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5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75"/>
      </w:tblGrid>
      <w:tr w:rsidR="005D75CA" w:rsidRPr="005D75CA" w14:paraId="47FB1E0C" w14:textId="77777777" w:rsidTr="005D75CA">
        <w:tc>
          <w:tcPr>
            <w:tcW w:w="0" w:type="auto"/>
            <w:shd w:val="clear" w:color="auto" w:fill="FFFFFF"/>
            <w:vAlign w:val="center"/>
            <w:hideMark/>
          </w:tcPr>
          <w:p w14:paraId="240752AB" w14:textId="77777777" w:rsidR="005D75CA" w:rsidRPr="005D75CA" w:rsidRDefault="005D75CA" w:rsidP="005D75CA">
            <w:pPr>
              <w:widowControl/>
              <w:spacing w:line="360" w:lineRule="atLeast"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28"/>
                <w:szCs w:val="28"/>
              </w:rPr>
            </w:pPr>
            <w:r w:rsidRPr="005D75CA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28"/>
                <w:szCs w:val="28"/>
              </w:rPr>
              <w:t>南京邮电大学研究生学位论文评审专家邀请函（含评审流程for评审专家）</w:t>
            </w:r>
          </w:p>
        </w:tc>
      </w:tr>
      <w:tr w:rsidR="005D75CA" w:rsidRPr="005D75CA" w14:paraId="66A63A58" w14:textId="77777777" w:rsidTr="005D75CA">
        <w:trPr>
          <w:trHeight w:val="45"/>
        </w:trPr>
        <w:tc>
          <w:tcPr>
            <w:tcW w:w="0" w:type="auto"/>
            <w:shd w:val="clear" w:color="auto" w:fill="FFFFFF"/>
            <w:vAlign w:val="center"/>
            <w:hideMark/>
          </w:tcPr>
          <w:p w14:paraId="07BC877B" w14:textId="77777777" w:rsidR="005D75CA" w:rsidRPr="005D75CA" w:rsidRDefault="005D75CA" w:rsidP="005D75CA">
            <w:pPr>
              <w:widowControl/>
              <w:spacing w:line="36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kern w:val="0"/>
                <w:sz w:val="28"/>
                <w:szCs w:val="28"/>
              </w:rPr>
            </w:pPr>
          </w:p>
        </w:tc>
      </w:tr>
      <w:tr w:rsidR="005D75CA" w:rsidRPr="005D75CA" w14:paraId="562C70F0" w14:textId="77777777" w:rsidTr="005D75CA"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5000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475"/>
            </w:tblGrid>
            <w:tr w:rsidR="005D75CA" w:rsidRPr="005D75CA" w14:paraId="6CA513D2" w14:textId="77777777">
              <w:trPr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121938CF" w14:textId="77777777" w:rsidR="005D75CA" w:rsidRPr="005D75CA" w:rsidRDefault="005D75CA" w:rsidP="005D75CA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5D75CA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发布时间: 2017-03-13 　　浏览次数: 2301</w:t>
                  </w:r>
                </w:p>
              </w:tc>
            </w:tr>
          </w:tbl>
          <w:p w14:paraId="13F64917" w14:textId="77777777" w:rsidR="005D75CA" w:rsidRPr="005D75CA" w:rsidRDefault="005D75CA" w:rsidP="005D75CA">
            <w:pPr>
              <w:widowControl/>
              <w:jc w:val="left"/>
              <w:rPr>
                <w:rFonts w:ascii="微软雅黑" w:eastAsia="微软雅黑" w:hAnsi="微软雅黑" w:cs="宋体"/>
                <w:vanish/>
                <w:kern w:val="0"/>
                <w:sz w:val="18"/>
                <w:szCs w:val="18"/>
              </w:rPr>
            </w:pPr>
          </w:p>
          <w:tbl>
            <w:tblPr>
              <w:tblW w:w="5000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475"/>
            </w:tblGrid>
            <w:tr w:rsidR="005D75CA" w:rsidRPr="005D75CA" w14:paraId="2580AF42" w14:textId="77777777">
              <w:trPr>
                <w:trHeight w:val="4500"/>
                <w:jc w:val="center"/>
              </w:trPr>
              <w:tc>
                <w:tcPr>
                  <w:tcW w:w="0" w:type="auto"/>
                  <w:hideMark/>
                </w:tcPr>
                <w:p w14:paraId="6A5EBD1D" w14:textId="77777777" w:rsidR="005D75CA" w:rsidRPr="005D75CA" w:rsidRDefault="005D75CA" w:rsidP="005D75CA">
                  <w:pPr>
                    <w:widowControl/>
                    <w:spacing w:after="300" w:line="315" w:lineRule="atLeast"/>
                    <w:jc w:val="center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5D75CA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29"/>
                      <w:szCs w:val="29"/>
                    </w:rPr>
                    <w:t>南京邮电大学研究生学位论文评审专家邀请函</w:t>
                  </w:r>
                </w:p>
                <w:p w14:paraId="4F89DF7F" w14:textId="0585A9BE" w:rsidR="005D75CA" w:rsidRPr="005D75CA" w:rsidRDefault="005D75CA" w:rsidP="005D75CA">
                  <w:pPr>
                    <w:widowControl/>
                    <w:spacing w:after="105" w:line="315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5D75CA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27"/>
                      <w:szCs w:val="27"/>
                    </w:rPr>
                    <w:t>邀请函下载</w:t>
                  </w:r>
                  <w:r w:rsidRPr="005D75CA"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  <w:t>：</w:t>
                  </w:r>
                  <w:r w:rsidRPr="005D75CA">
                    <w:rPr>
                      <w:rFonts w:ascii="宋体" w:eastAsia="宋体" w:hAnsi="宋体" w:cs="宋体"/>
                      <w:noProof/>
                      <w:color w:val="000000"/>
                      <w:kern w:val="0"/>
                      <w:szCs w:val="21"/>
                    </w:rPr>
                    <w:drawing>
                      <wp:inline distT="0" distB="0" distL="0" distR="0" wp14:anchorId="384E044A" wp14:editId="73EDD15C">
                        <wp:extent cx="155575" cy="155575"/>
                        <wp:effectExtent l="0" t="0" r="0" b="0"/>
                        <wp:docPr id="1" name="图片 1" descr="http://pg.njupt.edu.cn/_ueditor/themes/default/images/icon_doc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pg.njupt.edu.cn/_ueditor/themes/default/images/icon_doc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5575" cy="1555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" w:history="1">
                    <w:r w:rsidRPr="005D75CA">
                      <w:rPr>
                        <w:rFonts w:ascii="宋体" w:eastAsia="宋体" w:hAnsi="宋体" w:cs="宋体" w:hint="eastAsia"/>
                        <w:color w:val="333333"/>
                        <w:kern w:val="0"/>
                        <w:sz w:val="18"/>
                        <w:szCs w:val="18"/>
                        <w:u w:val="single"/>
                      </w:rPr>
                      <w:t>南京邮电大学研究生学位论文评审专家邀请函</w:t>
                    </w:r>
                    <w:r w:rsidRPr="005D75CA">
                      <w:rPr>
                        <w:rFonts w:ascii="宋体" w:eastAsia="宋体" w:hAnsi="宋体" w:cs="宋体" w:hint="eastAsia"/>
                        <w:color w:val="333333"/>
                        <w:kern w:val="0"/>
                        <w:sz w:val="18"/>
                        <w:szCs w:val="18"/>
                        <w:u w:val="single"/>
                      </w:rPr>
                      <w:t>（</w:t>
                    </w:r>
                    <w:r w:rsidRPr="005D75CA">
                      <w:rPr>
                        <w:rFonts w:ascii="宋体" w:eastAsia="宋体" w:hAnsi="宋体" w:cs="宋体" w:hint="eastAsia"/>
                        <w:color w:val="333333"/>
                        <w:kern w:val="0"/>
                        <w:sz w:val="18"/>
                        <w:szCs w:val="18"/>
                        <w:u w:val="single"/>
                      </w:rPr>
                      <w:t>含评审流程for评审专家）.doc</w:t>
                    </w:r>
                  </w:hyperlink>
                  <w:r w:rsidRPr="005D75CA"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  <w:t>  </w:t>
                  </w:r>
                </w:p>
                <w:p w14:paraId="774FDC6E" w14:textId="77777777" w:rsidR="005D75CA" w:rsidRPr="005D75CA" w:rsidRDefault="005D75CA" w:rsidP="005D75CA">
                  <w:pPr>
                    <w:widowControl/>
                    <w:spacing w:after="105" w:line="315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</w:p>
                <w:p w14:paraId="4DC86B3C" w14:textId="77777777" w:rsidR="005D75CA" w:rsidRPr="005D75CA" w:rsidRDefault="005D75CA" w:rsidP="005D75CA">
                  <w:pPr>
                    <w:widowControl/>
                    <w:spacing w:after="105" w:line="315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proofErr w:type="gramStart"/>
                  <w:r w:rsidRPr="005D75CA"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  <w:t>非盲审</w:t>
                  </w:r>
                  <w:proofErr w:type="gramEnd"/>
                  <w:r w:rsidRPr="005D75CA"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  <w:t>的研究生，请将“论文验证码”和“邀请函”发送给评审专家，评审专家按照“邀请函”内的流程进行操作评审。</w:t>
                  </w:r>
                </w:p>
                <w:p w14:paraId="1CC6BFA1" w14:textId="77777777" w:rsidR="005D75CA" w:rsidRPr="005D75CA" w:rsidRDefault="005D75CA" w:rsidP="005D75CA">
                  <w:pPr>
                    <w:widowControl/>
                    <w:spacing w:after="105" w:line="315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5D75CA"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  <w:t>（一个验证码只能发给一位专家）</w:t>
                  </w:r>
                </w:p>
                <w:p w14:paraId="0FB24D5F" w14:textId="77777777" w:rsidR="005D75CA" w:rsidRPr="005D75CA" w:rsidRDefault="005D75CA" w:rsidP="005D75CA">
                  <w:pPr>
                    <w:widowControl/>
                    <w:spacing w:after="105" w:line="315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5D75CA"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  <w:t>评审完毕后，研究生导出评阅书双面打印，</w:t>
                  </w:r>
                  <w:r w:rsidRPr="005D75CA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Cs w:val="21"/>
                    </w:rPr>
                    <w:t>最后一页请评审专家签字</w:t>
                  </w:r>
                  <w:r w:rsidRPr="005D75CA"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  <w:t>，两份评阅书装入答辩材料袋内。</w:t>
                  </w:r>
                  <w:bookmarkStart w:id="0" w:name="_GoBack"/>
                  <w:bookmarkEnd w:id="0"/>
                </w:p>
                <w:p w14:paraId="464EECBC" w14:textId="77777777" w:rsidR="005D75CA" w:rsidRPr="005D75CA" w:rsidRDefault="005D75CA" w:rsidP="005D75CA">
                  <w:pPr>
                    <w:widowControl/>
                    <w:spacing w:after="105" w:line="315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</w:p>
                <w:p w14:paraId="5CDCBD1D" w14:textId="77777777" w:rsidR="005D75CA" w:rsidRPr="005D75CA" w:rsidRDefault="005D75CA" w:rsidP="005D75CA">
                  <w:pPr>
                    <w:widowControl/>
                    <w:spacing w:after="105" w:line="315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</w:p>
                <w:p w14:paraId="1B4FF30E" w14:textId="77777777" w:rsidR="005D75CA" w:rsidRPr="005D75CA" w:rsidRDefault="005D75CA" w:rsidP="005D75CA">
                  <w:pPr>
                    <w:widowControl/>
                    <w:spacing w:before="100" w:beforeAutospacing="1" w:after="100" w:afterAutospacing="1" w:line="315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5D75CA">
                    <w:rPr>
                      <w:rFonts w:ascii="宋体" w:eastAsia="宋体" w:hAnsi="宋体" w:cs="宋体"/>
                      <w:kern w:val="0"/>
                      <w:szCs w:val="21"/>
                    </w:rPr>
                    <w:t>尊敬的专家：</w:t>
                  </w:r>
                </w:p>
                <w:p w14:paraId="652C1AAE" w14:textId="77777777" w:rsidR="005D75CA" w:rsidRPr="005D75CA" w:rsidRDefault="005D75CA" w:rsidP="005D75CA">
                  <w:pPr>
                    <w:widowControl/>
                    <w:spacing w:before="100" w:beforeAutospacing="1" w:after="100" w:afterAutospacing="1" w:line="315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5D75CA">
                    <w:rPr>
                      <w:rFonts w:ascii="宋体" w:eastAsia="宋体" w:hAnsi="宋体" w:cs="宋体"/>
                      <w:kern w:val="0"/>
                      <w:szCs w:val="21"/>
                    </w:rPr>
                    <w:t>    鉴于您在领域的成就，为了客观评价研究生的学位论文质量，特聘请您对我校研究生学位论文进行网上评阅。请您登陆网上评审系统，对论文进行评阅。您的个人信息仅存研究生院，对其他人一概保密。请</w:t>
                  </w:r>
                  <w:proofErr w:type="gramStart"/>
                  <w:r w:rsidRPr="005D75CA">
                    <w:rPr>
                      <w:rFonts w:ascii="宋体" w:eastAsia="宋体" w:hAnsi="宋体" w:cs="宋体"/>
                      <w:kern w:val="0"/>
                      <w:szCs w:val="21"/>
                    </w:rPr>
                    <w:t>您客观</w:t>
                  </w:r>
                  <w:proofErr w:type="gramEnd"/>
                  <w:r w:rsidRPr="005D75CA">
                    <w:rPr>
                      <w:rFonts w:ascii="宋体" w:eastAsia="宋体" w:hAnsi="宋体" w:cs="宋体"/>
                      <w:kern w:val="0"/>
                      <w:szCs w:val="21"/>
                    </w:rPr>
                    <w:t>真实的进行评价。您只需要在网上填写并提交评审信息即可，不需要打印，不需要扫描上传。</w:t>
                  </w:r>
                </w:p>
                <w:p w14:paraId="680860B2" w14:textId="77777777" w:rsidR="005D75CA" w:rsidRPr="005D75CA" w:rsidRDefault="005D75CA" w:rsidP="005D75CA">
                  <w:pPr>
                    <w:widowControl/>
                    <w:spacing w:before="100" w:beforeAutospacing="1" w:after="100" w:afterAutospacing="1" w:line="315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5D75CA">
                    <w:rPr>
                      <w:rFonts w:ascii="宋体" w:eastAsia="宋体" w:hAnsi="宋体" w:cs="宋体"/>
                      <w:kern w:val="0"/>
                      <w:szCs w:val="21"/>
                    </w:rPr>
                    <w:t>    感谢您对我校研究生教育工作的大力支持！祝您工作顺利！</w:t>
                  </w:r>
                </w:p>
                <w:p w14:paraId="2472848D" w14:textId="77777777" w:rsidR="005D75CA" w:rsidRPr="005D75CA" w:rsidRDefault="005D75CA" w:rsidP="005D75CA">
                  <w:pPr>
                    <w:widowControl/>
                    <w:spacing w:before="100" w:beforeAutospacing="1" w:after="100" w:afterAutospacing="1" w:line="315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5D75CA">
                    <w:rPr>
                      <w:rFonts w:ascii="宋体" w:eastAsia="宋体" w:hAnsi="宋体" w:cs="宋体"/>
                      <w:kern w:val="0"/>
                      <w:szCs w:val="21"/>
                    </w:rPr>
                    <w:t>                                        南京邮电大学研究生院</w:t>
                  </w:r>
                </w:p>
                <w:p w14:paraId="5853E0AD" w14:textId="77777777" w:rsidR="005D75CA" w:rsidRPr="005D75CA" w:rsidRDefault="005D75CA" w:rsidP="005D75CA">
                  <w:pPr>
                    <w:widowControl/>
                    <w:spacing w:before="100" w:beforeAutospacing="1" w:after="100" w:afterAutospacing="1" w:line="315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5D75CA">
                    <w:rPr>
                      <w:rFonts w:ascii="宋体" w:eastAsia="宋体" w:hAnsi="宋体" w:cs="宋体"/>
                      <w:kern w:val="0"/>
                      <w:szCs w:val="21"/>
                    </w:rPr>
                    <w:t>                                          学位与培养办公室</w:t>
                  </w:r>
                </w:p>
                <w:p w14:paraId="24DF2351" w14:textId="77777777" w:rsidR="005D75CA" w:rsidRPr="005D75CA" w:rsidRDefault="005D75CA" w:rsidP="005D75CA">
                  <w:pPr>
                    <w:widowControl/>
                    <w:spacing w:before="100" w:beforeAutospacing="1" w:after="100" w:afterAutospacing="1" w:line="315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5D75CA">
                    <w:rPr>
                      <w:rFonts w:ascii="宋体" w:eastAsia="宋体" w:hAnsi="宋体" w:cs="宋体"/>
                      <w:kern w:val="0"/>
                      <w:szCs w:val="21"/>
                    </w:rPr>
                    <w:t>附：评审流程</w:t>
                  </w:r>
                </w:p>
                <w:p w14:paraId="1F5AA56E" w14:textId="77777777" w:rsidR="005D75CA" w:rsidRPr="005D75CA" w:rsidRDefault="005D75CA" w:rsidP="005D75CA">
                  <w:pPr>
                    <w:widowControl/>
                    <w:spacing w:before="100" w:beforeAutospacing="1" w:after="100" w:afterAutospacing="1" w:line="315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</w:p>
                <w:p w14:paraId="73893FFB" w14:textId="77777777" w:rsidR="005D75CA" w:rsidRPr="005D75CA" w:rsidRDefault="005D75CA" w:rsidP="005D75CA">
                  <w:pPr>
                    <w:widowControl/>
                    <w:spacing w:before="100" w:beforeAutospacing="1" w:after="100" w:afterAutospacing="1" w:line="315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proofErr w:type="gramStart"/>
                  <w:r w:rsidRPr="005D75CA">
                    <w:rPr>
                      <w:rFonts w:ascii="宋体" w:eastAsia="宋体" w:hAnsi="宋体" w:cs="宋体" w:hint="eastAsia"/>
                      <w:b/>
                      <w:bCs/>
                      <w:color w:val="222222"/>
                      <w:kern w:val="0"/>
                      <w:szCs w:val="21"/>
                    </w:rPr>
                    <w:t>一</w:t>
                  </w:r>
                  <w:proofErr w:type="gramEnd"/>
                  <w:r w:rsidRPr="005D75CA">
                    <w:rPr>
                      <w:rFonts w:ascii="宋体" w:eastAsia="宋体" w:hAnsi="宋体" w:cs="宋体" w:hint="eastAsia"/>
                      <w:b/>
                      <w:bCs/>
                      <w:color w:val="222222"/>
                      <w:kern w:val="0"/>
                      <w:szCs w:val="21"/>
                    </w:rPr>
                    <w:t>．校外专家登陆网址： </w:t>
                  </w:r>
                  <w:r w:rsidRPr="005D75CA">
                    <w:rPr>
                      <w:rFonts w:ascii="宋体" w:eastAsia="宋体" w:hAnsi="宋体" w:cs="宋体"/>
                      <w:kern w:val="0"/>
                      <w:szCs w:val="21"/>
                    </w:rPr>
                    <w:t>http://202.119.224.101/audit/logine.aspx</w:t>
                  </w:r>
                </w:p>
                <w:p w14:paraId="736863E9" w14:textId="77777777" w:rsidR="005D75CA" w:rsidRPr="005D75CA" w:rsidRDefault="005D75CA" w:rsidP="005D75CA">
                  <w:pPr>
                    <w:widowControl/>
                    <w:spacing w:before="100" w:beforeAutospacing="1" w:after="100" w:afterAutospacing="1" w:line="315" w:lineRule="atLeast"/>
                    <w:ind w:firstLine="42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5D75CA">
                    <w:rPr>
                      <w:rFonts w:ascii="宋体" w:eastAsia="宋体" w:hAnsi="宋体" w:cs="宋体"/>
                      <w:color w:val="222222"/>
                      <w:kern w:val="0"/>
                      <w:szCs w:val="21"/>
                    </w:rPr>
                    <w:t>1.初次登陆，请使用验证码和身份证号登录账号完善信息</w:t>
                  </w:r>
                </w:p>
                <w:p w14:paraId="06CDD8DC" w14:textId="77777777" w:rsidR="005D75CA" w:rsidRPr="005D75CA" w:rsidRDefault="005D75CA" w:rsidP="005D75CA">
                  <w:pPr>
                    <w:widowControl/>
                    <w:spacing w:before="100" w:beforeAutospacing="1" w:after="100" w:afterAutospacing="1" w:line="315" w:lineRule="atLeast"/>
                    <w:ind w:firstLine="42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5D75CA">
                    <w:rPr>
                      <w:rFonts w:ascii="宋体" w:eastAsia="宋体" w:hAnsi="宋体" w:cs="宋体"/>
                      <w:color w:val="222222"/>
                      <w:kern w:val="0"/>
                      <w:szCs w:val="21"/>
                    </w:rPr>
                    <w:lastRenderedPageBreak/>
                    <w:t>2．点击“个人/个人基本信息管理”可以修改个人信息，职称、通信地址等信息输入后，明审评阅书“论文评阅人基本情况”的信息可以自动生成，</w:t>
                  </w:r>
                  <w:proofErr w:type="gramStart"/>
                  <w:r w:rsidRPr="005D75CA">
                    <w:rPr>
                      <w:rFonts w:ascii="宋体" w:eastAsia="宋体" w:hAnsi="宋体" w:cs="宋体"/>
                      <w:color w:val="222222"/>
                      <w:kern w:val="0"/>
                      <w:szCs w:val="21"/>
                    </w:rPr>
                    <w:t>盲审评阅</w:t>
                  </w:r>
                  <w:proofErr w:type="gramEnd"/>
                  <w:r w:rsidRPr="005D75CA">
                    <w:rPr>
                      <w:rFonts w:ascii="宋体" w:eastAsia="宋体" w:hAnsi="宋体" w:cs="宋体"/>
                      <w:color w:val="222222"/>
                      <w:kern w:val="0"/>
                      <w:szCs w:val="21"/>
                    </w:rPr>
                    <w:t>书没有“论文评阅人基本情况”。</w:t>
                  </w:r>
                </w:p>
                <w:p w14:paraId="2205231A" w14:textId="77777777" w:rsidR="005D75CA" w:rsidRPr="005D75CA" w:rsidRDefault="005D75CA" w:rsidP="005D75CA">
                  <w:pPr>
                    <w:widowControl/>
                    <w:spacing w:before="100" w:beforeAutospacing="1" w:after="100" w:afterAutospacing="1" w:line="315" w:lineRule="atLeast"/>
                    <w:ind w:firstLine="42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5D75CA">
                    <w:rPr>
                      <w:rFonts w:ascii="宋体" w:eastAsia="宋体" w:hAnsi="宋体" w:cs="宋体"/>
                      <w:color w:val="222222"/>
                      <w:kern w:val="0"/>
                      <w:szCs w:val="21"/>
                    </w:rPr>
                    <w:t>点击“个人/个人登陆密码修改”修改登陆密码：初始密码与登陆名称（编号）相同，请记住自己的登陆名称（编号）。</w:t>
                  </w:r>
                </w:p>
                <w:p w14:paraId="3A20523F" w14:textId="77777777" w:rsidR="005D75CA" w:rsidRPr="005D75CA" w:rsidRDefault="005D75CA" w:rsidP="005D75CA">
                  <w:pPr>
                    <w:widowControl/>
                    <w:spacing w:before="100" w:beforeAutospacing="1" w:after="100" w:afterAutospacing="1" w:line="315" w:lineRule="atLeast"/>
                    <w:ind w:firstLine="42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5D75CA">
                    <w:rPr>
                      <w:rFonts w:ascii="宋体" w:eastAsia="宋体" w:hAnsi="宋体" w:cs="宋体"/>
                      <w:color w:val="222222"/>
                      <w:kern w:val="0"/>
                      <w:szCs w:val="21"/>
                    </w:rPr>
                    <w:t>3.第二次登陆，可以直接以用户号（编号）登陆；第二次登录也可以用验证码和身份证号登录。</w:t>
                  </w:r>
                </w:p>
                <w:p w14:paraId="04FFFE67" w14:textId="77777777" w:rsidR="005D75CA" w:rsidRPr="005D75CA" w:rsidRDefault="005D75CA" w:rsidP="005D75CA">
                  <w:pPr>
                    <w:widowControl/>
                    <w:spacing w:before="100" w:beforeAutospacing="1" w:after="100" w:afterAutospacing="1" w:line="315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5D75CA">
                    <w:rPr>
                      <w:rFonts w:ascii="宋体" w:eastAsia="宋体" w:hAnsi="宋体" w:cs="宋体" w:hint="eastAsia"/>
                      <w:b/>
                      <w:bCs/>
                      <w:color w:val="222222"/>
                      <w:kern w:val="0"/>
                      <w:szCs w:val="21"/>
                    </w:rPr>
                    <w:t>二.校内专家登录网址：学校主页/智慧校园/研究生管理/学位论文管理</w:t>
                  </w:r>
                </w:p>
                <w:p w14:paraId="6BCF5BC7" w14:textId="77777777" w:rsidR="005D75CA" w:rsidRPr="005D75CA" w:rsidRDefault="005D75CA" w:rsidP="005D75CA">
                  <w:pPr>
                    <w:widowControl/>
                    <w:spacing w:before="100" w:beforeAutospacing="1" w:after="100" w:afterAutospacing="1" w:line="315" w:lineRule="atLeast"/>
                    <w:ind w:firstLine="315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5D75CA">
                    <w:rPr>
                      <w:rFonts w:ascii="宋体" w:eastAsia="宋体" w:hAnsi="宋体" w:cs="宋体"/>
                      <w:color w:val="222222"/>
                      <w:kern w:val="0"/>
                      <w:szCs w:val="21"/>
                    </w:rPr>
                    <w:t>1.用户名为：八位职工号 ，初始密码为：身份证后六位，可能为旧身份证号的后六位，x大小写均有可能。</w:t>
                  </w:r>
                </w:p>
                <w:p w14:paraId="0D00E180" w14:textId="77777777" w:rsidR="005D75CA" w:rsidRPr="005D75CA" w:rsidRDefault="005D75CA" w:rsidP="005D75CA">
                  <w:pPr>
                    <w:widowControl/>
                    <w:spacing w:before="100" w:beforeAutospacing="1" w:after="100" w:afterAutospacing="1" w:line="315" w:lineRule="atLeast"/>
                    <w:ind w:firstLine="315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5D75CA">
                    <w:rPr>
                      <w:rFonts w:ascii="宋体" w:eastAsia="宋体" w:hAnsi="宋体" w:cs="宋体"/>
                      <w:color w:val="222222"/>
                      <w:kern w:val="0"/>
                      <w:szCs w:val="21"/>
                    </w:rPr>
                    <w:t>2.初次登陆后请到“个人/个人基本信息管理”中完善信息。信息完善后明审评阅书“论文评阅人基本情况”的信息可以自动生成。</w:t>
                  </w:r>
                </w:p>
                <w:p w14:paraId="75D796E1" w14:textId="77777777" w:rsidR="005D75CA" w:rsidRPr="005D75CA" w:rsidRDefault="005D75CA" w:rsidP="005D75CA">
                  <w:pPr>
                    <w:widowControl/>
                    <w:spacing w:before="100" w:beforeAutospacing="1" w:after="100" w:afterAutospacing="1" w:line="315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5D75CA">
                    <w:rPr>
                      <w:rFonts w:ascii="宋体" w:eastAsia="宋体" w:hAnsi="宋体" w:cs="宋体" w:hint="eastAsia"/>
                      <w:b/>
                      <w:bCs/>
                      <w:color w:val="222222"/>
                      <w:kern w:val="0"/>
                      <w:szCs w:val="21"/>
                    </w:rPr>
                    <w:t>三．专家进行论文评审</w:t>
                  </w:r>
                </w:p>
                <w:p w14:paraId="6AC43C75" w14:textId="77777777" w:rsidR="005D75CA" w:rsidRPr="005D75CA" w:rsidRDefault="005D75CA" w:rsidP="005D75CA">
                  <w:pPr>
                    <w:widowControl/>
                    <w:spacing w:before="100" w:beforeAutospacing="1" w:after="100" w:afterAutospacing="1" w:line="315" w:lineRule="atLeast"/>
                    <w:ind w:firstLine="315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5D75CA">
                    <w:rPr>
                      <w:rFonts w:ascii="宋体" w:eastAsia="宋体" w:hAnsi="宋体" w:cs="宋体"/>
                      <w:color w:val="222222"/>
                      <w:kern w:val="0"/>
                      <w:szCs w:val="21"/>
                    </w:rPr>
                    <w:t>1．选择“评阅”栏进行论文评审。</w:t>
                  </w:r>
                </w:p>
                <w:p w14:paraId="05504520" w14:textId="77777777" w:rsidR="005D75CA" w:rsidRPr="005D75CA" w:rsidRDefault="005D75CA" w:rsidP="005D75CA">
                  <w:pPr>
                    <w:widowControl/>
                    <w:spacing w:before="100" w:beforeAutospacing="1" w:after="100" w:afterAutospacing="1" w:line="315" w:lineRule="atLeast"/>
                    <w:ind w:firstLine="315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5D75CA">
                    <w:rPr>
                      <w:rFonts w:ascii="宋体" w:eastAsia="宋体" w:hAnsi="宋体" w:cs="宋体"/>
                      <w:color w:val="222222"/>
                      <w:kern w:val="0"/>
                      <w:szCs w:val="21"/>
                    </w:rPr>
                    <w:t>2．选择“论文选择”，输入论文验证码后点“码选”，则完成论文调入。</w:t>
                  </w:r>
                </w:p>
                <w:p w14:paraId="73789066" w14:textId="77777777" w:rsidR="005D75CA" w:rsidRPr="005D75CA" w:rsidRDefault="005D75CA" w:rsidP="005D75CA">
                  <w:pPr>
                    <w:widowControl/>
                    <w:spacing w:before="100" w:beforeAutospacing="1" w:after="100" w:afterAutospacing="1" w:line="315" w:lineRule="atLeast"/>
                    <w:ind w:firstLine="63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5D75CA">
                    <w:rPr>
                      <w:rFonts w:ascii="宋体" w:eastAsia="宋体" w:hAnsi="宋体" w:cs="宋体"/>
                      <w:color w:val="222222"/>
                      <w:kern w:val="0"/>
                      <w:szCs w:val="21"/>
                    </w:rPr>
                    <w:t>如果调入后因故</w:t>
                  </w:r>
                  <w:proofErr w:type="gramStart"/>
                  <w:r w:rsidRPr="005D75CA">
                    <w:rPr>
                      <w:rFonts w:ascii="宋体" w:eastAsia="宋体" w:hAnsi="宋体" w:cs="宋体"/>
                      <w:color w:val="222222"/>
                      <w:kern w:val="0"/>
                      <w:szCs w:val="21"/>
                    </w:rPr>
                    <w:t>不</w:t>
                  </w:r>
                  <w:proofErr w:type="gramEnd"/>
                  <w:r w:rsidRPr="005D75CA">
                    <w:rPr>
                      <w:rFonts w:ascii="宋体" w:eastAsia="宋体" w:hAnsi="宋体" w:cs="宋体"/>
                      <w:color w:val="222222"/>
                      <w:kern w:val="0"/>
                      <w:szCs w:val="21"/>
                    </w:rPr>
                    <w:t>评审了，可以点“红叉”退选。</w:t>
                  </w:r>
                </w:p>
                <w:p w14:paraId="73488699" w14:textId="77777777" w:rsidR="005D75CA" w:rsidRPr="005D75CA" w:rsidRDefault="005D75CA" w:rsidP="005D75CA">
                  <w:pPr>
                    <w:widowControl/>
                    <w:spacing w:before="100" w:beforeAutospacing="1" w:after="100" w:afterAutospacing="1" w:line="315" w:lineRule="atLeast"/>
                    <w:ind w:firstLine="315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5D75CA">
                    <w:rPr>
                      <w:rFonts w:ascii="宋体" w:eastAsia="宋体" w:hAnsi="宋体" w:cs="宋体"/>
                      <w:color w:val="222222"/>
                      <w:kern w:val="0"/>
                      <w:szCs w:val="21"/>
                    </w:rPr>
                    <w:t>3.选择“论文评阅”，选中论文进行评审。</w:t>
                  </w:r>
                </w:p>
                <w:p w14:paraId="40608B00" w14:textId="77777777" w:rsidR="005D75CA" w:rsidRPr="005D75CA" w:rsidRDefault="005D75CA" w:rsidP="005D75CA">
                  <w:pPr>
                    <w:widowControl/>
                    <w:spacing w:before="100" w:beforeAutospacing="1" w:after="100" w:afterAutospacing="1" w:line="315" w:lineRule="atLeast"/>
                    <w:ind w:firstLine="315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5D75CA">
                    <w:rPr>
                      <w:rFonts w:ascii="宋体" w:eastAsia="宋体" w:hAnsi="宋体" w:cs="宋体"/>
                      <w:color w:val="222222"/>
                      <w:kern w:val="0"/>
                      <w:szCs w:val="21"/>
                    </w:rPr>
                    <w:t>(1)点击“评审”列下的按钮，下载论文电子版文档。</w:t>
                  </w:r>
                </w:p>
                <w:p w14:paraId="52C15CBC" w14:textId="77777777" w:rsidR="005D75CA" w:rsidRPr="005D75CA" w:rsidRDefault="005D75CA" w:rsidP="005D75CA">
                  <w:pPr>
                    <w:widowControl/>
                    <w:spacing w:before="100" w:beforeAutospacing="1" w:after="100" w:afterAutospacing="1" w:line="315" w:lineRule="atLeast"/>
                    <w:ind w:firstLine="315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5D75CA">
                    <w:rPr>
                      <w:rFonts w:ascii="宋体" w:eastAsia="宋体" w:hAnsi="宋体" w:cs="宋体"/>
                      <w:color w:val="222222"/>
                      <w:kern w:val="0"/>
                      <w:szCs w:val="21"/>
                    </w:rPr>
                    <w:t>(2)首先点“自我评价”，对学生的“自我评价”进行评审。</w:t>
                  </w:r>
                </w:p>
                <w:p w14:paraId="5F0F7B0D" w14:textId="77777777" w:rsidR="005D75CA" w:rsidRPr="005D75CA" w:rsidRDefault="005D75CA" w:rsidP="005D75CA">
                  <w:pPr>
                    <w:widowControl/>
                    <w:spacing w:before="100" w:beforeAutospacing="1" w:after="100" w:afterAutospacing="1" w:line="315" w:lineRule="atLeast"/>
                    <w:ind w:firstLine="315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5D75CA">
                    <w:rPr>
                      <w:rFonts w:ascii="宋体" w:eastAsia="宋体" w:hAnsi="宋体" w:cs="宋体"/>
                      <w:color w:val="222222"/>
                      <w:kern w:val="0"/>
                      <w:szCs w:val="21"/>
                    </w:rPr>
                    <w:t>(3)对照给出的论文评审指标分别打分，然后点击右上方的保存按钮，系统会自动计算总分，并继续评阅给出论文评阅总体意见和评审结论（同意答辩、修改后答辩、修改后重审、不同意答辩等）。</w:t>
                  </w:r>
                </w:p>
                <w:p w14:paraId="6FF08AFF" w14:textId="77777777" w:rsidR="005D75CA" w:rsidRPr="005D75CA" w:rsidRDefault="005D75CA" w:rsidP="005D75CA">
                  <w:pPr>
                    <w:widowControl/>
                    <w:spacing w:before="100" w:beforeAutospacing="1" w:after="100" w:afterAutospacing="1" w:line="315" w:lineRule="atLeast"/>
                    <w:ind w:firstLine="315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5D75CA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  <w:shd w:val="clear" w:color="auto" w:fill="FFFF00"/>
                    </w:rPr>
                    <w:t>注意：分数要整数不能有小数点；意见中不能有数学符号（比如&lt;号），如果有数学符号可能不能保存，数学符号请用文字代替。</w:t>
                  </w:r>
                </w:p>
                <w:p w14:paraId="7A113A57" w14:textId="77777777" w:rsidR="005D75CA" w:rsidRPr="005D75CA" w:rsidRDefault="005D75CA" w:rsidP="005D75CA">
                  <w:pPr>
                    <w:widowControl/>
                    <w:spacing w:before="100" w:beforeAutospacing="1" w:after="100" w:afterAutospacing="1" w:line="315" w:lineRule="atLeast"/>
                    <w:ind w:firstLine="315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5D75CA">
                    <w:rPr>
                      <w:rFonts w:ascii="宋体" w:eastAsia="宋体" w:hAnsi="宋体" w:cs="宋体"/>
                      <w:color w:val="222222"/>
                      <w:kern w:val="0"/>
                      <w:szCs w:val="21"/>
                    </w:rPr>
                    <w:t>(4)完成评阅后点击评审信息界面中的“保存”按钮，然后点击“提交”按钮完成评阅。评阅信息“保存”后可以继续修改，点击“提交”后则不能修改评审信息。</w:t>
                  </w:r>
                </w:p>
                <w:p w14:paraId="01F8166B" w14:textId="77777777" w:rsidR="005D75CA" w:rsidRPr="005D75CA" w:rsidRDefault="005D75CA" w:rsidP="005D75CA">
                  <w:pPr>
                    <w:widowControl/>
                    <w:spacing w:before="100" w:beforeAutospacing="1" w:after="100" w:afterAutospacing="1" w:line="315" w:lineRule="atLeast"/>
                    <w:ind w:firstLine="315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5D75CA">
                    <w:rPr>
                      <w:rFonts w:ascii="宋体" w:eastAsia="宋体" w:hAnsi="宋体" w:cs="宋体"/>
                      <w:color w:val="222222"/>
                      <w:kern w:val="0"/>
                      <w:szCs w:val="21"/>
                    </w:rPr>
                    <w:t>有疑问可联系南邮研究生院学位与培养办公室联系电话：025-83492352 </w:t>
                  </w:r>
                  <w:hyperlink r:id="rId8" w:history="1">
                    <w:r w:rsidRPr="005D75CA">
                      <w:rPr>
                        <w:rFonts w:ascii="宋体" w:eastAsia="宋体" w:hAnsi="宋体" w:cs="宋体"/>
                        <w:color w:val="515151"/>
                        <w:kern w:val="0"/>
                        <w:sz w:val="18"/>
                        <w:szCs w:val="18"/>
                        <w:u w:val="single"/>
                      </w:rPr>
                      <w:t>yxw@njupt.edu.cn</w:t>
                    </w:r>
                  </w:hyperlink>
                </w:p>
              </w:tc>
            </w:tr>
          </w:tbl>
          <w:p w14:paraId="54D04D25" w14:textId="77777777" w:rsidR="005D75CA" w:rsidRPr="005D75CA" w:rsidRDefault="005D75CA" w:rsidP="005D75C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</w:tbl>
    <w:p w14:paraId="68C2F061" w14:textId="77777777" w:rsidR="009763D8" w:rsidRPr="005D75CA" w:rsidRDefault="00292A37"/>
    <w:sectPr w:rsidR="009763D8" w:rsidRPr="005D75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CF8C63" w14:textId="77777777" w:rsidR="00292A37" w:rsidRDefault="00292A37" w:rsidP="005D75CA">
      <w:r>
        <w:separator/>
      </w:r>
    </w:p>
  </w:endnote>
  <w:endnote w:type="continuationSeparator" w:id="0">
    <w:p w14:paraId="0F78D67A" w14:textId="77777777" w:rsidR="00292A37" w:rsidRDefault="00292A37" w:rsidP="005D75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688CF5" w14:textId="77777777" w:rsidR="00292A37" w:rsidRDefault="00292A37" w:rsidP="005D75CA">
      <w:r>
        <w:separator/>
      </w:r>
    </w:p>
  </w:footnote>
  <w:footnote w:type="continuationSeparator" w:id="0">
    <w:p w14:paraId="1D42E030" w14:textId="77777777" w:rsidR="00292A37" w:rsidRDefault="00292A37" w:rsidP="005D75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2CF"/>
    <w:rsid w:val="00292A37"/>
    <w:rsid w:val="005C392F"/>
    <w:rsid w:val="005D75CA"/>
    <w:rsid w:val="00606135"/>
    <w:rsid w:val="00716C85"/>
    <w:rsid w:val="008600FC"/>
    <w:rsid w:val="008C4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C8D9851-4E6F-4737-ABFA-3F8B3F261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75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D75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D75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D75CA"/>
    <w:rPr>
      <w:sz w:val="18"/>
      <w:szCs w:val="18"/>
    </w:rPr>
  </w:style>
  <w:style w:type="character" w:customStyle="1" w:styleId="articletitle">
    <w:name w:val="article_title"/>
    <w:basedOn w:val="a0"/>
    <w:rsid w:val="005D75CA"/>
  </w:style>
  <w:style w:type="character" w:customStyle="1" w:styleId="style6">
    <w:name w:val="style6"/>
    <w:basedOn w:val="a0"/>
    <w:rsid w:val="005D75CA"/>
  </w:style>
  <w:style w:type="character" w:customStyle="1" w:styleId="wpvisitcount">
    <w:name w:val="wp_visitcount"/>
    <w:basedOn w:val="a0"/>
    <w:rsid w:val="005D75CA"/>
  </w:style>
  <w:style w:type="paragraph" w:styleId="a7">
    <w:name w:val="Normal (Web)"/>
    <w:basedOn w:val="a"/>
    <w:uiPriority w:val="99"/>
    <w:semiHidden/>
    <w:unhideWhenUsed/>
    <w:rsid w:val="005D75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5D75CA"/>
    <w:rPr>
      <w:b/>
      <w:bCs/>
    </w:rPr>
  </w:style>
  <w:style w:type="character" w:styleId="a9">
    <w:name w:val="Hyperlink"/>
    <w:basedOn w:val="a0"/>
    <w:uiPriority w:val="99"/>
    <w:semiHidden/>
    <w:unhideWhenUsed/>
    <w:rsid w:val="005D75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069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8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xw@njupt.edu.c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pg.njupt.edu.cn/_upload/article/files/33/ab/819753844024bb41e07f60ef9b36/03473597-6308-4c12-bc24-c12f63c074e9.do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234</Words>
  <Characters>1337</Characters>
  <Application>Microsoft Office Word</Application>
  <DocSecurity>0</DocSecurity>
  <Lines>11</Lines>
  <Paragraphs>3</Paragraphs>
  <ScaleCrop>false</ScaleCrop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2019-01-10T07:23:00Z</dcterms:created>
  <dcterms:modified xsi:type="dcterms:W3CDTF">2019-01-10T07:25:00Z</dcterms:modified>
</cp:coreProperties>
</file>