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  <w:b w:val="0"/>
          <w:sz w:val="32"/>
          <w:szCs w:val="32"/>
        </w:rPr>
      </w:pPr>
      <w:r>
        <w:rPr>
          <w:rFonts w:hint="eastAsia" w:ascii="黑体" w:hAnsi="黑体" w:eastAsia="黑体"/>
          <w:b w:val="0"/>
          <w:sz w:val="32"/>
          <w:szCs w:val="32"/>
        </w:rPr>
        <w:t>计算机科学与技术学院本科毕业设计（论文）题目审核表</w:t>
      </w:r>
    </w:p>
    <w:p>
      <w:pPr>
        <w:ind w:firstLine="280" w:firstLineChars="1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ascii="仿宋" w:hAnsi="仿宋" w:eastAsia="仿宋"/>
          <w:sz w:val="28"/>
          <w:szCs w:val="28"/>
        </w:rPr>
        <w:t xml:space="preserve">                                       </w:t>
      </w:r>
      <w:r>
        <w:rPr>
          <w:rFonts w:ascii="仿宋" w:hAnsi="仿宋" w:eastAsia="仿宋"/>
          <w:sz w:val="24"/>
          <w:szCs w:val="24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题目编号：</w:t>
      </w:r>
    </w:p>
    <w:tbl>
      <w:tblPr>
        <w:tblStyle w:val="6"/>
        <w:tblW w:w="91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6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题目名称</w:t>
            </w:r>
          </w:p>
        </w:tc>
        <w:tc>
          <w:tcPr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基于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机器学习</w:t>
            </w:r>
            <w:r>
              <w:rPr>
                <w:rFonts w:hint="eastAsia" w:ascii="仿宋_GB2312" w:eastAsia="仿宋_GB2312"/>
                <w:sz w:val="24"/>
                <w:szCs w:val="24"/>
              </w:rPr>
              <w:t>的</w:t>
            </w:r>
            <w:r>
              <w:rPr>
                <w:rFonts w:hint="eastAsia" w:ascii="仿宋_GB2312" w:eastAsia="仿宋_GB2312"/>
                <w:color w:val="0000FF"/>
                <w:sz w:val="24"/>
                <w:szCs w:val="24"/>
              </w:rPr>
              <w:t>人脸识别</w:t>
            </w:r>
            <w:r>
              <w:rPr>
                <w:rFonts w:hint="eastAsia" w:ascii="仿宋_GB2312" w:eastAsia="仿宋_GB2312"/>
                <w:color w:val="558ED5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题目来源</w:t>
            </w:r>
          </w:p>
        </w:tc>
        <w:tc>
          <w:tcPr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 xml:space="preserve">□科研课题 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/>
                <w:sz w:val="24"/>
                <w:szCs w:val="24"/>
              </w:rPr>
              <w:sym w:font="Wingdings 2" w:char="F052"/>
            </w:r>
            <w:r>
              <w:rPr>
                <w:rFonts w:hint="eastAsia" w:ascii="仿宋_GB2312" w:eastAsia="仿宋_GB2312"/>
                <w:color w:val="FF0000"/>
                <w:sz w:val="24"/>
                <w:szCs w:val="24"/>
              </w:rPr>
              <w:t>社会生产实际</w:t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 □教学实践（含实验）□其它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预期成果</w:t>
            </w:r>
          </w:p>
        </w:tc>
        <w:tc>
          <w:tcPr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sym w:font="Wingdings 2" w:char="F052"/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 </w:t>
            </w:r>
            <w:r>
              <w:rPr>
                <w:rFonts w:hint="eastAsia" w:ascii="仿宋_GB2312" w:eastAsia="仿宋_GB2312"/>
                <w:color w:val="FF0000"/>
                <w:sz w:val="24"/>
                <w:szCs w:val="24"/>
              </w:rPr>
              <w:t>毕业设计</w:t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 □毕业论文 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r>
              <w:rPr>
                <w:rFonts w:hint="eastAsia" w:ascii="仿宋_GB2312" w:eastAsia="仿宋_GB2312"/>
                <w:sz w:val="24"/>
                <w:szCs w:val="24"/>
              </w:rPr>
              <w:t>（从两个选项中选1项）</w:t>
            </w:r>
          </w:p>
          <w:p>
            <w:pPr>
              <w:jc w:val="left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 xml:space="preserve">□ 硬件 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r>
              <w:rPr>
                <w:rFonts w:hint="eastAsia" w:ascii="仿宋_GB2312" w:eastAsia="仿宋_GB2312"/>
                <w:sz w:val="24"/>
                <w:szCs w:val="24"/>
              </w:rPr>
              <w:sym w:font="Wingdings 2" w:char="F052"/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 </w:t>
            </w:r>
            <w:r>
              <w:rPr>
                <w:rFonts w:hint="eastAsia" w:ascii="仿宋_GB2312" w:eastAsia="仿宋_GB2312"/>
                <w:color w:val="FF0000"/>
                <w:sz w:val="24"/>
                <w:szCs w:val="24"/>
              </w:rPr>
              <w:t>软件</w:t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   </w:t>
            </w:r>
            <w:r>
              <w:rPr>
                <w:rFonts w:hint="eastAsia" w:ascii="仿宋_GB2312" w:eastAsia="仿宋_GB2312"/>
                <w:sz w:val="24"/>
                <w:szCs w:val="24"/>
              </w:rPr>
              <w:t xml:space="preserve">□ 图纸 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 </w:t>
            </w:r>
            <w:r>
              <w:rPr>
                <w:rFonts w:hint="eastAsia" w:ascii="仿宋_GB2312" w:eastAsia="仿宋_GB2312"/>
                <w:sz w:val="24"/>
                <w:szCs w:val="24"/>
              </w:rPr>
              <w:t>（从三个选项中选1项）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14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适用专业</w:t>
            </w:r>
          </w:p>
        </w:tc>
        <w:tc>
          <w:tcPr>
            <w:tcW w:w="76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91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一、学生背景知识要求</w:t>
            </w:r>
          </w:p>
          <w:p>
            <w:pPr>
              <w:ind w:firstLine="480" w:firstLineChars="20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学生对</w:t>
            </w:r>
            <w:r>
              <w:rPr>
                <w:rFonts w:hint="eastAsia" w:ascii="仿宋_GB2312" w:eastAsia="仿宋_GB2312"/>
                <w:color w:val="558ED5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机器学习相关算法</w:t>
            </w:r>
            <w:r>
              <w:rPr>
                <w:rFonts w:hint="eastAsia" w:ascii="仿宋_GB2312" w:eastAsia="仿宋_GB2312"/>
                <w:sz w:val="24"/>
                <w:szCs w:val="24"/>
              </w:rPr>
              <w:t>有一定了解，对一些算法相关原理也有一定的学习，掌握</w:t>
            </w:r>
            <w:r>
              <w:rPr>
                <w:rFonts w:hint="eastAsia" w:ascii="仿宋_GB2312" w:eastAsia="仿宋_GB2312"/>
                <w:color w:val="558ED5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Python</w:t>
            </w:r>
            <w:r>
              <w:rPr>
                <w:rFonts w:hint="eastAsia" w:ascii="仿宋_GB2312" w:eastAsia="仿宋_GB2312"/>
                <w:sz w:val="24"/>
                <w:szCs w:val="24"/>
              </w:rPr>
              <w:t>编程开发语言，熟悉</w:t>
            </w:r>
            <w:r>
              <w:rPr>
                <w:rFonts w:hint="eastAsia" w:ascii="仿宋_GB2312" w:eastAsia="仿宋_GB2312"/>
                <w:strike/>
                <w:dstrike w:val="0"/>
                <w:color w:val="558ED5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线性回归算法</w:t>
            </w:r>
            <w:r>
              <w:rPr>
                <w:rFonts w:hint="eastAsia" w:ascii="仿宋_GB2312" w:eastAsia="仿宋_GB2312"/>
                <w:sz w:val="24"/>
                <w:szCs w:val="24"/>
              </w:rPr>
              <w:t>，能够使用相关编程语言和运用相关知识进行开发。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915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8" w:lineRule="auto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二、采用的主要方法与技术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 </w:t>
            </w: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1、采用</w:t>
            </w:r>
            <w:r>
              <w:rPr>
                <w:rFonts w:hint="eastAsia" w:ascii="仿宋_GB2312" w:eastAsia="仿宋_GB2312"/>
                <w:color w:val="558ED5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pytho</w:t>
            </w:r>
            <w:r>
              <w:rPr>
                <w:rFonts w:hint="eastAsia" w:ascii="仿宋_GB2312" w:eastAsia="仿宋_GB2312"/>
                <w:sz w:val="24"/>
                <w:szCs w:val="24"/>
              </w:rPr>
              <w:t>n等相关技术进行主要开发</w:t>
            </w: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1、使用</w:t>
            </w:r>
            <w:r>
              <w:rPr>
                <w:rFonts w:hint="eastAsia" w:ascii="仿宋_GB2312" w:eastAsia="仿宋_GB2312"/>
                <w:color w:val="558ED5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神经网络</w:t>
            </w:r>
            <w:r>
              <w:rPr>
                <w:rFonts w:hint="eastAsia" w:ascii="仿宋_GB2312" w:eastAsia="仿宋_GB2312"/>
                <w:sz w:val="24"/>
                <w:szCs w:val="24"/>
              </w:rPr>
              <w:t>，相关</w:t>
            </w:r>
            <w:r>
              <w:rPr>
                <w:rFonts w:hint="eastAsia" w:ascii="仿宋_GB2312" w:eastAsia="仿宋_GB2312"/>
                <w:color w:val="558ED5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机器学习算法</w:t>
            </w:r>
            <w:r>
              <w:rPr>
                <w:rFonts w:hint="eastAsia" w:ascii="仿宋_GB2312" w:eastAsia="仿宋_GB2312"/>
                <w:sz w:val="24"/>
                <w:szCs w:val="24"/>
              </w:rPr>
              <w:t>等知识进行设计</w:t>
            </w: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2、通过</w:t>
            </w:r>
            <w:r>
              <w:rPr>
                <w:rFonts w:hint="eastAsia" w:ascii="仿宋_GB2312" w:eastAsia="仿宋_GB2312"/>
                <w:color w:val="558ED5" w:themeColor="text2" w:themeTint="99"/>
                <w:sz w:val="24"/>
                <w:szCs w:val="24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深度学习</w:t>
            </w:r>
            <w:r>
              <w:rPr>
                <w:rFonts w:hint="eastAsia" w:ascii="仿宋_GB2312" w:eastAsia="仿宋_GB2312"/>
                <w:sz w:val="24"/>
                <w:szCs w:val="24"/>
              </w:rPr>
              <w:t>相关知识进行建模研究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6" w:hRule="atLeast"/>
          <w:jc w:val="center"/>
        </w:trPr>
        <w:tc>
          <w:tcPr>
            <w:tcW w:w="9151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48" w:lineRule="auto"/>
              <w:outlineLvl w:val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三、主要任务与要求</w:t>
            </w:r>
          </w:p>
          <w:p>
            <w:pPr>
              <w:spacing w:line="348" w:lineRule="auto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1</w:t>
            </w:r>
            <w:r>
              <w:rPr>
                <w:rFonts w:hint="eastAsia" w:ascii="仿宋_GB2312" w:eastAsia="仿宋_GB2312"/>
                <w:sz w:val="24"/>
                <w:szCs w:val="24"/>
              </w:rPr>
              <w:t>、对现有已成熟的人脸识别系统进行比较研究</w:t>
            </w: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fldChar w:fldCharType="begin"/>
            </w:r>
            <w:r>
              <w:rPr>
                <w:rFonts w:hint="eastAsia" w:ascii="仿宋_GB2312" w:eastAsia="仿宋_GB2312"/>
                <w:sz w:val="24"/>
                <w:szCs w:val="24"/>
              </w:rPr>
              <w:instrText xml:space="preserve"> HYPERLINK "https://gitchat.csdn.net/activity/5d42c7dbadd6845d1de27653" </w:instrText>
            </w:r>
            <w:r>
              <w:rPr>
                <w:rFonts w:hint="eastAsia"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Style w:val="9"/>
                <w:rFonts w:hint="eastAsia" w:ascii="仿宋_GB2312" w:eastAsia="仿宋_GB2312"/>
                <w:sz w:val="24"/>
                <w:szCs w:val="24"/>
              </w:rPr>
              <w:t>https://gitchat.csdn.net/activity/5d42c7dbadd6845d1de27653</w:t>
            </w:r>
            <w:r>
              <w:rPr>
                <w:rFonts w:hint="eastAsia" w:ascii="仿宋_GB2312" w:eastAsia="仿宋_GB2312"/>
                <w:sz w:val="24"/>
                <w:szCs w:val="24"/>
              </w:rPr>
              <w:fldChar w:fldCharType="end"/>
            </w: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fldChar w:fldCharType="begin"/>
            </w:r>
            <w:r>
              <w:rPr>
                <w:rFonts w:hint="eastAsia" w:ascii="仿宋_GB2312" w:eastAsia="仿宋_GB2312"/>
                <w:sz w:val="24"/>
                <w:szCs w:val="24"/>
              </w:rPr>
              <w:instrText xml:space="preserve"> HYPERLINK "https://github.com/ChanChiChoi/awesome-Face_Recognition" </w:instrText>
            </w:r>
            <w:r>
              <w:rPr>
                <w:rFonts w:hint="eastAsia"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Style w:val="9"/>
                <w:rFonts w:hint="eastAsia" w:ascii="仿宋_GB2312" w:eastAsia="仿宋_GB2312"/>
                <w:sz w:val="24"/>
                <w:szCs w:val="24"/>
              </w:rPr>
              <w:t>https://github.com/ChanChiChoi/awesome-Face_Recognition</w:t>
            </w:r>
            <w:r>
              <w:rPr>
                <w:rFonts w:hint="eastAsia" w:ascii="仿宋_GB2312" w:eastAsia="仿宋_GB2312"/>
                <w:sz w:val="24"/>
                <w:szCs w:val="24"/>
              </w:rPr>
              <w:fldChar w:fldCharType="end"/>
            </w: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fldChar w:fldCharType="begin"/>
            </w:r>
            <w:r>
              <w:rPr>
                <w:rFonts w:hint="eastAsia" w:ascii="仿宋_GB2312" w:eastAsia="仿宋_GB2312"/>
                <w:sz w:val="24"/>
                <w:szCs w:val="24"/>
              </w:rPr>
              <w:instrText xml:space="preserve"> HYPERLINK "https://zhuanlan.zhihu.com/p/24816781" </w:instrText>
            </w:r>
            <w:r>
              <w:rPr>
                <w:rFonts w:hint="eastAsia"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Style w:val="9"/>
                <w:rFonts w:hint="eastAsia" w:ascii="仿宋_GB2312" w:eastAsia="仿宋_GB2312"/>
                <w:sz w:val="24"/>
                <w:szCs w:val="24"/>
              </w:rPr>
              <w:t>https://zhuanlan.zhihu.com/p/24816781</w:t>
            </w:r>
            <w:r>
              <w:rPr>
                <w:rFonts w:hint="eastAsia" w:ascii="仿宋_GB2312" w:eastAsia="仿宋_GB2312"/>
                <w:sz w:val="24"/>
                <w:szCs w:val="24"/>
              </w:rPr>
              <w:fldChar w:fldCharType="end"/>
            </w: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通过比较选择一种更好的算法</w:t>
            </w:r>
          </w:p>
          <w:p>
            <w:pPr>
              <w:widowControl w:val="0"/>
              <w:numPr>
                <w:numId w:val="0"/>
              </w:numPr>
              <w:spacing w:line="348" w:lineRule="auto"/>
              <w:jc w:val="both"/>
              <w:outlineLvl w:val="0"/>
              <w:rPr>
                <w:rFonts w:hint="eastAsia" w:ascii="仿宋_GB2312" w:eastAsia="仿宋_GB2312"/>
                <w:sz w:val="24"/>
                <w:szCs w:val="24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最好的算法可能是MTCNN</w:t>
            </w:r>
          </w:p>
          <w:p>
            <w:pPr>
              <w:widowControl w:val="0"/>
              <w:numPr>
                <w:numId w:val="0"/>
              </w:numPr>
              <w:spacing w:line="348" w:lineRule="auto"/>
              <w:jc w:val="both"/>
              <w:outlineLvl w:val="0"/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  <w:instrText xml:space="preserve"> HYPERLINK "https://blog.csdn.net/weixin_42713739/article/details/89214716" </w:instrText>
            </w:r>
            <w: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仿宋_GB2312" w:eastAsia="仿宋_GB2312"/>
                <w:sz w:val="24"/>
                <w:szCs w:val="24"/>
                <w:lang w:val="en-US" w:eastAsia="zh-CN"/>
              </w:rPr>
              <w:t>https://blog.csdn.net/weixin_42713739/article/details/89214716</w:t>
            </w:r>
            <w: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spacing w:line="348" w:lineRule="auto"/>
              <w:jc w:val="both"/>
              <w:outlineLvl w:val="0"/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48" w:lineRule="auto"/>
              <w:jc w:val="both"/>
              <w:outlineLvl w:val="0"/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  <w:instrText xml:space="preserve"> HYPERLINK "https://zhuanlan.zhihu.com/p/25025596" </w:instrText>
            </w:r>
            <w: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9"/>
                <w:rFonts w:hint="default" w:ascii="仿宋_GB2312" w:eastAsia="仿宋_GB2312"/>
                <w:sz w:val="24"/>
                <w:szCs w:val="24"/>
                <w:lang w:val="en-US" w:eastAsia="zh-CN"/>
              </w:rPr>
              <w:t>https://zhuanlan.zhihu.com/p/25025596</w:t>
            </w:r>
            <w:r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numId w:val="0"/>
              </w:numPr>
              <w:spacing w:line="348" w:lineRule="auto"/>
              <w:jc w:val="both"/>
              <w:outlineLvl w:val="0"/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</w:p>
          <w:p>
            <w:pPr>
              <w:spacing w:line="348" w:lineRule="auto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3、完成人脸检测模块开发</w:t>
            </w: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_GB2312" w:eastAsia="仿宋_GB2312"/>
                <w:sz w:val="24"/>
                <w:szCs w:val="24"/>
                <w:shd w:val="clear" w:color="auto" w:fill="auto"/>
              </w:rPr>
              <w:fldChar w:fldCharType="begin"/>
            </w:r>
            <w:r>
              <w:rPr>
                <w:rFonts w:hint="eastAsia" w:ascii="仿宋_GB2312" w:eastAsia="仿宋_GB2312"/>
                <w:sz w:val="24"/>
                <w:szCs w:val="24"/>
                <w:shd w:val="clear" w:color="auto" w:fill="auto"/>
              </w:rPr>
              <w:instrText xml:space="preserve"> HYPERLINK "https://www.bilibili.com/video/BV1aE411F7KC" </w:instrText>
            </w:r>
            <w:r>
              <w:rPr>
                <w:rFonts w:hint="eastAsia" w:ascii="仿宋_GB2312" w:eastAsia="仿宋_GB2312"/>
                <w:sz w:val="24"/>
                <w:szCs w:val="24"/>
                <w:shd w:val="clear" w:color="auto" w:fill="auto"/>
              </w:rPr>
              <w:fldChar w:fldCharType="separate"/>
            </w:r>
            <w:r>
              <w:rPr>
                <w:rStyle w:val="9"/>
                <w:rFonts w:hint="eastAsia" w:ascii="仿宋_GB2312" w:eastAsia="仿宋_GB2312"/>
                <w:sz w:val="24"/>
                <w:szCs w:val="24"/>
                <w:shd w:val="clear" w:color="auto" w:fill="auto"/>
              </w:rPr>
              <w:t>https://www.bilibili.com/video/BV1aE411F7KC</w:t>
            </w:r>
            <w:r>
              <w:rPr>
                <w:rFonts w:hint="eastAsia" w:ascii="仿宋_GB2312" w:eastAsia="仿宋_GB2312"/>
                <w:sz w:val="24"/>
                <w:szCs w:val="24"/>
                <w:shd w:val="clear" w:color="auto" w:fill="auto"/>
              </w:rPr>
              <w:fldChar w:fldCharType="end"/>
            </w: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  <w:shd w:val="clear" w:color="auto" w:fill="auto"/>
              </w:rPr>
            </w:pP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  <w:shd w:val="clear" w:color="auto" w:fill="auto"/>
              </w:rPr>
            </w:pPr>
            <w:r>
              <w:rPr>
                <w:rFonts w:hint="eastAsia" w:ascii="仿宋_GB2312" w:eastAsia="仿宋_GB2312"/>
                <w:sz w:val="24"/>
                <w:szCs w:val="24"/>
                <w:shd w:val="clear" w:color="auto" w:fill="auto"/>
              </w:rPr>
              <w:fldChar w:fldCharType="begin"/>
            </w:r>
            <w:r>
              <w:rPr>
                <w:rFonts w:hint="eastAsia" w:ascii="仿宋_GB2312" w:eastAsia="仿宋_GB2312"/>
                <w:sz w:val="24"/>
                <w:szCs w:val="24"/>
                <w:shd w:val="clear" w:color="auto" w:fill="auto"/>
              </w:rPr>
              <w:instrText xml:space="preserve"> HYPERLINK "https://zhuanlan.zhihu.com/p/98703942" </w:instrText>
            </w:r>
            <w:r>
              <w:rPr>
                <w:rFonts w:hint="eastAsia" w:ascii="仿宋_GB2312" w:eastAsia="仿宋_GB2312"/>
                <w:sz w:val="24"/>
                <w:szCs w:val="24"/>
                <w:shd w:val="clear" w:color="auto" w:fill="auto"/>
              </w:rPr>
              <w:fldChar w:fldCharType="separate"/>
            </w:r>
            <w:r>
              <w:rPr>
                <w:rStyle w:val="9"/>
                <w:rFonts w:hint="eastAsia" w:ascii="仿宋_GB2312" w:eastAsia="仿宋_GB2312"/>
                <w:sz w:val="24"/>
                <w:szCs w:val="24"/>
                <w:shd w:val="clear" w:color="auto" w:fill="auto"/>
              </w:rPr>
              <w:t>https://zhuanlan.zhihu.com/p/98703942</w:t>
            </w:r>
            <w:r>
              <w:rPr>
                <w:rFonts w:hint="eastAsia" w:ascii="仿宋_GB2312" w:eastAsia="仿宋_GB2312"/>
                <w:sz w:val="24"/>
                <w:szCs w:val="24"/>
                <w:shd w:val="clear" w:color="auto" w:fill="auto"/>
              </w:rPr>
              <w:fldChar w:fldCharType="end"/>
            </w: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  <w:shd w:val="clear" w:color="auto" w:fill="auto"/>
              </w:rPr>
            </w:pPr>
          </w:p>
          <w:p>
            <w:pPr>
              <w:numPr>
                <w:ilvl w:val="0"/>
                <w:numId w:val="2"/>
              </w:num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实现相关应用界面</w:t>
            </w:r>
          </w:p>
          <w:p>
            <w:pPr>
              <w:numPr>
                <w:numId w:val="0"/>
              </w:num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fldChar w:fldCharType="begin"/>
            </w:r>
            <w:r>
              <w:rPr>
                <w:rFonts w:hint="eastAsia" w:ascii="仿宋_GB2312" w:eastAsia="仿宋_GB2312"/>
                <w:sz w:val="24"/>
                <w:szCs w:val="24"/>
              </w:rPr>
              <w:instrText xml:space="preserve"> HYPERLINK "https://www.bilibili.com/video/BV13y4y1z7Qy" </w:instrText>
            </w:r>
            <w:r>
              <w:rPr>
                <w:rFonts w:hint="eastAsia"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Style w:val="9"/>
                <w:rFonts w:hint="eastAsia" w:ascii="仿宋_GB2312" w:eastAsia="仿宋_GB2312"/>
                <w:sz w:val="24"/>
                <w:szCs w:val="24"/>
              </w:rPr>
              <w:t>https://www.bilibili.com/video/BV13y4y1z7Qy</w:t>
            </w:r>
            <w:r>
              <w:rPr>
                <w:rFonts w:hint="eastAsia" w:ascii="仿宋_GB2312" w:eastAsia="仿宋_GB2312"/>
                <w:sz w:val="24"/>
                <w:szCs w:val="24"/>
              </w:rPr>
              <w:fldChar w:fldCharType="end"/>
            </w: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fldChar w:fldCharType="begin"/>
            </w:r>
            <w:r>
              <w:rPr>
                <w:rFonts w:hint="eastAsia" w:ascii="仿宋_GB2312" w:eastAsia="仿宋_GB2312"/>
                <w:sz w:val="24"/>
                <w:szCs w:val="24"/>
              </w:rPr>
              <w:instrText xml:space="preserve"> HYPERLINK "https://github.com/zhanghexie/opencv-face-recognition" </w:instrText>
            </w:r>
            <w:r>
              <w:rPr>
                <w:rFonts w:hint="eastAsia"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Style w:val="9"/>
                <w:rFonts w:hint="eastAsia" w:ascii="仿宋_GB2312" w:eastAsia="仿宋_GB2312"/>
                <w:sz w:val="24"/>
                <w:szCs w:val="24"/>
              </w:rPr>
              <w:t>https://github.com/zhanghexie/opencv-face-recognition</w:t>
            </w:r>
            <w:r>
              <w:rPr>
                <w:rFonts w:hint="eastAsia" w:ascii="仿宋_GB2312" w:eastAsia="仿宋_GB2312"/>
                <w:sz w:val="24"/>
                <w:szCs w:val="24"/>
              </w:rPr>
              <w:fldChar w:fldCharType="end"/>
            </w: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fldChar w:fldCharType="begin"/>
            </w:r>
            <w:r>
              <w:rPr>
                <w:rFonts w:hint="eastAsia" w:ascii="仿宋_GB2312" w:eastAsia="仿宋_GB2312"/>
                <w:sz w:val="24"/>
                <w:szCs w:val="24"/>
              </w:rPr>
              <w:instrText xml:space="preserve"> HYPERLINK "https://www.zhihu.com/question/26434245" </w:instrText>
            </w:r>
            <w:r>
              <w:rPr>
                <w:rFonts w:hint="eastAsia"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Style w:val="9"/>
                <w:rFonts w:hint="eastAsia" w:ascii="仿宋_GB2312" w:eastAsia="仿宋_GB2312"/>
                <w:sz w:val="24"/>
                <w:szCs w:val="24"/>
              </w:rPr>
              <w:t>https://www.zhihu.com/question/26434245</w:t>
            </w:r>
            <w:r>
              <w:rPr>
                <w:rFonts w:hint="eastAsia" w:ascii="仿宋_GB2312" w:eastAsia="仿宋_GB2312"/>
                <w:sz w:val="24"/>
                <w:szCs w:val="24"/>
              </w:rPr>
              <w:fldChar w:fldCharType="end"/>
            </w: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fldChar w:fldCharType="begin"/>
            </w:r>
            <w:r>
              <w:rPr>
                <w:rFonts w:hint="eastAsia" w:ascii="仿宋_GB2312" w:eastAsia="仿宋_GB2312"/>
                <w:sz w:val="24"/>
                <w:szCs w:val="24"/>
              </w:rPr>
              <w:instrText xml:space="preserve"> HYPERLINK "https://www.bilibili.com/video/BV14i4y1G7nS" </w:instrText>
            </w:r>
            <w:r>
              <w:rPr>
                <w:rFonts w:hint="eastAsia"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Style w:val="9"/>
                <w:rFonts w:hint="eastAsia" w:ascii="仿宋_GB2312" w:eastAsia="仿宋_GB2312"/>
                <w:sz w:val="24"/>
                <w:szCs w:val="24"/>
              </w:rPr>
              <w:t>https://www.bilibili.com/video/BV14i4y1G7nS</w:t>
            </w:r>
            <w:r>
              <w:rPr>
                <w:rFonts w:hint="eastAsia" w:ascii="仿宋_GB2312" w:eastAsia="仿宋_GB2312"/>
                <w:sz w:val="24"/>
                <w:szCs w:val="24"/>
              </w:rPr>
              <w:fldChar w:fldCharType="end"/>
            </w:r>
          </w:p>
          <w:p>
            <w:p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</w:rPr>
            </w:pPr>
          </w:p>
          <w:p>
            <w:pPr>
              <w:spacing w:line="348" w:lineRule="auto"/>
              <w:outlineLvl w:val="0"/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其它资源：</w:t>
            </w:r>
          </w:p>
          <w:p>
            <w:pPr>
              <w:numPr>
                <w:ilvl w:val="0"/>
                <w:numId w:val="3"/>
              </w:numPr>
              <w:spacing w:line="348" w:lineRule="auto"/>
              <w:outlineLvl w:val="0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界面开发可以用的第三方库i：pyqt5（qt designer），thinker，pysimplegui</w:t>
            </w:r>
          </w:p>
          <w:p>
            <w:pPr>
              <w:numPr>
                <w:ilvl w:val="0"/>
                <w:numId w:val="3"/>
              </w:numPr>
              <w:spacing w:line="348" w:lineRule="auto"/>
              <w:outlineLvl w:val="0"/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毕设信息资源获取：B站，知乎，CSDN</w:t>
            </w:r>
          </w:p>
          <w:p>
            <w:pPr>
              <w:numPr>
                <w:ilvl w:val="0"/>
                <w:numId w:val="3"/>
              </w:numPr>
              <w:spacing w:line="348" w:lineRule="auto"/>
              <w:outlineLvl w:val="0"/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源码获取：Github，Gitee</w:t>
            </w:r>
          </w:p>
          <w:p>
            <w:pPr>
              <w:numPr>
                <w:ilvl w:val="0"/>
                <w:numId w:val="3"/>
              </w:numPr>
              <w:spacing w:line="348" w:lineRule="auto"/>
              <w:outlineLvl w:val="0"/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从头开始做一个系统：网易云课堂，B站...跟一个完整完成人脸识别的项目</w:t>
            </w:r>
          </w:p>
          <w:p>
            <w:pPr>
              <w:widowControl w:val="0"/>
              <w:numPr>
                <w:numId w:val="0"/>
              </w:numPr>
              <w:spacing w:line="348" w:lineRule="auto"/>
              <w:jc w:val="both"/>
              <w:outlineLvl w:val="0"/>
              <w:rPr>
                <w:rFonts w:hint="default" w:ascii="仿宋_GB2312" w:eastAsia="仿宋_GB2312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spacing w:line="348" w:lineRule="auto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第1周 ~ 第3周   开展调研和资料收集，完成开题</w:t>
            </w:r>
          </w:p>
          <w:p>
            <w:pPr>
              <w:spacing w:line="348" w:lineRule="auto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第4周 ~ 第5周   进行系统需求分析，提出总体设计方案</w:t>
            </w:r>
          </w:p>
          <w:p>
            <w:pPr>
              <w:spacing w:line="348" w:lineRule="auto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第6周 ~ 第8周   进行系统详细设计、各项功能设计及数据库设计，完成中期检查</w:t>
            </w:r>
          </w:p>
          <w:p>
            <w:pPr>
              <w:spacing w:line="348" w:lineRule="auto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第8周 ~ 第13周   进行系统各项功能实现、测试及完善</w:t>
            </w:r>
          </w:p>
          <w:p>
            <w:pPr>
              <w:spacing w:line="348" w:lineRule="auto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第14周 ~ 第15周  撰写毕业设计论文，准备答辩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  <w:jc w:val="center"/>
        </w:trPr>
        <w:tc>
          <w:tcPr>
            <w:tcW w:w="915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right="1200"/>
              <w:outlineLvl w:val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 xml:space="preserve">四、所支撑的毕业要求（从以下选项中选择3条以上） </w:t>
            </w:r>
            <w:r>
              <w:rPr>
                <w:rFonts w:ascii="仿宋_GB2312" w:eastAsia="仿宋_GB2312"/>
                <w:b/>
                <w:sz w:val="24"/>
                <w:szCs w:val="24"/>
              </w:rPr>
              <w:t xml:space="preserve">     </w:t>
            </w:r>
          </w:p>
          <w:p>
            <w:pPr>
              <w:spacing w:line="360" w:lineRule="auto"/>
              <w:ind w:right="1200"/>
              <w:outlineLvl w:val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/>
                <w:b/>
                <w:sz w:val="24"/>
                <w:szCs w:val="24"/>
              </w:rPr>
              <w:t xml:space="preserve">                                              </w:t>
            </w:r>
          </w:p>
          <w:p>
            <w:pPr>
              <w:spacing w:line="360" w:lineRule="auto"/>
              <w:ind w:left="720" w:hanging="720" w:hangingChars="300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sym w:font="Wingdings 2" w:char="F052"/>
            </w:r>
            <w:r>
              <w:rPr>
                <w:rFonts w:hint="eastAsia" w:ascii="仿宋_GB2312" w:eastAsia="仿宋_GB2312"/>
                <w:sz w:val="24"/>
                <w:szCs w:val="24"/>
              </w:rPr>
              <w:t>1.能够应用数学、自然科学和工程科学的基本原理，识别、表达、并通</w:t>
            </w:r>
          </w:p>
          <w:p>
            <w:pPr>
              <w:spacing w:line="360" w:lineRule="auto"/>
              <w:ind w:left="660" w:leftChars="200" w:hanging="240" w:hangingChars="100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过文献研究分析复杂工程问题，以获得有效结论。</w:t>
            </w:r>
          </w:p>
          <w:p>
            <w:pPr>
              <w:spacing w:line="360" w:lineRule="auto"/>
              <w:ind w:left="720" w:hanging="720" w:hangingChars="300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sym w:font="Wingdings 2" w:char="F052"/>
            </w:r>
            <w:r>
              <w:rPr>
                <w:rFonts w:hint="eastAsia" w:ascii="仿宋_GB2312" w:eastAsia="仿宋_GB2312"/>
                <w:sz w:val="24"/>
                <w:szCs w:val="24"/>
              </w:rPr>
              <w:t>2.</w:t>
            </w:r>
            <w:r>
              <w:rPr>
                <w:rFonts w:ascii="仿宋_GB2312" w:eastAsia="仿宋_GB2312"/>
                <w:sz w:val="24"/>
                <w:szCs w:val="24"/>
              </w:rPr>
              <w:t>能够设计针对复杂工程问题的解决方案，设计满足特定需</w:t>
            </w:r>
          </w:p>
          <w:p>
            <w:pPr>
              <w:spacing w:line="360" w:lineRule="auto"/>
              <w:ind w:left="660" w:leftChars="200" w:hanging="240" w:hangingChars="100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求的</w:t>
            </w:r>
            <w:r>
              <w:rPr>
                <w:rFonts w:hint="eastAsia" w:ascii="仿宋_GB2312" w:eastAsia="仿宋_GB2312"/>
                <w:sz w:val="24"/>
                <w:szCs w:val="24"/>
              </w:rPr>
              <w:t>软件</w:t>
            </w:r>
            <w:r>
              <w:rPr>
                <w:rFonts w:ascii="仿宋_GB2312" w:eastAsia="仿宋_GB2312"/>
                <w:sz w:val="24"/>
                <w:szCs w:val="24"/>
              </w:rPr>
              <w:t>系统</w:t>
            </w:r>
            <w:r>
              <w:rPr>
                <w:rFonts w:hint="eastAsia" w:ascii="仿宋_GB2312" w:eastAsia="仿宋_GB2312"/>
                <w:sz w:val="24"/>
                <w:szCs w:val="24"/>
              </w:rPr>
              <w:t>或硬件设备</w:t>
            </w:r>
            <w:r>
              <w:rPr>
                <w:rFonts w:ascii="仿宋_GB2312" w:eastAsia="仿宋_GB2312"/>
                <w:sz w:val="24"/>
                <w:szCs w:val="24"/>
              </w:rPr>
              <w:t>，并能够在设计环节中体现创新意识，</w:t>
            </w:r>
            <w:r>
              <w:rPr>
                <w:rFonts w:hint="eastAsia" w:ascii="仿宋_GB2312" w:eastAsia="仿宋_GB2312"/>
                <w:sz w:val="24"/>
                <w:szCs w:val="24"/>
              </w:rPr>
              <w:t>并</w:t>
            </w:r>
            <w:r>
              <w:rPr>
                <w:rFonts w:ascii="仿宋_GB2312" w:eastAsia="仿宋_GB2312"/>
                <w:sz w:val="24"/>
                <w:szCs w:val="24"/>
              </w:rPr>
              <w:t>考虑社会、</w:t>
            </w:r>
            <w:r>
              <w:rPr>
                <w:rFonts w:hint="eastAsia" w:ascii="仿宋_GB2312" w:eastAsia="仿宋_GB2312"/>
                <w:sz w:val="24"/>
                <w:szCs w:val="24"/>
              </w:rPr>
              <w:t>健</w:t>
            </w:r>
          </w:p>
          <w:p>
            <w:pPr>
              <w:spacing w:line="360" w:lineRule="auto"/>
              <w:ind w:left="660" w:leftChars="200" w:hanging="240" w:hangingChars="100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康、</w:t>
            </w:r>
            <w:r>
              <w:rPr>
                <w:rFonts w:ascii="仿宋_GB2312" w:eastAsia="仿宋_GB2312"/>
                <w:sz w:val="24"/>
                <w:szCs w:val="24"/>
              </w:rPr>
              <w:t>安全、法律、文化以及环境等因素。</w:t>
            </w:r>
          </w:p>
          <w:p>
            <w:pPr>
              <w:spacing w:line="360" w:lineRule="auto"/>
              <w:ind w:left="720" w:hanging="720" w:hangingChars="300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□3.能够基于科学原理并采用科学方法对复杂工程问题进行研究，包括设计实</w:t>
            </w:r>
          </w:p>
          <w:p>
            <w:pPr>
              <w:spacing w:line="360" w:lineRule="auto"/>
              <w:ind w:firstLine="480" w:firstLineChars="200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验、分析与解释数据、并通过信息综合得到合理有效的结论。</w:t>
            </w:r>
          </w:p>
          <w:p>
            <w:pPr>
              <w:spacing w:line="360" w:lineRule="auto"/>
              <w:ind w:left="720" w:hanging="720" w:hangingChars="300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sym w:font="Wingdings 2" w:char="F052"/>
            </w:r>
            <w:r>
              <w:rPr>
                <w:rFonts w:hint="eastAsia" w:ascii="仿宋_GB2312" w:eastAsia="仿宋_GB2312"/>
                <w:sz w:val="24"/>
                <w:szCs w:val="24"/>
              </w:rPr>
              <w:t>4.能够针对复杂工程问题，开发、选择与使用恰当的技术、资源、</w:t>
            </w:r>
          </w:p>
          <w:p>
            <w:pPr>
              <w:spacing w:line="360" w:lineRule="auto"/>
              <w:ind w:firstLine="480" w:firstLineChars="200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现代工程工具和信息技术工具，包括对复杂工程问题的预测与模拟，并能够理解</w:t>
            </w:r>
          </w:p>
          <w:p>
            <w:pPr>
              <w:spacing w:line="360" w:lineRule="auto"/>
              <w:ind w:firstLine="480" w:firstLineChars="200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其局限性。</w:t>
            </w:r>
          </w:p>
          <w:p>
            <w:pPr>
              <w:spacing w:line="360" w:lineRule="auto"/>
              <w:ind w:left="480" w:hanging="480" w:hangingChars="200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□5.能够就复杂工程问题与业界同行及社会公众进行有效沟通和交流，包括撰写报告和设计文稿、陈述发言、清晰表达或回应指令。</w:t>
            </w:r>
          </w:p>
          <w:p>
            <w:pPr>
              <w:spacing w:line="360" w:lineRule="auto"/>
              <w:ind w:left="480" w:hanging="480" w:hangingChars="200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5" w:hRule="atLeast"/>
          <w:jc w:val="center"/>
        </w:trPr>
        <w:tc>
          <w:tcPr>
            <w:tcW w:w="9151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348" w:lineRule="auto"/>
              <w:outlineLvl w:val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五、专家组评审意见（如不通过，请说明理由及修改建议）</w:t>
            </w:r>
          </w:p>
          <w:p>
            <w:pPr>
              <w:pStyle w:val="5"/>
              <w:spacing w:line="450" w:lineRule="atLeast"/>
              <w:jc w:val="center"/>
            </w:pPr>
            <w:r>
              <w:rPr>
                <w:rStyle w:val="8"/>
              </w:rPr>
              <w:t>选题符合专业培养要求，通过！</w:t>
            </w:r>
          </w:p>
          <w:p>
            <w:pPr>
              <w:spacing w:line="348" w:lineRule="auto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48" w:lineRule="auto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专家组成员签名：</w:t>
            </w:r>
          </w:p>
          <w:p>
            <w:pPr>
              <w:jc w:val="right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48" w:lineRule="auto"/>
              <w:outlineLvl w:val="0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48" w:lineRule="auto"/>
              <w:ind w:firstLine="6480" w:firstLineChars="2700"/>
              <w:outlineLvl w:val="0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2021-03-15</w:t>
            </w: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288F14"/>
    <w:multiLevelType w:val="singleLevel"/>
    <w:tmpl w:val="EF288F14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EFA5228A"/>
    <w:multiLevelType w:val="singleLevel"/>
    <w:tmpl w:val="EFA5228A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076FC999"/>
    <w:multiLevelType w:val="singleLevel"/>
    <w:tmpl w:val="076FC9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B6"/>
    <w:rsid w:val="00001528"/>
    <w:rsid w:val="000225E2"/>
    <w:rsid w:val="00036599"/>
    <w:rsid w:val="00036CEE"/>
    <w:rsid w:val="00037650"/>
    <w:rsid w:val="00043C6A"/>
    <w:rsid w:val="000D0E67"/>
    <w:rsid w:val="000E0E2F"/>
    <w:rsid w:val="001B39A3"/>
    <w:rsid w:val="00237EF7"/>
    <w:rsid w:val="002C0327"/>
    <w:rsid w:val="00326CA3"/>
    <w:rsid w:val="003453A8"/>
    <w:rsid w:val="003468E4"/>
    <w:rsid w:val="00356A62"/>
    <w:rsid w:val="003C3BB1"/>
    <w:rsid w:val="00416CF5"/>
    <w:rsid w:val="004F6F6B"/>
    <w:rsid w:val="005C042D"/>
    <w:rsid w:val="005F44AF"/>
    <w:rsid w:val="00644B34"/>
    <w:rsid w:val="00646023"/>
    <w:rsid w:val="00694902"/>
    <w:rsid w:val="006E337D"/>
    <w:rsid w:val="006F34E6"/>
    <w:rsid w:val="0071421B"/>
    <w:rsid w:val="007354B6"/>
    <w:rsid w:val="00745B98"/>
    <w:rsid w:val="00761201"/>
    <w:rsid w:val="007709F7"/>
    <w:rsid w:val="00774BA5"/>
    <w:rsid w:val="007775C9"/>
    <w:rsid w:val="007B4BEF"/>
    <w:rsid w:val="007C55C5"/>
    <w:rsid w:val="007C7319"/>
    <w:rsid w:val="00835E51"/>
    <w:rsid w:val="00846986"/>
    <w:rsid w:val="0085024F"/>
    <w:rsid w:val="00851C5F"/>
    <w:rsid w:val="00862F3A"/>
    <w:rsid w:val="008A25DA"/>
    <w:rsid w:val="00922F3A"/>
    <w:rsid w:val="0093751E"/>
    <w:rsid w:val="009577B2"/>
    <w:rsid w:val="00983BD5"/>
    <w:rsid w:val="009A738A"/>
    <w:rsid w:val="009B65C8"/>
    <w:rsid w:val="00A30DA6"/>
    <w:rsid w:val="00A573FE"/>
    <w:rsid w:val="00AA0816"/>
    <w:rsid w:val="00B21808"/>
    <w:rsid w:val="00B32051"/>
    <w:rsid w:val="00B55EDF"/>
    <w:rsid w:val="00B66529"/>
    <w:rsid w:val="00BB1097"/>
    <w:rsid w:val="00BC727B"/>
    <w:rsid w:val="00BD080F"/>
    <w:rsid w:val="00BD5B41"/>
    <w:rsid w:val="00C215BA"/>
    <w:rsid w:val="00C704DF"/>
    <w:rsid w:val="00C73F29"/>
    <w:rsid w:val="00C810D8"/>
    <w:rsid w:val="00C87EB6"/>
    <w:rsid w:val="00CC06A6"/>
    <w:rsid w:val="00CC3934"/>
    <w:rsid w:val="00CF0E0C"/>
    <w:rsid w:val="00D155DD"/>
    <w:rsid w:val="00D67D40"/>
    <w:rsid w:val="00DA7D81"/>
    <w:rsid w:val="00DE00E3"/>
    <w:rsid w:val="00E0772A"/>
    <w:rsid w:val="00E275EA"/>
    <w:rsid w:val="00E56C31"/>
    <w:rsid w:val="00E751CE"/>
    <w:rsid w:val="00F839ED"/>
    <w:rsid w:val="00F97029"/>
    <w:rsid w:val="00FE1782"/>
    <w:rsid w:val="00FF6BC9"/>
    <w:rsid w:val="020166FD"/>
    <w:rsid w:val="07374550"/>
    <w:rsid w:val="07F55BA1"/>
    <w:rsid w:val="08F23457"/>
    <w:rsid w:val="0CAA0C59"/>
    <w:rsid w:val="0CD23192"/>
    <w:rsid w:val="0D943E16"/>
    <w:rsid w:val="0DDB080E"/>
    <w:rsid w:val="0F4A7FC2"/>
    <w:rsid w:val="0FE85597"/>
    <w:rsid w:val="100519FC"/>
    <w:rsid w:val="1472651C"/>
    <w:rsid w:val="19362A6E"/>
    <w:rsid w:val="262F19B5"/>
    <w:rsid w:val="26634155"/>
    <w:rsid w:val="267401C3"/>
    <w:rsid w:val="28384AD8"/>
    <w:rsid w:val="285B039B"/>
    <w:rsid w:val="2FB12AA6"/>
    <w:rsid w:val="340664FD"/>
    <w:rsid w:val="35A52AE1"/>
    <w:rsid w:val="38A858FB"/>
    <w:rsid w:val="39A67D8A"/>
    <w:rsid w:val="3B4D7915"/>
    <w:rsid w:val="3D205A2C"/>
    <w:rsid w:val="41E457B8"/>
    <w:rsid w:val="4B6F1210"/>
    <w:rsid w:val="4CFC4160"/>
    <w:rsid w:val="4DD87395"/>
    <w:rsid w:val="51381388"/>
    <w:rsid w:val="52491AE6"/>
    <w:rsid w:val="53071DB5"/>
    <w:rsid w:val="54C45B87"/>
    <w:rsid w:val="58B24993"/>
    <w:rsid w:val="599A25A5"/>
    <w:rsid w:val="5E6D082C"/>
    <w:rsid w:val="61EF6142"/>
    <w:rsid w:val="628D610D"/>
    <w:rsid w:val="62BF0701"/>
    <w:rsid w:val="62E4210E"/>
    <w:rsid w:val="63DC35FA"/>
    <w:rsid w:val="65705DDE"/>
    <w:rsid w:val="660E1092"/>
    <w:rsid w:val="67374663"/>
    <w:rsid w:val="680E23DB"/>
    <w:rsid w:val="6D3363B3"/>
    <w:rsid w:val="72AF0652"/>
    <w:rsid w:val="747019F9"/>
    <w:rsid w:val="765B79CA"/>
    <w:rsid w:val="78673161"/>
    <w:rsid w:val="78B25C4E"/>
    <w:rsid w:val="78E201F5"/>
    <w:rsid w:val="7E5A30DE"/>
    <w:rsid w:val="7FDA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6E9EFD-EED0-4C07-969E-2147E47190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2</Pages>
  <Words>165</Words>
  <Characters>942</Characters>
  <Lines>7</Lines>
  <Paragraphs>2</Paragraphs>
  <TotalTime>88</TotalTime>
  <ScaleCrop>false</ScaleCrop>
  <LinksUpToDate>false</LinksUpToDate>
  <CharactersWithSpaces>1105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2021-03-04T00:28:00Z</dcterms:created>
  <dc:creator>微软用户</dc:creator>
  <cp:lastModifiedBy>王荣胜</cp:lastModifiedBy>
  <dcterms:modified xsi:type="dcterms:W3CDTF">2021-03-14T11:52:43Z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