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6904" w14:textId="77777777" w:rsidR="004D190C" w:rsidRDefault="007D026E">
      <w:pPr>
        <w:pStyle w:val="1"/>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一种双向注意力机制的知识图谱神经网络推荐算法</w:t>
      </w:r>
    </w:p>
    <w:p w14:paraId="05897441" w14:textId="4994D9FB" w:rsidR="004D190C" w:rsidRPr="00451652" w:rsidRDefault="007D026E" w:rsidP="00451652">
      <w:pPr>
        <w:pStyle w:val="20"/>
        <w:ind w:left="0" w:right="84"/>
        <w:jc w:val="center"/>
        <w:rPr>
          <w:color w:val="000000" w:themeColor="text1"/>
        </w:rPr>
      </w:pPr>
      <w:r w:rsidRPr="00451652">
        <w:rPr>
          <w:rFonts w:eastAsiaTheme="minorEastAsia"/>
          <w:color w:val="000000" w:themeColor="text1"/>
          <w:sz w:val="21"/>
          <w:szCs w:val="21"/>
        </w:rPr>
        <w:t xml:space="preserve">A </w:t>
      </w:r>
      <w:r w:rsidRPr="00451652">
        <w:rPr>
          <w:rFonts w:eastAsiaTheme="minorEastAsia"/>
          <w:b/>
          <w:color w:val="000000" w:themeColor="text1"/>
          <w:sz w:val="21"/>
          <w:szCs w:val="21"/>
        </w:rPr>
        <w:t>g</w:t>
      </w:r>
      <w:r w:rsidRPr="00451652">
        <w:rPr>
          <w:rFonts w:eastAsiaTheme="minorEastAsia"/>
          <w:color w:val="000000" w:themeColor="text1"/>
          <w:sz w:val="21"/>
          <w:szCs w:val="21"/>
        </w:rPr>
        <w:t xml:space="preserve">raph </w:t>
      </w:r>
      <w:r w:rsidRPr="00451652">
        <w:rPr>
          <w:rFonts w:eastAsiaTheme="minorEastAsia"/>
          <w:b/>
          <w:color w:val="000000" w:themeColor="text1"/>
          <w:sz w:val="21"/>
          <w:szCs w:val="21"/>
        </w:rPr>
        <w:t>n</w:t>
      </w:r>
      <w:r w:rsidRPr="00451652">
        <w:rPr>
          <w:rFonts w:eastAsiaTheme="minorEastAsia"/>
          <w:color w:val="000000" w:themeColor="text1"/>
          <w:sz w:val="21"/>
          <w:szCs w:val="21"/>
        </w:rPr>
        <w:t xml:space="preserve">eural network </w:t>
      </w:r>
      <w:r w:rsidRPr="00451652">
        <w:rPr>
          <w:rFonts w:eastAsiaTheme="minorEastAsia"/>
          <w:b/>
          <w:color w:val="000000" w:themeColor="text1"/>
          <w:sz w:val="21"/>
          <w:szCs w:val="21"/>
        </w:rPr>
        <w:t>r</w:t>
      </w:r>
      <w:r w:rsidRPr="00451652">
        <w:rPr>
          <w:rFonts w:eastAsiaTheme="minorEastAsia"/>
          <w:color w:val="000000" w:themeColor="text1"/>
          <w:sz w:val="21"/>
          <w:szCs w:val="21"/>
        </w:rPr>
        <w:t xml:space="preserve">ecommender algorithm based on </w:t>
      </w:r>
      <w:r w:rsidRPr="00451652">
        <w:rPr>
          <w:rFonts w:eastAsiaTheme="minorEastAsia"/>
          <w:b/>
          <w:color w:val="000000" w:themeColor="text1"/>
          <w:sz w:val="21"/>
          <w:szCs w:val="21"/>
        </w:rPr>
        <w:t>b</w:t>
      </w:r>
      <w:r w:rsidRPr="00451652">
        <w:rPr>
          <w:rFonts w:eastAsiaTheme="minorEastAsia"/>
          <w:color w:val="000000" w:themeColor="text1"/>
          <w:sz w:val="21"/>
          <w:szCs w:val="21"/>
        </w:rPr>
        <w:t xml:space="preserve">idirectional </w:t>
      </w:r>
      <w:r w:rsidRPr="00451652">
        <w:rPr>
          <w:rFonts w:eastAsiaTheme="minorEastAsia"/>
          <w:b/>
          <w:color w:val="000000" w:themeColor="text1"/>
          <w:sz w:val="21"/>
          <w:szCs w:val="21"/>
        </w:rPr>
        <w:t>a</w:t>
      </w:r>
      <w:r w:rsidRPr="00451652">
        <w:rPr>
          <w:rFonts w:eastAsiaTheme="minorEastAsia"/>
          <w:color w:val="000000" w:themeColor="text1"/>
          <w:sz w:val="21"/>
          <w:szCs w:val="21"/>
        </w:rPr>
        <w:t xml:space="preserve">ttention </w:t>
      </w:r>
      <w:r w:rsidR="00451652">
        <w:rPr>
          <w:rFonts w:eastAsiaTheme="minorEastAsia"/>
          <w:color w:val="000000" w:themeColor="text1"/>
          <w:sz w:val="21"/>
          <w:szCs w:val="21"/>
        </w:rPr>
        <w:t>(</w:t>
      </w:r>
      <w:r w:rsidR="00451652" w:rsidRPr="00451652">
        <w:rPr>
          <w:color w:val="000000" w:themeColor="text1"/>
        </w:rPr>
        <w:t>BAGNR</w:t>
      </w:r>
      <w:r w:rsidR="00451652">
        <w:rPr>
          <w:rFonts w:eastAsiaTheme="minorEastAsia"/>
          <w:color w:val="000000" w:themeColor="text1"/>
          <w:sz w:val="21"/>
          <w:szCs w:val="21"/>
        </w:rPr>
        <w:t>)</w:t>
      </w:r>
    </w:p>
    <w:p w14:paraId="44C83420" w14:textId="24098BC2" w:rsidR="00C357D2" w:rsidRDefault="00C357D2">
      <w:pPr>
        <w:pStyle w:val="20"/>
        <w:ind w:left="0" w:right="84"/>
      </w:pPr>
    </w:p>
    <w:p w14:paraId="73F9904A" w14:textId="20C13018" w:rsidR="00C357D2" w:rsidRDefault="00C357D2" w:rsidP="00C357D2">
      <w:pPr>
        <w:pStyle w:val="20"/>
        <w:ind w:left="0" w:right="84"/>
        <w:jc w:val="center"/>
        <w:rPr>
          <w:color w:val="00B0F0"/>
        </w:rPr>
      </w:pPr>
      <w:r w:rsidRPr="00C357D2">
        <w:rPr>
          <w:rFonts w:hint="eastAsia"/>
          <w:color w:val="00B0F0"/>
        </w:rPr>
        <w:t>2021</w:t>
      </w:r>
      <w:r w:rsidRPr="00C357D2">
        <w:rPr>
          <w:rFonts w:hint="eastAsia"/>
          <w:color w:val="00B0F0"/>
        </w:rPr>
        <w:t>年</w:t>
      </w:r>
      <w:r w:rsidRPr="00C357D2">
        <w:rPr>
          <w:rFonts w:hint="eastAsia"/>
          <w:color w:val="00B0F0"/>
        </w:rPr>
        <w:t>4</w:t>
      </w:r>
      <w:r w:rsidRPr="00C357D2">
        <w:rPr>
          <w:rFonts w:hint="eastAsia"/>
          <w:color w:val="00B0F0"/>
        </w:rPr>
        <w:t>月</w:t>
      </w:r>
      <w:r w:rsidRPr="00C357D2">
        <w:rPr>
          <w:rFonts w:hint="eastAsia"/>
          <w:color w:val="00B0F0"/>
        </w:rPr>
        <w:t>13</w:t>
      </w:r>
      <w:r w:rsidRPr="00C357D2">
        <w:rPr>
          <w:rFonts w:hint="eastAsia"/>
          <w:color w:val="00B0F0"/>
        </w:rPr>
        <w:t>日星期二</w:t>
      </w:r>
      <w:r w:rsidRPr="00C357D2">
        <w:rPr>
          <w:rFonts w:hint="eastAsia"/>
          <w:color w:val="00B0F0"/>
        </w:rPr>
        <w:t xml:space="preserve"> </w:t>
      </w:r>
      <w:r w:rsidRPr="00C357D2">
        <w:rPr>
          <w:rFonts w:hint="eastAsia"/>
          <w:color w:val="00B0F0"/>
        </w:rPr>
        <w:t>蓝色</w:t>
      </w:r>
      <w:r w:rsidR="00E41332">
        <w:rPr>
          <w:rFonts w:hint="eastAsia"/>
          <w:color w:val="00B0F0"/>
        </w:rPr>
        <w:t>修改</w:t>
      </w:r>
      <w:r w:rsidRPr="00C357D2">
        <w:rPr>
          <w:rFonts w:hint="eastAsia"/>
          <w:color w:val="00B0F0"/>
        </w:rPr>
        <w:t xml:space="preserve"> </w:t>
      </w:r>
      <w:proofErr w:type="spellStart"/>
      <w:r w:rsidRPr="00C357D2">
        <w:rPr>
          <w:rFonts w:hint="eastAsia"/>
          <w:color w:val="00B0F0"/>
        </w:rPr>
        <w:t>wxl</w:t>
      </w:r>
      <w:proofErr w:type="spellEnd"/>
    </w:p>
    <w:p w14:paraId="053DA521" w14:textId="7E620CF8" w:rsidR="004D190C" w:rsidRPr="00535BA8" w:rsidRDefault="003E4F75" w:rsidP="00535BA8">
      <w:pPr>
        <w:pStyle w:val="20"/>
        <w:ind w:left="0" w:right="84"/>
        <w:jc w:val="center"/>
        <w:rPr>
          <w:color w:val="00B0F0"/>
        </w:rPr>
      </w:pPr>
      <w:r w:rsidRPr="003E4F75">
        <w:rPr>
          <w:rFonts w:hint="eastAsia"/>
          <w:color w:val="FF0000"/>
        </w:rPr>
        <w:t>红色字体</w:t>
      </w:r>
      <w:r w:rsidRPr="003E4F75">
        <w:rPr>
          <w:rFonts w:hint="eastAsia"/>
          <w:color w:val="FF0000"/>
        </w:rPr>
        <w:t xml:space="preserve"> </w:t>
      </w:r>
      <w:r w:rsidRPr="003E4F75">
        <w:rPr>
          <w:rFonts w:hint="eastAsia"/>
          <w:color w:val="FF0000"/>
        </w:rPr>
        <w:t>建议</w:t>
      </w:r>
      <w:r w:rsidR="00535BA8">
        <w:rPr>
          <w:rFonts w:hint="eastAsia"/>
          <w:color w:val="FF0000"/>
        </w:rPr>
        <w:t>删除或</w:t>
      </w:r>
      <w:r w:rsidRPr="003E4F75">
        <w:rPr>
          <w:rFonts w:hint="eastAsia"/>
          <w:color w:val="FF0000"/>
        </w:rPr>
        <w:t>从新写</w:t>
      </w:r>
    </w:p>
    <w:p w14:paraId="28F4895A" w14:textId="5A1E19AD" w:rsidR="004D190C" w:rsidRDefault="007D026E">
      <w:pPr>
        <w:rPr>
          <w:rFonts w:ascii="Times New Roman" w:hAnsi="Times New Roman" w:cs="Times New Roman"/>
          <w:szCs w:val="22"/>
        </w:rPr>
      </w:pPr>
      <w:r>
        <w:rPr>
          <w:rFonts w:ascii="Times New Roman" w:hAnsi="Times New Roman" w:cs="Times New Roman"/>
          <w:b/>
        </w:rPr>
        <w:t>摘要：</w:t>
      </w:r>
      <w:r w:rsidRPr="00E70DC1">
        <w:rPr>
          <w:rFonts w:ascii="Times New Roman" w:hAnsi="Times New Roman" w:cs="Times New Roman"/>
          <w:color w:val="000000" w:themeColor="text1"/>
          <w:szCs w:val="22"/>
        </w:rPr>
        <w:t>在推荐系统中</w:t>
      </w:r>
      <w:r w:rsidR="00451652">
        <w:rPr>
          <w:rFonts w:ascii="Times New Roman" w:hAnsi="Times New Roman" w:cs="Times New Roman" w:hint="eastAsia"/>
          <w:color w:val="000000" w:themeColor="text1"/>
          <w:szCs w:val="22"/>
        </w:rPr>
        <w:t>，</w:t>
      </w:r>
      <w:r w:rsidRPr="00E70DC1">
        <w:rPr>
          <w:rFonts w:ascii="Times New Roman" w:hAnsi="Times New Roman" w:cs="Times New Roman"/>
          <w:color w:val="000000" w:themeColor="text1"/>
          <w:szCs w:val="22"/>
        </w:rPr>
        <w:t>基于知识图谱的神经网络与传统神经网络相比，</w:t>
      </w:r>
      <w:r w:rsidRPr="00E70DC1">
        <w:rPr>
          <w:rFonts w:ascii="Times New Roman" w:hAnsi="Times New Roman" w:cs="Times New Roman" w:hint="eastAsia"/>
          <w:color w:val="000000" w:themeColor="text1"/>
          <w:szCs w:val="22"/>
        </w:rPr>
        <w:t>前者以</w:t>
      </w:r>
      <w:r w:rsidRPr="00E70DC1">
        <w:rPr>
          <w:rFonts w:ascii="Times New Roman" w:hAnsi="Times New Roman" w:cs="Times New Roman"/>
          <w:color w:val="000000" w:themeColor="text1"/>
          <w:szCs w:val="22"/>
        </w:rPr>
        <w:t>图形作为输入，</w:t>
      </w:r>
      <w:r w:rsidRPr="00E70DC1">
        <w:rPr>
          <w:rFonts w:ascii="Times New Roman" w:hAnsi="Times New Roman" w:cs="Times New Roman" w:hint="eastAsia"/>
          <w:color w:val="000000" w:themeColor="text1"/>
          <w:szCs w:val="22"/>
        </w:rPr>
        <w:t>可以</w:t>
      </w:r>
      <w:r w:rsidRPr="00E70DC1">
        <w:rPr>
          <w:rFonts w:ascii="Times New Roman" w:hAnsi="Times New Roman" w:cs="Times New Roman"/>
          <w:color w:val="000000" w:themeColor="text1"/>
          <w:szCs w:val="22"/>
        </w:rPr>
        <w:t>很好地将节点信息和拓扑结构相结合进行预测。然</w:t>
      </w:r>
      <w:r>
        <w:rPr>
          <w:rFonts w:ascii="Times New Roman" w:hAnsi="Times New Roman" w:cs="Times New Roman"/>
          <w:szCs w:val="22"/>
        </w:rPr>
        <w:t>而现有的方法中，很少考虑</w:t>
      </w:r>
      <w:proofErr w:type="gramStart"/>
      <w:r>
        <w:rPr>
          <w:rFonts w:ascii="Times New Roman" w:hAnsi="Times New Roman" w:cs="Times New Roman"/>
          <w:szCs w:val="22"/>
        </w:rPr>
        <w:t>图结构</w:t>
      </w:r>
      <w:proofErr w:type="gramEnd"/>
      <w:r>
        <w:rPr>
          <w:rFonts w:ascii="Times New Roman" w:hAnsi="Times New Roman" w:cs="Times New Roman"/>
          <w:szCs w:val="22"/>
        </w:rPr>
        <w:t>中的对称关系以及信息</w:t>
      </w:r>
      <w:r w:rsidRPr="00AC5178">
        <w:rPr>
          <w:rFonts w:ascii="Times New Roman" w:hAnsi="Times New Roman" w:cs="Times New Roman"/>
          <w:color w:val="00B0F0"/>
          <w:szCs w:val="22"/>
        </w:rPr>
        <w:t>聚合</w:t>
      </w:r>
      <w:r w:rsidR="00E70DC1" w:rsidRPr="00AC5178">
        <w:rPr>
          <w:rFonts w:ascii="Times New Roman" w:hAnsi="Times New Roman" w:cs="Times New Roman" w:hint="eastAsia"/>
          <w:color w:val="00B0F0"/>
          <w:szCs w:val="22"/>
        </w:rPr>
        <w:t>时</w:t>
      </w:r>
      <w:r>
        <w:rPr>
          <w:rFonts w:ascii="Times New Roman" w:hAnsi="Times New Roman" w:cs="Times New Roman"/>
          <w:szCs w:val="22"/>
        </w:rPr>
        <w:t>梯度消失</w:t>
      </w:r>
      <w:r w:rsidR="00E70DC1">
        <w:rPr>
          <w:rFonts w:ascii="Times New Roman" w:hAnsi="Times New Roman" w:cs="Times New Roman" w:hint="eastAsia"/>
          <w:szCs w:val="22"/>
        </w:rPr>
        <w:t>的</w:t>
      </w:r>
      <w:r>
        <w:rPr>
          <w:rFonts w:ascii="Times New Roman" w:hAnsi="Times New Roman" w:cs="Times New Roman"/>
          <w:szCs w:val="22"/>
        </w:rPr>
        <w:t>问题。为此</w:t>
      </w:r>
      <w:r>
        <w:rPr>
          <w:rFonts w:ascii="Times New Roman" w:hAnsi="Times New Roman" w:cs="Times New Roman" w:hint="eastAsia"/>
          <w:szCs w:val="22"/>
        </w:rPr>
        <w:t>，</w:t>
      </w:r>
      <w:r>
        <w:rPr>
          <w:rFonts w:ascii="Times New Roman" w:hAnsi="Times New Roman" w:cs="Times New Roman"/>
          <w:szCs w:val="22"/>
        </w:rPr>
        <w:t>本文将图神经网络与对称注意力机制相结合采用双向翻译模型对知识图谱信息进行</w:t>
      </w:r>
      <w:r>
        <w:rPr>
          <w:rFonts w:ascii="Times New Roman" w:hAnsi="Times New Roman" w:cs="Times New Roman"/>
          <w:szCs w:val="28"/>
        </w:rPr>
        <w:t>特征的嵌入表示</w:t>
      </w:r>
      <w:r w:rsidR="00AC5178">
        <w:rPr>
          <w:rFonts w:ascii="Times New Roman" w:hAnsi="Times New Roman" w:cs="Times New Roman" w:hint="eastAsia"/>
          <w:szCs w:val="28"/>
        </w:rPr>
        <w:t>，</w:t>
      </w:r>
      <w:r w:rsidR="00AC5178" w:rsidRPr="00AC5178">
        <w:rPr>
          <w:rFonts w:ascii="Times New Roman" w:hAnsi="Times New Roman" w:cs="Times New Roman" w:hint="eastAsia"/>
          <w:color w:val="00B0F0"/>
          <w:szCs w:val="28"/>
        </w:rPr>
        <w:t>并将</w:t>
      </w:r>
      <w:r>
        <w:rPr>
          <w:rFonts w:ascii="Times New Roman" w:hAnsi="Times New Roman" w:cs="Times New Roman"/>
          <w:szCs w:val="28"/>
        </w:rPr>
        <w:t>双</w:t>
      </w:r>
      <w:r w:rsidRPr="00AC5178">
        <w:rPr>
          <w:rFonts w:ascii="Times New Roman" w:hAnsi="Times New Roman" w:cs="Times New Roman"/>
          <w:color w:val="000000" w:themeColor="text1"/>
          <w:szCs w:val="28"/>
        </w:rPr>
        <w:t>向嵌入模型与注意力机制相结合，使得注意力机制在决策权重</w:t>
      </w:r>
      <w:r w:rsidRPr="00AC5178">
        <w:rPr>
          <w:rFonts w:ascii="Times New Roman" w:hAnsi="Times New Roman" w:cs="Times New Roman"/>
          <w:color w:val="00B0F0"/>
          <w:szCs w:val="28"/>
        </w:rPr>
        <w:t>时考虑</w:t>
      </w:r>
      <w:r w:rsidR="00AC5178" w:rsidRPr="00AC5178">
        <w:rPr>
          <w:rFonts w:ascii="Times New Roman" w:hAnsi="Times New Roman" w:cs="Times New Roman" w:hint="eastAsia"/>
          <w:color w:val="00B0F0"/>
          <w:szCs w:val="28"/>
        </w:rPr>
        <w:t>的</w:t>
      </w:r>
      <w:r w:rsidRPr="00AC5178">
        <w:rPr>
          <w:rFonts w:ascii="Times New Roman" w:hAnsi="Times New Roman" w:cs="Times New Roman"/>
          <w:color w:val="00B0F0"/>
          <w:szCs w:val="28"/>
        </w:rPr>
        <w:t>关</w:t>
      </w:r>
      <w:r w:rsidRPr="00AC5178">
        <w:rPr>
          <w:rFonts w:ascii="Times New Roman" w:hAnsi="Times New Roman" w:cs="Times New Roman"/>
          <w:color w:val="000000" w:themeColor="text1"/>
          <w:szCs w:val="28"/>
        </w:rPr>
        <w:t>系更全面。其次</w:t>
      </w:r>
      <w:r w:rsidR="00AC5178" w:rsidRPr="00AC5178">
        <w:rPr>
          <w:rFonts w:ascii="Times New Roman" w:hAnsi="Times New Roman" w:cs="Times New Roman" w:hint="eastAsia"/>
          <w:color w:val="000000" w:themeColor="text1"/>
          <w:szCs w:val="28"/>
        </w:rPr>
        <w:t>，</w:t>
      </w:r>
      <w:r w:rsidRPr="00AC5178">
        <w:rPr>
          <w:rFonts w:ascii="Times New Roman" w:hAnsi="Times New Roman" w:cs="Times New Roman"/>
          <w:color w:val="000000" w:themeColor="text1"/>
          <w:szCs w:val="28"/>
        </w:rPr>
        <w:t>在对节点和邻居信息进行训练过程中</w:t>
      </w:r>
      <w:r w:rsidRPr="00AC5178">
        <w:rPr>
          <w:rFonts w:ascii="Times New Roman" w:hAnsi="Times New Roman" w:cs="Times New Roman" w:hint="eastAsia"/>
          <w:color w:val="000000" w:themeColor="text1"/>
          <w:szCs w:val="28"/>
        </w:rPr>
        <w:t>，</w:t>
      </w:r>
      <w:r w:rsidRPr="00AC5178">
        <w:rPr>
          <w:rFonts w:ascii="Times New Roman" w:hAnsi="Times New Roman" w:cs="Times New Roman"/>
          <w:color w:val="000000" w:themeColor="text1"/>
          <w:szCs w:val="28"/>
        </w:rPr>
        <w:t>为避免引入过多的参数</w:t>
      </w:r>
      <w:r w:rsidR="00AC5178" w:rsidRPr="00AC5178">
        <w:rPr>
          <w:rFonts w:ascii="Times New Roman" w:hAnsi="Times New Roman" w:cs="Times New Roman" w:hint="eastAsia"/>
          <w:color w:val="00B0F0"/>
          <w:szCs w:val="28"/>
        </w:rPr>
        <w:t>而</w:t>
      </w:r>
      <w:r w:rsidRPr="00AC5178">
        <w:rPr>
          <w:rFonts w:ascii="Times New Roman" w:hAnsi="Times New Roman" w:cs="Times New Roman"/>
          <w:color w:val="000000" w:themeColor="text1"/>
          <w:szCs w:val="28"/>
        </w:rPr>
        <w:t>导致计算量增加和过拟合问题，</w:t>
      </w:r>
      <w:r>
        <w:rPr>
          <w:rFonts w:ascii="Times New Roman" w:hAnsi="Times New Roman" w:cs="Times New Roman"/>
          <w:szCs w:val="28"/>
        </w:rPr>
        <w:t>引入了动态激活函数以提高模型的健壮性。最后，在两个真实数据集上与经典算法进行对比，验证了本文所提的算法有</w:t>
      </w:r>
      <w:r>
        <w:rPr>
          <w:rFonts w:ascii="Times New Roman" w:hAnsi="Times New Roman" w:cs="Times New Roman"/>
          <w:szCs w:val="22"/>
        </w:rPr>
        <w:t>效性。</w:t>
      </w:r>
    </w:p>
    <w:p w14:paraId="449B2871" w14:textId="173B39C9" w:rsidR="004D190C" w:rsidRDefault="007D026E">
      <w:pPr>
        <w:rPr>
          <w:rFonts w:ascii="Times New Roman" w:hAnsi="Times New Roman" w:cs="Times New Roman"/>
        </w:rPr>
      </w:pPr>
      <w:r w:rsidRPr="00AD741E">
        <w:rPr>
          <w:rFonts w:ascii="Times New Roman" w:eastAsia="宋体" w:hAnsi="Times New Roman" w:cs="Times New Roman"/>
          <w:b/>
          <w:bCs/>
          <w:szCs w:val="21"/>
        </w:rPr>
        <w:t>关键词</w:t>
      </w:r>
      <w:r>
        <w:rPr>
          <w:rFonts w:ascii="Times New Roman" w:hAnsi="Times New Roman" w:cs="Times New Roman"/>
        </w:rPr>
        <w:t>：双向嵌入，注意力机制，知识图谱，推荐</w:t>
      </w:r>
    </w:p>
    <w:p w14:paraId="0F6B5072" w14:textId="77777777" w:rsidR="004D190C" w:rsidRPr="00535BA8" w:rsidRDefault="007D026E" w:rsidP="00E70DC1">
      <w:pPr>
        <w:rPr>
          <w:rFonts w:ascii="Times New Roman" w:eastAsia="宋体" w:hAnsi="Times New Roman" w:cs="Times New Roman"/>
          <w:b/>
          <w:bCs/>
          <w:sz w:val="24"/>
        </w:rPr>
      </w:pPr>
      <w:r w:rsidRPr="00535BA8">
        <w:rPr>
          <w:rFonts w:ascii="Times New Roman" w:eastAsia="宋体" w:hAnsi="Times New Roman" w:cs="Times New Roman"/>
          <w:b/>
          <w:bCs/>
          <w:sz w:val="24"/>
        </w:rPr>
        <w:t>1.</w:t>
      </w:r>
      <w:r w:rsidRPr="00535BA8">
        <w:rPr>
          <w:rFonts w:ascii="Times New Roman" w:eastAsia="宋体" w:hAnsi="Times New Roman" w:cs="Times New Roman"/>
          <w:b/>
          <w:bCs/>
          <w:sz w:val="24"/>
        </w:rPr>
        <w:t>引言</w:t>
      </w:r>
    </w:p>
    <w:p w14:paraId="22F9CD47" w14:textId="154C159D" w:rsidR="004D190C" w:rsidRDefault="007D026E">
      <w:pPr>
        <w:ind w:firstLineChars="200" w:firstLine="420"/>
        <w:rPr>
          <w:rFonts w:ascii="Times New Roman" w:hAnsi="Times New Roman" w:cs="Times New Roman"/>
          <w:szCs w:val="21"/>
        </w:rPr>
      </w:pPr>
      <w:r>
        <w:rPr>
          <w:rFonts w:ascii="Times New Roman" w:hAnsi="Times New Roman" w:cs="Times New Roman"/>
          <w:szCs w:val="21"/>
        </w:rPr>
        <w:t>在这个信息爆炸的时代，解决信息过载问题，推荐系统是非常成功的。最早提出来的协同过滤算法，利用用户</w:t>
      </w:r>
      <w:r>
        <w:rPr>
          <w:rFonts w:ascii="Times New Roman" w:hAnsi="Times New Roman" w:cs="Times New Roman"/>
          <w:szCs w:val="21"/>
        </w:rPr>
        <w:t>-</w:t>
      </w:r>
      <w:r>
        <w:rPr>
          <w:rFonts w:ascii="Times New Roman" w:hAnsi="Times New Roman" w:cs="Times New Roman"/>
          <w:szCs w:val="21"/>
        </w:rPr>
        <w:t>项目的交互信息来实现预测，是实现有效的个性化推荐的基本算法</w:t>
      </w:r>
      <w:r>
        <w:rPr>
          <w:rFonts w:ascii="Times New Roman" w:hAnsi="Times New Roman" w:cs="Times New Roman"/>
          <w:szCs w:val="21"/>
        </w:rPr>
        <w:t>[1,2]</w:t>
      </w:r>
      <w:r>
        <w:rPr>
          <w:rFonts w:ascii="Times New Roman" w:hAnsi="Times New Roman" w:cs="Times New Roman"/>
          <w:szCs w:val="21"/>
        </w:rPr>
        <w:t>。通常来说，协同过滤模型中有两个关键的组成部分：一是将用户和项目的交互信息转换为矢量表示；二是基于转化为矢量的嵌入信息构建历史交互。在众多协同过滤算法中，矩阵分解是基于潜在特征推荐的主流方法之一，它将用户和项目投影到一个共享的潜在空间中，利用潜在的特征向量来表示用户或者项目，采用内积的形式进行建模。与此相关的许多工作都致力于增强</w:t>
      </w:r>
      <w:r>
        <w:rPr>
          <w:rFonts w:ascii="Times New Roman" w:hAnsi="Times New Roman" w:cs="Times New Roman" w:hint="eastAsia"/>
          <w:szCs w:val="21"/>
        </w:rPr>
        <w:t>矩阵分解</w:t>
      </w:r>
      <w:r>
        <w:rPr>
          <w:rFonts w:ascii="Times New Roman" w:hAnsi="Times New Roman" w:cs="Times New Roman"/>
          <w:szCs w:val="21"/>
        </w:rPr>
        <w:t>，例如基于邻居的模型相结合</w:t>
      </w:r>
      <w:r>
        <w:rPr>
          <w:rFonts w:ascii="Times New Roman" w:hAnsi="Times New Roman" w:cs="Times New Roman"/>
          <w:szCs w:val="21"/>
        </w:rPr>
        <w:t>[4]</w:t>
      </w:r>
      <w:r w:rsidR="00AC5178">
        <w:rPr>
          <w:rFonts w:ascii="Times New Roman" w:hAnsi="Times New Roman" w:cs="Times New Roman" w:hint="eastAsia"/>
          <w:szCs w:val="21"/>
        </w:rPr>
        <w:t>，</w:t>
      </w:r>
      <w:r>
        <w:rPr>
          <w:rFonts w:ascii="Times New Roman" w:hAnsi="Times New Roman" w:cs="Times New Roman"/>
          <w:szCs w:val="21"/>
        </w:rPr>
        <w:t>将其与项目内容的主题模型相结合</w:t>
      </w:r>
      <w:r>
        <w:rPr>
          <w:rFonts w:ascii="Times New Roman" w:hAnsi="Times New Roman" w:cs="Times New Roman"/>
          <w:szCs w:val="21"/>
        </w:rPr>
        <w:t>[5]</w:t>
      </w:r>
      <w:r w:rsidR="00AC5178">
        <w:rPr>
          <w:rFonts w:ascii="Times New Roman" w:hAnsi="Times New Roman" w:cs="Times New Roman" w:hint="eastAsia"/>
          <w:szCs w:val="21"/>
        </w:rPr>
        <w:t>，</w:t>
      </w:r>
      <w:r>
        <w:rPr>
          <w:rFonts w:ascii="Times New Roman" w:hAnsi="Times New Roman" w:cs="Times New Roman"/>
          <w:szCs w:val="21"/>
        </w:rPr>
        <w:t>并将其拓展到因子分解机</w:t>
      </w:r>
      <w:r>
        <w:rPr>
          <w:rFonts w:ascii="Times New Roman" w:hAnsi="Times New Roman" w:cs="Times New Roman"/>
          <w:szCs w:val="21"/>
        </w:rPr>
        <w:t>[6]</w:t>
      </w:r>
      <w:r>
        <w:rPr>
          <w:rFonts w:ascii="Times New Roman" w:hAnsi="Times New Roman" w:cs="Times New Roman"/>
          <w:szCs w:val="21"/>
        </w:rPr>
        <w:t>以实现特征的通用建模。尽管</w:t>
      </w:r>
      <w:r>
        <w:rPr>
          <w:rStyle w:val="tlid-translation"/>
          <w:rFonts w:ascii="Times New Roman" w:hAnsi="Times New Roman" w:cs="Times New Roman"/>
        </w:rPr>
        <w:t>矩阵分解</w:t>
      </w:r>
      <w:r>
        <w:rPr>
          <w:rFonts w:ascii="Times New Roman" w:hAnsi="Times New Roman" w:cs="Times New Roman"/>
          <w:szCs w:val="21"/>
        </w:rPr>
        <w:t>对于协同过滤是有效的，但矩阵分解性能会受到交互函数线性内积简单选择的影响。</w:t>
      </w:r>
    </w:p>
    <w:p w14:paraId="429A0ED6" w14:textId="4FCBE4AD" w:rsidR="004D190C" w:rsidRDefault="007D026E">
      <w:pPr>
        <w:ind w:firstLineChars="200" w:firstLine="420"/>
        <w:rPr>
          <w:rFonts w:ascii="Times New Roman" w:hAnsi="Times New Roman" w:cs="Times New Roman"/>
          <w:szCs w:val="21"/>
        </w:rPr>
      </w:pPr>
      <w:r>
        <w:rPr>
          <w:rFonts w:ascii="Times New Roman" w:hAnsi="Times New Roman" w:cs="Times New Roman"/>
          <w:szCs w:val="21"/>
        </w:rPr>
        <w:t>为了解决矩阵分解内积简单选择的影响，</w:t>
      </w:r>
      <w:r>
        <w:rPr>
          <w:rFonts w:ascii="Times New Roman" w:hAnsi="Times New Roman" w:cs="Times New Roman" w:hint="eastAsia"/>
          <w:szCs w:val="21"/>
        </w:rPr>
        <w:t>H</w:t>
      </w:r>
      <w:r>
        <w:rPr>
          <w:rFonts w:ascii="Times New Roman" w:hAnsi="Times New Roman" w:cs="Times New Roman"/>
          <w:szCs w:val="21"/>
        </w:rPr>
        <w:t>e</w:t>
      </w:r>
      <w:r>
        <w:rPr>
          <w:rFonts w:ascii="Times New Roman" w:hAnsi="Times New Roman" w:cs="Times New Roman"/>
          <w:szCs w:val="21"/>
        </w:rPr>
        <w:t>等人</w:t>
      </w:r>
      <w:r w:rsidR="00AC5178" w:rsidRPr="00AC5178">
        <w:rPr>
          <w:rFonts w:ascii="Times New Roman" w:hAnsi="Times New Roman" w:cs="Times New Roman"/>
          <w:szCs w:val="21"/>
        </w:rPr>
        <w:t>[2]</w:t>
      </w:r>
      <w:r>
        <w:rPr>
          <w:rFonts w:ascii="Times New Roman" w:hAnsi="Times New Roman" w:cs="Times New Roman"/>
          <w:szCs w:val="21"/>
        </w:rPr>
        <w:t>提出了神经协同过滤模型，使用深层神经网络从数据中学习交互函数，采用非线性的内积来取缔线性操作。另外，基于翻译的</w:t>
      </w:r>
      <w:r>
        <w:rPr>
          <w:rFonts w:ascii="Times New Roman" w:hAnsi="Times New Roman" w:cs="Times New Roman"/>
          <w:szCs w:val="21"/>
        </w:rPr>
        <w:t>CF</w:t>
      </w:r>
      <w:r>
        <w:rPr>
          <w:rFonts w:ascii="Times New Roman" w:hAnsi="Times New Roman" w:cs="Times New Roman"/>
          <w:szCs w:val="21"/>
        </w:rPr>
        <w:t>模型使用欧几里德距离度量作为交互函数</w:t>
      </w:r>
      <w:r>
        <w:rPr>
          <w:rFonts w:ascii="Times New Roman" w:hAnsi="Times New Roman" w:cs="Times New Roman"/>
          <w:szCs w:val="21"/>
        </w:rPr>
        <w:t>[3]</w:t>
      </w:r>
      <w:r>
        <w:rPr>
          <w:rFonts w:ascii="Times New Roman" w:hAnsi="Times New Roman" w:cs="Times New Roman"/>
          <w:szCs w:val="21"/>
        </w:rPr>
        <w:t>。尽管这些方法是有效的，但在面对冷启动问题仍具有欠缺，并不能产生足以令人满意的</w:t>
      </w:r>
      <w:r>
        <w:rPr>
          <w:rFonts w:ascii="Times New Roman" w:hAnsi="Times New Roman" w:cs="Times New Roman"/>
          <w:szCs w:val="21"/>
        </w:rPr>
        <w:t>CF</w:t>
      </w:r>
      <w:r>
        <w:rPr>
          <w:rFonts w:ascii="Times New Roman" w:hAnsi="Times New Roman" w:cs="Times New Roman"/>
          <w:szCs w:val="21"/>
        </w:rPr>
        <w:t>嵌入。现有的方法只利用描述性特征来构建嵌入函数，而不考虑用户与用户之间潜在的关系，将每个交互作用独立的建模，不足以从中提取具体的协同信号。</w:t>
      </w:r>
      <w:r>
        <w:rPr>
          <w:rFonts w:ascii="Times New Roman" w:hAnsi="Times New Roman" w:cs="Times New Roman" w:hint="eastAsia"/>
          <w:szCs w:val="21"/>
        </w:rPr>
        <w:t>为此，文献</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szCs w:val="21"/>
        </w:rPr>
        <w:t>提出将知识图与用户</w:t>
      </w:r>
      <w:r>
        <w:rPr>
          <w:rFonts w:ascii="Times New Roman" w:hAnsi="Times New Roman" w:cs="Times New Roman"/>
          <w:szCs w:val="21"/>
        </w:rPr>
        <w:t>-</w:t>
      </w:r>
      <w:r>
        <w:rPr>
          <w:rFonts w:ascii="Times New Roman" w:hAnsi="Times New Roman" w:cs="Times New Roman"/>
          <w:szCs w:val="21"/>
        </w:rPr>
        <w:t>项目交互的二部图进行结合构成协同知识图谱来解决用户或项目间的高阶关系</w:t>
      </w:r>
      <w:r>
        <w:rPr>
          <w:rFonts w:ascii="Times New Roman" w:hAnsi="Times New Roman" w:cs="Times New Roman" w:hint="eastAsia"/>
          <w:szCs w:val="21"/>
        </w:rPr>
        <w:t>,</w:t>
      </w:r>
      <w:r>
        <w:rPr>
          <w:rFonts w:ascii="Times New Roman" w:hAnsi="Times New Roman" w:cs="Times New Roman"/>
          <w:szCs w:val="21"/>
        </w:rPr>
        <w:t>如图</w:t>
      </w:r>
      <w:r>
        <w:rPr>
          <w:rFonts w:ascii="Times New Roman" w:hAnsi="Times New Roman" w:cs="Times New Roman"/>
          <w:szCs w:val="21"/>
        </w:rPr>
        <w:t>1</w:t>
      </w:r>
      <w:r>
        <w:rPr>
          <w:rFonts w:ascii="Times New Roman" w:hAnsi="Times New Roman" w:cs="Times New Roman"/>
          <w:szCs w:val="21"/>
        </w:rPr>
        <w:t>所示。</w:t>
      </w:r>
    </w:p>
    <w:p w14:paraId="2B3808A0" w14:textId="4744E5DC" w:rsidR="004D190C" w:rsidRDefault="00277444">
      <w:pPr>
        <w:ind w:firstLineChars="200" w:firstLine="420"/>
        <w:jc w:val="center"/>
        <w:rPr>
          <w:rFonts w:ascii="Times New Roman" w:hAnsi="Times New Roman" w:cs="Times New Roman"/>
          <w:szCs w:val="21"/>
        </w:rPr>
      </w:pPr>
      <w:r w:rsidRPr="00277444">
        <w:t xml:space="preserve"> </w:t>
      </w:r>
      <w:r w:rsidR="00535BA8">
        <w:object w:dxaOrig="8988" w:dyaOrig="3793" w14:anchorId="02FC90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pt;height:109.6pt" o:ole="">
            <v:imagedata r:id="rId9" o:title=""/>
          </v:shape>
          <o:OLEObject Type="Embed" ProgID="Visio.Drawing.15" ShapeID="_x0000_i1025" DrawAspect="Content" ObjectID="_1679922560" r:id="rId10"/>
        </w:object>
      </w:r>
    </w:p>
    <w:p w14:paraId="6ACF2C54" w14:textId="6F7468EA" w:rsidR="004D190C" w:rsidRDefault="007D026E">
      <w:pPr>
        <w:ind w:firstLineChars="200" w:firstLine="420"/>
        <w:jc w:val="center"/>
        <w:rPr>
          <w:rStyle w:val="af"/>
        </w:rPr>
      </w:pPr>
      <w:r>
        <w:rPr>
          <w:rFonts w:ascii="Times New Roman" w:hAnsi="Times New Roman" w:cs="Times New Roman"/>
          <w:szCs w:val="21"/>
        </w:rPr>
        <w:t>图</w:t>
      </w:r>
      <w:r>
        <w:rPr>
          <w:rFonts w:ascii="Times New Roman" w:hAnsi="Times New Roman" w:cs="Times New Roman"/>
          <w:szCs w:val="21"/>
        </w:rPr>
        <w:t xml:space="preserve">1 </w:t>
      </w:r>
      <w:r>
        <w:rPr>
          <w:rFonts w:ascii="Times New Roman" w:hAnsi="Times New Roman" w:cs="Times New Roman"/>
          <w:szCs w:val="21"/>
        </w:rPr>
        <w:t>用户</w:t>
      </w:r>
      <w:r>
        <w:rPr>
          <w:rFonts w:ascii="Times New Roman" w:hAnsi="Times New Roman" w:cs="Times New Roman" w:hint="eastAsia"/>
          <w:szCs w:val="21"/>
        </w:rPr>
        <w:t>、</w:t>
      </w:r>
      <w:r>
        <w:rPr>
          <w:rFonts w:ascii="Times New Roman" w:hAnsi="Times New Roman" w:cs="Times New Roman"/>
          <w:szCs w:val="21"/>
        </w:rPr>
        <w:t>项目</w:t>
      </w:r>
      <w:r>
        <w:rPr>
          <w:rFonts w:ascii="Times New Roman" w:hAnsi="Times New Roman" w:cs="Times New Roman" w:hint="eastAsia"/>
          <w:szCs w:val="21"/>
        </w:rPr>
        <w:t>与实体</w:t>
      </w:r>
      <w:r>
        <w:rPr>
          <w:rFonts w:ascii="Times New Roman" w:hAnsi="Times New Roman" w:cs="Times New Roman"/>
          <w:szCs w:val="21"/>
        </w:rPr>
        <w:t>之间的高阶关系</w:t>
      </w:r>
    </w:p>
    <w:p w14:paraId="36B5AC57" w14:textId="29DDEC0A" w:rsidR="004D190C" w:rsidRPr="00C357D2" w:rsidRDefault="001C6943" w:rsidP="00C357D2">
      <w:pPr>
        <w:ind w:firstLineChars="200" w:firstLine="420"/>
        <w:jc w:val="left"/>
        <w:rPr>
          <w:szCs w:val="21"/>
        </w:rPr>
      </w:pPr>
      <w:r>
        <w:rPr>
          <w:rStyle w:val="af"/>
          <w:rFonts w:hint="eastAsia"/>
        </w:rPr>
        <w:t>图</w:t>
      </w:r>
      <w:r>
        <w:rPr>
          <w:rStyle w:val="af"/>
          <w:rFonts w:hint="eastAsia"/>
        </w:rPr>
        <w:t xml:space="preserve">1 </w:t>
      </w:r>
      <w:r>
        <w:rPr>
          <w:rStyle w:val="af"/>
          <w:rFonts w:hint="eastAsia"/>
        </w:rPr>
        <w:t>左图是用户项目的</w:t>
      </w:r>
      <w:r w:rsidR="00AC5178" w:rsidRPr="00AC5178">
        <w:rPr>
          <w:rStyle w:val="af"/>
          <w:rFonts w:hint="eastAsia"/>
          <w:color w:val="00B0F0"/>
        </w:rPr>
        <w:t>交互</w:t>
      </w:r>
      <w:r>
        <w:rPr>
          <w:rStyle w:val="af"/>
          <w:rFonts w:hint="eastAsia"/>
        </w:rPr>
        <w:t>二部图，右图是协同知识图谱。</w:t>
      </w:r>
      <w:r w:rsidR="00C43FB6">
        <w:rPr>
          <w:rStyle w:val="af"/>
          <w:rFonts w:hint="eastAsia"/>
        </w:rPr>
        <w:t>左图</w:t>
      </w:r>
      <w:r w:rsidR="00AC5178" w:rsidRPr="00AC5178">
        <w:rPr>
          <w:rStyle w:val="af"/>
          <w:rFonts w:hint="eastAsia"/>
          <w:color w:val="00B0F0"/>
        </w:rPr>
        <w:t>中</w:t>
      </w:r>
      <w:r>
        <w:rPr>
          <w:rStyle w:val="af"/>
          <w:rFonts w:hint="eastAsia"/>
        </w:rPr>
        <w:t>用户</w:t>
      </w:r>
      <w:r w:rsidRPr="0093449E">
        <w:rPr>
          <w:rStyle w:val="af"/>
          <w:rFonts w:ascii="Times New Roman" w:hAnsi="Times New Roman" w:cs="Times New Roman"/>
          <w:i/>
          <w:iCs/>
        </w:rPr>
        <w:t>u</w:t>
      </w:r>
      <w:r w:rsidRPr="0093449E">
        <w:rPr>
          <w:rStyle w:val="af"/>
          <w:rFonts w:ascii="Times New Roman" w:hAnsi="Times New Roman" w:cs="Times New Roman"/>
          <w:i/>
          <w:iCs/>
          <w:vertAlign w:val="subscript"/>
        </w:rPr>
        <w:t>1</w:t>
      </w:r>
      <w:r>
        <w:rPr>
          <w:rStyle w:val="af"/>
          <w:rFonts w:hint="eastAsia"/>
        </w:rPr>
        <w:t>与项目</w:t>
      </w:r>
      <w:r w:rsidRPr="0093449E">
        <w:rPr>
          <w:rStyle w:val="af"/>
          <w:rFonts w:ascii="Times New Roman" w:hAnsi="Times New Roman" w:cs="Times New Roman"/>
          <w:i/>
          <w:iCs/>
        </w:rPr>
        <w:t>i</w:t>
      </w:r>
      <w:r w:rsidRPr="0093449E">
        <w:rPr>
          <w:rStyle w:val="af"/>
          <w:rFonts w:ascii="Times New Roman" w:hAnsi="Times New Roman" w:cs="Times New Roman"/>
          <w:i/>
          <w:iCs/>
          <w:vertAlign w:val="subscript"/>
        </w:rPr>
        <w:t>2</w:t>
      </w:r>
      <w:r>
        <w:rPr>
          <w:rStyle w:val="af"/>
          <w:rFonts w:hint="eastAsia"/>
        </w:rPr>
        <w:t>交互，用户</w:t>
      </w:r>
      <w:r w:rsidRPr="0093449E">
        <w:rPr>
          <w:rStyle w:val="af"/>
          <w:rFonts w:ascii="Times New Roman" w:hAnsi="Times New Roman" w:cs="Times New Roman"/>
          <w:i/>
          <w:iCs/>
        </w:rPr>
        <w:t>u</w:t>
      </w:r>
      <w:r w:rsidRPr="0093449E">
        <w:rPr>
          <w:rStyle w:val="af"/>
          <w:rFonts w:ascii="Times New Roman" w:hAnsi="Times New Roman" w:cs="Times New Roman"/>
          <w:i/>
          <w:iCs/>
          <w:vertAlign w:val="subscript"/>
        </w:rPr>
        <w:t>3</w:t>
      </w:r>
      <w:r>
        <w:rPr>
          <w:rStyle w:val="af"/>
          <w:rFonts w:hint="eastAsia"/>
        </w:rPr>
        <w:t>与项目</w:t>
      </w:r>
      <w:r w:rsidRPr="0093449E">
        <w:rPr>
          <w:rStyle w:val="af"/>
          <w:rFonts w:ascii="Times New Roman" w:hAnsi="Times New Roman" w:cs="Times New Roman"/>
          <w:i/>
          <w:iCs/>
        </w:rPr>
        <w:t>i</w:t>
      </w:r>
      <w:r w:rsidRPr="0093449E">
        <w:rPr>
          <w:rStyle w:val="af"/>
          <w:rFonts w:ascii="Times New Roman" w:hAnsi="Times New Roman" w:cs="Times New Roman"/>
          <w:i/>
          <w:iCs/>
          <w:vertAlign w:val="subscript"/>
        </w:rPr>
        <w:t>2</w:t>
      </w:r>
      <w:r>
        <w:rPr>
          <w:rStyle w:val="af"/>
          <w:rFonts w:hint="eastAsia"/>
        </w:rPr>
        <w:t>交互，找到一条</w:t>
      </w:r>
      <w:r w:rsidRPr="0093449E">
        <w:rPr>
          <w:rStyle w:val="af"/>
          <w:rFonts w:ascii="Times New Roman" w:hAnsi="Times New Roman" w:cs="Times New Roman"/>
          <w:i/>
          <w:iCs/>
        </w:rPr>
        <w:t>u</w:t>
      </w:r>
      <w:r w:rsidRPr="0093449E">
        <w:rPr>
          <w:rStyle w:val="af"/>
          <w:rFonts w:ascii="Times New Roman" w:hAnsi="Times New Roman" w:cs="Times New Roman"/>
          <w:i/>
          <w:iCs/>
          <w:vertAlign w:val="subscript"/>
        </w:rPr>
        <w:t>1</w:t>
      </w:r>
      <w:r w:rsidR="00C357D2">
        <w:rPr>
          <w:rStyle w:val="af"/>
          <w:rFonts w:ascii="华文行楷" w:eastAsia="华文行楷" w:hint="eastAsia"/>
        </w:rPr>
        <w:t>→</w:t>
      </w:r>
      <w:r w:rsidRPr="0093449E">
        <w:rPr>
          <w:rStyle w:val="af"/>
          <w:rFonts w:ascii="Times New Roman" w:hAnsi="Times New Roman" w:cs="Times New Roman"/>
          <w:i/>
          <w:iCs/>
        </w:rPr>
        <w:t>i</w:t>
      </w:r>
      <w:r w:rsidRPr="0093449E">
        <w:rPr>
          <w:rStyle w:val="af"/>
          <w:rFonts w:ascii="Times New Roman" w:hAnsi="Times New Roman" w:cs="Times New Roman"/>
          <w:i/>
          <w:iCs/>
          <w:vertAlign w:val="subscript"/>
        </w:rPr>
        <w:t>2</w:t>
      </w:r>
      <w:r>
        <w:rPr>
          <w:rStyle w:val="af"/>
          <w:vertAlign w:val="subscript"/>
        </w:rPr>
        <w:softHyphen/>
      </w:r>
      <w:r>
        <w:rPr>
          <w:rStyle w:val="af"/>
          <w:vertAlign w:val="subscript"/>
        </w:rPr>
        <w:softHyphen/>
      </w:r>
      <w:r w:rsidR="00C357D2">
        <w:rPr>
          <w:rStyle w:val="af"/>
          <w:rFonts w:ascii="华文行楷" w:eastAsia="华文行楷" w:hint="eastAsia"/>
        </w:rPr>
        <w:t>→</w:t>
      </w:r>
      <w:r w:rsidRPr="0093449E">
        <w:rPr>
          <w:rStyle w:val="af"/>
          <w:rFonts w:ascii="Times New Roman" w:hAnsi="Times New Roman" w:cs="Times New Roman"/>
          <w:i/>
          <w:iCs/>
        </w:rPr>
        <w:t>u</w:t>
      </w:r>
      <w:r w:rsidRPr="0093449E">
        <w:rPr>
          <w:rStyle w:val="af"/>
          <w:rFonts w:ascii="Times New Roman" w:hAnsi="Times New Roman" w:cs="Times New Roman"/>
          <w:i/>
          <w:iCs/>
          <w:vertAlign w:val="subscript"/>
        </w:rPr>
        <w:t>3</w:t>
      </w:r>
      <w:r>
        <w:rPr>
          <w:rStyle w:val="af"/>
          <w:rFonts w:hint="eastAsia"/>
        </w:rPr>
        <w:t>这条关系，</w:t>
      </w:r>
      <w:r w:rsidR="00C43FB6">
        <w:rPr>
          <w:rStyle w:val="af"/>
          <w:rFonts w:hint="eastAsia"/>
        </w:rPr>
        <w:t>通过挖掘用户与项目之间的反馈信息，用户</w:t>
      </w:r>
      <w:r w:rsidR="00C43FB6" w:rsidRPr="0093449E">
        <w:rPr>
          <w:rStyle w:val="af"/>
          <w:rFonts w:ascii="Times New Roman" w:hAnsi="Times New Roman" w:cs="Times New Roman"/>
          <w:i/>
          <w:iCs/>
        </w:rPr>
        <w:t>u</w:t>
      </w:r>
      <w:r w:rsidR="00C43FB6" w:rsidRPr="0093449E">
        <w:rPr>
          <w:rStyle w:val="af"/>
          <w:rFonts w:ascii="Times New Roman" w:hAnsi="Times New Roman" w:cs="Times New Roman"/>
          <w:i/>
          <w:iCs/>
          <w:vertAlign w:val="subscript"/>
        </w:rPr>
        <w:t>3</w:t>
      </w:r>
      <w:r w:rsidR="00C43FB6">
        <w:rPr>
          <w:rStyle w:val="af"/>
          <w:rFonts w:hint="eastAsia"/>
        </w:rPr>
        <w:t>的信息就会反馈给用户</w:t>
      </w:r>
      <w:r w:rsidR="00C43FB6" w:rsidRPr="0093449E">
        <w:rPr>
          <w:rStyle w:val="af"/>
          <w:rFonts w:ascii="Times New Roman" w:hAnsi="Times New Roman" w:cs="Times New Roman"/>
          <w:i/>
          <w:iCs/>
        </w:rPr>
        <w:t>u</w:t>
      </w:r>
      <w:r w:rsidR="00C43FB6" w:rsidRPr="0093449E">
        <w:rPr>
          <w:rStyle w:val="af"/>
          <w:rFonts w:ascii="Times New Roman" w:hAnsi="Times New Roman" w:cs="Times New Roman"/>
          <w:i/>
          <w:iCs/>
          <w:vertAlign w:val="subscript"/>
        </w:rPr>
        <w:t>1</w:t>
      </w:r>
      <w:r w:rsidR="00C43FB6">
        <w:rPr>
          <w:rStyle w:val="af"/>
          <w:rFonts w:hint="eastAsia"/>
        </w:rPr>
        <w:t>，这样</w:t>
      </w:r>
      <w:r w:rsidR="00C357D2" w:rsidRPr="00C357D2">
        <w:rPr>
          <w:rStyle w:val="af"/>
          <w:rFonts w:hint="eastAsia"/>
          <w:color w:val="00B0F0"/>
        </w:rPr>
        <w:t>能够</w:t>
      </w:r>
      <w:r w:rsidR="00C43FB6">
        <w:rPr>
          <w:rStyle w:val="af"/>
          <w:rFonts w:hint="eastAsia"/>
        </w:rPr>
        <w:t>找到</w:t>
      </w:r>
      <w:r w:rsidR="00C43FB6" w:rsidRPr="0093449E">
        <w:rPr>
          <w:rStyle w:val="af"/>
          <w:rFonts w:ascii="Times New Roman" w:hAnsi="Times New Roman" w:cs="Times New Roman"/>
          <w:i/>
          <w:iCs/>
        </w:rPr>
        <w:t>u</w:t>
      </w:r>
      <w:r w:rsidR="00C43FB6" w:rsidRPr="0093449E">
        <w:rPr>
          <w:rStyle w:val="af"/>
          <w:rFonts w:ascii="Times New Roman" w:hAnsi="Times New Roman" w:cs="Times New Roman"/>
          <w:i/>
          <w:iCs/>
          <w:vertAlign w:val="subscript"/>
        </w:rPr>
        <w:t>1</w:t>
      </w:r>
      <w:r w:rsidR="00C357D2">
        <w:rPr>
          <w:rStyle w:val="af"/>
          <w:rFonts w:ascii="华文行楷" w:eastAsia="华文行楷" w:hint="eastAsia"/>
        </w:rPr>
        <w:t>→</w:t>
      </w:r>
      <w:r w:rsidR="00C43FB6" w:rsidRPr="0093449E">
        <w:rPr>
          <w:rStyle w:val="af"/>
          <w:rFonts w:ascii="Times New Roman" w:hAnsi="Times New Roman" w:cs="Times New Roman"/>
          <w:i/>
          <w:iCs/>
        </w:rPr>
        <w:t>i</w:t>
      </w:r>
      <w:r w:rsidR="00C43FB6" w:rsidRPr="0093449E">
        <w:rPr>
          <w:rStyle w:val="af"/>
          <w:rFonts w:ascii="Times New Roman" w:hAnsi="Times New Roman" w:cs="Times New Roman"/>
          <w:i/>
          <w:iCs/>
          <w:vertAlign w:val="subscript"/>
        </w:rPr>
        <w:t>2</w:t>
      </w:r>
      <w:r w:rsidR="00C357D2">
        <w:rPr>
          <w:rStyle w:val="af"/>
          <w:rFonts w:ascii="华文行楷" w:eastAsia="华文行楷" w:hint="eastAsia"/>
        </w:rPr>
        <w:t>→</w:t>
      </w:r>
      <w:r w:rsidR="00C43FB6" w:rsidRPr="0093449E">
        <w:rPr>
          <w:rStyle w:val="af"/>
          <w:rFonts w:ascii="Times New Roman" w:hAnsi="Times New Roman" w:cs="Times New Roman"/>
          <w:i/>
          <w:iCs/>
        </w:rPr>
        <w:t>u</w:t>
      </w:r>
      <w:r w:rsidR="00C43FB6" w:rsidRPr="0093449E">
        <w:rPr>
          <w:rStyle w:val="af"/>
          <w:rFonts w:ascii="Times New Roman" w:hAnsi="Times New Roman" w:cs="Times New Roman"/>
          <w:i/>
          <w:iCs/>
          <w:vertAlign w:val="subscript"/>
        </w:rPr>
        <w:t>3</w:t>
      </w:r>
      <w:r w:rsidR="00C357D2">
        <w:rPr>
          <w:rStyle w:val="af"/>
          <w:rFonts w:ascii="华文行楷" w:eastAsia="华文行楷" w:hint="eastAsia"/>
        </w:rPr>
        <w:t>→</w:t>
      </w:r>
      <w:r w:rsidR="00C43FB6" w:rsidRPr="0093449E">
        <w:rPr>
          <w:rStyle w:val="af"/>
          <w:rFonts w:ascii="Times New Roman" w:hAnsi="Times New Roman" w:cs="Times New Roman"/>
          <w:i/>
          <w:iCs/>
        </w:rPr>
        <w:t>i</w:t>
      </w:r>
      <w:r w:rsidR="00C43FB6" w:rsidRPr="0093449E">
        <w:rPr>
          <w:rStyle w:val="af"/>
          <w:rFonts w:ascii="Times New Roman" w:hAnsi="Times New Roman" w:cs="Times New Roman"/>
          <w:i/>
          <w:iCs/>
          <w:vertAlign w:val="subscript"/>
        </w:rPr>
        <w:t>3</w:t>
      </w:r>
      <w:r w:rsidR="00C357D2" w:rsidRPr="00C357D2">
        <w:rPr>
          <w:rStyle w:val="af"/>
          <w:rFonts w:hint="eastAsia"/>
          <w:color w:val="00B0F0"/>
        </w:rPr>
        <w:t>路径信息</w:t>
      </w:r>
      <w:r w:rsidR="00C43FB6">
        <w:rPr>
          <w:rStyle w:val="af"/>
          <w:rFonts w:hint="eastAsia"/>
        </w:rPr>
        <w:t>，</w:t>
      </w:r>
      <w:r w:rsidR="00C357D2" w:rsidRPr="00C357D2">
        <w:rPr>
          <w:rStyle w:val="af"/>
          <w:rFonts w:hint="eastAsia"/>
          <w:color w:val="00B0F0"/>
        </w:rPr>
        <w:t>随后</w:t>
      </w:r>
      <w:r w:rsidR="00C43FB6">
        <w:rPr>
          <w:rStyle w:val="af"/>
          <w:rFonts w:hint="eastAsia"/>
        </w:rPr>
        <w:t>将项</w:t>
      </w:r>
      <w:r w:rsidR="00C43FB6">
        <w:rPr>
          <w:rStyle w:val="af"/>
          <w:rFonts w:hint="eastAsia"/>
        </w:rPr>
        <w:lastRenderedPageBreak/>
        <w:t>目</w:t>
      </w:r>
      <w:r w:rsidR="00C43FB6" w:rsidRPr="0093449E">
        <w:rPr>
          <w:rStyle w:val="af"/>
          <w:rFonts w:ascii="Times New Roman" w:hAnsi="Times New Roman" w:cs="Times New Roman"/>
          <w:i/>
          <w:iCs/>
        </w:rPr>
        <w:t>i</w:t>
      </w:r>
      <w:r w:rsidR="00C43FB6" w:rsidRPr="0093449E">
        <w:rPr>
          <w:rStyle w:val="af"/>
          <w:rFonts w:ascii="Times New Roman" w:hAnsi="Times New Roman" w:cs="Times New Roman"/>
          <w:i/>
          <w:iCs/>
          <w:vertAlign w:val="subscript"/>
        </w:rPr>
        <w:t>3</w:t>
      </w:r>
      <w:r w:rsidR="00C43FB6">
        <w:rPr>
          <w:rStyle w:val="af"/>
          <w:rFonts w:hint="eastAsia"/>
        </w:rPr>
        <w:t>推荐给用户</w:t>
      </w:r>
      <w:r w:rsidR="00C43FB6" w:rsidRPr="0093449E">
        <w:rPr>
          <w:rStyle w:val="af"/>
          <w:rFonts w:ascii="Times New Roman" w:hAnsi="Times New Roman" w:cs="Times New Roman"/>
          <w:i/>
          <w:iCs/>
        </w:rPr>
        <w:t>u</w:t>
      </w:r>
      <w:r w:rsidR="00C43FB6" w:rsidRPr="0093449E">
        <w:rPr>
          <w:rStyle w:val="af"/>
          <w:rFonts w:ascii="Times New Roman" w:hAnsi="Times New Roman" w:cs="Times New Roman"/>
          <w:i/>
          <w:iCs/>
          <w:vertAlign w:val="subscript"/>
        </w:rPr>
        <w:t>1</w:t>
      </w:r>
      <w:r w:rsidR="00C43FB6">
        <w:rPr>
          <w:rStyle w:val="af"/>
          <w:rFonts w:hint="eastAsia"/>
        </w:rPr>
        <w:t>。</w:t>
      </w:r>
      <w:r w:rsidR="00C357D2" w:rsidRPr="00C357D2">
        <w:rPr>
          <w:rStyle w:val="af"/>
          <w:rFonts w:hint="eastAsia"/>
          <w:color w:val="00B0F0"/>
        </w:rPr>
        <w:t>而</w:t>
      </w:r>
      <w:r>
        <w:rPr>
          <w:rStyle w:val="af"/>
          <w:rFonts w:hint="eastAsia"/>
        </w:rPr>
        <w:t>协同知识图谱中</w:t>
      </w:r>
      <w:r w:rsidR="00C357D2" w:rsidRPr="00C357D2">
        <w:rPr>
          <w:rStyle w:val="af"/>
          <w:rFonts w:hint="eastAsia"/>
          <w:color w:val="00B0F0"/>
        </w:rPr>
        <w:t>拥</w:t>
      </w:r>
      <w:r>
        <w:rPr>
          <w:rStyle w:val="af"/>
          <w:rFonts w:hint="eastAsia"/>
        </w:rPr>
        <w:t>有丰富的</w:t>
      </w:r>
      <w:r w:rsidR="00C43FB6">
        <w:rPr>
          <w:rStyle w:val="af"/>
          <w:rFonts w:hint="eastAsia"/>
        </w:rPr>
        <w:t>语义信息，例如，</w:t>
      </w:r>
      <w:r w:rsidR="00C357D2" w:rsidRPr="0093449E">
        <w:rPr>
          <w:rStyle w:val="af"/>
          <w:rFonts w:ascii="Times New Roman" w:hAnsi="Times New Roman" w:cs="Times New Roman"/>
          <w:i/>
          <w:iCs/>
        </w:rPr>
        <w:t xml:space="preserve"> </w:t>
      </w:r>
      <w:r w:rsidR="00C43FB6" w:rsidRPr="0093449E">
        <w:rPr>
          <w:rStyle w:val="af"/>
          <w:rFonts w:ascii="Times New Roman" w:hAnsi="Times New Roman" w:cs="Times New Roman"/>
          <w:i/>
          <w:iCs/>
        </w:rPr>
        <w:t>u</w:t>
      </w:r>
      <w:r w:rsidR="00C43FB6" w:rsidRPr="0093449E">
        <w:rPr>
          <w:rStyle w:val="af"/>
          <w:rFonts w:ascii="Times New Roman" w:hAnsi="Times New Roman" w:cs="Times New Roman"/>
          <w:i/>
          <w:iCs/>
          <w:vertAlign w:val="subscript"/>
        </w:rPr>
        <w:t>1</w:t>
      </w:r>
      <w:r w:rsidR="00C357D2">
        <w:rPr>
          <w:rStyle w:val="af"/>
          <w:rFonts w:ascii="华文行楷" w:eastAsia="华文行楷" w:hint="eastAsia"/>
        </w:rPr>
        <w:t>→</w:t>
      </w:r>
      <w:r w:rsidR="00C43FB6" w:rsidRPr="00E70DC1">
        <w:rPr>
          <w:rStyle w:val="af"/>
          <w:rFonts w:ascii="Times New Roman" w:hAnsi="Times New Roman" w:cs="Times New Roman"/>
          <w:i/>
          <w:iCs/>
        </w:rPr>
        <w:t>i</w:t>
      </w:r>
      <w:r w:rsidR="00C43FB6" w:rsidRPr="00E70DC1">
        <w:rPr>
          <w:rStyle w:val="af"/>
          <w:rFonts w:ascii="Times New Roman" w:hAnsi="Times New Roman" w:cs="Times New Roman"/>
          <w:i/>
          <w:iCs/>
          <w:vertAlign w:val="subscript"/>
        </w:rPr>
        <w:t>2</w:t>
      </w:r>
      <w:r w:rsidR="00C357D2">
        <w:rPr>
          <w:rStyle w:val="af"/>
          <w:rFonts w:ascii="华文行楷" w:eastAsia="华文行楷" w:hint="eastAsia"/>
        </w:rPr>
        <w:t>→</w:t>
      </w:r>
      <w:r w:rsidR="00C43FB6" w:rsidRPr="0093449E">
        <w:rPr>
          <w:rStyle w:val="af"/>
          <w:rFonts w:ascii="Times New Roman" w:hAnsi="Times New Roman" w:cs="Times New Roman"/>
          <w:i/>
          <w:iCs/>
        </w:rPr>
        <w:t>e</w:t>
      </w:r>
      <w:r w:rsidR="00C43FB6" w:rsidRPr="0093449E">
        <w:rPr>
          <w:rStyle w:val="af"/>
          <w:rFonts w:ascii="Times New Roman" w:hAnsi="Times New Roman" w:cs="Times New Roman"/>
          <w:i/>
          <w:iCs/>
          <w:vertAlign w:val="subscript"/>
        </w:rPr>
        <w:t>2</w:t>
      </w:r>
      <w:r w:rsidR="00C43FB6">
        <w:rPr>
          <w:rStyle w:val="af"/>
          <w:rFonts w:hint="eastAsia"/>
        </w:rPr>
        <w:t>这条高阶关系，通过挖掘</w:t>
      </w:r>
      <w:r w:rsidR="00C43FB6" w:rsidRPr="0093449E">
        <w:rPr>
          <w:rStyle w:val="af"/>
          <w:rFonts w:ascii="Times New Roman" w:hAnsi="Times New Roman" w:cs="Times New Roman"/>
          <w:i/>
          <w:iCs/>
        </w:rPr>
        <w:t>e</w:t>
      </w:r>
      <w:r w:rsidR="00C43FB6" w:rsidRPr="0093449E">
        <w:rPr>
          <w:rStyle w:val="af"/>
          <w:rFonts w:ascii="Times New Roman" w:hAnsi="Times New Roman" w:cs="Times New Roman"/>
          <w:i/>
          <w:iCs/>
          <w:vertAlign w:val="subscript"/>
        </w:rPr>
        <w:t>2</w:t>
      </w:r>
      <w:r w:rsidR="00C43FB6">
        <w:rPr>
          <w:rStyle w:val="af"/>
          <w:rFonts w:hint="eastAsia"/>
        </w:rPr>
        <w:t>反馈信息，最终得到</w:t>
      </w:r>
      <w:r w:rsidR="00C43FB6" w:rsidRPr="0093449E">
        <w:rPr>
          <w:rStyle w:val="af"/>
          <w:rFonts w:ascii="Times New Roman" w:hAnsi="Times New Roman" w:cs="Times New Roman"/>
          <w:i/>
          <w:iCs/>
        </w:rPr>
        <w:t>u</w:t>
      </w:r>
      <w:r w:rsidR="00C43FB6" w:rsidRPr="0093449E">
        <w:rPr>
          <w:rStyle w:val="af"/>
          <w:rFonts w:ascii="Times New Roman" w:hAnsi="Times New Roman" w:cs="Times New Roman"/>
          <w:i/>
          <w:iCs/>
          <w:vertAlign w:val="subscript"/>
        </w:rPr>
        <w:t>1</w:t>
      </w:r>
      <w:r w:rsidR="00C357D2">
        <w:rPr>
          <w:rStyle w:val="af"/>
          <w:rFonts w:ascii="华文行楷" w:eastAsia="华文行楷" w:hint="eastAsia"/>
        </w:rPr>
        <w:t>→</w:t>
      </w:r>
      <w:r w:rsidR="00C43FB6" w:rsidRPr="0093449E">
        <w:rPr>
          <w:rStyle w:val="af"/>
          <w:rFonts w:ascii="Times New Roman" w:hAnsi="Times New Roman" w:cs="Times New Roman"/>
          <w:i/>
          <w:iCs/>
        </w:rPr>
        <w:t>i</w:t>
      </w:r>
      <w:r w:rsidR="00C43FB6" w:rsidRPr="0093449E">
        <w:rPr>
          <w:rStyle w:val="af"/>
          <w:rFonts w:ascii="Times New Roman" w:hAnsi="Times New Roman" w:cs="Times New Roman"/>
          <w:i/>
          <w:iCs/>
          <w:vertAlign w:val="subscript"/>
        </w:rPr>
        <w:t>2</w:t>
      </w:r>
      <w:r w:rsidR="00C357D2">
        <w:rPr>
          <w:rStyle w:val="af"/>
          <w:rFonts w:ascii="华文行楷" w:eastAsia="华文行楷" w:hint="eastAsia"/>
        </w:rPr>
        <w:t>→</w:t>
      </w:r>
      <w:r w:rsidR="00C43FB6" w:rsidRPr="0093449E">
        <w:rPr>
          <w:rStyle w:val="af"/>
          <w:rFonts w:ascii="Times New Roman" w:hAnsi="Times New Roman" w:cs="Times New Roman"/>
          <w:i/>
          <w:iCs/>
        </w:rPr>
        <w:t>e</w:t>
      </w:r>
      <w:r w:rsidR="00C43FB6" w:rsidRPr="0093449E">
        <w:rPr>
          <w:rStyle w:val="af"/>
          <w:rFonts w:ascii="Times New Roman" w:hAnsi="Times New Roman" w:cs="Times New Roman"/>
          <w:i/>
          <w:iCs/>
          <w:vertAlign w:val="subscript"/>
        </w:rPr>
        <w:t>2</w:t>
      </w:r>
      <w:r w:rsidR="00C357D2">
        <w:rPr>
          <w:rStyle w:val="af"/>
          <w:rFonts w:ascii="华文行楷" w:eastAsia="华文行楷" w:hint="eastAsia"/>
        </w:rPr>
        <w:t>→</w:t>
      </w:r>
      <w:r w:rsidR="00C43FB6" w:rsidRPr="0093449E">
        <w:rPr>
          <w:rStyle w:val="af"/>
          <w:rFonts w:ascii="Times New Roman" w:hAnsi="Times New Roman" w:cs="Times New Roman"/>
          <w:i/>
          <w:iCs/>
        </w:rPr>
        <w:t>i</w:t>
      </w:r>
      <w:r w:rsidR="00C43FB6" w:rsidRPr="0093449E">
        <w:rPr>
          <w:rStyle w:val="af"/>
          <w:rFonts w:ascii="Times New Roman" w:hAnsi="Times New Roman" w:cs="Times New Roman"/>
          <w:i/>
          <w:iCs/>
          <w:vertAlign w:val="subscript"/>
        </w:rPr>
        <w:t>1</w:t>
      </w:r>
      <w:r w:rsidR="00C43FB6">
        <w:rPr>
          <w:rStyle w:val="af"/>
          <w:rFonts w:hint="eastAsia"/>
        </w:rPr>
        <w:t>，最终将</w:t>
      </w:r>
      <w:r w:rsidR="00C43FB6" w:rsidRPr="00E70DC1">
        <w:rPr>
          <w:rStyle w:val="af"/>
          <w:rFonts w:ascii="Times New Roman" w:hAnsi="Times New Roman" w:cs="Times New Roman"/>
          <w:i/>
          <w:iCs/>
        </w:rPr>
        <w:t>i</w:t>
      </w:r>
      <w:r w:rsidR="00C43FB6" w:rsidRPr="00E70DC1">
        <w:rPr>
          <w:rStyle w:val="af"/>
          <w:rFonts w:ascii="Times New Roman" w:hAnsi="Times New Roman" w:cs="Times New Roman"/>
          <w:i/>
          <w:iCs/>
          <w:vertAlign w:val="subscript"/>
        </w:rPr>
        <w:t>1</w:t>
      </w:r>
      <w:r w:rsidR="00C43FB6">
        <w:rPr>
          <w:rStyle w:val="af"/>
          <w:rFonts w:hint="eastAsia"/>
        </w:rPr>
        <w:t>推荐给用户</w:t>
      </w:r>
      <w:r w:rsidR="00C43FB6" w:rsidRPr="0093449E">
        <w:rPr>
          <w:rStyle w:val="af"/>
          <w:rFonts w:ascii="Times New Roman" w:hAnsi="Times New Roman" w:cs="Times New Roman"/>
          <w:i/>
          <w:iCs/>
        </w:rPr>
        <w:t>u</w:t>
      </w:r>
      <w:r w:rsidR="00C43FB6" w:rsidRPr="0093449E">
        <w:rPr>
          <w:rStyle w:val="af"/>
          <w:rFonts w:ascii="Times New Roman" w:hAnsi="Times New Roman" w:cs="Times New Roman"/>
          <w:i/>
          <w:iCs/>
          <w:vertAlign w:val="subscript"/>
        </w:rPr>
        <w:t>1</w:t>
      </w:r>
      <w:r w:rsidR="00C43FB6">
        <w:rPr>
          <w:rStyle w:val="af"/>
          <w:rFonts w:hint="eastAsia"/>
        </w:rPr>
        <w:t>。</w:t>
      </w:r>
    </w:p>
    <w:p w14:paraId="30900FDA" w14:textId="2E672F93" w:rsidR="004D190C" w:rsidRDefault="007D026E">
      <w:pPr>
        <w:ind w:firstLineChars="200" w:firstLine="420"/>
        <w:rPr>
          <w:rFonts w:ascii="Times New Roman" w:hAnsi="Times New Roman" w:cs="Times New Roman"/>
          <w:szCs w:val="21"/>
        </w:rPr>
      </w:pPr>
      <w:r>
        <w:rPr>
          <w:rFonts w:ascii="Times New Roman" w:hAnsi="Times New Roman" w:cs="Times New Roman" w:hint="eastAsia"/>
          <w:szCs w:val="21"/>
        </w:rPr>
        <w:t>为了</w:t>
      </w:r>
      <w:r>
        <w:rPr>
          <w:rFonts w:ascii="Times New Roman" w:hAnsi="Times New Roman" w:cs="Times New Roman"/>
          <w:szCs w:val="21"/>
        </w:rPr>
        <w:t>捕获协同知识图中的高阶隐式关系。</w:t>
      </w:r>
      <w:r>
        <w:rPr>
          <w:rFonts w:ascii="Times New Roman" w:hAnsi="Times New Roman" w:cs="Times New Roman" w:hint="eastAsia"/>
          <w:szCs w:val="21"/>
        </w:rPr>
        <w:t>有学者</w:t>
      </w:r>
      <w:r>
        <w:rPr>
          <w:rFonts w:ascii="Times New Roman" w:hAnsi="Times New Roman" w:cs="Times New Roman"/>
          <w:szCs w:val="21"/>
        </w:rPr>
        <w:t>利用神经注意机制</w:t>
      </w:r>
      <w:r>
        <w:rPr>
          <w:rFonts w:ascii="Times New Roman" w:hAnsi="Times New Roman" w:cs="Times New Roman"/>
          <w:szCs w:val="21"/>
        </w:rPr>
        <w:t>[8,9]</w:t>
      </w:r>
      <w:r>
        <w:rPr>
          <w:rFonts w:ascii="Times New Roman" w:hAnsi="Times New Roman" w:cs="Times New Roman"/>
          <w:szCs w:val="21"/>
        </w:rPr>
        <w:t>来获取传播过程中每个邻居的权重，因此级联传播的注意力权重可以揭示高阶连通性的重要性。文献</w:t>
      </w:r>
      <w:r w:rsidR="00C357D2" w:rsidRPr="00C357D2">
        <w:rPr>
          <w:rFonts w:ascii="Times New Roman" w:hAnsi="Times New Roman" w:cs="Times New Roman" w:hint="eastAsia"/>
          <w:color w:val="00B0F0"/>
          <w:szCs w:val="21"/>
        </w:rPr>
        <w:t>[</w:t>
      </w:r>
      <w:r w:rsidR="00C357D2" w:rsidRPr="00C357D2">
        <w:rPr>
          <w:rFonts w:ascii="Times New Roman" w:hAnsi="Times New Roman" w:cs="Times New Roman"/>
          <w:color w:val="00B0F0"/>
          <w:szCs w:val="21"/>
        </w:rPr>
        <w:t>KGAT]</w:t>
      </w:r>
      <w:r>
        <w:rPr>
          <w:rFonts w:ascii="Times New Roman" w:hAnsi="Times New Roman" w:cs="Times New Roman"/>
          <w:szCs w:val="21"/>
        </w:rPr>
        <w:t>以端到端的方式显式地建模了知识图谱中关系的高阶连通性，但该方法嵌入实体的所有近邻实体的语义信息，导致计算量过于庞大。除此之外，在</w:t>
      </w:r>
      <w:r>
        <w:rPr>
          <w:rFonts w:ascii="Times New Roman" w:hAnsi="Times New Roman" w:cs="Times New Roman"/>
          <w:szCs w:val="21"/>
        </w:rPr>
        <w:t>KGAT</w:t>
      </w:r>
      <w:r>
        <w:rPr>
          <w:rFonts w:ascii="Times New Roman" w:hAnsi="Times New Roman" w:cs="Times New Roman"/>
          <w:szCs w:val="21"/>
        </w:rPr>
        <w:t>的注意力传播层中尾实体到头实体的传播信息是以关系为条件，</w:t>
      </w:r>
      <w:r w:rsidR="00C357D2" w:rsidRPr="00C357D2">
        <w:rPr>
          <w:rFonts w:ascii="Times New Roman" w:hAnsi="Times New Roman" w:cs="Times New Roman" w:hint="eastAsia"/>
          <w:color w:val="00B0F0"/>
          <w:szCs w:val="21"/>
        </w:rPr>
        <w:t>而</w:t>
      </w:r>
      <w:r>
        <w:rPr>
          <w:rFonts w:ascii="Times New Roman" w:hAnsi="Times New Roman" w:cs="Times New Roman" w:hint="eastAsia"/>
          <w:szCs w:val="21"/>
        </w:rPr>
        <w:t>信息的传播是双向的，并</w:t>
      </w:r>
      <w:r>
        <w:rPr>
          <w:rFonts w:ascii="Times New Roman" w:hAnsi="Times New Roman" w:cs="Times New Roman"/>
          <w:szCs w:val="21"/>
        </w:rPr>
        <w:t>没有体现</w:t>
      </w:r>
      <w:r w:rsidR="00C357D2">
        <w:rPr>
          <w:rFonts w:ascii="Times New Roman" w:hAnsi="Times New Roman" w:cs="Times New Roman"/>
          <w:szCs w:val="21"/>
        </w:rPr>
        <w:t>信息的充分性</w:t>
      </w:r>
      <w:r>
        <w:rPr>
          <w:rFonts w:ascii="Times New Roman" w:hAnsi="Times New Roman" w:cs="Times New Roman"/>
          <w:szCs w:val="21"/>
        </w:rPr>
        <w:t>。</w:t>
      </w:r>
    </w:p>
    <w:p w14:paraId="7B8C7805" w14:textId="0C92EDB9" w:rsidR="004D190C" w:rsidRDefault="007D026E" w:rsidP="00C357D2">
      <w:pPr>
        <w:ind w:firstLineChars="200" w:firstLine="420"/>
        <w:rPr>
          <w:rFonts w:ascii="Times New Roman" w:hAnsi="Times New Roman" w:cs="Times New Roman"/>
          <w:szCs w:val="21"/>
        </w:rPr>
      </w:pPr>
      <w:r>
        <w:rPr>
          <w:rFonts w:ascii="Times New Roman" w:hAnsi="Times New Roman" w:cs="Times New Roman"/>
          <w:szCs w:val="21"/>
        </w:rPr>
        <w:t>本文的主要贡献如下：</w:t>
      </w:r>
      <w:r w:rsidR="00C357D2">
        <w:rPr>
          <w:rFonts w:ascii="Times New Roman" w:hAnsi="Times New Roman" w:cs="Times New Roman" w:hint="eastAsia"/>
          <w:szCs w:val="21"/>
        </w:rPr>
        <w:t>(</w:t>
      </w:r>
      <w:r w:rsidR="00C357D2">
        <w:rPr>
          <w:rFonts w:ascii="Times New Roman" w:hAnsi="Times New Roman" w:cs="Times New Roman"/>
          <w:szCs w:val="21"/>
        </w:rPr>
        <w:t>1)</w:t>
      </w:r>
      <w:r>
        <w:rPr>
          <w:rFonts w:ascii="Times New Roman" w:hAnsi="Times New Roman" w:cs="Times New Roman"/>
          <w:szCs w:val="21"/>
        </w:rPr>
        <w:t>在知识表示过程中，考虑到实体之间的双向性来对实体进行嵌入表示以提高实体的度量精度</w:t>
      </w:r>
      <w:r w:rsidR="00C357D2">
        <w:rPr>
          <w:rFonts w:ascii="Times New Roman" w:hAnsi="Times New Roman" w:cs="Times New Roman" w:hint="eastAsia"/>
          <w:szCs w:val="21"/>
        </w:rPr>
        <w:t>。</w:t>
      </w:r>
      <w:r w:rsidR="00C357D2">
        <w:rPr>
          <w:rFonts w:ascii="Times New Roman" w:hAnsi="Times New Roman" w:cs="Times New Roman" w:hint="eastAsia"/>
          <w:szCs w:val="21"/>
        </w:rPr>
        <w:t>(</w:t>
      </w:r>
      <w:r w:rsidR="00C357D2">
        <w:rPr>
          <w:rFonts w:ascii="Times New Roman" w:hAnsi="Times New Roman" w:cs="Times New Roman"/>
          <w:szCs w:val="21"/>
        </w:rPr>
        <w:t>2)</w:t>
      </w:r>
      <w:r>
        <w:rPr>
          <w:rFonts w:ascii="Times New Roman" w:hAnsi="Times New Roman" w:cs="Times New Roman"/>
          <w:szCs w:val="21"/>
        </w:rPr>
        <w:t>在矩阵分解的用户</w:t>
      </w:r>
      <w:r>
        <w:rPr>
          <w:rFonts w:ascii="Times New Roman" w:hAnsi="Times New Roman" w:cs="Times New Roman"/>
          <w:szCs w:val="21"/>
        </w:rPr>
        <w:t>-</w:t>
      </w:r>
      <w:r>
        <w:rPr>
          <w:rFonts w:ascii="Times New Roman" w:hAnsi="Times New Roman" w:cs="Times New Roman"/>
          <w:szCs w:val="21"/>
        </w:rPr>
        <w:t>项目关系的基础上，深层次挖掘用户</w:t>
      </w:r>
      <w:r>
        <w:rPr>
          <w:rFonts w:ascii="Times New Roman" w:hAnsi="Times New Roman" w:cs="Times New Roman"/>
          <w:szCs w:val="21"/>
        </w:rPr>
        <w:t>-</w:t>
      </w:r>
      <w:r>
        <w:rPr>
          <w:rFonts w:ascii="Times New Roman" w:hAnsi="Times New Roman" w:cs="Times New Roman"/>
          <w:szCs w:val="21"/>
        </w:rPr>
        <w:t>项目</w:t>
      </w:r>
      <w:r>
        <w:rPr>
          <w:rFonts w:ascii="Times New Roman" w:hAnsi="Times New Roman" w:cs="Times New Roman"/>
          <w:szCs w:val="21"/>
        </w:rPr>
        <w:t>-</w:t>
      </w:r>
      <w:r>
        <w:rPr>
          <w:rFonts w:ascii="Times New Roman" w:hAnsi="Times New Roman" w:cs="Times New Roman"/>
          <w:szCs w:val="21"/>
        </w:rPr>
        <w:t>用户</w:t>
      </w:r>
      <w:r w:rsidR="00C357D2" w:rsidRPr="00C357D2">
        <w:rPr>
          <w:rFonts w:ascii="Times New Roman" w:hAnsi="Times New Roman" w:cs="Times New Roman" w:hint="eastAsia"/>
          <w:color w:val="00B0F0"/>
          <w:szCs w:val="21"/>
        </w:rPr>
        <w:t>、</w:t>
      </w:r>
      <w:r>
        <w:rPr>
          <w:rFonts w:ascii="Times New Roman" w:hAnsi="Times New Roman" w:cs="Times New Roman"/>
          <w:szCs w:val="21"/>
        </w:rPr>
        <w:t>用户</w:t>
      </w:r>
      <w:r>
        <w:rPr>
          <w:rFonts w:ascii="Times New Roman" w:hAnsi="Times New Roman" w:cs="Times New Roman"/>
          <w:szCs w:val="21"/>
        </w:rPr>
        <w:t>-</w:t>
      </w:r>
      <w:r>
        <w:rPr>
          <w:rFonts w:ascii="Times New Roman" w:hAnsi="Times New Roman" w:cs="Times New Roman"/>
          <w:szCs w:val="21"/>
        </w:rPr>
        <w:t>项目</w:t>
      </w:r>
      <w:r>
        <w:rPr>
          <w:rFonts w:ascii="Times New Roman" w:hAnsi="Times New Roman" w:cs="Times New Roman"/>
          <w:szCs w:val="21"/>
        </w:rPr>
        <w:t>-</w:t>
      </w:r>
      <w:r>
        <w:rPr>
          <w:rFonts w:ascii="Times New Roman" w:hAnsi="Times New Roman" w:cs="Times New Roman"/>
          <w:szCs w:val="21"/>
        </w:rPr>
        <w:t>用户</w:t>
      </w:r>
      <w:r>
        <w:rPr>
          <w:rFonts w:ascii="Times New Roman" w:hAnsi="Times New Roman" w:cs="Times New Roman"/>
          <w:szCs w:val="21"/>
        </w:rPr>
        <w:t>-</w:t>
      </w:r>
      <w:r>
        <w:rPr>
          <w:rFonts w:ascii="Times New Roman" w:hAnsi="Times New Roman" w:cs="Times New Roman"/>
          <w:szCs w:val="21"/>
        </w:rPr>
        <w:t>项目等高阶关系，并</w:t>
      </w:r>
      <w:r w:rsidR="00C357D2">
        <w:rPr>
          <w:rFonts w:ascii="Times New Roman" w:hAnsi="Times New Roman" w:cs="Times New Roman"/>
          <w:szCs w:val="21"/>
        </w:rPr>
        <w:t>结合</w:t>
      </w:r>
      <w:r>
        <w:rPr>
          <w:rFonts w:ascii="Times New Roman" w:hAnsi="Times New Roman" w:cs="Times New Roman"/>
          <w:szCs w:val="21"/>
        </w:rPr>
        <w:t>注意力机制模型</w:t>
      </w:r>
      <w:r w:rsidR="00C357D2">
        <w:rPr>
          <w:rFonts w:ascii="Times New Roman" w:hAnsi="Times New Roman" w:cs="Times New Roman" w:hint="eastAsia"/>
          <w:szCs w:val="21"/>
        </w:rPr>
        <w:t>来</w:t>
      </w:r>
      <w:r>
        <w:rPr>
          <w:rFonts w:ascii="Times New Roman" w:hAnsi="Times New Roman" w:cs="Times New Roman"/>
          <w:szCs w:val="21"/>
        </w:rPr>
        <w:t>揭示</w:t>
      </w:r>
      <w:r w:rsidR="00C357D2" w:rsidRPr="00C357D2">
        <w:rPr>
          <w:rFonts w:ascii="Times New Roman" w:hAnsi="Times New Roman" w:cs="Times New Roman" w:hint="eastAsia"/>
          <w:color w:val="00B0F0"/>
          <w:szCs w:val="21"/>
        </w:rPr>
        <w:t>节点的</w:t>
      </w:r>
      <w:r>
        <w:rPr>
          <w:rFonts w:ascii="Times New Roman" w:hAnsi="Times New Roman" w:cs="Times New Roman"/>
          <w:szCs w:val="21"/>
        </w:rPr>
        <w:t>高阶连通性</w:t>
      </w:r>
      <w:r w:rsidR="00C357D2">
        <w:rPr>
          <w:rFonts w:ascii="Times New Roman" w:hAnsi="Times New Roman" w:cs="Times New Roman" w:hint="eastAsia"/>
          <w:szCs w:val="21"/>
        </w:rPr>
        <w:t>。</w:t>
      </w:r>
      <w:r w:rsidR="00C357D2">
        <w:rPr>
          <w:rFonts w:ascii="Times New Roman" w:hAnsi="Times New Roman" w:cs="Times New Roman" w:hint="eastAsia"/>
          <w:szCs w:val="21"/>
        </w:rPr>
        <w:t>(</w:t>
      </w:r>
      <w:r w:rsidR="00C357D2">
        <w:rPr>
          <w:rFonts w:ascii="Times New Roman" w:hAnsi="Times New Roman" w:cs="Times New Roman"/>
          <w:szCs w:val="21"/>
        </w:rPr>
        <w:t>3)</w:t>
      </w:r>
      <w:r>
        <w:rPr>
          <w:rFonts w:ascii="Times New Roman" w:hAnsi="Times New Roman" w:cs="Times New Roman"/>
          <w:szCs w:val="21"/>
        </w:rPr>
        <w:t>为了避免梯度消失问题，采用多通道的激活函数针对不同的高阶关系进行修正，从而增加反馈的信息量</w:t>
      </w:r>
      <w:r w:rsidR="00C357D2">
        <w:rPr>
          <w:rFonts w:ascii="Times New Roman" w:hAnsi="Times New Roman" w:cs="Times New Roman" w:hint="eastAsia"/>
          <w:szCs w:val="21"/>
        </w:rPr>
        <w:t>。</w:t>
      </w:r>
      <w:r w:rsidR="00C357D2">
        <w:rPr>
          <w:rFonts w:ascii="Times New Roman" w:hAnsi="Times New Roman" w:cs="Times New Roman" w:hint="eastAsia"/>
          <w:szCs w:val="21"/>
        </w:rPr>
        <w:t>(</w:t>
      </w:r>
      <w:r w:rsidR="00C357D2">
        <w:rPr>
          <w:rFonts w:ascii="Times New Roman" w:hAnsi="Times New Roman" w:cs="Times New Roman"/>
          <w:szCs w:val="21"/>
        </w:rPr>
        <w:t>4)</w:t>
      </w:r>
      <w:r>
        <w:rPr>
          <w:rFonts w:ascii="Times New Roman" w:hAnsi="Times New Roman" w:cs="Times New Roman"/>
          <w:szCs w:val="21"/>
        </w:rPr>
        <w:t>在真实数据集上与经典算法比较</w:t>
      </w:r>
      <w:r>
        <w:rPr>
          <w:rFonts w:ascii="Times New Roman" w:hAnsi="Times New Roman" w:cs="Times New Roman" w:hint="eastAsia"/>
          <w:szCs w:val="21"/>
        </w:rPr>
        <w:t>，</w:t>
      </w:r>
      <w:r>
        <w:rPr>
          <w:rFonts w:ascii="Times New Roman" w:hAnsi="Times New Roman" w:cs="Times New Roman"/>
          <w:szCs w:val="21"/>
        </w:rPr>
        <w:t>实验结果表明了本文所提出的算法有效性。</w:t>
      </w:r>
    </w:p>
    <w:p w14:paraId="56E55E76" w14:textId="77777777" w:rsidR="004D190C" w:rsidRPr="00535BA8" w:rsidRDefault="007D026E" w:rsidP="00C357D2">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2. </w:t>
      </w:r>
      <w:r w:rsidRPr="00535BA8">
        <w:rPr>
          <w:rFonts w:ascii="Times New Roman" w:eastAsia="宋体" w:hAnsi="Times New Roman" w:cs="Times New Roman"/>
          <w:b/>
          <w:bCs/>
          <w:sz w:val="24"/>
        </w:rPr>
        <w:t>相关工作</w:t>
      </w:r>
    </w:p>
    <w:p w14:paraId="3865BE71" w14:textId="77777777" w:rsidR="004D190C" w:rsidRPr="00535BA8" w:rsidRDefault="007D026E" w:rsidP="00C357D2">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2.1 </w:t>
      </w:r>
      <w:r w:rsidRPr="00535BA8">
        <w:rPr>
          <w:rFonts w:ascii="Times New Roman" w:eastAsia="宋体" w:hAnsi="Times New Roman" w:cs="Times New Roman"/>
          <w:b/>
          <w:bCs/>
          <w:sz w:val="24"/>
        </w:rPr>
        <w:t>协同过滤算法</w:t>
      </w:r>
    </w:p>
    <w:p w14:paraId="3247CC45" w14:textId="235E6E59" w:rsidR="004D190C" w:rsidRDefault="007D026E">
      <w:pPr>
        <w:ind w:firstLineChars="200" w:firstLine="420"/>
        <w:rPr>
          <w:rFonts w:ascii="Times New Roman" w:hAnsi="Times New Roman" w:cs="Times New Roman"/>
        </w:rPr>
      </w:pPr>
      <w:r>
        <w:rPr>
          <w:rFonts w:ascii="Times New Roman" w:hAnsi="Times New Roman" w:cs="Times New Roman"/>
        </w:rPr>
        <w:t>协同过滤算法是推荐系统</w:t>
      </w:r>
      <w:r w:rsidR="003E4F75" w:rsidRPr="003E4F75">
        <w:rPr>
          <w:rFonts w:ascii="Times New Roman" w:hAnsi="Times New Roman" w:cs="Times New Roman" w:hint="eastAsia"/>
          <w:color w:val="00B0F0"/>
        </w:rPr>
        <w:t>传统</w:t>
      </w:r>
      <w:r>
        <w:rPr>
          <w:rFonts w:ascii="Times New Roman" w:hAnsi="Times New Roman" w:cs="Times New Roman"/>
        </w:rPr>
        <w:t>的算法</w:t>
      </w:r>
      <w:r>
        <w:rPr>
          <w:rFonts w:ascii="Times New Roman" w:hAnsi="Times New Roman" w:cs="Times New Roman"/>
        </w:rPr>
        <w:t>[11,12]</w:t>
      </w:r>
      <w:r>
        <w:rPr>
          <w:rFonts w:ascii="Times New Roman" w:hAnsi="Times New Roman" w:cs="Times New Roman"/>
        </w:rPr>
        <w:t>。协同过滤算法将用户和项目交互信息矢量化作为嵌入层，并重新构造用户和项目的历史交互关系来学习嵌入参数。早期的协同过滤算法模型，例如矩阵分解</w:t>
      </w:r>
      <w:r>
        <w:rPr>
          <w:rFonts w:ascii="Times New Roman" w:hAnsi="Times New Roman" w:cs="Times New Roman"/>
        </w:rPr>
        <w:t>[13],</w:t>
      </w:r>
      <w:r>
        <w:rPr>
          <w:rFonts w:ascii="Times New Roman" w:hAnsi="Times New Roman" w:cs="Times New Roman"/>
        </w:rPr>
        <w:t>预测了用户（项目）的</w:t>
      </w:r>
      <w:r w:rsidRPr="003E4F75">
        <w:rPr>
          <w:rFonts w:ascii="Times New Roman" w:hAnsi="Times New Roman" w:cs="Times New Roman"/>
        </w:rPr>
        <w:t>ID</w:t>
      </w:r>
      <w:r>
        <w:rPr>
          <w:rFonts w:ascii="Times New Roman" w:hAnsi="Times New Roman" w:cs="Times New Roman"/>
        </w:rPr>
        <w:t>投射到嵌入的向量。近年基于神经网络的协同过滤</w:t>
      </w:r>
      <w:r>
        <w:rPr>
          <w:rFonts w:ascii="Times New Roman" w:hAnsi="Times New Roman" w:cs="Times New Roman"/>
        </w:rPr>
        <w:t>——</w:t>
      </w:r>
      <w:r>
        <w:rPr>
          <w:rFonts w:ascii="Times New Roman" w:hAnsi="Times New Roman" w:cs="Times New Roman"/>
        </w:rPr>
        <w:t>神经协同过滤</w:t>
      </w:r>
      <w:r>
        <w:rPr>
          <w:rFonts w:ascii="Times New Roman" w:hAnsi="Times New Roman" w:cs="Times New Roman"/>
        </w:rPr>
        <w:t>[2]</w:t>
      </w:r>
      <w:r>
        <w:rPr>
          <w:rFonts w:ascii="Times New Roman" w:hAnsi="Times New Roman" w:cs="Times New Roman"/>
        </w:rPr>
        <w:t>和</w:t>
      </w:r>
      <w:r w:rsidRPr="003E4F75">
        <w:rPr>
          <w:rFonts w:ascii="Times New Roman" w:hAnsi="Times New Roman" w:cs="Times New Roman"/>
        </w:rPr>
        <w:t>LRML</w:t>
      </w:r>
      <w:r>
        <w:rPr>
          <w:rFonts w:ascii="Times New Roman" w:hAnsi="Times New Roman" w:cs="Times New Roman"/>
        </w:rPr>
        <w:t>[14]</w:t>
      </w:r>
      <w:r>
        <w:rPr>
          <w:rFonts w:ascii="Times New Roman" w:hAnsi="Times New Roman" w:cs="Times New Roman"/>
        </w:rPr>
        <w:t>，采用神经网络的方式学习用户与项目潜在的交互关系，并采用共享的嵌入层，来增强神经网络的交互建模。</w:t>
      </w:r>
      <w:r w:rsidR="003E4F75" w:rsidRPr="003E4F75">
        <w:rPr>
          <w:rFonts w:ascii="Times New Roman" w:hAnsi="Times New Roman" w:cs="Times New Roman" w:hint="eastAsia"/>
          <w:color w:val="00B0F0"/>
        </w:rPr>
        <w:t>(</w:t>
      </w:r>
      <w:r w:rsidR="003E4F75" w:rsidRPr="003E4F75">
        <w:rPr>
          <w:rFonts w:ascii="Times New Roman" w:hAnsi="Times New Roman" w:cs="Times New Roman" w:hint="eastAsia"/>
          <w:color w:val="00B0F0"/>
        </w:rPr>
        <w:t>非常的不顺，建议删除</w:t>
      </w:r>
      <w:r w:rsidR="003E4F75" w:rsidRPr="003E4F75">
        <w:rPr>
          <w:rFonts w:ascii="Times New Roman" w:hAnsi="Times New Roman" w:cs="Times New Roman"/>
          <w:color w:val="00B0F0"/>
        </w:rPr>
        <w:t>)</w:t>
      </w:r>
    </w:p>
    <w:p w14:paraId="07743708" w14:textId="77777777" w:rsidR="004D190C" w:rsidRPr="00535BA8" w:rsidRDefault="007D026E" w:rsidP="00C357D2">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2.2 </w:t>
      </w:r>
      <w:r w:rsidRPr="00535BA8">
        <w:rPr>
          <w:rFonts w:ascii="Times New Roman" w:eastAsia="宋体" w:hAnsi="Times New Roman" w:cs="Times New Roman"/>
          <w:b/>
          <w:bCs/>
          <w:sz w:val="24"/>
        </w:rPr>
        <w:t>注意力机制与推荐系统</w:t>
      </w:r>
    </w:p>
    <w:p w14:paraId="106FD7B8" w14:textId="108C200F" w:rsidR="004D190C" w:rsidRDefault="007D026E">
      <w:pPr>
        <w:rPr>
          <w:rFonts w:ascii="Times New Roman" w:hAnsi="Times New Roman" w:cs="Times New Roman"/>
        </w:rPr>
      </w:pPr>
      <w:r>
        <w:rPr>
          <w:rFonts w:ascii="Times New Roman" w:hAnsi="Times New Roman" w:cs="Times New Roman"/>
        </w:rPr>
        <w:t xml:space="preserve">   </w:t>
      </w:r>
      <w:r w:rsidR="003E4F75">
        <w:rPr>
          <w:rFonts w:ascii="Times New Roman" w:hAnsi="Times New Roman" w:cs="Times New Roman"/>
        </w:rPr>
        <w:t xml:space="preserve"> </w:t>
      </w:r>
      <w:r>
        <w:rPr>
          <w:rFonts w:ascii="Times New Roman" w:hAnsi="Times New Roman" w:cs="Times New Roman"/>
        </w:rPr>
        <w:t>注意力机制起源于模仿人类的思维方式，后被广泛应用于机器翻译、情感分类</w:t>
      </w:r>
      <w:r w:rsidR="003E4F75">
        <w:rPr>
          <w:rFonts w:ascii="Times New Roman" w:hAnsi="Times New Roman" w:cs="Times New Roman" w:hint="eastAsia"/>
        </w:rPr>
        <w:t>以及</w:t>
      </w:r>
      <w:r>
        <w:rPr>
          <w:rFonts w:ascii="Times New Roman" w:hAnsi="Times New Roman" w:cs="Times New Roman"/>
        </w:rPr>
        <w:t>机器视觉等。</w:t>
      </w:r>
      <w:proofErr w:type="gramStart"/>
      <w:r>
        <w:rPr>
          <w:rFonts w:ascii="Times New Roman" w:hAnsi="Times New Roman" w:cs="Times New Roman"/>
        </w:rPr>
        <w:t>谷歌发表</w:t>
      </w:r>
      <w:proofErr w:type="gramEnd"/>
      <w:r>
        <w:rPr>
          <w:rFonts w:ascii="Times New Roman" w:hAnsi="Times New Roman" w:cs="Times New Roman"/>
        </w:rPr>
        <w:t>的《</w:t>
      </w:r>
      <w:r>
        <w:rPr>
          <w:rFonts w:ascii="Times New Roman" w:hAnsi="Times New Roman" w:cs="Times New Roman"/>
        </w:rPr>
        <w:t>Attention is all you need</w:t>
      </w:r>
      <w:r>
        <w:rPr>
          <w:rFonts w:ascii="Times New Roman" w:hAnsi="Times New Roman" w:cs="Times New Roman"/>
        </w:rPr>
        <w:t>》</w:t>
      </w:r>
      <w:r w:rsidR="003E4F75" w:rsidRPr="003E4F75">
        <w:rPr>
          <w:rFonts w:ascii="Times New Roman" w:hAnsi="Times New Roman" w:cs="Times New Roman" w:hint="eastAsia"/>
          <w:color w:val="00B0F0"/>
        </w:rPr>
        <w:t>[</w:t>
      </w:r>
      <w:r w:rsidR="003E4F75" w:rsidRPr="003E4F75">
        <w:rPr>
          <w:rFonts w:ascii="Times New Roman" w:hAnsi="Times New Roman" w:cs="Times New Roman" w:hint="eastAsia"/>
          <w:color w:val="00B0F0"/>
        </w:rPr>
        <w:t>参考文献</w:t>
      </w:r>
      <w:r w:rsidR="003E4F75" w:rsidRPr="003E4F75">
        <w:rPr>
          <w:rFonts w:ascii="Times New Roman" w:hAnsi="Times New Roman" w:cs="Times New Roman"/>
          <w:color w:val="00B0F0"/>
        </w:rPr>
        <w:t>]</w:t>
      </w:r>
      <w:r>
        <w:rPr>
          <w:rFonts w:ascii="Times New Roman" w:hAnsi="Times New Roman" w:cs="Times New Roman"/>
        </w:rPr>
        <w:t>一文引起学术界广泛关注，相关学者专家在注意力机制投入大量精力。陈等人</w:t>
      </w:r>
      <w:r w:rsidR="003E4F75" w:rsidRPr="003E4F75">
        <w:rPr>
          <w:rFonts w:ascii="Times New Roman" w:hAnsi="Times New Roman" w:cs="Times New Roman" w:hint="eastAsia"/>
          <w:color w:val="00B0F0"/>
        </w:rPr>
        <w:t>[</w:t>
      </w:r>
      <w:r w:rsidR="003E4F75" w:rsidRPr="003E4F75">
        <w:rPr>
          <w:rFonts w:ascii="Times New Roman" w:hAnsi="Times New Roman" w:cs="Times New Roman" w:hint="eastAsia"/>
          <w:color w:val="00B0F0"/>
        </w:rPr>
        <w:t>参考文献</w:t>
      </w:r>
      <w:r w:rsidR="003E4F75" w:rsidRPr="003E4F75">
        <w:rPr>
          <w:rFonts w:ascii="Times New Roman" w:hAnsi="Times New Roman" w:cs="Times New Roman"/>
          <w:color w:val="00B0F0"/>
        </w:rPr>
        <w:t>]</w:t>
      </w:r>
      <w:r>
        <w:rPr>
          <w:rFonts w:ascii="Times New Roman" w:hAnsi="Times New Roman" w:cs="Times New Roman"/>
        </w:rPr>
        <w:t>提出的注意力机制的协同过滤模型则是将注意力机制与协同过滤相结合，利用分层的神经网络，</w:t>
      </w:r>
      <w:r w:rsidR="003E4F75" w:rsidRPr="003E4F75">
        <w:rPr>
          <w:rFonts w:ascii="Times New Roman" w:hAnsi="Times New Roman" w:cs="Times New Roman" w:hint="eastAsia"/>
          <w:color w:val="00B0F0"/>
        </w:rPr>
        <w:t>并</w:t>
      </w:r>
      <w:r>
        <w:rPr>
          <w:rFonts w:ascii="Times New Roman" w:hAnsi="Times New Roman" w:cs="Times New Roman"/>
        </w:rPr>
        <w:t>根据</w:t>
      </w:r>
      <w:r w:rsidRPr="003E4F75">
        <w:rPr>
          <w:rFonts w:ascii="Times New Roman" w:hAnsi="Times New Roman" w:cs="Times New Roman"/>
          <w:color w:val="FF0000"/>
        </w:rPr>
        <w:t>项目级别的项目和组件级别的内容</w:t>
      </w:r>
      <w:r w:rsidR="003E4F75" w:rsidRPr="003E4F75">
        <w:rPr>
          <w:rFonts w:ascii="Times New Roman" w:hAnsi="Times New Roman" w:cs="Times New Roman" w:hint="eastAsia"/>
          <w:color w:val="00B0F0"/>
        </w:rPr>
        <w:t>(</w:t>
      </w:r>
      <w:r w:rsidR="003E4F75" w:rsidRPr="003E4F75">
        <w:rPr>
          <w:rFonts w:ascii="Times New Roman" w:hAnsi="Times New Roman" w:cs="Times New Roman" w:hint="eastAsia"/>
          <w:color w:val="00B0F0"/>
        </w:rPr>
        <w:t>不是特别能理解想表达的意思</w:t>
      </w:r>
      <w:r w:rsidR="003E4F75" w:rsidRPr="003E4F75">
        <w:rPr>
          <w:rFonts w:ascii="Times New Roman" w:hAnsi="Times New Roman" w:cs="Times New Roman"/>
          <w:color w:val="00B0F0"/>
        </w:rPr>
        <w:t>)</w:t>
      </w:r>
      <w:r>
        <w:rPr>
          <w:rFonts w:ascii="Times New Roman" w:hAnsi="Times New Roman" w:cs="Times New Roman"/>
        </w:rPr>
        <w:t>对用户的偏好分数进行建模，</w:t>
      </w:r>
      <w:r w:rsidRPr="003E4F75">
        <w:rPr>
          <w:rFonts w:ascii="Times New Roman" w:hAnsi="Times New Roman" w:cs="Times New Roman"/>
          <w:color w:val="FF0000"/>
        </w:rPr>
        <w:t>解决了项目与</w:t>
      </w:r>
      <w:proofErr w:type="gramStart"/>
      <w:r w:rsidRPr="003E4F75">
        <w:rPr>
          <w:rFonts w:ascii="Times New Roman" w:hAnsi="Times New Roman" w:cs="Times New Roman"/>
          <w:color w:val="FF0000"/>
        </w:rPr>
        <w:t>组件级</w:t>
      </w:r>
      <w:proofErr w:type="gramEnd"/>
      <w:r w:rsidRPr="003E4F75">
        <w:rPr>
          <w:rFonts w:ascii="Times New Roman" w:hAnsi="Times New Roman" w:cs="Times New Roman"/>
          <w:color w:val="FF0000"/>
        </w:rPr>
        <w:t>隐式反馈的问题</w:t>
      </w:r>
      <w:r>
        <w:rPr>
          <w:rFonts w:ascii="Times New Roman" w:hAnsi="Times New Roman" w:cs="Times New Roman"/>
        </w:rPr>
        <w:t>。阿里巴巴深度兴趣网络</w:t>
      </w:r>
      <w:r w:rsidRPr="003E4F75">
        <w:rPr>
          <w:rFonts w:ascii="Times New Roman" w:hAnsi="Times New Roman" w:cs="Times New Roman"/>
        </w:rPr>
        <w:t>DIN</w:t>
      </w:r>
      <w:r>
        <w:rPr>
          <w:rFonts w:ascii="Times New Roman" w:hAnsi="Times New Roman" w:cs="Times New Roman"/>
        </w:rPr>
        <w:t>模型</w:t>
      </w:r>
      <w:r w:rsidR="003E4F75" w:rsidRPr="003E4F75">
        <w:rPr>
          <w:rFonts w:ascii="Times New Roman" w:hAnsi="Times New Roman" w:cs="Times New Roman" w:hint="eastAsia"/>
          <w:color w:val="00B0F0"/>
        </w:rPr>
        <w:t>[</w:t>
      </w:r>
      <w:r w:rsidR="003E4F75" w:rsidRPr="003E4F75">
        <w:rPr>
          <w:rFonts w:ascii="Times New Roman" w:hAnsi="Times New Roman" w:cs="Times New Roman" w:hint="eastAsia"/>
          <w:color w:val="00B0F0"/>
        </w:rPr>
        <w:t>参考文献</w:t>
      </w:r>
      <w:r w:rsidR="003E4F75" w:rsidRPr="003E4F75">
        <w:rPr>
          <w:rFonts w:ascii="Times New Roman" w:hAnsi="Times New Roman" w:cs="Times New Roman"/>
          <w:color w:val="00B0F0"/>
        </w:rPr>
        <w:t>]</w:t>
      </w:r>
      <w:r>
        <w:rPr>
          <w:rFonts w:ascii="Times New Roman" w:hAnsi="Times New Roman" w:cs="Times New Roman"/>
        </w:rPr>
        <w:t>从用户兴趣多样性和局部信息的相关性出发，对每个用户的兴趣表示都赋予不同的权值</w:t>
      </w:r>
      <w:r w:rsidR="003E4F75">
        <w:rPr>
          <w:rFonts w:ascii="Times New Roman" w:hAnsi="Times New Roman" w:cs="Times New Roman" w:hint="eastAsia"/>
        </w:rPr>
        <w:t>，</w:t>
      </w:r>
      <w:r>
        <w:rPr>
          <w:rFonts w:ascii="Times New Roman" w:hAnsi="Times New Roman" w:cs="Times New Roman"/>
        </w:rPr>
        <w:t>然后加权求和。</w:t>
      </w:r>
      <w:r w:rsidR="003E4F75" w:rsidRPr="003E4F75">
        <w:rPr>
          <w:rFonts w:ascii="Times New Roman" w:hAnsi="Times New Roman" w:cs="Times New Roman" w:hint="eastAsia"/>
          <w:color w:val="00B0F0"/>
        </w:rPr>
        <w:t xml:space="preserve"> </w:t>
      </w:r>
      <w:r w:rsidR="003E4F75">
        <w:rPr>
          <w:rFonts w:ascii="Times New Roman" w:hAnsi="Times New Roman" w:cs="Times New Roman" w:hint="eastAsia"/>
          <w:color w:val="00B0F0"/>
        </w:rPr>
        <w:t>XX</w:t>
      </w:r>
      <w:r w:rsidR="003E4F75">
        <w:rPr>
          <w:rFonts w:ascii="Times New Roman" w:hAnsi="Times New Roman" w:cs="Times New Roman" w:hint="eastAsia"/>
          <w:color w:val="00B0F0"/>
        </w:rPr>
        <w:t>等人</w:t>
      </w:r>
      <w:r w:rsidR="003E4F75" w:rsidRPr="003E4F75">
        <w:rPr>
          <w:rFonts w:ascii="Times New Roman" w:hAnsi="Times New Roman" w:cs="Times New Roman" w:hint="eastAsia"/>
          <w:color w:val="00B0F0"/>
        </w:rPr>
        <w:t>[</w:t>
      </w:r>
      <w:r w:rsidR="003E4F75" w:rsidRPr="003E4F75">
        <w:rPr>
          <w:rFonts w:ascii="Times New Roman" w:hAnsi="Times New Roman" w:cs="Times New Roman" w:hint="eastAsia"/>
          <w:color w:val="00B0F0"/>
        </w:rPr>
        <w:t>参考文献</w:t>
      </w:r>
      <w:r w:rsidR="003E4F75">
        <w:rPr>
          <w:rFonts w:ascii="Times New Roman" w:hAnsi="Times New Roman" w:cs="Times New Roman" w:hint="eastAsia"/>
          <w:color w:val="00B0F0"/>
        </w:rPr>
        <w:t>，</w:t>
      </w:r>
      <w:r w:rsidR="003E4F75" w:rsidRPr="003E4F75">
        <w:rPr>
          <w:rFonts w:ascii="Times New Roman" w:hAnsi="Times New Roman" w:cs="Times New Roman"/>
          <w:color w:val="00B0F0"/>
        </w:rPr>
        <w:t>Next Item Recommendation with Self-Attention]</w:t>
      </w:r>
      <w:r>
        <w:rPr>
          <w:rFonts w:ascii="Times New Roman" w:hAnsi="Times New Roman" w:cs="Times New Roman"/>
        </w:rPr>
        <w:t>提出在推荐系统中使用自注意力机制，把推荐问题当作一个序列的问题，</w:t>
      </w:r>
      <w:r w:rsidR="003E4F75" w:rsidRPr="003E4F75">
        <w:rPr>
          <w:rFonts w:ascii="Times New Roman" w:hAnsi="Times New Roman" w:cs="Times New Roman" w:hint="eastAsia"/>
          <w:color w:val="00B0F0"/>
        </w:rPr>
        <w:t>并</w:t>
      </w:r>
      <w:r>
        <w:rPr>
          <w:rFonts w:ascii="Times New Roman" w:hAnsi="Times New Roman" w:cs="Times New Roman"/>
        </w:rPr>
        <w:t>对历史</w:t>
      </w:r>
      <w:proofErr w:type="gramStart"/>
      <w:r>
        <w:rPr>
          <w:rFonts w:ascii="Times New Roman" w:hAnsi="Times New Roman" w:cs="Times New Roman"/>
        </w:rPr>
        <w:t>交互中</w:t>
      </w:r>
      <w:proofErr w:type="gramEnd"/>
      <w:r>
        <w:rPr>
          <w:rFonts w:ascii="Times New Roman" w:hAnsi="Times New Roman" w:cs="Times New Roman"/>
        </w:rPr>
        <w:t>的物品的序列的相关性进行加权，来预测下一个可能发生交互的物品。</w:t>
      </w:r>
    </w:p>
    <w:p w14:paraId="2DB36EF5" w14:textId="6AB69ADD" w:rsidR="004D190C" w:rsidRPr="00535BA8" w:rsidRDefault="007D026E" w:rsidP="003E4F75">
      <w:pPr>
        <w:rPr>
          <w:rFonts w:ascii="Times New Roman" w:eastAsia="宋体" w:hAnsi="Times New Roman" w:cs="Times New Roman"/>
          <w:b/>
          <w:bCs/>
          <w:sz w:val="24"/>
        </w:rPr>
      </w:pPr>
      <w:r w:rsidRPr="00535BA8">
        <w:rPr>
          <w:rFonts w:ascii="Times New Roman" w:eastAsia="宋体" w:hAnsi="Times New Roman" w:cs="Times New Roman"/>
          <w:b/>
          <w:bCs/>
          <w:sz w:val="24"/>
        </w:rPr>
        <w:t>2.3</w:t>
      </w:r>
      <w:r w:rsidRPr="00535BA8">
        <w:rPr>
          <w:rFonts w:ascii="Times New Roman" w:eastAsia="宋体" w:hAnsi="Times New Roman" w:cs="Times New Roman"/>
          <w:b/>
          <w:bCs/>
          <w:sz w:val="24"/>
        </w:rPr>
        <w:t>知识图</w:t>
      </w:r>
      <w:r w:rsidR="003E4F75" w:rsidRPr="00535BA8">
        <w:rPr>
          <w:rFonts w:ascii="Times New Roman" w:eastAsia="宋体" w:hAnsi="Times New Roman" w:cs="Times New Roman" w:hint="eastAsia"/>
          <w:b/>
          <w:bCs/>
          <w:sz w:val="24"/>
        </w:rPr>
        <w:t>谱</w:t>
      </w:r>
      <w:r w:rsidRPr="00535BA8">
        <w:rPr>
          <w:rFonts w:ascii="Times New Roman" w:eastAsia="宋体" w:hAnsi="Times New Roman" w:cs="Times New Roman"/>
          <w:b/>
          <w:bCs/>
          <w:sz w:val="24"/>
        </w:rPr>
        <w:t>与推荐系统</w:t>
      </w:r>
    </w:p>
    <w:p w14:paraId="57B480EC" w14:textId="2EB92FDD" w:rsidR="004D190C" w:rsidRDefault="007D026E">
      <w:pPr>
        <w:ind w:firstLineChars="200" w:firstLine="420"/>
        <w:rPr>
          <w:rFonts w:ascii="Times New Roman" w:hAnsi="Times New Roman" w:cs="Times New Roman"/>
        </w:rPr>
      </w:pPr>
      <w:r>
        <w:rPr>
          <w:rFonts w:ascii="Times New Roman" w:hAnsi="Times New Roman" w:cs="Times New Roman"/>
        </w:rPr>
        <w:t>知识图谱</w:t>
      </w:r>
      <w:r w:rsidRPr="003E4F75">
        <w:rPr>
          <w:rFonts w:ascii="Times New Roman" w:hAnsi="Times New Roman" w:cs="Times New Roman"/>
          <w:color w:val="FF0000"/>
        </w:rPr>
        <w:t>的火热</w:t>
      </w:r>
      <w:r>
        <w:rPr>
          <w:rFonts w:ascii="Times New Roman" w:hAnsi="Times New Roman" w:cs="Times New Roman"/>
        </w:rPr>
        <w:t>影响了许多方面的学术工作。基于特征的推荐算法</w:t>
      </w:r>
      <w:r w:rsidR="00E41332" w:rsidRPr="00E41332">
        <w:rPr>
          <w:rFonts w:ascii="Times New Roman" w:hAnsi="Times New Roman" w:cs="Times New Roman" w:hint="eastAsia"/>
          <w:color w:val="00B0F0"/>
        </w:rPr>
        <w:t>[</w:t>
      </w:r>
      <w:r w:rsidR="00E41332" w:rsidRPr="00E41332">
        <w:rPr>
          <w:rFonts w:ascii="Times New Roman" w:hAnsi="Times New Roman" w:cs="Times New Roman" w:hint="eastAsia"/>
          <w:color w:val="00B0F0"/>
        </w:rPr>
        <w:t>参考文献</w:t>
      </w:r>
      <w:r w:rsidR="00E41332" w:rsidRPr="00E41332">
        <w:rPr>
          <w:rFonts w:ascii="Times New Roman" w:hAnsi="Times New Roman" w:cs="Times New Roman"/>
          <w:color w:val="00B0F0"/>
        </w:rPr>
        <w:t>]</w:t>
      </w:r>
      <w:r>
        <w:rPr>
          <w:rFonts w:ascii="Times New Roman" w:hAnsi="Times New Roman" w:cs="Times New Roman"/>
        </w:rPr>
        <w:t>从知识图谱中抽取一些用户和物品的属性作为特征，</w:t>
      </w:r>
      <w:r w:rsidR="00E41332" w:rsidRPr="00E41332">
        <w:rPr>
          <w:rFonts w:ascii="Times New Roman" w:hAnsi="Times New Roman" w:cs="Times New Roman" w:hint="eastAsia"/>
          <w:color w:val="00B0F0"/>
        </w:rPr>
        <w:t>而未考虑属性之间的关系信息。</w:t>
      </w:r>
      <w:r w:rsidRPr="00E41332">
        <w:rPr>
          <w:rFonts w:ascii="Times New Roman" w:hAnsi="Times New Roman" w:cs="Times New Roman"/>
          <w:strike/>
        </w:rPr>
        <w:t>放到传统的模型中，但是只引入了实体特征，没有一如关系的特征</w:t>
      </w:r>
      <w:r>
        <w:rPr>
          <w:rFonts w:ascii="Times New Roman" w:hAnsi="Times New Roman" w:cs="Times New Roman"/>
        </w:rPr>
        <w:t>。基于异构信息网络的推荐方法</w:t>
      </w:r>
      <w:r w:rsidR="00E41332" w:rsidRPr="00E41332">
        <w:rPr>
          <w:rFonts w:ascii="Times New Roman" w:hAnsi="Times New Roman" w:cs="Times New Roman" w:hint="eastAsia"/>
          <w:color w:val="00B0F0"/>
        </w:rPr>
        <w:t>[</w:t>
      </w:r>
      <w:r w:rsidR="00E41332" w:rsidRPr="00E41332">
        <w:rPr>
          <w:rFonts w:ascii="Times New Roman" w:hAnsi="Times New Roman" w:cs="Times New Roman" w:hint="eastAsia"/>
          <w:color w:val="00B0F0"/>
        </w:rPr>
        <w:t>参考文献</w:t>
      </w:r>
      <w:r w:rsidR="00E41332" w:rsidRPr="00E41332">
        <w:rPr>
          <w:rFonts w:ascii="Times New Roman" w:hAnsi="Times New Roman" w:cs="Times New Roman"/>
          <w:color w:val="00B0F0"/>
        </w:rPr>
        <w:t>]</w:t>
      </w:r>
      <w:r w:rsidR="00E41332" w:rsidRPr="00E41332">
        <w:rPr>
          <w:rFonts w:ascii="Times New Roman" w:hAnsi="Times New Roman" w:cs="Times New Roman" w:hint="eastAsia"/>
          <w:color w:val="00B0F0"/>
        </w:rPr>
        <w:t>是</w:t>
      </w:r>
      <w:r>
        <w:rPr>
          <w:rFonts w:ascii="Times New Roman" w:hAnsi="Times New Roman" w:cs="Times New Roman"/>
        </w:rPr>
        <w:t>将知识图谱视为一个异构信息网，然后构造物品之间的基于元路径</w:t>
      </w:r>
      <w:proofErr w:type="gramStart"/>
      <w:r>
        <w:rPr>
          <w:rFonts w:ascii="Times New Roman" w:hAnsi="Times New Roman" w:cs="Times New Roman"/>
        </w:rPr>
        <w:t>或元图的</w:t>
      </w:r>
      <w:proofErr w:type="gramEnd"/>
      <w:r>
        <w:rPr>
          <w:rFonts w:ascii="Times New Roman" w:hAnsi="Times New Roman" w:cs="Times New Roman"/>
        </w:rPr>
        <w:t>特征，这类方法充分且直观地利用了知识图谱的网络结构，但手动</w:t>
      </w:r>
      <w:r w:rsidRPr="00E41332">
        <w:rPr>
          <w:rFonts w:ascii="Times New Roman" w:hAnsi="Times New Roman" w:cs="Times New Roman"/>
          <w:color w:val="FF0000"/>
        </w:rPr>
        <w:t>审计</w:t>
      </w:r>
      <w:r>
        <w:rPr>
          <w:rFonts w:ascii="Times New Roman" w:hAnsi="Times New Roman" w:cs="Times New Roman"/>
        </w:rPr>
        <w:t>的元路径</w:t>
      </w:r>
      <w:proofErr w:type="gramStart"/>
      <w:r>
        <w:rPr>
          <w:rFonts w:ascii="Times New Roman" w:hAnsi="Times New Roman" w:cs="Times New Roman"/>
        </w:rPr>
        <w:t>或者元图</w:t>
      </w:r>
      <w:r w:rsidRPr="00E41332">
        <w:rPr>
          <w:rFonts w:ascii="Times New Roman" w:hAnsi="Times New Roman" w:cs="Times New Roman"/>
          <w:color w:val="FF0000"/>
        </w:rPr>
        <w:t>在</w:t>
      </w:r>
      <w:proofErr w:type="gramEnd"/>
      <w:r w:rsidRPr="00E41332">
        <w:rPr>
          <w:rFonts w:ascii="Times New Roman" w:hAnsi="Times New Roman" w:cs="Times New Roman"/>
          <w:color w:val="FF0000"/>
        </w:rPr>
        <w:t>时间中</w:t>
      </w:r>
      <w:r>
        <w:rPr>
          <w:rFonts w:ascii="Times New Roman" w:hAnsi="Times New Roman" w:cs="Times New Roman"/>
        </w:rPr>
        <w:t>很难以达到最优。</w:t>
      </w:r>
      <w:r w:rsidR="00E41332" w:rsidRPr="00E41332">
        <w:rPr>
          <w:rFonts w:ascii="Times New Roman" w:hAnsi="Times New Roman" w:cs="Times New Roman" w:hint="eastAsia"/>
          <w:color w:val="00B0F0"/>
        </w:rPr>
        <w:t>XX</w:t>
      </w:r>
      <w:r w:rsidRPr="00E41332">
        <w:rPr>
          <w:rFonts w:ascii="Times New Roman" w:hAnsi="Times New Roman" w:cs="Times New Roman"/>
          <w:strike/>
          <w:color w:val="FF0000"/>
        </w:rPr>
        <w:t>去年</w:t>
      </w:r>
      <w:r w:rsidRPr="00E41332">
        <w:rPr>
          <w:rFonts w:ascii="Times New Roman" w:hAnsi="Times New Roman" w:cs="Times New Roman"/>
          <w:strike/>
        </w:rPr>
        <w:t>最新</w:t>
      </w:r>
      <w:r>
        <w:rPr>
          <w:rFonts w:ascii="Times New Roman" w:hAnsi="Times New Roman" w:cs="Times New Roman"/>
        </w:rPr>
        <w:t>提出一种基于</w:t>
      </w:r>
      <w:r w:rsidRPr="00E41332">
        <w:rPr>
          <w:rFonts w:ascii="Times New Roman" w:hAnsi="Times New Roman" w:cs="Times New Roman"/>
        </w:rPr>
        <w:t>RNN</w:t>
      </w:r>
      <w:r>
        <w:rPr>
          <w:rFonts w:ascii="Times New Roman" w:hAnsi="Times New Roman" w:cs="Times New Roman"/>
        </w:rPr>
        <w:t>的推荐模型</w:t>
      </w:r>
      <w:r w:rsidR="00E41332" w:rsidRPr="00E41332">
        <w:rPr>
          <w:rFonts w:ascii="Times New Roman" w:hAnsi="Times New Roman" w:cs="Times New Roman" w:hint="eastAsia"/>
          <w:color w:val="00B0F0"/>
        </w:rPr>
        <w:t>[</w:t>
      </w:r>
      <w:r w:rsidR="00E41332" w:rsidRPr="00E41332">
        <w:rPr>
          <w:rFonts w:ascii="Times New Roman" w:hAnsi="Times New Roman" w:cs="Times New Roman" w:hint="eastAsia"/>
          <w:color w:val="00B0F0"/>
        </w:rPr>
        <w:t>参考文献</w:t>
      </w:r>
      <w:r w:rsidR="00E41332" w:rsidRPr="00E41332">
        <w:rPr>
          <w:rFonts w:ascii="Times New Roman" w:hAnsi="Times New Roman" w:cs="Times New Roman"/>
          <w:color w:val="00B0F0"/>
        </w:rPr>
        <w:t>Explainable Reasoning over Knowledge Graphs for Recommendation]</w:t>
      </w:r>
      <w:r w:rsidR="00E41332">
        <w:rPr>
          <w:rFonts w:ascii="Times New Roman" w:hAnsi="Times New Roman" w:cs="Times New Roman" w:hint="eastAsia"/>
          <w:color w:val="00B0F0"/>
        </w:rPr>
        <w:t>，</w:t>
      </w:r>
      <w:r>
        <w:rPr>
          <w:rFonts w:ascii="Times New Roman" w:hAnsi="Times New Roman" w:cs="Times New Roman"/>
        </w:rPr>
        <w:t>在知识图谱中</w:t>
      </w:r>
      <w:r w:rsidR="00E41332">
        <w:rPr>
          <w:rFonts w:ascii="Times New Roman" w:hAnsi="Times New Roman" w:cs="Times New Roman"/>
        </w:rPr>
        <w:t>对用户和物品之间</w:t>
      </w:r>
      <w:r>
        <w:rPr>
          <w:rFonts w:ascii="Times New Roman" w:hAnsi="Times New Roman" w:cs="Times New Roman"/>
        </w:rPr>
        <w:t>存在的关联路径进行建模，</w:t>
      </w:r>
      <w:r w:rsidR="00E41332" w:rsidRPr="00E41332">
        <w:rPr>
          <w:rFonts w:ascii="Times New Roman" w:hAnsi="Times New Roman" w:cs="Times New Roman" w:hint="eastAsia"/>
          <w:color w:val="00B0F0"/>
        </w:rPr>
        <w:t>并向</w:t>
      </w:r>
      <w:r>
        <w:rPr>
          <w:rFonts w:ascii="Times New Roman" w:hAnsi="Times New Roman" w:cs="Times New Roman"/>
        </w:rPr>
        <w:t>用户提供可解释性的推荐</w:t>
      </w:r>
      <w:r w:rsidR="00E41332">
        <w:rPr>
          <w:rFonts w:ascii="Times New Roman" w:hAnsi="Times New Roman" w:cs="Times New Roman" w:hint="eastAsia"/>
        </w:rPr>
        <w:t>。</w:t>
      </w:r>
    </w:p>
    <w:p w14:paraId="42C2C85C" w14:textId="77777777" w:rsidR="004D190C" w:rsidRPr="00535BA8" w:rsidRDefault="007D026E" w:rsidP="00E41332">
      <w:pPr>
        <w:rPr>
          <w:rFonts w:ascii="Times New Roman" w:eastAsia="宋体" w:hAnsi="Times New Roman" w:cs="Times New Roman"/>
          <w:b/>
          <w:bCs/>
          <w:sz w:val="24"/>
        </w:rPr>
      </w:pPr>
      <w:r w:rsidRPr="00535BA8">
        <w:rPr>
          <w:rFonts w:ascii="Times New Roman" w:eastAsia="宋体" w:hAnsi="Times New Roman" w:cs="Times New Roman"/>
          <w:b/>
          <w:bCs/>
          <w:sz w:val="24"/>
        </w:rPr>
        <w:t>3.BAGNR</w:t>
      </w:r>
      <w:r w:rsidRPr="00535BA8">
        <w:rPr>
          <w:rFonts w:ascii="Times New Roman" w:eastAsia="宋体" w:hAnsi="Times New Roman" w:cs="Times New Roman"/>
          <w:b/>
          <w:bCs/>
          <w:sz w:val="24"/>
        </w:rPr>
        <w:t>模型</w:t>
      </w:r>
    </w:p>
    <w:p w14:paraId="49C4C55D" w14:textId="0CABA999" w:rsidR="004D190C" w:rsidRDefault="007D026E" w:rsidP="00E41332">
      <w:pPr>
        <w:ind w:firstLine="420"/>
        <w:rPr>
          <w:rFonts w:ascii="Times New Roman" w:hAnsi="Times New Roman" w:cs="Times New Roman"/>
          <w:szCs w:val="21"/>
        </w:rPr>
      </w:pPr>
      <w:r>
        <w:rPr>
          <w:rFonts w:ascii="Times New Roman" w:hAnsi="Times New Roman" w:cs="Times New Roman"/>
          <w:szCs w:val="21"/>
        </w:rPr>
        <w:t>本文模型主要</w:t>
      </w:r>
      <w:r w:rsidR="00E41332" w:rsidRPr="00E41332">
        <w:rPr>
          <w:rFonts w:ascii="Times New Roman" w:hAnsi="Times New Roman" w:cs="Times New Roman" w:hint="eastAsia"/>
          <w:color w:val="00B0F0"/>
          <w:szCs w:val="21"/>
        </w:rPr>
        <w:t>由</w:t>
      </w:r>
      <w:r w:rsidR="00E41332" w:rsidRPr="00E41332">
        <w:rPr>
          <w:rFonts w:ascii="Times New Roman" w:hAnsi="Times New Roman" w:cs="Times New Roman"/>
          <w:color w:val="00B0F0"/>
          <w:szCs w:val="21"/>
        </w:rPr>
        <w:t>嵌入层</w:t>
      </w:r>
      <w:r w:rsidR="00E41332" w:rsidRPr="00E41332">
        <w:rPr>
          <w:rFonts w:ascii="Times New Roman" w:hAnsi="Times New Roman" w:cs="Times New Roman" w:hint="eastAsia"/>
          <w:color w:val="00B0F0"/>
          <w:szCs w:val="21"/>
        </w:rPr>
        <w:t>、</w:t>
      </w:r>
      <w:r w:rsidR="00E41332" w:rsidRPr="00E41332">
        <w:rPr>
          <w:rFonts w:ascii="Times New Roman" w:hAnsi="Times New Roman" w:cs="Times New Roman"/>
          <w:color w:val="00B0F0"/>
          <w:szCs w:val="21"/>
        </w:rPr>
        <w:t>修正注意力传播层</w:t>
      </w:r>
      <w:r w:rsidR="00E41332" w:rsidRPr="00E41332">
        <w:rPr>
          <w:rFonts w:ascii="Times New Roman" w:hAnsi="Times New Roman" w:cs="Times New Roman" w:hint="eastAsia"/>
          <w:color w:val="00B0F0"/>
          <w:szCs w:val="21"/>
        </w:rPr>
        <w:t>以及</w:t>
      </w:r>
      <w:r w:rsidR="00E41332" w:rsidRPr="00E41332">
        <w:rPr>
          <w:rFonts w:ascii="Times New Roman" w:hAnsi="Times New Roman" w:cs="Times New Roman"/>
          <w:color w:val="00B0F0"/>
          <w:szCs w:val="21"/>
        </w:rPr>
        <w:t>预测层</w:t>
      </w:r>
      <w:r w:rsidR="00E41332" w:rsidRPr="00E41332">
        <w:rPr>
          <w:rFonts w:ascii="Times New Roman" w:hAnsi="Times New Roman" w:cs="Times New Roman" w:hint="eastAsia"/>
          <w:color w:val="00B0F0"/>
          <w:szCs w:val="21"/>
        </w:rPr>
        <w:t>组成。</w:t>
      </w:r>
      <w:r>
        <w:rPr>
          <w:rFonts w:ascii="Times New Roman" w:hAnsi="Times New Roman" w:cs="Times New Roman"/>
          <w:szCs w:val="21"/>
        </w:rPr>
        <w:t>嵌入层</w:t>
      </w:r>
      <w:r w:rsidR="00E41332">
        <w:rPr>
          <w:rFonts w:ascii="Times New Roman" w:hAnsi="Times New Roman" w:cs="Times New Roman" w:hint="eastAsia"/>
          <w:szCs w:val="21"/>
        </w:rPr>
        <w:t>，</w:t>
      </w:r>
      <w:r>
        <w:rPr>
          <w:rFonts w:ascii="Times New Roman" w:hAnsi="Times New Roman" w:cs="Times New Roman"/>
          <w:szCs w:val="21"/>
        </w:rPr>
        <w:t>将</w:t>
      </w:r>
      <w:r>
        <w:rPr>
          <w:rFonts w:ascii="Times New Roman" w:hAnsi="Times New Roman" w:cs="Times New Roman"/>
          <w:szCs w:val="21"/>
        </w:rPr>
        <w:t>CKG</w:t>
      </w:r>
      <w:r w:rsidR="00E41332" w:rsidRPr="00E41332">
        <w:rPr>
          <w:rFonts w:ascii="Times New Roman" w:hAnsi="Times New Roman" w:cs="Times New Roman"/>
          <w:color w:val="00B0F0"/>
          <w:szCs w:val="21"/>
        </w:rPr>
        <w:t>(</w:t>
      </w:r>
      <w:r w:rsidR="00E41332" w:rsidRPr="00E41332">
        <w:rPr>
          <w:rFonts w:ascii="Times New Roman" w:hAnsi="Times New Roman" w:cs="Times New Roman" w:hint="eastAsia"/>
          <w:color w:val="00B0F0"/>
          <w:szCs w:val="21"/>
        </w:rPr>
        <w:t>中文表述</w:t>
      </w:r>
      <w:r w:rsidR="00E41332" w:rsidRPr="00E41332">
        <w:rPr>
          <w:rFonts w:ascii="Times New Roman" w:hAnsi="Times New Roman" w:cs="Times New Roman"/>
          <w:color w:val="00B0F0"/>
          <w:szCs w:val="21"/>
        </w:rPr>
        <w:t>)</w:t>
      </w:r>
      <w:r>
        <w:rPr>
          <w:rFonts w:ascii="Times New Roman" w:hAnsi="Times New Roman" w:cs="Times New Roman"/>
          <w:szCs w:val="21"/>
        </w:rPr>
        <w:t>模型参数化，将每个节点参数化为一个向量；修正注意力传播层</w:t>
      </w:r>
      <w:r w:rsidR="00E41332">
        <w:rPr>
          <w:rFonts w:ascii="Times New Roman" w:hAnsi="Times New Roman" w:cs="Times New Roman" w:hint="eastAsia"/>
          <w:szCs w:val="21"/>
        </w:rPr>
        <w:t>，</w:t>
      </w:r>
      <w:r>
        <w:rPr>
          <w:rFonts w:ascii="Times New Roman" w:hAnsi="Times New Roman" w:cs="Times New Roman"/>
          <w:szCs w:val="21"/>
        </w:rPr>
        <w:t>从节点的邻域中进行嵌入以更新其表示后，</w:t>
      </w:r>
      <w:r w:rsidR="00E41332" w:rsidRPr="00E41332">
        <w:rPr>
          <w:rFonts w:ascii="Times New Roman" w:hAnsi="Times New Roman" w:cs="Times New Roman" w:hint="eastAsia"/>
          <w:color w:val="00B0F0"/>
          <w:szCs w:val="21"/>
        </w:rPr>
        <w:t>再</w:t>
      </w:r>
      <w:r>
        <w:rPr>
          <w:rFonts w:ascii="Times New Roman" w:hAnsi="Times New Roman" w:cs="Times New Roman"/>
          <w:szCs w:val="21"/>
        </w:rPr>
        <w:t>利用修正后的知识注意力机制来获取传播过程中每个邻居的权重；</w:t>
      </w:r>
      <w:r>
        <w:rPr>
          <w:rFonts w:ascii="Times New Roman" w:hAnsi="Times New Roman" w:cs="Times New Roman"/>
          <w:szCs w:val="21"/>
        </w:rPr>
        <w:lastRenderedPageBreak/>
        <w:t>预测层</w:t>
      </w:r>
      <w:r w:rsidR="00E41332">
        <w:rPr>
          <w:rFonts w:ascii="Times New Roman" w:hAnsi="Times New Roman" w:cs="Times New Roman" w:hint="eastAsia"/>
          <w:szCs w:val="21"/>
        </w:rPr>
        <w:t>，</w:t>
      </w:r>
      <w:r>
        <w:rPr>
          <w:rFonts w:ascii="Times New Roman" w:hAnsi="Times New Roman" w:cs="Times New Roman"/>
          <w:szCs w:val="21"/>
        </w:rPr>
        <w:t>从所有传播层聚合用户和项目的表示，并输出预测的匹配分数，如图</w:t>
      </w:r>
      <w:r>
        <w:rPr>
          <w:rFonts w:ascii="Times New Roman" w:hAnsi="Times New Roman" w:cs="Times New Roman"/>
          <w:szCs w:val="21"/>
        </w:rPr>
        <w:t>2</w:t>
      </w:r>
      <w:r>
        <w:rPr>
          <w:rFonts w:ascii="Times New Roman" w:hAnsi="Times New Roman" w:cs="Times New Roman"/>
          <w:szCs w:val="21"/>
        </w:rPr>
        <w:t>所示。</w:t>
      </w:r>
    </w:p>
    <w:p w14:paraId="1CD46724" w14:textId="77777777" w:rsidR="004D190C" w:rsidRDefault="00451652">
      <w:pPr>
        <w:rPr>
          <w:rFonts w:ascii="Times New Roman" w:hAnsi="Times New Roman" w:cs="Times New Roman"/>
          <w:szCs w:val="21"/>
        </w:rPr>
      </w:pPr>
      <w:r>
        <w:pict w14:anchorId="73F9E060">
          <v:shape id="_x0000_i1026" type="#_x0000_t75" style="width:415.35pt;height:165.5pt">
            <v:imagedata r:id="rId11" o:title=""/>
          </v:shape>
        </w:pict>
      </w:r>
    </w:p>
    <w:p w14:paraId="6F8CA4FD" w14:textId="31DBAAFA" w:rsidR="004D190C" w:rsidRPr="00E41332" w:rsidRDefault="007D026E" w:rsidP="00E41332">
      <w:pPr>
        <w:jc w:val="center"/>
        <w:rPr>
          <w:rFonts w:ascii="Times New Roman" w:hAnsi="Times New Roman" w:cs="Times New Roman"/>
          <w:sz w:val="28"/>
          <w:szCs w:val="28"/>
        </w:rPr>
      </w:pPr>
      <w:r w:rsidRPr="00E41332">
        <w:rPr>
          <w:rFonts w:ascii="Times New Roman" w:hAnsi="Times New Roman" w:cs="Times New Roman" w:hint="eastAsia"/>
          <w:sz w:val="20"/>
          <w:szCs w:val="20"/>
        </w:rPr>
        <w:t>图</w:t>
      </w:r>
      <w:r w:rsidRPr="00E41332">
        <w:rPr>
          <w:rFonts w:ascii="Times New Roman" w:hAnsi="Times New Roman" w:cs="Times New Roman"/>
          <w:sz w:val="20"/>
          <w:szCs w:val="20"/>
        </w:rPr>
        <w:t>2 BAGNR</w:t>
      </w:r>
      <w:r w:rsidRPr="00E41332">
        <w:rPr>
          <w:rFonts w:ascii="Times New Roman" w:hAnsi="Times New Roman" w:cs="Times New Roman" w:hint="eastAsia"/>
          <w:sz w:val="20"/>
          <w:szCs w:val="20"/>
        </w:rPr>
        <w:t>模型框架</w:t>
      </w:r>
    </w:p>
    <w:p w14:paraId="01A276D9" w14:textId="1C86EC39" w:rsidR="004D190C" w:rsidRPr="00535BA8" w:rsidRDefault="007D026E" w:rsidP="00E41332">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3.1 </w:t>
      </w:r>
      <w:r w:rsidRPr="00535BA8">
        <w:rPr>
          <w:rFonts w:ascii="Times New Roman" w:eastAsia="宋体" w:hAnsi="Times New Roman" w:cs="Times New Roman"/>
          <w:b/>
          <w:bCs/>
          <w:sz w:val="24"/>
        </w:rPr>
        <w:t>嵌入层</w:t>
      </w:r>
    </w:p>
    <w:p w14:paraId="50B61CE7" w14:textId="77777777" w:rsidR="004D190C" w:rsidRDefault="007D026E">
      <w:pPr>
        <w:adjustRightInd w:val="0"/>
        <w:snapToGrid w:val="0"/>
        <w:spacing w:line="276" w:lineRule="auto"/>
        <w:ind w:firstLineChars="200" w:firstLine="420"/>
        <w:rPr>
          <w:rFonts w:ascii="Times New Roman" w:hAnsi="Times New Roman" w:cs="Times New Roman"/>
          <w:color w:val="000000"/>
        </w:rPr>
      </w:pPr>
      <w:r>
        <w:rPr>
          <w:rFonts w:ascii="Times New Roman" w:hAnsi="Times New Roman" w:cs="Times New Roman"/>
          <w:color w:val="000000"/>
        </w:rPr>
        <w:t>知识特征表示是将知识图谱中的实体和关系嵌入到低维稠密的向量空间中</w:t>
      </w:r>
      <w:r w:rsidRPr="00E41332">
        <w:rPr>
          <w:rFonts w:ascii="Times New Roman" w:hAnsi="Times New Roman" w:cs="Times New Roman"/>
          <w:color w:val="FF0000"/>
          <w:vertAlign w:val="superscript"/>
        </w:rPr>
        <w:fldChar w:fldCharType="begin"/>
      </w:r>
      <w:r w:rsidRPr="00E41332">
        <w:rPr>
          <w:rFonts w:ascii="Times New Roman" w:hAnsi="Times New Roman" w:cs="Times New Roman"/>
          <w:color w:val="FF0000"/>
          <w:vertAlign w:val="superscript"/>
        </w:rPr>
        <w:instrText xml:space="preserve"> REF _Ref56629465 \r \h  \* MERGEFORMAT </w:instrText>
      </w:r>
      <w:r w:rsidRPr="00E41332">
        <w:rPr>
          <w:rFonts w:ascii="Times New Roman" w:hAnsi="Times New Roman" w:cs="Times New Roman"/>
          <w:color w:val="FF0000"/>
          <w:vertAlign w:val="superscript"/>
        </w:rPr>
      </w:r>
      <w:r w:rsidRPr="00E41332">
        <w:rPr>
          <w:rFonts w:ascii="Times New Roman" w:hAnsi="Times New Roman" w:cs="Times New Roman"/>
          <w:color w:val="FF0000"/>
          <w:vertAlign w:val="superscript"/>
        </w:rPr>
        <w:fldChar w:fldCharType="separate"/>
      </w:r>
      <w:r w:rsidRPr="00E41332">
        <w:rPr>
          <w:rFonts w:ascii="Times New Roman" w:hAnsi="Times New Roman" w:cs="Times New Roman"/>
          <w:color w:val="FF0000"/>
          <w:vertAlign w:val="superscript"/>
        </w:rPr>
        <w:t>[19]</w:t>
      </w:r>
      <w:r w:rsidRPr="00E41332">
        <w:rPr>
          <w:rFonts w:ascii="Times New Roman" w:hAnsi="Times New Roman" w:cs="Times New Roman"/>
          <w:color w:val="FF0000"/>
          <w:vertAlign w:val="superscript"/>
        </w:rPr>
        <w:fldChar w:fldCharType="end"/>
      </w:r>
      <w:r w:rsidRPr="00E41332">
        <w:rPr>
          <w:rFonts w:ascii="Times New Roman" w:hAnsi="Times New Roman" w:cs="Times New Roman"/>
          <w:color w:val="00B0F0"/>
        </w:rPr>
        <w:t>.</w:t>
      </w:r>
      <w:r>
        <w:rPr>
          <w:rFonts w:ascii="Times New Roman" w:hAnsi="Times New Roman" w:cs="Times New Roman"/>
          <w:color w:val="000000"/>
        </w:rPr>
        <w:t>通过对图中实体和关系的三元组结构进行嵌入表示</w:t>
      </w:r>
      <w:r>
        <w:rPr>
          <w:rFonts w:ascii="Times New Roman" w:hAnsi="Times New Roman" w:cs="Times New Roman"/>
          <w:color w:val="000000"/>
        </w:rPr>
        <w:t>,</w:t>
      </w:r>
      <w:r>
        <w:rPr>
          <w:rFonts w:ascii="Times New Roman" w:hAnsi="Times New Roman" w:cs="Times New Roman"/>
          <w:color w:val="000000"/>
        </w:rPr>
        <w:t>保留其在原始空间中拓扑结构</w:t>
      </w:r>
      <w:r>
        <w:rPr>
          <w:rFonts w:ascii="Times New Roman" w:hAnsi="Times New Roman" w:cs="Times New Roman"/>
          <w:color w:val="000000"/>
        </w:rPr>
        <w:t>,</w:t>
      </w:r>
      <w:r>
        <w:rPr>
          <w:rFonts w:ascii="Times New Roman" w:hAnsi="Times New Roman" w:cs="Times New Roman"/>
          <w:color w:val="000000"/>
        </w:rPr>
        <w:t>对于知识图谱的扩展及推理能力的提升具有重大意义</w:t>
      </w:r>
      <w:r>
        <w:rPr>
          <w:rFonts w:ascii="Times New Roman" w:hAnsi="Times New Roman" w:cs="Times New Roman"/>
          <w:color w:val="000000"/>
        </w:rPr>
        <w:t>.</w:t>
      </w:r>
      <w:r>
        <w:rPr>
          <w:rFonts w:ascii="Times New Roman" w:hAnsi="Times New Roman" w:cs="Times New Roman"/>
          <w:color w:val="000000"/>
        </w:rPr>
        <w:t>用一个三元组</w:t>
      </w:r>
      <w:r>
        <w:rPr>
          <w:rFonts w:ascii="Times New Roman" w:hAnsi="Times New Roman" w:cs="Times New Roman"/>
          <w:color w:val="000000"/>
        </w:rPr>
        <w:t>(</w:t>
      </w:r>
      <w:r>
        <w:rPr>
          <w:rFonts w:ascii="Times New Roman" w:hAnsi="Times New Roman" w:cs="Times New Roman"/>
          <w:color w:val="000000"/>
        </w:rPr>
        <w:t>头实体</w:t>
      </w:r>
      <w:r>
        <w:rPr>
          <w:rFonts w:ascii="Times New Roman" w:hAnsi="Times New Roman" w:cs="Times New Roman"/>
          <w:i/>
          <w:iCs/>
          <w:color w:val="000000"/>
        </w:rPr>
        <w:t>h</w:t>
      </w:r>
      <w:r>
        <w:rPr>
          <w:rFonts w:ascii="Times New Roman" w:hAnsi="Times New Roman" w:cs="Times New Roman"/>
          <w:color w:val="000000"/>
        </w:rPr>
        <w:t>,</w:t>
      </w:r>
      <w:r>
        <w:rPr>
          <w:rFonts w:ascii="Times New Roman" w:hAnsi="Times New Roman" w:cs="Times New Roman"/>
          <w:color w:val="000000"/>
        </w:rPr>
        <w:t>关系</w:t>
      </w:r>
      <w:r>
        <w:rPr>
          <w:rFonts w:ascii="Times New Roman" w:hAnsi="Times New Roman" w:cs="Times New Roman"/>
          <w:i/>
          <w:iCs/>
          <w:color w:val="000000"/>
        </w:rPr>
        <w:t>r</w:t>
      </w:r>
      <w:r>
        <w:rPr>
          <w:rFonts w:ascii="Times New Roman" w:hAnsi="Times New Roman" w:cs="Times New Roman"/>
          <w:color w:val="000000"/>
        </w:rPr>
        <w:t>,</w:t>
      </w:r>
      <w:r>
        <w:rPr>
          <w:rFonts w:ascii="Times New Roman" w:hAnsi="Times New Roman" w:cs="Times New Roman"/>
          <w:color w:val="000000"/>
        </w:rPr>
        <w:t>尾实体</w:t>
      </w:r>
      <w:r>
        <w:rPr>
          <w:rFonts w:ascii="Times New Roman" w:hAnsi="Times New Roman" w:cs="Times New Roman"/>
          <w:i/>
          <w:iCs/>
          <w:color w:val="000000"/>
        </w:rPr>
        <w:t>t</w:t>
      </w:r>
      <w:r>
        <w:rPr>
          <w:rFonts w:ascii="Times New Roman" w:hAnsi="Times New Roman" w:cs="Times New Roman"/>
          <w:color w:val="000000"/>
        </w:rPr>
        <w:t>)</w:t>
      </w:r>
      <w:r>
        <w:rPr>
          <w:rFonts w:ascii="Times New Roman" w:hAnsi="Times New Roman" w:cs="Times New Roman"/>
          <w:color w:val="000000"/>
        </w:rPr>
        <w:t>代表一条知识</w:t>
      </w:r>
      <w:r>
        <w:rPr>
          <w:rFonts w:ascii="Times New Roman" w:hAnsi="Times New Roman" w:cs="Times New Roman"/>
          <w:color w:val="000000"/>
        </w:rPr>
        <w:t>,</w:t>
      </w:r>
      <w:r>
        <w:rPr>
          <w:rFonts w:ascii="Times New Roman" w:hAnsi="Times New Roman" w:cs="Times New Roman"/>
          <w:color w:val="000000"/>
        </w:rPr>
        <w:t>例如三元组</w:t>
      </w:r>
      <w:r>
        <w:rPr>
          <w:rFonts w:ascii="Times New Roman" w:hAnsi="Times New Roman" w:cs="Times New Roman"/>
          <w:color w:val="000000"/>
        </w:rPr>
        <w:t>(</w:t>
      </w:r>
      <w:r>
        <w:rPr>
          <w:rFonts w:ascii="Times New Roman" w:hAnsi="Times New Roman" w:cs="Times New Roman"/>
          <w:color w:val="000000"/>
        </w:rPr>
        <w:t>中国首都</w:t>
      </w:r>
      <w:r>
        <w:rPr>
          <w:rFonts w:ascii="Times New Roman" w:hAnsi="Times New Roman" w:cs="Times New Roman"/>
          <w:color w:val="000000"/>
        </w:rPr>
        <w:t>,</w:t>
      </w:r>
      <w:r>
        <w:rPr>
          <w:rFonts w:ascii="Times New Roman" w:hAnsi="Times New Roman" w:cs="Times New Roman"/>
          <w:color w:val="000000"/>
        </w:rPr>
        <w:t>地点</w:t>
      </w:r>
      <w:r>
        <w:rPr>
          <w:rFonts w:ascii="Times New Roman" w:hAnsi="Times New Roman" w:cs="Times New Roman"/>
          <w:color w:val="000000"/>
        </w:rPr>
        <w:t>,</w:t>
      </w:r>
      <w:r>
        <w:rPr>
          <w:rFonts w:ascii="Times New Roman" w:hAnsi="Times New Roman" w:cs="Times New Roman"/>
          <w:color w:val="000000"/>
        </w:rPr>
        <w:t>北京</w:t>
      </w:r>
      <w:r>
        <w:rPr>
          <w:rFonts w:ascii="Times New Roman" w:hAnsi="Times New Roman" w:cs="Times New Roman"/>
          <w:color w:val="000000"/>
        </w:rPr>
        <w:t>)</w:t>
      </w:r>
      <w:r>
        <w:rPr>
          <w:rFonts w:ascii="Times New Roman" w:hAnsi="Times New Roman" w:cs="Times New Roman"/>
          <w:color w:val="000000"/>
        </w:rPr>
        <w:t>表示中国的首都是北京</w:t>
      </w:r>
      <w:r>
        <w:rPr>
          <w:rFonts w:ascii="Times New Roman" w:hAnsi="Times New Roman" w:cs="Times New Roman"/>
          <w:color w:val="000000"/>
        </w:rPr>
        <w:t>,</w:t>
      </w:r>
      <w:r>
        <w:rPr>
          <w:rFonts w:ascii="Times New Roman" w:hAnsi="Times New Roman" w:cs="Times New Roman"/>
          <w:color w:val="000000"/>
        </w:rPr>
        <w:t>对于图中每一个存在的三元组</w:t>
      </w:r>
      <w:r>
        <w:rPr>
          <w:rFonts w:ascii="Times New Roman" w:hAnsi="Times New Roman" w:cs="Times New Roman"/>
          <w:i/>
          <w:iCs/>
          <w:color w:val="000000"/>
        </w:rPr>
        <w:t>(</w:t>
      </w:r>
      <w:proofErr w:type="spellStart"/>
      <w:r>
        <w:rPr>
          <w:rFonts w:ascii="Times New Roman" w:hAnsi="Times New Roman" w:cs="Times New Roman"/>
          <w:i/>
          <w:iCs/>
          <w:color w:val="000000"/>
        </w:rPr>
        <w:t>h,r,t</w:t>
      </w:r>
      <w:proofErr w:type="spellEnd"/>
      <w:r>
        <w:rPr>
          <w:rFonts w:ascii="Times New Roman" w:hAnsi="Times New Roman" w:cs="Times New Roman"/>
          <w:i/>
          <w:iCs/>
          <w:color w:val="000000"/>
        </w:rPr>
        <w:t>)</w:t>
      </w:r>
      <w:r>
        <w:rPr>
          <w:rFonts w:ascii="Times New Roman" w:hAnsi="Times New Roman" w:cs="Times New Roman"/>
          <w:color w:val="000000"/>
        </w:rPr>
        <w:t>,</w:t>
      </w:r>
      <w:r>
        <w:rPr>
          <w:rFonts w:ascii="Times New Roman" w:hAnsi="Times New Roman" w:cs="Times New Roman"/>
          <w:color w:val="000000"/>
        </w:rPr>
        <w:t>实体和关系采用基于翻译的表示方法</w:t>
      </w:r>
      <w:r w:rsidRPr="00E41332">
        <w:rPr>
          <w:rFonts w:ascii="Times New Roman" w:hAnsi="Times New Roman" w:cs="Times New Roman"/>
          <w:color w:val="FF0000"/>
          <w:vertAlign w:val="superscript"/>
        </w:rPr>
        <w:fldChar w:fldCharType="begin"/>
      </w:r>
      <w:r w:rsidRPr="00E41332">
        <w:rPr>
          <w:rFonts w:ascii="Times New Roman" w:hAnsi="Times New Roman" w:cs="Times New Roman"/>
          <w:color w:val="FF0000"/>
          <w:vertAlign w:val="superscript"/>
        </w:rPr>
        <w:instrText xml:space="preserve"> REF _Ref56629476 \r \h  \* MERGEFORMAT </w:instrText>
      </w:r>
      <w:r w:rsidRPr="00E41332">
        <w:rPr>
          <w:rFonts w:ascii="Times New Roman" w:hAnsi="Times New Roman" w:cs="Times New Roman"/>
          <w:color w:val="FF0000"/>
          <w:vertAlign w:val="superscript"/>
        </w:rPr>
      </w:r>
      <w:r w:rsidRPr="00E41332">
        <w:rPr>
          <w:rFonts w:ascii="Times New Roman" w:hAnsi="Times New Roman" w:cs="Times New Roman"/>
          <w:color w:val="FF0000"/>
          <w:vertAlign w:val="superscript"/>
        </w:rPr>
        <w:fldChar w:fldCharType="separate"/>
      </w:r>
      <w:r w:rsidRPr="00E41332">
        <w:rPr>
          <w:rFonts w:ascii="Times New Roman" w:hAnsi="Times New Roman" w:cs="Times New Roman"/>
          <w:color w:val="FF0000"/>
          <w:vertAlign w:val="superscript"/>
        </w:rPr>
        <w:t>[20]</w:t>
      </w:r>
      <w:r w:rsidRPr="00E41332">
        <w:rPr>
          <w:rFonts w:ascii="Times New Roman" w:hAnsi="Times New Roman" w:cs="Times New Roman"/>
          <w:color w:val="FF0000"/>
          <w:vertAlign w:val="superscript"/>
        </w:rPr>
        <w:fldChar w:fldCharType="end"/>
      </w:r>
      <w:r>
        <w:rPr>
          <w:rFonts w:ascii="Times New Roman" w:hAnsi="Times New Roman" w:cs="Times New Roman"/>
          <w:color w:val="000000"/>
        </w:rPr>
        <w:t>进行嵌入</w:t>
      </w:r>
      <w:r>
        <w:rPr>
          <w:rFonts w:ascii="Times New Roman" w:hAnsi="Times New Roman" w:cs="Times New Roman"/>
          <w:color w:val="000000"/>
        </w:rPr>
        <w:t>.</w:t>
      </w:r>
      <w:r>
        <w:rPr>
          <w:rFonts w:ascii="Times New Roman" w:hAnsi="Times New Roman" w:cs="Times New Roman"/>
          <w:color w:val="000000"/>
        </w:rPr>
        <w:t>如式</w:t>
      </w:r>
      <w:r>
        <w:rPr>
          <w:rFonts w:ascii="Times New Roman" w:hAnsi="Times New Roman" w:cs="Times New Roman"/>
          <w:color w:val="000000"/>
        </w:rPr>
        <w:t>(1)</w:t>
      </w:r>
      <w:r>
        <w:rPr>
          <w:rFonts w:ascii="Times New Roman" w:hAnsi="Times New Roman" w:cs="Times New Roman"/>
          <w:color w:val="000000"/>
        </w:rPr>
        <w:t>所示</w:t>
      </w:r>
      <w:r>
        <w:rPr>
          <w:rFonts w:ascii="Times New Roman" w:hAnsi="Times New Roman" w:cs="Times New Roman"/>
          <w:color w:val="000000"/>
        </w:rPr>
        <w:t>.</w:t>
      </w:r>
    </w:p>
    <w:p w14:paraId="757F9AFD" w14:textId="03DC1E0C" w:rsidR="004D190C" w:rsidRDefault="007D026E" w:rsidP="00E41332">
      <w:pPr>
        <w:adjustRightInd w:val="0"/>
        <w:snapToGrid w:val="0"/>
        <w:spacing w:line="276" w:lineRule="auto"/>
        <w:jc w:val="right"/>
        <w:rPr>
          <w:rFonts w:ascii="Times New Roman" w:hAnsi="Times New Roman" w:cs="Times New Roman"/>
          <w:sz w:val="20"/>
          <w:szCs w:val="20"/>
        </w:rPr>
      </w:pPr>
      <w:r>
        <w:rPr>
          <w:rFonts w:ascii="Times New Roman" w:hAnsi="Times New Roman" w:cs="Times New Roman"/>
          <w:position w:val="-12"/>
          <w:sz w:val="20"/>
          <w:szCs w:val="20"/>
        </w:rPr>
        <w:object w:dxaOrig="1100" w:dyaOrig="380" w14:anchorId="56A1CB6A">
          <v:shape id="_x0000_i1027" type="#_x0000_t75" style="width:55.35pt;height:19.35pt" o:ole="">
            <v:imagedata r:id="rId12" o:title=""/>
          </v:shape>
          <o:OLEObject Type="Embed" ProgID="Equation.DSMT4" ShapeID="_x0000_i1027" DrawAspect="Content" ObjectID="_1679922561" r:id="rId13"/>
        </w:object>
      </w:r>
      <w:r>
        <w:rPr>
          <w:rFonts w:ascii="Times New Roman" w:hAnsi="Times New Roman" w:cs="Times New Roman"/>
          <w:sz w:val="20"/>
          <w:szCs w:val="20"/>
        </w:rPr>
        <w:t xml:space="preserve">           </w:t>
      </w:r>
      <w:r w:rsidR="00E41332">
        <w:rPr>
          <w:rFonts w:ascii="Times New Roman" w:hAnsi="Times New Roman" w:cs="Times New Roman"/>
          <w:sz w:val="20"/>
          <w:szCs w:val="20"/>
        </w:rPr>
        <w:t xml:space="preserve">                     </w:t>
      </w:r>
      <w:r>
        <w:rPr>
          <w:rFonts w:ascii="Times New Roman" w:hAnsi="Times New Roman" w:cs="Times New Roman"/>
          <w:sz w:val="20"/>
          <w:szCs w:val="20"/>
        </w:rPr>
        <w:t xml:space="preserve">  (1)</w:t>
      </w:r>
    </w:p>
    <w:p w14:paraId="25FACFC3" w14:textId="77777777" w:rsidR="004D190C" w:rsidRDefault="007D026E">
      <w:pPr>
        <w:snapToGrid w:val="0"/>
        <w:ind w:firstLineChars="200" w:firstLine="420"/>
        <w:rPr>
          <w:rFonts w:ascii="Times New Roman" w:hAnsi="Times New Roman" w:cs="Times New Roman"/>
          <w:szCs w:val="21"/>
        </w:rPr>
      </w:pPr>
      <w:r>
        <w:rPr>
          <w:rFonts w:ascii="Times New Roman" w:hAnsi="Times New Roman" w:cs="Times New Roman"/>
          <w:color w:val="000000"/>
          <w:szCs w:val="21"/>
        </w:rPr>
        <w:t>其中</w:t>
      </w:r>
      <w:r>
        <w:rPr>
          <w:rFonts w:ascii="Times New Roman" w:hAnsi="Times New Roman" w:cs="Times New Roman"/>
          <w:color w:val="000000"/>
          <w:szCs w:val="21"/>
        </w:rPr>
        <w:t>,</w:t>
      </w:r>
      <w:r>
        <w:rPr>
          <w:rFonts w:ascii="Times New Roman" w:hAnsi="Times New Roman" w:cs="Times New Roman" w:hint="eastAsia"/>
          <w:i/>
          <w:iCs/>
          <w:color w:val="000000"/>
          <w:szCs w:val="21"/>
        </w:rPr>
        <w:t>e</w:t>
      </w:r>
      <w:r>
        <w:rPr>
          <w:rFonts w:ascii="Times New Roman" w:hAnsi="Times New Roman" w:cs="Times New Roman" w:hint="eastAsia"/>
          <w:i/>
          <w:iCs/>
          <w:color w:val="000000"/>
          <w:szCs w:val="21"/>
          <w:eastAsianLayout w:id="6" w:combine="1"/>
        </w:rPr>
        <w:t>r h</w:t>
      </w:r>
      <w:r>
        <w:rPr>
          <w:rFonts w:ascii="Times New Roman" w:hAnsi="Times New Roman" w:cs="Times New Roman" w:hint="eastAsia"/>
          <w:color w:val="000000"/>
          <w:szCs w:val="21"/>
        </w:rPr>
        <w:t>，</w:t>
      </w:r>
      <w:r>
        <w:rPr>
          <w:rFonts w:ascii="Times New Roman" w:hAnsi="Times New Roman" w:cs="Times New Roman" w:hint="eastAsia"/>
          <w:i/>
          <w:iCs/>
          <w:color w:val="000000"/>
          <w:szCs w:val="21"/>
        </w:rPr>
        <w:t>e</w:t>
      </w:r>
      <w:r>
        <w:rPr>
          <w:rFonts w:ascii="Times New Roman" w:hAnsi="Times New Roman" w:cs="Times New Roman" w:hint="eastAsia"/>
          <w:i/>
          <w:iCs/>
          <w:color w:val="000000"/>
          <w:szCs w:val="21"/>
          <w:eastAsianLayout w:id="7" w:combine="1"/>
        </w:rPr>
        <w:t>r t</w:t>
      </w:r>
      <w:r>
        <w:rPr>
          <w:rFonts w:ascii="Times New Roman" w:hAnsi="Times New Roman" w:cs="Times New Roman"/>
          <w:szCs w:val="21"/>
        </w:rPr>
        <w:t>为</w:t>
      </w:r>
      <w:r>
        <w:rPr>
          <w:rFonts w:ascii="Times New Roman" w:hAnsi="Times New Roman" w:cs="Times New Roman" w:hint="eastAsia"/>
          <w:i/>
          <w:iCs/>
          <w:szCs w:val="21"/>
        </w:rPr>
        <w:t>e</w:t>
      </w:r>
      <w:r>
        <w:rPr>
          <w:rFonts w:ascii="Times New Roman" w:hAnsi="Times New Roman" w:cs="Times New Roman"/>
          <w:i/>
          <w:iCs/>
          <w:sz w:val="15"/>
          <w:szCs w:val="15"/>
          <w:vertAlign w:val="subscript"/>
        </w:rPr>
        <w:t>h</w:t>
      </w:r>
      <w:r>
        <w:rPr>
          <w:rFonts w:ascii="Times New Roman" w:hAnsi="Times New Roman" w:cs="Times New Roman" w:hint="eastAsia"/>
          <w:i/>
          <w:iCs/>
          <w:szCs w:val="21"/>
        </w:rPr>
        <w:t>，</w:t>
      </w:r>
      <w:r>
        <w:rPr>
          <w:rFonts w:ascii="Times New Roman" w:hAnsi="Times New Roman" w:cs="Times New Roman"/>
          <w:i/>
          <w:iCs/>
          <w:szCs w:val="21"/>
        </w:rPr>
        <w:t>e</w:t>
      </w:r>
      <w:r>
        <w:rPr>
          <w:rFonts w:ascii="Times New Roman" w:hAnsi="Times New Roman" w:cs="Times New Roman"/>
          <w:i/>
          <w:iCs/>
          <w:sz w:val="15"/>
          <w:szCs w:val="15"/>
          <w:vertAlign w:val="subscript"/>
        </w:rPr>
        <w:t>t</w:t>
      </w:r>
      <w:r>
        <w:rPr>
          <w:rFonts w:ascii="Times New Roman" w:hAnsi="Times New Roman" w:cs="Times New Roman"/>
          <w:szCs w:val="21"/>
        </w:rPr>
        <w:t>在关系空间</w:t>
      </w:r>
      <w:r>
        <w:rPr>
          <w:rFonts w:ascii="Times New Roman" w:hAnsi="Times New Roman" w:cs="Times New Roman"/>
          <w:i/>
          <w:iCs/>
          <w:szCs w:val="21"/>
          <w:shd w:val="clear" w:color="auto" w:fill="FFFFFF"/>
        </w:rPr>
        <w:t>r</w:t>
      </w:r>
      <w:r>
        <w:rPr>
          <w:rFonts w:ascii="Times New Roman" w:hAnsi="Times New Roman" w:cs="Times New Roman"/>
          <w:szCs w:val="21"/>
        </w:rPr>
        <w:t>中投影向量</w:t>
      </w:r>
      <w:r>
        <w:rPr>
          <w:rFonts w:ascii="Times New Roman" w:hAnsi="Times New Roman" w:cs="Times New Roman"/>
          <w:szCs w:val="21"/>
        </w:rPr>
        <w:t>,</w:t>
      </w:r>
      <w:r>
        <w:rPr>
          <w:rFonts w:ascii="Times New Roman" w:hAnsi="Times New Roman" w:cs="Times New Roman" w:hint="eastAsia"/>
          <w:i/>
          <w:iCs/>
          <w:szCs w:val="21"/>
        </w:rPr>
        <w:t xml:space="preserve"> e</w:t>
      </w:r>
      <w:r>
        <w:rPr>
          <w:rFonts w:ascii="Times New Roman" w:hAnsi="Times New Roman" w:cs="Times New Roman"/>
          <w:i/>
          <w:iCs/>
          <w:sz w:val="15"/>
          <w:szCs w:val="15"/>
          <w:vertAlign w:val="subscript"/>
        </w:rPr>
        <w:t>h</w:t>
      </w:r>
      <w:r>
        <w:rPr>
          <w:rFonts w:ascii="Times New Roman" w:hAnsi="Times New Roman" w:cs="Times New Roman" w:hint="eastAsia"/>
          <w:i/>
          <w:iCs/>
          <w:szCs w:val="21"/>
        </w:rPr>
        <w:t>，</w:t>
      </w:r>
      <w:r>
        <w:rPr>
          <w:rFonts w:ascii="Times New Roman" w:hAnsi="Times New Roman" w:cs="Times New Roman"/>
          <w:i/>
          <w:iCs/>
          <w:szCs w:val="21"/>
        </w:rPr>
        <w:t>e</w:t>
      </w:r>
      <w:r>
        <w:rPr>
          <w:rFonts w:ascii="Times New Roman" w:hAnsi="Times New Roman" w:cs="Times New Roman"/>
          <w:i/>
          <w:iCs/>
          <w:sz w:val="15"/>
          <w:szCs w:val="15"/>
          <w:vertAlign w:val="subscript"/>
        </w:rPr>
        <w:t>t</w:t>
      </w:r>
      <w:r>
        <w:rPr>
          <w:rFonts w:ascii="宋体" w:eastAsia="宋体" w:hAnsi="宋体" w:cs="Times New Roman" w:hint="eastAsia"/>
          <w:i/>
          <w:iCs/>
          <w:szCs w:val="21"/>
        </w:rPr>
        <w:t>∈</w:t>
      </w:r>
      <w:r>
        <w:rPr>
          <w:rFonts w:ascii="Times New Roman" w:hAnsi="Times New Roman" w:cs="Times New Roman"/>
          <w:position w:val="-4"/>
          <w:szCs w:val="21"/>
          <w:shd w:val="clear" w:color="auto" w:fill="FFFFFF"/>
        </w:rPr>
        <w:object w:dxaOrig="340" w:dyaOrig="309" w14:anchorId="665B6C96">
          <v:shape id="_x0000_i1028" type="#_x0000_t75" style="width:16.65pt;height:15.6pt" o:ole="">
            <v:imagedata r:id="rId14" o:title=""/>
          </v:shape>
          <o:OLEObject Type="Embed" ProgID="Equation.DSMT4" ShapeID="_x0000_i1028" DrawAspect="Content" ObjectID="_1679922562" r:id="rId15"/>
        </w:object>
      </w:r>
      <w:r>
        <w:rPr>
          <w:rFonts w:ascii="Times New Roman" w:hAnsi="Times New Roman" w:cs="Times New Roman"/>
          <w:szCs w:val="21"/>
          <w:shd w:val="clear" w:color="auto" w:fill="FFFFFF"/>
        </w:rPr>
        <w:t>和</w:t>
      </w:r>
      <w:r>
        <w:rPr>
          <w:rFonts w:ascii="Times New Roman" w:hAnsi="Times New Roman" w:cs="Times New Roman" w:hint="eastAsia"/>
          <w:i/>
          <w:iCs/>
          <w:szCs w:val="21"/>
          <w:shd w:val="clear" w:color="auto" w:fill="FFFFFF"/>
        </w:rPr>
        <w:t>e</w:t>
      </w:r>
      <w:r>
        <w:rPr>
          <w:rFonts w:ascii="Times New Roman" w:hAnsi="Times New Roman" w:cs="Times New Roman" w:hint="eastAsia"/>
          <w:i/>
          <w:iCs/>
          <w:szCs w:val="21"/>
          <w:shd w:val="clear" w:color="auto" w:fill="FFFFFF"/>
          <w:vertAlign w:val="subscript"/>
        </w:rPr>
        <w:t>r</w:t>
      </w:r>
      <w:r>
        <w:rPr>
          <w:rFonts w:ascii="宋体" w:eastAsia="宋体" w:hAnsi="宋体" w:cs="Times New Roman" w:hint="eastAsia"/>
          <w:i/>
          <w:iCs/>
          <w:szCs w:val="21"/>
          <w:shd w:val="clear" w:color="auto" w:fill="FFFFFF"/>
        </w:rPr>
        <w:t>∈</w:t>
      </w:r>
      <w:r>
        <w:rPr>
          <w:rFonts w:ascii="Times New Roman" w:hAnsi="Times New Roman" w:cs="Times New Roman"/>
          <w:position w:val="-4"/>
          <w:szCs w:val="21"/>
        </w:rPr>
        <w:object w:dxaOrig="340" w:dyaOrig="309" w14:anchorId="20CE2B1F">
          <v:shape id="_x0000_i1029" type="#_x0000_t75" style="width:16.65pt;height:15.6pt" o:ole="">
            <v:imagedata r:id="rId16" o:title=""/>
          </v:shape>
          <o:OLEObject Type="Embed" ProgID="Equation.DSMT4" ShapeID="_x0000_i1029" DrawAspect="Content" ObjectID="_1679922563" r:id="rId17"/>
        </w:object>
      </w:r>
      <w:r>
        <w:rPr>
          <w:rFonts w:ascii="Times New Roman" w:hAnsi="Times New Roman" w:cs="Times New Roman"/>
          <w:szCs w:val="21"/>
        </w:rPr>
        <w:t>分别表示</w:t>
      </w:r>
      <w:proofErr w:type="spellStart"/>
      <w:r>
        <w:rPr>
          <w:rFonts w:ascii="Times New Roman" w:hAnsi="Times New Roman" w:cs="Times New Roman"/>
          <w:i/>
          <w:iCs/>
          <w:szCs w:val="21"/>
          <w:shd w:val="clear" w:color="auto" w:fill="FFFFFF"/>
        </w:rPr>
        <w:t>h,r,t</w:t>
      </w:r>
      <w:proofErr w:type="spellEnd"/>
      <w:r>
        <w:rPr>
          <w:rFonts w:ascii="Times New Roman" w:hAnsi="Times New Roman" w:cs="Times New Roman"/>
          <w:szCs w:val="21"/>
        </w:rPr>
        <w:t>的初始化向量</w:t>
      </w:r>
      <w:r>
        <w:rPr>
          <w:rFonts w:ascii="Times New Roman" w:hAnsi="Times New Roman" w:cs="Times New Roman"/>
          <w:szCs w:val="21"/>
        </w:rPr>
        <w:t>.</w:t>
      </w:r>
    </w:p>
    <w:p w14:paraId="10F0F627" w14:textId="77777777" w:rsidR="004D190C" w:rsidRPr="00535BA8" w:rsidRDefault="007D026E" w:rsidP="00E41332">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3.2 </w:t>
      </w:r>
      <w:r w:rsidRPr="00535BA8">
        <w:rPr>
          <w:rFonts w:ascii="Times New Roman" w:eastAsia="宋体" w:hAnsi="Times New Roman" w:cs="Times New Roman"/>
          <w:b/>
          <w:bCs/>
          <w:sz w:val="24"/>
        </w:rPr>
        <w:t>修正的注意力机制</w:t>
      </w:r>
    </w:p>
    <w:p w14:paraId="071FF782" w14:textId="5890AB3C" w:rsidR="004D190C" w:rsidRDefault="007D026E">
      <w:pPr>
        <w:ind w:firstLineChars="200" w:firstLine="420"/>
        <w:rPr>
          <w:rFonts w:ascii="Times New Roman" w:hAnsi="Times New Roman" w:cs="Times New Roman"/>
        </w:rPr>
      </w:pPr>
      <w:r>
        <w:rPr>
          <w:rFonts w:ascii="Times New Roman" w:hAnsi="Times New Roman" w:cs="Times New Roman"/>
        </w:rPr>
        <w:t>知识图谱中蕴含着丰富的语义信息，</w:t>
      </w:r>
      <w:r w:rsidR="00030275" w:rsidRPr="00030275">
        <w:rPr>
          <w:rFonts w:ascii="Times New Roman" w:hAnsi="Times New Roman" w:cs="Times New Roman" w:hint="eastAsia"/>
          <w:color w:val="00B0F0"/>
        </w:rPr>
        <w:t>使用</w:t>
      </w:r>
      <w:proofErr w:type="spellStart"/>
      <w:r w:rsidRPr="00030275">
        <w:rPr>
          <w:rFonts w:ascii="Times New Roman" w:hAnsi="Times New Roman" w:cs="Times New Roman"/>
        </w:rPr>
        <w:t>TransR</w:t>
      </w:r>
      <w:proofErr w:type="spellEnd"/>
      <w:r>
        <w:rPr>
          <w:rFonts w:ascii="Times New Roman" w:hAnsi="Times New Roman" w:cs="Times New Roman"/>
        </w:rPr>
        <w:t>将知识图谱中的语义信息向量化，将实体投影到关系空间中，</w:t>
      </w:r>
      <w:r w:rsidRPr="00030275">
        <w:rPr>
          <w:rFonts w:ascii="Times New Roman" w:hAnsi="Times New Roman" w:cs="Times New Roman"/>
          <w:strike/>
        </w:rPr>
        <w:t>通过注意力机制控制边</w:t>
      </w:r>
      <w:r w:rsidRPr="00030275">
        <w:rPr>
          <w:rFonts w:ascii="Times New Roman" w:hAnsi="Times New Roman" w:cs="Times New Roman"/>
          <w:i/>
          <w:iCs/>
          <w:strike/>
        </w:rPr>
        <w:t>(</w:t>
      </w:r>
      <w:proofErr w:type="spellStart"/>
      <w:r w:rsidRPr="00030275">
        <w:rPr>
          <w:rFonts w:ascii="Times New Roman" w:hAnsi="Times New Roman" w:cs="Times New Roman"/>
          <w:i/>
          <w:iCs/>
          <w:strike/>
        </w:rPr>
        <w:t>h,r,t</w:t>
      </w:r>
      <w:proofErr w:type="spellEnd"/>
      <w:r w:rsidRPr="00030275">
        <w:rPr>
          <w:rFonts w:ascii="Times New Roman" w:hAnsi="Times New Roman" w:cs="Times New Roman"/>
          <w:i/>
          <w:iCs/>
          <w:strike/>
        </w:rPr>
        <w:t>)</w:t>
      </w:r>
      <w:r w:rsidRPr="00030275">
        <w:rPr>
          <w:rFonts w:ascii="Times New Roman" w:hAnsi="Times New Roman" w:cs="Times New Roman"/>
          <w:strike/>
        </w:rPr>
        <w:t>每次的衰减因子，因为采用的是注意力机制，这使得注意力的得分过分依赖与关系</w:t>
      </w:r>
      <w:r w:rsidRPr="00030275">
        <w:rPr>
          <w:rFonts w:ascii="Times New Roman" w:hAnsi="Times New Roman" w:cs="Times New Roman"/>
          <w:strike/>
        </w:rPr>
        <w:t>r</w:t>
      </w:r>
      <w:r w:rsidRPr="00030275">
        <w:rPr>
          <w:rFonts w:ascii="Times New Roman" w:hAnsi="Times New Roman" w:cs="Times New Roman"/>
          <w:strike/>
        </w:rPr>
        <w:t>空间的两个实体的距离。</w:t>
      </w:r>
      <w:r>
        <w:rPr>
          <w:rFonts w:ascii="Times New Roman" w:hAnsi="Times New Roman" w:cs="Times New Roman"/>
        </w:rPr>
        <w:t>注意力机制公式如</w:t>
      </w:r>
      <w:r>
        <w:rPr>
          <w:rFonts w:ascii="Times New Roman" w:hAnsi="Times New Roman" w:cs="Times New Roman" w:hint="eastAsia"/>
        </w:rPr>
        <w:t>式</w:t>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rPr>
        <w:t>。</w:t>
      </w:r>
    </w:p>
    <w:p w14:paraId="7066F8AF" w14:textId="5C710193" w:rsidR="004D190C" w:rsidRDefault="007D026E" w:rsidP="00030275">
      <w:pPr>
        <w:ind w:leftChars="100" w:left="210" w:firstLineChars="100" w:firstLine="210"/>
        <w:jc w:val="right"/>
        <w:rPr>
          <w:rFonts w:ascii="Times New Roman" w:hAnsi="Times New Roman" w:cs="Times New Roman"/>
        </w:rPr>
      </w:pPr>
      <w:r>
        <w:rPr>
          <w:position w:val="-14"/>
        </w:rPr>
        <w:object w:dxaOrig="3410" w:dyaOrig="404" w14:anchorId="23176657">
          <v:shape id="_x0000_i1030" type="#_x0000_t75" style="width:170.35pt;height:20.4pt" o:ole="">
            <v:imagedata r:id="rId18" o:title=""/>
          </v:shape>
          <o:OLEObject Type="Embed" ProgID="Equation.DSMT4" ShapeID="_x0000_i1030" DrawAspect="Content" ObjectID="_1679922564" r:id="rId19"/>
        </w:object>
      </w:r>
      <w:r>
        <w:tab/>
      </w:r>
      <w:r>
        <w:tab/>
      </w:r>
      <w:r w:rsidR="00030275">
        <w:t xml:space="preserve">       </w:t>
      </w:r>
      <w:r>
        <w:tab/>
      </w:r>
      <w:r>
        <w:rPr>
          <w:rFonts w:ascii="Times New Roman" w:hAnsi="Times New Roman" w:cs="Times New Roman"/>
          <w:sz w:val="20"/>
          <w:szCs w:val="20"/>
        </w:rPr>
        <w:t>(</w:t>
      </w:r>
      <w:r>
        <w:rPr>
          <w:rFonts w:ascii="Times New Roman" w:hAnsi="Times New Roman" w:cs="Times New Roman" w:hint="eastAsia"/>
          <w:sz w:val="20"/>
          <w:szCs w:val="20"/>
        </w:rPr>
        <w:t>2</w:t>
      </w:r>
      <w:r>
        <w:rPr>
          <w:rFonts w:ascii="Times New Roman" w:hAnsi="Times New Roman" w:cs="Times New Roman"/>
          <w:sz w:val="20"/>
          <w:szCs w:val="20"/>
        </w:rPr>
        <w:t>)</w:t>
      </w:r>
    </w:p>
    <w:p w14:paraId="096F4DAA" w14:textId="77777777" w:rsidR="00030275" w:rsidRDefault="00030275" w:rsidP="00030275">
      <w:pPr>
        <w:ind w:firstLineChars="200" w:firstLine="420"/>
        <w:rPr>
          <w:rFonts w:ascii="Times New Roman" w:hAnsi="Times New Roman" w:cs="Times New Roman"/>
        </w:rPr>
      </w:pPr>
      <w:r w:rsidRPr="00030275">
        <w:rPr>
          <w:rFonts w:ascii="Times New Roman" w:hAnsi="Times New Roman" w:cs="Times New Roman" w:hint="eastAsia"/>
          <w:color w:val="00B0F0"/>
        </w:rPr>
        <w:t>其中</w:t>
      </w:r>
      <w:proofErr w:type="spellStart"/>
      <w:r w:rsidR="007D026E">
        <w:rPr>
          <w:rFonts w:ascii="Times New Roman" w:hAnsi="Times New Roman" w:cs="Times New Roman"/>
          <w:i/>
          <w:iCs/>
          <w:sz w:val="24"/>
        </w:rPr>
        <w:t>e</w:t>
      </w:r>
      <w:r w:rsidR="007D026E">
        <w:rPr>
          <w:rFonts w:ascii="Times New Roman" w:hAnsi="Times New Roman" w:cs="Times New Roman"/>
          <w:i/>
          <w:iCs/>
          <w:sz w:val="18"/>
          <w:szCs w:val="18"/>
          <w:vertAlign w:val="subscript"/>
        </w:rPr>
        <w:t>h</w:t>
      </w:r>
      <w:r w:rsidR="007D026E">
        <w:rPr>
          <w:rFonts w:ascii="Times New Roman" w:hAnsi="Times New Roman" w:cs="Times New Roman"/>
          <w:i/>
          <w:iCs/>
          <w:sz w:val="24"/>
        </w:rPr>
        <w:t>,e</w:t>
      </w:r>
      <w:r w:rsidR="007D026E">
        <w:rPr>
          <w:rFonts w:ascii="Times New Roman" w:hAnsi="Times New Roman" w:cs="Times New Roman"/>
          <w:i/>
          <w:iCs/>
          <w:sz w:val="18"/>
          <w:szCs w:val="18"/>
          <w:vertAlign w:val="subscript"/>
        </w:rPr>
        <w:t>t</w:t>
      </w:r>
      <w:proofErr w:type="spellEnd"/>
      <w:r w:rsidR="007D026E">
        <w:rPr>
          <w:rFonts w:ascii="Times New Roman" w:hAnsi="Times New Roman" w:cs="Times New Roman"/>
        </w:rPr>
        <w:t>是在关系</w:t>
      </w:r>
      <w:r w:rsidR="007D026E">
        <w:rPr>
          <w:rFonts w:ascii="Times New Roman" w:hAnsi="Times New Roman" w:cs="Times New Roman"/>
          <w:i/>
          <w:iCs/>
          <w:sz w:val="24"/>
        </w:rPr>
        <w:t>r</w:t>
      </w:r>
      <w:r w:rsidR="007D026E">
        <w:rPr>
          <w:rFonts w:ascii="Times New Roman" w:hAnsi="Times New Roman" w:cs="Times New Roman"/>
        </w:rPr>
        <w:t>空间投影表示</w:t>
      </w:r>
      <w:r w:rsidR="007D026E">
        <w:rPr>
          <w:rFonts w:ascii="Times New Roman" w:hAnsi="Times New Roman" w:cs="Times New Roman" w:hint="eastAsia"/>
          <w:i/>
          <w:iCs/>
        </w:rPr>
        <w:t>，</w:t>
      </w:r>
      <w:proofErr w:type="spellStart"/>
      <w:r w:rsidR="007D026E">
        <w:rPr>
          <w:rFonts w:ascii="Times New Roman" w:hAnsi="Times New Roman" w:cs="Times New Roman"/>
          <w:i/>
          <w:iCs/>
          <w:sz w:val="24"/>
        </w:rPr>
        <w:t>W</w:t>
      </w:r>
      <w:r w:rsidR="007D026E">
        <w:rPr>
          <w:rFonts w:ascii="Times New Roman" w:hAnsi="Times New Roman" w:cs="Times New Roman"/>
          <w:i/>
          <w:iCs/>
          <w:sz w:val="24"/>
          <w:vertAlign w:val="subscript"/>
        </w:rPr>
        <w:t>r</w:t>
      </w:r>
      <w:proofErr w:type="spellEnd"/>
      <w:r w:rsidR="007D026E">
        <w:rPr>
          <w:rFonts w:ascii="Times New Roman" w:hAnsi="Times New Roman" w:cs="Times New Roman" w:hint="eastAsia"/>
          <w:i/>
          <w:iCs/>
          <w:sz w:val="24"/>
        </w:rPr>
        <w:t>∈</w:t>
      </w:r>
      <w:proofErr w:type="spellStart"/>
      <w:r w:rsidR="007D026E">
        <w:rPr>
          <w:rFonts w:ascii="Times New Roman" w:hAnsi="Times New Roman" w:cs="Times New Roman"/>
          <w:i/>
          <w:iCs/>
          <w:sz w:val="24"/>
        </w:rPr>
        <w:t>R</w:t>
      </w:r>
      <w:r w:rsidR="007D026E">
        <w:rPr>
          <w:rFonts w:ascii="Times New Roman" w:hAnsi="Times New Roman" w:cs="Times New Roman"/>
          <w:i/>
          <w:iCs/>
          <w:sz w:val="24"/>
          <w:vertAlign w:val="superscript"/>
        </w:rPr>
        <w:t>k</w:t>
      </w:r>
      <w:proofErr w:type="spellEnd"/>
      <w:r w:rsidR="007D026E">
        <w:rPr>
          <w:rFonts w:ascii="Times New Roman" w:hAnsi="Times New Roman" w:cs="Times New Roman"/>
          <w:i/>
          <w:iCs/>
          <w:sz w:val="24"/>
          <w:vertAlign w:val="superscript"/>
        </w:rPr>
        <w:t>*d</w:t>
      </w:r>
      <w:r w:rsidR="007D026E">
        <w:rPr>
          <w:rFonts w:ascii="Times New Roman" w:hAnsi="Times New Roman" w:cs="Times New Roman"/>
        </w:rPr>
        <w:t>是关系</w:t>
      </w:r>
      <w:r w:rsidR="007D026E">
        <w:rPr>
          <w:rFonts w:ascii="Times New Roman" w:hAnsi="Times New Roman" w:cs="Times New Roman"/>
          <w:i/>
          <w:iCs/>
          <w:sz w:val="24"/>
        </w:rPr>
        <w:t>r</w:t>
      </w:r>
      <w:r w:rsidR="007D026E">
        <w:rPr>
          <w:rFonts w:ascii="Times New Roman" w:hAnsi="Times New Roman" w:cs="Times New Roman"/>
        </w:rPr>
        <w:t>的转换矩阵</w:t>
      </w:r>
      <w:r w:rsidRPr="00030275">
        <w:rPr>
          <w:rFonts w:ascii="Times New Roman" w:hAnsi="Times New Roman" w:cs="Times New Roman" w:hint="eastAsia"/>
          <w:color w:val="00B0F0"/>
        </w:rPr>
        <w:t>(</w:t>
      </w:r>
      <w:r w:rsidRPr="00030275">
        <w:rPr>
          <w:rFonts w:ascii="Times New Roman" w:hAnsi="Times New Roman" w:cs="Times New Roman" w:hint="eastAsia"/>
          <w:color w:val="00B0F0"/>
        </w:rPr>
        <w:t>解释</w:t>
      </w:r>
      <w:r w:rsidRPr="00030275">
        <w:rPr>
          <w:rFonts w:ascii="Times New Roman" w:hAnsi="Times New Roman" w:cs="Times New Roman"/>
          <w:color w:val="00B0F0"/>
        </w:rPr>
        <w:t>k</w:t>
      </w:r>
      <w:r w:rsidRPr="00030275">
        <w:rPr>
          <w:rFonts w:ascii="Times New Roman" w:hAnsi="Times New Roman" w:cs="Times New Roman" w:hint="eastAsia"/>
          <w:color w:val="00B0F0"/>
        </w:rPr>
        <w:t>和</w:t>
      </w:r>
      <w:r w:rsidRPr="00030275">
        <w:rPr>
          <w:rFonts w:ascii="Times New Roman" w:hAnsi="Times New Roman" w:cs="Times New Roman" w:hint="eastAsia"/>
          <w:color w:val="00B0F0"/>
        </w:rPr>
        <w:t>d</w:t>
      </w:r>
      <w:r w:rsidRPr="00030275">
        <w:rPr>
          <w:rFonts w:ascii="Times New Roman" w:hAnsi="Times New Roman" w:cs="Times New Roman"/>
          <w:color w:val="00B0F0"/>
        </w:rPr>
        <w:t>)</w:t>
      </w:r>
      <w:r w:rsidR="007D026E">
        <w:rPr>
          <w:rFonts w:ascii="Times New Roman" w:hAnsi="Times New Roman" w:cs="Times New Roman"/>
        </w:rPr>
        <w:t>。</w:t>
      </w:r>
    </w:p>
    <w:p w14:paraId="378B839B" w14:textId="6E3F52AE" w:rsidR="004D190C" w:rsidRDefault="00030275" w:rsidP="00030275">
      <w:pPr>
        <w:ind w:firstLineChars="200" w:firstLine="420"/>
        <w:rPr>
          <w:rFonts w:ascii="Times New Roman" w:hAnsi="Times New Roman" w:cs="Times New Roman"/>
        </w:rPr>
      </w:pPr>
      <w:r w:rsidRPr="00030275">
        <w:rPr>
          <w:rFonts w:ascii="Times New Roman" w:hAnsi="Times New Roman" w:cs="Times New Roman" w:hint="eastAsia"/>
          <w:color w:val="00B0F0"/>
        </w:rPr>
        <w:t>由于</w:t>
      </w:r>
      <w:proofErr w:type="spellStart"/>
      <w:r w:rsidR="007D026E" w:rsidRPr="00030275">
        <w:rPr>
          <w:rFonts w:ascii="Times New Roman" w:hAnsi="Times New Roman" w:cs="Times New Roman"/>
        </w:rPr>
        <w:t>TransR</w:t>
      </w:r>
      <w:proofErr w:type="spellEnd"/>
      <w:r w:rsidR="007D026E">
        <w:rPr>
          <w:rFonts w:ascii="Times New Roman" w:hAnsi="Times New Roman" w:cs="Times New Roman"/>
        </w:rPr>
        <w:t>模型只考虑了</w:t>
      </w:r>
      <w:r w:rsidRPr="00030275">
        <w:rPr>
          <w:rFonts w:ascii="Times New Roman" w:hAnsi="Times New Roman" w:cs="Times New Roman" w:hint="eastAsia"/>
          <w:color w:val="00B0F0"/>
        </w:rPr>
        <w:t>节点</w:t>
      </w:r>
      <w:r w:rsidR="007D026E">
        <w:rPr>
          <w:rFonts w:ascii="Times New Roman" w:hAnsi="Times New Roman" w:cs="Times New Roman"/>
        </w:rPr>
        <w:t>的单向关系，</w:t>
      </w:r>
      <w:r w:rsidR="007D026E">
        <w:rPr>
          <w:rFonts w:ascii="Times New Roman" w:hAnsi="Times New Roman" w:cs="Times New Roman" w:hint="eastAsia"/>
        </w:rPr>
        <w:t>而生活中存在</w:t>
      </w:r>
      <w:r w:rsidR="00110A8B">
        <w:rPr>
          <w:rFonts w:ascii="Times New Roman" w:hAnsi="Times New Roman" w:cs="Times New Roman" w:hint="eastAsia"/>
        </w:rPr>
        <w:t>反馈信息</w:t>
      </w:r>
      <w:r w:rsidR="007D026E">
        <w:rPr>
          <w:rFonts w:ascii="Times New Roman" w:hAnsi="Times New Roman" w:cs="Times New Roman" w:hint="eastAsia"/>
        </w:rPr>
        <w:t>的双向关系</w:t>
      </w:r>
      <w:r>
        <w:rPr>
          <w:rFonts w:ascii="Times New Roman" w:hAnsi="Times New Roman" w:cs="Times New Roman" w:hint="eastAsia"/>
        </w:rPr>
        <w:t>。</w:t>
      </w:r>
      <w:r w:rsidR="007D026E" w:rsidRPr="00030275">
        <w:rPr>
          <w:rFonts w:ascii="Times New Roman" w:hAnsi="Times New Roman" w:cs="Times New Roman" w:hint="eastAsia"/>
          <w:color w:val="000000" w:themeColor="text1"/>
        </w:rPr>
        <w:t>例如，在图</w:t>
      </w:r>
      <w:r w:rsidRPr="00030275">
        <w:rPr>
          <w:rFonts w:ascii="Times New Roman" w:hAnsi="Times New Roman" w:cs="Times New Roman" w:hint="eastAsia"/>
          <w:color w:val="00B0F0"/>
        </w:rPr>
        <w:t>1</w:t>
      </w:r>
      <w:r w:rsidR="00110A8B" w:rsidRPr="00030275">
        <w:rPr>
          <w:rFonts w:ascii="Times New Roman" w:hAnsi="Times New Roman" w:cs="Times New Roman" w:hint="eastAsia"/>
          <w:color w:val="000000" w:themeColor="text1"/>
        </w:rPr>
        <w:t>协同知识图谱</w:t>
      </w:r>
      <w:r w:rsidR="007D026E" w:rsidRPr="00030275">
        <w:rPr>
          <w:rFonts w:ascii="Times New Roman" w:hAnsi="Times New Roman" w:cs="Times New Roman" w:hint="eastAsia"/>
          <w:color w:val="000000" w:themeColor="text1"/>
        </w:rPr>
        <w:t>中，</w:t>
      </w:r>
      <w:r w:rsidR="007D026E" w:rsidRPr="00030275">
        <w:rPr>
          <w:rFonts w:ascii="Times New Roman" w:hAnsi="Times New Roman" w:cs="Times New Roman"/>
          <w:i/>
          <w:iCs/>
          <w:color w:val="000000" w:themeColor="text1"/>
        </w:rPr>
        <w:t>u</w:t>
      </w:r>
      <w:r w:rsidR="00110A8B" w:rsidRPr="00030275">
        <w:rPr>
          <w:rFonts w:ascii="Times New Roman" w:hAnsi="Times New Roman" w:cs="Times New Roman" w:hint="eastAsia"/>
          <w:i/>
          <w:iCs/>
          <w:color w:val="000000" w:themeColor="text1"/>
          <w:vertAlign w:val="subscript"/>
        </w:rPr>
        <w:t>1</w:t>
      </w:r>
      <w:r w:rsidR="007D026E" w:rsidRPr="00030275">
        <w:rPr>
          <w:rFonts w:ascii="Times New Roman" w:hAnsi="Times New Roman" w:cs="Times New Roman" w:hint="eastAsia"/>
          <w:color w:val="000000" w:themeColor="text1"/>
        </w:rPr>
        <w:t>通过</w:t>
      </w:r>
      <w:r w:rsidR="007D026E" w:rsidRPr="00030275">
        <w:rPr>
          <w:rFonts w:hint="eastAsia"/>
          <w:color w:val="000000" w:themeColor="text1"/>
        </w:rPr>
        <w:t>项目</w:t>
      </w:r>
      <w:r w:rsidR="007D026E" w:rsidRPr="00030275">
        <w:rPr>
          <w:rFonts w:ascii="Times New Roman" w:hAnsi="Times New Roman" w:cs="Times New Roman"/>
          <w:i/>
          <w:iCs/>
          <w:color w:val="000000" w:themeColor="text1"/>
        </w:rPr>
        <w:t>i</w:t>
      </w:r>
      <w:r w:rsidR="00110A8B" w:rsidRPr="00030275">
        <w:rPr>
          <w:rFonts w:ascii="Times New Roman" w:hAnsi="Times New Roman" w:cs="Times New Roman" w:hint="eastAsia"/>
          <w:i/>
          <w:iCs/>
          <w:color w:val="000000" w:themeColor="text1"/>
          <w:vertAlign w:val="subscript"/>
        </w:rPr>
        <w:t>2</w:t>
      </w:r>
      <w:r w:rsidR="007D026E" w:rsidRPr="00030275">
        <w:rPr>
          <w:rFonts w:ascii="Times New Roman" w:hAnsi="Times New Roman" w:cs="Times New Roman" w:hint="eastAsia"/>
          <w:color w:val="000000" w:themeColor="text1"/>
        </w:rPr>
        <w:t>与实体</w:t>
      </w:r>
      <w:r w:rsidR="007D026E" w:rsidRPr="00030275">
        <w:rPr>
          <w:rFonts w:ascii="Times New Roman" w:hAnsi="Times New Roman" w:cs="Times New Roman"/>
          <w:i/>
          <w:iCs/>
          <w:color w:val="000000" w:themeColor="text1"/>
        </w:rPr>
        <w:t>e</w:t>
      </w:r>
      <w:r w:rsidR="00110A8B" w:rsidRPr="00030275">
        <w:rPr>
          <w:rFonts w:ascii="Times New Roman" w:hAnsi="Times New Roman" w:cs="Times New Roman" w:hint="eastAsia"/>
          <w:i/>
          <w:iCs/>
          <w:color w:val="000000" w:themeColor="text1"/>
          <w:vertAlign w:val="subscript"/>
        </w:rPr>
        <w:t>2</w:t>
      </w:r>
      <w:r w:rsidR="007D026E" w:rsidRPr="00030275">
        <w:rPr>
          <w:rFonts w:ascii="Times New Roman" w:hAnsi="Times New Roman" w:cs="Times New Roman" w:hint="eastAsia"/>
          <w:color w:val="000000" w:themeColor="text1"/>
        </w:rPr>
        <w:t>交互，</w:t>
      </w:r>
      <w:r w:rsidR="00110A8B" w:rsidRPr="00030275">
        <w:rPr>
          <w:rFonts w:ascii="Times New Roman" w:hAnsi="Times New Roman" w:cs="Times New Roman"/>
          <w:i/>
          <w:iCs/>
          <w:color w:val="000000" w:themeColor="text1"/>
        </w:rPr>
        <w:t>u</w:t>
      </w:r>
      <w:r w:rsidR="00110A8B" w:rsidRPr="00030275">
        <w:rPr>
          <w:rFonts w:ascii="Times New Roman" w:hAnsi="Times New Roman" w:cs="Times New Roman" w:hint="eastAsia"/>
          <w:i/>
          <w:iCs/>
          <w:color w:val="000000" w:themeColor="text1"/>
          <w:vertAlign w:val="subscript"/>
        </w:rPr>
        <w:t>4</w:t>
      </w:r>
      <w:r w:rsidR="00110A8B" w:rsidRPr="00030275">
        <w:rPr>
          <w:rFonts w:ascii="Times New Roman" w:hAnsi="Times New Roman" w:cs="Times New Roman" w:hint="eastAsia"/>
          <w:color w:val="000000" w:themeColor="text1"/>
        </w:rPr>
        <w:t>通过</w:t>
      </w:r>
      <w:r w:rsidR="00110A8B" w:rsidRPr="00030275">
        <w:rPr>
          <w:rFonts w:hint="eastAsia"/>
          <w:color w:val="000000" w:themeColor="text1"/>
        </w:rPr>
        <w:t>项目</w:t>
      </w:r>
      <w:r w:rsidR="00110A8B" w:rsidRPr="00030275">
        <w:rPr>
          <w:rFonts w:ascii="Times New Roman" w:hAnsi="Times New Roman" w:cs="Times New Roman"/>
          <w:i/>
          <w:iCs/>
          <w:color w:val="000000" w:themeColor="text1"/>
        </w:rPr>
        <w:t>i</w:t>
      </w:r>
      <w:r w:rsidR="00110A8B" w:rsidRPr="00030275">
        <w:rPr>
          <w:rFonts w:ascii="Times New Roman" w:hAnsi="Times New Roman" w:cs="Times New Roman" w:hint="eastAsia"/>
          <w:i/>
          <w:iCs/>
          <w:color w:val="000000" w:themeColor="text1"/>
          <w:vertAlign w:val="subscript"/>
        </w:rPr>
        <w:t>3</w:t>
      </w:r>
      <w:r w:rsidR="00110A8B" w:rsidRPr="00030275">
        <w:rPr>
          <w:rFonts w:ascii="Times New Roman" w:hAnsi="Times New Roman" w:cs="Times New Roman" w:hint="eastAsia"/>
          <w:color w:val="000000" w:themeColor="text1"/>
        </w:rPr>
        <w:t>与实体</w:t>
      </w:r>
      <w:r w:rsidR="00110A8B" w:rsidRPr="00030275">
        <w:rPr>
          <w:rFonts w:ascii="Times New Roman" w:hAnsi="Times New Roman" w:cs="Times New Roman"/>
          <w:i/>
          <w:iCs/>
          <w:color w:val="000000" w:themeColor="text1"/>
        </w:rPr>
        <w:t>e</w:t>
      </w:r>
      <w:r w:rsidR="00110A8B" w:rsidRPr="00030275">
        <w:rPr>
          <w:rFonts w:ascii="Times New Roman" w:hAnsi="Times New Roman" w:cs="Times New Roman" w:hint="eastAsia"/>
          <w:i/>
          <w:iCs/>
          <w:color w:val="000000" w:themeColor="text1"/>
          <w:vertAlign w:val="subscript"/>
        </w:rPr>
        <w:t>2</w:t>
      </w:r>
      <w:r w:rsidR="00110A8B" w:rsidRPr="00030275">
        <w:rPr>
          <w:rFonts w:ascii="Times New Roman" w:hAnsi="Times New Roman" w:cs="Times New Roman" w:hint="eastAsia"/>
          <w:color w:val="000000" w:themeColor="text1"/>
        </w:rPr>
        <w:t>交互</w:t>
      </w:r>
      <w:r w:rsidR="007D026E" w:rsidRPr="00030275">
        <w:rPr>
          <w:rFonts w:ascii="Times New Roman" w:hAnsi="Times New Roman" w:cs="Times New Roman" w:hint="eastAsia"/>
          <w:color w:val="000000" w:themeColor="text1"/>
        </w:rPr>
        <w:t>，</w:t>
      </w:r>
      <w:r w:rsidR="007D026E" w:rsidRPr="00030275">
        <w:rPr>
          <w:rFonts w:ascii="Times New Roman" w:hAnsi="Times New Roman" w:cs="Times New Roman" w:hint="eastAsia"/>
          <w:color w:val="FF0000"/>
        </w:rPr>
        <w:t>丰富自身特性</w:t>
      </w:r>
      <w:r w:rsidRPr="00030275">
        <w:rPr>
          <w:rFonts w:ascii="Times New Roman" w:hAnsi="Times New Roman" w:cs="Times New Roman" w:hint="eastAsia"/>
          <w:color w:val="00B0F0"/>
        </w:rPr>
        <w:t>(</w:t>
      </w:r>
      <w:r w:rsidRPr="00030275">
        <w:rPr>
          <w:rFonts w:ascii="Times New Roman" w:hAnsi="Times New Roman" w:cs="Times New Roman" w:hint="eastAsia"/>
          <w:color w:val="00B0F0"/>
        </w:rPr>
        <w:t>主语是谁？</w:t>
      </w:r>
      <w:r w:rsidRPr="00030275">
        <w:rPr>
          <w:rFonts w:ascii="Times New Roman" w:hAnsi="Times New Roman" w:cs="Times New Roman"/>
          <w:color w:val="00B0F0"/>
        </w:rPr>
        <w:t>)</w:t>
      </w:r>
      <w:r w:rsidR="007D026E" w:rsidRPr="00030275">
        <w:rPr>
          <w:rFonts w:ascii="Times New Roman" w:hAnsi="Times New Roman" w:cs="Times New Roman" w:hint="eastAsia"/>
          <w:color w:val="FF0000"/>
        </w:rPr>
        <w:t>，</w:t>
      </w:r>
      <w:r w:rsidR="007D026E" w:rsidRPr="00030275">
        <w:rPr>
          <w:rFonts w:ascii="Times New Roman" w:hAnsi="Times New Roman" w:cs="Times New Roman" w:hint="eastAsia"/>
          <w:color w:val="000000" w:themeColor="text1"/>
        </w:rPr>
        <w:t>然后贡献给</w:t>
      </w:r>
      <w:r w:rsidR="007D026E" w:rsidRPr="00030275">
        <w:rPr>
          <w:rFonts w:ascii="Times New Roman" w:hAnsi="Times New Roman" w:cs="Times New Roman"/>
          <w:i/>
          <w:iCs/>
          <w:color w:val="000000" w:themeColor="text1"/>
        </w:rPr>
        <w:t>u</w:t>
      </w:r>
      <w:r w:rsidR="00110A8B" w:rsidRPr="00030275">
        <w:rPr>
          <w:rFonts w:ascii="Times New Roman" w:hAnsi="Times New Roman" w:cs="Times New Roman" w:hint="eastAsia"/>
          <w:i/>
          <w:iCs/>
          <w:color w:val="000000" w:themeColor="text1"/>
          <w:vertAlign w:val="subscript"/>
        </w:rPr>
        <w:t>4</w:t>
      </w:r>
      <w:r w:rsidR="007D026E" w:rsidRPr="00030275">
        <w:rPr>
          <w:rFonts w:ascii="Times New Roman" w:hAnsi="Times New Roman" w:cs="Times New Roman" w:hint="eastAsia"/>
          <w:color w:val="000000" w:themeColor="text1"/>
        </w:rPr>
        <w:t>，同时</w:t>
      </w:r>
      <w:r w:rsidR="007D026E" w:rsidRPr="00030275">
        <w:rPr>
          <w:rFonts w:ascii="Times New Roman" w:hAnsi="Times New Roman" w:cs="Times New Roman"/>
          <w:i/>
          <w:iCs/>
          <w:color w:val="000000" w:themeColor="text1"/>
        </w:rPr>
        <w:t>u</w:t>
      </w:r>
      <w:r w:rsidR="00110A8B" w:rsidRPr="00030275">
        <w:rPr>
          <w:rFonts w:ascii="Times New Roman" w:hAnsi="Times New Roman" w:cs="Times New Roman" w:hint="eastAsia"/>
          <w:i/>
          <w:iCs/>
          <w:color w:val="000000" w:themeColor="text1"/>
          <w:vertAlign w:val="subscript"/>
        </w:rPr>
        <w:t>4</w:t>
      </w:r>
      <w:r w:rsidR="007D026E" w:rsidRPr="00030275">
        <w:rPr>
          <w:rFonts w:ascii="Times New Roman" w:hAnsi="Times New Roman" w:cs="Times New Roman" w:hint="eastAsia"/>
          <w:color w:val="000000" w:themeColor="text1"/>
        </w:rPr>
        <w:t>贡献少量的信息给</w:t>
      </w:r>
      <w:r w:rsidR="007D026E" w:rsidRPr="00030275">
        <w:rPr>
          <w:rFonts w:ascii="Times New Roman" w:hAnsi="Times New Roman" w:cs="Times New Roman"/>
          <w:i/>
          <w:iCs/>
          <w:color w:val="000000" w:themeColor="text1"/>
        </w:rPr>
        <w:t>u</w:t>
      </w:r>
      <w:r w:rsidR="00110A8B" w:rsidRPr="00030275">
        <w:rPr>
          <w:rFonts w:ascii="Times New Roman" w:hAnsi="Times New Roman" w:cs="Times New Roman" w:hint="eastAsia"/>
          <w:i/>
          <w:iCs/>
          <w:color w:val="000000" w:themeColor="text1"/>
          <w:vertAlign w:val="subscript"/>
        </w:rPr>
        <w:t>1</w:t>
      </w:r>
      <w:r w:rsidR="007D026E" w:rsidRPr="00030275">
        <w:rPr>
          <w:rFonts w:ascii="Times New Roman" w:hAnsi="Times New Roman" w:cs="Times New Roman" w:hint="eastAsia"/>
          <w:color w:val="000000" w:themeColor="text1"/>
        </w:rPr>
        <w:t>，基于这种机制在用户、实体及</w:t>
      </w:r>
      <w:r w:rsidRPr="00030275">
        <w:rPr>
          <w:rFonts w:ascii="Times New Roman" w:hAnsi="Times New Roman" w:cs="Times New Roman" w:hint="eastAsia"/>
          <w:color w:val="00B0F0"/>
        </w:rPr>
        <w:t>节点</w:t>
      </w:r>
      <w:r w:rsidR="007D026E" w:rsidRPr="00030275">
        <w:rPr>
          <w:rFonts w:ascii="Times New Roman" w:hAnsi="Times New Roman" w:cs="Times New Roman" w:hint="eastAsia"/>
          <w:color w:val="000000" w:themeColor="text1"/>
        </w:rPr>
        <w:t>邻居之间进行的高阶信息传播，同时</w:t>
      </w:r>
      <w:r w:rsidR="007D026E">
        <w:rPr>
          <w:rFonts w:ascii="Times New Roman" w:hAnsi="Times New Roman" w:cs="Times New Roman"/>
        </w:rPr>
        <w:t>借鉴文献</w:t>
      </w:r>
      <w:r>
        <w:rPr>
          <w:rFonts w:ascii="Times New Roman" w:hAnsi="Times New Roman" w:cs="Times New Roman" w:hint="eastAsia"/>
          <w:color w:val="00B0F0"/>
        </w:rPr>
        <w:t>[</w:t>
      </w:r>
      <w:r w:rsidRPr="00030275">
        <w:rPr>
          <w:rFonts w:ascii="Times New Roman" w:hAnsi="Times New Roman" w:cs="Times New Roman"/>
          <w:color w:val="00B0F0"/>
        </w:rPr>
        <w:t>KGAT</w:t>
      </w:r>
      <w:r>
        <w:rPr>
          <w:rFonts w:ascii="Times New Roman" w:hAnsi="Times New Roman" w:cs="Times New Roman"/>
          <w:color w:val="00B0F0"/>
        </w:rPr>
        <w:t>]</w:t>
      </w:r>
      <w:r w:rsidR="007D026E">
        <w:rPr>
          <w:rFonts w:ascii="Times New Roman" w:hAnsi="Times New Roman" w:cs="Times New Roman"/>
        </w:rPr>
        <w:t>，本文提出了双向加性注意力机制，如公式</w:t>
      </w:r>
      <w:r w:rsidR="007D026E">
        <w:rPr>
          <w:rFonts w:ascii="Times New Roman" w:hAnsi="Times New Roman" w:cs="Times New Roman" w:hint="eastAsia"/>
        </w:rPr>
        <w:t>(</w:t>
      </w:r>
      <w:r w:rsidR="007D026E">
        <w:rPr>
          <w:rFonts w:ascii="Times New Roman" w:hAnsi="Times New Roman" w:cs="Times New Roman"/>
        </w:rPr>
        <w:t>3)</w:t>
      </w:r>
      <w:r w:rsidR="007D026E">
        <w:rPr>
          <w:rFonts w:ascii="Times New Roman" w:hAnsi="Times New Roman" w:cs="Times New Roman"/>
        </w:rPr>
        <w:t>所示。</w:t>
      </w:r>
    </w:p>
    <w:p w14:paraId="7E44A680" w14:textId="395A2EC3" w:rsidR="004D190C" w:rsidRDefault="007D026E" w:rsidP="00451652">
      <w:pPr>
        <w:pStyle w:val="MTDisplayEquation"/>
        <w:ind w:firstLineChars="0" w:firstLine="0"/>
        <w:jc w:val="right"/>
      </w:pPr>
      <w:r>
        <w:rPr>
          <w:position w:val="-14"/>
        </w:rPr>
        <w:object w:dxaOrig="6456" w:dyaOrig="404" w14:anchorId="21AE1B10">
          <v:shape id="_x0000_i1031" type="#_x0000_t75" style="width:322.4pt;height:20.4pt" o:ole="">
            <v:imagedata r:id="rId20" o:title=""/>
          </v:shape>
          <o:OLEObject Type="Embed" ProgID="Equation.DSMT4" ShapeID="_x0000_i1031" DrawAspect="Content" ObjectID="_1679922565" r:id="rId21"/>
        </w:object>
      </w:r>
      <w:r>
        <w:t xml:space="preserve">    </w:t>
      </w:r>
      <w:r w:rsidR="00451652">
        <w:t xml:space="preserve">  </w:t>
      </w:r>
      <w:r>
        <w:t xml:space="preserve"> </w:t>
      </w:r>
      <w:r>
        <w:rPr>
          <w:rFonts w:hint="eastAsia"/>
        </w:rPr>
        <w:t>(</w:t>
      </w:r>
      <w:r>
        <w:t>3)</w:t>
      </w:r>
    </w:p>
    <w:p w14:paraId="4FDD7A2E" w14:textId="3E2AFCD2" w:rsidR="004D190C" w:rsidRDefault="007D026E" w:rsidP="00030275">
      <w:pPr>
        <w:ind w:firstLineChars="100" w:firstLine="210"/>
        <w:rPr>
          <w:rFonts w:ascii="Times New Roman" w:hAnsi="Times New Roman" w:cs="Times New Roman"/>
        </w:rPr>
      </w:pPr>
      <w:r>
        <w:rPr>
          <w:rFonts w:ascii="Times New Roman" w:hAnsi="Times New Roman" w:cs="Times New Roman"/>
        </w:rPr>
        <w:t xml:space="preserve"> </w:t>
      </w:r>
      <w:r w:rsidR="00030275">
        <w:rPr>
          <w:rFonts w:ascii="Times New Roman" w:hAnsi="Times New Roman" w:cs="Times New Roman"/>
        </w:rPr>
        <w:t xml:space="preserve"> </w:t>
      </w:r>
      <w:r>
        <w:rPr>
          <w:rFonts w:ascii="Times New Roman" w:hAnsi="Times New Roman" w:cs="Times New Roman"/>
        </w:rPr>
        <w:t>其中，</w:t>
      </w:r>
      <m:oMath>
        <m:r>
          <w:rPr>
            <w:rFonts w:ascii="Cambria Math" w:hAnsi="Cambria Math" w:cs="Times New Roman"/>
          </w:rPr>
          <m:t>α</m:t>
        </m:r>
      </m:oMath>
      <w:r>
        <w:rPr>
          <w:rFonts w:ascii="Times New Roman" w:hAnsi="Times New Roman" w:cs="Times New Roman"/>
        </w:rPr>
        <w:t>是权重参数。改进后的注意力机制不仅关注于从头实体尾实体这种单向的关系，还对从尾实体到头实体可能存在的双向关系进行了关注，使得注意力机制在决策权重的时候，考虑关系更全面。</w:t>
      </w:r>
    </w:p>
    <w:p w14:paraId="7EA5200E" w14:textId="28AC3EBA" w:rsidR="004D190C" w:rsidRDefault="007D026E">
      <w:pPr>
        <w:ind w:firstLine="420"/>
        <w:rPr>
          <w:rFonts w:ascii="Times New Roman" w:hAnsi="Times New Roman" w:cs="Times New Roman"/>
        </w:rPr>
      </w:pPr>
      <w:r>
        <w:rPr>
          <w:rFonts w:ascii="Times New Roman" w:hAnsi="Times New Roman" w:cs="Times New Roman"/>
        </w:rPr>
        <w:t>最终采用</w:t>
      </w:r>
      <w:proofErr w:type="spellStart"/>
      <w:r>
        <w:rPr>
          <w:rFonts w:ascii="Times New Roman" w:hAnsi="Times New Roman" w:cs="Times New Roman"/>
        </w:rPr>
        <w:t>softmax</w:t>
      </w:r>
      <w:proofErr w:type="spellEnd"/>
      <w:r>
        <w:rPr>
          <w:rFonts w:ascii="Times New Roman" w:hAnsi="Times New Roman" w:cs="Times New Roman"/>
        </w:rPr>
        <w:t>函数对于</w:t>
      </w:r>
      <w:r>
        <w:rPr>
          <w:rFonts w:ascii="Times New Roman" w:hAnsi="Times New Roman" w:cs="Times New Roman"/>
          <w:i/>
        </w:rPr>
        <w:t>h</w:t>
      </w:r>
      <w:r>
        <w:rPr>
          <w:rFonts w:ascii="Times New Roman" w:hAnsi="Times New Roman" w:cs="Times New Roman"/>
        </w:rPr>
        <w:t>相连的所有三元组进行</w:t>
      </w:r>
      <w:r w:rsidR="00030275" w:rsidRPr="00030275">
        <w:rPr>
          <w:rFonts w:ascii="Times New Roman" w:hAnsi="Times New Roman" w:cs="Times New Roman" w:hint="eastAsia"/>
          <w:color w:val="00B0F0"/>
        </w:rPr>
        <w:t>归一</w:t>
      </w:r>
      <w:r>
        <w:rPr>
          <w:rFonts w:ascii="Times New Roman" w:hAnsi="Times New Roman" w:cs="Times New Roman"/>
        </w:rPr>
        <w:t>化</w:t>
      </w:r>
      <w:r w:rsidR="00030275">
        <w:rPr>
          <w:rFonts w:ascii="Times New Roman" w:hAnsi="Times New Roman" w:cs="Times New Roman" w:hint="eastAsia"/>
        </w:rPr>
        <w:t>，</w:t>
      </w:r>
      <w:r>
        <w:rPr>
          <w:rFonts w:ascii="Times New Roman" w:hAnsi="Times New Roman" w:cs="Times New Roman" w:hint="eastAsia"/>
        </w:rPr>
        <w:t>如公式</w:t>
      </w:r>
      <w:r w:rsidR="00030275" w:rsidRPr="00030275">
        <w:rPr>
          <w:rFonts w:ascii="Times New Roman" w:hAnsi="Times New Roman" w:cs="Times New Roman" w:hint="eastAsia"/>
          <w:color w:val="00B0F0"/>
        </w:rPr>
        <w:t>(</w:t>
      </w:r>
      <w:r w:rsidR="00030275" w:rsidRPr="00030275">
        <w:rPr>
          <w:rFonts w:ascii="Times New Roman" w:hAnsi="Times New Roman" w:cs="Times New Roman"/>
          <w:color w:val="00B0F0"/>
        </w:rPr>
        <w:t>4)</w:t>
      </w:r>
      <w:r w:rsidR="00030275" w:rsidRPr="00030275">
        <w:rPr>
          <w:rFonts w:ascii="Times New Roman" w:hAnsi="Times New Roman" w:cs="Times New Roman" w:hint="eastAsia"/>
          <w:color w:val="00B0F0"/>
        </w:rPr>
        <w:t>所示</w:t>
      </w:r>
      <w:r>
        <w:rPr>
          <w:rFonts w:ascii="Times New Roman" w:hAnsi="Times New Roman" w:cs="Times New Roman"/>
        </w:rPr>
        <w:t>。</w:t>
      </w:r>
    </w:p>
    <w:p w14:paraId="1FCBC820" w14:textId="24CE0519" w:rsidR="004D190C" w:rsidRDefault="007D026E" w:rsidP="00030275">
      <w:pPr>
        <w:jc w:val="right"/>
        <w:rPr>
          <w:rFonts w:ascii="Times New Roman" w:hAnsi="Times New Roman" w:cs="Times New Roman"/>
        </w:rPr>
      </w:pPr>
      <w:r>
        <w:rPr>
          <w:position w:val="-50"/>
        </w:rPr>
        <w:object w:dxaOrig="2999" w:dyaOrig="886" w14:anchorId="290D6D5C">
          <v:shape id="_x0000_i1032" type="#_x0000_t75" style="width:149.9pt;height:44.05pt" o:ole="">
            <v:imagedata r:id="rId22" o:title=""/>
          </v:shape>
          <o:OLEObject Type="Embed" ProgID="Equation.DSMT4" ShapeID="_x0000_i1032" DrawAspect="Content" ObjectID="_1679922566" r:id="rId23"/>
        </w:object>
      </w:r>
      <w:r>
        <w:t xml:space="preserve">     </w:t>
      </w:r>
      <w:r w:rsidR="00030275">
        <w:t xml:space="preserve">            </w:t>
      </w:r>
      <w:r>
        <w:t xml:space="preserve">  </w:t>
      </w:r>
      <w:r w:rsidR="00030275">
        <w:t xml:space="preserve">   </w:t>
      </w:r>
      <w:r>
        <w:t>(4)</w:t>
      </w:r>
    </w:p>
    <w:p w14:paraId="5C0B9546" w14:textId="77777777" w:rsidR="004D190C" w:rsidRPr="00030275" w:rsidRDefault="007D026E">
      <w:pPr>
        <w:ind w:firstLine="420"/>
        <w:rPr>
          <w:rFonts w:ascii="Times New Roman" w:hAnsi="Times New Roman" w:cs="Times New Roman"/>
          <w:strike/>
        </w:rPr>
      </w:pPr>
      <w:r w:rsidRPr="00030275">
        <w:rPr>
          <w:rFonts w:ascii="Times New Roman" w:hAnsi="Times New Roman" w:cs="Times New Roman"/>
          <w:strike/>
        </w:rPr>
        <w:lastRenderedPageBreak/>
        <w:t>因此，修正后注意力得分更能够充分地提示哪些邻居节点应该给予更多的关注来捕获协作信号，向前传播过程中，注意力也会提示要关注的部分数据。</w:t>
      </w:r>
    </w:p>
    <w:p w14:paraId="436A8EC0" w14:textId="77777777" w:rsidR="004D190C" w:rsidRPr="00535BA8" w:rsidRDefault="007D026E" w:rsidP="00030275">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3.3 </w:t>
      </w:r>
      <w:r w:rsidRPr="00535BA8">
        <w:rPr>
          <w:rFonts w:ascii="Times New Roman" w:eastAsia="宋体" w:hAnsi="Times New Roman" w:cs="Times New Roman"/>
          <w:b/>
          <w:bCs/>
          <w:sz w:val="24"/>
        </w:rPr>
        <w:t>信息聚合的优化</w:t>
      </w:r>
    </w:p>
    <w:p w14:paraId="69F330F1" w14:textId="77777777" w:rsidR="004D190C" w:rsidRPr="00030275" w:rsidRDefault="007D026E">
      <w:pPr>
        <w:adjustRightInd w:val="0"/>
        <w:snapToGrid w:val="0"/>
        <w:spacing w:line="276" w:lineRule="auto"/>
        <w:ind w:firstLineChars="200" w:firstLine="420"/>
        <w:rPr>
          <w:rFonts w:ascii="Times New Roman" w:hAnsi="Times New Roman" w:cs="Times New Roman"/>
          <w:strike/>
          <w:color w:val="000000"/>
        </w:rPr>
      </w:pPr>
      <w:r w:rsidRPr="00030275">
        <w:rPr>
          <w:rFonts w:ascii="Times New Roman" w:hAnsi="Times New Roman" w:cs="Times New Roman"/>
          <w:strike/>
          <w:color w:val="000000"/>
        </w:rPr>
        <w:t>贝叶斯个性化排名算法</w:t>
      </w:r>
      <w:r w:rsidRPr="00030275">
        <w:rPr>
          <w:rFonts w:ascii="Times New Roman" w:hAnsi="Times New Roman" w:cs="Times New Roman"/>
          <w:strike/>
          <w:color w:val="000000"/>
        </w:rPr>
        <w:t>(BPR)</w:t>
      </w:r>
      <w:r w:rsidRPr="00030275">
        <w:rPr>
          <w:rFonts w:ascii="Times New Roman" w:hAnsi="Times New Roman" w:cs="Times New Roman"/>
          <w:strike/>
          <w:color w:val="000000"/>
        </w:rPr>
        <w:t>作为成对序列模型</w:t>
      </w:r>
      <w:r w:rsidRPr="00030275">
        <w:rPr>
          <w:rFonts w:ascii="Times New Roman" w:hAnsi="Times New Roman" w:cs="Times New Roman"/>
          <w:strike/>
          <w:color w:val="000000"/>
        </w:rPr>
        <w:t>,</w:t>
      </w:r>
      <w:r w:rsidRPr="00030275">
        <w:rPr>
          <w:rFonts w:ascii="Times New Roman" w:hAnsi="Times New Roman" w:cs="Times New Roman"/>
          <w:strike/>
          <w:color w:val="000000"/>
        </w:rPr>
        <w:t>被广泛应用于推荐系统中以实现个性化排名</w:t>
      </w:r>
      <w:r w:rsidRPr="00030275">
        <w:rPr>
          <w:rFonts w:ascii="Times New Roman" w:hAnsi="Times New Roman" w:cs="Times New Roman"/>
          <w:strike/>
          <w:color w:val="000000"/>
        </w:rPr>
        <w:t>.</w:t>
      </w:r>
      <w:r w:rsidRPr="00030275">
        <w:rPr>
          <w:rFonts w:ascii="Times New Roman" w:hAnsi="Times New Roman" w:cs="Times New Roman"/>
          <w:strike/>
          <w:color w:val="000000"/>
        </w:rPr>
        <w:t>在隐式反馈中</w:t>
      </w:r>
      <w:r w:rsidRPr="00030275">
        <w:rPr>
          <w:rFonts w:ascii="Times New Roman" w:hAnsi="Times New Roman" w:cs="Times New Roman"/>
          <w:strike/>
          <w:color w:val="000000"/>
        </w:rPr>
        <w:t>,</w:t>
      </w:r>
      <w:r w:rsidRPr="00030275">
        <w:rPr>
          <w:rFonts w:ascii="Times New Roman" w:hAnsi="Times New Roman" w:cs="Times New Roman"/>
          <w:strike/>
          <w:color w:val="000000"/>
        </w:rPr>
        <w:t>它假设用户参与的项目排名应高于用户未参与的项目排名</w:t>
      </w:r>
      <w:r w:rsidRPr="00030275">
        <w:rPr>
          <w:rFonts w:ascii="Times New Roman" w:hAnsi="Times New Roman" w:cs="Times New Roman"/>
          <w:strike/>
          <w:color w:val="000000"/>
        </w:rPr>
        <w:t>.</w:t>
      </w:r>
      <w:r w:rsidRPr="00030275">
        <w:rPr>
          <w:rFonts w:ascii="Times New Roman" w:hAnsi="Times New Roman" w:cs="Times New Roman"/>
          <w:strike/>
          <w:color w:val="000000"/>
        </w:rPr>
        <w:t>即：对于给定三元组</w:t>
      </w:r>
      <w:r w:rsidRPr="00030275">
        <w:rPr>
          <w:rFonts w:ascii="Times New Roman" w:hAnsi="Times New Roman" w:cs="Times New Roman"/>
          <w:strike/>
          <w:color w:val="000000"/>
        </w:rPr>
        <w:t>&lt;</w:t>
      </w:r>
      <w:proofErr w:type="spellStart"/>
      <w:r w:rsidRPr="00030275">
        <w:rPr>
          <w:rFonts w:ascii="Times New Roman" w:hAnsi="Times New Roman" w:cs="Times New Roman"/>
          <w:i/>
          <w:strike/>
          <w:color w:val="000000"/>
        </w:rPr>
        <w:t>u</w:t>
      </w:r>
      <w:r w:rsidRPr="00030275">
        <w:rPr>
          <w:rFonts w:ascii="Times New Roman" w:hAnsi="Times New Roman" w:cs="Times New Roman"/>
          <w:strike/>
          <w:color w:val="000000"/>
        </w:rPr>
        <w:t>,</w:t>
      </w:r>
      <w:r w:rsidRPr="00030275">
        <w:rPr>
          <w:rFonts w:ascii="Times New Roman" w:hAnsi="Times New Roman" w:cs="Times New Roman"/>
          <w:i/>
          <w:strike/>
          <w:color w:val="000000"/>
        </w:rPr>
        <w:t>i,j</w:t>
      </w:r>
      <w:proofErr w:type="spellEnd"/>
      <w:r w:rsidRPr="00030275">
        <w:rPr>
          <w:rFonts w:ascii="Times New Roman" w:hAnsi="Times New Roman" w:cs="Times New Roman"/>
          <w:strike/>
          <w:color w:val="000000"/>
        </w:rPr>
        <w:t>&gt;,</w:t>
      </w:r>
      <w:r w:rsidRPr="00030275">
        <w:rPr>
          <w:rFonts w:ascii="Times New Roman" w:hAnsi="Times New Roman" w:cs="Times New Roman"/>
          <w:strike/>
          <w:color w:val="000000"/>
        </w:rPr>
        <w:t>若用户</w:t>
      </w:r>
      <w:r w:rsidRPr="00030275">
        <w:rPr>
          <w:rFonts w:ascii="Times New Roman" w:hAnsi="Times New Roman" w:cs="Times New Roman"/>
          <w:i/>
          <w:strike/>
          <w:color w:val="000000"/>
        </w:rPr>
        <w:t>u</w:t>
      </w:r>
      <w:r w:rsidRPr="00030275">
        <w:rPr>
          <w:rFonts w:ascii="Times New Roman" w:hAnsi="Times New Roman" w:cs="Times New Roman"/>
          <w:strike/>
          <w:color w:val="000000"/>
        </w:rPr>
        <w:t>参与项目</w:t>
      </w:r>
      <w:proofErr w:type="spellStart"/>
      <w:r w:rsidRPr="00030275">
        <w:rPr>
          <w:rFonts w:ascii="Times New Roman" w:hAnsi="Times New Roman" w:cs="Times New Roman"/>
          <w:i/>
          <w:strike/>
          <w:color w:val="000000"/>
        </w:rPr>
        <w:t>i</w:t>
      </w:r>
      <w:proofErr w:type="spellEnd"/>
      <w:r w:rsidRPr="00030275">
        <w:rPr>
          <w:rFonts w:ascii="Times New Roman" w:hAnsi="Times New Roman" w:cs="Times New Roman"/>
          <w:strike/>
          <w:color w:val="000000"/>
        </w:rPr>
        <w:t>而未参与项目</w:t>
      </w:r>
      <w:r w:rsidRPr="00030275">
        <w:rPr>
          <w:rFonts w:ascii="Times New Roman" w:hAnsi="Times New Roman" w:cs="Times New Roman"/>
          <w:i/>
          <w:strike/>
          <w:color w:val="000000"/>
        </w:rPr>
        <w:t>j</w:t>
      </w:r>
      <w:r w:rsidRPr="00030275">
        <w:rPr>
          <w:rFonts w:ascii="Times New Roman" w:hAnsi="Times New Roman" w:cs="Times New Roman"/>
          <w:strike/>
          <w:color w:val="000000"/>
        </w:rPr>
        <w:t>,</w:t>
      </w:r>
      <w:r w:rsidRPr="00030275">
        <w:rPr>
          <w:rFonts w:ascii="Times New Roman" w:hAnsi="Times New Roman" w:cs="Times New Roman"/>
          <w:strike/>
          <w:color w:val="000000"/>
        </w:rPr>
        <w:t>则将该三元组定义为正反馈并标记为</w:t>
      </w:r>
      <w:r w:rsidRPr="00030275">
        <w:rPr>
          <w:rFonts w:ascii="Times New Roman" w:hAnsi="Times New Roman" w:cs="Times New Roman"/>
          <w:strike/>
          <w:color w:val="000000"/>
        </w:rPr>
        <w:t>+1</w:t>
      </w:r>
      <w:r w:rsidRPr="00030275">
        <w:rPr>
          <w:rFonts w:ascii="Times New Roman" w:hAnsi="Times New Roman" w:cs="Times New Roman"/>
          <w:strike/>
          <w:color w:val="000000"/>
        </w:rPr>
        <w:t>；否则定义为负反馈</w:t>
      </w:r>
      <w:r w:rsidRPr="00030275">
        <w:rPr>
          <w:rFonts w:ascii="Times New Roman" w:hAnsi="Times New Roman" w:cs="Times New Roman"/>
          <w:strike/>
          <w:color w:val="000000"/>
        </w:rPr>
        <w:t>,</w:t>
      </w:r>
      <w:r w:rsidRPr="00030275">
        <w:rPr>
          <w:rFonts w:ascii="Times New Roman" w:hAnsi="Times New Roman" w:cs="Times New Roman"/>
          <w:strike/>
          <w:color w:val="000000"/>
        </w:rPr>
        <w:t>标记为</w:t>
      </w:r>
      <w:r w:rsidRPr="00030275">
        <w:rPr>
          <w:rFonts w:ascii="Times New Roman" w:hAnsi="Times New Roman" w:cs="Times New Roman"/>
          <w:strike/>
          <w:color w:val="000000"/>
        </w:rPr>
        <w:t>0.</w:t>
      </w:r>
      <w:r w:rsidRPr="00030275">
        <w:rPr>
          <w:rFonts w:ascii="Times New Roman" w:hAnsi="Times New Roman" w:cs="Times New Roman"/>
          <w:strike/>
          <w:color w:val="000000"/>
        </w:rPr>
        <w:t>其目的为最大化用户参与的项目与未参与的项目之间的距离</w:t>
      </w:r>
      <w:r w:rsidRPr="00030275">
        <w:rPr>
          <w:rFonts w:ascii="Times New Roman" w:hAnsi="Times New Roman" w:cs="Times New Roman"/>
          <w:strike/>
          <w:color w:val="000000"/>
        </w:rPr>
        <w:t>.BPR</w:t>
      </w:r>
      <w:r w:rsidRPr="00030275">
        <w:rPr>
          <w:rFonts w:ascii="Times New Roman" w:hAnsi="Times New Roman" w:cs="Times New Roman"/>
          <w:strike/>
          <w:color w:val="000000"/>
        </w:rPr>
        <w:t>目标函数如式</w:t>
      </w:r>
      <w:r w:rsidRPr="00030275">
        <w:rPr>
          <w:rFonts w:ascii="Times New Roman" w:hAnsi="Times New Roman" w:cs="Times New Roman"/>
          <w:strike/>
          <w:color w:val="000000"/>
        </w:rPr>
        <w:t>(</w:t>
      </w:r>
      <w:r w:rsidRPr="00030275">
        <w:rPr>
          <w:rFonts w:ascii="Times New Roman" w:hAnsi="Times New Roman" w:cs="Times New Roman" w:hint="eastAsia"/>
          <w:strike/>
          <w:color w:val="000000"/>
        </w:rPr>
        <w:t>5</w:t>
      </w:r>
      <w:r w:rsidRPr="00030275">
        <w:rPr>
          <w:rFonts w:ascii="Times New Roman" w:hAnsi="Times New Roman" w:cs="Times New Roman"/>
          <w:strike/>
          <w:color w:val="000000"/>
        </w:rPr>
        <w:t>)</w:t>
      </w:r>
      <w:r w:rsidRPr="00030275">
        <w:rPr>
          <w:rFonts w:ascii="Times New Roman" w:hAnsi="Times New Roman" w:cs="Times New Roman"/>
          <w:strike/>
          <w:color w:val="000000"/>
        </w:rPr>
        <w:t>所示</w:t>
      </w:r>
      <w:r w:rsidRPr="00030275">
        <w:rPr>
          <w:rFonts w:ascii="Times New Roman" w:hAnsi="Times New Roman" w:cs="Times New Roman"/>
          <w:strike/>
          <w:color w:val="000000"/>
        </w:rPr>
        <w:t>.</w:t>
      </w:r>
    </w:p>
    <w:p w14:paraId="31A97B8C" w14:textId="65837DDB" w:rsidR="004D190C" w:rsidRPr="00030275" w:rsidRDefault="007D026E">
      <w:pPr>
        <w:adjustRightInd w:val="0"/>
        <w:snapToGrid w:val="0"/>
        <w:spacing w:line="276" w:lineRule="auto"/>
        <w:jc w:val="right"/>
        <w:rPr>
          <w:rFonts w:ascii="Times New Roman" w:hAnsi="Times New Roman" w:cs="Times New Roman"/>
          <w:strike/>
          <w:sz w:val="20"/>
          <w:szCs w:val="20"/>
        </w:rPr>
      </w:pPr>
      <w:r w:rsidRPr="00030275">
        <w:rPr>
          <w:rFonts w:ascii="Times New Roman" w:hAnsi="Times New Roman" w:cs="Times New Roman"/>
          <w:strike/>
          <w:position w:val="-30"/>
          <w:sz w:val="20"/>
          <w:szCs w:val="20"/>
        </w:rPr>
        <w:object w:dxaOrig="3647" w:dyaOrig="617" w14:anchorId="7C8A6A69">
          <v:shape id="_x0000_i1033" type="#_x0000_t75" style="width:182.15pt;height:30.65pt" o:ole="">
            <v:imagedata r:id="rId24" o:title=""/>
          </v:shape>
          <o:OLEObject Type="Embed" ProgID="Equation.DSMT4" ShapeID="_x0000_i1033" DrawAspect="Content" ObjectID="_1679922567" r:id="rId25"/>
        </w:object>
      </w:r>
      <w:r w:rsidR="00030275">
        <w:rPr>
          <w:rFonts w:ascii="Times New Roman" w:hAnsi="Times New Roman" w:cs="Times New Roman"/>
          <w:strike/>
          <w:sz w:val="20"/>
          <w:szCs w:val="20"/>
        </w:rPr>
        <w:t xml:space="preserve">                  </w:t>
      </w:r>
      <w:r w:rsidRPr="00030275">
        <w:rPr>
          <w:rFonts w:ascii="Times New Roman" w:hAnsi="Times New Roman" w:cs="Times New Roman"/>
          <w:strike/>
          <w:sz w:val="20"/>
          <w:szCs w:val="20"/>
        </w:rPr>
        <w:t xml:space="preserve">  (</w:t>
      </w:r>
      <w:r w:rsidRPr="00030275">
        <w:rPr>
          <w:rFonts w:ascii="Times New Roman" w:hAnsi="Times New Roman" w:cs="Times New Roman" w:hint="eastAsia"/>
          <w:strike/>
          <w:sz w:val="20"/>
          <w:szCs w:val="20"/>
        </w:rPr>
        <w:t>5</w:t>
      </w:r>
      <w:r w:rsidRPr="00030275">
        <w:rPr>
          <w:rFonts w:ascii="Times New Roman" w:hAnsi="Times New Roman" w:cs="Times New Roman"/>
          <w:strike/>
          <w:sz w:val="20"/>
          <w:szCs w:val="20"/>
        </w:rPr>
        <w:t>)</w:t>
      </w:r>
    </w:p>
    <w:p w14:paraId="49363913" w14:textId="77777777" w:rsidR="004D190C" w:rsidRPr="00030275" w:rsidRDefault="007D026E">
      <w:pPr>
        <w:adjustRightInd w:val="0"/>
        <w:snapToGrid w:val="0"/>
        <w:spacing w:line="276" w:lineRule="auto"/>
        <w:ind w:firstLineChars="200" w:firstLine="420"/>
        <w:rPr>
          <w:rFonts w:ascii="Times New Roman" w:hAnsi="Times New Roman" w:cs="Times New Roman"/>
          <w:strike/>
          <w:szCs w:val="21"/>
        </w:rPr>
      </w:pPr>
      <w:r w:rsidRPr="00030275">
        <w:rPr>
          <w:rFonts w:ascii="Times New Roman" w:hAnsi="Times New Roman" w:cs="Times New Roman"/>
          <w:strike/>
          <w:szCs w:val="21"/>
        </w:rPr>
        <w:t>其中</w:t>
      </w:r>
      <w:r w:rsidRPr="00030275">
        <w:rPr>
          <w:rFonts w:ascii="Times New Roman" w:hAnsi="Times New Roman" w:cs="Times New Roman"/>
          <w:strike/>
          <w:sz w:val="20"/>
          <w:szCs w:val="20"/>
        </w:rPr>
        <w:t>,</w:t>
      </w:r>
      <w:r w:rsidRPr="00030275">
        <w:rPr>
          <w:rFonts w:ascii="Times New Roman" w:hAnsi="Times New Roman" w:cs="Times New Roman"/>
          <w:strike/>
          <w:position w:val="-8"/>
          <w:sz w:val="20"/>
          <w:szCs w:val="20"/>
        </w:rPr>
        <w:object w:dxaOrig="380" w:dyaOrig="380" w14:anchorId="4DFA4DED">
          <v:shape id="_x0000_i1034" type="#_x0000_t75" style="width:19.35pt;height:19.35pt" o:ole="">
            <v:imagedata r:id="rId26" o:title=""/>
          </v:shape>
          <o:OLEObject Type="Embed" ProgID="Equation.DSMT4" ShapeID="_x0000_i1034" DrawAspect="Content" ObjectID="_1679922568" r:id="rId27"/>
        </w:object>
      </w:r>
      <w:r w:rsidRPr="00030275">
        <w:rPr>
          <w:rFonts w:ascii="Times New Roman" w:hAnsi="Times New Roman" w:cs="Times New Roman"/>
          <w:strike/>
          <w:color w:val="000000"/>
        </w:rPr>
        <w:t>表示用户</w:t>
      </w:r>
      <w:r w:rsidRPr="00030275">
        <w:rPr>
          <w:rFonts w:ascii="Times New Roman" w:hAnsi="Times New Roman" w:cs="Times New Roman"/>
          <w:i/>
          <w:strike/>
          <w:sz w:val="20"/>
          <w:szCs w:val="20"/>
        </w:rPr>
        <w:t>u</w:t>
      </w:r>
      <w:r w:rsidRPr="00030275">
        <w:rPr>
          <w:rFonts w:ascii="Times New Roman" w:hAnsi="Times New Roman" w:cs="Times New Roman"/>
          <w:strike/>
          <w:color w:val="000000"/>
        </w:rPr>
        <w:t>对项目</w:t>
      </w:r>
      <w:proofErr w:type="spellStart"/>
      <w:r w:rsidRPr="00030275">
        <w:rPr>
          <w:rFonts w:ascii="Times New Roman" w:hAnsi="Times New Roman" w:cs="Times New Roman"/>
          <w:i/>
          <w:strike/>
          <w:sz w:val="20"/>
          <w:szCs w:val="20"/>
        </w:rPr>
        <w:t>i</w:t>
      </w:r>
      <w:proofErr w:type="spellEnd"/>
      <w:r w:rsidRPr="00030275">
        <w:rPr>
          <w:rFonts w:ascii="Times New Roman" w:hAnsi="Times New Roman" w:cs="Times New Roman"/>
          <w:strike/>
          <w:color w:val="000000"/>
        </w:rPr>
        <w:t>的偏好程度</w:t>
      </w:r>
      <w:r w:rsidRPr="00030275">
        <w:rPr>
          <w:rFonts w:ascii="Times New Roman" w:hAnsi="Times New Roman" w:cs="Times New Roman"/>
          <w:strike/>
          <w:color w:val="000000"/>
        </w:rPr>
        <w:t>,</w:t>
      </w:r>
      <w:r w:rsidRPr="00030275">
        <w:rPr>
          <w:rFonts w:ascii="Times New Roman" w:hAnsi="Times New Roman" w:cs="Times New Roman"/>
          <w:i/>
          <w:iCs/>
          <w:strike/>
          <w:sz w:val="20"/>
          <w:szCs w:val="20"/>
        </w:rPr>
        <w:t>σ</w:t>
      </w:r>
      <w:r w:rsidRPr="00030275">
        <w:rPr>
          <w:rFonts w:ascii="Times New Roman" w:hAnsi="Times New Roman" w:cs="Times New Roman"/>
          <w:strike/>
          <w:sz w:val="20"/>
          <w:szCs w:val="20"/>
        </w:rPr>
        <w:t>(</w:t>
      </w:r>
      <w:r w:rsidRPr="00030275">
        <w:rPr>
          <w:rFonts w:ascii="Times New Roman" w:hAnsi="Times New Roman" w:cs="Times New Roman"/>
          <w:i/>
          <w:iCs/>
          <w:strike/>
          <w:sz w:val="20"/>
          <w:szCs w:val="20"/>
        </w:rPr>
        <w:t>x</w:t>
      </w:r>
      <w:r w:rsidRPr="00030275">
        <w:rPr>
          <w:rFonts w:ascii="Times New Roman" w:hAnsi="Times New Roman" w:cs="Times New Roman"/>
          <w:strike/>
          <w:sz w:val="20"/>
          <w:szCs w:val="20"/>
        </w:rPr>
        <w:t>)</w:t>
      </w:r>
      <w:r w:rsidRPr="00030275">
        <w:rPr>
          <w:rFonts w:ascii="Times New Roman" w:hAnsi="Times New Roman" w:cs="Times New Roman"/>
          <w:strike/>
          <w:szCs w:val="21"/>
        </w:rPr>
        <w:t>表示</w:t>
      </w:r>
      <w:r w:rsidRPr="00030275">
        <w:rPr>
          <w:rFonts w:ascii="Times New Roman" w:hAnsi="Times New Roman" w:cs="Times New Roman"/>
          <w:strike/>
          <w:szCs w:val="21"/>
        </w:rPr>
        <w:t>sigmoid</w:t>
      </w:r>
      <w:r w:rsidRPr="00030275">
        <w:rPr>
          <w:rFonts w:ascii="Times New Roman" w:hAnsi="Times New Roman" w:cs="Times New Roman"/>
          <w:strike/>
          <w:szCs w:val="21"/>
        </w:rPr>
        <w:t>函数</w:t>
      </w:r>
      <w:r w:rsidRPr="00030275">
        <w:rPr>
          <w:rFonts w:ascii="Times New Roman" w:hAnsi="Times New Roman" w:cs="Times New Roman"/>
          <w:strike/>
          <w:szCs w:val="21"/>
        </w:rPr>
        <w:t>,</w:t>
      </w:r>
      <w:r w:rsidRPr="00030275">
        <w:rPr>
          <w:rFonts w:ascii="Times New Roman" w:hAnsi="Times New Roman" w:cs="Times New Roman"/>
          <w:i/>
          <w:iCs/>
          <w:strike/>
          <w:sz w:val="20"/>
          <w:szCs w:val="20"/>
        </w:rPr>
        <w:t>λ</w:t>
      </w:r>
      <w:r w:rsidRPr="00030275">
        <w:rPr>
          <w:rFonts w:ascii="Times New Roman" w:hAnsi="Times New Roman" w:cs="Times New Roman"/>
          <w:strike/>
          <w:color w:val="000000"/>
        </w:rPr>
        <w:t>表示模型的正则化参数用来避免过拟合</w:t>
      </w:r>
      <w:r w:rsidRPr="00030275">
        <w:rPr>
          <w:rFonts w:ascii="Times New Roman" w:hAnsi="Times New Roman" w:cs="Times New Roman"/>
          <w:strike/>
          <w:color w:val="000000"/>
        </w:rPr>
        <w:t>,</w:t>
      </w:r>
      <w:r w:rsidRPr="00030275">
        <w:rPr>
          <w:rFonts w:ascii="Times New Roman" w:hAnsi="Times New Roman" w:cs="Times New Roman"/>
          <w:strike/>
          <w:color w:val="000000"/>
        </w:rPr>
        <w:t>并</w:t>
      </w:r>
      <w:r w:rsidRPr="00030275">
        <w:rPr>
          <w:rFonts w:ascii="Times New Roman" w:hAnsi="Times New Roman" w:cs="Times New Roman"/>
          <w:strike/>
          <w:color w:val="000000"/>
          <w:sz w:val="20"/>
          <w:szCs w:val="20"/>
        </w:rPr>
        <w:t>假定</w:t>
      </w:r>
      <w:r w:rsidRPr="00030275">
        <w:rPr>
          <w:rFonts w:ascii="Times New Roman" w:hAnsi="Times New Roman" w:cs="Times New Roman"/>
          <w:strike/>
          <w:color w:val="000000"/>
          <w:sz w:val="20"/>
          <w:szCs w:val="20"/>
        </w:rPr>
        <w:t>Θ</w:t>
      </w:r>
      <w:r w:rsidRPr="00030275">
        <w:rPr>
          <w:rFonts w:ascii="Times New Roman" w:hAnsi="Times New Roman" w:cs="Times New Roman"/>
          <w:strike/>
          <w:color w:val="000000"/>
          <w:sz w:val="20"/>
          <w:szCs w:val="20"/>
        </w:rPr>
        <w:t>的先验分布是正态分布</w:t>
      </w:r>
      <w:r w:rsidRPr="00030275">
        <w:rPr>
          <w:rFonts w:ascii="Times New Roman" w:hAnsi="Times New Roman" w:cs="Times New Roman"/>
          <w:strike/>
          <w:color w:val="000000"/>
        </w:rPr>
        <w:t>.</w:t>
      </w:r>
      <w:r w:rsidRPr="00030275">
        <w:rPr>
          <w:rFonts w:ascii="Times New Roman" w:hAnsi="Times New Roman" w:cs="Times New Roman"/>
          <w:strike/>
          <w:color w:val="000000"/>
        </w:rPr>
        <w:t>由于</w:t>
      </w:r>
      <w:r w:rsidRPr="00030275">
        <w:rPr>
          <w:rFonts w:ascii="Times New Roman" w:hAnsi="Times New Roman" w:cs="Times New Roman"/>
          <w:strike/>
          <w:color w:val="000000"/>
        </w:rPr>
        <w:t>BPR</w:t>
      </w:r>
      <w:r w:rsidRPr="00030275">
        <w:rPr>
          <w:rFonts w:ascii="Times New Roman" w:hAnsi="Times New Roman" w:cs="Times New Roman"/>
          <w:strike/>
          <w:color w:val="000000"/>
        </w:rPr>
        <w:t>中含有大量的训练实例</w:t>
      </w:r>
      <w:r w:rsidRPr="00030275">
        <w:rPr>
          <w:rFonts w:ascii="Times New Roman" w:hAnsi="Times New Roman" w:cs="Times New Roman"/>
          <w:strike/>
          <w:color w:val="000000"/>
        </w:rPr>
        <w:t>,</w:t>
      </w:r>
      <w:r w:rsidRPr="00030275">
        <w:rPr>
          <w:rFonts w:ascii="Times New Roman" w:hAnsi="Times New Roman" w:cs="Times New Roman"/>
          <w:strike/>
          <w:color w:val="000000"/>
        </w:rPr>
        <w:t>因此通常采用随机梯度下降</w:t>
      </w:r>
      <w:r w:rsidRPr="00030275">
        <w:rPr>
          <w:rFonts w:ascii="Times New Roman" w:hAnsi="Times New Roman" w:cs="Times New Roman"/>
          <w:strike/>
          <w:color w:val="000000"/>
        </w:rPr>
        <w:t>(SGD)</w:t>
      </w:r>
      <w:r w:rsidRPr="00030275">
        <w:rPr>
          <w:rFonts w:ascii="Times New Roman" w:hAnsi="Times New Roman" w:cs="Times New Roman"/>
          <w:strike/>
          <w:color w:val="000000"/>
        </w:rPr>
        <w:t>优化训练模型</w:t>
      </w:r>
      <w:r w:rsidRPr="00030275">
        <w:rPr>
          <w:rFonts w:ascii="Times New Roman" w:hAnsi="Times New Roman" w:cs="Times New Roman"/>
          <w:strike/>
          <w:color w:val="000000"/>
        </w:rPr>
        <w:t>,</w:t>
      </w:r>
      <w:r w:rsidRPr="00030275">
        <w:rPr>
          <w:rFonts w:ascii="Times New Roman" w:hAnsi="Times New Roman" w:cs="Times New Roman"/>
          <w:strike/>
          <w:color w:val="000000"/>
        </w:rPr>
        <w:t>获得训练参数</w:t>
      </w:r>
      <w:r w:rsidRPr="00030275">
        <w:rPr>
          <w:rFonts w:ascii="Times New Roman" w:hAnsi="Times New Roman" w:cs="Times New Roman"/>
          <w:strike/>
          <w:color w:val="000000"/>
        </w:rPr>
        <w:t>,</w:t>
      </w:r>
      <w:r w:rsidRPr="00030275">
        <w:rPr>
          <w:rFonts w:ascii="Times New Roman" w:hAnsi="Times New Roman" w:cs="Times New Roman"/>
          <w:strike/>
          <w:color w:val="000000"/>
        </w:rPr>
        <w:t>从而依据获得的参数</w:t>
      </w:r>
      <w:r w:rsidRPr="00030275">
        <w:rPr>
          <w:rFonts w:ascii="Times New Roman" w:hAnsi="Times New Roman" w:cs="Times New Roman"/>
          <w:strike/>
          <w:color w:val="000000"/>
          <w:szCs w:val="21"/>
        </w:rPr>
        <w:t>计算</w:t>
      </w:r>
      <w:r w:rsidRPr="00030275">
        <w:rPr>
          <w:rFonts w:ascii="Times New Roman" w:hAnsi="Times New Roman" w:cs="Times New Roman"/>
          <w:strike/>
          <w:position w:val="-8"/>
          <w:szCs w:val="21"/>
        </w:rPr>
        <w:object w:dxaOrig="380" w:dyaOrig="380" w14:anchorId="41D00845">
          <v:shape id="_x0000_i1035" type="#_x0000_t75" style="width:19.35pt;height:19.35pt" o:ole="">
            <v:imagedata r:id="rId28" o:title=""/>
          </v:shape>
          <o:OLEObject Type="Embed" ProgID="Equation.DSMT4" ShapeID="_x0000_i1035" DrawAspect="Content" ObjectID="_1679922569" r:id="rId29"/>
        </w:object>
      </w:r>
      <w:r w:rsidRPr="00030275">
        <w:rPr>
          <w:rFonts w:ascii="Times New Roman" w:hAnsi="Times New Roman" w:cs="Times New Roman"/>
          <w:strike/>
          <w:szCs w:val="21"/>
        </w:rPr>
        <w:t>值</w:t>
      </w:r>
      <w:r w:rsidRPr="00030275">
        <w:rPr>
          <w:rFonts w:ascii="Times New Roman" w:hAnsi="Times New Roman" w:cs="Times New Roman"/>
          <w:strike/>
          <w:szCs w:val="21"/>
        </w:rPr>
        <w:t>,</w:t>
      </w:r>
      <w:r w:rsidRPr="00030275">
        <w:rPr>
          <w:rFonts w:ascii="Times New Roman" w:hAnsi="Times New Roman" w:cs="Times New Roman"/>
          <w:strike/>
          <w:szCs w:val="21"/>
        </w:rPr>
        <w:t>对指定用户</w:t>
      </w:r>
      <w:r w:rsidRPr="00030275">
        <w:rPr>
          <w:rFonts w:ascii="Times New Roman" w:hAnsi="Times New Roman" w:cs="Times New Roman"/>
          <w:i/>
          <w:strike/>
          <w:szCs w:val="21"/>
        </w:rPr>
        <w:t>u</w:t>
      </w:r>
      <w:r w:rsidRPr="00030275">
        <w:rPr>
          <w:rFonts w:ascii="Times New Roman" w:hAnsi="Times New Roman" w:cs="Times New Roman"/>
          <w:strike/>
          <w:szCs w:val="21"/>
        </w:rPr>
        <w:t>产生个性化推荐列表</w:t>
      </w:r>
      <w:r w:rsidRPr="00030275">
        <w:rPr>
          <w:rFonts w:ascii="Times New Roman" w:hAnsi="Times New Roman" w:cs="Times New Roman"/>
          <w:strike/>
          <w:szCs w:val="21"/>
        </w:rPr>
        <w:t>.</w:t>
      </w:r>
    </w:p>
    <w:p w14:paraId="1CCF5B68" w14:textId="77777777" w:rsidR="004D190C" w:rsidRDefault="007D026E">
      <w:pPr>
        <w:ind w:firstLineChars="200" w:firstLine="420"/>
        <w:rPr>
          <w:rFonts w:ascii="Times New Roman" w:hAnsi="Times New Roman" w:cs="Times New Roman"/>
          <w:szCs w:val="21"/>
        </w:rPr>
      </w:pPr>
      <w:r>
        <w:rPr>
          <w:rFonts w:ascii="Times New Roman" w:hAnsi="Times New Roman" w:cs="Times New Roman"/>
          <w:szCs w:val="21"/>
        </w:rPr>
        <w:t>信息聚合的激活函数的在反向转播中起着重要的作用。</w:t>
      </w:r>
    </w:p>
    <w:p w14:paraId="59F25E66" w14:textId="521FBD9B" w:rsidR="004D190C" w:rsidRDefault="007D026E">
      <w:pPr>
        <w:ind w:firstLineChars="200" w:firstLine="420"/>
        <w:rPr>
          <w:rFonts w:ascii="Times New Roman" w:hAnsi="Times New Roman" w:cs="Times New Roman"/>
          <w:szCs w:val="21"/>
        </w:rPr>
      </w:pPr>
      <w:r>
        <w:rPr>
          <w:rFonts w:ascii="Times New Roman" w:hAnsi="Times New Roman" w:cs="Times New Roman"/>
          <w:szCs w:val="21"/>
        </w:rPr>
        <w:t>信息聚合在最终模型的预测上得分起着重要的作用，其中激活函数的在反向转播中起着重要的作用。考虑到不同路径的高阶关系具有不同的权重，本文</w:t>
      </w:r>
      <w:r>
        <w:rPr>
          <w:rFonts w:ascii="Times New Roman" w:hAnsi="Times New Roman" w:cs="Times New Roman"/>
          <w:color w:val="000000"/>
        </w:rPr>
        <w:t>非线性</w:t>
      </w:r>
      <w:proofErr w:type="spellStart"/>
      <w:r>
        <w:rPr>
          <w:rFonts w:ascii="Times New Roman" w:hAnsi="Times New Roman" w:cs="Times New Roman"/>
          <w:i/>
          <w:iCs/>
          <w:color w:val="000000"/>
        </w:rPr>
        <w:t>PRel</w:t>
      </w:r>
      <w:r>
        <w:rPr>
          <w:rFonts w:ascii="Times New Roman" w:hAnsi="Times New Roman" w:cs="Times New Roman" w:hint="eastAsia"/>
          <w:i/>
          <w:iCs/>
          <w:color w:val="000000"/>
        </w:rPr>
        <w:t>u</w:t>
      </w:r>
      <w:proofErr w:type="spellEnd"/>
      <w:r>
        <w:rPr>
          <w:rFonts w:ascii="Times New Roman" w:hAnsi="Times New Roman" w:cs="Times New Roman"/>
          <w:iCs/>
          <w:color w:val="000000"/>
        </w:rPr>
        <w:t>作为激活函数</w:t>
      </w:r>
      <w:r>
        <w:rPr>
          <w:rFonts w:ascii="Times New Roman" w:hAnsi="Times New Roman" w:cs="Times New Roman"/>
          <w:szCs w:val="21"/>
        </w:rPr>
        <w:t>，如</w:t>
      </w:r>
      <w:r w:rsidRPr="00A236E7">
        <w:rPr>
          <w:rFonts w:ascii="Times New Roman" w:hAnsi="Times New Roman" w:cs="Times New Roman"/>
          <w:color w:val="FF0000"/>
          <w:szCs w:val="21"/>
        </w:rPr>
        <w:t>公式（</w:t>
      </w:r>
      <w:r w:rsidRPr="00A236E7">
        <w:rPr>
          <w:rFonts w:ascii="Times New Roman" w:hAnsi="Times New Roman" w:cs="Times New Roman" w:hint="eastAsia"/>
          <w:color w:val="FF0000"/>
          <w:szCs w:val="21"/>
        </w:rPr>
        <w:t>6</w:t>
      </w:r>
      <w:r w:rsidRPr="00A236E7">
        <w:rPr>
          <w:rFonts w:ascii="Times New Roman" w:hAnsi="Times New Roman" w:cs="Times New Roman"/>
          <w:color w:val="FF0000"/>
          <w:szCs w:val="21"/>
        </w:rPr>
        <w:t>）</w:t>
      </w:r>
      <w:r w:rsidR="00451652" w:rsidRPr="00451652">
        <w:rPr>
          <w:rFonts w:ascii="Times New Roman" w:hAnsi="Times New Roman" w:cs="Times New Roman" w:hint="eastAsia"/>
          <w:color w:val="00B0F0"/>
          <w:szCs w:val="21"/>
        </w:rPr>
        <w:t>(</w:t>
      </w:r>
      <w:r w:rsidR="00451652" w:rsidRPr="00451652">
        <w:rPr>
          <w:rFonts w:ascii="Times New Roman" w:hAnsi="Times New Roman" w:cs="Times New Roman" w:hint="eastAsia"/>
          <w:color w:val="00B0F0"/>
          <w:szCs w:val="21"/>
        </w:rPr>
        <w:t>公式需要从新排序</w:t>
      </w:r>
      <w:r w:rsidR="00451652" w:rsidRPr="00451652">
        <w:rPr>
          <w:rFonts w:ascii="Times New Roman" w:hAnsi="Times New Roman" w:cs="Times New Roman"/>
          <w:color w:val="00B0F0"/>
          <w:szCs w:val="21"/>
        </w:rPr>
        <w:t>)</w:t>
      </w:r>
      <w:r w:rsidRPr="00A236E7">
        <w:rPr>
          <w:rFonts w:ascii="Times New Roman" w:hAnsi="Times New Roman" w:cs="Times New Roman"/>
          <w:color w:val="FF0000"/>
          <w:szCs w:val="21"/>
        </w:rPr>
        <w:t>所</w:t>
      </w:r>
      <w:r>
        <w:rPr>
          <w:rFonts w:ascii="Times New Roman" w:hAnsi="Times New Roman" w:cs="Times New Roman"/>
          <w:szCs w:val="21"/>
        </w:rPr>
        <w:t>示。</w:t>
      </w:r>
    </w:p>
    <w:p w14:paraId="421C630B" w14:textId="5ACB6733" w:rsidR="004D190C" w:rsidRDefault="007D026E">
      <w:pPr>
        <w:snapToGrid w:val="0"/>
        <w:ind w:firstLine="420"/>
        <w:jc w:val="right"/>
        <w:rPr>
          <w:rFonts w:ascii="Times New Roman" w:hAnsi="Times New Roman" w:cs="Times New Roman"/>
          <w:color w:val="FF0000"/>
          <w:shd w:val="clear" w:color="auto" w:fill="FFFFFF"/>
        </w:rPr>
      </w:pPr>
      <w:r>
        <w:rPr>
          <w:rFonts w:ascii="Times New Roman" w:hAnsi="Times New Roman" w:cs="Times New Roman"/>
          <w:color w:val="FF0000"/>
          <w:position w:val="-32"/>
          <w:szCs w:val="21"/>
          <w:shd w:val="clear" w:color="auto" w:fill="FFFFFF"/>
        </w:rPr>
        <w:object w:dxaOrig="2825" w:dyaOrig="760" w14:anchorId="3B22D35B">
          <v:shape id="_x0000_i1036" type="#_x0000_t75" style="width:141.3pt;height:37.6pt" o:ole="">
            <v:imagedata r:id="rId30" o:title=""/>
          </v:shape>
          <o:OLEObject Type="Embed" ProgID="Equation.DSMT4" ShapeID="_x0000_i1036" DrawAspect="Content" ObjectID="_1679922570" r:id="rId31"/>
        </w:object>
      </w:r>
      <w:r>
        <w:rPr>
          <w:rFonts w:ascii="Times New Roman" w:hAnsi="Times New Roman" w:cs="Times New Roman"/>
          <w:color w:val="FF0000"/>
          <w:shd w:val="clear" w:color="auto" w:fill="FFFFFF"/>
        </w:rPr>
        <w:t xml:space="preserve">        </w:t>
      </w:r>
      <w:r w:rsidR="00A236E7">
        <w:rPr>
          <w:rFonts w:ascii="Times New Roman" w:hAnsi="Times New Roman" w:cs="Times New Roman"/>
          <w:color w:val="FF0000"/>
          <w:shd w:val="clear" w:color="auto" w:fill="FFFFFF"/>
        </w:rPr>
        <w:t xml:space="preserve">   </w:t>
      </w:r>
      <w:r>
        <w:rPr>
          <w:rFonts w:ascii="Times New Roman" w:hAnsi="Times New Roman" w:cs="Times New Roman"/>
          <w:color w:val="FF0000"/>
          <w:shd w:val="clear" w:color="auto" w:fill="FFFFFF"/>
        </w:rPr>
        <w:t xml:space="preserve"> </w:t>
      </w:r>
      <w:r w:rsidR="00030275">
        <w:rPr>
          <w:rFonts w:ascii="Times New Roman" w:hAnsi="Times New Roman" w:cs="Times New Roman"/>
          <w:color w:val="FF0000"/>
          <w:shd w:val="clear" w:color="auto" w:fill="FFFFFF"/>
        </w:rPr>
        <w:t xml:space="preserve">      </w:t>
      </w:r>
      <w:r>
        <w:rPr>
          <w:rFonts w:ascii="Times New Roman" w:hAnsi="Times New Roman" w:cs="Times New Roman"/>
          <w:color w:val="FF0000"/>
          <w:shd w:val="clear" w:color="auto" w:fill="FFFFFF"/>
        </w:rPr>
        <w:t xml:space="preserve">     </w:t>
      </w:r>
      <w:r>
        <w:rPr>
          <w:rFonts w:ascii="Times New Roman" w:hAnsi="Times New Roman" w:cs="Times New Roman"/>
          <w:sz w:val="20"/>
          <w:szCs w:val="20"/>
        </w:rPr>
        <w:t>(</w:t>
      </w:r>
      <w:r>
        <w:rPr>
          <w:rFonts w:ascii="Times New Roman" w:hAnsi="Times New Roman" w:cs="Times New Roman" w:hint="eastAsia"/>
          <w:sz w:val="20"/>
          <w:szCs w:val="20"/>
        </w:rPr>
        <w:t>6</w:t>
      </w:r>
      <w:r>
        <w:rPr>
          <w:rFonts w:ascii="Times New Roman" w:hAnsi="Times New Roman" w:cs="Times New Roman"/>
          <w:sz w:val="20"/>
          <w:szCs w:val="20"/>
        </w:rPr>
        <w:t>)</w:t>
      </w:r>
    </w:p>
    <w:p w14:paraId="28981BE3" w14:textId="7C96D89A" w:rsidR="004D190C" w:rsidRPr="00A236E7" w:rsidRDefault="007D026E" w:rsidP="00A236E7">
      <w:pPr>
        <w:snapToGrid w:val="0"/>
        <w:ind w:firstLine="420"/>
        <w:rPr>
          <w:rFonts w:ascii="Times New Roman" w:hAnsi="Times New Roman" w:cs="Times New Roman"/>
          <w:szCs w:val="21"/>
        </w:rPr>
      </w:pPr>
      <w:r>
        <w:rPr>
          <w:rFonts w:ascii="Times New Roman" w:hAnsi="Times New Roman" w:cs="Times New Roman"/>
        </w:rPr>
        <w:t>其中，</w:t>
      </w:r>
      <w:proofErr w:type="spellStart"/>
      <w:r>
        <w:rPr>
          <w:rFonts w:ascii="Times New Roman" w:hAnsi="Times New Roman" w:cs="Times New Roman"/>
          <w:i/>
          <w:iCs/>
        </w:rPr>
        <w:t>i</w:t>
      </w:r>
      <w:proofErr w:type="spellEnd"/>
      <w:r>
        <w:rPr>
          <w:rFonts w:ascii="Times New Roman" w:hAnsi="Times New Roman" w:cs="Times New Roman"/>
        </w:rPr>
        <w:t xml:space="preserve"> </w:t>
      </w:r>
      <w:r>
        <w:rPr>
          <w:rFonts w:ascii="Times New Roman" w:hAnsi="Times New Roman" w:cs="Times New Roman"/>
        </w:rPr>
        <w:t>表示不同的通道数。</w:t>
      </w:r>
      <w:r>
        <w:rPr>
          <w:rFonts w:ascii="Times New Roman" w:hAnsi="Times New Roman" w:cs="Times New Roman"/>
          <w:szCs w:val="21"/>
        </w:rPr>
        <w:t>对于第</w:t>
      </w:r>
      <w:proofErr w:type="spellStart"/>
      <w:r>
        <w:rPr>
          <w:rFonts w:ascii="Times New Roman" w:hAnsi="Times New Roman" w:cs="Times New Roman"/>
          <w:i/>
          <w:szCs w:val="21"/>
        </w:rPr>
        <w:t>i</w:t>
      </w:r>
      <w:proofErr w:type="spellEnd"/>
      <w:proofErr w:type="gramStart"/>
      <w:r>
        <w:rPr>
          <w:rFonts w:ascii="Times New Roman" w:hAnsi="Times New Roman" w:cs="Times New Roman"/>
          <w:szCs w:val="21"/>
        </w:rPr>
        <w:t>个</w:t>
      </w:r>
      <w:proofErr w:type="gramEnd"/>
      <w:r>
        <w:rPr>
          <w:rFonts w:ascii="Times New Roman" w:hAnsi="Times New Roman" w:cs="Times New Roman"/>
          <w:szCs w:val="21"/>
        </w:rPr>
        <w:t>通道拥有一个</w:t>
      </w:r>
      <w:proofErr w:type="spellStart"/>
      <w:r>
        <w:rPr>
          <w:rFonts w:ascii="Times New Roman" w:hAnsi="Times New Roman" w:cs="Times New Roman" w:hint="eastAsia"/>
          <w:i/>
          <w:iCs/>
          <w:szCs w:val="21"/>
        </w:rPr>
        <w:t>i</w:t>
      </w:r>
      <w:proofErr w:type="spellEnd"/>
      <w:r>
        <w:rPr>
          <w:rFonts w:ascii="宋体" w:eastAsia="宋体" w:hAnsi="宋体" w:cs="Times New Roman" w:hint="eastAsia"/>
          <w:i/>
          <w:iCs/>
          <w:szCs w:val="21"/>
          <w:vertAlign w:val="subscript"/>
        </w:rPr>
        <w:t>β</w:t>
      </w:r>
      <w:r>
        <w:rPr>
          <w:rFonts w:ascii="Times New Roman" w:hAnsi="Times New Roman" w:cs="Times New Roman"/>
          <w:szCs w:val="21"/>
        </w:rPr>
        <w:t>，并且这些</w:t>
      </w:r>
      <w:proofErr w:type="spellStart"/>
      <w:r>
        <w:rPr>
          <w:rFonts w:ascii="Times New Roman" w:hAnsi="Times New Roman" w:cs="Times New Roman" w:hint="eastAsia"/>
          <w:i/>
          <w:iCs/>
          <w:szCs w:val="21"/>
        </w:rPr>
        <w:t>i</w:t>
      </w:r>
      <w:proofErr w:type="spellEnd"/>
      <w:r>
        <w:rPr>
          <w:rFonts w:ascii="宋体" w:eastAsia="宋体" w:hAnsi="宋体" w:cs="Times New Roman" w:hint="eastAsia"/>
          <w:i/>
          <w:iCs/>
          <w:szCs w:val="21"/>
          <w:vertAlign w:val="subscript"/>
        </w:rPr>
        <w:t>β</w:t>
      </w:r>
      <w:r>
        <w:rPr>
          <w:rFonts w:ascii="Times New Roman" w:hAnsi="Times New Roman" w:cs="Times New Roman"/>
          <w:szCs w:val="21"/>
        </w:rPr>
        <w:t>会随着数据进行修正，从而增加反馈的信息量。同时也避免了引入过多的参数导致的计算量增加和过拟合问题，考虑划分通道</w:t>
      </w:r>
      <w:bookmarkStart w:id="0" w:name="_Hlk69224140"/>
      <w:r>
        <w:rPr>
          <w:rFonts w:ascii="Times New Roman" w:hAnsi="Times New Roman" w:cs="Times New Roman"/>
          <w:szCs w:val="21"/>
        </w:rPr>
        <w:t>，</w:t>
      </w:r>
      <w:bookmarkEnd w:id="0"/>
      <w:r>
        <w:rPr>
          <w:rFonts w:ascii="Times New Roman" w:hAnsi="Times New Roman" w:cs="Times New Roman"/>
          <w:szCs w:val="21"/>
        </w:rPr>
        <w:t>共享一部分参数。</w:t>
      </w:r>
      <w:r w:rsidR="00A236E7" w:rsidRPr="00A236E7">
        <w:rPr>
          <w:rFonts w:ascii="Times New Roman" w:hAnsi="Times New Roman" w:cs="Times New Roman" w:hint="eastAsia"/>
          <w:color w:val="00B0F0"/>
          <w:szCs w:val="21"/>
        </w:rPr>
        <w:t>本文</w:t>
      </w:r>
      <w:r>
        <w:rPr>
          <w:rFonts w:ascii="Times New Roman" w:hAnsi="Times New Roman" w:cs="Times New Roman"/>
          <w:szCs w:val="21"/>
        </w:rPr>
        <w:t>考虑让每次聚合过程中线性变换的参数矩阵中每一列划为同一个通道。</w:t>
      </w:r>
    </w:p>
    <w:p w14:paraId="6E72A668" w14:textId="77777777" w:rsidR="004D190C" w:rsidRPr="00535BA8" w:rsidRDefault="007D026E" w:rsidP="00A236E7">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4 </w:t>
      </w:r>
      <w:r w:rsidRPr="00535BA8">
        <w:rPr>
          <w:rFonts w:ascii="Times New Roman" w:eastAsia="宋体" w:hAnsi="Times New Roman" w:cs="Times New Roman"/>
          <w:b/>
          <w:bCs/>
          <w:sz w:val="24"/>
        </w:rPr>
        <w:t>实验</w:t>
      </w:r>
    </w:p>
    <w:p w14:paraId="3F66E6E8" w14:textId="56F8FFA8" w:rsidR="004D190C" w:rsidRDefault="007D026E">
      <w:pPr>
        <w:ind w:firstLine="360"/>
        <w:rPr>
          <w:rFonts w:ascii="Times New Roman" w:hAnsi="Times New Roman" w:cs="Times New Roman"/>
          <w:color w:val="000000"/>
        </w:rPr>
      </w:pPr>
      <w:r>
        <w:rPr>
          <w:rFonts w:ascii="Times New Roman" w:hAnsi="Times New Roman" w:cs="Times New Roman"/>
          <w:color w:val="000000"/>
        </w:rPr>
        <w:t>本实验编程语言采用</w:t>
      </w:r>
      <w:r>
        <w:rPr>
          <w:rFonts w:ascii="Times New Roman" w:hAnsi="Times New Roman" w:cs="Times New Roman"/>
          <w:color w:val="000000"/>
        </w:rPr>
        <w:t>Python</w:t>
      </w:r>
      <w:r w:rsidR="00A236E7">
        <w:rPr>
          <w:rFonts w:ascii="Times New Roman" w:hAnsi="Times New Roman" w:cs="Times New Roman" w:hint="eastAsia"/>
        </w:rPr>
        <w:t>，</w:t>
      </w:r>
      <w:r>
        <w:rPr>
          <w:rFonts w:ascii="Times New Roman" w:hAnsi="Times New Roman" w:cs="Times New Roman"/>
          <w:color w:val="000000"/>
        </w:rPr>
        <w:t>服务器配置</w:t>
      </w:r>
      <w:r>
        <w:rPr>
          <w:rFonts w:ascii="Times New Roman" w:hAnsi="Times New Roman" w:cs="Times New Roman"/>
          <w:color w:val="000000"/>
        </w:rPr>
        <w:t>Precision 7920 Tower(2</w:t>
      </w:r>
      <w:r>
        <w:rPr>
          <w:rFonts w:ascii="Times New Roman" w:hAnsi="Times New Roman" w:cs="Times New Roman"/>
          <w:color w:val="000000"/>
        </w:rPr>
        <w:t>颗</w:t>
      </w:r>
      <w:r>
        <w:rPr>
          <w:rFonts w:ascii="Times New Roman" w:hAnsi="Times New Roman" w:cs="Times New Roman"/>
          <w:color w:val="000000"/>
        </w:rPr>
        <w:t xml:space="preserve">Xeon </w:t>
      </w:r>
      <w:r>
        <w:rPr>
          <w:rFonts w:ascii="Times New Roman" w:hAnsi="Times New Roman" w:cs="Times New Roman"/>
          <w:color w:val="000000"/>
        </w:rPr>
        <w:t>金牌</w:t>
      </w:r>
      <w:r>
        <w:rPr>
          <w:rFonts w:ascii="Times New Roman" w:hAnsi="Times New Roman" w:cs="Times New Roman"/>
          <w:color w:val="000000"/>
        </w:rPr>
        <w:t xml:space="preserve"> 5118 (12C 2.3GHz)/128G</w:t>
      </w:r>
      <w:r>
        <w:rPr>
          <w:rFonts w:ascii="Times New Roman" w:hAnsi="Times New Roman" w:cs="Times New Roman"/>
          <w:color w:val="000000"/>
        </w:rPr>
        <w:t>内存</w:t>
      </w:r>
      <w:r>
        <w:rPr>
          <w:rFonts w:ascii="Times New Roman" w:hAnsi="Times New Roman" w:cs="Times New Roman"/>
          <w:color w:val="000000"/>
        </w:rPr>
        <w:t>)</w:t>
      </w:r>
      <w:r w:rsidR="00A236E7">
        <w:rPr>
          <w:rFonts w:ascii="Times New Roman" w:hAnsi="Times New Roman" w:cs="Times New Roman" w:hint="eastAsia"/>
          <w:color w:val="000000"/>
        </w:rPr>
        <w:t>。</w:t>
      </w:r>
    </w:p>
    <w:p w14:paraId="69B52753" w14:textId="77777777" w:rsidR="004D190C" w:rsidRDefault="007D026E">
      <w:pPr>
        <w:ind w:firstLine="360"/>
        <w:rPr>
          <w:rFonts w:ascii="Times New Roman" w:hAnsi="Times New Roman" w:cs="Times New Roman"/>
          <w:color w:val="000000"/>
        </w:rPr>
      </w:pPr>
      <w:r>
        <w:rPr>
          <w:rFonts w:ascii="Times New Roman" w:hAnsi="Times New Roman" w:cs="Times New Roman"/>
          <w:color w:val="000000"/>
        </w:rPr>
        <w:t>主要解决以下两个问题：</w:t>
      </w:r>
    </w:p>
    <w:p w14:paraId="65B27B35" w14:textId="45200AED" w:rsidR="004D190C" w:rsidRDefault="007D026E">
      <w:pPr>
        <w:ind w:firstLineChars="150" w:firstLine="315"/>
        <w:rPr>
          <w:rFonts w:ascii="Times New Roman" w:hAnsi="Times New Roman" w:cs="Times New Roman"/>
          <w:color w:val="000000"/>
        </w:rPr>
      </w:pPr>
      <w:r>
        <w:rPr>
          <w:rFonts w:ascii="Times New Roman" w:hAnsi="Times New Roman" w:cs="Times New Roman"/>
          <w:color w:val="000000"/>
        </w:rPr>
        <w:t>(RQ1)</w:t>
      </w:r>
      <w:r w:rsidR="00A236E7">
        <w:rPr>
          <w:rFonts w:ascii="Times New Roman" w:hAnsi="Times New Roman" w:cs="Times New Roman"/>
          <w:color w:val="000000"/>
        </w:rPr>
        <w:t xml:space="preserve"> </w:t>
      </w:r>
      <w:r>
        <w:rPr>
          <w:rFonts w:ascii="Times New Roman" w:hAnsi="Times New Roman" w:cs="Times New Roman"/>
          <w:color w:val="000000"/>
        </w:rPr>
        <w:t>BGANR</w:t>
      </w:r>
      <w:r>
        <w:rPr>
          <w:rFonts w:ascii="Times New Roman" w:hAnsi="Times New Roman" w:cs="Times New Roman"/>
          <w:color w:val="000000"/>
        </w:rPr>
        <w:t>算法与经典算法在推荐性能方面进行比较。</w:t>
      </w:r>
    </w:p>
    <w:p w14:paraId="0B2D9B37" w14:textId="794FFC90" w:rsidR="004D190C" w:rsidRDefault="007D026E">
      <w:pPr>
        <w:ind w:firstLineChars="150" w:firstLine="315"/>
        <w:rPr>
          <w:rFonts w:ascii="Times New Roman" w:hAnsi="Times New Roman" w:cs="Times New Roman"/>
          <w:color w:val="000000"/>
        </w:rPr>
      </w:pPr>
      <w:r>
        <w:rPr>
          <w:rFonts w:ascii="Times New Roman" w:hAnsi="Times New Roman" w:cs="Times New Roman"/>
          <w:color w:val="000000"/>
        </w:rPr>
        <w:t>(RQ2)</w:t>
      </w:r>
      <w:r>
        <w:rPr>
          <w:rFonts w:ascii="Times New Roman" w:hAnsi="Times New Roman" w:cs="Times New Roman"/>
          <w:color w:val="000000"/>
        </w:rPr>
        <w:t>寻找模型</w:t>
      </w:r>
      <w:proofErr w:type="gramStart"/>
      <w:r>
        <w:rPr>
          <w:rFonts w:ascii="Times New Roman" w:hAnsi="Times New Roman" w:cs="Times New Roman"/>
          <w:color w:val="000000"/>
        </w:rPr>
        <w:t>中超参</w:t>
      </w:r>
      <w:proofErr w:type="gramEnd"/>
      <w:r>
        <w:rPr>
          <w:rFonts w:ascii="Times New Roman" w:hAnsi="Times New Roman" w:cs="Times New Roman"/>
          <w:color w:val="000000"/>
        </w:rPr>
        <w:t>α</w:t>
      </w:r>
      <w:r>
        <w:rPr>
          <w:rFonts w:ascii="Times New Roman" w:hAnsi="Times New Roman" w:cs="Times New Roman"/>
          <w:color w:val="000000"/>
        </w:rPr>
        <w:t>和</w:t>
      </w:r>
      <w:r>
        <w:rPr>
          <w:rFonts w:ascii="宋体" w:eastAsia="宋体" w:hAnsi="宋体" w:cs="Times New Roman" w:hint="eastAsia"/>
          <w:sz w:val="22"/>
        </w:rPr>
        <w:t>β</w:t>
      </w:r>
      <w:r>
        <w:rPr>
          <w:rFonts w:ascii="Times New Roman" w:hAnsi="Times New Roman" w:cs="Times New Roman"/>
          <w:color w:val="000000"/>
        </w:rPr>
        <w:t>的最优值。</w:t>
      </w:r>
    </w:p>
    <w:p w14:paraId="6FA8433A" w14:textId="77777777" w:rsidR="004D190C" w:rsidRPr="00535BA8" w:rsidRDefault="007D026E" w:rsidP="00A236E7">
      <w:pPr>
        <w:rPr>
          <w:rFonts w:ascii="Times New Roman" w:eastAsia="宋体" w:hAnsi="Times New Roman" w:cs="Times New Roman"/>
          <w:b/>
          <w:bCs/>
          <w:sz w:val="24"/>
        </w:rPr>
      </w:pPr>
      <w:r w:rsidRPr="00535BA8">
        <w:rPr>
          <w:rFonts w:ascii="Times New Roman" w:eastAsia="宋体" w:hAnsi="Times New Roman" w:cs="Times New Roman"/>
          <w:b/>
          <w:bCs/>
          <w:sz w:val="24"/>
        </w:rPr>
        <w:t>4.1</w:t>
      </w:r>
      <w:r w:rsidRPr="00535BA8">
        <w:rPr>
          <w:rFonts w:ascii="Times New Roman" w:eastAsia="宋体" w:hAnsi="Times New Roman" w:cs="Times New Roman"/>
          <w:b/>
          <w:bCs/>
          <w:sz w:val="24"/>
        </w:rPr>
        <w:t>数据集</w:t>
      </w:r>
    </w:p>
    <w:p w14:paraId="2527F565" w14:textId="1C0EBAA4" w:rsidR="004D190C" w:rsidRDefault="007D026E" w:rsidP="00A236E7">
      <w:pPr>
        <w:pStyle w:val="5"/>
        <w:spacing w:line="276" w:lineRule="auto"/>
        <w:ind w:firstLineChars="200" w:firstLine="420"/>
        <w:jc w:val="both"/>
        <w:rPr>
          <w:rFonts w:ascii="Times New Roman" w:eastAsiaTheme="minorEastAsia" w:hAnsi="Times New Roman" w:cs="Times New Roman"/>
          <w:color w:val="000000"/>
          <w:spacing w:val="0"/>
          <w:sz w:val="21"/>
          <w:szCs w:val="24"/>
        </w:rPr>
      </w:pPr>
      <w:r>
        <w:rPr>
          <w:rFonts w:ascii="Times New Roman" w:eastAsiaTheme="minorEastAsia" w:hAnsi="Times New Roman" w:cs="Times New Roman"/>
          <w:color w:val="000000"/>
          <w:spacing w:val="0"/>
          <w:sz w:val="21"/>
          <w:szCs w:val="24"/>
        </w:rPr>
        <w:t>为了评估本文所提出</w:t>
      </w:r>
      <w:r>
        <w:rPr>
          <w:rFonts w:ascii="Times New Roman" w:eastAsiaTheme="minorEastAsia" w:hAnsi="Times New Roman" w:cs="Times New Roman"/>
          <w:color w:val="000000"/>
          <w:spacing w:val="0"/>
          <w:sz w:val="21"/>
          <w:szCs w:val="24"/>
        </w:rPr>
        <w:t>BGANR</w:t>
      </w:r>
      <w:r>
        <w:rPr>
          <w:rFonts w:ascii="Times New Roman" w:eastAsiaTheme="minorEastAsia" w:hAnsi="Times New Roman" w:cs="Times New Roman"/>
          <w:color w:val="000000"/>
          <w:spacing w:val="0"/>
          <w:sz w:val="21"/>
          <w:szCs w:val="24"/>
        </w:rPr>
        <w:t>模型的性能</w:t>
      </w:r>
      <w:r>
        <w:rPr>
          <w:rFonts w:ascii="Times New Roman" w:eastAsiaTheme="minorEastAsia" w:hAnsi="Times New Roman" w:cs="Times New Roman"/>
          <w:color w:val="000000"/>
          <w:spacing w:val="0"/>
          <w:sz w:val="21"/>
          <w:szCs w:val="24"/>
        </w:rPr>
        <w:t xml:space="preserve">, </w:t>
      </w:r>
      <w:r>
        <w:rPr>
          <w:rFonts w:ascii="Times New Roman" w:eastAsiaTheme="minorEastAsia" w:hAnsi="Times New Roman" w:cs="Times New Roman"/>
          <w:color w:val="000000"/>
          <w:spacing w:val="0"/>
          <w:sz w:val="21"/>
          <w:szCs w:val="24"/>
        </w:rPr>
        <w:t>在</w:t>
      </w:r>
      <w:r>
        <w:rPr>
          <w:rFonts w:ascii="Times New Roman" w:eastAsiaTheme="minorEastAsia" w:hAnsi="Times New Roman" w:cs="Times New Roman"/>
          <w:color w:val="000000"/>
          <w:spacing w:val="0"/>
          <w:sz w:val="21"/>
          <w:szCs w:val="24"/>
        </w:rPr>
        <w:t>Amazon-book</w:t>
      </w:r>
      <w:r w:rsidRPr="00A236E7">
        <w:rPr>
          <w:rFonts w:ascii="Times New Roman" w:eastAsiaTheme="minorEastAsia" w:hAnsi="Times New Roman" w:cs="Times New Roman"/>
          <w:color w:val="FF0000"/>
          <w:spacing w:val="0"/>
          <w:sz w:val="21"/>
          <w:szCs w:val="24"/>
          <w:vertAlign w:val="superscript"/>
        </w:rPr>
        <w:t xml:space="preserve"> </w:t>
      </w:r>
      <w:r w:rsidRPr="00A236E7">
        <w:rPr>
          <w:rFonts w:ascii="Times New Roman" w:eastAsiaTheme="minorEastAsia" w:hAnsi="Times New Roman" w:cs="Times New Roman"/>
          <w:color w:val="FF0000"/>
          <w:spacing w:val="0"/>
          <w:sz w:val="21"/>
          <w:szCs w:val="24"/>
          <w:vertAlign w:val="superscript"/>
        </w:rPr>
        <w:fldChar w:fldCharType="begin"/>
      </w:r>
      <w:r w:rsidRPr="00A236E7">
        <w:rPr>
          <w:rFonts w:ascii="Times New Roman" w:eastAsiaTheme="minorEastAsia" w:hAnsi="Times New Roman" w:cs="Times New Roman"/>
          <w:color w:val="FF0000"/>
          <w:spacing w:val="0"/>
          <w:sz w:val="21"/>
          <w:szCs w:val="24"/>
          <w:vertAlign w:val="superscript"/>
        </w:rPr>
        <w:instrText xml:space="preserve"> REF _Ref56629676 \r \h  \* MERGEFORMAT </w:instrText>
      </w:r>
      <w:r w:rsidRPr="00A236E7">
        <w:rPr>
          <w:rFonts w:ascii="Times New Roman" w:eastAsiaTheme="minorEastAsia" w:hAnsi="Times New Roman" w:cs="Times New Roman"/>
          <w:color w:val="FF0000"/>
          <w:spacing w:val="0"/>
          <w:sz w:val="21"/>
          <w:szCs w:val="24"/>
          <w:vertAlign w:val="superscript"/>
        </w:rPr>
      </w:r>
      <w:r w:rsidRPr="00A236E7">
        <w:rPr>
          <w:rFonts w:ascii="Times New Roman" w:eastAsiaTheme="minorEastAsia" w:hAnsi="Times New Roman" w:cs="Times New Roman"/>
          <w:color w:val="FF0000"/>
          <w:spacing w:val="0"/>
          <w:sz w:val="21"/>
          <w:szCs w:val="24"/>
          <w:vertAlign w:val="superscript"/>
        </w:rPr>
        <w:fldChar w:fldCharType="separate"/>
      </w:r>
      <w:r w:rsidRPr="00A236E7">
        <w:rPr>
          <w:rFonts w:ascii="Times New Roman" w:eastAsiaTheme="minorEastAsia" w:hAnsi="Times New Roman" w:cs="Times New Roman"/>
          <w:color w:val="FF0000"/>
          <w:spacing w:val="0"/>
          <w:sz w:val="21"/>
          <w:szCs w:val="24"/>
          <w:vertAlign w:val="superscript"/>
        </w:rPr>
        <w:t>[25]</w:t>
      </w:r>
      <w:r w:rsidRPr="00A236E7">
        <w:rPr>
          <w:rFonts w:ascii="Times New Roman" w:eastAsiaTheme="minorEastAsia" w:hAnsi="Times New Roman" w:cs="Times New Roman"/>
          <w:color w:val="FF0000"/>
          <w:spacing w:val="0"/>
          <w:sz w:val="21"/>
          <w:szCs w:val="24"/>
          <w:vertAlign w:val="superscript"/>
        </w:rPr>
        <w:fldChar w:fldCharType="end"/>
      </w:r>
      <w:r>
        <w:rPr>
          <w:rFonts w:ascii="Times New Roman" w:eastAsiaTheme="minorEastAsia" w:hAnsi="Times New Roman" w:cs="Times New Roman"/>
          <w:color w:val="000000"/>
          <w:spacing w:val="0"/>
          <w:sz w:val="21"/>
          <w:szCs w:val="24"/>
        </w:rPr>
        <w:t>和</w:t>
      </w:r>
      <w:r>
        <w:rPr>
          <w:rFonts w:ascii="Times New Roman" w:eastAsiaTheme="minorEastAsia" w:hAnsi="Times New Roman" w:cs="Times New Roman"/>
          <w:color w:val="000000"/>
          <w:spacing w:val="0"/>
          <w:sz w:val="21"/>
          <w:szCs w:val="24"/>
        </w:rPr>
        <w:t>Last-FM</w:t>
      </w:r>
      <w:r w:rsidRPr="00A236E7">
        <w:rPr>
          <w:rFonts w:ascii="Times New Roman" w:eastAsiaTheme="minorEastAsia" w:hAnsi="Times New Roman" w:cs="Times New Roman"/>
          <w:color w:val="FF0000"/>
          <w:spacing w:val="0"/>
          <w:sz w:val="21"/>
          <w:szCs w:val="24"/>
          <w:vertAlign w:val="superscript"/>
        </w:rPr>
        <w:fldChar w:fldCharType="begin"/>
      </w:r>
      <w:r w:rsidRPr="00A236E7">
        <w:rPr>
          <w:rFonts w:ascii="Times New Roman" w:eastAsiaTheme="minorEastAsia" w:hAnsi="Times New Roman" w:cs="Times New Roman"/>
          <w:color w:val="FF0000"/>
          <w:spacing w:val="0"/>
          <w:sz w:val="21"/>
          <w:szCs w:val="24"/>
          <w:vertAlign w:val="superscript"/>
        </w:rPr>
        <w:instrText xml:space="preserve"> REF _Ref56629306 \r \h  \* MERGEFORMAT </w:instrText>
      </w:r>
      <w:r w:rsidRPr="00A236E7">
        <w:rPr>
          <w:rFonts w:ascii="Times New Roman" w:eastAsiaTheme="minorEastAsia" w:hAnsi="Times New Roman" w:cs="Times New Roman"/>
          <w:color w:val="FF0000"/>
          <w:spacing w:val="0"/>
          <w:sz w:val="21"/>
          <w:szCs w:val="24"/>
          <w:vertAlign w:val="superscript"/>
        </w:rPr>
      </w:r>
      <w:r w:rsidRPr="00A236E7">
        <w:rPr>
          <w:rFonts w:ascii="Times New Roman" w:eastAsiaTheme="minorEastAsia" w:hAnsi="Times New Roman" w:cs="Times New Roman"/>
          <w:color w:val="FF0000"/>
          <w:spacing w:val="0"/>
          <w:sz w:val="21"/>
          <w:szCs w:val="24"/>
          <w:vertAlign w:val="superscript"/>
        </w:rPr>
        <w:fldChar w:fldCharType="separate"/>
      </w:r>
      <w:r w:rsidRPr="00A236E7">
        <w:rPr>
          <w:rFonts w:ascii="Times New Roman" w:eastAsiaTheme="minorEastAsia" w:hAnsi="Times New Roman" w:cs="Times New Roman"/>
          <w:color w:val="FF0000"/>
          <w:spacing w:val="0"/>
          <w:sz w:val="21"/>
          <w:szCs w:val="24"/>
          <w:vertAlign w:val="superscript"/>
        </w:rPr>
        <w:t>[7]</w:t>
      </w:r>
      <w:r w:rsidRPr="00A236E7">
        <w:rPr>
          <w:rFonts w:ascii="Times New Roman" w:eastAsiaTheme="minorEastAsia" w:hAnsi="Times New Roman" w:cs="Times New Roman"/>
          <w:color w:val="FF0000"/>
          <w:spacing w:val="0"/>
          <w:sz w:val="21"/>
          <w:szCs w:val="24"/>
          <w:vertAlign w:val="superscript"/>
        </w:rPr>
        <w:fldChar w:fldCharType="end"/>
      </w:r>
      <w:r w:rsidR="00A236E7" w:rsidRPr="00A236E7">
        <w:rPr>
          <w:rFonts w:ascii="Times New Roman" w:eastAsiaTheme="minorEastAsia" w:hAnsi="Times New Roman" w:cs="Times New Roman"/>
          <w:color w:val="000000"/>
          <w:spacing w:val="0"/>
          <w:sz w:val="21"/>
          <w:szCs w:val="24"/>
        </w:rPr>
        <w:t xml:space="preserve"> </w:t>
      </w:r>
      <w:r w:rsidR="00A236E7">
        <w:rPr>
          <w:rFonts w:ascii="Times New Roman" w:eastAsiaTheme="minorEastAsia" w:hAnsi="Times New Roman" w:cs="Times New Roman"/>
          <w:color w:val="000000"/>
          <w:spacing w:val="0"/>
          <w:sz w:val="21"/>
          <w:szCs w:val="24"/>
        </w:rPr>
        <w:t>的两个公开</w:t>
      </w:r>
      <w:r w:rsidR="00A236E7">
        <w:rPr>
          <w:rFonts w:ascii="Times New Roman" w:eastAsiaTheme="minorEastAsia" w:hAnsi="Times New Roman" w:cs="Times New Roman" w:hint="eastAsia"/>
          <w:color w:val="000000"/>
          <w:spacing w:val="0"/>
          <w:sz w:val="21"/>
          <w:szCs w:val="24"/>
        </w:rPr>
        <w:t>的</w:t>
      </w:r>
      <w:r w:rsidR="00A236E7">
        <w:rPr>
          <w:rFonts w:ascii="Times New Roman" w:eastAsiaTheme="minorEastAsia" w:hAnsi="Times New Roman" w:cs="Times New Roman"/>
          <w:color w:val="000000"/>
          <w:spacing w:val="0"/>
          <w:sz w:val="21"/>
          <w:szCs w:val="24"/>
        </w:rPr>
        <w:t>数据集上</w:t>
      </w:r>
      <w:r>
        <w:rPr>
          <w:rFonts w:ascii="Times New Roman" w:eastAsiaTheme="minorEastAsia" w:hAnsi="Times New Roman" w:cs="Times New Roman"/>
          <w:color w:val="000000"/>
          <w:spacing w:val="0"/>
          <w:sz w:val="21"/>
          <w:szCs w:val="24"/>
        </w:rPr>
        <w:t>进行</w:t>
      </w:r>
      <w:r w:rsidR="00A236E7" w:rsidRPr="00A236E7">
        <w:rPr>
          <w:rFonts w:ascii="Times New Roman" w:eastAsiaTheme="minorEastAsia" w:hAnsi="Times New Roman" w:cs="Times New Roman" w:hint="eastAsia"/>
          <w:color w:val="00B0F0"/>
          <w:spacing w:val="0"/>
          <w:sz w:val="21"/>
          <w:szCs w:val="24"/>
        </w:rPr>
        <w:t>验证</w:t>
      </w:r>
      <w:r>
        <w:rPr>
          <w:rFonts w:ascii="Times New Roman" w:eastAsiaTheme="minorEastAsia" w:hAnsi="Times New Roman" w:cs="Times New Roman"/>
          <w:color w:val="000000"/>
          <w:spacing w:val="0"/>
          <w:sz w:val="21"/>
          <w:szCs w:val="24"/>
        </w:rPr>
        <w:t>，</w:t>
      </w:r>
      <w:r w:rsidRPr="00A236E7">
        <w:rPr>
          <w:rFonts w:ascii="Times New Roman" w:eastAsiaTheme="minorEastAsia" w:hAnsi="Times New Roman" w:cs="Times New Roman"/>
          <w:strike/>
          <w:color w:val="000000"/>
          <w:spacing w:val="0"/>
          <w:sz w:val="21"/>
          <w:szCs w:val="24"/>
        </w:rPr>
        <w:t>Last</w:t>
      </w:r>
      <w:r w:rsidR="00A236E7" w:rsidRPr="00A236E7">
        <w:rPr>
          <w:rFonts w:ascii="Times New Roman" w:eastAsiaTheme="minorEastAsia" w:hAnsi="Times New Roman" w:cs="Times New Roman" w:hint="eastAsia"/>
          <w:strike/>
          <w:color w:val="000000"/>
          <w:spacing w:val="0"/>
          <w:sz w:val="21"/>
          <w:szCs w:val="24"/>
        </w:rPr>
        <w:t>-</w:t>
      </w:r>
      <w:r w:rsidRPr="00A236E7">
        <w:rPr>
          <w:rFonts w:ascii="Times New Roman" w:eastAsiaTheme="minorEastAsia" w:hAnsi="Times New Roman" w:cs="Times New Roman"/>
          <w:strike/>
          <w:color w:val="000000"/>
          <w:spacing w:val="0"/>
          <w:sz w:val="21"/>
          <w:szCs w:val="24"/>
        </w:rPr>
        <w:t>FM</w:t>
      </w:r>
      <w:r w:rsidRPr="00A236E7">
        <w:rPr>
          <w:rFonts w:ascii="Times New Roman" w:eastAsiaTheme="minorEastAsia" w:hAnsi="Times New Roman" w:cs="Times New Roman"/>
          <w:strike/>
          <w:color w:val="000000"/>
          <w:spacing w:val="0"/>
          <w:sz w:val="21"/>
          <w:szCs w:val="24"/>
        </w:rPr>
        <w:t>是全球最大的音乐推荐数据集，采集</w:t>
      </w:r>
      <w:proofErr w:type="gramStart"/>
      <w:r w:rsidRPr="00A236E7">
        <w:rPr>
          <w:rFonts w:ascii="Times New Roman" w:eastAsiaTheme="minorEastAsia" w:hAnsi="Times New Roman" w:cs="Times New Roman"/>
          <w:strike/>
          <w:color w:val="000000"/>
          <w:spacing w:val="0"/>
          <w:sz w:val="21"/>
          <w:szCs w:val="24"/>
        </w:rPr>
        <w:t>时间戳从</w:t>
      </w:r>
      <w:r w:rsidRPr="00A236E7">
        <w:rPr>
          <w:rFonts w:ascii="Times New Roman" w:eastAsiaTheme="minorEastAsia" w:hAnsi="Times New Roman" w:cs="Times New Roman"/>
          <w:strike/>
          <w:color w:val="000000"/>
          <w:spacing w:val="0"/>
          <w:sz w:val="21"/>
          <w:szCs w:val="24"/>
        </w:rPr>
        <w:t>2015</w:t>
      </w:r>
      <w:r w:rsidRPr="00A236E7">
        <w:rPr>
          <w:rFonts w:ascii="Times New Roman" w:eastAsiaTheme="minorEastAsia" w:hAnsi="Times New Roman" w:cs="Times New Roman"/>
          <w:strike/>
          <w:color w:val="000000"/>
          <w:spacing w:val="0"/>
          <w:sz w:val="21"/>
          <w:szCs w:val="24"/>
        </w:rPr>
        <w:t>年</w:t>
      </w:r>
      <w:r w:rsidRPr="00A236E7">
        <w:rPr>
          <w:rFonts w:ascii="Times New Roman" w:eastAsiaTheme="minorEastAsia" w:hAnsi="Times New Roman" w:cs="Times New Roman"/>
          <w:strike/>
          <w:color w:val="000000"/>
          <w:spacing w:val="0"/>
          <w:sz w:val="21"/>
          <w:szCs w:val="24"/>
        </w:rPr>
        <w:t>1</w:t>
      </w:r>
      <w:r w:rsidRPr="00A236E7">
        <w:rPr>
          <w:rFonts w:ascii="Times New Roman" w:eastAsiaTheme="minorEastAsia" w:hAnsi="Times New Roman" w:cs="Times New Roman"/>
          <w:strike/>
          <w:color w:val="000000"/>
          <w:spacing w:val="0"/>
          <w:sz w:val="21"/>
          <w:szCs w:val="24"/>
        </w:rPr>
        <w:t>月</w:t>
      </w:r>
      <w:proofErr w:type="gramEnd"/>
      <w:r w:rsidRPr="00A236E7">
        <w:rPr>
          <w:rFonts w:ascii="Times New Roman" w:eastAsiaTheme="minorEastAsia" w:hAnsi="Times New Roman" w:cs="Times New Roman"/>
          <w:strike/>
          <w:color w:val="000000"/>
          <w:spacing w:val="0"/>
          <w:sz w:val="21"/>
          <w:szCs w:val="24"/>
        </w:rPr>
        <w:t>到</w:t>
      </w:r>
      <w:r w:rsidRPr="00A236E7">
        <w:rPr>
          <w:rFonts w:ascii="Times New Roman" w:eastAsiaTheme="minorEastAsia" w:hAnsi="Times New Roman" w:cs="Times New Roman"/>
          <w:strike/>
          <w:color w:val="000000"/>
          <w:spacing w:val="0"/>
          <w:sz w:val="21"/>
          <w:szCs w:val="24"/>
        </w:rPr>
        <w:t>2015</w:t>
      </w:r>
      <w:r w:rsidRPr="00A236E7">
        <w:rPr>
          <w:rFonts w:ascii="Times New Roman" w:eastAsiaTheme="minorEastAsia" w:hAnsi="Times New Roman" w:cs="Times New Roman"/>
          <w:strike/>
          <w:color w:val="000000"/>
          <w:spacing w:val="0"/>
          <w:sz w:val="21"/>
          <w:szCs w:val="24"/>
        </w:rPr>
        <w:t>年</w:t>
      </w:r>
      <w:r w:rsidRPr="00A236E7">
        <w:rPr>
          <w:rFonts w:ascii="Times New Roman" w:eastAsiaTheme="minorEastAsia" w:hAnsi="Times New Roman" w:cs="Times New Roman"/>
          <w:strike/>
          <w:color w:val="000000"/>
          <w:spacing w:val="0"/>
          <w:sz w:val="21"/>
          <w:szCs w:val="24"/>
        </w:rPr>
        <w:t>6</w:t>
      </w:r>
      <w:r w:rsidRPr="00A236E7">
        <w:rPr>
          <w:rFonts w:ascii="Times New Roman" w:eastAsiaTheme="minorEastAsia" w:hAnsi="Times New Roman" w:cs="Times New Roman"/>
          <w:strike/>
          <w:color w:val="000000"/>
          <w:spacing w:val="0"/>
          <w:sz w:val="21"/>
          <w:szCs w:val="24"/>
        </w:rPr>
        <w:t>月的数据集的子集</w:t>
      </w:r>
      <w:proofErr w:type="gramStart"/>
      <w:r w:rsidRPr="00A236E7">
        <w:rPr>
          <w:rFonts w:ascii="Times New Roman" w:eastAsiaTheme="minorEastAsia" w:hAnsi="Times New Roman" w:cs="Times New Roman"/>
          <w:strike/>
          <w:color w:val="000000"/>
          <w:spacing w:val="0"/>
          <w:sz w:val="21"/>
          <w:szCs w:val="24"/>
        </w:rPr>
        <w:t>来作</w:t>
      </w:r>
      <w:proofErr w:type="gramEnd"/>
      <w:r w:rsidRPr="00A236E7">
        <w:rPr>
          <w:rFonts w:ascii="Times New Roman" w:eastAsiaTheme="minorEastAsia" w:hAnsi="Times New Roman" w:cs="Times New Roman"/>
          <w:strike/>
          <w:color w:val="000000"/>
          <w:spacing w:val="0"/>
          <w:sz w:val="21"/>
          <w:szCs w:val="24"/>
        </w:rPr>
        <w:t>为我们实验的数据集。</w:t>
      </w:r>
      <w:r w:rsidRPr="00A236E7">
        <w:rPr>
          <w:rFonts w:ascii="Times New Roman" w:eastAsiaTheme="minorEastAsia" w:hAnsi="Times New Roman" w:cs="Times New Roman"/>
          <w:strike/>
          <w:color w:val="000000"/>
          <w:spacing w:val="0"/>
          <w:sz w:val="21"/>
          <w:szCs w:val="24"/>
        </w:rPr>
        <w:t xml:space="preserve">Amazon-book </w:t>
      </w:r>
      <w:r w:rsidRPr="00A236E7">
        <w:rPr>
          <w:rFonts w:ascii="Times New Roman" w:eastAsiaTheme="minorEastAsia" w:hAnsi="Times New Roman" w:cs="Times New Roman"/>
          <w:strike/>
          <w:color w:val="000000"/>
          <w:spacing w:val="0"/>
          <w:sz w:val="21"/>
          <w:szCs w:val="24"/>
        </w:rPr>
        <w:t>是推荐系统中被广泛使用的数据集，</w:t>
      </w:r>
      <w:r>
        <w:rPr>
          <w:rFonts w:ascii="Times New Roman" w:eastAsiaTheme="minorEastAsia" w:hAnsi="Times New Roman" w:cs="Times New Roman"/>
          <w:color w:val="000000"/>
          <w:spacing w:val="0"/>
          <w:sz w:val="21"/>
          <w:szCs w:val="24"/>
        </w:rPr>
        <w:t>为了保证数据集的质量，</w:t>
      </w:r>
      <w:r w:rsidR="00A236E7" w:rsidRPr="00A236E7">
        <w:rPr>
          <w:rFonts w:ascii="Times New Roman" w:eastAsiaTheme="minorEastAsia" w:hAnsi="Times New Roman" w:cs="Times New Roman" w:hint="eastAsia"/>
          <w:color w:val="00B0F0"/>
          <w:spacing w:val="0"/>
          <w:sz w:val="21"/>
          <w:szCs w:val="24"/>
        </w:rPr>
        <w:t>本文</w:t>
      </w:r>
      <w:r>
        <w:rPr>
          <w:rFonts w:ascii="Times New Roman" w:eastAsiaTheme="minorEastAsia" w:hAnsi="Times New Roman" w:cs="Times New Roman"/>
          <w:color w:val="000000"/>
          <w:spacing w:val="0"/>
          <w:sz w:val="21"/>
          <w:szCs w:val="24"/>
        </w:rPr>
        <w:t>保留了用户和项目至少有过交互的数据信息</w:t>
      </w:r>
      <w:r w:rsidR="00A236E7">
        <w:rPr>
          <w:rFonts w:ascii="Times New Roman" w:eastAsiaTheme="minorEastAsia" w:hAnsi="Times New Roman" w:cs="Times New Roman" w:hint="eastAsia"/>
          <w:color w:val="000000"/>
          <w:spacing w:val="0"/>
          <w:sz w:val="21"/>
          <w:szCs w:val="24"/>
        </w:rPr>
        <w:t>，</w:t>
      </w:r>
      <w:r w:rsidR="00A236E7">
        <w:rPr>
          <w:rFonts w:ascii="Times New Roman" w:eastAsiaTheme="minorEastAsia" w:hAnsi="Times New Roman" w:cs="Times New Roman"/>
          <w:color w:val="000000"/>
          <w:spacing w:val="0"/>
          <w:sz w:val="21"/>
          <w:szCs w:val="24"/>
        </w:rPr>
        <w:t>表</w:t>
      </w:r>
      <w:r w:rsidR="00A236E7">
        <w:rPr>
          <w:rFonts w:ascii="Times New Roman" w:eastAsiaTheme="minorEastAsia" w:hAnsi="Times New Roman" w:cs="Times New Roman"/>
          <w:color w:val="000000"/>
          <w:spacing w:val="0"/>
          <w:sz w:val="21"/>
          <w:szCs w:val="24"/>
        </w:rPr>
        <w:t>1</w:t>
      </w:r>
      <w:r w:rsidR="00A236E7">
        <w:rPr>
          <w:rFonts w:ascii="Times New Roman" w:eastAsiaTheme="minorEastAsia" w:hAnsi="Times New Roman" w:cs="Times New Roman"/>
          <w:color w:val="000000"/>
          <w:spacing w:val="0"/>
          <w:sz w:val="21"/>
          <w:szCs w:val="24"/>
        </w:rPr>
        <w:t>为数据集的统计信息</w:t>
      </w:r>
    </w:p>
    <w:p w14:paraId="08FDD7C5" w14:textId="77777777" w:rsidR="004D190C" w:rsidRDefault="007D026E">
      <w:pPr>
        <w:jc w:val="cente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表</w:t>
      </w:r>
      <w:r>
        <w:rPr>
          <w:rFonts w:ascii="Times New Roman" w:hAnsi="Times New Roman" w:cs="Times New Roman"/>
          <w:sz w:val="18"/>
          <w:szCs w:val="18"/>
          <w:shd w:val="clear" w:color="auto" w:fill="FFFFFF"/>
        </w:rPr>
        <w:t xml:space="preserve">1 </w:t>
      </w:r>
      <w:r>
        <w:rPr>
          <w:rFonts w:ascii="Times New Roman" w:hAnsi="Times New Roman" w:cs="Times New Roman"/>
          <w:sz w:val="18"/>
          <w:szCs w:val="18"/>
          <w:shd w:val="clear" w:color="auto" w:fill="FFFFFF"/>
        </w:rPr>
        <w:t>数据集描述</w:t>
      </w:r>
    </w:p>
    <w:tbl>
      <w:tblPr>
        <w:tblW w:w="0" w:type="auto"/>
        <w:jc w:val="center"/>
        <w:tblBorders>
          <w:top w:val="single" w:sz="4" w:space="0" w:color="auto"/>
          <w:bottom w:val="single" w:sz="4" w:space="0" w:color="auto"/>
        </w:tblBorders>
        <w:tblLook w:val="04A0" w:firstRow="1" w:lastRow="0" w:firstColumn="1" w:lastColumn="0" w:noHBand="0" w:noVBand="1"/>
      </w:tblPr>
      <w:tblGrid>
        <w:gridCol w:w="1485"/>
        <w:gridCol w:w="1628"/>
        <w:gridCol w:w="1746"/>
        <w:gridCol w:w="1267"/>
      </w:tblGrid>
      <w:tr w:rsidR="004D190C" w14:paraId="07CBD312" w14:textId="77777777" w:rsidTr="00A236E7">
        <w:trPr>
          <w:trHeight w:val="101"/>
          <w:jc w:val="center"/>
        </w:trPr>
        <w:tc>
          <w:tcPr>
            <w:tcW w:w="1485" w:type="dxa"/>
            <w:tcBorders>
              <w:top w:val="single" w:sz="8" w:space="0" w:color="auto"/>
              <w:bottom w:val="single" w:sz="4" w:space="0" w:color="auto"/>
            </w:tcBorders>
            <w:shd w:val="clear" w:color="auto" w:fill="auto"/>
            <w:vAlign w:val="center"/>
          </w:tcPr>
          <w:p w14:paraId="0D4B5D43" w14:textId="77777777" w:rsidR="004D190C" w:rsidRDefault="004D190C">
            <w:pPr>
              <w:jc w:val="center"/>
              <w:rPr>
                <w:rFonts w:ascii="Times New Roman" w:hAnsi="Times New Roman" w:cs="Times New Roman"/>
                <w:sz w:val="13"/>
                <w:szCs w:val="13"/>
                <w:shd w:val="clear" w:color="auto" w:fill="FFFFFF"/>
              </w:rPr>
            </w:pPr>
          </w:p>
        </w:tc>
        <w:tc>
          <w:tcPr>
            <w:tcW w:w="1628" w:type="dxa"/>
            <w:tcBorders>
              <w:top w:val="single" w:sz="8" w:space="0" w:color="auto"/>
              <w:bottom w:val="single" w:sz="4" w:space="0" w:color="auto"/>
            </w:tcBorders>
            <w:shd w:val="clear" w:color="auto" w:fill="auto"/>
            <w:vAlign w:val="center"/>
          </w:tcPr>
          <w:p w14:paraId="1F458BC3" w14:textId="77777777" w:rsidR="004D190C" w:rsidRDefault="004D190C">
            <w:pPr>
              <w:jc w:val="center"/>
              <w:rPr>
                <w:rFonts w:ascii="Times New Roman" w:hAnsi="Times New Roman" w:cs="Times New Roman"/>
                <w:color w:val="000000"/>
                <w:sz w:val="13"/>
                <w:szCs w:val="13"/>
                <w:shd w:val="clear" w:color="auto" w:fill="FFFFFF"/>
              </w:rPr>
            </w:pPr>
          </w:p>
        </w:tc>
        <w:tc>
          <w:tcPr>
            <w:tcW w:w="1746" w:type="dxa"/>
            <w:tcBorders>
              <w:top w:val="single" w:sz="8" w:space="0" w:color="auto"/>
              <w:bottom w:val="single" w:sz="4" w:space="0" w:color="auto"/>
            </w:tcBorders>
            <w:shd w:val="clear" w:color="auto" w:fill="auto"/>
            <w:vAlign w:val="center"/>
          </w:tcPr>
          <w:p w14:paraId="4A0F8910"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Amazon-book</w:t>
            </w:r>
          </w:p>
        </w:tc>
        <w:tc>
          <w:tcPr>
            <w:tcW w:w="1267" w:type="dxa"/>
            <w:tcBorders>
              <w:top w:val="single" w:sz="8" w:space="0" w:color="auto"/>
              <w:bottom w:val="single" w:sz="4" w:space="0" w:color="auto"/>
            </w:tcBorders>
            <w:shd w:val="clear" w:color="auto" w:fill="auto"/>
            <w:vAlign w:val="center"/>
          </w:tcPr>
          <w:p w14:paraId="510A00C1"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Last-FM</w:t>
            </w:r>
          </w:p>
        </w:tc>
      </w:tr>
      <w:tr w:rsidR="004D190C" w14:paraId="38212486" w14:textId="77777777" w:rsidTr="00A236E7">
        <w:trPr>
          <w:trHeight w:val="101"/>
          <w:jc w:val="center"/>
        </w:trPr>
        <w:tc>
          <w:tcPr>
            <w:tcW w:w="1485" w:type="dxa"/>
            <w:vMerge w:val="restart"/>
            <w:tcBorders>
              <w:top w:val="single" w:sz="4" w:space="0" w:color="auto"/>
              <w:bottom w:val="nil"/>
            </w:tcBorders>
            <w:shd w:val="clear" w:color="auto" w:fill="auto"/>
            <w:vAlign w:val="center"/>
          </w:tcPr>
          <w:p w14:paraId="316CFCAF"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User-Item Interaction</w:t>
            </w:r>
          </w:p>
        </w:tc>
        <w:tc>
          <w:tcPr>
            <w:tcW w:w="1628" w:type="dxa"/>
            <w:tcBorders>
              <w:top w:val="single" w:sz="4" w:space="0" w:color="auto"/>
              <w:bottom w:val="nil"/>
            </w:tcBorders>
            <w:shd w:val="clear" w:color="auto" w:fill="auto"/>
            <w:vAlign w:val="center"/>
          </w:tcPr>
          <w:p w14:paraId="3D268052"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#user</w:t>
            </w:r>
          </w:p>
        </w:tc>
        <w:tc>
          <w:tcPr>
            <w:tcW w:w="1746" w:type="dxa"/>
            <w:tcBorders>
              <w:top w:val="single" w:sz="4" w:space="0" w:color="auto"/>
              <w:bottom w:val="nil"/>
            </w:tcBorders>
            <w:shd w:val="clear" w:color="auto" w:fill="auto"/>
            <w:vAlign w:val="center"/>
          </w:tcPr>
          <w:p w14:paraId="09158CDB"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70679</w:t>
            </w:r>
          </w:p>
        </w:tc>
        <w:tc>
          <w:tcPr>
            <w:tcW w:w="1267" w:type="dxa"/>
            <w:tcBorders>
              <w:top w:val="single" w:sz="4" w:space="0" w:color="auto"/>
              <w:bottom w:val="nil"/>
            </w:tcBorders>
            <w:shd w:val="clear" w:color="auto" w:fill="auto"/>
            <w:vAlign w:val="center"/>
          </w:tcPr>
          <w:p w14:paraId="1AC9507A"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23566</w:t>
            </w:r>
          </w:p>
        </w:tc>
      </w:tr>
      <w:tr w:rsidR="004D190C" w14:paraId="3D17EFFD" w14:textId="77777777" w:rsidTr="00A236E7">
        <w:trPr>
          <w:trHeight w:val="101"/>
          <w:jc w:val="center"/>
        </w:trPr>
        <w:tc>
          <w:tcPr>
            <w:tcW w:w="1485" w:type="dxa"/>
            <w:vMerge/>
            <w:tcBorders>
              <w:top w:val="nil"/>
              <w:bottom w:val="nil"/>
            </w:tcBorders>
            <w:shd w:val="clear" w:color="auto" w:fill="auto"/>
            <w:vAlign w:val="center"/>
          </w:tcPr>
          <w:p w14:paraId="6A82F81A" w14:textId="77777777" w:rsidR="004D190C" w:rsidRDefault="004D190C">
            <w:pPr>
              <w:jc w:val="center"/>
              <w:rPr>
                <w:rFonts w:ascii="Times New Roman" w:hAnsi="Times New Roman" w:cs="Times New Roman"/>
                <w:sz w:val="13"/>
                <w:szCs w:val="13"/>
                <w:shd w:val="clear" w:color="auto" w:fill="FFFFFF"/>
              </w:rPr>
            </w:pPr>
          </w:p>
        </w:tc>
        <w:tc>
          <w:tcPr>
            <w:tcW w:w="1628" w:type="dxa"/>
            <w:tcBorders>
              <w:top w:val="nil"/>
              <w:bottom w:val="nil"/>
            </w:tcBorders>
            <w:shd w:val="clear" w:color="auto" w:fill="auto"/>
            <w:vAlign w:val="center"/>
          </w:tcPr>
          <w:p w14:paraId="3D74EBF7"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#Item</w:t>
            </w:r>
          </w:p>
        </w:tc>
        <w:tc>
          <w:tcPr>
            <w:tcW w:w="1746" w:type="dxa"/>
            <w:tcBorders>
              <w:top w:val="nil"/>
              <w:bottom w:val="nil"/>
            </w:tcBorders>
            <w:shd w:val="clear" w:color="auto" w:fill="auto"/>
            <w:vAlign w:val="center"/>
          </w:tcPr>
          <w:p w14:paraId="498D397F"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24915</w:t>
            </w:r>
          </w:p>
        </w:tc>
        <w:tc>
          <w:tcPr>
            <w:tcW w:w="1267" w:type="dxa"/>
            <w:tcBorders>
              <w:top w:val="nil"/>
              <w:bottom w:val="nil"/>
            </w:tcBorders>
            <w:shd w:val="clear" w:color="auto" w:fill="auto"/>
            <w:vAlign w:val="center"/>
          </w:tcPr>
          <w:p w14:paraId="49E3A403"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48123</w:t>
            </w:r>
          </w:p>
        </w:tc>
      </w:tr>
      <w:tr w:rsidR="004D190C" w14:paraId="1DB76169" w14:textId="77777777" w:rsidTr="00A236E7">
        <w:trPr>
          <w:trHeight w:val="101"/>
          <w:jc w:val="center"/>
        </w:trPr>
        <w:tc>
          <w:tcPr>
            <w:tcW w:w="1485" w:type="dxa"/>
            <w:vMerge/>
            <w:tcBorders>
              <w:top w:val="nil"/>
              <w:bottom w:val="nil"/>
            </w:tcBorders>
            <w:shd w:val="clear" w:color="auto" w:fill="auto"/>
            <w:vAlign w:val="center"/>
          </w:tcPr>
          <w:p w14:paraId="5A5EA223" w14:textId="77777777" w:rsidR="004D190C" w:rsidRDefault="004D190C">
            <w:pPr>
              <w:jc w:val="center"/>
              <w:rPr>
                <w:rFonts w:ascii="Times New Roman" w:hAnsi="Times New Roman" w:cs="Times New Roman"/>
                <w:sz w:val="13"/>
                <w:szCs w:val="13"/>
                <w:shd w:val="clear" w:color="auto" w:fill="FFFFFF"/>
              </w:rPr>
            </w:pPr>
          </w:p>
        </w:tc>
        <w:tc>
          <w:tcPr>
            <w:tcW w:w="1628" w:type="dxa"/>
            <w:tcBorders>
              <w:top w:val="nil"/>
              <w:bottom w:val="nil"/>
            </w:tcBorders>
            <w:shd w:val="clear" w:color="auto" w:fill="auto"/>
            <w:vAlign w:val="center"/>
          </w:tcPr>
          <w:p w14:paraId="7B7F01C3"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#Interactions</w:t>
            </w:r>
          </w:p>
        </w:tc>
        <w:tc>
          <w:tcPr>
            <w:tcW w:w="1746" w:type="dxa"/>
            <w:tcBorders>
              <w:top w:val="nil"/>
              <w:bottom w:val="nil"/>
            </w:tcBorders>
            <w:shd w:val="clear" w:color="auto" w:fill="auto"/>
            <w:vAlign w:val="center"/>
          </w:tcPr>
          <w:p w14:paraId="52738901"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847733</w:t>
            </w:r>
          </w:p>
        </w:tc>
        <w:tc>
          <w:tcPr>
            <w:tcW w:w="1267" w:type="dxa"/>
            <w:tcBorders>
              <w:top w:val="nil"/>
              <w:bottom w:val="nil"/>
            </w:tcBorders>
            <w:shd w:val="clear" w:color="auto" w:fill="auto"/>
            <w:vAlign w:val="center"/>
          </w:tcPr>
          <w:p w14:paraId="355BCC3F"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3034796</w:t>
            </w:r>
          </w:p>
        </w:tc>
      </w:tr>
      <w:tr w:rsidR="004D190C" w14:paraId="07A618D9" w14:textId="77777777" w:rsidTr="00A236E7">
        <w:trPr>
          <w:trHeight w:val="101"/>
          <w:jc w:val="center"/>
        </w:trPr>
        <w:tc>
          <w:tcPr>
            <w:tcW w:w="1485" w:type="dxa"/>
            <w:vMerge/>
            <w:tcBorders>
              <w:top w:val="nil"/>
              <w:bottom w:val="single" w:sz="4" w:space="0" w:color="auto"/>
            </w:tcBorders>
            <w:shd w:val="clear" w:color="auto" w:fill="auto"/>
            <w:vAlign w:val="center"/>
          </w:tcPr>
          <w:p w14:paraId="1F20A86D" w14:textId="77777777" w:rsidR="004D190C" w:rsidRDefault="004D190C">
            <w:pPr>
              <w:jc w:val="center"/>
              <w:rPr>
                <w:rFonts w:ascii="Times New Roman" w:hAnsi="Times New Roman" w:cs="Times New Roman"/>
                <w:sz w:val="13"/>
                <w:szCs w:val="13"/>
                <w:shd w:val="clear" w:color="auto" w:fill="FFFFFF"/>
              </w:rPr>
            </w:pPr>
          </w:p>
        </w:tc>
        <w:tc>
          <w:tcPr>
            <w:tcW w:w="1628" w:type="dxa"/>
            <w:tcBorders>
              <w:top w:val="nil"/>
              <w:bottom w:val="single" w:sz="4" w:space="0" w:color="auto"/>
            </w:tcBorders>
            <w:shd w:val="clear" w:color="auto" w:fill="auto"/>
            <w:vAlign w:val="center"/>
          </w:tcPr>
          <w:p w14:paraId="42EA28AD"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Density</w:t>
            </w:r>
          </w:p>
        </w:tc>
        <w:tc>
          <w:tcPr>
            <w:tcW w:w="1746" w:type="dxa"/>
            <w:tcBorders>
              <w:top w:val="nil"/>
              <w:bottom w:val="single" w:sz="4" w:space="0" w:color="auto"/>
            </w:tcBorders>
            <w:shd w:val="clear" w:color="auto" w:fill="auto"/>
            <w:vAlign w:val="center"/>
          </w:tcPr>
          <w:p w14:paraId="2C274ED7" w14:textId="2F13C818" w:rsidR="004D190C" w:rsidRPr="00A236E7" w:rsidRDefault="007D026E">
            <w:pPr>
              <w:jc w:val="center"/>
              <w:rPr>
                <w:rFonts w:ascii="Times New Roman" w:hAnsi="Times New Roman" w:cs="Times New Roman"/>
                <w:color w:val="00B0F0"/>
                <w:sz w:val="13"/>
                <w:szCs w:val="13"/>
                <w:shd w:val="clear" w:color="auto" w:fill="FFFFFF"/>
              </w:rPr>
            </w:pPr>
            <w:r w:rsidRPr="00A236E7">
              <w:rPr>
                <w:rFonts w:ascii="Times New Roman" w:hAnsi="Times New Roman" w:cs="Times New Roman"/>
                <w:color w:val="00B0F0"/>
                <w:sz w:val="13"/>
                <w:szCs w:val="13"/>
                <w:shd w:val="clear" w:color="auto" w:fill="FFFFFF"/>
              </w:rPr>
              <w:t>4.81E-0</w:t>
            </w:r>
            <w:r w:rsidR="00A236E7" w:rsidRPr="00A236E7">
              <w:rPr>
                <w:rFonts w:ascii="Times New Roman" w:hAnsi="Times New Roman" w:cs="Times New Roman"/>
                <w:color w:val="00B0F0"/>
                <w:sz w:val="13"/>
                <w:szCs w:val="13"/>
                <w:shd w:val="clear" w:color="auto" w:fill="FFFFFF"/>
              </w:rPr>
              <w:t>4</w:t>
            </w:r>
          </w:p>
        </w:tc>
        <w:tc>
          <w:tcPr>
            <w:tcW w:w="1267" w:type="dxa"/>
            <w:tcBorders>
              <w:top w:val="nil"/>
              <w:bottom w:val="single" w:sz="4" w:space="0" w:color="auto"/>
            </w:tcBorders>
            <w:shd w:val="clear" w:color="auto" w:fill="auto"/>
            <w:vAlign w:val="center"/>
          </w:tcPr>
          <w:p w14:paraId="7B084759" w14:textId="26609DDA" w:rsidR="004D190C" w:rsidRPr="00A236E7" w:rsidRDefault="007D026E">
            <w:pPr>
              <w:jc w:val="center"/>
              <w:rPr>
                <w:rFonts w:ascii="Times New Roman" w:hAnsi="Times New Roman" w:cs="Times New Roman"/>
                <w:color w:val="00B0F0"/>
                <w:sz w:val="13"/>
                <w:szCs w:val="13"/>
                <w:shd w:val="clear" w:color="auto" w:fill="FFFFFF"/>
              </w:rPr>
            </w:pPr>
            <w:r w:rsidRPr="00A236E7">
              <w:rPr>
                <w:rFonts w:ascii="Times New Roman" w:hAnsi="Times New Roman" w:cs="Times New Roman"/>
                <w:color w:val="00B0F0"/>
                <w:sz w:val="13"/>
                <w:szCs w:val="13"/>
                <w:shd w:val="clear" w:color="auto" w:fill="FFFFFF"/>
              </w:rPr>
              <w:t>2.67E-0</w:t>
            </w:r>
            <w:r w:rsidR="00A236E7" w:rsidRPr="00A236E7">
              <w:rPr>
                <w:rFonts w:ascii="Times New Roman" w:hAnsi="Times New Roman" w:cs="Times New Roman"/>
                <w:color w:val="00B0F0"/>
                <w:sz w:val="13"/>
                <w:szCs w:val="13"/>
                <w:shd w:val="clear" w:color="auto" w:fill="FFFFFF"/>
              </w:rPr>
              <w:t>3</w:t>
            </w:r>
          </w:p>
        </w:tc>
      </w:tr>
      <w:tr w:rsidR="004D190C" w14:paraId="3F32230F" w14:textId="77777777" w:rsidTr="00A236E7">
        <w:trPr>
          <w:trHeight w:val="104"/>
          <w:jc w:val="center"/>
        </w:trPr>
        <w:tc>
          <w:tcPr>
            <w:tcW w:w="1485" w:type="dxa"/>
            <w:vMerge w:val="restart"/>
            <w:tcBorders>
              <w:top w:val="single" w:sz="4" w:space="0" w:color="auto"/>
              <w:bottom w:val="single" w:sz="8" w:space="0" w:color="auto"/>
            </w:tcBorders>
            <w:shd w:val="clear" w:color="auto" w:fill="auto"/>
            <w:vAlign w:val="center"/>
          </w:tcPr>
          <w:p w14:paraId="0A13E586"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Knowledge Graph</w:t>
            </w:r>
          </w:p>
        </w:tc>
        <w:tc>
          <w:tcPr>
            <w:tcW w:w="1628" w:type="dxa"/>
            <w:tcBorders>
              <w:top w:val="single" w:sz="4" w:space="0" w:color="auto"/>
            </w:tcBorders>
            <w:shd w:val="clear" w:color="auto" w:fill="auto"/>
            <w:vAlign w:val="center"/>
          </w:tcPr>
          <w:p w14:paraId="3858EAFF"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#Entities</w:t>
            </w:r>
          </w:p>
        </w:tc>
        <w:tc>
          <w:tcPr>
            <w:tcW w:w="1746" w:type="dxa"/>
            <w:tcBorders>
              <w:top w:val="single" w:sz="4" w:space="0" w:color="auto"/>
            </w:tcBorders>
            <w:shd w:val="clear" w:color="auto" w:fill="auto"/>
            <w:vAlign w:val="center"/>
          </w:tcPr>
          <w:p w14:paraId="463BFDA5"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88572</w:t>
            </w:r>
          </w:p>
        </w:tc>
        <w:tc>
          <w:tcPr>
            <w:tcW w:w="1267" w:type="dxa"/>
            <w:tcBorders>
              <w:top w:val="single" w:sz="4" w:space="0" w:color="auto"/>
            </w:tcBorders>
            <w:shd w:val="clear" w:color="auto" w:fill="auto"/>
            <w:vAlign w:val="center"/>
          </w:tcPr>
          <w:p w14:paraId="067E87F3"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58266</w:t>
            </w:r>
          </w:p>
        </w:tc>
      </w:tr>
      <w:tr w:rsidR="004D190C" w14:paraId="6C463ADF" w14:textId="77777777" w:rsidTr="00A236E7">
        <w:trPr>
          <w:trHeight w:val="101"/>
          <w:jc w:val="center"/>
        </w:trPr>
        <w:tc>
          <w:tcPr>
            <w:tcW w:w="1485" w:type="dxa"/>
            <w:vMerge/>
            <w:tcBorders>
              <w:top w:val="nil"/>
              <w:bottom w:val="single" w:sz="8" w:space="0" w:color="auto"/>
            </w:tcBorders>
            <w:shd w:val="clear" w:color="auto" w:fill="auto"/>
            <w:vAlign w:val="center"/>
          </w:tcPr>
          <w:p w14:paraId="0177CF9E" w14:textId="77777777" w:rsidR="004D190C" w:rsidRDefault="004D190C">
            <w:pPr>
              <w:jc w:val="center"/>
              <w:rPr>
                <w:rFonts w:ascii="Times New Roman" w:hAnsi="Times New Roman" w:cs="Times New Roman"/>
                <w:sz w:val="13"/>
                <w:szCs w:val="13"/>
                <w:shd w:val="clear" w:color="auto" w:fill="FFFFFF"/>
              </w:rPr>
            </w:pPr>
          </w:p>
        </w:tc>
        <w:tc>
          <w:tcPr>
            <w:tcW w:w="1628" w:type="dxa"/>
            <w:tcBorders>
              <w:bottom w:val="nil"/>
            </w:tcBorders>
            <w:shd w:val="clear" w:color="auto" w:fill="auto"/>
            <w:vAlign w:val="center"/>
          </w:tcPr>
          <w:p w14:paraId="6C6499B7"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#Relations</w:t>
            </w:r>
          </w:p>
        </w:tc>
        <w:tc>
          <w:tcPr>
            <w:tcW w:w="1746" w:type="dxa"/>
            <w:tcBorders>
              <w:bottom w:val="nil"/>
            </w:tcBorders>
            <w:shd w:val="clear" w:color="auto" w:fill="auto"/>
            <w:vAlign w:val="center"/>
          </w:tcPr>
          <w:p w14:paraId="6A69FFF5"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39</w:t>
            </w:r>
          </w:p>
        </w:tc>
        <w:tc>
          <w:tcPr>
            <w:tcW w:w="1267" w:type="dxa"/>
            <w:tcBorders>
              <w:bottom w:val="nil"/>
            </w:tcBorders>
            <w:shd w:val="clear" w:color="auto" w:fill="auto"/>
            <w:vAlign w:val="center"/>
          </w:tcPr>
          <w:p w14:paraId="7F8D56C2"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9</w:t>
            </w:r>
          </w:p>
        </w:tc>
      </w:tr>
      <w:tr w:rsidR="004D190C" w14:paraId="7906BEE7" w14:textId="77777777" w:rsidTr="00A236E7">
        <w:trPr>
          <w:trHeight w:val="101"/>
          <w:jc w:val="center"/>
        </w:trPr>
        <w:tc>
          <w:tcPr>
            <w:tcW w:w="1485" w:type="dxa"/>
            <w:vMerge/>
            <w:tcBorders>
              <w:top w:val="nil"/>
              <w:bottom w:val="single" w:sz="8" w:space="0" w:color="auto"/>
            </w:tcBorders>
            <w:shd w:val="clear" w:color="auto" w:fill="auto"/>
            <w:vAlign w:val="center"/>
          </w:tcPr>
          <w:p w14:paraId="5D4D7A84" w14:textId="77777777" w:rsidR="004D190C" w:rsidRDefault="004D190C">
            <w:pPr>
              <w:jc w:val="center"/>
              <w:rPr>
                <w:rFonts w:ascii="Times New Roman" w:hAnsi="Times New Roman" w:cs="Times New Roman"/>
                <w:sz w:val="13"/>
                <w:szCs w:val="13"/>
                <w:shd w:val="clear" w:color="auto" w:fill="FFFFFF"/>
              </w:rPr>
            </w:pPr>
          </w:p>
        </w:tc>
        <w:tc>
          <w:tcPr>
            <w:tcW w:w="1628" w:type="dxa"/>
            <w:tcBorders>
              <w:top w:val="nil"/>
              <w:bottom w:val="single" w:sz="8" w:space="0" w:color="auto"/>
            </w:tcBorders>
            <w:shd w:val="clear" w:color="auto" w:fill="auto"/>
            <w:vAlign w:val="center"/>
          </w:tcPr>
          <w:p w14:paraId="0061FD63"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#Triplets</w:t>
            </w:r>
          </w:p>
        </w:tc>
        <w:tc>
          <w:tcPr>
            <w:tcW w:w="1746" w:type="dxa"/>
            <w:tcBorders>
              <w:top w:val="nil"/>
              <w:bottom w:val="single" w:sz="8" w:space="0" w:color="auto"/>
            </w:tcBorders>
            <w:shd w:val="clear" w:color="auto" w:fill="auto"/>
            <w:vAlign w:val="center"/>
          </w:tcPr>
          <w:p w14:paraId="4A4273DD"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2557746</w:t>
            </w:r>
          </w:p>
        </w:tc>
        <w:tc>
          <w:tcPr>
            <w:tcW w:w="1267" w:type="dxa"/>
            <w:tcBorders>
              <w:top w:val="nil"/>
              <w:bottom w:val="single" w:sz="8" w:space="0" w:color="auto"/>
            </w:tcBorders>
            <w:shd w:val="clear" w:color="auto" w:fill="auto"/>
            <w:vAlign w:val="center"/>
          </w:tcPr>
          <w:p w14:paraId="7263C844" w14:textId="77777777" w:rsidR="004D190C" w:rsidRDefault="007D026E">
            <w:pPr>
              <w:jc w:val="center"/>
              <w:rPr>
                <w:rFonts w:ascii="Times New Roman" w:hAnsi="Times New Roman" w:cs="Times New Roman"/>
                <w:sz w:val="13"/>
                <w:szCs w:val="13"/>
                <w:shd w:val="clear" w:color="auto" w:fill="FFFFFF"/>
              </w:rPr>
            </w:pPr>
            <w:r>
              <w:rPr>
                <w:rFonts w:ascii="Times New Roman" w:hAnsi="Times New Roman" w:cs="Times New Roman"/>
                <w:sz w:val="13"/>
                <w:szCs w:val="13"/>
                <w:shd w:val="clear" w:color="auto" w:fill="FFFFFF"/>
              </w:rPr>
              <w:t>464567</w:t>
            </w:r>
          </w:p>
        </w:tc>
      </w:tr>
    </w:tbl>
    <w:p w14:paraId="12D69AD5" w14:textId="0989CE40" w:rsidR="004D190C" w:rsidRPr="00A236E7" w:rsidRDefault="007D026E" w:rsidP="00A236E7">
      <w:pPr>
        <w:pStyle w:val="5"/>
        <w:spacing w:line="276" w:lineRule="auto"/>
        <w:ind w:firstLineChars="200" w:firstLine="420"/>
        <w:jc w:val="both"/>
        <w:rPr>
          <w:rFonts w:ascii="Times New Roman" w:eastAsiaTheme="minorEastAsia" w:hAnsi="Times New Roman" w:cs="Times New Roman"/>
          <w:color w:val="FF0000"/>
          <w:spacing w:val="0"/>
          <w:sz w:val="21"/>
          <w:szCs w:val="24"/>
        </w:rPr>
      </w:pPr>
      <w:r w:rsidRPr="00A236E7">
        <w:rPr>
          <w:rFonts w:ascii="Times New Roman" w:eastAsiaTheme="minorEastAsia" w:hAnsi="Times New Roman" w:cs="Times New Roman"/>
          <w:color w:val="FF0000"/>
          <w:spacing w:val="0"/>
          <w:sz w:val="21"/>
          <w:szCs w:val="24"/>
        </w:rPr>
        <w:t>除了用户和项目之间的交互信息外，还需要为每个数据集构造项目知识图谱。对于</w:t>
      </w:r>
      <w:r w:rsidRPr="00A236E7">
        <w:rPr>
          <w:rFonts w:ascii="Times New Roman" w:eastAsiaTheme="minorEastAsia" w:hAnsi="Times New Roman" w:cs="Times New Roman"/>
          <w:i/>
          <w:iCs/>
          <w:color w:val="FF0000"/>
          <w:spacing w:val="0"/>
          <w:sz w:val="21"/>
          <w:szCs w:val="24"/>
        </w:rPr>
        <w:t>Amazon</w:t>
      </w:r>
      <w:r w:rsidRPr="00A236E7">
        <w:rPr>
          <w:rFonts w:ascii="Times New Roman" w:eastAsiaTheme="minorEastAsia" w:hAnsi="Times New Roman" w:cs="Times New Roman" w:hint="eastAsia"/>
          <w:i/>
          <w:iCs/>
          <w:color w:val="FF0000"/>
          <w:spacing w:val="0"/>
          <w:sz w:val="21"/>
          <w:szCs w:val="24"/>
        </w:rPr>
        <w:t>-B</w:t>
      </w:r>
      <w:r w:rsidRPr="00A236E7">
        <w:rPr>
          <w:rFonts w:ascii="Times New Roman" w:eastAsiaTheme="minorEastAsia" w:hAnsi="Times New Roman" w:cs="Times New Roman"/>
          <w:i/>
          <w:iCs/>
          <w:color w:val="FF0000"/>
          <w:spacing w:val="0"/>
          <w:sz w:val="21"/>
          <w:szCs w:val="24"/>
        </w:rPr>
        <w:t>ook</w:t>
      </w:r>
      <w:r w:rsidRPr="00A236E7">
        <w:rPr>
          <w:rFonts w:ascii="Times New Roman" w:eastAsiaTheme="minorEastAsia" w:hAnsi="Times New Roman" w:cs="Times New Roman"/>
          <w:color w:val="FF0000"/>
          <w:spacing w:val="0"/>
          <w:sz w:val="21"/>
          <w:szCs w:val="24"/>
        </w:rPr>
        <w:t>和</w:t>
      </w:r>
      <w:r w:rsidRPr="00A236E7">
        <w:rPr>
          <w:rFonts w:ascii="Times New Roman" w:eastAsiaTheme="minorEastAsia" w:hAnsi="Times New Roman" w:cs="Times New Roman"/>
          <w:i/>
          <w:iCs/>
          <w:color w:val="FF0000"/>
          <w:spacing w:val="0"/>
          <w:sz w:val="21"/>
          <w:szCs w:val="24"/>
        </w:rPr>
        <w:t>Last</w:t>
      </w:r>
      <w:r w:rsidRPr="00A236E7">
        <w:rPr>
          <w:rFonts w:ascii="Times New Roman" w:eastAsiaTheme="minorEastAsia" w:hAnsi="Times New Roman" w:cs="Times New Roman" w:hint="eastAsia"/>
          <w:i/>
          <w:iCs/>
          <w:color w:val="FF0000"/>
          <w:spacing w:val="0"/>
          <w:sz w:val="21"/>
          <w:szCs w:val="24"/>
        </w:rPr>
        <w:t>-</w:t>
      </w:r>
      <w:r w:rsidRPr="00A236E7">
        <w:rPr>
          <w:rFonts w:ascii="Times New Roman" w:eastAsiaTheme="minorEastAsia" w:hAnsi="Times New Roman" w:cs="Times New Roman"/>
          <w:i/>
          <w:iCs/>
          <w:color w:val="FF0000"/>
          <w:spacing w:val="0"/>
          <w:sz w:val="21"/>
          <w:szCs w:val="24"/>
        </w:rPr>
        <w:t>FM</w:t>
      </w:r>
      <w:r w:rsidRPr="00A236E7">
        <w:rPr>
          <w:rFonts w:ascii="Times New Roman" w:eastAsiaTheme="minorEastAsia" w:hAnsi="Times New Roman" w:cs="Times New Roman"/>
          <w:color w:val="FF0000"/>
          <w:spacing w:val="0"/>
          <w:sz w:val="21"/>
          <w:szCs w:val="24"/>
        </w:rPr>
        <w:t>，我们采用</w:t>
      </w:r>
      <w:r w:rsidRPr="00A236E7">
        <w:rPr>
          <w:rFonts w:ascii="Times New Roman" w:eastAsiaTheme="minorEastAsia" w:hAnsi="Times New Roman" w:cs="Times New Roman"/>
          <w:color w:val="FF0000"/>
          <w:spacing w:val="0"/>
          <w:sz w:val="21"/>
          <w:szCs w:val="24"/>
        </w:rPr>
        <w:t>[21 N-2020/10/5]</w:t>
      </w:r>
      <w:r w:rsidRPr="00A236E7">
        <w:rPr>
          <w:rFonts w:ascii="Times New Roman" w:eastAsiaTheme="minorEastAsia" w:hAnsi="Times New Roman" w:cs="Times New Roman"/>
          <w:color w:val="FF0000"/>
          <w:spacing w:val="0"/>
          <w:sz w:val="21"/>
          <w:szCs w:val="24"/>
        </w:rPr>
        <w:t>等人的方法，如果存在映射关系，则通过标题匹配的方式将项目映射到自由实体。我们还考虑到与项目对齐的直接相关的三元组。</w:t>
      </w:r>
    </w:p>
    <w:p w14:paraId="4DFE9B0B" w14:textId="30B3FD3C" w:rsidR="004D190C" w:rsidRPr="00A236E7" w:rsidRDefault="007D026E" w:rsidP="00A236E7">
      <w:pPr>
        <w:pStyle w:val="5"/>
        <w:spacing w:line="276" w:lineRule="auto"/>
        <w:ind w:firstLineChars="200" w:firstLine="420"/>
        <w:jc w:val="both"/>
        <w:rPr>
          <w:rFonts w:ascii="Times New Roman" w:eastAsiaTheme="minorEastAsia" w:hAnsi="Times New Roman" w:cs="Times New Roman"/>
          <w:color w:val="FF0000"/>
          <w:spacing w:val="0"/>
          <w:sz w:val="21"/>
          <w:szCs w:val="24"/>
        </w:rPr>
      </w:pPr>
      <w:r w:rsidRPr="00A236E7">
        <w:rPr>
          <w:rFonts w:ascii="Times New Roman" w:eastAsiaTheme="minorEastAsia" w:hAnsi="Times New Roman" w:cs="Times New Roman"/>
          <w:color w:val="FF0000"/>
          <w:spacing w:val="0"/>
          <w:sz w:val="21"/>
          <w:szCs w:val="24"/>
        </w:rPr>
        <w:t>与目前大多数只提供单跳的感知数据集不同，还将</w:t>
      </w:r>
      <w:proofErr w:type="gramStart"/>
      <w:r w:rsidRPr="00A236E7">
        <w:rPr>
          <w:rFonts w:ascii="Times New Roman" w:eastAsiaTheme="minorEastAsia" w:hAnsi="Times New Roman" w:cs="Times New Roman"/>
          <w:color w:val="FF0000"/>
          <w:spacing w:val="0"/>
          <w:sz w:val="21"/>
          <w:szCs w:val="24"/>
        </w:rPr>
        <w:t>包含双跳相邻</w:t>
      </w:r>
      <w:proofErr w:type="gramEnd"/>
      <w:r w:rsidRPr="00A236E7">
        <w:rPr>
          <w:rFonts w:ascii="Times New Roman" w:eastAsiaTheme="minorEastAsia" w:hAnsi="Times New Roman" w:cs="Times New Roman"/>
          <w:color w:val="FF0000"/>
          <w:spacing w:val="0"/>
          <w:sz w:val="21"/>
          <w:szCs w:val="24"/>
        </w:rPr>
        <w:t>的实体的三元组考虑在内。为了保证知识图谱的高质量，我们筛出了不常见或者交互信息量少的实体。</w:t>
      </w:r>
      <w:r w:rsidR="00A236E7" w:rsidRPr="00A236E7">
        <w:rPr>
          <w:rFonts w:ascii="Times New Roman" w:eastAsiaTheme="minorEastAsia" w:hAnsi="Times New Roman" w:cs="Times New Roman" w:hint="eastAsia"/>
          <w:color w:val="00B0F0"/>
          <w:spacing w:val="0"/>
          <w:sz w:val="21"/>
          <w:szCs w:val="24"/>
        </w:rPr>
        <w:t>(</w:t>
      </w:r>
      <w:r w:rsidR="00A236E7" w:rsidRPr="00A236E7">
        <w:rPr>
          <w:rFonts w:ascii="Times New Roman" w:eastAsiaTheme="minorEastAsia" w:hAnsi="Times New Roman" w:cs="Times New Roman" w:hint="eastAsia"/>
          <w:color w:val="00B0F0"/>
          <w:spacing w:val="0"/>
          <w:sz w:val="21"/>
          <w:szCs w:val="24"/>
        </w:rPr>
        <w:t>不通顺</w:t>
      </w:r>
      <w:r w:rsidR="00A236E7" w:rsidRPr="00A236E7">
        <w:rPr>
          <w:rFonts w:ascii="Times New Roman" w:eastAsiaTheme="minorEastAsia" w:hAnsi="Times New Roman" w:cs="Times New Roman"/>
          <w:color w:val="00B0F0"/>
          <w:spacing w:val="0"/>
          <w:sz w:val="21"/>
          <w:szCs w:val="24"/>
        </w:rPr>
        <w:t>)</w:t>
      </w:r>
    </w:p>
    <w:p w14:paraId="3B8EE1A5" w14:textId="2E207743" w:rsidR="004D190C" w:rsidRDefault="00A236E7" w:rsidP="00A236E7">
      <w:pPr>
        <w:pStyle w:val="5"/>
        <w:spacing w:line="276" w:lineRule="auto"/>
        <w:ind w:firstLineChars="200" w:firstLine="420"/>
        <w:jc w:val="both"/>
        <w:rPr>
          <w:rFonts w:ascii="Times New Roman" w:eastAsiaTheme="minorEastAsia" w:hAnsi="Times New Roman" w:cs="Times New Roman"/>
          <w:color w:val="000000"/>
          <w:spacing w:val="0"/>
          <w:sz w:val="21"/>
          <w:szCs w:val="24"/>
        </w:rPr>
      </w:pPr>
      <w:r w:rsidRPr="00A236E7">
        <w:rPr>
          <w:rFonts w:ascii="Times New Roman" w:eastAsiaTheme="minorEastAsia" w:hAnsi="Times New Roman" w:cs="Times New Roman" w:hint="eastAsia"/>
          <w:color w:val="00B0F0"/>
          <w:spacing w:val="0"/>
          <w:sz w:val="21"/>
          <w:szCs w:val="24"/>
        </w:rPr>
        <w:t>本文</w:t>
      </w:r>
      <w:r w:rsidR="007D026E">
        <w:rPr>
          <w:rFonts w:ascii="Times New Roman" w:eastAsiaTheme="minorEastAsia" w:hAnsi="Times New Roman" w:cs="Times New Roman"/>
          <w:color w:val="000000"/>
          <w:spacing w:val="0"/>
          <w:sz w:val="21"/>
          <w:szCs w:val="24"/>
        </w:rPr>
        <w:t>选择</w:t>
      </w:r>
      <w:r w:rsidR="007D026E">
        <w:rPr>
          <w:rFonts w:ascii="Times New Roman" w:eastAsiaTheme="minorEastAsia" w:hAnsi="Times New Roman" w:cs="Times New Roman"/>
          <w:color w:val="000000"/>
          <w:spacing w:val="0"/>
          <w:sz w:val="21"/>
          <w:szCs w:val="24"/>
        </w:rPr>
        <w:t>80%</w:t>
      </w:r>
      <w:r w:rsidR="007D026E">
        <w:rPr>
          <w:rFonts w:ascii="Times New Roman" w:eastAsiaTheme="minorEastAsia" w:hAnsi="Times New Roman" w:cs="Times New Roman"/>
          <w:color w:val="000000"/>
          <w:spacing w:val="0"/>
          <w:sz w:val="21"/>
          <w:szCs w:val="24"/>
        </w:rPr>
        <w:t>的交互历史信息作为训练集，其余作为测试集。同时采用了交叉</w:t>
      </w:r>
      <w:r w:rsidR="007D026E">
        <w:rPr>
          <w:rFonts w:ascii="Times New Roman" w:eastAsiaTheme="minorEastAsia" w:hAnsi="Times New Roman" w:cs="Times New Roman"/>
          <w:color w:val="000000"/>
          <w:spacing w:val="0"/>
          <w:sz w:val="21"/>
          <w:szCs w:val="24"/>
        </w:rPr>
        <w:t>K</w:t>
      </w:r>
      <w:r w:rsidR="007D026E">
        <w:rPr>
          <w:rFonts w:ascii="Times New Roman" w:eastAsiaTheme="minorEastAsia" w:hAnsi="Times New Roman" w:cs="Times New Roman"/>
          <w:color w:val="000000"/>
          <w:spacing w:val="0"/>
          <w:sz w:val="21"/>
          <w:szCs w:val="24"/>
        </w:rPr>
        <w:t>折交叉验证，从训练集中随机的选择</w:t>
      </w:r>
      <w:r w:rsidR="007D026E">
        <w:rPr>
          <w:rFonts w:ascii="Times New Roman" w:eastAsiaTheme="minorEastAsia" w:hAnsi="Times New Roman" w:cs="Times New Roman"/>
          <w:color w:val="000000"/>
          <w:spacing w:val="0"/>
          <w:sz w:val="21"/>
          <w:szCs w:val="24"/>
        </w:rPr>
        <w:t>10%</w:t>
      </w:r>
      <w:r w:rsidR="007D026E">
        <w:rPr>
          <w:rFonts w:ascii="Times New Roman" w:eastAsiaTheme="minorEastAsia" w:hAnsi="Times New Roman" w:cs="Times New Roman"/>
          <w:color w:val="000000"/>
          <w:spacing w:val="0"/>
          <w:sz w:val="21"/>
          <w:szCs w:val="24"/>
        </w:rPr>
        <w:t>的交互历史信息</w:t>
      </w:r>
      <w:proofErr w:type="gramStart"/>
      <w:r w:rsidR="007D026E" w:rsidRPr="00A236E7">
        <w:rPr>
          <w:rFonts w:ascii="Times New Roman" w:eastAsiaTheme="minorEastAsia" w:hAnsi="Times New Roman" w:cs="Times New Roman"/>
          <w:color w:val="FF0000"/>
          <w:spacing w:val="0"/>
          <w:sz w:val="21"/>
          <w:szCs w:val="24"/>
        </w:rPr>
        <w:t>验证机</w:t>
      </w:r>
      <w:proofErr w:type="gramEnd"/>
      <w:r w:rsidRPr="00A236E7">
        <w:rPr>
          <w:rFonts w:ascii="Times New Roman" w:eastAsiaTheme="minorEastAsia" w:hAnsi="Times New Roman" w:cs="Times New Roman" w:hint="eastAsia"/>
          <w:color w:val="00B0F0"/>
          <w:spacing w:val="0"/>
          <w:sz w:val="21"/>
          <w:szCs w:val="24"/>
        </w:rPr>
        <w:t>(</w:t>
      </w:r>
      <w:r w:rsidRPr="00A236E7">
        <w:rPr>
          <w:rFonts w:ascii="Times New Roman" w:eastAsiaTheme="minorEastAsia" w:hAnsi="Times New Roman" w:cs="Times New Roman" w:hint="eastAsia"/>
          <w:color w:val="00B0F0"/>
          <w:spacing w:val="0"/>
          <w:sz w:val="21"/>
          <w:szCs w:val="24"/>
        </w:rPr>
        <w:t>没有理解</w:t>
      </w:r>
      <w:r w:rsidRPr="00A236E7">
        <w:rPr>
          <w:rFonts w:ascii="Times New Roman" w:eastAsiaTheme="minorEastAsia" w:hAnsi="Times New Roman" w:cs="Times New Roman"/>
          <w:color w:val="00B0F0"/>
          <w:spacing w:val="0"/>
          <w:sz w:val="21"/>
          <w:szCs w:val="24"/>
        </w:rPr>
        <w:t>)</w:t>
      </w:r>
      <w:r w:rsidR="007D026E">
        <w:rPr>
          <w:rFonts w:ascii="Times New Roman" w:eastAsiaTheme="minorEastAsia" w:hAnsi="Times New Roman" w:cs="Times New Roman"/>
          <w:color w:val="000000"/>
          <w:spacing w:val="0"/>
          <w:sz w:val="21"/>
          <w:szCs w:val="24"/>
        </w:rPr>
        <w:t>。</w:t>
      </w:r>
      <w:r w:rsidR="007D026E" w:rsidRPr="00A236E7">
        <w:rPr>
          <w:rFonts w:ascii="Times New Roman" w:eastAsiaTheme="minorEastAsia" w:hAnsi="Times New Roman" w:cs="Times New Roman"/>
          <w:strike/>
          <w:color w:val="000000"/>
          <w:spacing w:val="0"/>
          <w:sz w:val="21"/>
          <w:szCs w:val="24"/>
        </w:rPr>
        <w:t>对于每次观察到的用户</w:t>
      </w:r>
      <w:r w:rsidR="007D026E" w:rsidRPr="00A236E7">
        <w:rPr>
          <w:rFonts w:ascii="Times New Roman" w:eastAsiaTheme="minorEastAsia" w:hAnsi="Times New Roman" w:cs="Times New Roman"/>
          <w:strike/>
          <w:color w:val="000000"/>
          <w:spacing w:val="0"/>
          <w:sz w:val="21"/>
          <w:szCs w:val="24"/>
        </w:rPr>
        <w:t>-</w:t>
      </w:r>
      <w:r w:rsidR="007D026E" w:rsidRPr="00A236E7">
        <w:rPr>
          <w:rFonts w:ascii="Times New Roman" w:eastAsiaTheme="minorEastAsia" w:hAnsi="Times New Roman" w:cs="Times New Roman"/>
          <w:strike/>
          <w:color w:val="000000"/>
          <w:spacing w:val="0"/>
          <w:sz w:val="21"/>
          <w:szCs w:val="24"/>
        </w:rPr>
        <w:t>项目交互信息，都视为一个积极的实例，并执行负采样的策略来匹配用户以前没有交互信息的负例。</w:t>
      </w:r>
      <w:r w:rsidRPr="00A236E7">
        <w:rPr>
          <w:rFonts w:ascii="Times New Roman" w:eastAsiaTheme="minorEastAsia" w:hAnsi="Times New Roman" w:cs="Times New Roman" w:hint="eastAsia"/>
          <w:strike/>
          <w:color w:val="00B0F0"/>
          <w:spacing w:val="0"/>
          <w:sz w:val="21"/>
          <w:szCs w:val="24"/>
        </w:rPr>
        <w:t>(</w:t>
      </w:r>
      <w:r w:rsidRPr="00A236E7">
        <w:rPr>
          <w:rFonts w:ascii="Times New Roman" w:eastAsiaTheme="minorEastAsia" w:hAnsi="Times New Roman" w:cs="Times New Roman" w:hint="eastAsia"/>
          <w:color w:val="00B0F0"/>
          <w:spacing w:val="0"/>
          <w:sz w:val="21"/>
          <w:szCs w:val="24"/>
        </w:rPr>
        <w:t>建议删除</w:t>
      </w:r>
      <w:r w:rsidRPr="00A236E7">
        <w:rPr>
          <w:rFonts w:ascii="Times New Roman" w:eastAsiaTheme="minorEastAsia" w:hAnsi="Times New Roman" w:cs="Times New Roman"/>
          <w:color w:val="00B0F0"/>
          <w:spacing w:val="0"/>
          <w:sz w:val="21"/>
          <w:szCs w:val="24"/>
        </w:rPr>
        <w:t>)</w:t>
      </w:r>
    </w:p>
    <w:p w14:paraId="737338F3" w14:textId="77777777" w:rsidR="004D190C" w:rsidRPr="00535BA8" w:rsidRDefault="007D026E" w:rsidP="00A236E7">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4.2 </w:t>
      </w:r>
      <w:r w:rsidRPr="00535BA8">
        <w:rPr>
          <w:rFonts w:ascii="Times New Roman" w:eastAsia="宋体" w:hAnsi="Times New Roman" w:cs="Times New Roman"/>
          <w:b/>
          <w:bCs/>
          <w:sz w:val="24"/>
        </w:rPr>
        <w:t>基准算法</w:t>
      </w:r>
    </w:p>
    <w:p w14:paraId="265CC375" w14:textId="4FD2BBFC" w:rsidR="004D190C" w:rsidRDefault="007D026E">
      <w:pPr>
        <w:pStyle w:val="af0"/>
        <w:numPr>
          <w:ilvl w:val="0"/>
          <w:numId w:val="2"/>
        </w:numPr>
        <w:ind w:firstLineChars="0"/>
        <w:rPr>
          <w:rFonts w:ascii="Times New Roman" w:hAnsi="Times New Roman" w:cs="Times New Roman"/>
          <w:szCs w:val="21"/>
          <w:shd w:val="clear" w:color="auto" w:fill="FFFFFF"/>
        </w:rPr>
      </w:pPr>
      <w:r w:rsidRPr="00A236E7">
        <w:rPr>
          <w:rFonts w:ascii="Times New Roman" w:hAnsi="Times New Roman" w:cs="Times New Roman"/>
          <w:spacing w:val="4"/>
          <w:szCs w:val="21"/>
        </w:rPr>
        <w:t>BPRMF</w:t>
      </w:r>
      <w:r w:rsidR="00A236E7" w:rsidRPr="00E41332">
        <w:rPr>
          <w:rFonts w:ascii="Times New Roman" w:hAnsi="Times New Roman" w:cs="Times New Roman" w:hint="eastAsia"/>
          <w:color w:val="00B0F0"/>
        </w:rPr>
        <w:t>[</w:t>
      </w:r>
      <w:r w:rsidR="00A236E7" w:rsidRPr="00E41332">
        <w:rPr>
          <w:rFonts w:ascii="Times New Roman" w:hAnsi="Times New Roman" w:cs="Times New Roman" w:hint="eastAsia"/>
          <w:color w:val="00B0F0"/>
        </w:rPr>
        <w:t>参考文献</w:t>
      </w:r>
      <w:r w:rsidR="00A236E7" w:rsidRPr="00E41332">
        <w:rPr>
          <w:rFonts w:ascii="Times New Roman" w:hAnsi="Times New Roman" w:cs="Times New Roman"/>
          <w:color w:val="00B0F0"/>
        </w:rPr>
        <w:t>]</w:t>
      </w:r>
      <w:r>
        <w:rPr>
          <w:rFonts w:ascii="Times New Roman" w:hAnsi="Times New Roman" w:cs="Times New Roman"/>
          <w:szCs w:val="21"/>
          <w:shd w:val="clear" w:color="auto" w:fill="FFFFFF"/>
          <w:vertAlign w:val="superscript"/>
        </w:rPr>
        <w:t xml:space="preserve"> </w:t>
      </w:r>
      <w:r>
        <w:rPr>
          <w:rFonts w:ascii="Times New Roman" w:hAnsi="Times New Roman" w:cs="Times New Roman"/>
          <w:szCs w:val="21"/>
          <w:shd w:val="clear" w:color="auto" w:fill="FFFFFF"/>
        </w:rPr>
        <w:t>：该模型针对用户的隐式反馈信息解决推荐排序问题</w:t>
      </w:r>
      <w:r w:rsidR="00836EE4">
        <w:rPr>
          <w:rFonts w:ascii="Times New Roman" w:hAnsi="Times New Roman" w:cs="Times New Roman" w:hint="eastAsia"/>
          <w:szCs w:val="21"/>
          <w:shd w:val="clear" w:color="auto" w:fill="FFFFFF"/>
        </w:rPr>
        <w:t>。</w:t>
      </w:r>
    </w:p>
    <w:p w14:paraId="4FC318AC" w14:textId="7035760C" w:rsidR="004D190C" w:rsidRDefault="007D026E">
      <w:pPr>
        <w:pStyle w:val="af0"/>
        <w:numPr>
          <w:ilvl w:val="0"/>
          <w:numId w:val="2"/>
        </w:numPr>
        <w:ind w:firstLineChars="0"/>
        <w:rPr>
          <w:rFonts w:ascii="Times New Roman" w:hAnsi="Times New Roman" w:cs="Times New Roman"/>
          <w:szCs w:val="21"/>
          <w:shd w:val="clear" w:color="auto" w:fill="FFFFFF"/>
        </w:rPr>
      </w:pPr>
      <w:r w:rsidRPr="00A236E7">
        <w:rPr>
          <w:rFonts w:ascii="Times New Roman" w:hAnsi="Times New Roman" w:cs="Times New Roman"/>
          <w:spacing w:val="4"/>
          <w:szCs w:val="21"/>
        </w:rPr>
        <w:t>NFM</w:t>
      </w:r>
      <w:r w:rsidR="00A236E7" w:rsidRPr="00E41332">
        <w:rPr>
          <w:rFonts w:ascii="Times New Roman" w:hAnsi="Times New Roman" w:cs="Times New Roman" w:hint="eastAsia"/>
          <w:color w:val="00B0F0"/>
        </w:rPr>
        <w:t>[</w:t>
      </w:r>
      <w:r w:rsidR="00A236E7" w:rsidRPr="00E41332">
        <w:rPr>
          <w:rFonts w:ascii="Times New Roman" w:hAnsi="Times New Roman" w:cs="Times New Roman" w:hint="eastAsia"/>
          <w:color w:val="00B0F0"/>
        </w:rPr>
        <w:t>参考文献</w:t>
      </w:r>
      <w:r w:rsidR="00A236E7" w:rsidRPr="00E41332">
        <w:rPr>
          <w:rFonts w:ascii="Times New Roman" w:hAnsi="Times New Roman" w:cs="Times New Roman"/>
          <w:color w:val="00B0F0"/>
        </w:rPr>
        <w:t>]</w:t>
      </w:r>
      <w:r>
        <w:rPr>
          <w:rFonts w:ascii="Times New Roman" w:hAnsi="Times New Roman" w:cs="Times New Roman"/>
          <w:szCs w:val="21"/>
          <w:shd w:val="clear" w:color="auto" w:fill="FFFFFF"/>
          <w:vertAlign w:val="superscript"/>
        </w:rPr>
        <w:fldChar w:fldCharType="begin"/>
      </w:r>
      <w:r>
        <w:rPr>
          <w:rFonts w:ascii="Times New Roman" w:hAnsi="Times New Roman" w:cs="Times New Roman"/>
          <w:szCs w:val="21"/>
          <w:shd w:val="clear" w:color="auto" w:fill="FFFFFF"/>
          <w:vertAlign w:val="superscript"/>
        </w:rPr>
        <w:instrText xml:space="preserve"> REF _Ref56629694 \r \h  \* MERGEFORMAT </w:instrText>
      </w:r>
      <w:r>
        <w:rPr>
          <w:rFonts w:ascii="Times New Roman" w:hAnsi="Times New Roman" w:cs="Times New Roman"/>
          <w:szCs w:val="21"/>
          <w:shd w:val="clear" w:color="auto" w:fill="FFFFFF"/>
          <w:vertAlign w:val="superscript"/>
        </w:rPr>
      </w:r>
      <w:r>
        <w:rPr>
          <w:rFonts w:ascii="Times New Roman" w:hAnsi="Times New Roman" w:cs="Times New Roman"/>
          <w:szCs w:val="21"/>
          <w:shd w:val="clear" w:color="auto" w:fill="FFFFFF"/>
          <w:vertAlign w:val="superscript"/>
        </w:rPr>
        <w:fldChar w:fldCharType="end"/>
      </w:r>
      <w:r>
        <w:rPr>
          <w:rFonts w:ascii="Times New Roman" w:hAnsi="Times New Roman" w:cs="Times New Roman"/>
          <w:szCs w:val="21"/>
          <w:shd w:val="clear" w:color="auto" w:fill="FFFFFF"/>
        </w:rPr>
        <w:t>：结合深度神经网络和</w:t>
      </w:r>
      <w:r>
        <w:rPr>
          <w:rFonts w:ascii="Times New Roman" w:hAnsi="Times New Roman" w:cs="Times New Roman"/>
          <w:spacing w:val="4"/>
          <w:szCs w:val="21"/>
        </w:rPr>
        <w:t>FM</w:t>
      </w:r>
      <w:r>
        <w:rPr>
          <w:rFonts w:ascii="Times New Roman" w:hAnsi="Times New Roman" w:cs="Times New Roman"/>
          <w:szCs w:val="21"/>
          <w:shd w:val="clear" w:color="auto" w:fill="FFFFFF"/>
        </w:rPr>
        <w:t>建模更高阶的特征之间的关系</w:t>
      </w:r>
      <w:r w:rsidR="00836EE4">
        <w:rPr>
          <w:rFonts w:ascii="Times New Roman" w:hAnsi="Times New Roman" w:cs="Times New Roman" w:hint="eastAsia"/>
          <w:szCs w:val="21"/>
          <w:shd w:val="clear" w:color="auto" w:fill="FFFFFF"/>
        </w:rPr>
        <w:t>。</w:t>
      </w:r>
    </w:p>
    <w:p w14:paraId="0A966F08" w14:textId="11E10565" w:rsidR="004D190C" w:rsidRDefault="007D026E">
      <w:pPr>
        <w:pStyle w:val="af0"/>
        <w:numPr>
          <w:ilvl w:val="0"/>
          <w:numId w:val="2"/>
        </w:numPr>
        <w:ind w:firstLineChars="0"/>
        <w:rPr>
          <w:rFonts w:ascii="Times New Roman" w:hAnsi="Times New Roman" w:cs="Times New Roman"/>
          <w:szCs w:val="21"/>
          <w:shd w:val="clear" w:color="auto" w:fill="FFFFFF"/>
        </w:rPr>
      </w:pPr>
      <w:r w:rsidRPr="00A236E7">
        <w:rPr>
          <w:rFonts w:ascii="Times New Roman" w:hAnsi="Times New Roman" w:cs="Times New Roman"/>
          <w:spacing w:val="4"/>
          <w:szCs w:val="21"/>
        </w:rPr>
        <w:t>CKE</w:t>
      </w:r>
      <w:r w:rsidR="00A236E7" w:rsidRPr="00E41332">
        <w:rPr>
          <w:rFonts w:ascii="Times New Roman" w:hAnsi="Times New Roman" w:cs="Times New Roman" w:hint="eastAsia"/>
          <w:color w:val="00B0F0"/>
        </w:rPr>
        <w:t>[</w:t>
      </w:r>
      <w:r w:rsidR="00A236E7" w:rsidRPr="00E41332">
        <w:rPr>
          <w:rFonts w:ascii="Times New Roman" w:hAnsi="Times New Roman" w:cs="Times New Roman" w:hint="eastAsia"/>
          <w:color w:val="00B0F0"/>
        </w:rPr>
        <w:t>参考文献</w:t>
      </w:r>
      <w:r w:rsidR="00A236E7" w:rsidRPr="00E41332">
        <w:rPr>
          <w:rFonts w:ascii="Times New Roman" w:hAnsi="Times New Roman" w:cs="Times New Roman"/>
          <w:color w:val="00B0F0"/>
        </w:rPr>
        <w:t>]</w:t>
      </w:r>
      <w:r>
        <w:rPr>
          <w:rFonts w:ascii="Times New Roman" w:hAnsi="Times New Roman" w:cs="Times New Roman"/>
          <w:szCs w:val="21"/>
          <w:shd w:val="clear" w:color="auto" w:fill="FFFFFF"/>
        </w:rPr>
        <w:t>：结合协同过滤学习节点的潜在表示</w:t>
      </w:r>
      <w:r w:rsidR="00836EE4">
        <w:rPr>
          <w:rFonts w:ascii="Times New Roman" w:hAnsi="Times New Roman" w:cs="Times New Roman" w:hint="eastAsia"/>
          <w:szCs w:val="21"/>
          <w:shd w:val="clear" w:color="auto" w:fill="FFFFFF"/>
        </w:rPr>
        <w:t>。</w:t>
      </w:r>
    </w:p>
    <w:p w14:paraId="482E32A3" w14:textId="353DE778" w:rsidR="004D190C" w:rsidRDefault="007D026E">
      <w:pPr>
        <w:pStyle w:val="af0"/>
        <w:numPr>
          <w:ilvl w:val="0"/>
          <w:numId w:val="2"/>
        </w:numPr>
        <w:ind w:firstLineChars="0"/>
        <w:rPr>
          <w:rFonts w:ascii="Times New Roman" w:hAnsi="Times New Roman" w:cs="Times New Roman"/>
          <w:szCs w:val="21"/>
          <w:shd w:val="clear" w:color="auto" w:fill="FFFFFF"/>
        </w:rPr>
      </w:pPr>
      <w:r w:rsidRPr="00A236E7">
        <w:rPr>
          <w:rFonts w:ascii="Times New Roman" w:hAnsi="Times New Roman" w:cs="Times New Roman"/>
          <w:spacing w:val="4"/>
          <w:szCs w:val="21"/>
        </w:rPr>
        <w:t>CFKG</w:t>
      </w:r>
      <w:r w:rsidR="00A236E7" w:rsidRPr="00A236E7">
        <w:rPr>
          <w:rFonts w:ascii="Times New Roman" w:hAnsi="Times New Roman" w:cs="Times New Roman" w:hint="eastAsia"/>
          <w:color w:val="00B0F0"/>
        </w:rPr>
        <w:t>[</w:t>
      </w:r>
      <w:r w:rsidR="00A236E7" w:rsidRPr="00E41332">
        <w:rPr>
          <w:rFonts w:ascii="Times New Roman" w:hAnsi="Times New Roman" w:cs="Times New Roman" w:hint="eastAsia"/>
          <w:color w:val="00B0F0"/>
        </w:rPr>
        <w:t>参考文献</w:t>
      </w:r>
      <w:r w:rsidR="00A236E7" w:rsidRPr="00E41332">
        <w:rPr>
          <w:rFonts w:ascii="Times New Roman" w:hAnsi="Times New Roman" w:cs="Times New Roman"/>
          <w:color w:val="00B0F0"/>
        </w:rPr>
        <w:t>]</w:t>
      </w:r>
      <w:r>
        <w:rPr>
          <w:rFonts w:ascii="Times New Roman" w:hAnsi="Times New Roman" w:cs="Times New Roman"/>
          <w:szCs w:val="21"/>
          <w:shd w:val="clear" w:color="auto" w:fill="FFFFFF"/>
        </w:rPr>
        <w:t>：构造用户项目知识图</w:t>
      </w:r>
      <w:r w:rsidR="00836EE4">
        <w:rPr>
          <w:rFonts w:ascii="Times New Roman" w:hAnsi="Times New Roman" w:cs="Times New Roman" w:hint="eastAsia"/>
          <w:szCs w:val="21"/>
          <w:shd w:val="clear" w:color="auto" w:fill="FFFFFF"/>
        </w:rPr>
        <w:t>并</w:t>
      </w:r>
      <w:r>
        <w:rPr>
          <w:rFonts w:ascii="Times New Roman" w:hAnsi="Times New Roman" w:cs="Times New Roman"/>
          <w:szCs w:val="21"/>
          <w:shd w:val="clear" w:color="auto" w:fill="FFFFFF"/>
        </w:rPr>
        <w:t>结合用户行为和物品信息进行推荐</w:t>
      </w:r>
      <w:r w:rsidR="00836EE4">
        <w:rPr>
          <w:rFonts w:ascii="Times New Roman" w:hAnsi="Times New Roman" w:cs="Times New Roman" w:hint="eastAsia"/>
          <w:szCs w:val="21"/>
          <w:shd w:val="clear" w:color="auto" w:fill="FFFFFF"/>
        </w:rPr>
        <w:t>。</w:t>
      </w:r>
    </w:p>
    <w:p w14:paraId="2F5981EA" w14:textId="24EEDC30" w:rsidR="004D190C" w:rsidRDefault="007D026E">
      <w:pPr>
        <w:pStyle w:val="af0"/>
        <w:numPr>
          <w:ilvl w:val="0"/>
          <w:numId w:val="2"/>
        </w:numPr>
        <w:ind w:firstLineChars="0"/>
        <w:rPr>
          <w:rFonts w:ascii="Times New Roman" w:hAnsi="Times New Roman" w:cs="Times New Roman"/>
          <w:szCs w:val="21"/>
          <w:shd w:val="clear" w:color="auto" w:fill="FFFFFF"/>
        </w:rPr>
      </w:pPr>
      <w:r w:rsidRPr="00A236E7">
        <w:rPr>
          <w:rFonts w:ascii="Times New Roman" w:hAnsi="Times New Roman" w:cs="Times New Roman"/>
          <w:spacing w:val="4"/>
          <w:szCs w:val="21"/>
        </w:rPr>
        <w:t>KGAT</w:t>
      </w:r>
      <w:r w:rsidR="00A236E7" w:rsidRPr="00A236E7">
        <w:rPr>
          <w:rFonts w:ascii="Times New Roman" w:hAnsi="Times New Roman" w:cs="Times New Roman" w:hint="eastAsia"/>
          <w:color w:val="00B0F0"/>
        </w:rPr>
        <w:t>[</w:t>
      </w:r>
      <w:r w:rsidR="00A236E7" w:rsidRPr="00E41332">
        <w:rPr>
          <w:rFonts w:ascii="Times New Roman" w:hAnsi="Times New Roman" w:cs="Times New Roman" w:hint="eastAsia"/>
          <w:color w:val="00B0F0"/>
        </w:rPr>
        <w:t>参考文献</w:t>
      </w:r>
      <w:r w:rsidR="00A236E7" w:rsidRPr="00E41332">
        <w:rPr>
          <w:rFonts w:ascii="Times New Roman" w:hAnsi="Times New Roman" w:cs="Times New Roman"/>
          <w:color w:val="00B0F0"/>
        </w:rPr>
        <w:t>]</w:t>
      </w:r>
      <w:r>
        <w:rPr>
          <w:rFonts w:ascii="Times New Roman" w:hAnsi="Times New Roman" w:cs="Times New Roman"/>
          <w:szCs w:val="21"/>
          <w:shd w:val="clear" w:color="auto" w:fill="FFFFFF"/>
        </w:rPr>
        <w:t>：强调协同知识图谱中显式建模高阶关系信息</w:t>
      </w:r>
      <w:r>
        <w:rPr>
          <w:rFonts w:ascii="Times New Roman" w:hAnsi="Times New Roman" w:cs="Times New Roman"/>
          <w:szCs w:val="21"/>
          <w:shd w:val="clear" w:color="auto" w:fill="FFFFFF"/>
        </w:rPr>
        <w:t>,</w:t>
      </w:r>
      <w:r>
        <w:rPr>
          <w:rFonts w:ascii="Times New Roman" w:hAnsi="Times New Roman" w:cs="Times New Roman"/>
          <w:szCs w:val="21"/>
          <w:shd w:val="clear" w:color="auto" w:fill="FFFFFF"/>
        </w:rPr>
        <w:t>以用于</w:t>
      </w:r>
      <w:r w:rsidR="00836EE4" w:rsidRPr="00836EE4">
        <w:rPr>
          <w:rFonts w:ascii="Times New Roman" w:hAnsi="Times New Roman" w:cs="Times New Roman" w:hint="eastAsia"/>
          <w:color w:val="000000" w:themeColor="text1"/>
          <w:szCs w:val="21"/>
          <w:shd w:val="clear" w:color="auto" w:fill="FFFFFF"/>
        </w:rPr>
        <w:t>个性化</w:t>
      </w:r>
      <w:r>
        <w:rPr>
          <w:rFonts w:ascii="Times New Roman" w:hAnsi="Times New Roman" w:cs="Times New Roman"/>
          <w:szCs w:val="21"/>
          <w:shd w:val="clear" w:color="auto" w:fill="FFFFFF"/>
        </w:rPr>
        <w:t>推荐</w:t>
      </w:r>
      <w:r w:rsidR="00836EE4">
        <w:rPr>
          <w:rFonts w:ascii="Times New Roman" w:hAnsi="Times New Roman" w:cs="Times New Roman" w:hint="eastAsia"/>
          <w:szCs w:val="21"/>
          <w:shd w:val="clear" w:color="auto" w:fill="FFFFFF"/>
        </w:rPr>
        <w:t>。</w:t>
      </w:r>
    </w:p>
    <w:p w14:paraId="17D9BAAA" w14:textId="77777777" w:rsidR="004D190C" w:rsidRPr="00535BA8" w:rsidRDefault="007D026E" w:rsidP="00836EE4">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4.3 </w:t>
      </w:r>
      <w:r w:rsidRPr="00535BA8">
        <w:rPr>
          <w:rFonts w:ascii="Times New Roman" w:eastAsia="宋体" w:hAnsi="Times New Roman" w:cs="Times New Roman"/>
          <w:b/>
          <w:bCs/>
          <w:sz w:val="24"/>
        </w:rPr>
        <w:t>评价指标</w:t>
      </w:r>
    </w:p>
    <w:p w14:paraId="16DAB845" w14:textId="7DFC5D7D" w:rsidR="004D190C" w:rsidRDefault="007D026E">
      <w:pPr>
        <w:snapToGrid w:val="0"/>
        <w:ind w:firstLineChars="200" w:firstLine="420"/>
        <w:textAlignment w:val="center"/>
        <w:rPr>
          <w:rFonts w:ascii="Times New Roman" w:hAnsi="Times New Roman" w:cs="Times New Roman"/>
          <w:color w:val="000000"/>
          <w:szCs w:val="21"/>
          <w:shd w:val="clear" w:color="auto" w:fill="FFFFFF"/>
        </w:rPr>
      </w:pPr>
      <w:proofErr w:type="gramStart"/>
      <w:r>
        <w:rPr>
          <w:rFonts w:ascii="Times New Roman" w:hAnsi="Times New Roman" w:cs="Times New Roman"/>
          <w:color w:val="000000"/>
          <w:szCs w:val="21"/>
          <w:shd w:val="clear" w:color="auto" w:fill="FFFFFF"/>
        </w:rPr>
        <w:t>召回率如式</w:t>
      </w:r>
      <w:proofErr w:type="gramEnd"/>
      <w:r>
        <w:rPr>
          <w:rFonts w:ascii="Times New Roman" w:hAnsi="Times New Roman" w:cs="Times New Roman"/>
          <w:color w:val="000000"/>
          <w:szCs w:val="21"/>
          <w:shd w:val="clear" w:color="auto" w:fill="FFFFFF"/>
        </w:rPr>
        <w:t>(</w:t>
      </w:r>
      <w:r>
        <w:rPr>
          <w:rFonts w:ascii="Times New Roman" w:hAnsi="Times New Roman" w:cs="Times New Roman" w:hint="eastAsia"/>
          <w:color w:val="000000"/>
          <w:szCs w:val="21"/>
          <w:shd w:val="clear" w:color="auto" w:fill="FFFFFF"/>
        </w:rPr>
        <w:t>7</w:t>
      </w:r>
      <w:r>
        <w:rPr>
          <w:rFonts w:ascii="Times New Roman" w:hAnsi="Times New Roman" w:cs="Times New Roman"/>
          <w:color w:val="000000"/>
          <w:szCs w:val="21"/>
          <w:shd w:val="clear" w:color="auto" w:fill="FFFFFF"/>
        </w:rPr>
        <w:t>)</w:t>
      </w:r>
      <w:r>
        <w:rPr>
          <w:rFonts w:ascii="Times New Roman" w:hAnsi="Times New Roman" w:cs="Times New Roman"/>
          <w:color w:val="000000"/>
          <w:szCs w:val="21"/>
          <w:shd w:val="clear" w:color="auto" w:fill="FFFFFF"/>
        </w:rPr>
        <w:t>所示</w:t>
      </w:r>
      <w:r w:rsidR="00836EE4">
        <w:rPr>
          <w:rFonts w:ascii="Times New Roman" w:hAnsi="Times New Roman" w:cs="Times New Roman" w:hint="eastAsia"/>
          <w:color w:val="000000"/>
          <w:szCs w:val="21"/>
          <w:shd w:val="clear" w:color="auto" w:fill="FFFFFF"/>
        </w:rPr>
        <w:t>。</w:t>
      </w:r>
    </w:p>
    <w:p w14:paraId="5FDBDE7F" w14:textId="4AE0F881" w:rsidR="004D190C" w:rsidRDefault="007D026E">
      <w:pPr>
        <w:snapToGrid w:val="0"/>
        <w:ind w:firstLineChars="200" w:firstLine="420"/>
        <w:jc w:val="right"/>
        <w:textAlignment w:val="center"/>
        <w:rPr>
          <w:rFonts w:ascii="Times New Roman" w:hAnsi="Times New Roman" w:cs="Times New Roman"/>
          <w:color w:val="000000"/>
          <w:szCs w:val="21"/>
          <w:shd w:val="clear" w:color="auto" w:fill="FFFFFF"/>
        </w:rPr>
      </w:pPr>
      <w:r>
        <w:rPr>
          <w:rFonts w:ascii="Times New Roman" w:hAnsi="Times New Roman" w:cs="Times New Roman"/>
        </w:rPr>
        <w:object w:dxaOrig="2350" w:dyaOrig="665" w14:anchorId="1632A6BE">
          <v:shape id="_x0000_i1037" type="#_x0000_t75" style="width:117.65pt;height:32.8pt" o:ole="">
            <v:imagedata r:id="rId32" o:title=""/>
          </v:shape>
          <o:OLEObject Type="Embed" ProgID="Equation.DSMT4" ShapeID="_x0000_i1037" DrawAspect="Content" ObjectID="_1679922571" r:id="rId33"/>
        </w:object>
      </w:r>
      <w:r>
        <w:rPr>
          <w:rFonts w:ascii="Times New Roman" w:hAnsi="Times New Roman" w:cs="Times New Roman"/>
        </w:rPr>
        <w:t xml:space="preserve">  </w:t>
      </w:r>
      <w:r w:rsidR="00836EE4">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7</w:t>
      </w:r>
      <w:r>
        <w:rPr>
          <w:rFonts w:ascii="Times New Roman" w:hAnsi="Times New Roman" w:cs="Times New Roman"/>
        </w:rPr>
        <w:t>)</w:t>
      </w:r>
    </w:p>
    <w:p w14:paraId="45142DF6" w14:textId="2FA04C93" w:rsidR="004D190C" w:rsidRDefault="007D026E">
      <w:pPr>
        <w:snapToGrid w:val="0"/>
        <w:ind w:firstLineChars="200" w:firstLine="420"/>
        <w:textAlignment w:val="cente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准确率如式</w:t>
      </w:r>
      <w:r>
        <w:rPr>
          <w:rFonts w:ascii="Times New Roman" w:hAnsi="Times New Roman" w:cs="Times New Roman"/>
          <w:color w:val="000000"/>
          <w:szCs w:val="21"/>
          <w:shd w:val="clear" w:color="auto" w:fill="FFFFFF"/>
        </w:rPr>
        <w:t>(</w:t>
      </w:r>
      <w:r>
        <w:rPr>
          <w:rFonts w:ascii="Times New Roman" w:hAnsi="Times New Roman" w:cs="Times New Roman" w:hint="eastAsia"/>
          <w:color w:val="000000"/>
          <w:szCs w:val="21"/>
          <w:shd w:val="clear" w:color="auto" w:fill="FFFFFF"/>
        </w:rPr>
        <w:t>8</w:t>
      </w:r>
      <w:r>
        <w:rPr>
          <w:rFonts w:ascii="Times New Roman" w:hAnsi="Times New Roman" w:cs="Times New Roman"/>
          <w:color w:val="000000"/>
          <w:szCs w:val="21"/>
          <w:shd w:val="clear" w:color="auto" w:fill="FFFFFF"/>
        </w:rPr>
        <w:t>)</w:t>
      </w:r>
      <w:r>
        <w:rPr>
          <w:rFonts w:ascii="Times New Roman" w:hAnsi="Times New Roman" w:cs="Times New Roman"/>
          <w:color w:val="000000"/>
          <w:szCs w:val="21"/>
          <w:shd w:val="clear" w:color="auto" w:fill="FFFFFF"/>
        </w:rPr>
        <w:t>所示</w:t>
      </w:r>
      <w:r w:rsidR="00836EE4">
        <w:rPr>
          <w:rFonts w:ascii="Times New Roman" w:hAnsi="Times New Roman" w:cs="Times New Roman" w:hint="eastAsia"/>
          <w:color w:val="000000"/>
          <w:szCs w:val="21"/>
          <w:shd w:val="clear" w:color="auto" w:fill="FFFFFF"/>
        </w:rPr>
        <w:t>，</w:t>
      </w:r>
      <w:r>
        <w:rPr>
          <w:rFonts w:ascii="Times New Roman" w:hAnsi="Times New Roman" w:cs="Times New Roman"/>
          <w:color w:val="000000"/>
          <w:szCs w:val="21"/>
          <w:shd w:val="clear" w:color="auto" w:fill="FFFFFF"/>
        </w:rPr>
        <w:t>其中</w:t>
      </w:r>
      <w:r>
        <w:rPr>
          <w:rFonts w:ascii="Times New Roman" w:hAnsi="Times New Roman" w:cs="Times New Roman"/>
          <w:i/>
          <w:iCs/>
          <w:spacing w:val="4"/>
          <w:szCs w:val="21"/>
        </w:rPr>
        <w:t>U</w:t>
      </w:r>
      <w:r>
        <w:rPr>
          <w:rFonts w:ascii="Times New Roman" w:hAnsi="Times New Roman" w:cs="Times New Roman"/>
          <w:color w:val="000000"/>
          <w:szCs w:val="21"/>
          <w:shd w:val="clear" w:color="auto" w:fill="FFFFFF"/>
        </w:rPr>
        <w:t>是所有用户集合</w:t>
      </w:r>
      <w:r w:rsidR="00836EE4">
        <w:rPr>
          <w:rFonts w:ascii="Times New Roman" w:hAnsi="Times New Roman" w:cs="Times New Roman" w:hint="eastAsia"/>
          <w:color w:val="000000"/>
          <w:szCs w:val="21"/>
          <w:shd w:val="clear" w:color="auto" w:fill="FFFFFF"/>
        </w:rPr>
        <w:t>，</w:t>
      </w:r>
      <w:r>
        <w:rPr>
          <w:rFonts w:ascii="Times New Roman" w:hAnsi="Times New Roman" w:cs="Times New Roman"/>
          <w:i/>
          <w:iCs/>
          <w:spacing w:val="4"/>
          <w:szCs w:val="21"/>
        </w:rPr>
        <w:t>R(u)</w:t>
      </w:r>
      <w:r>
        <w:rPr>
          <w:rFonts w:ascii="Times New Roman" w:hAnsi="Times New Roman" w:cs="Times New Roman"/>
          <w:color w:val="000000"/>
          <w:szCs w:val="21"/>
          <w:shd w:val="clear" w:color="auto" w:fill="FFFFFF"/>
        </w:rPr>
        <w:t>为单个用户的推荐列表集合</w:t>
      </w:r>
      <w:r w:rsidR="00836EE4">
        <w:rPr>
          <w:rFonts w:ascii="Times New Roman" w:hAnsi="Times New Roman" w:cs="Times New Roman" w:hint="eastAsia"/>
          <w:color w:val="000000"/>
          <w:szCs w:val="21"/>
          <w:shd w:val="clear" w:color="auto" w:fill="FFFFFF"/>
        </w:rPr>
        <w:t>，</w:t>
      </w:r>
      <w:r>
        <w:rPr>
          <w:rFonts w:ascii="Times New Roman" w:hAnsi="Times New Roman" w:cs="Times New Roman"/>
          <w:i/>
          <w:iCs/>
          <w:spacing w:val="4"/>
          <w:szCs w:val="21"/>
        </w:rPr>
        <w:t>T(u)</w:t>
      </w:r>
      <w:r>
        <w:rPr>
          <w:rFonts w:ascii="Times New Roman" w:hAnsi="Times New Roman" w:cs="Times New Roman"/>
          <w:color w:val="000000"/>
          <w:szCs w:val="21"/>
          <w:shd w:val="clear" w:color="auto" w:fill="FFFFFF"/>
        </w:rPr>
        <w:t>表示推荐列表集合中用户感兴趣的集合</w:t>
      </w:r>
      <w:r w:rsidR="00836EE4">
        <w:rPr>
          <w:rFonts w:ascii="Times New Roman" w:hAnsi="Times New Roman" w:cs="Times New Roman" w:hint="eastAsia"/>
          <w:color w:val="000000"/>
          <w:szCs w:val="21"/>
          <w:shd w:val="clear" w:color="auto" w:fill="FFFFFF"/>
        </w:rPr>
        <w:t>。</w:t>
      </w:r>
    </w:p>
    <w:p w14:paraId="32340CC3" w14:textId="3C6BD8F9" w:rsidR="004D190C" w:rsidRDefault="007D026E">
      <w:pPr>
        <w:snapToGrid w:val="0"/>
        <w:ind w:firstLineChars="200" w:firstLine="400"/>
        <w:jc w:val="right"/>
        <w:textAlignment w:val="center"/>
        <w:rPr>
          <w:rFonts w:ascii="Times New Roman" w:hAnsi="Times New Roman" w:cs="Times New Roman"/>
          <w:sz w:val="20"/>
          <w:szCs w:val="20"/>
        </w:rPr>
      </w:pPr>
      <w:r>
        <w:rPr>
          <w:rFonts w:ascii="Times New Roman" w:hAnsi="Times New Roman" w:cs="Times New Roman"/>
          <w:sz w:val="20"/>
          <w:szCs w:val="20"/>
        </w:rPr>
        <w:object w:dxaOrig="2484" w:dyaOrig="673" w14:anchorId="0A1BE7D8">
          <v:shape id="_x0000_i1038" type="#_x0000_t75" style="width:124.65pt;height:33.85pt" o:ole="">
            <v:imagedata r:id="rId34" o:title=""/>
          </v:shape>
          <o:OLEObject Type="Embed" ProgID="Equation.DSMT4" ShapeID="_x0000_i1038" DrawAspect="Content" ObjectID="_1679922572" r:id="rId35"/>
        </w:object>
      </w:r>
      <w:r>
        <w:rPr>
          <w:rFonts w:ascii="Times New Roman" w:hAnsi="Times New Roman" w:cs="Times New Roman"/>
          <w:sz w:val="20"/>
          <w:szCs w:val="20"/>
        </w:rPr>
        <w:t xml:space="preserve">    </w:t>
      </w:r>
      <w:r w:rsidR="00836EE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8</w:t>
      </w:r>
      <w:r>
        <w:rPr>
          <w:rFonts w:ascii="Times New Roman" w:hAnsi="Times New Roman" w:cs="Times New Roman"/>
          <w:sz w:val="20"/>
          <w:szCs w:val="20"/>
        </w:rPr>
        <w:t>)</w:t>
      </w:r>
    </w:p>
    <w:p w14:paraId="0BFCF370" w14:textId="16CE4CA0" w:rsidR="004D190C" w:rsidRDefault="007D026E">
      <w:pPr>
        <w:snapToGrid w:val="0"/>
        <w:ind w:firstLineChars="200" w:firstLine="420"/>
        <w:textAlignment w:val="cente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命中率如式</w:t>
      </w:r>
      <w:r>
        <w:rPr>
          <w:rFonts w:ascii="Times New Roman" w:hAnsi="Times New Roman" w:cs="Times New Roman"/>
          <w:color w:val="000000"/>
          <w:szCs w:val="21"/>
          <w:shd w:val="clear" w:color="auto" w:fill="FFFFFF"/>
        </w:rPr>
        <w:t>(</w:t>
      </w:r>
      <w:r>
        <w:rPr>
          <w:rFonts w:ascii="Times New Roman" w:hAnsi="Times New Roman" w:cs="Times New Roman" w:hint="eastAsia"/>
          <w:color w:val="000000"/>
          <w:szCs w:val="21"/>
          <w:shd w:val="clear" w:color="auto" w:fill="FFFFFF"/>
        </w:rPr>
        <w:t>9</w:t>
      </w:r>
      <w:r>
        <w:rPr>
          <w:rFonts w:ascii="Times New Roman" w:hAnsi="Times New Roman" w:cs="Times New Roman"/>
          <w:color w:val="000000"/>
          <w:szCs w:val="21"/>
          <w:shd w:val="clear" w:color="auto" w:fill="FFFFFF"/>
        </w:rPr>
        <w:t>)</w:t>
      </w:r>
      <w:r>
        <w:rPr>
          <w:rFonts w:ascii="Times New Roman" w:hAnsi="Times New Roman" w:cs="Times New Roman"/>
          <w:color w:val="000000"/>
          <w:szCs w:val="21"/>
          <w:shd w:val="clear" w:color="auto" w:fill="FFFFFF"/>
        </w:rPr>
        <w:t>所示</w:t>
      </w:r>
      <w:r w:rsidR="00836EE4">
        <w:rPr>
          <w:rFonts w:ascii="Times New Roman" w:hAnsi="Times New Roman" w:cs="Times New Roman" w:hint="eastAsia"/>
          <w:color w:val="000000"/>
          <w:szCs w:val="21"/>
          <w:shd w:val="clear" w:color="auto" w:fill="FFFFFF"/>
        </w:rPr>
        <w:t>，</w:t>
      </w:r>
      <w:r>
        <w:rPr>
          <w:rFonts w:ascii="Times New Roman" w:hAnsi="Times New Roman" w:cs="Times New Roman"/>
          <w:color w:val="000000"/>
          <w:szCs w:val="21"/>
          <w:shd w:val="clear" w:color="auto" w:fill="FFFFFF"/>
        </w:rPr>
        <w:t>其中</w:t>
      </w:r>
      <w:r>
        <w:rPr>
          <w:rFonts w:ascii="Times New Roman" w:hAnsi="Times New Roman" w:cs="Times New Roman"/>
          <w:i/>
          <w:iCs/>
          <w:color w:val="000000"/>
          <w:szCs w:val="21"/>
          <w:shd w:val="clear" w:color="auto" w:fill="FFFFFF"/>
        </w:rPr>
        <w:t>U</w:t>
      </w:r>
      <w:r>
        <w:rPr>
          <w:rFonts w:ascii="Times New Roman" w:hAnsi="Times New Roman" w:cs="Times New Roman"/>
          <w:color w:val="000000"/>
          <w:szCs w:val="21"/>
          <w:shd w:val="clear" w:color="auto" w:fill="FFFFFF"/>
        </w:rPr>
        <w:t>是所有用户集合</w:t>
      </w:r>
      <w:r w:rsidR="00836EE4">
        <w:rPr>
          <w:rFonts w:ascii="Times New Roman" w:hAnsi="Times New Roman" w:cs="Times New Roman" w:hint="eastAsia"/>
          <w:color w:val="000000"/>
          <w:szCs w:val="21"/>
          <w:shd w:val="clear" w:color="auto" w:fill="FFFFFF"/>
        </w:rPr>
        <w:t>，</w:t>
      </w:r>
      <w:proofErr w:type="spellStart"/>
      <w:r>
        <w:rPr>
          <w:rFonts w:ascii="Times New Roman" w:hAnsi="Times New Roman" w:cs="Times New Roman"/>
          <w:i/>
          <w:iCs/>
          <w:color w:val="000000"/>
          <w:szCs w:val="21"/>
          <w:shd w:val="clear" w:color="auto" w:fill="FFFFFF"/>
        </w:rPr>
        <w:t>hit</w:t>
      </w:r>
      <w:r>
        <w:rPr>
          <w:rFonts w:ascii="Times New Roman" w:hAnsi="Times New Roman" w:cs="Times New Roman"/>
          <w:i/>
          <w:iCs/>
          <w:color w:val="000000"/>
          <w:szCs w:val="21"/>
          <w:shd w:val="clear" w:color="auto" w:fill="FFFFFF"/>
          <w:vertAlign w:val="subscript"/>
        </w:rPr>
        <w:t>u</w:t>
      </w:r>
      <w:proofErr w:type="spellEnd"/>
      <w:r>
        <w:rPr>
          <w:rFonts w:ascii="Times New Roman" w:hAnsi="Times New Roman" w:cs="Times New Roman"/>
          <w:color w:val="000000"/>
          <w:szCs w:val="21"/>
          <w:shd w:val="clear" w:color="auto" w:fill="FFFFFF"/>
        </w:rPr>
        <w:t>为用户在推荐列表中位于测试集的商品个数</w:t>
      </w:r>
      <w:r w:rsidR="00836EE4">
        <w:rPr>
          <w:rFonts w:ascii="Times New Roman" w:hAnsi="Times New Roman" w:cs="Times New Roman" w:hint="eastAsia"/>
          <w:color w:val="000000"/>
          <w:szCs w:val="21"/>
          <w:shd w:val="clear" w:color="auto" w:fill="FFFFFF"/>
        </w:rPr>
        <w:t>，</w:t>
      </w:r>
      <w:proofErr w:type="spellStart"/>
      <w:r>
        <w:rPr>
          <w:rFonts w:ascii="Times New Roman" w:hAnsi="Times New Roman" w:cs="Times New Roman"/>
          <w:i/>
          <w:iCs/>
          <w:color w:val="000000"/>
          <w:szCs w:val="21"/>
          <w:shd w:val="clear" w:color="auto" w:fill="FFFFFF"/>
        </w:rPr>
        <w:t>test</w:t>
      </w:r>
      <w:r>
        <w:rPr>
          <w:rFonts w:ascii="Times New Roman" w:hAnsi="Times New Roman" w:cs="Times New Roman"/>
          <w:i/>
          <w:iCs/>
          <w:color w:val="000000"/>
          <w:szCs w:val="21"/>
          <w:shd w:val="clear" w:color="auto" w:fill="FFFFFF"/>
          <w:vertAlign w:val="subscript"/>
        </w:rPr>
        <w:t>u</w:t>
      </w:r>
      <w:proofErr w:type="spellEnd"/>
      <w:r>
        <w:rPr>
          <w:rFonts w:ascii="Times New Roman" w:hAnsi="Times New Roman" w:cs="Times New Roman"/>
          <w:color w:val="000000"/>
          <w:szCs w:val="21"/>
          <w:shd w:val="clear" w:color="auto" w:fill="FFFFFF"/>
        </w:rPr>
        <w:t>表示用户测试集商品个数</w:t>
      </w:r>
      <w:r w:rsidR="00836EE4">
        <w:rPr>
          <w:rFonts w:ascii="Times New Roman" w:hAnsi="Times New Roman" w:cs="Times New Roman" w:hint="eastAsia"/>
          <w:color w:val="000000"/>
          <w:szCs w:val="21"/>
          <w:shd w:val="clear" w:color="auto" w:fill="FFFFFF"/>
        </w:rPr>
        <w:t>。</w:t>
      </w:r>
    </w:p>
    <w:p w14:paraId="0213BBF9" w14:textId="018AE6D4" w:rsidR="004D190C" w:rsidRDefault="007D026E">
      <w:pPr>
        <w:snapToGrid w:val="0"/>
        <w:ind w:firstLineChars="200" w:firstLine="420"/>
        <w:jc w:val="right"/>
        <w:textAlignment w:val="cente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object w:dxaOrig="2065" w:dyaOrig="665" w14:anchorId="359E604E">
          <v:shape id="_x0000_i1039" type="#_x0000_t75" style="width:103.7pt;height:32.8pt" o:ole="">
            <v:imagedata r:id="rId36" o:title=""/>
          </v:shape>
          <o:OLEObject Type="Embed" ProgID="Equation.DSMT4" ShapeID="_x0000_i1039" DrawAspect="Content" ObjectID="_1679922573" r:id="rId37"/>
        </w:object>
      </w:r>
      <w:r>
        <w:rPr>
          <w:rFonts w:ascii="Times New Roman" w:hAnsi="Times New Roman" w:cs="Times New Roman"/>
          <w:color w:val="000000"/>
          <w:szCs w:val="21"/>
          <w:shd w:val="clear" w:color="auto" w:fill="FFFFFF"/>
        </w:rPr>
        <w:t xml:space="preserve">  </w:t>
      </w:r>
      <w:r w:rsidR="00836EE4">
        <w:rPr>
          <w:rFonts w:ascii="Times New Roman" w:hAnsi="Times New Roman" w:cs="Times New Roman"/>
          <w:color w:val="000000"/>
          <w:szCs w:val="21"/>
          <w:shd w:val="clear" w:color="auto" w:fill="FFFFFF"/>
        </w:rPr>
        <w:t xml:space="preserve">                 </w:t>
      </w:r>
      <w:r>
        <w:rPr>
          <w:rFonts w:ascii="Times New Roman" w:hAnsi="Times New Roman" w:cs="Times New Roman"/>
          <w:color w:val="000000"/>
          <w:szCs w:val="21"/>
          <w:shd w:val="clear" w:color="auto" w:fill="FFFFFF"/>
        </w:rPr>
        <w:t xml:space="preserve">     (</w:t>
      </w:r>
      <w:r>
        <w:rPr>
          <w:rFonts w:ascii="Times New Roman" w:hAnsi="Times New Roman" w:cs="Times New Roman" w:hint="eastAsia"/>
          <w:color w:val="000000"/>
          <w:szCs w:val="21"/>
          <w:shd w:val="clear" w:color="auto" w:fill="FFFFFF"/>
        </w:rPr>
        <w:t>9</w:t>
      </w:r>
      <w:r>
        <w:rPr>
          <w:rFonts w:ascii="Times New Roman" w:hAnsi="Times New Roman" w:cs="Times New Roman"/>
          <w:color w:val="000000"/>
          <w:szCs w:val="21"/>
          <w:shd w:val="clear" w:color="auto" w:fill="FFFFFF"/>
        </w:rPr>
        <w:t>)</w:t>
      </w:r>
    </w:p>
    <w:p w14:paraId="3ACA9384" w14:textId="04FC6D03" w:rsidR="004D190C" w:rsidRDefault="007D026E">
      <w:pPr>
        <w:pStyle w:val="5"/>
        <w:spacing w:line="276" w:lineRule="auto"/>
        <w:ind w:firstLineChars="200" w:firstLine="436"/>
        <w:rPr>
          <w:rFonts w:ascii="Times New Roman" w:eastAsiaTheme="minorEastAsia" w:hAnsi="Times New Roman" w:cs="Times New Roman"/>
          <w:color w:val="000000"/>
          <w:sz w:val="21"/>
          <w:szCs w:val="21"/>
          <w:shd w:val="clear" w:color="auto" w:fill="FFFFFF"/>
        </w:rPr>
      </w:pPr>
      <w:r>
        <w:rPr>
          <w:rFonts w:ascii="Times New Roman" w:eastAsiaTheme="minorEastAsia" w:hAnsi="Times New Roman" w:cs="Times New Roman"/>
          <w:i/>
          <w:sz w:val="21"/>
          <w:szCs w:val="21"/>
        </w:rPr>
        <w:t>NDCG</w:t>
      </w:r>
      <w:r>
        <w:rPr>
          <w:rFonts w:ascii="Times New Roman" w:eastAsiaTheme="minorEastAsia" w:hAnsi="Times New Roman" w:cs="Times New Roman"/>
          <w:color w:val="000000"/>
          <w:sz w:val="21"/>
          <w:szCs w:val="21"/>
          <w:shd w:val="clear" w:color="auto" w:fill="FFFFFF"/>
        </w:rPr>
        <w:t>如式</w:t>
      </w:r>
      <w:r>
        <w:rPr>
          <w:rFonts w:ascii="Times New Roman" w:eastAsiaTheme="minorEastAsia" w:hAnsi="Times New Roman" w:cs="Times New Roman"/>
          <w:color w:val="000000"/>
          <w:sz w:val="21"/>
          <w:szCs w:val="21"/>
          <w:shd w:val="clear" w:color="auto" w:fill="FFFFFF"/>
        </w:rPr>
        <w:t>(1</w:t>
      </w:r>
      <w:r>
        <w:rPr>
          <w:rFonts w:ascii="Times New Roman" w:eastAsiaTheme="minorEastAsia" w:hAnsi="Times New Roman" w:cs="Times New Roman" w:hint="eastAsia"/>
          <w:color w:val="000000"/>
          <w:sz w:val="21"/>
          <w:szCs w:val="21"/>
          <w:shd w:val="clear" w:color="auto" w:fill="FFFFFF"/>
        </w:rPr>
        <w:t>0</w:t>
      </w:r>
      <w:r>
        <w:rPr>
          <w:rFonts w:ascii="Times New Roman" w:eastAsiaTheme="minorEastAsia" w:hAnsi="Times New Roman" w:cs="Times New Roman"/>
          <w:color w:val="000000"/>
          <w:sz w:val="21"/>
          <w:szCs w:val="21"/>
          <w:shd w:val="clear" w:color="auto" w:fill="FFFFFF"/>
        </w:rPr>
        <w:t>)</w:t>
      </w:r>
      <w:r>
        <w:rPr>
          <w:rFonts w:ascii="Times New Roman" w:eastAsiaTheme="minorEastAsia" w:hAnsi="Times New Roman" w:cs="Times New Roman"/>
          <w:color w:val="000000"/>
          <w:sz w:val="21"/>
          <w:szCs w:val="21"/>
          <w:shd w:val="clear" w:color="auto" w:fill="FFFFFF"/>
        </w:rPr>
        <w:t>所示</w:t>
      </w:r>
      <w:r w:rsidR="00836EE4">
        <w:rPr>
          <w:rFonts w:ascii="Times New Roman" w:eastAsiaTheme="minorEastAsia" w:hAnsi="Times New Roman" w:cs="Times New Roman" w:hint="eastAsia"/>
          <w:color w:val="000000"/>
          <w:sz w:val="21"/>
          <w:szCs w:val="21"/>
          <w:shd w:val="clear" w:color="auto" w:fill="FFFFFF"/>
        </w:rPr>
        <w:t>。</w:t>
      </w:r>
    </w:p>
    <w:p w14:paraId="088A0187" w14:textId="7E7DB632" w:rsidR="004D190C" w:rsidRDefault="007D026E">
      <w:pPr>
        <w:snapToGrid w:val="0"/>
        <w:ind w:right="84"/>
        <w:jc w:val="right"/>
        <w:textAlignment w:val="center"/>
        <w:rPr>
          <w:rFonts w:ascii="Times New Roman" w:hAnsi="Times New Roman" w:cs="Times New Roman"/>
        </w:rPr>
      </w:pPr>
      <w:r>
        <w:rPr>
          <w:rFonts w:ascii="Times New Roman" w:hAnsi="Times New Roman" w:cs="Times New Roman"/>
        </w:rPr>
        <w:object w:dxaOrig="2160" w:dyaOrig="578" w14:anchorId="39D5D304">
          <v:shape id="_x0000_i1040" type="#_x0000_t75" style="width:108pt;height:28.5pt" o:ole="">
            <v:imagedata r:id="rId38" o:title=""/>
          </v:shape>
          <o:OLEObject Type="Embed" ProgID="Equation.DSMT4" ShapeID="_x0000_i1040" DrawAspect="Content" ObjectID="_1679922574" r:id="rId39"/>
        </w:object>
      </w:r>
      <w:r>
        <w:rPr>
          <w:rFonts w:ascii="Times New Roman" w:hAnsi="Times New Roman" w:cs="Times New Roman"/>
        </w:rPr>
        <w:t xml:space="preserve">  </w:t>
      </w:r>
      <w:r w:rsidR="00836EE4">
        <w:rPr>
          <w:rFonts w:ascii="Times New Roman" w:hAnsi="Times New Roman" w:cs="Times New Roman"/>
        </w:rPr>
        <w:t xml:space="preserve">                </w:t>
      </w:r>
      <w:r>
        <w:rPr>
          <w:rFonts w:ascii="Times New Roman" w:hAnsi="Times New Roman" w:cs="Times New Roman"/>
        </w:rPr>
        <w:t xml:space="preserve">    (1</w:t>
      </w:r>
      <w:r>
        <w:rPr>
          <w:rFonts w:ascii="Times New Roman" w:hAnsi="Times New Roman" w:cs="Times New Roman" w:hint="eastAsia"/>
        </w:rPr>
        <w:t>0</w:t>
      </w:r>
      <w:r>
        <w:rPr>
          <w:rFonts w:ascii="Times New Roman" w:hAnsi="Times New Roman" w:cs="Times New Roman"/>
        </w:rPr>
        <w:t>)</w:t>
      </w:r>
    </w:p>
    <w:p w14:paraId="1D890585" w14:textId="13FA1AA7" w:rsidR="004D190C" w:rsidRDefault="007D026E">
      <w:pPr>
        <w:snapToGrid w:val="0"/>
        <w:ind w:right="84" w:firstLineChars="200" w:firstLine="420"/>
        <w:textAlignment w:val="center"/>
        <w:rPr>
          <w:rFonts w:ascii="Times New Roman" w:hAnsi="Times New Roman" w:cs="Times New Roman"/>
          <w:szCs w:val="21"/>
        </w:rPr>
      </w:pPr>
      <w:r>
        <w:rPr>
          <w:rFonts w:ascii="Times New Roman" w:hAnsi="Times New Roman" w:cs="Times New Roman"/>
          <w:szCs w:val="21"/>
        </w:rPr>
        <w:t>其中</w:t>
      </w:r>
      <w:r>
        <w:rPr>
          <w:rFonts w:ascii="Times New Roman" w:hAnsi="Times New Roman" w:cs="Times New Roman"/>
          <w:szCs w:val="21"/>
        </w:rPr>
        <w:t>,</w:t>
      </w:r>
      <w:r>
        <w:rPr>
          <w:rFonts w:ascii="Times New Roman" w:hAnsi="Times New Roman" w:cs="Times New Roman"/>
          <w:i/>
          <w:spacing w:val="4"/>
          <w:szCs w:val="21"/>
        </w:rPr>
        <w:t xml:space="preserve"> DCG</w:t>
      </w:r>
      <w:r>
        <w:rPr>
          <w:rFonts w:ascii="Times New Roman" w:hAnsi="Times New Roman" w:cs="Times New Roman"/>
          <w:szCs w:val="21"/>
        </w:rPr>
        <w:t>如式</w:t>
      </w:r>
      <w:r>
        <w:rPr>
          <w:rFonts w:ascii="Times New Roman" w:hAnsi="Times New Roman" w:cs="Times New Roman"/>
          <w:szCs w:val="21"/>
        </w:rPr>
        <w:t>(1</w:t>
      </w:r>
      <w:r>
        <w:rPr>
          <w:rFonts w:ascii="Times New Roman" w:hAnsi="Times New Roman" w:cs="Times New Roman" w:hint="eastAsia"/>
          <w:szCs w:val="21"/>
        </w:rPr>
        <w:t>1</w:t>
      </w:r>
      <w:r>
        <w:rPr>
          <w:rFonts w:ascii="Times New Roman" w:hAnsi="Times New Roman" w:cs="Times New Roman"/>
          <w:szCs w:val="21"/>
        </w:rPr>
        <w:t>)</w:t>
      </w:r>
      <w:r>
        <w:rPr>
          <w:rFonts w:ascii="Times New Roman" w:hAnsi="Times New Roman" w:cs="Times New Roman"/>
          <w:szCs w:val="21"/>
        </w:rPr>
        <w:t>所示</w:t>
      </w:r>
      <w:r>
        <w:rPr>
          <w:rFonts w:ascii="Times New Roman" w:hAnsi="Times New Roman" w:cs="Times New Roman"/>
          <w:szCs w:val="21"/>
        </w:rPr>
        <w:t>,</w:t>
      </w:r>
      <w:proofErr w:type="spellStart"/>
      <w:r>
        <w:rPr>
          <w:rFonts w:ascii="Times New Roman" w:hAnsi="Times New Roman" w:cs="Times New Roman"/>
          <w:i/>
          <w:szCs w:val="21"/>
        </w:rPr>
        <w:t>rel</w:t>
      </w:r>
      <w:r>
        <w:rPr>
          <w:rFonts w:ascii="Times New Roman" w:hAnsi="Times New Roman" w:cs="Times New Roman"/>
          <w:i/>
          <w:szCs w:val="21"/>
          <w:vertAlign w:val="subscript"/>
        </w:rPr>
        <w:t>i</w:t>
      </w:r>
      <w:proofErr w:type="spellEnd"/>
      <w:r>
        <w:rPr>
          <w:rFonts w:ascii="Times New Roman" w:hAnsi="Times New Roman" w:cs="Times New Roman"/>
          <w:szCs w:val="21"/>
        </w:rPr>
        <w:t>为单个相关性分数</w:t>
      </w:r>
      <w:r w:rsidR="00836EE4">
        <w:rPr>
          <w:rFonts w:ascii="Times New Roman" w:hAnsi="Times New Roman" w:cs="Times New Roman" w:hint="eastAsia"/>
          <w:szCs w:val="21"/>
        </w:rPr>
        <w:t>。</w:t>
      </w:r>
    </w:p>
    <w:p w14:paraId="539EA8C1" w14:textId="7CDD3CC6" w:rsidR="004D190C" w:rsidRDefault="007D026E" w:rsidP="00836EE4">
      <w:pPr>
        <w:snapToGrid w:val="0"/>
        <w:ind w:right="84"/>
        <w:jc w:val="right"/>
        <w:textAlignment w:val="center"/>
        <w:rPr>
          <w:rFonts w:ascii="Times New Roman" w:hAnsi="Times New Roman" w:cs="Times New Roman"/>
          <w:sz w:val="20"/>
          <w:szCs w:val="20"/>
        </w:rPr>
      </w:pPr>
      <w:r>
        <w:rPr>
          <w:rFonts w:ascii="Times New Roman" w:hAnsi="Times New Roman" w:cs="Times New Roman"/>
          <w:sz w:val="20"/>
          <w:szCs w:val="20"/>
        </w:rPr>
        <w:object w:dxaOrig="2113" w:dyaOrig="617" w14:anchorId="0B4C5153">
          <v:shape id="_x0000_i1041" type="#_x0000_t75" style="width:105.85pt;height:30.65pt" o:ole="">
            <v:imagedata r:id="rId40" o:title=""/>
          </v:shape>
          <o:OLEObject Type="Embed" ProgID="Equation.DSMT4" ShapeID="_x0000_i1041" DrawAspect="Content" ObjectID="_1679922575" r:id="rId41"/>
        </w:object>
      </w:r>
      <w:r>
        <w:rPr>
          <w:rFonts w:ascii="Times New Roman" w:hAnsi="Times New Roman" w:cs="Times New Roman"/>
          <w:sz w:val="20"/>
          <w:szCs w:val="20"/>
        </w:rPr>
        <w:t xml:space="preserve">   </w:t>
      </w:r>
      <w:r w:rsidR="00836EE4">
        <w:rPr>
          <w:rFonts w:ascii="Times New Roman" w:hAnsi="Times New Roman" w:cs="Times New Roman"/>
          <w:sz w:val="20"/>
          <w:szCs w:val="20"/>
        </w:rPr>
        <w:t xml:space="preserve">                </w:t>
      </w:r>
      <w:r>
        <w:rPr>
          <w:rFonts w:ascii="Times New Roman" w:hAnsi="Times New Roman" w:cs="Times New Roman"/>
          <w:sz w:val="20"/>
          <w:szCs w:val="20"/>
        </w:rPr>
        <w:t xml:space="preserve">    (1</w:t>
      </w:r>
      <w:r>
        <w:rPr>
          <w:rFonts w:ascii="Times New Roman" w:hAnsi="Times New Roman" w:cs="Times New Roman" w:hint="eastAsia"/>
          <w:sz w:val="20"/>
          <w:szCs w:val="20"/>
        </w:rPr>
        <w:t>1</w:t>
      </w:r>
      <w:r>
        <w:rPr>
          <w:rFonts w:ascii="Times New Roman" w:hAnsi="Times New Roman" w:cs="Times New Roman"/>
          <w:sz w:val="20"/>
          <w:szCs w:val="20"/>
        </w:rPr>
        <w:t>)</w:t>
      </w:r>
    </w:p>
    <w:p w14:paraId="08BCDFDD" w14:textId="77777777" w:rsidR="004D190C" w:rsidRPr="00535BA8" w:rsidRDefault="007D026E" w:rsidP="00836EE4">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4.4 </w:t>
      </w:r>
      <w:r w:rsidRPr="00535BA8">
        <w:rPr>
          <w:rFonts w:ascii="Times New Roman" w:eastAsia="宋体" w:hAnsi="Times New Roman" w:cs="Times New Roman"/>
          <w:b/>
          <w:bCs/>
          <w:sz w:val="24"/>
        </w:rPr>
        <w:t>实验对比与分析</w:t>
      </w:r>
    </w:p>
    <w:p w14:paraId="50E4DC67" w14:textId="365DAB46" w:rsidR="004D190C" w:rsidRPr="00535BA8" w:rsidRDefault="00836EE4" w:rsidP="00836EE4">
      <w:pPr>
        <w:rPr>
          <w:rFonts w:ascii="Times New Roman" w:eastAsia="宋体" w:hAnsi="Times New Roman" w:cs="Times New Roman"/>
          <w:b/>
          <w:bCs/>
          <w:sz w:val="24"/>
        </w:rPr>
      </w:pPr>
      <w:r w:rsidRPr="00535BA8">
        <w:rPr>
          <w:rFonts w:ascii="Times New Roman" w:eastAsia="宋体" w:hAnsi="Times New Roman" w:cs="Times New Roman"/>
          <w:b/>
          <w:bCs/>
          <w:sz w:val="24"/>
        </w:rPr>
        <w:t>4</w:t>
      </w:r>
      <w:r w:rsidR="007D026E" w:rsidRPr="00535BA8">
        <w:rPr>
          <w:rFonts w:ascii="Times New Roman" w:eastAsia="宋体" w:hAnsi="Times New Roman" w:cs="Times New Roman"/>
          <w:b/>
          <w:bCs/>
          <w:sz w:val="24"/>
        </w:rPr>
        <w:t xml:space="preserve">.4.1 </w:t>
      </w:r>
      <w:r w:rsidR="007D026E" w:rsidRPr="00535BA8">
        <w:rPr>
          <w:rFonts w:ascii="Times New Roman" w:eastAsia="宋体" w:hAnsi="Times New Roman" w:cs="Times New Roman"/>
          <w:b/>
          <w:bCs/>
          <w:sz w:val="24"/>
        </w:rPr>
        <w:t>与基准经典算法性能比较</w:t>
      </w:r>
    </w:p>
    <w:p w14:paraId="36FCA0B4" w14:textId="5DCFB89D" w:rsidR="007B3140" w:rsidRPr="007B3140" w:rsidRDefault="007B3140" w:rsidP="00836EE4">
      <w:pPr>
        <w:rPr>
          <w:color w:val="00B0F0"/>
          <w:sz w:val="22"/>
          <w:szCs w:val="28"/>
        </w:rPr>
      </w:pPr>
      <w:r w:rsidRPr="007B3140">
        <w:rPr>
          <w:rStyle w:val="fontstyle01"/>
          <w:rFonts w:ascii="Times New Roman" w:eastAsia="宋体" w:hAnsi="Times New Roman" w:cs="Times New Roman"/>
          <w:color w:val="00B0F0"/>
        </w:rPr>
        <w:t>Amazon-book</w:t>
      </w:r>
      <w:r w:rsidRPr="007B3140">
        <w:rPr>
          <w:rStyle w:val="fontstyle01"/>
          <w:rFonts w:ascii="Times New Roman" w:eastAsia="宋体" w:hAnsi="Times New Roman" w:cs="Times New Roman" w:hint="eastAsia"/>
          <w:color w:val="00B0F0"/>
        </w:rPr>
        <w:t>，</w:t>
      </w:r>
      <w:r>
        <w:rPr>
          <w:rFonts w:hint="eastAsia"/>
          <w:color w:val="00B0F0"/>
          <w:sz w:val="22"/>
          <w:szCs w:val="28"/>
        </w:rPr>
        <w:t>这里需要</w:t>
      </w:r>
      <w:r w:rsidRPr="007B3140">
        <w:rPr>
          <w:rFonts w:hint="eastAsia"/>
          <w:color w:val="00B0F0"/>
          <w:sz w:val="22"/>
          <w:szCs w:val="28"/>
        </w:rPr>
        <w:t>对图</w:t>
      </w:r>
      <w:r>
        <w:rPr>
          <w:rFonts w:hint="eastAsia"/>
          <w:color w:val="00B0F0"/>
          <w:sz w:val="22"/>
          <w:szCs w:val="28"/>
        </w:rPr>
        <w:t>进行</w:t>
      </w:r>
      <w:r w:rsidRPr="007B3140">
        <w:rPr>
          <w:rFonts w:hint="eastAsia"/>
          <w:color w:val="00B0F0"/>
          <w:sz w:val="22"/>
          <w:szCs w:val="28"/>
        </w:rPr>
        <w:t>描述，需要一段话。</w:t>
      </w:r>
    </w:p>
    <w:p w14:paraId="76E84151" w14:textId="3B491F9A" w:rsidR="004D190C" w:rsidRDefault="007D026E" w:rsidP="006218B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F363896" wp14:editId="175209D4">
            <wp:extent cx="2520000" cy="1429357"/>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520000" cy="1429357"/>
                    </a:xfrm>
                    <a:prstGeom prst="rect">
                      <a:avLst/>
                    </a:prstGeom>
                  </pic:spPr>
                </pic:pic>
              </a:graphicData>
            </a:graphic>
          </wp:inline>
        </w:drawing>
      </w:r>
      <w:r w:rsidR="00836EE4">
        <w:rPr>
          <w:rFonts w:ascii="Times New Roman" w:hAnsi="Times New Roman" w:cs="Times New Roman"/>
          <w:noProof/>
        </w:rPr>
        <w:drawing>
          <wp:inline distT="0" distB="0" distL="0" distR="0" wp14:anchorId="72773278" wp14:editId="4A501310">
            <wp:extent cx="2520000" cy="1411098"/>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520000" cy="1411098"/>
                    </a:xfrm>
                    <a:prstGeom prst="rect">
                      <a:avLst/>
                    </a:prstGeom>
                  </pic:spPr>
                </pic:pic>
              </a:graphicData>
            </a:graphic>
          </wp:inline>
        </w:drawing>
      </w:r>
    </w:p>
    <w:p w14:paraId="340333E2" w14:textId="14ADE5AC" w:rsidR="004D190C" w:rsidRPr="007B3140" w:rsidRDefault="007D026E" w:rsidP="007B3140">
      <w:pPr>
        <w:jc w:val="center"/>
        <w:rPr>
          <w:rStyle w:val="fontstyle21"/>
          <w:rFonts w:ascii="Times New Roman" w:eastAsia="宋体" w:hAnsi="Times New Roman" w:cs="Times New Roman" w:hint="default"/>
        </w:rPr>
      </w:pPr>
      <w:r w:rsidRPr="007B3140">
        <w:rPr>
          <w:rStyle w:val="fontstyle01"/>
          <w:rFonts w:ascii="Times New Roman" w:eastAsia="宋体" w:hAnsi="Times New Roman" w:cs="Times New Roman"/>
          <w:sz w:val="16"/>
          <w:szCs w:val="16"/>
        </w:rPr>
        <w:t>图</w:t>
      </w:r>
      <w:r w:rsidRPr="007B3140">
        <w:rPr>
          <w:rStyle w:val="fontstyle01"/>
          <w:rFonts w:ascii="Times New Roman" w:eastAsia="宋体" w:hAnsi="Times New Roman" w:cs="Times New Roman"/>
          <w:sz w:val="16"/>
          <w:szCs w:val="16"/>
        </w:rPr>
        <w:t xml:space="preserve">3  Amazon-book </w:t>
      </w:r>
      <w:r w:rsidRPr="007B3140">
        <w:rPr>
          <w:rStyle w:val="fontstyle21"/>
          <w:rFonts w:ascii="Times New Roman" w:eastAsia="宋体" w:hAnsi="Times New Roman" w:cs="Times New Roman" w:hint="default"/>
          <w:sz w:val="16"/>
          <w:szCs w:val="16"/>
        </w:rPr>
        <w:t>数据集上不同算法</w:t>
      </w:r>
      <w:r w:rsidRPr="007B3140">
        <w:rPr>
          <w:rStyle w:val="fontstyle21"/>
          <w:rFonts w:ascii="Times New Roman" w:eastAsia="宋体" w:hAnsi="Times New Roman" w:cs="Times New Roman" w:hint="default"/>
          <w:sz w:val="16"/>
          <w:szCs w:val="16"/>
        </w:rPr>
        <w:t>Recall</w:t>
      </w:r>
      <w:r w:rsidRPr="007B3140">
        <w:rPr>
          <w:rStyle w:val="fontstyle21"/>
          <w:rFonts w:ascii="Times New Roman" w:eastAsia="宋体" w:hAnsi="Times New Roman" w:cs="Times New Roman" w:hint="default"/>
          <w:sz w:val="16"/>
          <w:szCs w:val="16"/>
        </w:rPr>
        <w:t>对比</w:t>
      </w:r>
      <w:r w:rsidR="00836EE4" w:rsidRPr="007B3140">
        <w:rPr>
          <w:rStyle w:val="fontstyle21"/>
          <w:rFonts w:ascii="Times New Roman" w:eastAsia="宋体" w:hAnsi="Times New Roman" w:cs="Times New Roman" w:hint="default"/>
          <w:sz w:val="16"/>
          <w:szCs w:val="16"/>
        </w:rPr>
        <w:t xml:space="preserve">     </w:t>
      </w:r>
      <w:r w:rsidR="00836EE4" w:rsidRPr="007B3140">
        <w:rPr>
          <w:rStyle w:val="fontstyle01"/>
          <w:rFonts w:ascii="Times New Roman" w:eastAsia="宋体" w:hAnsi="Times New Roman" w:cs="Times New Roman"/>
          <w:sz w:val="16"/>
          <w:szCs w:val="16"/>
        </w:rPr>
        <w:t>图</w:t>
      </w:r>
      <w:r w:rsidR="00836EE4" w:rsidRPr="007B3140">
        <w:rPr>
          <w:rStyle w:val="fontstyle01"/>
          <w:rFonts w:ascii="Times New Roman" w:eastAsia="宋体" w:hAnsi="Times New Roman" w:cs="Times New Roman"/>
          <w:sz w:val="16"/>
          <w:szCs w:val="16"/>
        </w:rPr>
        <w:t xml:space="preserve">4  Amazon-book </w:t>
      </w:r>
      <w:r w:rsidR="00836EE4" w:rsidRPr="007B3140">
        <w:rPr>
          <w:rStyle w:val="fontstyle21"/>
          <w:rFonts w:ascii="Times New Roman" w:eastAsia="宋体" w:hAnsi="Times New Roman" w:cs="Times New Roman" w:hint="default"/>
          <w:sz w:val="16"/>
          <w:szCs w:val="16"/>
        </w:rPr>
        <w:t>数据集上不同算法</w:t>
      </w:r>
      <w:r w:rsidR="00836EE4" w:rsidRPr="007B3140">
        <w:rPr>
          <w:rStyle w:val="fontstyle21"/>
          <w:rFonts w:ascii="Times New Roman" w:eastAsia="宋体" w:hAnsi="Times New Roman" w:cs="Times New Roman" w:hint="default"/>
          <w:sz w:val="16"/>
          <w:szCs w:val="16"/>
        </w:rPr>
        <w:t>Precision</w:t>
      </w:r>
      <w:r w:rsidR="00836EE4" w:rsidRPr="007B3140">
        <w:rPr>
          <w:rStyle w:val="fontstyle21"/>
          <w:rFonts w:ascii="Times New Roman" w:eastAsia="宋体" w:hAnsi="Times New Roman" w:cs="Times New Roman" w:hint="default"/>
          <w:sz w:val="16"/>
          <w:szCs w:val="16"/>
        </w:rPr>
        <w:t>对比</w:t>
      </w:r>
    </w:p>
    <w:p w14:paraId="42C5E0FC" w14:textId="1B342A58" w:rsidR="004D190C" w:rsidRDefault="007D026E" w:rsidP="006218B2">
      <w:pPr>
        <w:jc w:val="center"/>
        <w:rPr>
          <w:rFonts w:ascii="Times New Roman" w:hAnsi="Times New Roman" w:cs="Times New Roman"/>
        </w:rPr>
      </w:pPr>
      <w:r>
        <w:rPr>
          <w:rFonts w:ascii="Times New Roman" w:hAnsi="Times New Roman" w:cs="Times New Roman"/>
          <w:noProof/>
        </w:rPr>
        <w:drawing>
          <wp:inline distT="0" distB="0" distL="0" distR="0" wp14:anchorId="064ED2E6" wp14:editId="2DE5190B">
            <wp:extent cx="2520000" cy="1429132"/>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2520000" cy="1429132"/>
                    </a:xfrm>
                    <a:prstGeom prst="rect">
                      <a:avLst/>
                    </a:prstGeom>
                  </pic:spPr>
                </pic:pic>
              </a:graphicData>
            </a:graphic>
          </wp:inline>
        </w:drawing>
      </w:r>
      <w:r w:rsidR="007B3140">
        <w:rPr>
          <w:rFonts w:ascii="Times New Roman" w:hAnsi="Times New Roman" w:cs="Times New Roman"/>
          <w:noProof/>
        </w:rPr>
        <w:drawing>
          <wp:inline distT="0" distB="0" distL="0" distR="0" wp14:anchorId="7130BA8B" wp14:editId="75716AE4">
            <wp:extent cx="2520000" cy="1411238"/>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2520000" cy="1411238"/>
                    </a:xfrm>
                    <a:prstGeom prst="rect">
                      <a:avLst/>
                    </a:prstGeom>
                  </pic:spPr>
                </pic:pic>
              </a:graphicData>
            </a:graphic>
          </wp:inline>
        </w:drawing>
      </w:r>
    </w:p>
    <w:p w14:paraId="57828CC4" w14:textId="0173C20E" w:rsidR="007B3140" w:rsidRPr="007B3140" w:rsidRDefault="007D026E" w:rsidP="007B3140">
      <w:pPr>
        <w:jc w:val="center"/>
        <w:rPr>
          <w:rStyle w:val="fontstyle21"/>
          <w:rFonts w:ascii="Times New Roman" w:eastAsia="宋体" w:hAnsi="Times New Roman" w:cs="Times New Roman" w:hint="default"/>
          <w:sz w:val="16"/>
          <w:szCs w:val="16"/>
        </w:rPr>
      </w:pPr>
      <w:r w:rsidRPr="007B3140">
        <w:rPr>
          <w:rStyle w:val="fontstyle01"/>
          <w:rFonts w:ascii="Times New Roman" w:eastAsia="宋体" w:hAnsi="Times New Roman" w:cs="Times New Roman"/>
          <w:sz w:val="16"/>
          <w:szCs w:val="16"/>
        </w:rPr>
        <w:t>图</w:t>
      </w:r>
      <w:r w:rsidRPr="007B3140">
        <w:rPr>
          <w:rStyle w:val="fontstyle01"/>
          <w:rFonts w:ascii="Times New Roman" w:eastAsia="宋体" w:hAnsi="Times New Roman" w:cs="Times New Roman"/>
          <w:sz w:val="16"/>
          <w:szCs w:val="16"/>
        </w:rPr>
        <w:t xml:space="preserve">5  Amazon-book </w:t>
      </w:r>
      <w:r w:rsidRPr="007B3140">
        <w:rPr>
          <w:rStyle w:val="fontstyle21"/>
          <w:rFonts w:ascii="Times New Roman" w:eastAsia="宋体" w:hAnsi="Times New Roman" w:cs="Times New Roman" w:hint="default"/>
          <w:sz w:val="16"/>
          <w:szCs w:val="16"/>
        </w:rPr>
        <w:t>数据集上不同算法</w:t>
      </w:r>
      <w:r w:rsidRPr="007B3140">
        <w:rPr>
          <w:rStyle w:val="fontstyle21"/>
          <w:rFonts w:ascii="Times New Roman" w:eastAsia="宋体" w:hAnsi="Times New Roman" w:cs="Times New Roman" w:hint="default"/>
          <w:sz w:val="16"/>
          <w:szCs w:val="16"/>
        </w:rPr>
        <w:t>Hit</w:t>
      </w:r>
      <w:r w:rsidRPr="007B3140">
        <w:rPr>
          <w:rStyle w:val="fontstyle21"/>
          <w:rFonts w:ascii="Times New Roman" w:eastAsia="宋体" w:hAnsi="Times New Roman" w:cs="Times New Roman" w:hint="default"/>
          <w:sz w:val="16"/>
          <w:szCs w:val="16"/>
        </w:rPr>
        <w:t>对比</w:t>
      </w:r>
      <w:r w:rsidR="007B3140">
        <w:rPr>
          <w:rStyle w:val="fontstyle21"/>
          <w:rFonts w:ascii="Times New Roman" w:eastAsia="宋体" w:hAnsi="Times New Roman" w:cs="Times New Roman" w:hint="default"/>
          <w:sz w:val="16"/>
          <w:szCs w:val="16"/>
        </w:rPr>
        <w:t xml:space="preserve">   </w:t>
      </w:r>
      <w:r w:rsidR="007B3140" w:rsidRPr="007B3140">
        <w:rPr>
          <w:rStyle w:val="fontstyle21"/>
          <w:rFonts w:ascii="Times New Roman" w:eastAsia="宋体" w:hAnsi="Times New Roman" w:cs="Times New Roman" w:hint="default"/>
          <w:sz w:val="16"/>
          <w:szCs w:val="16"/>
        </w:rPr>
        <w:t xml:space="preserve">  </w:t>
      </w:r>
      <w:r w:rsidR="007B3140" w:rsidRPr="007B3140">
        <w:rPr>
          <w:rStyle w:val="fontstyle01"/>
          <w:rFonts w:ascii="Times New Roman" w:eastAsia="宋体" w:hAnsi="Times New Roman" w:cs="Times New Roman"/>
          <w:sz w:val="16"/>
          <w:szCs w:val="16"/>
        </w:rPr>
        <w:t>图</w:t>
      </w:r>
      <w:r w:rsidR="007B3140" w:rsidRPr="007B3140">
        <w:rPr>
          <w:rStyle w:val="fontstyle01"/>
          <w:rFonts w:ascii="Times New Roman" w:eastAsia="宋体" w:hAnsi="Times New Roman" w:cs="Times New Roman"/>
          <w:sz w:val="16"/>
          <w:szCs w:val="16"/>
        </w:rPr>
        <w:t xml:space="preserve">6  Amazon-book </w:t>
      </w:r>
      <w:r w:rsidR="007B3140" w:rsidRPr="007B3140">
        <w:rPr>
          <w:rStyle w:val="fontstyle21"/>
          <w:rFonts w:ascii="Times New Roman" w:eastAsia="宋体" w:hAnsi="Times New Roman" w:cs="Times New Roman" w:hint="default"/>
          <w:sz w:val="16"/>
          <w:szCs w:val="16"/>
        </w:rPr>
        <w:t>数据集上不同算法</w:t>
      </w:r>
      <w:r w:rsidR="007B3140" w:rsidRPr="007B3140">
        <w:rPr>
          <w:rStyle w:val="fontstyle21"/>
          <w:rFonts w:ascii="Times New Roman" w:eastAsia="宋体" w:hAnsi="Times New Roman" w:cs="Times New Roman" w:hint="default"/>
          <w:sz w:val="16"/>
          <w:szCs w:val="16"/>
        </w:rPr>
        <w:t>NDCG</w:t>
      </w:r>
      <w:r w:rsidR="007B3140" w:rsidRPr="007B3140">
        <w:rPr>
          <w:rStyle w:val="fontstyle21"/>
          <w:rFonts w:ascii="Times New Roman" w:eastAsia="宋体" w:hAnsi="Times New Roman" w:cs="Times New Roman" w:hint="default"/>
          <w:sz w:val="16"/>
          <w:szCs w:val="16"/>
        </w:rPr>
        <w:t>对比</w:t>
      </w:r>
    </w:p>
    <w:p w14:paraId="25CA1ED2" w14:textId="2D8DCC92" w:rsidR="004D190C" w:rsidRPr="007B3140" w:rsidRDefault="007B3140" w:rsidP="007B3140">
      <w:pPr>
        <w:rPr>
          <w:rStyle w:val="fontstyle21"/>
          <w:rFonts w:asciiTheme="minorHAnsi" w:eastAsiaTheme="minorEastAsia" w:hAnsiTheme="minorHAnsi" w:hint="default"/>
          <w:color w:val="00B0F0"/>
          <w:sz w:val="22"/>
          <w:szCs w:val="28"/>
        </w:rPr>
      </w:pPr>
      <w:r w:rsidRPr="007B3140">
        <w:rPr>
          <w:rStyle w:val="fontstyle01"/>
          <w:rFonts w:ascii="Times New Roman" w:hAnsi="Times New Roman" w:cs="Times New Roman"/>
          <w:color w:val="00B0F0"/>
        </w:rPr>
        <w:t>Last-FM</w:t>
      </w:r>
      <w:r w:rsidRPr="007B3140">
        <w:rPr>
          <w:rStyle w:val="fontstyle01"/>
          <w:rFonts w:ascii="Times New Roman" w:eastAsia="宋体" w:hAnsi="Times New Roman" w:cs="Times New Roman" w:hint="eastAsia"/>
          <w:color w:val="00B0F0"/>
        </w:rPr>
        <w:t>，</w:t>
      </w:r>
      <w:r>
        <w:rPr>
          <w:rFonts w:hint="eastAsia"/>
          <w:color w:val="00B0F0"/>
          <w:sz w:val="22"/>
          <w:szCs w:val="28"/>
        </w:rPr>
        <w:t>这里需要</w:t>
      </w:r>
      <w:r w:rsidRPr="007B3140">
        <w:rPr>
          <w:rFonts w:hint="eastAsia"/>
          <w:color w:val="00B0F0"/>
          <w:sz w:val="22"/>
          <w:szCs w:val="28"/>
        </w:rPr>
        <w:t>对图</w:t>
      </w:r>
      <w:r>
        <w:rPr>
          <w:rFonts w:hint="eastAsia"/>
          <w:color w:val="00B0F0"/>
          <w:sz w:val="22"/>
          <w:szCs w:val="28"/>
        </w:rPr>
        <w:t>进行</w:t>
      </w:r>
      <w:r w:rsidRPr="007B3140">
        <w:rPr>
          <w:rFonts w:hint="eastAsia"/>
          <w:color w:val="00B0F0"/>
          <w:sz w:val="22"/>
          <w:szCs w:val="28"/>
        </w:rPr>
        <w:t>描述，需要一段话。</w:t>
      </w:r>
    </w:p>
    <w:p w14:paraId="560D2386" w14:textId="7F4E222B" w:rsidR="004D190C" w:rsidRDefault="007D026E" w:rsidP="006218B2">
      <w:pPr>
        <w:jc w:val="center"/>
        <w:rPr>
          <w:rFonts w:ascii="Times New Roman" w:hAnsi="Times New Roman" w:cs="Times New Roman"/>
        </w:rPr>
      </w:pPr>
      <w:r>
        <w:rPr>
          <w:rFonts w:ascii="Times New Roman" w:hAnsi="Times New Roman" w:cs="Times New Roman"/>
          <w:noProof/>
        </w:rPr>
        <w:drawing>
          <wp:inline distT="0" distB="0" distL="0" distR="0" wp14:anchorId="611700AA" wp14:editId="5B837B6F">
            <wp:extent cx="2520000" cy="1398969"/>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2520000" cy="1398969"/>
                    </a:xfrm>
                    <a:prstGeom prst="rect">
                      <a:avLst/>
                    </a:prstGeom>
                  </pic:spPr>
                </pic:pic>
              </a:graphicData>
            </a:graphic>
          </wp:inline>
        </w:drawing>
      </w:r>
      <w:r w:rsidR="007B3140">
        <w:rPr>
          <w:rFonts w:ascii="Times New Roman" w:hAnsi="Times New Roman" w:cs="Times New Roman"/>
          <w:noProof/>
        </w:rPr>
        <w:drawing>
          <wp:inline distT="0" distB="0" distL="0" distR="0" wp14:anchorId="5664BC80" wp14:editId="71A06C9D">
            <wp:extent cx="2520000" cy="1410941"/>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2520000" cy="1410941"/>
                    </a:xfrm>
                    <a:prstGeom prst="rect">
                      <a:avLst/>
                    </a:prstGeom>
                  </pic:spPr>
                </pic:pic>
              </a:graphicData>
            </a:graphic>
          </wp:inline>
        </w:drawing>
      </w:r>
    </w:p>
    <w:p w14:paraId="5EE13BA3" w14:textId="070261EF" w:rsidR="007B3140" w:rsidRPr="007B3140" w:rsidRDefault="007D026E" w:rsidP="007B3140">
      <w:pPr>
        <w:jc w:val="center"/>
        <w:rPr>
          <w:rStyle w:val="fontstyle21"/>
          <w:rFonts w:ascii="Times New Roman" w:eastAsia="宋体" w:hAnsi="Times New Roman" w:cs="Times New Roman" w:hint="default"/>
          <w:sz w:val="16"/>
          <w:szCs w:val="16"/>
        </w:rPr>
      </w:pPr>
      <w:r w:rsidRPr="007B3140">
        <w:rPr>
          <w:rStyle w:val="fontstyle01"/>
          <w:rFonts w:ascii="Times New Roman" w:eastAsia="宋体" w:hAnsi="Times New Roman" w:cs="Times New Roman"/>
          <w:sz w:val="16"/>
          <w:szCs w:val="16"/>
        </w:rPr>
        <w:t>图</w:t>
      </w:r>
      <w:r w:rsidRPr="007B3140">
        <w:rPr>
          <w:rStyle w:val="fontstyle01"/>
          <w:rFonts w:ascii="Times New Roman" w:eastAsia="宋体" w:hAnsi="Times New Roman" w:cs="Times New Roman"/>
          <w:sz w:val="16"/>
          <w:szCs w:val="16"/>
        </w:rPr>
        <w:t xml:space="preserve">7  Last-FM </w:t>
      </w:r>
      <w:r w:rsidRPr="007B3140">
        <w:rPr>
          <w:rStyle w:val="fontstyle21"/>
          <w:rFonts w:ascii="Times New Roman" w:eastAsia="宋体" w:hAnsi="Times New Roman" w:cs="Times New Roman" w:hint="default"/>
          <w:sz w:val="16"/>
          <w:szCs w:val="16"/>
        </w:rPr>
        <w:t>数据集上不同算法</w:t>
      </w:r>
      <w:r w:rsidRPr="007B3140">
        <w:rPr>
          <w:rStyle w:val="fontstyle21"/>
          <w:rFonts w:ascii="Times New Roman" w:eastAsia="宋体" w:hAnsi="Times New Roman" w:cs="Times New Roman" w:hint="default"/>
          <w:sz w:val="16"/>
          <w:szCs w:val="16"/>
        </w:rPr>
        <w:t>Recall</w:t>
      </w:r>
      <w:r w:rsidRPr="007B3140">
        <w:rPr>
          <w:rStyle w:val="fontstyle21"/>
          <w:rFonts w:ascii="Times New Roman" w:eastAsia="宋体" w:hAnsi="Times New Roman" w:cs="Times New Roman" w:hint="default"/>
          <w:sz w:val="16"/>
          <w:szCs w:val="16"/>
        </w:rPr>
        <w:t>对比</w:t>
      </w:r>
      <w:r w:rsidR="007B3140">
        <w:rPr>
          <w:rStyle w:val="fontstyle21"/>
          <w:rFonts w:ascii="Times New Roman" w:eastAsia="宋体" w:hAnsi="Times New Roman" w:cs="Times New Roman" w:hint="default"/>
          <w:sz w:val="16"/>
          <w:szCs w:val="16"/>
        </w:rPr>
        <w:t xml:space="preserve">      </w:t>
      </w:r>
      <w:r w:rsidR="007B3140" w:rsidRPr="007B3140">
        <w:rPr>
          <w:rStyle w:val="fontstyle21"/>
          <w:rFonts w:ascii="Times New Roman" w:eastAsia="宋体" w:hAnsi="Times New Roman" w:cs="Times New Roman" w:hint="default"/>
          <w:sz w:val="16"/>
          <w:szCs w:val="16"/>
        </w:rPr>
        <w:t xml:space="preserve"> </w:t>
      </w:r>
      <w:r w:rsidR="007B3140" w:rsidRPr="007B3140">
        <w:rPr>
          <w:rStyle w:val="fontstyle01"/>
          <w:rFonts w:ascii="Times New Roman" w:eastAsia="宋体" w:hAnsi="Times New Roman" w:cs="Times New Roman"/>
          <w:sz w:val="16"/>
          <w:szCs w:val="16"/>
        </w:rPr>
        <w:t>图</w:t>
      </w:r>
      <w:r w:rsidR="007B3140" w:rsidRPr="007B3140">
        <w:rPr>
          <w:rStyle w:val="fontstyle01"/>
          <w:rFonts w:ascii="Times New Roman" w:eastAsia="宋体" w:hAnsi="Times New Roman" w:cs="Times New Roman"/>
          <w:sz w:val="16"/>
          <w:szCs w:val="16"/>
        </w:rPr>
        <w:t xml:space="preserve">8  Last-FM </w:t>
      </w:r>
      <w:r w:rsidR="007B3140" w:rsidRPr="007B3140">
        <w:rPr>
          <w:rStyle w:val="fontstyle21"/>
          <w:rFonts w:ascii="Times New Roman" w:eastAsia="宋体" w:hAnsi="Times New Roman" w:cs="Times New Roman" w:hint="default"/>
          <w:sz w:val="16"/>
          <w:szCs w:val="16"/>
        </w:rPr>
        <w:t>数据集上不同算法</w:t>
      </w:r>
      <w:r w:rsidR="007B3140" w:rsidRPr="007B3140">
        <w:rPr>
          <w:rStyle w:val="fontstyle21"/>
          <w:rFonts w:ascii="Times New Roman" w:eastAsia="宋体" w:hAnsi="Times New Roman" w:cs="Times New Roman" w:hint="default"/>
          <w:sz w:val="16"/>
          <w:szCs w:val="16"/>
        </w:rPr>
        <w:t>Precision</w:t>
      </w:r>
      <w:r w:rsidR="007B3140" w:rsidRPr="007B3140">
        <w:rPr>
          <w:rStyle w:val="fontstyle21"/>
          <w:rFonts w:ascii="Times New Roman" w:eastAsia="宋体" w:hAnsi="Times New Roman" w:cs="Times New Roman" w:hint="default"/>
          <w:sz w:val="16"/>
          <w:szCs w:val="16"/>
        </w:rPr>
        <w:t>对比</w:t>
      </w:r>
    </w:p>
    <w:p w14:paraId="0A6ACE85" w14:textId="7381D9E8" w:rsidR="004D190C" w:rsidRDefault="007D026E" w:rsidP="006218B2">
      <w:pPr>
        <w:jc w:val="center"/>
        <w:rPr>
          <w:rFonts w:ascii="Times New Roman" w:hAnsi="Times New Roman" w:cs="Times New Roman"/>
        </w:rPr>
      </w:pPr>
      <w:r>
        <w:rPr>
          <w:rFonts w:ascii="Times New Roman" w:hAnsi="Times New Roman" w:cs="Times New Roman"/>
          <w:noProof/>
        </w:rPr>
        <w:drawing>
          <wp:inline distT="0" distB="0" distL="0" distR="0" wp14:anchorId="38F202C0" wp14:editId="0FF65577">
            <wp:extent cx="2520000" cy="1429128"/>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2520000" cy="1429128"/>
                    </a:xfrm>
                    <a:prstGeom prst="rect">
                      <a:avLst/>
                    </a:prstGeom>
                  </pic:spPr>
                </pic:pic>
              </a:graphicData>
            </a:graphic>
          </wp:inline>
        </w:drawing>
      </w:r>
      <w:r w:rsidR="007B3140">
        <w:rPr>
          <w:rFonts w:ascii="Times New Roman" w:hAnsi="Times New Roman" w:cs="Times New Roman"/>
          <w:noProof/>
        </w:rPr>
        <w:drawing>
          <wp:inline distT="0" distB="0" distL="0" distR="0" wp14:anchorId="5AB69EBC" wp14:editId="2AF4688A">
            <wp:extent cx="2520000" cy="1411026"/>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2520000" cy="1411026"/>
                    </a:xfrm>
                    <a:prstGeom prst="rect">
                      <a:avLst/>
                    </a:prstGeom>
                  </pic:spPr>
                </pic:pic>
              </a:graphicData>
            </a:graphic>
          </wp:inline>
        </w:drawing>
      </w:r>
    </w:p>
    <w:p w14:paraId="087C6281" w14:textId="0D4131D9" w:rsidR="004D190C" w:rsidRDefault="007D026E" w:rsidP="007B3140">
      <w:pPr>
        <w:jc w:val="center"/>
        <w:rPr>
          <w:rStyle w:val="fontstyle21"/>
          <w:rFonts w:ascii="Times New Roman" w:eastAsia="宋体" w:hAnsi="Times New Roman" w:cs="Times New Roman" w:hint="default"/>
          <w:sz w:val="16"/>
          <w:szCs w:val="16"/>
        </w:rPr>
      </w:pPr>
      <w:r w:rsidRPr="007B3140">
        <w:rPr>
          <w:rStyle w:val="fontstyle01"/>
          <w:rFonts w:ascii="Times New Roman" w:eastAsia="宋体" w:hAnsi="Times New Roman" w:cs="Times New Roman"/>
          <w:sz w:val="16"/>
          <w:szCs w:val="16"/>
        </w:rPr>
        <w:t>图</w:t>
      </w:r>
      <w:r w:rsidRPr="007B3140">
        <w:rPr>
          <w:rStyle w:val="fontstyle01"/>
          <w:rFonts w:ascii="Times New Roman" w:eastAsia="宋体" w:hAnsi="Times New Roman" w:cs="Times New Roman"/>
          <w:sz w:val="16"/>
          <w:szCs w:val="16"/>
        </w:rPr>
        <w:t xml:space="preserve">9  Last-FM </w:t>
      </w:r>
      <w:r w:rsidRPr="007B3140">
        <w:rPr>
          <w:rStyle w:val="fontstyle21"/>
          <w:rFonts w:ascii="Times New Roman" w:eastAsia="宋体" w:hAnsi="Times New Roman" w:cs="Times New Roman" w:hint="default"/>
          <w:sz w:val="16"/>
          <w:szCs w:val="16"/>
        </w:rPr>
        <w:t>数据集上不同算法</w:t>
      </w:r>
      <w:r w:rsidRPr="007B3140">
        <w:rPr>
          <w:rStyle w:val="fontstyle21"/>
          <w:rFonts w:ascii="Times New Roman" w:eastAsia="宋体" w:hAnsi="Times New Roman" w:cs="Times New Roman" w:hint="default"/>
          <w:sz w:val="16"/>
          <w:szCs w:val="16"/>
        </w:rPr>
        <w:t>Hit</w:t>
      </w:r>
      <w:r w:rsidRPr="007B3140">
        <w:rPr>
          <w:rStyle w:val="fontstyle21"/>
          <w:rFonts w:ascii="Times New Roman" w:eastAsia="宋体" w:hAnsi="Times New Roman" w:cs="Times New Roman" w:hint="default"/>
          <w:sz w:val="16"/>
          <w:szCs w:val="16"/>
        </w:rPr>
        <w:t>对比</w:t>
      </w:r>
      <w:r w:rsidR="007B3140" w:rsidRPr="007B3140">
        <w:rPr>
          <w:rStyle w:val="fontstyle21"/>
          <w:rFonts w:ascii="Times New Roman" w:eastAsia="宋体" w:hAnsi="Times New Roman" w:cs="Times New Roman" w:hint="default"/>
          <w:sz w:val="16"/>
          <w:szCs w:val="16"/>
        </w:rPr>
        <w:t xml:space="preserve"> </w:t>
      </w:r>
      <w:r w:rsidR="007B3140">
        <w:rPr>
          <w:rStyle w:val="fontstyle21"/>
          <w:rFonts w:ascii="Times New Roman" w:eastAsia="宋体" w:hAnsi="Times New Roman" w:cs="Times New Roman" w:hint="default"/>
          <w:sz w:val="16"/>
          <w:szCs w:val="16"/>
        </w:rPr>
        <w:t xml:space="preserve">        </w:t>
      </w:r>
      <w:r w:rsidR="007B3140" w:rsidRPr="007B3140">
        <w:rPr>
          <w:rStyle w:val="fontstyle21"/>
          <w:rFonts w:ascii="Times New Roman" w:eastAsia="宋体" w:hAnsi="Times New Roman" w:cs="Times New Roman" w:hint="default"/>
          <w:sz w:val="16"/>
          <w:szCs w:val="16"/>
        </w:rPr>
        <w:t xml:space="preserve">  </w:t>
      </w:r>
      <w:r w:rsidR="007B3140" w:rsidRPr="007B3140">
        <w:rPr>
          <w:rStyle w:val="fontstyle01"/>
          <w:rFonts w:ascii="Times New Roman" w:eastAsia="宋体" w:hAnsi="Times New Roman" w:cs="Times New Roman"/>
          <w:sz w:val="16"/>
          <w:szCs w:val="16"/>
        </w:rPr>
        <w:t>图</w:t>
      </w:r>
      <w:r w:rsidR="007B3140" w:rsidRPr="007B3140">
        <w:rPr>
          <w:rStyle w:val="fontstyle01"/>
          <w:rFonts w:ascii="Times New Roman" w:eastAsia="宋体" w:hAnsi="Times New Roman" w:cs="Times New Roman"/>
          <w:sz w:val="16"/>
          <w:szCs w:val="16"/>
        </w:rPr>
        <w:t xml:space="preserve">10  Last-FM </w:t>
      </w:r>
      <w:r w:rsidR="007B3140" w:rsidRPr="007B3140">
        <w:rPr>
          <w:rStyle w:val="fontstyle21"/>
          <w:rFonts w:ascii="Times New Roman" w:eastAsia="宋体" w:hAnsi="Times New Roman" w:cs="Times New Roman" w:hint="default"/>
          <w:sz w:val="16"/>
          <w:szCs w:val="16"/>
        </w:rPr>
        <w:t>数据集上不同算法</w:t>
      </w:r>
      <w:r w:rsidR="007B3140" w:rsidRPr="007B3140">
        <w:rPr>
          <w:rStyle w:val="fontstyle21"/>
          <w:rFonts w:ascii="Times New Roman" w:eastAsia="宋体" w:hAnsi="Times New Roman" w:cs="Times New Roman" w:hint="default"/>
          <w:sz w:val="16"/>
          <w:szCs w:val="16"/>
        </w:rPr>
        <w:t>NDCG</w:t>
      </w:r>
      <w:r w:rsidR="007B3140" w:rsidRPr="007B3140">
        <w:rPr>
          <w:rStyle w:val="fontstyle21"/>
          <w:rFonts w:ascii="Times New Roman" w:eastAsia="宋体" w:hAnsi="Times New Roman" w:cs="Times New Roman" w:hint="default"/>
          <w:sz w:val="16"/>
          <w:szCs w:val="16"/>
        </w:rPr>
        <w:t>对比</w:t>
      </w:r>
    </w:p>
    <w:p w14:paraId="1922138C" w14:textId="63AE4685" w:rsidR="007B3140" w:rsidRDefault="007B3140" w:rsidP="007B3140">
      <w:pPr>
        <w:ind w:firstLineChars="200" w:firstLine="420"/>
        <w:rPr>
          <w:rFonts w:ascii="Times New Roman" w:hAnsi="Times New Roman" w:cs="Times New Roman"/>
        </w:rPr>
      </w:pPr>
      <w:r>
        <w:rPr>
          <w:rFonts w:ascii="Times New Roman" w:hAnsi="Times New Roman" w:cs="Times New Roman" w:hint="eastAsia"/>
        </w:rPr>
        <w:t>BAGNR</w:t>
      </w:r>
      <w:r w:rsidRPr="007B3140">
        <w:rPr>
          <w:rFonts w:ascii="Times New Roman" w:hAnsi="Times New Roman" w:cs="Times New Roman" w:hint="eastAsia"/>
          <w:color w:val="00B0F0"/>
        </w:rPr>
        <w:t>在两个</w:t>
      </w:r>
      <w:r>
        <w:rPr>
          <w:rFonts w:ascii="Times New Roman" w:hAnsi="Times New Roman" w:cs="Times New Roman" w:hint="eastAsia"/>
        </w:rPr>
        <w:t>数据集上产生最佳性能。特别是在</w:t>
      </w:r>
      <w:r>
        <w:rPr>
          <w:rFonts w:ascii="Times New Roman" w:hAnsi="Times New Roman" w:cs="Times New Roman" w:hint="eastAsia"/>
        </w:rPr>
        <w:t>Last-FM</w:t>
      </w:r>
      <w:r>
        <w:rPr>
          <w:rFonts w:ascii="Times New Roman" w:hAnsi="Times New Roman" w:cs="Times New Roman" w:hint="eastAsia"/>
        </w:rPr>
        <w:t>数据上</w:t>
      </w:r>
      <w:r>
        <w:rPr>
          <w:rFonts w:ascii="Times New Roman" w:hAnsi="Times New Roman" w:cs="Times New Roman" w:hint="eastAsia"/>
        </w:rPr>
        <w:t>Recall</w:t>
      </w:r>
      <w:r>
        <w:rPr>
          <w:rFonts w:ascii="Times New Roman" w:hAnsi="Times New Roman" w:cs="Times New Roman" w:hint="eastAsia"/>
        </w:rPr>
        <w:t>、</w:t>
      </w:r>
      <w:r>
        <w:rPr>
          <w:rFonts w:ascii="Times New Roman" w:hAnsi="Times New Roman" w:cs="Times New Roman" w:hint="eastAsia"/>
        </w:rPr>
        <w:t>Precision</w:t>
      </w:r>
      <w:r>
        <w:rPr>
          <w:rFonts w:ascii="Times New Roman" w:hAnsi="Times New Roman" w:cs="Times New Roman" w:hint="eastAsia"/>
        </w:rPr>
        <w:t>、</w:t>
      </w:r>
      <w:r>
        <w:rPr>
          <w:rFonts w:ascii="Times New Roman" w:hAnsi="Times New Roman" w:cs="Times New Roman" w:hint="eastAsia"/>
        </w:rPr>
        <w:t>Hit</w:t>
      </w:r>
      <w:r w:rsidRPr="007B3140">
        <w:rPr>
          <w:rFonts w:ascii="Times New Roman" w:hAnsi="Times New Roman" w:cs="Times New Roman" w:hint="eastAsia"/>
          <w:color w:val="00B0F0"/>
        </w:rPr>
        <w:t>以及</w:t>
      </w:r>
      <w:r>
        <w:rPr>
          <w:rFonts w:ascii="Times New Roman" w:hAnsi="Times New Roman" w:cs="Times New Roman" w:hint="eastAsia"/>
        </w:rPr>
        <w:t>NDCG</w:t>
      </w:r>
      <w:r w:rsidRPr="007B3140">
        <w:rPr>
          <w:rFonts w:ascii="Times New Roman" w:hAnsi="Times New Roman" w:cs="Times New Roman" w:hint="eastAsia"/>
          <w:color w:val="00B0F0"/>
        </w:rPr>
        <w:t>指标</w:t>
      </w:r>
      <w:r>
        <w:rPr>
          <w:rFonts w:ascii="Times New Roman" w:hAnsi="Times New Roman" w:cs="Times New Roman" w:hint="eastAsia"/>
        </w:rPr>
        <w:t>分别提高了</w:t>
      </w:r>
      <w:r>
        <w:rPr>
          <w:rFonts w:ascii="Times New Roman" w:hAnsi="Times New Roman" w:cs="Times New Roman" w:hint="eastAsia"/>
        </w:rPr>
        <w:t>2.56%</w:t>
      </w:r>
      <w:r>
        <w:rPr>
          <w:rFonts w:ascii="Times New Roman" w:hAnsi="Times New Roman" w:cs="Times New Roman" w:hint="eastAsia"/>
        </w:rPr>
        <w:t>、</w:t>
      </w:r>
      <w:r>
        <w:rPr>
          <w:rFonts w:ascii="Times New Roman" w:hAnsi="Times New Roman" w:cs="Times New Roman" w:hint="eastAsia"/>
        </w:rPr>
        <w:t>1.87%</w:t>
      </w:r>
      <w:r>
        <w:rPr>
          <w:rFonts w:ascii="Times New Roman" w:hAnsi="Times New Roman" w:cs="Times New Roman" w:hint="eastAsia"/>
        </w:rPr>
        <w:t>、</w:t>
      </w:r>
      <w:r>
        <w:rPr>
          <w:rFonts w:ascii="Times New Roman" w:hAnsi="Times New Roman" w:cs="Times New Roman" w:hint="eastAsia"/>
        </w:rPr>
        <w:t>1.28%</w:t>
      </w:r>
      <w:r>
        <w:rPr>
          <w:rFonts w:ascii="Times New Roman" w:hAnsi="Times New Roman" w:cs="Times New Roman" w:hint="eastAsia"/>
        </w:rPr>
        <w:t>、</w:t>
      </w:r>
      <w:r>
        <w:rPr>
          <w:rFonts w:ascii="Times New Roman" w:hAnsi="Times New Roman" w:cs="Times New Roman" w:hint="eastAsia"/>
        </w:rPr>
        <w:t>1.96%</w:t>
      </w:r>
      <w:r>
        <w:rPr>
          <w:rFonts w:ascii="Times New Roman" w:hAnsi="Times New Roman" w:cs="Times New Roman" w:hint="eastAsia"/>
        </w:rPr>
        <w:t>。通过叠加双向注意力嵌入传播层，能够以显式的方式双向探索高阶连通性，以便捕捉有效的协同信号。这验证了模型可以捕获协作信号以传递知识。此外，与</w:t>
      </w:r>
      <w:r>
        <w:rPr>
          <w:rFonts w:ascii="Times New Roman" w:hAnsi="Times New Roman" w:cs="Times New Roman" w:hint="eastAsia"/>
        </w:rPr>
        <w:t>KGAT</w:t>
      </w:r>
      <w:r>
        <w:rPr>
          <w:rFonts w:ascii="Times New Roman" w:hAnsi="Times New Roman" w:cs="Times New Roman" w:hint="eastAsia"/>
        </w:rPr>
        <w:t>相比，</w:t>
      </w:r>
      <w:r>
        <w:rPr>
          <w:rFonts w:ascii="Times New Roman" w:hAnsi="Times New Roman" w:cs="Times New Roman" w:hint="eastAsia"/>
        </w:rPr>
        <w:t>BAGNR</w:t>
      </w:r>
      <w:r>
        <w:rPr>
          <w:rFonts w:ascii="Times New Roman" w:hAnsi="Times New Roman" w:cs="Times New Roman" w:hint="eastAsia"/>
        </w:rPr>
        <w:t>证明了该方法的有效性，其可以进行双向信息挖掘，而不是单方向。</w:t>
      </w:r>
    </w:p>
    <w:p w14:paraId="2FD44EA9" w14:textId="0C105747" w:rsidR="007B3140" w:rsidRPr="007B3140" w:rsidRDefault="007B3140" w:rsidP="007B3140">
      <w:pPr>
        <w:ind w:firstLineChars="200" w:firstLine="440"/>
        <w:rPr>
          <w:color w:val="00B0F0"/>
          <w:sz w:val="22"/>
          <w:szCs w:val="28"/>
        </w:rPr>
      </w:pPr>
      <w:r>
        <w:rPr>
          <w:rFonts w:hint="eastAsia"/>
          <w:color w:val="00B0F0"/>
          <w:sz w:val="22"/>
          <w:szCs w:val="28"/>
        </w:rPr>
        <w:t>这里需要</w:t>
      </w:r>
      <w:r w:rsidRPr="007B3140">
        <w:rPr>
          <w:rFonts w:hint="eastAsia"/>
          <w:color w:val="00B0F0"/>
          <w:sz w:val="22"/>
          <w:szCs w:val="28"/>
        </w:rPr>
        <w:t>对</w:t>
      </w:r>
      <w:r>
        <w:rPr>
          <w:rFonts w:hint="eastAsia"/>
          <w:color w:val="00B0F0"/>
          <w:sz w:val="22"/>
          <w:szCs w:val="28"/>
        </w:rPr>
        <w:t>表</w:t>
      </w:r>
      <w:r>
        <w:rPr>
          <w:rFonts w:hint="eastAsia"/>
          <w:color w:val="00B0F0"/>
          <w:sz w:val="22"/>
          <w:szCs w:val="28"/>
        </w:rPr>
        <w:t>2</w:t>
      </w:r>
      <w:r>
        <w:rPr>
          <w:rFonts w:hint="eastAsia"/>
          <w:color w:val="00B0F0"/>
          <w:sz w:val="22"/>
          <w:szCs w:val="28"/>
        </w:rPr>
        <w:t>进行</w:t>
      </w:r>
      <w:r w:rsidRPr="007B3140">
        <w:rPr>
          <w:rFonts w:hint="eastAsia"/>
          <w:color w:val="00B0F0"/>
          <w:sz w:val="22"/>
          <w:szCs w:val="28"/>
        </w:rPr>
        <w:t>描述，需要一段话。</w:t>
      </w:r>
    </w:p>
    <w:p w14:paraId="26DBB4EC" w14:textId="3DC3F067" w:rsidR="004D190C" w:rsidRDefault="007D026E">
      <w:pPr>
        <w:jc w:val="cente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表</w:t>
      </w:r>
      <w:r>
        <w:rPr>
          <w:rFonts w:ascii="Times New Roman" w:hAnsi="Times New Roman" w:cs="Times New Roman" w:hint="eastAsia"/>
          <w:sz w:val="18"/>
          <w:szCs w:val="18"/>
          <w:shd w:val="clear" w:color="auto" w:fill="FFFFFF"/>
        </w:rPr>
        <w:t>2</w:t>
      </w:r>
      <w:r>
        <w:rPr>
          <w:rFonts w:ascii="Times New Roman" w:hAnsi="Times New Roman" w:cs="Times New Roman"/>
          <w:sz w:val="18"/>
          <w:szCs w:val="18"/>
          <w:shd w:val="clear" w:color="auto" w:fill="FFFFFF"/>
        </w:rPr>
        <w:t xml:space="preserve"> </w:t>
      </w:r>
      <w:r w:rsidR="007B3140">
        <w:rPr>
          <w:rFonts w:ascii="Times New Roman" w:hAnsi="Times New Roman" w:cs="Times New Roman" w:hint="eastAsia"/>
          <w:sz w:val="18"/>
          <w:szCs w:val="18"/>
          <w:shd w:val="clear" w:color="auto" w:fill="FFFFFF"/>
        </w:rPr>
        <w:t>算法</w:t>
      </w:r>
      <w:r>
        <w:rPr>
          <w:rFonts w:ascii="Times New Roman" w:hAnsi="Times New Roman" w:cs="Times New Roman" w:hint="eastAsia"/>
          <w:sz w:val="18"/>
          <w:szCs w:val="18"/>
          <w:shd w:val="clear" w:color="auto" w:fill="FFFFFF"/>
        </w:rPr>
        <w:t>指标</w:t>
      </w:r>
      <w:r>
        <w:rPr>
          <w:rFonts w:ascii="Times New Roman" w:hAnsi="Times New Roman" w:cs="Times New Roman"/>
          <w:sz w:val="18"/>
          <w:szCs w:val="18"/>
          <w:shd w:val="clear" w:color="auto" w:fill="FFFFFF"/>
        </w:rPr>
        <w:t>比较</w:t>
      </w:r>
    </w:p>
    <w:tbl>
      <w:tblPr>
        <w:tblStyle w:val="21"/>
        <w:tblpPr w:leftFromText="180" w:rightFromText="180" w:vertAnchor="text" w:horzAnchor="margin" w:tblpXSpec="center" w:tblpY="66"/>
        <w:tblW w:w="0" w:type="auto"/>
        <w:tblBorders>
          <w:top w:val="none" w:sz="0" w:space="0" w:color="auto"/>
          <w:bottom w:val="none" w:sz="0" w:space="0" w:color="auto"/>
        </w:tblBorders>
        <w:tblLayout w:type="fixed"/>
        <w:tblLook w:val="04A0" w:firstRow="1" w:lastRow="0" w:firstColumn="1" w:lastColumn="0" w:noHBand="0" w:noVBand="1"/>
      </w:tblPr>
      <w:tblGrid>
        <w:gridCol w:w="724"/>
        <w:gridCol w:w="809"/>
        <w:gridCol w:w="867"/>
        <w:gridCol w:w="818"/>
        <w:gridCol w:w="912"/>
        <w:gridCol w:w="1041"/>
        <w:gridCol w:w="708"/>
        <w:gridCol w:w="823"/>
        <w:gridCol w:w="898"/>
      </w:tblGrid>
      <w:tr w:rsidR="004D190C" w:rsidRPr="007B3140" w14:paraId="42257C3C" w14:textId="77777777" w:rsidTr="007B3140">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24" w:type="dxa"/>
            <w:tcBorders>
              <w:top w:val="single" w:sz="4" w:space="0" w:color="auto"/>
              <w:bottom w:val="none" w:sz="0" w:space="0" w:color="auto"/>
            </w:tcBorders>
            <w:vAlign w:val="center"/>
          </w:tcPr>
          <w:p w14:paraId="55B89534" w14:textId="77777777" w:rsidR="004D190C" w:rsidRPr="007B3140" w:rsidRDefault="004D190C" w:rsidP="007B3140">
            <w:pPr>
              <w:jc w:val="center"/>
              <w:rPr>
                <w:rFonts w:ascii="Times New Roman" w:hAnsi="Times New Roman" w:cs="Times New Roman"/>
                <w:sz w:val="13"/>
              </w:rPr>
            </w:pPr>
          </w:p>
        </w:tc>
        <w:tc>
          <w:tcPr>
            <w:tcW w:w="3406" w:type="dxa"/>
            <w:gridSpan w:val="4"/>
            <w:tcBorders>
              <w:top w:val="single" w:sz="4" w:space="0" w:color="auto"/>
              <w:bottom w:val="single" w:sz="4" w:space="0" w:color="auto"/>
              <w:right w:val="single" w:sz="18" w:space="0" w:color="FFFFFF" w:themeColor="background1"/>
            </w:tcBorders>
            <w:vAlign w:val="center"/>
          </w:tcPr>
          <w:p w14:paraId="2540D312" w14:textId="77777777" w:rsidR="004D190C" w:rsidRPr="007B3140" w:rsidRDefault="007D026E" w:rsidP="007B31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3"/>
              </w:rPr>
            </w:pPr>
            <w:r w:rsidRPr="007B3140">
              <w:rPr>
                <w:rFonts w:ascii="Times New Roman" w:hAnsi="Times New Roman" w:cs="Times New Roman"/>
                <w:b w:val="0"/>
                <w:bCs w:val="0"/>
                <w:sz w:val="13"/>
              </w:rPr>
              <w:t>Amazon-Book</w:t>
            </w:r>
          </w:p>
        </w:tc>
        <w:tc>
          <w:tcPr>
            <w:tcW w:w="3470" w:type="dxa"/>
            <w:gridSpan w:val="4"/>
            <w:tcBorders>
              <w:top w:val="single" w:sz="4" w:space="0" w:color="auto"/>
              <w:left w:val="single" w:sz="18" w:space="0" w:color="FFFFFF" w:themeColor="background1"/>
              <w:bottom w:val="single" w:sz="4" w:space="0" w:color="auto"/>
            </w:tcBorders>
            <w:vAlign w:val="center"/>
          </w:tcPr>
          <w:p w14:paraId="42EE1196" w14:textId="77777777" w:rsidR="004D190C" w:rsidRPr="007B3140" w:rsidRDefault="007D026E" w:rsidP="007B31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3"/>
              </w:rPr>
            </w:pPr>
            <w:r w:rsidRPr="007B3140">
              <w:rPr>
                <w:rFonts w:ascii="Times New Roman" w:hAnsi="Times New Roman" w:cs="Times New Roman"/>
                <w:b w:val="0"/>
                <w:bCs w:val="0"/>
                <w:sz w:val="13"/>
              </w:rPr>
              <w:t>Last-FM</w:t>
            </w:r>
          </w:p>
        </w:tc>
      </w:tr>
      <w:tr w:rsidR="004D190C" w:rsidRPr="007B3140" w14:paraId="3B9D616F" w14:textId="77777777" w:rsidTr="007B3140">
        <w:trPr>
          <w:trHeight w:val="272"/>
        </w:trPr>
        <w:tc>
          <w:tcPr>
            <w:cnfStyle w:val="001000000000" w:firstRow="0" w:lastRow="0" w:firstColumn="1" w:lastColumn="0" w:oddVBand="0" w:evenVBand="0" w:oddHBand="0" w:evenHBand="0" w:firstRowFirstColumn="0" w:firstRowLastColumn="0" w:lastRowFirstColumn="0" w:lastRowLastColumn="0"/>
            <w:tcW w:w="724" w:type="dxa"/>
            <w:tcBorders>
              <w:bottom w:val="single" w:sz="4" w:space="0" w:color="auto"/>
            </w:tcBorders>
            <w:vAlign w:val="center"/>
          </w:tcPr>
          <w:p w14:paraId="331BF459" w14:textId="77777777" w:rsidR="004D190C" w:rsidRPr="007B3140" w:rsidRDefault="004D190C" w:rsidP="007B3140">
            <w:pPr>
              <w:jc w:val="center"/>
              <w:rPr>
                <w:rFonts w:ascii="Times New Roman" w:hAnsi="Times New Roman" w:cs="Times New Roman"/>
                <w:sz w:val="13"/>
              </w:rPr>
            </w:pPr>
          </w:p>
        </w:tc>
        <w:tc>
          <w:tcPr>
            <w:tcW w:w="809" w:type="dxa"/>
            <w:tcBorders>
              <w:top w:val="single" w:sz="4" w:space="0" w:color="auto"/>
              <w:bottom w:val="single" w:sz="4" w:space="0" w:color="auto"/>
            </w:tcBorders>
            <w:vAlign w:val="center"/>
          </w:tcPr>
          <w:p w14:paraId="5279B90C"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sz w:val="13"/>
              </w:rPr>
              <w:t>Recall</w:t>
            </w:r>
          </w:p>
        </w:tc>
        <w:tc>
          <w:tcPr>
            <w:tcW w:w="867" w:type="dxa"/>
            <w:tcBorders>
              <w:top w:val="single" w:sz="4" w:space="0" w:color="auto"/>
              <w:bottom w:val="single" w:sz="4" w:space="0" w:color="auto"/>
            </w:tcBorders>
            <w:vAlign w:val="center"/>
          </w:tcPr>
          <w:p w14:paraId="22BCDC79"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sz w:val="13"/>
              </w:rPr>
              <w:t>Precision</w:t>
            </w:r>
          </w:p>
        </w:tc>
        <w:tc>
          <w:tcPr>
            <w:tcW w:w="818" w:type="dxa"/>
            <w:tcBorders>
              <w:top w:val="single" w:sz="4" w:space="0" w:color="auto"/>
              <w:bottom w:val="single" w:sz="4" w:space="0" w:color="auto"/>
            </w:tcBorders>
            <w:vAlign w:val="center"/>
          </w:tcPr>
          <w:p w14:paraId="4262E300"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sz w:val="13"/>
              </w:rPr>
              <w:t>Hit</w:t>
            </w:r>
          </w:p>
        </w:tc>
        <w:tc>
          <w:tcPr>
            <w:tcW w:w="911" w:type="dxa"/>
            <w:tcBorders>
              <w:top w:val="single" w:sz="4" w:space="0" w:color="auto"/>
              <w:bottom w:val="single" w:sz="4" w:space="0" w:color="auto"/>
              <w:right w:val="single" w:sz="18" w:space="0" w:color="FFFFFF" w:themeColor="background1"/>
            </w:tcBorders>
            <w:vAlign w:val="center"/>
          </w:tcPr>
          <w:p w14:paraId="66AB570E"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sz w:val="13"/>
              </w:rPr>
              <w:t>NDCG</w:t>
            </w:r>
          </w:p>
        </w:tc>
        <w:tc>
          <w:tcPr>
            <w:tcW w:w="1041" w:type="dxa"/>
            <w:tcBorders>
              <w:top w:val="single" w:sz="4" w:space="0" w:color="auto"/>
              <w:left w:val="single" w:sz="18" w:space="0" w:color="FFFFFF" w:themeColor="background1"/>
              <w:bottom w:val="single" w:sz="4" w:space="0" w:color="auto"/>
            </w:tcBorders>
            <w:vAlign w:val="center"/>
          </w:tcPr>
          <w:p w14:paraId="5637AF0B"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sz w:val="13"/>
              </w:rPr>
              <w:t>Recall</w:t>
            </w:r>
          </w:p>
        </w:tc>
        <w:tc>
          <w:tcPr>
            <w:tcW w:w="708" w:type="dxa"/>
            <w:tcBorders>
              <w:top w:val="single" w:sz="4" w:space="0" w:color="auto"/>
              <w:bottom w:val="single" w:sz="4" w:space="0" w:color="auto"/>
            </w:tcBorders>
            <w:vAlign w:val="center"/>
          </w:tcPr>
          <w:p w14:paraId="3143159C"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sz w:val="13"/>
              </w:rPr>
              <w:t>Precision</w:t>
            </w:r>
          </w:p>
        </w:tc>
        <w:tc>
          <w:tcPr>
            <w:tcW w:w="823" w:type="dxa"/>
            <w:tcBorders>
              <w:top w:val="single" w:sz="4" w:space="0" w:color="auto"/>
              <w:bottom w:val="single" w:sz="4" w:space="0" w:color="auto"/>
            </w:tcBorders>
            <w:vAlign w:val="center"/>
          </w:tcPr>
          <w:p w14:paraId="75A0C8A0"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sz w:val="13"/>
              </w:rPr>
              <w:t>Hit</w:t>
            </w:r>
          </w:p>
        </w:tc>
        <w:tc>
          <w:tcPr>
            <w:tcW w:w="897" w:type="dxa"/>
            <w:tcBorders>
              <w:top w:val="single" w:sz="4" w:space="0" w:color="auto"/>
              <w:bottom w:val="single" w:sz="4" w:space="0" w:color="auto"/>
            </w:tcBorders>
            <w:vAlign w:val="center"/>
          </w:tcPr>
          <w:p w14:paraId="343DA2DA"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sz w:val="13"/>
              </w:rPr>
              <w:t>NDCG</w:t>
            </w:r>
          </w:p>
        </w:tc>
      </w:tr>
      <w:tr w:rsidR="004D190C" w:rsidRPr="007B3140" w14:paraId="7427F0B9" w14:textId="77777777" w:rsidTr="007B3140">
        <w:trPr>
          <w:trHeight w:val="279"/>
        </w:trPr>
        <w:tc>
          <w:tcPr>
            <w:cnfStyle w:val="001000000000" w:firstRow="0" w:lastRow="0" w:firstColumn="1" w:lastColumn="0" w:oddVBand="0" w:evenVBand="0" w:oddHBand="0" w:evenHBand="0" w:firstRowFirstColumn="0" w:firstRowLastColumn="0" w:lastRowFirstColumn="0" w:lastRowLastColumn="0"/>
            <w:tcW w:w="724" w:type="dxa"/>
            <w:tcBorders>
              <w:top w:val="single" w:sz="4" w:space="0" w:color="auto"/>
            </w:tcBorders>
            <w:vAlign w:val="center"/>
          </w:tcPr>
          <w:p w14:paraId="1FAFA9CE" w14:textId="77777777" w:rsidR="004D190C" w:rsidRPr="007B3140" w:rsidRDefault="007D026E" w:rsidP="007B3140">
            <w:pPr>
              <w:jc w:val="center"/>
              <w:rPr>
                <w:rFonts w:ascii="Times New Roman" w:hAnsi="Times New Roman" w:cs="Times New Roman"/>
                <w:sz w:val="13"/>
              </w:rPr>
            </w:pPr>
            <w:r w:rsidRPr="007B3140">
              <w:rPr>
                <w:rFonts w:ascii="Times New Roman" w:hAnsi="Times New Roman" w:cs="Times New Roman"/>
                <w:b w:val="0"/>
                <w:bCs w:val="0"/>
                <w:sz w:val="13"/>
              </w:rPr>
              <w:t>BPRMF</w:t>
            </w:r>
          </w:p>
        </w:tc>
        <w:tc>
          <w:tcPr>
            <w:tcW w:w="809" w:type="dxa"/>
            <w:tcBorders>
              <w:top w:val="single" w:sz="4" w:space="0" w:color="auto"/>
            </w:tcBorders>
            <w:vAlign w:val="center"/>
          </w:tcPr>
          <w:p w14:paraId="31120C71"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0.13314</w:t>
            </w:r>
          </w:p>
        </w:tc>
        <w:tc>
          <w:tcPr>
            <w:tcW w:w="867" w:type="dxa"/>
            <w:tcBorders>
              <w:top w:val="single" w:sz="4" w:space="0" w:color="auto"/>
            </w:tcBorders>
            <w:vAlign w:val="center"/>
          </w:tcPr>
          <w:p w14:paraId="1C742544"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0.01405</w:t>
            </w:r>
          </w:p>
        </w:tc>
        <w:tc>
          <w:tcPr>
            <w:tcW w:w="818" w:type="dxa"/>
            <w:tcBorders>
              <w:top w:val="single" w:sz="4" w:space="0" w:color="auto"/>
            </w:tcBorders>
            <w:vAlign w:val="center"/>
          </w:tcPr>
          <w:p w14:paraId="2EC66FDB" w14:textId="28A16FB2" w:rsidR="004D190C" w:rsidRPr="007B3140" w:rsidRDefault="007B3140"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hint="eastAsia"/>
                <w:sz w:val="13"/>
              </w:rPr>
              <w:t>0</w:t>
            </w:r>
            <w:r>
              <w:rPr>
                <w:rFonts w:ascii="Times New Roman" w:hAnsi="Times New Roman" w:cs="Times New Roman"/>
                <w:sz w:val="13"/>
              </w:rPr>
              <w:t>.</w:t>
            </w:r>
            <w:r w:rsidR="007D026E" w:rsidRPr="007B3140">
              <w:rPr>
                <w:rFonts w:ascii="Times New Roman" w:hAnsi="Times New Roman" w:cs="Times New Roman"/>
                <w:sz w:val="13"/>
              </w:rPr>
              <w:t>2348</w:t>
            </w:r>
            <w:r>
              <w:rPr>
                <w:rFonts w:ascii="Times New Roman" w:hAnsi="Times New Roman" w:cs="Times New Roman"/>
                <w:sz w:val="13"/>
              </w:rPr>
              <w:t>0</w:t>
            </w:r>
          </w:p>
        </w:tc>
        <w:tc>
          <w:tcPr>
            <w:tcW w:w="911" w:type="dxa"/>
            <w:tcBorders>
              <w:top w:val="single" w:sz="4" w:space="0" w:color="auto"/>
            </w:tcBorders>
            <w:vAlign w:val="center"/>
          </w:tcPr>
          <w:p w14:paraId="0DBDE959"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0.08997</w:t>
            </w:r>
          </w:p>
        </w:tc>
        <w:tc>
          <w:tcPr>
            <w:tcW w:w="1041" w:type="dxa"/>
            <w:tcBorders>
              <w:top w:val="single" w:sz="4" w:space="0" w:color="auto"/>
            </w:tcBorders>
            <w:vAlign w:val="center"/>
          </w:tcPr>
          <w:p w14:paraId="49ADA511"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0.07305</w:t>
            </w:r>
          </w:p>
        </w:tc>
        <w:tc>
          <w:tcPr>
            <w:tcW w:w="708" w:type="dxa"/>
            <w:tcBorders>
              <w:top w:val="single" w:sz="4" w:space="0" w:color="auto"/>
            </w:tcBorders>
            <w:vAlign w:val="center"/>
          </w:tcPr>
          <w:p w14:paraId="25A25DAF"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0.03063</w:t>
            </w:r>
          </w:p>
        </w:tc>
        <w:tc>
          <w:tcPr>
            <w:tcW w:w="823" w:type="dxa"/>
            <w:tcBorders>
              <w:top w:val="single" w:sz="4" w:space="0" w:color="auto"/>
            </w:tcBorders>
            <w:vAlign w:val="center"/>
          </w:tcPr>
          <w:p w14:paraId="60F0DA9D"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0.32432</w:t>
            </w:r>
          </w:p>
        </w:tc>
        <w:tc>
          <w:tcPr>
            <w:tcW w:w="897" w:type="dxa"/>
            <w:tcBorders>
              <w:top w:val="single" w:sz="4" w:space="0" w:color="auto"/>
            </w:tcBorders>
            <w:vAlign w:val="center"/>
          </w:tcPr>
          <w:p w14:paraId="12FFA349"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0.11824</w:t>
            </w:r>
          </w:p>
        </w:tc>
      </w:tr>
      <w:tr w:rsidR="004D190C" w:rsidRPr="007B3140" w14:paraId="56DB00DB" w14:textId="77777777" w:rsidTr="007B3140">
        <w:trPr>
          <w:trHeight w:val="279"/>
        </w:trPr>
        <w:tc>
          <w:tcPr>
            <w:cnfStyle w:val="001000000000" w:firstRow="0" w:lastRow="0" w:firstColumn="1" w:lastColumn="0" w:oddVBand="0" w:evenVBand="0" w:oddHBand="0" w:evenHBand="0" w:firstRowFirstColumn="0" w:firstRowLastColumn="0" w:lastRowFirstColumn="0" w:lastRowLastColumn="0"/>
            <w:tcW w:w="724" w:type="dxa"/>
            <w:vAlign w:val="center"/>
          </w:tcPr>
          <w:p w14:paraId="3B4AD4CE" w14:textId="77777777" w:rsidR="004D190C" w:rsidRPr="007B3140" w:rsidRDefault="007D026E" w:rsidP="007B3140">
            <w:pPr>
              <w:jc w:val="center"/>
              <w:rPr>
                <w:rFonts w:ascii="Times New Roman" w:hAnsi="Times New Roman" w:cs="Times New Roman"/>
                <w:sz w:val="13"/>
              </w:rPr>
            </w:pPr>
            <w:r w:rsidRPr="007B3140">
              <w:rPr>
                <w:rFonts w:ascii="Times New Roman" w:hAnsi="Times New Roman" w:cs="Times New Roman"/>
                <w:b w:val="0"/>
                <w:bCs w:val="0"/>
                <w:sz w:val="13"/>
              </w:rPr>
              <w:t>CFKG</w:t>
            </w:r>
          </w:p>
        </w:tc>
        <w:tc>
          <w:tcPr>
            <w:tcW w:w="809" w:type="dxa"/>
            <w:vAlign w:val="center"/>
          </w:tcPr>
          <w:p w14:paraId="40D2B662"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0.11043</w:t>
            </w:r>
          </w:p>
        </w:tc>
        <w:tc>
          <w:tcPr>
            <w:tcW w:w="867" w:type="dxa"/>
            <w:vAlign w:val="center"/>
          </w:tcPr>
          <w:p w14:paraId="6EAB9561"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0.01177</w:t>
            </w:r>
          </w:p>
        </w:tc>
        <w:tc>
          <w:tcPr>
            <w:tcW w:w="818" w:type="dxa"/>
            <w:vAlign w:val="center"/>
          </w:tcPr>
          <w:p w14:paraId="478EAAE4"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0.19671</w:t>
            </w:r>
          </w:p>
        </w:tc>
        <w:tc>
          <w:tcPr>
            <w:tcW w:w="911" w:type="dxa"/>
            <w:vAlign w:val="center"/>
          </w:tcPr>
          <w:p w14:paraId="473EC205"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0.07449</w:t>
            </w:r>
          </w:p>
        </w:tc>
        <w:tc>
          <w:tcPr>
            <w:tcW w:w="1041" w:type="dxa"/>
            <w:vAlign w:val="center"/>
          </w:tcPr>
          <w:p w14:paraId="4DA627D0"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0.06515</w:t>
            </w:r>
          </w:p>
        </w:tc>
        <w:tc>
          <w:tcPr>
            <w:tcW w:w="708" w:type="dxa"/>
            <w:vAlign w:val="center"/>
          </w:tcPr>
          <w:p w14:paraId="7A5222E9"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0.02657</w:t>
            </w:r>
          </w:p>
        </w:tc>
        <w:tc>
          <w:tcPr>
            <w:tcW w:w="823" w:type="dxa"/>
            <w:vAlign w:val="center"/>
          </w:tcPr>
          <w:p w14:paraId="3C12485E"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0.28825</w:t>
            </w:r>
          </w:p>
        </w:tc>
        <w:tc>
          <w:tcPr>
            <w:tcW w:w="897" w:type="dxa"/>
            <w:vAlign w:val="center"/>
          </w:tcPr>
          <w:p w14:paraId="246F2494"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0.10432</w:t>
            </w:r>
          </w:p>
        </w:tc>
      </w:tr>
      <w:tr w:rsidR="004D190C" w:rsidRPr="007B3140" w14:paraId="7E229F37" w14:textId="77777777" w:rsidTr="007B3140">
        <w:trPr>
          <w:trHeight w:val="272"/>
        </w:trPr>
        <w:tc>
          <w:tcPr>
            <w:cnfStyle w:val="001000000000" w:firstRow="0" w:lastRow="0" w:firstColumn="1" w:lastColumn="0" w:oddVBand="0" w:evenVBand="0" w:oddHBand="0" w:evenHBand="0" w:firstRowFirstColumn="0" w:firstRowLastColumn="0" w:lastRowFirstColumn="0" w:lastRowLastColumn="0"/>
            <w:tcW w:w="724" w:type="dxa"/>
            <w:vAlign w:val="center"/>
          </w:tcPr>
          <w:p w14:paraId="2ABCA927" w14:textId="77777777" w:rsidR="004D190C" w:rsidRPr="007B3140" w:rsidRDefault="007D026E" w:rsidP="007B3140">
            <w:pPr>
              <w:jc w:val="center"/>
              <w:rPr>
                <w:rFonts w:ascii="Times New Roman" w:hAnsi="Times New Roman" w:cs="Times New Roman"/>
                <w:sz w:val="13"/>
              </w:rPr>
            </w:pPr>
            <w:r w:rsidRPr="007B3140">
              <w:rPr>
                <w:rFonts w:ascii="Times New Roman" w:hAnsi="Times New Roman" w:cs="Times New Roman"/>
                <w:b w:val="0"/>
                <w:bCs w:val="0"/>
                <w:sz w:val="13"/>
              </w:rPr>
              <w:t>CKE</w:t>
            </w:r>
          </w:p>
        </w:tc>
        <w:tc>
          <w:tcPr>
            <w:tcW w:w="809" w:type="dxa"/>
            <w:vAlign w:val="center"/>
          </w:tcPr>
          <w:p w14:paraId="22B1FD9C"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0.13344</w:t>
            </w:r>
          </w:p>
        </w:tc>
        <w:tc>
          <w:tcPr>
            <w:tcW w:w="867" w:type="dxa"/>
            <w:vAlign w:val="center"/>
          </w:tcPr>
          <w:p w14:paraId="215B053E"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0.01404</w:t>
            </w:r>
          </w:p>
        </w:tc>
        <w:tc>
          <w:tcPr>
            <w:tcW w:w="818" w:type="dxa"/>
            <w:vAlign w:val="center"/>
          </w:tcPr>
          <w:p w14:paraId="3BE4DE83"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0.23429</w:t>
            </w:r>
          </w:p>
        </w:tc>
        <w:tc>
          <w:tcPr>
            <w:tcW w:w="911" w:type="dxa"/>
            <w:vAlign w:val="center"/>
          </w:tcPr>
          <w:p w14:paraId="563909E6"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0.09003</w:t>
            </w:r>
          </w:p>
        </w:tc>
        <w:tc>
          <w:tcPr>
            <w:tcW w:w="1041" w:type="dxa"/>
            <w:vAlign w:val="center"/>
          </w:tcPr>
          <w:p w14:paraId="653DB33D"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0.07330</w:t>
            </w:r>
          </w:p>
        </w:tc>
        <w:tc>
          <w:tcPr>
            <w:tcW w:w="708" w:type="dxa"/>
            <w:vAlign w:val="center"/>
          </w:tcPr>
          <w:p w14:paraId="0B122094"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0.03061</w:t>
            </w:r>
          </w:p>
        </w:tc>
        <w:tc>
          <w:tcPr>
            <w:tcW w:w="823" w:type="dxa"/>
            <w:vAlign w:val="center"/>
          </w:tcPr>
          <w:p w14:paraId="51787314"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0.32466</w:t>
            </w:r>
          </w:p>
        </w:tc>
        <w:tc>
          <w:tcPr>
            <w:tcW w:w="897" w:type="dxa"/>
            <w:vAlign w:val="center"/>
          </w:tcPr>
          <w:p w14:paraId="14E3B1A4"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0.11814</w:t>
            </w:r>
          </w:p>
        </w:tc>
      </w:tr>
      <w:tr w:rsidR="004D190C" w:rsidRPr="007B3140" w14:paraId="07514534" w14:textId="77777777" w:rsidTr="007B3140">
        <w:trPr>
          <w:trHeight w:val="279"/>
        </w:trPr>
        <w:tc>
          <w:tcPr>
            <w:cnfStyle w:val="001000000000" w:firstRow="0" w:lastRow="0" w:firstColumn="1" w:lastColumn="0" w:oddVBand="0" w:evenVBand="0" w:oddHBand="0" w:evenHBand="0" w:firstRowFirstColumn="0" w:firstRowLastColumn="0" w:lastRowFirstColumn="0" w:lastRowLastColumn="0"/>
            <w:tcW w:w="724" w:type="dxa"/>
            <w:vAlign w:val="center"/>
          </w:tcPr>
          <w:p w14:paraId="1142FB7E" w14:textId="77777777" w:rsidR="004D190C" w:rsidRPr="007B3140" w:rsidRDefault="007D026E" w:rsidP="007B3140">
            <w:pPr>
              <w:jc w:val="center"/>
              <w:rPr>
                <w:rFonts w:ascii="Times New Roman" w:hAnsi="Times New Roman" w:cs="Times New Roman"/>
                <w:sz w:val="13"/>
              </w:rPr>
            </w:pPr>
            <w:r w:rsidRPr="007B3140">
              <w:rPr>
                <w:rFonts w:ascii="Times New Roman" w:hAnsi="Times New Roman" w:cs="Times New Roman"/>
                <w:b w:val="0"/>
                <w:bCs w:val="0"/>
                <w:sz w:val="13"/>
              </w:rPr>
              <w:t>NFM</w:t>
            </w:r>
          </w:p>
        </w:tc>
        <w:tc>
          <w:tcPr>
            <w:tcW w:w="809" w:type="dxa"/>
            <w:vAlign w:val="center"/>
          </w:tcPr>
          <w:p w14:paraId="51B6C3A6"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0.12918</w:t>
            </w:r>
          </w:p>
        </w:tc>
        <w:tc>
          <w:tcPr>
            <w:tcW w:w="867" w:type="dxa"/>
            <w:vAlign w:val="center"/>
          </w:tcPr>
          <w:p w14:paraId="6B7C9DF4"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0.01351</w:t>
            </w:r>
          </w:p>
        </w:tc>
        <w:tc>
          <w:tcPr>
            <w:tcW w:w="818" w:type="dxa"/>
            <w:vAlign w:val="center"/>
          </w:tcPr>
          <w:p w14:paraId="26C49400"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0.22530</w:t>
            </w:r>
          </w:p>
        </w:tc>
        <w:tc>
          <w:tcPr>
            <w:tcW w:w="911" w:type="dxa"/>
            <w:vAlign w:val="center"/>
          </w:tcPr>
          <w:p w14:paraId="5E6E8F4D"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0.08856</w:t>
            </w:r>
          </w:p>
        </w:tc>
        <w:tc>
          <w:tcPr>
            <w:tcW w:w="1041" w:type="dxa"/>
            <w:vAlign w:val="center"/>
          </w:tcPr>
          <w:p w14:paraId="527C6BDE"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0.07527</w:t>
            </w:r>
          </w:p>
        </w:tc>
        <w:tc>
          <w:tcPr>
            <w:tcW w:w="708" w:type="dxa"/>
            <w:vAlign w:val="center"/>
          </w:tcPr>
          <w:p w14:paraId="0A42F6E6"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0.02930</w:t>
            </w:r>
          </w:p>
        </w:tc>
        <w:tc>
          <w:tcPr>
            <w:tcW w:w="823" w:type="dxa"/>
            <w:vAlign w:val="center"/>
          </w:tcPr>
          <w:p w14:paraId="46068176"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0.31350</w:t>
            </w:r>
          </w:p>
        </w:tc>
        <w:tc>
          <w:tcPr>
            <w:tcW w:w="897" w:type="dxa"/>
            <w:vAlign w:val="center"/>
          </w:tcPr>
          <w:p w14:paraId="02A176A5"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0.11374</w:t>
            </w:r>
          </w:p>
        </w:tc>
      </w:tr>
      <w:tr w:rsidR="004D190C" w:rsidRPr="007B3140" w14:paraId="3EAA0594" w14:textId="77777777" w:rsidTr="007B3140">
        <w:trPr>
          <w:trHeight w:val="272"/>
        </w:trPr>
        <w:tc>
          <w:tcPr>
            <w:cnfStyle w:val="001000000000" w:firstRow="0" w:lastRow="0" w:firstColumn="1" w:lastColumn="0" w:oddVBand="0" w:evenVBand="0" w:oddHBand="0" w:evenHBand="0" w:firstRowFirstColumn="0" w:firstRowLastColumn="0" w:lastRowFirstColumn="0" w:lastRowLastColumn="0"/>
            <w:tcW w:w="724" w:type="dxa"/>
            <w:vAlign w:val="center"/>
          </w:tcPr>
          <w:p w14:paraId="53D88447" w14:textId="77777777" w:rsidR="004D190C" w:rsidRPr="007B3140" w:rsidRDefault="007D026E" w:rsidP="007B3140">
            <w:pPr>
              <w:jc w:val="center"/>
              <w:rPr>
                <w:rFonts w:ascii="Times New Roman" w:hAnsi="Times New Roman" w:cs="Times New Roman"/>
                <w:sz w:val="13"/>
              </w:rPr>
            </w:pPr>
            <w:r w:rsidRPr="007B3140">
              <w:rPr>
                <w:rFonts w:ascii="Times New Roman" w:hAnsi="Times New Roman" w:cs="Times New Roman"/>
                <w:b w:val="0"/>
                <w:bCs w:val="0"/>
                <w:sz w:val="13"/>
              </w:rPr>
              <w:t>KGAT</w:t>
            </w:r>
          </w:p>
        </w:tc>
        <w:tc>
          <w:tcPr>
            <w:tcW w:w="809" w:type="dxa"/>
            <w:vAlign w:val="center"/>
          </w:tcPr>
          <w:p w14:paraId="345784F5"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0.14911</w:t>
            </w:r>
          </w:p>
        </w:tc>
        <w:tc>
          <w:tcPr>
            <w:tcW w:w="867" w:type="dxa"/>
            <w:vAlign w:val="center"/>
          </w:tcPr>
          <w:p w14:paraId="1C946826"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0.01555</w:t>
            </w:r>
          </w:p>
        </w:tc>
        <w:tc>
          <w:tcPr>
            <w:tcW w:w="818" w:type="dxa"/>
            <w:vAlign w:val="center"/>
          </w:tcPr>
          <w:p w14:paraId="046C35AD"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0.25622</w:t>
            </w:r>
          </w:p>
        </w:tc>
        <w:tc>
          <w:tcPr>
            <w:tcW w:w="911" w:type="dxa"/>
            <w:vAlign w:val="center"/>
          </w:tcPr>
          <w:p w14:paraId="4653E658"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0.10059</w:t>
            </w:r>
          </w:p>
        </w:tc>
        <w:tc>
          <w:tcPr>
            <w:tcW w:w="1041" w:type="dxa"/>
            <w:vAlign w:val="center"/>
          </w:tcPr>
          <w:p w14:paraId="1BB89629"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0.08190</w:t>
            </w:r>
          </w:p>
        </w:tc>
        <w:tc>
          <w:tcPr>
            <w:tcW w:w="708" w:type="dxa"/>
            <w:vAlign w:val="center"/>
          </w:tcPr>
          <w:p w14:paraId="136574B8"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0.03313</w:t>
            </w:r>
          </w:p>
        </w:tc>
        <w:tc>
          <w:tcPr>
            <w:tcW w:w="823" w:type="dxa"/>
            <w:vAlign w:val="center"/>
          </w:tcPr>
          <w:p w14:paraId="363B77CF"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0.34181</w:t>
            </w:r>
          </w:p>
        </w:tc>
        <w:tc>
          <w:tcPr>
            <w:tcW w:w="897" w:type="dxa"/>
            <w:vAlign w:val="center"/>
          </w:tcPr>
          <w:p w14:paraId="2270062F"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0.12747</w:t>
            </w:r>
          </w:p>
        </w:tc>
      </w:tr>
      <w:tr w:rsidR="004D190C" w:rsidRPr="007B3140" w14:paraId="3F9547B8" w14:textId="77777777" w:rsidTr="007B3140">
        <w:trPr>
          <w:trHeight w:val="272"/>
        </w:trPr>
        <w:tc>
          <w:tcPr>
            <w:cnfStyle w:val="001000000000" w:firstRow="0" w:lastRow="0" w:firstColumn="1" w:lastColumn="0" w:oddVBand="0" w:evenVBand="0" w:oddHBand="0" w:evenHBand="0" w:firstRowFirstColumn="0" w:firstRowLastColumn="0" w:lastRowFirstColumn="0" w:lastRowLastColumn="0"/>
            <w:tcW w:w="724" w:type="dxa"/>
            <w:tcBorders>
              <w:bottom w:val="single" w:sz="4" w:space="0" w:color="auto"/>
            </w:tcBorders>
            <w:vAlign w:val="center"/>
          </w:tcPr>
          <w:p w14:paraId="1BA4C3B4" w14:textId="77777777" w:rsidR="004D190C" w:rsidRPr="007B3140" w:rsidRDefault="007D026E" w:rsidP="007B3140">
            <w:pPr>
              <w:jc w:val="center"/>
              <w:rPr>
                <w:rFonts w:ascii="Times New Roman" w:hAnsi="Times New Roman" w:cs="Times New Roman"/>
                <w:sz w:val="13"/>
              </w:rPr>
            </w:pPr>
            <w:r w:rsidRPr="007B3140">
              <w:rPr>
                <w:rFonts w:ascii="Times New Roman" w:hAnsi="Times New Roman" w:cs="Times New Roman"/>
                <w:b w:val="0"/>
                <w:bCs w:val="0"/>
                <w:sz w:val="13"/>
              </w:rPr>
              <w:t>BGANR</w:t>
            </w:r>
          </w:p>
        </w:tc>
        <w:tc>
          <w:tcPr>
            <w:tcW w:w="809" w:type="dxa"/>
            <w:tcBorders>
              <w:bottom w:val="single" w:sz="4" w:space="0" w:color="auto"/>
            </w:tcBorders>
            <w:vAlign w:val="center"/>
          </w:tcPr>
          <w:p w14:paraId="1AF48811"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0.15015*</w:t>
            </w:r>
          </w:p>
        </w:tc>
        <w:tc>
          <w:tcPr>
            <w:tcW w:w="867" w:type="dxa"/>
            <w:tcBorders>
              <w:bottom w:val="single" w:sz="4" w:space="0" w:color="auto"/>
            </w:tcBorders>
            <w:vAlign w:val="center"/>
          </w:tcPr>
          <w:p w14:paraId="3214A614"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0.01569*</w:t>
            </w:r>
          </w:p>
        </w:tc>
        <w:tc>
          <w:tcPr>
            <w:tcW w:w="818" w:type="dxa"/>
            <w:tcBorders>
              <w:bottom w:val="single" w:sz="4" w:space="0" w:color="auto"/>
            </w:tcBorders>
            <w:vAlign w:val="center"/>
          </w:tcPr>
          <w:p w14:paraId="5D34260E"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0.25728*</w:t>
            </w:r>
          </w:p>
        </w:tc>
        <w:tc>
          <w:tcPr>
            <w:tcW w:w="911" w:type="dxa"/>
            <w:tcBorders>
              <w:bottom w:val="single" w:sz="4" w:space="0" w:color="auto"/>
            </w:tcBorders>
            <w:vAlign w:val="center"/>
          </w:tcPr>
          <w:p w14:paraId="34A4CA4B"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0.10159*</w:t>
            </w:r>
          </w:p>
        </w:tc>
        <w:tc>
          <w:tcPr>
            <w:tcW w:w="1041" w:type="dxa"/>
            <w:tcBorders>
              <w:bottom w:val="single" w:sz="4" w:space="0" w:color="auto"/>
            </w:tcBorders>
            <w:vAlign w:val="center"/>
          </w:tcPr>
          <w:p w14:paraId="30F1659B"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0.08400*</w:t>
            </w:r>
          </w:p>
        </w:tc>
        <w:tc>
          <w:tcPr>
            <w:tcW w:w="708" w:type="dxa"/>
            <w:tcBorders>
              <w:bottom w:val="single" w:sz="4" w:space="0" w:color="auto"/>
            </w:tcBorders>
            <w:vAlign w:val="center"/>
          </w:tcPr>
          <w:p w14:paraId="37D3B44A"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0.03375*</w:t>
            </w:r>
          </w:p>
        </w:tc>
        <w:tc>
          <w:tcPr>
            <w:tcW w:w="823" w:type="dxa"/>
            <w:tcBorders>
              <w:bottom w:val="single" w:sz="4" w:space="0" w:color="auto"/>
            </w:tcBorders>
            <w:vAlign w:val="center"/>
          </w:tcPr>
          <w:p w14:paraId="4FB85193"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0.34618*</w:t>
            </w:r>
          </w:p>
        </w:tc>
        <w:tc>
          <w:tcPr>
            <w:tcW w:w="897" w:type="dxa"/>
            <w:tcBorders>
              <w:bottom w:val="single" w:sz="4" w:space="0" w:color="auto"/>
            </w:tcBorders>
            <w:vAlign w:val="center"/>
          </w:tcPr>
          <w:p w14:paraId="6D1E544F"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7B3140">
              <w:rPr>
                <w:rFonts w:ascii="Times New Roman" w:hAnsi="Times New Roman" w:cs="Times New Roman"/>
                <w:b/>
                <w:bCs/>
                <w:sz w:val="13"/>
              </w:rPr>
              <w:t>0.12997*</w:t>
            </w:r>
          </w:p>
        </w:tc>
      </w:tr>
      <w:tr w:rsidR="004D190C" w:rsidRPr="007B3140" w14:paraId="4AC6CB0F" w14:textId="77777777" w:rsidTr="007B3140">
        <w:trPr>
          <w:trHeight w:val="279"/>
        </w:trPr>
        <w:tc>
          <w:tcPr>
            <w:cnfStyle w:val="001000000000" w:firstRow="0" w:lastRow="0" w:firstColumn="1" w:lastColumn="0" w:oddVBand="0" w:evenVBand="0" w:oddHBand="0" w:evenHBand="0" w:firstRowFirstColumn="0" w:firstRowLastColumn="0" w:lastRowFirstColumn="0" w:lastRowLastColumn="0"/>
            <w:tcW w:w="724" w:type="dxa"/>
            <w:tcBorders>
              <w:top w:val="single" w:sz="4" w:space="0" w:color="auto"/>
              <w:bottom w:val="single" w:sz="4" w:space="0" w:color="auto"/>
            </w:tcBorders>
            <w:vAlign w:val="center"/>
          </w:tcPr>
          <w:p w14:paraId="5CED42C5" w14:textId="6CF63BDC" w:rsidR="004D190C" w:rsidRPr="007B3140" w:rsidRDefault="007D026E" w:rsidP="007B3140">
            <w:pPr>
              <w:jc w:val="center"/>
              <w:rPr>
                <w:rFonts w:ascii="Times New Roman" w:hAnsi="Times New Roman" w:cs="Times New Roman"/>
                <w:sz w:val="13"/>
              </w:rPr>
            </w:pPr>
            <w:r w:rsidRPr="007B3140">
              <w:rPr>
                <w:rFonts w:ascii="Times New Roman" w:hAnsi="Times New Roman" w:cs="Times New Roman"/>
                <w:b w:val="0"/>
                <w:bCs w:val="0"/>
                <w:sz w:val="13"/>
              </w:rPr>
              <w:t>%Improv</w:t>
            </w:r>
          </w:p>
        </w:tc>
        <w:tc>
          <w:tcPr>
            <w:tcW w:w="809" w:type="dxa"/>
            <w:tcBorders>
              <w:top w:val="single" w:sz="4" w:space="0" w:color="auto"/>
              <w:bottom w:val="single" w:sz="4" w:space="0" w:color="auto"/>
            </w:tcBorders>
            <w:vAlign w:val="center"/>
          </w:tcPr>
          <w:p w14:paraId="1527731C"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0.69%</w:t>
            </w:r>
          </w:p>
        </w:tc>
        <w:tc>
          <w:tcPr>
            <w:tcW w:w="867" w:type="dxa"/>
            <w:tcBorders>
              <w:top w:val="single" w:sz="4" w:space="0" w:color="auto"/>
              <w:bottom w:val="single" w:sz="4" w:space="0" w:color="auto"/>
            </w:tcBorders>
            <w:vAlign w:val="center"/>
          </w:tcPr>
          <w:p w14:paraId="2577B019"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0.90%</w:t>
            </w:r>
          </w:p>
        </w:tc>
        <w:tc>
          <w:tcPr>
            <w:tcW w:w="818" w:type="dxa"/>
            <w:tcBorders>
              <w:top w:val="single" w:sz="4" w:space="0" w:color="auto"/>
              <w:bottom w:val="single" w:sz="4" w:space="0" w:color="auto"/>
            </w:tcBorders>
            <w:vAlign w:val="center"/>
          </w:tcPr>
          <w:p w14:paraId="7BAB6806"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0.41%</w:t>
            </w:r>
          </w:p>
        </w:tc>
        <w:tc>
          <w:tcPr>
            <w:tcW w:w="911" w:type="dxa"/>
            <w:tcBorders>
              <w:top w:val="single" w:sz="4" w:space="0" w:color="auto"/>
              <w:bottom w:val="single" w:sz="4" w:space="0" w:color="auto"/>
            </w:tcBorders>
            <w:vAlign w:val="center"/>
          </w:tcPr>
          <w:p w14:paraId="79C2B02D"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0.99%</w:t>
            </w:r>
          </w:p>
        </w:tc>
        <w:tc>
          <w:tcPr>
            <w:tcW w:w="1041" w:type="dxa"/>
            <w:tcBorders>
              <w:top w:val="single" w:sz="4" w:space="0" w:color="auto"/>
              <w:bottom w:val="single" w:sz="4" w:space="0" w:color="auto"/>
            </w:tcBorders>
            <w:vAlign w:val="center"/>
          </w:tcPr>
          <w:p w14:paraId="3CEDB43F"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2.56%</w:t>
            </w:r>
          </w:p>
        </w:tc>
        <w:tc>
          <w:tcPr>
            <w:tcW w:w="708" w:type="dxa"/>
            <w:tcBorders>
              <w:top w:val="single" w:sz="4" w:space="0" w:color="auto"/>
              <w:bottom w:val="single" w:sz="4" w:space="0" w:color="auto"/>
            </w:tcBorders>
            <w:vAlign w:val="center"/>
          </w:tcPr>
          <w:p w14:paraId="06289F25"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1.87%</w:t>
            </w:r>
          </w:p>
        </w:tc>
        <w:tc>
          <w:tcPr>
            <w:tcW w:w="823" w:type="dxa"/>
            <w:tcBorders>
              <w:top w:val="single" w:sz="4" w:space="0" w:color="auto"/>
              <w:bottom w:val="single" w:sz="4" w:space="0" w:color="auto"/>
            </w:tcBorders>
            <w:vAlign w:val="center"/>
          </w:tcPr>
          <w:p w14:paraId="5F6E0224"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1.28%</w:t>
            </w:r>
          </w:p>
        </w:tc>
        <w:tc>
          <w:tcPr>
            <w:tcW w:w="897" w:type="dxa"/>
            <w:tcBorders>
              <w:top w:val="single" w:sz="4" w:space="0" w:color="auto"/>
              <w:bottom w:val="single" w:sz="4" w:space="0" w:color="auto"/>
            </w:tcBorders>
            <w:vAlign w:val="center"/>
          </w:tcPr>
          <w:p w14:paraId="1A5505A8" w14:textId="77777777" w:rsidR="004D190C" w:rsidRPr="007B3140" w:rsidRDefault="007D026E" w:rsidP="007B31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sidRPr="007B3140">
              <w:rPr>
                <w:rFonts w:ascii="Times New Roman" w:hAnsi="Times New Roman" w:cs="Times New Roman"/>
                <w:sz w:val="13"/>
              </w:rPr>
              <w:t>1.96%</w:t>
            </w:r>
          </w:p>
        </w:tc>
      </w:tr>
    </w:tbl>
    <w:p w14:paraId="51891848" w14:textId="77777777" w:rsidR="004D190C" w:rsidRPr="00535BA8" w:rsidRDefault="007D026E" w:rsidP="00990416">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4.4 </w:t>
      </w:r>
      <w:r w:rsidRPr="00535BA8">
        <w:rPr>
          <w:rFonts w:ascii="Times New Roman" w:eastAsia="宋体" w:hAnsi="Times New Roman" w:cs="Times New Roman"/>
          <w:b/>
          <w:bCs/>
          <w:sz w:val="24"/>
        </w:rPr>
        <w:t>消融实验及最优参数确定</w:t>
      </w:r>
    </w:p>
    <w:p w14:paraId="137568A9" w14:textId="0E533214" w:rsidR="004D190C" w:rsidRDefault="007D026E">
      <w:pPr>
        <w:ind w:firstLine="420"/>
        <w:rPr>
          <w:rFonts w:ascii="Times New Roman" w:hAnsi="Times New Roman" w:cs="Times New Roman"/>
        </w:rPr>
      </w:pPr>
      <w:r>
        <w:rPr>
          <w:rFonts w:ascii="Times New Roman" w:hAnsi="Times New Roman" w:cs="Times New Roman"/>
        </w:rPr>
        <w:t>选取适合模型的参数是提高模型表现</w:t>
      </w:r>
      <w:r>
        <w:rPr>
          <w:rFonts w:ascii="Times New Roman" w:hAnsi="Times New Roman" w:cs="Times New Roman"/>
          <w:szCs w:val="21"/>
        </w:rPr>
        <w:t>的一个重要指标，本算法通过在</w:t>
      </w:r>
      <w:r w:rsidRPr="00990416">
        <w:rPr>
          <w:rStyle w:val="fontstyle01"/>
          <w:rFonts w:ascii="Times New Roman" w:hAnsi="Times New Roman" w:cs="Times New Roman"/>
          <w:sz w:val="21"/>
          <w:szCs w:val="21"/>
        </w:rPr>
        <w:t>Amazon-</w:t>
      </w:r>
      <w:r w:rsidRPr="00990416">
        <w:rPr>
          <w:rStyle w:val="fontstyle01"/>
          <w:rFonts w:ascii="Times New Roman" w:hAnsi="Times New Roman" w:cs="Times New Roman" w:hint="eastAsia"/>
          <w:sz w:val="21"/>
          <w:szCs w:val="21"/>
        </w:rPr>
        <w:t>B</w:t>
      </w:r>
      <w:r w:rsidRPr="00990416">
        <w:rPr>
          <w:rStyle w:val="fontstyle01"/>
          <w:rFonts w:ascii="Times New Roman" w:hAnsi="Times New Roman" w:cs="Times New Roman"/>
          <w:sz w:val="21"/>
          <w:szCs w:val="21"/>
        </w:rPr>
        <w:t>ook</w:t>
      </w:r>
      <w:r>
        <w:rPr>
          <w:rStyle w:val="fontstyle01"/>
          <w:rFonts w:ascii="Times New Roman" w:hAnsi="Times New Roman" w:cs="Times New Roman"/>
          <w:sz w:val="21"/>
          <w:szCs w:val="21"/>
        </w:rPr>
        <w:t>数据集进行消融实验来</w:t>
      </w:r>
      <w:r>
        <w:rPr>
          <w:rFonts w:ascii="Times New Roman" w:hAnsi="Times New Roman" w:cs="Times New Roman"/>
          <w:szCs w:val="21"/>
        </w:rPr>
        <w:t>确定</w:t>
      </w:r>
      <m:oMath>
        <m:r>
          <m:rPr>
            <m:sty m:val="bi"/>
          </m:rPr>
          <w:rPr>
            <w:rFonts w:ascii="Cambria Math" w:hAnsi="Cambria Math" w:cs="Times New Roman"/>
            <w:szCs w:val="21"/>
          </w:rPr>
          <m:t>α</m:t>
        </m:r>
      </m:oMath>
      <w:r>
        <w:rPr>
          <w:rFonts w:ascii="Times New Roman" w:hAnsi="Times New Roman" w:cs="Times New Roman"/>
          <w:szCs w:val="21"/>
        </w:rPr>
        <w:t>和</w:t>
      </w:r>
      <w:r>
        <w:rPr>
          <w:rFonts w:ascii="宋体" w:eastAsia="宋体" w:hAnsi="宋体" w:cs="Times New Roman" w:hint="eastAsia"/>
          <w:b/>
          <w:bCs/>
          <w:sz w:val="22"/>
        </w:rPr>
        <w:t>β</w:t>
      </w:r>
      <w:r>
        <w:rPr>
          <w:rFonts w:ascii="Times New Roman" w:hAnsi="Times New Roman" w:cs="Times New Roman"/>
          <w:szCs w:val="21"/>
        </w:rPr>
        <w:t>的最优值，在</w:t>
      </w:r>
      <w:r w:rsidRPr="00990416">
        <w:rPr>
          <w:rStyle w:val="fontstyle01"/>
          <w:rFonts w:ascii="Times New Roman" w:hAnsi="Times New Roman" w:cs="Times New Roman"/>
          <w:sz w:val="21"/>
          <w:szCs w:val="21"/>
        </w:rPr>
        <w:t>Last-FM</w:t>
      </w:r>
      <w:r>
        <w:rPr>
          <w:rFonts w:ascii="Times New Roman" w:hAnsi="Times New Roman" w:cs="Times New Roman"/>
          <w:szCs w:val="21"/>
        </w:rPr>
        <w:t>数</w:t>
      </w:r>
      <w:r>
        <w:rPr>
          <w:rFonts w:ascii="Times New Roman" w:hAnsi="Times New Roman" w:cs="Times New Roman"/>
        </w:rPr>
        <w:t>据集进行验证。</w:t>
      </w:r>
    </w:p>
    <w:p w14:paraId="1A3CE175" w14:textId="77777777" w:rsidR="004D190C" w:rsidRPr="00535BA8" w:rsidRDefault="007D026E" w:rsidP="00990416">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4.4.1 </w:t>
      </w:r>
      <w:r w:rsidRPr="00535BA8">
        <w:rPr>
          <w:rFonts w:ascii="Times New Roman" w:eastAsia="宋体" w:hAnsi="Times New Roman" w:cs="Times New Roman"/>
          <w:b/>
          <w:bCs/>
          <w:sz w:val="24"/>
        </w:rPr>
        <w:t>最优</w:t>
      </w:r>
      <w:r w:rsidRPr="00535BA8">
        <w:rPr>
          <w:rFonts w:ascii="Times New Roman" w:eastAsia="宋体" w:hAnsi="Times New Roman" w:cs="Times New Roman"/>
          <w:b/>
          <w:bCs/>
          <w:sz w:val="24"/>
        </w:rPr>
        <w:t>α</w:t>
      </w:r>
    </w:p>
    <w:p w14:paraId="2698B5BF" w14:textId="455F7A40" w:rsidR="00644F24" w:rsidRPr="00E555E8" w:rsidRDefault="007D026E" w:rsidP="00E555E8">
      <w:pPr>
        <w:ind w:firstLineChars="200" w:firstLine="420"/>
        <w:rPr>
          <w:rFonts w:asciiTheme="minorEastAsia" w:hAnsiTheme="minorEastAsia" w:cstheme="minorEastAsia"/>
          <w:szCs w:val="21"/>
        </w:rPr>
      </w:pPr>
      <w:r>
        <w:rPr>
          <w:rFonts w:ascii="Times New Roman" w:hAnsi="Times New Roman" w:cs="Times New Roman"/>
        </w:rPr>
        <w:t>为了寻找合适的参数值</w:t>
      </w:r>
      <w:r w:rsidR="00990416">
        <w:rPr>
          <w:rFonts w:ascii="Times New Roman" w:hAnsi="Times New Roman" w:cs="Times New Roman" w:hint="eastAsia"/>
        </w:rPr>
        <w:t>，</w:t>
      </w:r>
      <w:r>
        <w:rPr>
          <w:rFonts w:ascii="Times New Roman" w:hAnsi="Times New Roman" w:cs="Times New Roman"/>
        </w:rPr>
        <w:t>首先将设置</w:t>
      </w:r>
      <w:r>
        <w:rPr>
          <w:rFonts w:ascii="宋体" w:eastAsia="宋体" w:hAnsi="宋体" w:cs="Times New Roman" w:hint="eastAsia"/>
          <w:sz w:val="22"/>
        </w:rPr>
        <w:t>β</w:t>
      </w:r>
      <w:r>
        <w:rPr>
          <w:rFonts w:ascii="Times New Roman" w:hAnsi="Times New Roman" w:cs="Times New Roman"/>
        </w:rPr>
        <w:t>为</w:t>
      </w:r>
      <w:r>
        <w:rPr>
          <w:rFonts w:ascii="Times New Roman" w:hAnsi="Times New Roman" w:cs="Times New Roman"/>
        </w:rPr>
        <w:t>0.5</w:t>
      </w:r>
      <w:r>
        <w:rPr>
          <w:rFonts w:ascii="Times New Roman" w:hAnsi="Times New Roman" w:cs="Times New Roman"/>
        </w:rPr>
        <w:t>，对于</w:t>
      </w:r>
      <w:proofErr w:type="spellStart"/>
      <w:r>
        <w:rPr>
          <w:rFonts w:ascii="Times New Roman" w:hAnsi="Times New Roman" w:cs="Times New Roman"/>
          <w:i/>
          <w:iCs/>
        </w:rPr>
        <w:t>PRe</w:t>
      </w:r>
      <w:r>
        <w:rPr>
          <w:rFonts w:ascii="Times New Roman" w:hAnsi="Times New Roman" w:cs="Times New Roman" w:hint="eastAsia"/>
          <w:i/>
          <w:iCs/>
        </w:rPr>
        <w:t>LU</w:t>
      </w:r>
      <w:proofErr w:type="spellEnd"/>
      <w:r>
        <w:rPr>
          <w:rFonts w:ascii="Times New Roman" w:hAnsi="Times New Roman" w:cs="Times New Roman"/>
        </w:rPr>
        <w:t>激活函数来说，是一个相对对称的一个参数。</w:t>
      </w:r>
      <w:r w:rsidR="00E555E8">
        <w:rPr>
          <w:rFonts w:ascii="Times New Roman" w:hAnsi="Times New Roman" w:cs="Times New Roman" w:hint="eastAsia"/>
        </w:rPr>
        <w:t>并在</w:t>
      </w:r>
      <w:r w:rsidR="00E555E8" w:rsidRPr="00644F24">
        <w:rPr>
          <w:rFonts w:ascii="Times New Roman" w:hAnsi="Times New Roman" w:cs="Times New Roman" w:hint="eastAsia"/>
          <w:iCs/>
          <w:color w:val="00B0F0"/>
          <w:szCs w:val="21"/>
        </w:rPr>
        <w:t>{</w:t>
      </w:r>
      <w:r w:rsidR="00E555E8" w:rsidRPr="00644F24">
        <w:rPr>
          <w:rFonts w:ascii="Times New Roman" w:hAnsi="Times New Roman" w:cs="Times New Roman"/>
          <w:iCs/>
          <w:color w:val="00B0F0"/>
          <w:szCs w:val="21"/>
        </w:rPr>
        <w:t>0.8</w:t>
      </w:r>
      <w:r w:rsidR="00E555E8" w:rsidRPr="00644F24">
        <w:rPr>
          <w:rFonts w:ascii="Times New Roman" w:hAnsi="Times New Roman" w:cs="Times New Roman" w:hint="eastAsia"/>
          <w:iCs/>
          <w:color w:val="00B0F0"/>
          <w:szCs w:val="21"/>
        </w:rPr>
        <w:t>,</w:t>
      </w:r>
      <w:r w:rsidR="00E555E8" w:rsidRPr="00644F24">
        <w:rPr>
          <w:rFonts w:ascii="Times New Roman" w:hAnsi="Times New Roman" w:cs="Times New Roman"/>
          <w:iCs/>
          <w:color w:val="00B0F0"/>
          <w:szCs w:val="21"/>
        </w:rPr>
        <w:t>0.6</w:t>
      </w:r>
      <w:r w:rsidR="00E555E8" w:rsidRPr="00644F24">
        <w:rPr>
          <w:rFonts w:ascii="Times New Roman" w:hAnsi="Times New Roman" w:cs="Times New Roman" w:hint="eastAsia"/>
          <w:iCs/>
          <w:color w:val="00B0F0"/>
          <w:szCs w:val="21"/>
        </w:rPr>
        <w:t>,</w:t>
      </w:r>
      <w:r w:rsidR="00E555E8" w:rsidRPr="00644F24">
        <w:rPr>
          <w:rFonts w:ascii="Times New Roman" w:hAnsi="Times New Roman" w:cs="Times New Roman"/>
          <w:iCs/>
          <w:color w:val="00B0F0"/>
          <w:szCs w:val="21"/>
        </w:rPr>
        <w:t>0.4</w:t>
      </w:r>
      <w:r w:rsidR="00E555E8" w:rsidRPr="00644F24">
        <w:rPr>
          <w:rFonts w:ascii="Times New Roman" w:hAnsi="Times New Roman" w:cs="Times New Roman" w:hint="eastAsia"/>
          <w:iCs/>
          <w:color w:val="00B0F0"/>
          <w:szCs w:val="21"/>
        </w:rPr>
        <w:t>,</w:t>
      </w:r>
      <w:hyperlink r:id="rId50" w:history="1">
        <w:r w:rsidR="00E555E8" w:rsidRPr="00644F24">
          <w:rPr>
            <w:rStyle w:val="af2"/>
            <w:rFonts w:ascii="Times New Roman" w:hAnsi="Times New Roman" w:cs="Times New Roman"/>
            <w:iCs/>
            <w:color w:val="00B0F0"/>
            <w:szCs w:val="21"/>
            <w:u w:val="none"/>
          </w:rPr>
          <w:t>0.2</w:t>
        </w:r>
      </w:hyperlink>
      <w:r w:rsidR="00E555E8" w:rsidRPr="00644F24">
        <w:rPr>
          <w:rFonts w:ascii="Times New Roman" w:hAnsi="Times New Roman" w:cs="Times New Roman" w:hint="eastAsia"/>
          <w:iCs/>
          <w:color w:val="00B0F0"/>
          <w:szCs w:val="21"/>
        </w:rPr>
        <w:t>}</w:t>
      </w:r>
      <w:r>
        <w:rPr>
          <w:rFonts w:ascii="Times New Roman" w:hAnsi="Times New Roman" w:cs="Times New Roman"/>
        </w:rPr>
        <w:t>调整参数</w:t>
      </w:r>
      <m:oMath>
        <m:r>
          <m:rPr>
            <m:sty m:val="bi"/>
          </m:rPr>
          <w:rPr>
            <w:rFonts w:ascii="Cambria Math" w:hAnsi="Cambria Math" w:cs="Times New Roman"/>
          </w:rPr>
          <m:t>α</m:t>
        </m:r>
      </m:oMath>
      <w:r>
        <w:rPr>
          <w:rFonts w:ascii="Times New Roman" w:hAnsi="Times New Roman" w:cs="Times New Roman"/>
        </w:rPr>
        <w:t>。</w:t>
      </w:r>
      <w:r w:rsidR="00E555E8" w:rsidRPr="00644F24">
        <w:rPr>
          <w:rFonts w:ascii="Times New Roman" w:hAnsi="Times New Roman" w:cs="Times New Roman"/>
          <w:iCs/>
          <w:color w:val="00B0F0"/>
          <w:szCs w:val="21"/>
        </w:rPr>
        <w:t>在</w:t>
      </w:r>
      <w:r w:rsidR="00E555E8" w:rsidRPr="00644F24">
        <w:rPr>
          <w:rFonts w:ascii="Times New Roman" w:hAnsi="Times New Roman" w:cs="Times New Roman"/>
          <w:iCs/>
          <w:color w:val="00B0F0"/>
          <w:szCs w:val="21"/>
        </w:rPr>
        <w:t>Amazon-Book</w:t>
      </w:r>
      <w:r w:rsidR="00E555E8" w:rsidRPr="00644F24">
        <w:rPr>
          <w:rFonts w:ascii="Times New Roman" w:hAnsi="Times New Roman" w:cs="Times New Roman"/>
          <w:iCs/>
          <w:color w:val="00B0F0"/>
          <w:szCs w:val="21"/>
        </w:rPr>
        <w:t>数据集下</w:t>
      </w:r>
      <w:r>
        <w:rPr>
          <w:rFonts w:ascii="Times New Roman" w:hAnsi="Times New Roman" w:cs="Times New Roman"/>
        </w:rPr>
        <w:t>经过大量的实验</w:t>
      </w:r>
      <w:r w:rsidR="00E555E8">
        <w:rPr>
          <w:rFonts w:ascii="Times New Roman" w:hAnsi="Times New Roman" w:cs="Times New Roman" w:hint="eastAsia"/>
          <w:color w:val="00B0F0"/>
        </w:rPr>
        <w:t>，并</w:t>
      </w:r>
      <w:r w:rsidR="00E555E8" w:rsidRPr="00E555E8">
        <w:rPr>
          <w:rFonts w:ascii="Times New Roman" w:hAnsi="Times New Roman" w:cs="Times New Roman"/>
          <w:iCs/>
          <w:color w:val="00B0F0"/>
          <w:szCs w:val="21"/>
        </w:rPr>
        <w:t>与</w:t>
      </w:r>
      <w:r w:rsidR="00E555E8" w:rsidRPr="00E555E8">
        <w:rPr>
          <w:rFonts w:ascii="Times New Roman" w:hAnsi="Times New Roman" w:cs="Times New Roman"/>
          <w:iCs/>
          <w:color w:val="00B0F0"/>
          <w:szCs w:val="21"/>
        </w:rPr>
        <w:t>KGAT</w:t>
      </w:r>
      <w:r w:rsidR="00E555E8" w:rsidRPr="00E555E8">
        <w:rPr>
          <w:rFonts w:ascii="Times New Roman" w:hAnsi="Times New Roman" w:cs="Times New Roman"/>
          <w:iCs/>
          <w:color w:val="00B0F0"/>
          <w:szCs w:val="21"/>
        </w:rPr>
        <w:t>算法</w:t>
      </w:r>
      <w:r w:rsidR="00E555E8">
        <w:rPr>
          <w:rFonts w:ascii="Times New Roman" w:hAnsi="Times New Roman" w:cs="Times New Roman" w:hint="eastAsia"/>
          <w:iCs/>
          <w:color w:val="00B0F0"/>
          <w:szCs w:val="21"/>
        </w:rPr>
        <w:t>进行对比</w:t>
      </w:r>
      <w:r>
        <w:rPr>
          <w:rFonts w:ascii="Times New Roman" w:hAnsi="Times New Roman" w:cs="Times New Roman"/>
        </w:rPr>
        <w:t>如图</w:t>
      </w:r>
      <w:r w:rsidR="00990416" w:rsidRPr="00990416">
        <w:rPr>
          <w:rFonts w:ascii="Times New Roman" w:hAnsi="Times New Roman" w:cs="Times New Roman" w:hint="eastAsia"/>
          <w:color w:val="00B0F0"/>
        </w:rPr>
        <w:t>(</w:t>
      </w:r>
      <w:r w:rsidR="00990416">
        <w:rPr>
          <w:rFonts w:ascii="Times New Roman" w:hAnsi="Times New Roman" w:cs="Times New Roman"/>
          <w:color w:val="00B0F0"/>
        </w:rPr>
        <w:t>1</w:t>
      </w:r>
      <w:r w:rsidR="00E555E8">
        <w:rPr>
          <w:rFonts w:ascii="Times New Roman" w:hAnsi="Times New Roman" w:cs="Times New Roman"/>
          <w:color w:val="00B0F0"/>
        </w:rPr>
        <w:t>1</w:t>
      </w:r>
      <w:r w:rsidR="00990416" w:rsidRPr="00990416">
        <w:rPr>
          <w:rFonts w:ascii="Times New Roman" w:hAnsi="Times New Roman" w:cs="Times New Roman"/>
          <w:color w:val="00B0F0"/>
        </w:rPr>
        <w:t>)</w:t>
      </w:r>
      <w:r w:rsidR="008E1344">
        <w:rPr>
          <w:rFonts w:ascii="Times New Roman" w:hAnsi="Times New Roman" w:cs="Times New Roman" w:hint="eastAsia"/>
          <w:color w:val="00B0F0"/>
        </w:rPr>
        <w:t>-</w:t>
      </w:r>
      <w:r w:rsidR="00990416">
        <w:rPr>
          <w:rFonts w:ascii="Times New Roman" w:hAnsi="Times New Roman" w:cs="Times New Roman" w:hint="eastAsia"/>
          <w:color w:val="00B0F0"/>
        </w:rPr>
        <w:t>(</w:t>
      </w:r>
      <w:r w:rsidR="00990416">
        <w:rPr>
          <w:rFonts w:ascii="Times New Roman" w:hAnsi="Times New Roman" w:cs="Times New Roman"/>
          <w:color w:val="00B0F0"/>
        </w:rPr>
        <w:t>1</w:t>
      </w:r>
      <w:r w:rsidR="00E555E8">
        <w:rPr>
          <w:rFonts w:ascii="Times New Roman" w:hAnsi="Times New Roman" w:cs="Times New Roman"/>
          <w:color w:val="00B0F0"/>
        </w:rPr>
        <w:t>4</w:t>
      </w:r>
      <w:r w:rsidR="00990416">
        <w:rPr>
          <w:rFonts w:ascii="Times New Roman" w:hAnsi="Times New Roman" w:cs="Times New Roman"/>
          <w:color w:val="00B0F0"/>
        </w:rPr>
        <w:t>)</w:t>
      </w:r>
      <w:r>
        <w:rPr>
          <w:rFonts w:ascii="Times New Roman" w:hAnsi="Times New Roman" w:cs="Times New Roman"/>
        </w:rPr>
        <w:t>所示。</w:t>
      </w:r>
      <w:r w:rsidR="00644F24" w:rsidRPr="00644F24">
        <w:rPr>
          <w:rFonts w:ascii="Times New Roman" w:hAnsi="Times New Roman" w:cs="Times New Roman" w:hint="eastAsia"/>
          <w:iCs/>
          <w:color w:val="00B0F0"/>
          <w:szCs w:val="21"/>
        </w:rPr>
        <w:t>其中各个分图的参数为</w:t>
      </w:r>
      <w:r w:rsidR="00644F24" w:rsidRPr="00644F24">
        <w:rPr>
          <w:rFonts w:ascii="Times New Roman" w:hAnsi="Times New Roman" w:cs="Times New Roman"/>
          <w:color w:val="00B0F0"/>
          <w:szCs w:val="21"/>
        </w:rPr>
        <w:t>β=0.5</w:t>
      </w:r>
      <w:r w:rsidR="00644F24" w:rsidRPr="00644F24">
        <w:rPr>
          <w:rFonts w:ascii="Times New Roman" w:hAnsi="Times New Roman" w:cs="Times New Roman" w:hint="eastAsia"/>
          <w:color w:val="00B0F0"/>
          <w:szCs w:val="21"/>
        </w:rPr>
        <w:t>，</w:t>
      </w:r>
      <w:r w:rsidR="00644F24" w:rsidRPr="00644F24">
        <w:rPr>
          <w:rFonts w:ascii="Times New Roman" w:hAnsi="Times New Roman" w:cs="Times New Roman"/>
          <w:iCs/>
          <w:color w:val="00B0F0"/>
          <w:szCs w:val="21"/>
        </w:rPr>
        <w:t>α</w:t>
      </w:r>
      <w:r w:rsidR="00644F24" w:rsidRPr="00644F24">
        <w:rPr>
          <w:rFonts w:ascii="Times New Roman" w:hAnsi="Times New Roman" w:cs="Times New Roman" w:hint="eastAsia"/>
          <w:iCs/>
          <w:color w:val="00B0F0"/>
          <w:szCs w:val="21"/>
        </w:rPr>
        <w:t>分别从</w:t>
      </w:r>
      <w:r w:rsidR="00644F24" w:rsidRPr="00644F24">
        <w:rPr>
          <w:rFonts w:ascii="Times New Roman" w:hAnsi="Times New Roman" w:cs="Times New Roman" w:hint="eastAsia"/>
          <w:iCs/>
          <w:color w:val="00B0F0"/>
          <w:szCs w:val="21"/>
        </w:rPr>
        <w:t>{</w:t>
      </w:r>
      <w:r w:rsidR="00644F24" w:rsidRPr="00644F24">
        <w:rPr>
          <w:rFonts w:ascii="Times New Roman" w:hAnsi="Times New Roman" w:cs="Times New Roman"/>
          <w:iCs/>
          <w:color w:val="00B0F0"/>
          <w:szCs w:val="21"/>
        </w:rPr>
        <w:t>0.8</w:t>
      </w:r>
      <w:r w:rsidR="00644F24" w:rsidRPr="00644F24">
        <w:rPr>
          <w:rFonts w:ascii="Times New Roman" w:hAnsi="Times New Roman" w:cs="Times New Roman" w:hint="eastAsia"/>
          <w:iCs/>
          <w:color w:val="00B0F0"/>
          <w:szCs w:val="21"/>
        </w:rPr>
        <w:t>,</w:t>
      </w:r>
      <w:r w:rsidR="00644F24" w:rsidRPr="00644F24">
        <w:rPr>
          <w:rFonts w:ascii="Times New Roman" w:hAnsi="Times New Roman" w:cs="Times New Roman"/>
          <w:iCs/>
          <w:color w:val="00B0F0"/>
          <w:szCs w:val="21"/>
        </w:rPr>
        <w:t>0.6</w:t>
      </w:r>
      <w:r w:rsidR="00644F24" w:rsidRPr="00644F24">
        <w:rPr>
          <w:rFonts w:ascii="Times New Roman" w:hAnsi="Times New Roman" w:cs="Times New Roman" w:hint="eastAsia"/>
          <w:iCs/>
          <w:color w:val="00B0F0"/>
          <w:szCs w:val="21"/>
        </w:rPr>
        <w:t>,</w:t>
      </w:r>
      <w:r w:rsidR="00644F24" w:rsidRPr="00644F24">
        <w:rPr>
          <w:rFonts w:ascii="Times New Roman" w:hAnsi="Times New Roman" w:cs="Times New Roman"/>
          <w:iCs/>
          <w:color w:val="00B0F0"/>
          <w:szCs w:val="21"/>
        </w:rPr>
        <w:t>0.4</w:t>
      </w:r>
      <w:r w:rsidR="00644F24" w:rsidRPr="00644F24">
        <w:rPr>
          <w:rFonts w:ascii="Times New Roman" w:hAnsi="Times New Roman" w:cs="Times New Roman" w:hint="eastAsia"/>
          <w:iCs/>
          <w:color w:val="00B0F0"/>
          <w:szCs w:val="21"/>
        </w:rPr>
        <w:t>,</w:t>
      </w:r>
      <w:hyperlink r:id="rId51" w:history="1">
        <w:r w:rsidR="00644F24" w:rsidRPr="00644F24">
          <w:rPr>
            <w:rStyle w:val="af2"/>
            <w:rFonts w:ascii="Times New Roman" w:hAnsi="Times New Roman" w:cs="Times New Roman"/>
            <w:iCs/>
            <w:color w:val="00B0F0"/>
            <w:szCs w:val="21"/>
            <w:u w:val="none"/>
          </w:rPr>
          <w:t>0.2</w:t>
        </w:r>
      </w:hyperlink>
      <w:r w:rsidR="00644F24" w:rsidRPr="00644F24">
        <w:rPr>
          <w:rFonts w:ascii="Times New Roman" w:hAnsi="Times New Roman" w:cs="Times New Roman" w:hint="eastAsia"/>
          <w:iCs/>
          <w:color w:val="00B0F0"/>
          <w:szCs w:val="21"/>
        </w:rPr>
        <w:t>}</w:t>
      </w:r>
      <w:r w:rsidR="00644F24" w:rsidRPr="00644F24">
        <w:rPr>
          <w:rFonts w:ascii="Times New Roman" w:hAnsi="Times New Roman" w:cs="Times New Roman" w:hint="eastAsia"/>
          <w:iCs/>
          <w:color w:val="00B0F0"/>
          <w:szCs w:val="21"/>
        </w:rPr>
        <w:t>集合中对应取值。</w:t>
      </w:r>
      <w:r w:rsidR="00E555E8">
        <w:rPr>
          <w:rFonts w:ascii="Times New Roman" w:hAnsi="Times New Roman" w:cs="Times New Roman" w:hint="eastAsia"/>
          <w:iCs/>
          <w:color w:val="00B0F0"/>
          <w:szCs w:val="21"/>
        </w:rPr>
        <w:t>在各个</w:t>
      </w:r>
      <w:r w:rsidR="00644F24" w:rsidRPr="00990416">
        <w:rPr>
          <w:rFonts w:ascii="Times New Roman" w:hAnsi="Times New Roman" w:cs="Times New Roman"/>
          <w:iCs/>
          <w:szCs w:val="21"/>
        </w:rPr>
        <w:t>指标的对比图</w:t>
      </w:r>
      <w:r w:rsidR="00E555E8">
        <w:rPr>
          <w:rFonts w:ascii="Times New Roman" w:hAnsi="Times New Roman" w:cs="Times New Roman" w:hint="eastAsia"/>
          <w:iCs/>
          <w:szCs w:val="21"/>
        </w:rPr>
        <w:t>中可以观测到</w:t>
      </w:r>
      <w:r w:rsidR="00644F24" w:rsidRPr="00990416">
        <w:rPr>
          <w:rFonts w:ascii="Times New Roman" w:hAnsi="Times New Roman" w:cs="Times New Roman"/>
          <w:iCs/>
          <w:szCs w:val="21"/>
        </w:rPr>
        <w:t>，随着迭代次数的增加，</w:t>
      </w:r>
      <w:r w:rsidR="00644F24" w:rsidRPr="00990416">
        <w:rPr>
          <w:rFonts w:ascii="Times New Roman" w:hAnsi="Times New Roman" w:cs="Times New Roman"/>
          <w:iCs/>
          <w:szCs w:val="21"/>
        </w:rPr>
        <w:t>BGANR</w:t>
      </w:r>
      <w:r w:rsidR="00644F24" w:rsidRPr="00990416">
        <w:rPr>
          <w:rFonts w:ascii="Times New Roman" w:hAnsi="Times New Roman" w:cs="Times New Roman"/>
          <w:iCs/>
          <w:szCs w:val="21"/>
        </w:rPr>
        <w:t>算法表现优秀，并在</w:t>
      </w:r>
      <w:r w:rsidR="00644F24" w:rsidRPr="00990416">
        <w:rPr>
          <w:rFonts w:ascii="Times New Roman" w:hAnsi="Times New Roman" w:cs="Times New Roman"/>
          <w:iCs/>
          <w:szCs w:val="21"/>
        </w:rPr>
        <w:t>α=0.8</w:t>
      </w:r>
      <w:r w:rsidR="00644F24" w:rsidRPr="00990416">
        <w:rPr>
          <w:rFonts w:ascii="Times New Roman" w:hAnsi="Times New Roman" w:cs="Times New Roman"/>
          <w:iCs/>
          <w:szCs w:val="21"/>
        </w:rPr>
        <w:t>时，算法表现性能最佳。</w:t>
      </w:r>
    </w:p>
    <w:p w14:paraId="7BEB03B6" w14:textId="2055C301" w:rsidR="004D190C" w:rsidRDefault="007D026E">
      <w:pPr>
        <w:jc w:val="center"/>
        <w:rPr>
          <w:rFonts w:ascii="Times New Roman" w:hAnsi="Times New Roman" w:cs="Times New Roman"/>
          <w:sz w:val="18"/>
          <w:szCs w:val="18"/>
        </w:rPr>
      </w:pPr>
      <w:r>
        <w:rPr>
          <w:rFonts w:ascii="Times New Roman" w:hAnsi="Times New Roman" w:cs="Times New Roman"/>
          <w:noProof/>
          <w:sz w:val="18"/>
          <w:szCs w:val="18"/>
        </w:rPr>
        <mc:AlternateContent>
          <mc:Choice Requires="wps">
            <w:drawing>
              <wp:inline distT="0" distB="0" distL="0" distR="0" wp14:anchorId="11FCCB09" wp14:editId="2A05DE7B">
                <wp:extent cx="5201285" cy="1166495"/>
                <wp:effectExtent l="0" t="0" r="18415" b="14605"/>
                <wp:docPr id="17" name="文本框 17"/>
                <wp:cNvGraphicFramePr/>
                <a:graphic xmlns:a="http://schemas.openxmlformats.org/drawingml/2006/main">
                  <a:graphicData uri="http://schemas.microsoft.com/office/word/2010/wordprocessingShape">
                    <wps:wsp>
                      <wps:cNvSpPr txBox="1"/>
                      <wps:spPr>
                        <a:xfrm>
                          <a:off x="0" y="0"/>
                          <a:ext cx="5201393" cy="1166812"/>
                        </a:xfrm>
                        <a:prstGeom prst="rect">
                          <a:avLst/>
                        </a:prstGeom>
                        <a:solidFill>
                          <a:schemeClr val="lt1"/>
                        </a:solidFill>
                        <a:ln w="6350">
                          <a:solidFill>
                            <a:schemeClr val="bg1"/>
                          </a:solidFill>
                        </a:ln>
                      </wps:spPr>
                      <wps:txbx>
                        <w:txbxContent>
                          <w:p w14:paraId="25E5F3ED" w14:textId="53DE9BDA" w:rsidR="00535BA8" w:rsidRDefault="00535BA8" w:rsidP="00644F24">
                            <w:pPr>
                              <w:jc w:val="center"/>
                            </w:pPr>
                            <w:r>
                              <w:rPr>
                                <w:noProof/>
                              </w:rPr>
                              <w:drawing>
                                <wp:inline distT="0" distB="0" distL="0" distR="0" wp14:anchorId="380E901E" wp14:editId="21BBB122">
                                  <wp:extent cx="1223645" cy="1007745"/>
                                  <wp:effectExtent l="0" t="0" r="0" b="190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2">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38871DD9" wp14:editId="3290E606">
                                  <wp:extent cx="1223645" cy="1007745"/>
                                  <wp:effectExtent l="0" t="0" r="0" b="190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3">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7BD54600" wp14:editId="3FEB5554">
                                  <wp:extent cx="1223645" cy="1007745"/>
                                  <wp:effectExtent l="0" t="0" r="0" b="1905"/>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4">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42353D93" wp14:editId="0F8803E0">
                                  <wp:extent cx="1223645" cy="1007745"/>
                                  <wp:effectExtent l="0" t="0" r="0" b="190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5">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p>
                        </w:txbxContent>
                      </wps:txbx>
                      <wps:bodyPr rot="0" spcFirstLastPara="0" vertOverflow="overflow" horzOverflow="overflow" vert="horz" wrap="square" lIns="36000" tIns="0" rIns="36000" bIns="0" numCol="1" spcCol="0" rtlCol="0" fromWordArt="0" anchor="t" anchorCtr="0" forceAA="0" compatLnSpc="1">
                        <a:noAutofit/>
                      </wps:bodyPr>
                    </wps:wsp>
                  </a:graphicData>
                </a:graphic>
              </wp:inline>
            </w:drawing>
          </mc:Choice>
          <mc:Fallback>
            <w:pict>
              <v:shapetype w14:anchorId="11FCCB09" id="_x0000_t202" coordsize="21600,21600" o:spt="202" path="m,l,21600r21600,l21600,xe">
                <v:stroke joinstyle="miter"/>
                <v:path gradientshapeok="t" o:connecttype="rect"/>
              </v:shapetype>
              <v:shape id="文本框 17" o:spid="_x0000_s1026" type="#_x0000_t202" style="width:409.55pt;height:9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" fillcolor="white [3201]" strokecolor="white [3212]" strokeweight=".5pt">
                <v:textbox inset="1mm,0,1mm,0">
                  <w:txbxContent>
                    <w:p w14:paraId="25E5F3ED" w14:textId="53DE9BDA" w:rsidR="00535BA8" w:rsidRDefault="00535BA8" w:rsidP="00644F24">
                      <w:pPr>
                        <w:jc w:val="center"/>
                      </w:pPr>
                      <w:r>
                        <w:rPr>
                          <w:noProof/>
                        </w:rPr>
                        <w:drawing>
                          <wp:inline distT="0" distB="0" distL="0" distR="0" wp14:anchorId="380E901E" wp14:editId="21BBB122">
                            <wp:extent cx="1223645" cy="1007745"/>
                            <wp:effectExtent l="0" t="0" r="0" b="190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2">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38871DD9" wp14:editId="3290E606">
                            <wp:extent cx="1223645" cy="1007745"/>
                            <wp:effectExtent l="0" t="0" r="0" b="190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3">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7BD54600" wp14:editId="3FEB5554">
                            <wp:extent cx="1223645" cy="1007745"/>
                            <wp:effectExtent l="0" t="0" r="0" b="1905"/>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4">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42353D93" wp14:editId="0F8803E0">
                            <wp:extent cx="1223645" cy="1007745"/>
                            <wp:effectExtent l="0" t="0" r="0" b="190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5">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p>
                  </w:txbxContent>
                </v:textbox>
                <w10:anchorlock/>
              </v:shape>
            </w:pict>
          </mc:Fallback>
        </mc:AlternateContent>
      </w:r>
      <w:r>
        <w:rPr>
          <w:rFonts w:ascii="Times New Roman" w:hAnsi="Times New Roman" w:cs="Times New Roman"/>
          <w:sz w:val="18"/>
          <w:szCs w:val="18"/>
        </w:rPr>
        <w:t>图</w:t>
      </w:r>
      <w:r>
        <w:rPr>
          <w:rFonts w:ascii="Times New Roman" w:hAnsi="Times New Roman" w:cs="Times New Roman" w:hint="eastAsia"/>
          <w:sz w:val="18"/>
          <w:szCs w:val="18"/>
        </w:rPr>
        <w:t>11</w:t>
      </w:r>
      <w:r>
        <w:rPr>
          <w:rFonts w:ascii="Times New Roman" w:hAnsi="Times New Roman" w:cs="Times New Roman"/>
          <w:sz w:val="18"/>
          <w:szCs w:val="18"/>
        </w:rPr>
        <w:t xml:space="preserve"> Recall@20</w:t>
      </w:r>
      <w:r>
        <w:rPr>
          <w:rFonts w:ascii="Times New Roman" w:hAnsi="Times New Roman" w:cs="Times New Roman"/>
          <w:sz w:val="18"/>
          <w:szCs w:val="18"/>
        </w:rPr>
        <w:t>指标下</w:t>
      </w:r>
      <w:r>
        <w:rPr>
          <w:rFonts w:ascii="Times New Roman" w:hAnsi="Times New Roman" w:cs="Times New Roman"/>
          <w:i/>
          <w:sz w:val="18"/>
          <w:szCs w:val="18"/>
        </w:rPr>
        <w:t>α</w:t>
      </w:r>
      <w:r>
        <w:rPr>
          <w:rFonts w:ascii="Times New Roman" w:hAnsi="Times New Roman" w:cs="Times New Roman"/>
          <w:sz w:val="18"/>
          <w:szCs w:val="18"/>
        </w:rPr>
        <w:t>的最优值</w:t>
      </w:r>
    </w:p>
    <w:p w14:paraId="317CDF73" w14:textId="77777777" w:rsidR="004D190C" w:rsidRDefault="007D026E">
      <w:pPr>
        <w:rPr>
          <w:rFonts w:ascii="Times New Roman" w:hAnsi="Times New Roman" w:cs="Times New Roman"/>
          <w:sz w:val="18"/>
          <w:szCs w:val="18"/>
        </w:rPr>
      </w:pPr>
      <w:r>
        <w:rPr>
          <w:rFonts w:ascii="Times New Roman" w:hAnsi="Times New Roman" w:cs="Times New Roman"/>
          <w:noProof/>
          <w:sz w:val="18"/>
          <w:szCs w:val="18"/>
        </w:rPr>
        <mc:AlternateContent>
          <mc:Choice Requires="wps">
            <w:drawing>
              <wp:inline distT="0" distB="0" distL="0" distR="0" wp14:anchorId="4A6AC106" wp14:editId="7C7BD0E1">
                <wp:extent cx="5207000" cy="1190625"/>
                <wp:effectExtent l="0" t="0" r="12700" b="28575"/>
                <wp:docPr id="37" name="文本框 37"/>
                <wp:cNvGraphicFramePr/>
                <a:graphic xmlns:a="http://schemas.openxmlformats.org/drawingml/2006/main">
                  <a:graphicData uri="http://schemas.microsoft.com/office/word/2010/wordprocessingShape">
                    <wps:wsp>
                      <wps:cNvSpPr txBox="1"/>
                      <wps:spPr>
                        <a:xfrm>
                          <a:off x="0" y="0"/>
                          <a:ext cx="5207330" cy="1190625"/>
                        </a:xfrm>
                        <a:prstGeom prst="rect">
                          <a:avLst/>
                        </a:prstGeom>
                        <a:solidFill>
                          <a:schemeClr val="lt1"/>
                        </a:solidFill>
                        <a:ln w="6350">
                          <a:solidFill>
                            <a:schemeClr val="bg1"/>
                          </a:solidFill>
                        </a:ln>
                      </wps:spPr>
                      <wps:txbx>
                        <w:txbxContent>
                          <w:p w14:paraId="1F3E4F1D" w14:textId="77777777" w:rsidR="00535BA8" w:rsidRDefault="00535BA8" w:rsidP="00644F24">
                            <w:pPr>
                              <w:jc w:val="center"/>
                            </w:pPr>
                            <w:r>
                              <w:rPr>
                                <w:noProof/>
                              </w:rPr>
                              <w:drawing>
                                <wp:inline distT="0" distB="0" distL="0" distR="0" wp14:anchorId="0ECF408B" wp14:editId="3FEBCAD2">
                                  <wp:extent cx="1223645" cy="1007745"/>
                                  <wp:effectExtent l="0" t="0" r="0" b="1905"/>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56">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53D0A837" wp14:editId="06D21C3A">
                                  <wp:extent cx="1223645" cy="1007745"/>
                                  <wp:effectExtent l="0" t="0" r="0" b="1905"/>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57">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4591932B" wp14:editId="7CC7B800">
                                  <wp:extent cx="1223645" cy="1007745"/>
                                  <wp:effectExtent l="0" t="0" r="0" b="1905"/>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8">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14EAE0F9" wp14:editId="11C5656F">
                                  <wp:extent cx="1223645" cy="1007745"/>
                                  <wp:effectExtent l="0" t="0" r="0" b="1905"/>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59">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p>
                        </w:txbxContent>
                      </wps:txbx>
                      <wps:bodyPr rot="0" spcFirstLastPara="0" vertOverflow="overflow" horzOverflow="overflow" vert="horz" wrap="square" lIns="36000" tIns="36000" rIns="36000" bIns="36000" numCol="1" spcCol="0" rtlCol="0" fromWordArt="0" anchor="t" anchorCtr="0" forceAA="0" compatLnSpc="1">
                        <a:noAutofit/>
                      </wps:bodyPr>
                    </wps:wsp>
                  </a:graphicData>
                </a:graphic>
              </wp:inline>
            </w:drawing>
          </mc:Choice>
          <mc:Fallback>
            <w:pict>
              <v:shape w14:anchorId="4A6AC106" id="文本框 37" o:spid="_x0000_s1027" type="#_x0000_t202" style="width:410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" fillcolor="white [3201]" strokecolor="white [3212]" strokeweight=".5pt">
                <v:textbox inset="1mm,1mm,1mm,1mm">
                  <w:txbxContent>
                    <w:p w14:paraId="1F3E4F1D" w14:textId="77777777" w:rsidR="00535BA8" w:rsidRDefault="00535BA8" w:rsidP="00644F24">
                      <w:pPr>
                        <w:jc w:val="center"/>
                      </w:pPr>
                      <w:r>
                        <w:rPr>
                          <w:noProof/>
                        </w:rPr>
                        <w:drawing>
                          <wp:inline distT="0" distB="0" distL="0" distR="0" wp14:anchorId="0ECF408B" wp14:editId="3FEBCAD2">
                            <wp:extent cx="1223645" cy="1007745"/>
                            <wp:effectExtent l="0" t="0" r="0" b="1905"/>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56">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53D0A837" wp14:editId="06D21C3A">
                            <wp:extent cx="1223645" cy="1007745"/>
                            <wp:effectExtent l="0" t="0" r="0" b="1905"/>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57">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4591932B" wp14:editId="7CC7B800">
                            <wp:extent cx="1223645" cy="1007745"/>
                            <wp:effectExtent l="0" t="0" r="0" b="1905"/>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8">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14EAE0F9" wp14:editId="11C5656F">
                            <wp:extent cx="1223645" cy="1007745"/>
                            <wp:effectExtent l="0" t="0" r="0" b="1905"/>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59">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p>
                  </w:txbxContent>
                </v:textbox>
                <w10:anchorlock/>
              </v:shape>
            </w:pict>
          </mc:Fallback>
        </mc:AlternateContent>
      </w:r>
    </w:p>
    <w:p w14:paraId="5679B8F7" w14:textId="0425DAE4" w:rsidR="004D190C" w:rsidRDefault="007D026E" w:rsidP="0032546C">
      <w:pPr>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1</w:t>
      </w:r>
      <w:r w:rsidR="00E555E8">
        <w:rPr>
          <w:rFonts w:ascii="Times New Roman" w:hAnsi="Times New Roman" w:cs="Times New Roman"/>
          <w:sz w:val="18"/>
          <w:szCs w:val="18"/>
        </w:rPr>
        <w:t>2</w:t>
      </w:r>
      <w:r>
        <w:rPr>
          <w:rFonts w:ascii="Times New Roman" w:hAnsi="Times New Roman" w:cs="Times New Roman"/>
          <w:sz w:val="18"/>
          <w:szCs w:val="18"/>
        </w:rPr>
        <w:t xml:space="preserve"> Precision@20</w:t>
      </w:r>
      <w:r>
        <w:rPr>
          <w:rFonts w:ascii="Times New Roman" w:hAnsi="Times New Roman" w:cs="Times New Roman"/>
          <w:sz w:val="18"/>
          <w:szCs w:val="18"/>
        </w:rPr>
        <w:t>指标下</w:t>
      </w:r>
      <w:r>
        <w:rPr>
          <w:rFonts w:ascii="Times New Roman" w:hAnsi="Times New Roman" w:cs="Times New Roman"/>
          <w:i/>
          <w:sz w:val="18"/>
          <w:szCs w:val="18"/>
        </w:rPr>
        <w:t>α</w:t>
      </w:r>
      <w:r>
        <w:rPr>
          <w:rFonts w:ascii="Times New Roman" w:hAnsi="Times New Roman" w:cs="Times New Roman"/>
          <w:sz w:val="18"/>
          <w:szCs w:val="18"/>
        </w:rPr>
        <w:t>的最优值</w:t>
      </w:r>
    </w:p>
    <w:p w14:paraId="6FBDAFB4" w14:textId="77777777" w:rsidR="004D190C" w:rsidRDefault="007D026E">
      <w:pPr>
        <w:rPr>
          <w:rFonts w:ascii="Times New Roman" w:hAnsi="Times New Roman" w:cs="Times New Roman"/>
          <w:sz w:val="18"/>
          <w:szCs w:val="18"/>
        </w:rPr>
      </w:pPr>
      <w:r>
        <w:rPr>
          <w:rFonts w:ascii="Times New Roman" w:hAnsi="Times New Roman" w:cs="Times New Roman"/>
          <w:noProof/>
          <w:sz w:val="18"/>
          <w:szCs w:val="18"/>
        </w:rPr>
        <mc:AlternateContent>
          <mc:Choice Requires="wps">
            <w:drawing>
              <wp:inline distT="0" distB="0" distL="0" distR="0" wp14:anchorId="5A18B3D9" wp14:editId="00B87902">
                <wp:extent cx="5236845" cy="1295400"/>
                <wp:effectExtent l="0" t="0" r="20955" b="19050"/>
                <wp:docPr id="62" name="文本框 62"/>
                <wp:cNvGraphicFramePr/>
                <a:graphic xmlns:a="http://schemas.openxmlformats.org/drawingml/2006/main">
                  <a:graphicData uri="http://schemas.microsoft.com/office/word/2010/wordprocessingShape">
                    <wps:wsp>
                      <wps:cNvSpPr txBox="1"/>
                      <wps:spPr>
                        <a:xfrm>
                          <a:off x="0" y="0"/>
                          <a:ext cx="5236845" cy="1295400"/>
                        </a:xfrm>
                        <a:prstGeom prst="rect">
                          <a:avLst/>
                        </a:prstGeom>
                        <a:solidFill>
                          <a:schemeClr val="lt1"/>
                        </a:solidFill>
                        <a:ln w="6350">
                          <a:solidFill>
                            <a:schemeClr val="bg1"/>
                          </a:solidFill>
                        </a:ln>
                      </wps:spPr>
                      <wps:txbx>
                        <w:txbxContent>
                          <w:p w14:paraId="1837A665" w14:textId="77777777" w:rsidR="00535BA8" w:rsidRDefault="00535BA8" w:rsidP="00644F24">
                            <w:pPr>
                              <w:jc w:val="center"/>
                            </w:pPr>
                            <w:r>
                              <w:rPr>
                                <w:noProof/>
                              </w:rPr>
                              <w:drawing>
                                <wp:inline distT="0" distB="0" distL="0" distR="0" wp14:anchorId="581FA24A" wp14:editId="50A1C7B9">
                                  <wp:extent cx="1223645" cy="1007745"/>
                                  <wp:effectExtent l="0" t="0" r="0" b="1905"/>
                                  <wp:docPr id="18" name="图片 18"/>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60">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6977F20D" wp14:editId="398DC180">
                                  <wp:extent cx="1223645" cy="1007745"/>
                                  <wp:effectExtent l="0" t="0" r="0" b="1905"/>
                                  <wp:docPr id="21" name="图片 2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61">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0E45311B" wp14:editId="0F7997FA">
                                  <wp:extent cx="1223645" cy="1007745"/>
                                  <wp:effectExtent l="0" t="0" r="0" b="1905"/>
                                  <wp:docPr id="22" name="图片 22"/>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62">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46C80A04" wp14:editId="03351E23">
                                  <wp:extent cx="1223645" cy="1007745"/>
                                  <wp:effectExtent l="0" t="0" r="0" b="1905"/>
                                  <wp:docPr id="23" name="图片 23"/>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63">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p>
                        </w:txbxContent>
                      </wps:txbx>
                      <wps:bodyPr rot="0" spcFirstLastPara="0" vertOverflow="overflow" horzOverflow="overflow" vert="horz" wrap="square" lIns="36000" tIns="36000" rIns="36000" bIns="36000" numCol="1" spcCol="0" rtlCol="0" fromWordArt="0" anchor="t" anchorCtr="0" forceAA="0" compatLnSpc="1">
                        <a:noAutofit/>
                      </wps:bodyPr>
                    </wps:wsp>
                  </a:graphicData>
                </a:graphic>
              </wp:inline>
            </w:drawing>
          </mc:Choice>
          <mc:Fallback>
            <w:pict>
              <v:shape w14:anchorId="5A18B3D9" id="文本框 62" o:spid="_x0000_s1028" type="#_x0000_t202" style="width:412.3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" fillcolor="white [3201]" strokecolor="white [3212]" strokeweight=".5pt">
                <v:textbox inset="1mm,1mm,1mm,1mm">
                  <w:txbxContent>
                    <w:p w14:paraId="1837A665" w14:textId="77777777" w:rsidR="00535BA8" w:rsidRDefault="00535BA8" w:rsidP="00644F24">
                      <w:pPr>
                        <w:jc w:val="center"/>
                      </w:pPr>
                      <w:r>
                        <w:rPr>
                          <w:noProof/>
                        </w:rPr>
                        <w:drawing>
                          <wp:inline distT="0" distB="0" distL="0" distR="0" wp14:anchorId="581FA24A" wp14:editId="50A1C7B9">
                            <wp:extent cx="1223645" cy="1007745"/>
                            <wp:effectExtent l="0" t="0" r="0" b="1905"/>
                            <wp:docPr id="18" name="图片 18"/>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60">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6977F20D" wp14:editId="398DC180">
                            <wp:extent cx="1223645" cy="1007745"/>
                            <wp:effectExtent l="0" t="0" r="0" b="1905"/>
                            <wp:docPr id="21" name="图片 2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61">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0E45311B" wp14:editId="0F7997FA">
                            <wp:extent cx="1223645" cy="1007745"/>
                            <wp:effectExtent l="0" t="0" r="0" b="1905"/>
                            <wp:docPr id="22" name="图片 22"/>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62">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46C80A04" wp14:editId="03351E23">
                            <wp:extent cx="1223645" cy="1007745"/>
                            <wp:effectExtent l="0" t="0" r="0" b="1905"/>
                            <wp:docPr id="23" name="图片 23"/>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63">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p>
                  </w:txbxContent>
                </v:textbox>
                <w10:anchorlock/>
              </v:shape>
            </w:pict>
          </mc:Fallback>
        </mc:AlternateContent>
      </w:r>
    </w:p>
    <w:p w14:paraId="00EB667E" w14:textId="4A138E21" w:rsidR="004D190C" w:rsidRDefault="007D026E" w:rsidP="0032546C">
      <w:pPr>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1</w:t>
      </w:r>
      <w:r w:rsidR="00E555E8">
        <w:rPr>
          <w:rFonts w:ascii="Times New Roman" w:hAnsi="Times New Roman" w:cs="Times New Roman"/>
          <w:sz w:val="18"/>
          <w:szCs w:val="18"/>
        </w:rPr>
        <w:t>3</w:t>
      </w:r>
      <w:r>
        <w:rPr>
          <w:rFonts w:ascii="Times New Roman" w:hAnsi="Times New Roman" w:cs="Times New Roman"/>
          <w:sz w:val="18"/>
          <w:szCs w:val="18"/>
        </w:rPr>
        <w:t xml:space="preserve"> Hit@20</w:t>
      </w:r>
      <w:r>
        <w:rPr>
          <w:rFonts w:ascii="Times New Roman" w:hAnsi="Times New Roman" w:cs="Times New Roman"/>
          <w:sz w:val="18"/>
          <w:szCs w:val="18"/>
        </w:rPr>
        <w:t>指标下</w:t>
      </w:r>
      <w:r>
        <w:rPr>
          <w:rFonts w:ascii="Times New Roman" w:hAnsi="Times New Roman" w:cs="Times New Roman"/>
          <w:i/>
          <w:sz w:val="18"/>
          <w:szCs w:val="18"/>
        </w:rPr>
        <w:t>α</w:t>
      </w:r>
      <w:r>
        <w:rPr>
          <w:rFonts w:ascii="Times New Roman" w:hAnsi="Times New Roman" w:cs="Times New Roman"/>
          <w:sz w:val="18"/>
          <w:szCs w:val="18"/>
        </w:rPr>
        <w:t>的最优值</w:t>
      </w:r>
      <w:r w:rsidR="0032546C">
        <w:rPr>
          <w:rFonts w:ascii="Times New Roman" w:hAnsi="Times New Roman" w:cs="Times New Roman"/>
          <w:sz w:val="18"/>
          <w:szCs w:val="18"/>
        </w:rPr>
        <w:t xml:space="preserve"> </w:t>
      </w:r>
    </w:p>
    <w:p w14:paraId="7FB3DE2B" w14:textId="77777777" w:rsidR="004D190C" w:rsidRDefault="007D026E">
      <w:pPr>
        <w:rPr>
          <w:rFonts w:ascii="Times New Roman" w:hAnsi="Times New Roman" w:cs="Times New Roman"/>
          <w:sz w:val="18"/>
          <w:szCs w:val="18"/>
        </w:rPr>
      </w:pPr>
      <w:r>
        <w:rPr>
          <w:rFonts w:ascii="Times New Roman" w:hAnsi="Times New Roman" w:cs="Times New Roman"/>
          <w:noProof/>
          <w:sz w:val="18"/>
          <w:szCs w:val="18"/>
        </w:rPr>
        <w:lastRenderedPageBreak/>
        <mc:AlternateContent>
          <mc:Choice Requires="wps">
            <w:drawing>
              <wp:inline distT="0" distB="0" distL="0" distR="0" wp14:anchorId="18E277BD" wp14:editId="43185D89">
                <wp:extent cx="5260340" cy="1238250"/>
                <wp:effectExtent l="0" t="0" r="16510" b="19050"/>
                <wp:docPr id="84" name="文本框 84"/>
                <wp:cNvGraphicFramePr/>
                <a:graphic xmlns:a="http://schemas.openxmlformats.org/drawingml/2006/main">
                  <a:graphicData uri="http://schemas.microsoft.com/office/word/2010/wordprocessingShape">
                    <wps:wsp>
                      <wps:cNvSpPr txBox="1"/>
                      <wps:spPr>
                        <a:xfrm>
                          <a:off x="0" y="0"/>
                          <a:ext cx="5260769" cy="1238250"/>
                        </a:xfrm>
                        <a:prstGeom prst="rect">
                          <a:avLst/>
                        </a:prstGeom>
                        <a:solidFill>
                          <a:schemeClr val="lt1"/>
                        </a:solidFill>
                        <a:ln w="6350">
                          <a:solidFill>
                            <a:schemeClr val="bg1"/>
                          </a:solidFill>
                        </a:ln>
                      </wps:spPr>
                      <wps:txbx>
                        <w:txbxContent>
                          <w:p w14:paraId="2A133A9E" w14:textId="77777777" w:rsidR="00535BA8" w:rsidRDefault="00535BA8" w:rsidP="0032546C">
                            <w:pPr>
                              <w:jc w:val="center"/>
                            </w:pPr>
                            <w:r>
                              <w:rPr>
                                <w:noProof/>
                              </w:rPr>
                              <w:drawing>
                                <wp:inline distT="0" distB="0" distL="0" distR="0" wp14:anchorId="27115824" wp14:editId="5F6F1C2B">
                                  <wp:extent cx="1223645" cy="1007745"/>
                                  <wp:effectExtent l="0" t="0" r="0" b="1905"/>
                                  <wp:docPr id="32" name="图片 32"/>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64">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44987536" wp14:editId="27D57F6C">
                                  <wp:extent cx="1223645" cy="1007745"/>
                                  <wp:effectExtent l="0" t="0" r="0" b="1905"/>
                                  <wp:docPr id="33" name="图片 33"/>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65">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44860DCD" wp14:editId="65CC5AD2">
                                  <wp:extent cx="1223645" cy="1007745"/>
                                  <wp:effectExtent l="0" t="0" r="0" b="1905"/>
                                  <wp:docPr id="38" name="图片 38"/>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66">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6BC512F6" wp14:editId="02755E0F">
                                  <wp:extent cx="1223645" cy="1007745"/>
                                  <wp:effectExtent l="0" t="0" r="0" b="1905"/>
                                  <wp:docPr id="39" name="图片 39"/>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67">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p>
                        </w:txbxContent>
                      </wps:txbx>
                      <wps:bodyPr rot="0" spcFirstLastPara="0" vertOverflow="overflow" horzOverflow="overflow" vert="horz" wrap="square" lIns="36000" tIns="36000" rIns="36000" bIns="36000" numCol="1" spcCol="0" rtlCol="0" fromWordArt="0" anchor="t" anchorCtr="0" forceAA="0" compatLnSpc="1">
                        <a:noAutofit/>
                      </wps:bodyPr>
                    </wps:wsp>
                  </a:graphicData>
                </a:graphic>
              </wp:inline>
            </w:drawing>
          </mc:Choice>
          <mc:Fallback>
            <w:pict>
              <v:shape w14:anchorId="18E277BD" id="文本框 84" o:spid="_x0000_s1029" type="#_x0000_t202" style="width:414.2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" fillcolor="white [3201]" strokecolor="white [3212]" strokeweight=".5pt">
                <v:textbox inset="1mm,1mm,1mm,1mm">
                  <w:txbxContent>
                    <w:p w14:paraId="2A133A9E" w14:textId="77777777" w:rsidR="00535BA8" w:rsidRDefault="00535BA8" w:rsidP="0032546C">
                      <w:pPr>
                        <w:jc w:val="center"/>
                      </w:pPr>
                      <w:r>
                        <w:rPr>
                          <w:noProof/>
                        </w:rPr>
                        <w:drawing>
                          <wp:inline distT="0" distB="0" distL="0" distR="0" wp14:anchorId="27115824" wp14:editId="5F6F1C2B">
                            <wp:extent cx="1223645" cy="1007745"/>
                            <wp:effectExtent l="0" t="0" r="0" b="1905"/>
                            <wp:docPr id="32" name="图片 32"/>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64">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44987536" wp14:editId="27D57F6C">
                            <wp:extent cx="1223645" cy="1007745"/>
                            <wp:effectExtent l="0" t="0" r="0" b="1905"/>
                            <wp:docPr id="33" name="图片 33"/>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65">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44860DCD" wp14:editId="65CC5AD2">
                            <wp:extent cx="1223645" cy="1007745"/>
                            <wp:effectExtent l="0" t="0" r="0" b="1905"/>
                            <wp:docPr id="38" name="图片 38"/>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66">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r>
                        <w:rPr>
                          <w:noProof/>
                        </w:rPr>
                        <w:drawing>
                          <wp:inline distT="0" distB="0" distL="0" distR="0" wp14:anchorId="6BC512F6" wp14:editId="02755E0F">
                            <wp:extent cx="1223645" cy="1007745"/>
                            <wp:effectExtent l="0" t="0" r="0" b="1905"/>
                            <wp:docPr id="39" name="图片 39"/>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67">
                                      <a:extLst>
                                        <a:ext uri="{28A0092B-C50C-407E-A947-70E740481C1C}">
                                          <a14:useLocalDpi xmlns:a14="http://schemas.microsoft.com/office/drawing/2010/main" val="0"/>
                                        </a:ext>
                                      </a:extLst>
                                    </a:blip>
                                    <a:stretch>
                                      <a:fillRect/>
                                    </a:stretch>
                                  </pic:blipFill>
                                  <pic:spPr>
                                    <a:xfrm>
                                      <a:off x="0" y="0"/>
                                      <a:ext cx="1224000" cy="1008000"/>
                                    </a:xfrm>
                                    <a:prstGeom prst="rect">
                                      <a:avLst/>
                                    </a:prstGeom>
                                  </pic:spPr>
                                </pic:pic>
                              </a:graphicData>
                            </a:graphic>
                          </wp:inline>
                        </w:drawing>
                      </w:r>
                    </w:p>
                  </w:txbxContent>
                </v:textbox>
                <w10:anchorlock/>
              </v:shape>
            </w:pict>
          </mc:Fallback>
        </mc:AlternateContent>
      </w:r>
    </w:p>
    <w:p w14:paraId="3EBC7CEA" w14:textId="1E9CE335" w:rsidR="004D190C" w:rsidRDefault="007D026E">
      <w:pPr>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1</w:t>
      </w:r>
      <w:r w:rsidR="00E555E8">
        <w:rPr>
          <w:rFonts w:ascii="Times New Roman" w:hAnsi="Times New Roman" w:cs="Times New Roman"/>
          <w:sz w:val="18"/>
          <w:szCs w:val="18"/>
        </w:rPr>
        <w:t>4</w:t>
      </w:r>
      <w:r>
        <w:rPr>
          <w:rFonts w:ascii="Times New Roman" w:hAnsi="Times New Roman" w:cs="Times New Roman"/>
          <w:sz w:val="18"/>
          <w:szCs w:val="18"/>
        </w:rPr>
        <w:t xml:space="preserve"> NDCG@20</w:t>
      </w:r>
      <w:r>
        <w:rPr>
          <w:rFonts w:ascii="Times New Roman" w:hAnsi="Times New Roman" w:cs="Times New Roman"/>
          <w:sz w:val="18"/>
          <w:szCs w:val="18"/>
        </w:rPr>
        <w:t>指标下</w:t>
      </w:r>
      <w:r>
        <w:rPr>
          <w:rFonts w:ascii="Times New Roman" w:hAnsi="Times New Roman" w:cs="Times New Roman"/>
          <w:i/>
          <w:sz w:val="18"/>
          <w:szCs w:val="18"/>
        </w:rPr>
        <w:t>α</w:t>
      </w:r>
      <w:r>
        <w:rPr>
          <w:rFonts w:ascii="Times New Roman" w:hAnsi="Times New Roman" w:cs="Times New Roman"/>
          <w:sz w:val="18"/>
          <w:szCs w:val="18"/>
        </w:rPr>
        <w:t>的最优值</w:t>
      </w:r>
    </w:p>
    <w:p w14:paraId="52D99F89" w14:textId="2031FD1A" w:rsidR="004D190C" w:rsidRDefault="008E1344" w:rsidP="0032546C">
      <w:pPr>
        <w:ind w:firstLineChars="200" w:firstLine="420"/>
        <w:rPr>
          <w:rFonts w:ascii="Times New Roman" w:hAnsi="Times New Roman" w:cs="Times New Roman"/>
        </w:rPr>
      </w:pPr>
      <w:r w:rsidRPr="008E1344">
        <w:rPr>
          <w:rFonts w:ascii="Times New Roman" w:hAnsi="Times New Roman" w:cs="Times New Roman" w:hint="eastAsia"/>
        </w:rPr>
        <w:t>表</w:t>
      </w:r>
      <w:r w:rsidRPr="008E1344">
        <w:rPr>
          <w:rFonts w:ascii="Times New Roman" w:hAnsi="Times New Roman" w:cs="Times New Roman" w:hint="eastAsia"/>
        </w:rPr>
        <w:t>3</w:t>
      </w:r>
      <w:r w:rsidRPr="008E1344">
        <w:rPr>
          <w:rFonts w:ascii="Times New Roman" w:hAnsi="Times New Roman" w:cs="Times New Roman" w:hint="eastAsia"/>
        </w:rPr>
        <w:t>是在设置不同</w:t>
      </w:r>
      <w:r>
        <w:rPr>
          <w:rFonts w:ascii="Times New Roman" w:hAnsi="Times New Roman" w:cs="Times New Roman"/>
          <w:i/>
        </w:rPr>
        <w:t>α</w:t>
      </w:r>
      <w:r w:rsidRPr="008E1344">
        <w:rPr>
          <w:rFonts w:ascii="Times New Roman" w:hAnsi="Times New Roman" w:cs="Times New Roman" w:hint="eastAsia"/>
        </w:rPr>
        <w:t>值下，不同指标的最优结果，其中第二行</w:t>
      </w:r>
      <w:r w:rsidRPr="008E1344">
        <w:rPr>
          <w:rFonts w:ascii="Times New Roman" w:hAnsi="Times New Roman" w:cs="Times New Roman" w:hint="eastAsia"/>
        </w:rPr>
        <w:t>Origin</w:t>
      </w:r>
      <w:r w:rsidRPr="008E1344">
        <w:rPr>
          <w:rFonts w:ascii="Times New Roman" w:hAnsi="Times New Roman" w:cs="Times New Roman" w:hint="eastAsia"/>
        </w:rPr>
        <w:t>是原始</w:t>
      </w:r>
      <w:r w:rsidRPr="008E1344">
        <w:rPr>
          <w:rFonts w:ascii="Times New Roman" w:hAnsi="Times New Roman" w:cs="Times New Roman" w:hint="eastAsia"/>
        </w:rPr>
        <w:t>KGAT</w:t>
      </w:r>
      <w:r w:rsidRPr="008E1344">
        <w:rPr>
          <w:rFonts w:ascii="Times New Roman" w:hAnsi="Times New Roman" w:cs="Times New Roman" w:hint="eastAsia"/>
        </w:rPr>
        <w:t>算法的各项指标，从表格中可以看出，当</w:t>
      </w:r>
      <w:r>
        <w:rPr>
          <w:rFonts w:ascii="Times New Roman" w:hAnsi="Times New Roman" w:cs="Times New Roman"/>
          <w:i/>
        </w:rPr>
        <w:t>α</w:t>
      </w:r>
      <w:r w:rsidRPr="008E1344">
        <w:rPr>
          <w:rFonts w:ascii="Times New Roman" w:hAnsi="Times New Roman" w:cs="Times New Roman" w:hint="eastAsia"/>
        </w:rPr>
        <w:t>=0.8</w:t>
      </w:r>
      <w:r w:rsidRPr="008E1344">
        <w:rPr>
          <w:rFonts w:ascii="Times New Roman" w:hAnsi="Times New Roman" w:cs="Times New Roman" w:hint="eastAsia"/>
        </w:rPr>
        <w:t>，有四项指标是最优的，最终选择α</w:t>
      </w:r>
      <w:r w:rsidRPr="008E1344">
        <w:rPr>
          <w:rFonts w:ascii="Times New Roman" w:hAnsi="Times New Roman" w:cs="Times New Roman" w:hint="eastAsia"/>
        </w:rPr>
        <w:t>=0.8</w:t>
      </w:r>
      <w:r w:rsidRPr="008E1344">
        <w:rPr>
          <w:rFonts w:ascii="Times New Roman" w:hAnsi="Times New Roman" w:cs="Times New Roman" w:hint="eastAsia"/>
        </w:rPr>
        <w:t>为最佳参数，在最下面一行，给出了每项指标相对于原始</w:t>
      </w:r>
      <w:r w:rsidRPr="008E1344">
        <w:rPr>
          <w:rFonts w:ascii="Times New Roman" w:hAnsi="Times New Roman" w:cs="Times New Roman" w:hint="eastAsia"/>
        </w:rPr>
        <w:t>KGAT</w:t>
      </w:r>
      <w:r w:rsidRPr="008E1344">
        <w:rPr>
          <w:rFonts w:ascii="Times New Roman" w:hAnsi="Times New Roman" w:cs="Times New Roman" w:hint="eastAsia"/>
        </w:rPr>
        <w:t>算法改善的百分比。</w:t>
      </w:r>
    </w:p>
    <w:p w14:paraId="01CA1E52" w14:textId="77777777" w:rsidR="004D190C" w:rsidRDefault="007D026E">
      <w:pPr>
        <w:jc w:val="center"/>
        <w:rPr>
          <w:rFonts w:ascii="Times New Roman" w:hAnsi="Times New Roman" w:cs="Times New Roman"/>
          <w:sz w:val="18"/>
        </w:rPr>
      </w:pPr>
      <w:r>
        <w:rPr>
          <w:rFonts w:ascii="Times New Roman" w:hAnsi="Times New Roman" w:cs="Times New Roman"/>
          <w:sz w:val="18"/>
        </w:rPr>
        <w:t>表</w:t>
      </w:r>
      <w:r>
        <w:rPr>
          <w:rFonts w:ascii="Times New Roman" w:hAnsi="Times New Roman" w:cs="Times New Roman" w:hint="eastAsia"/>
          <w:sz w:val="18"/>
        </w:rPr>
        <w:t>3</w:t>
      </w:r>
      <w:r>
        <w:rPr>
          <w:rFonts w:ascii="Times New Roman" w:hAnsi="Times New Roman" w:cs="Times New Roman"/>
          <w:sz w:val="18"/>
        </w:rPr>
        <w:t xml:space="preserve"> </w:t>
      </w:r>
      <w:r>
        <w:rPr>
          <w:rStyle w:val="fontstyle01"/>
          <w:rFonts w:ascii="Times New Roman" w:hAnsi="Times New Roman" w:cs="Times New Roman"/>
          <w:szCs w:val="21"/>
        </w:rPr>
        <w:t>Amazon-book</w:t>
      </w:r>
      <w:r>
        <w:rPr>
          <w:rStyle w:val="fontstyle01"/>
          <w:rFonts w:ascii="Times New Roman" w:hAnsi="Times New Roman" w:cs="Times New Roman" w:hint="eastAsia"/>
          <w:szCs w:val="21"/>
        </w:rPr>
        <w:t>数据集下不同</w:t>
      </w:r>
      <w:r>
        <w:rPr>
          <w:rFonts w:ascii="Times New Roman" w:hAnsi="Times New Roman" w:cs="Times New Roman"/>
          <w:i/>
        </w:rPr>
        <w:t>α</w:t>
      </w:r>
      <w:r>
        <w:rPr>
          <w:rStyle w:val="fontstyle01"/>
          <w:rFonts w:ascii="Times New Roman" w:hAnsi="Times New Roman"/>
          <w:szCs w:val="21"/>
        </w:rPr>
        <w:t>取值</w:t>
      </w:r>
      <w:r>
        <w:rPr>
          <w:rStyle w:val="fontstyle01"/>
          <w:rFonts w:ascii="Times New Roman" w:hAnsi="Times New Roman" w:cs="Times New Roman"/>
          <w:szCs w:val="21"/>
        </w:rPr>
        <w:t>指标</w:t>
      </w:r>
      <w:r>
        <w:rPr>
          <w:rStyle w:val="fontstyle01"/>
          <w:rFonts w:ascii="Times New Roman" w:hAnsi="Times New Roman" w:cs="Times New Roman" w:hint="eastAsia"/>
          <w:szCs w:val="21"/>
        </w:rPr>
        <w:t>比较</w:t>
      </w:r>
    </w:p>
    <w:tbl>
      <w:tblPr>
        <w:tblStyle w:val="21"/>
        <w:tblpPr w:leftFromText="180" w:rightFromText="180" w:vertAnchor="text" w:horzAnchor="margin" w:tblpY="66"/>
        <w:tblW w:w="0" w:type="auto"/>
        <w:tblBorders>
          <w:top w:val="none" w:sz="0" w:space="0" w:color="auto"/>
          <w:bottom w:val="none" w:sz="0" w:space="0" w:color="auto"/>
        </w:tblBorders>
        <w:tblLayout w:type="fixed"/>
        <w:tblLook w:val="04A0" w:firstRow="1" w:lastRow="0" w:firstColumn="1" w:lastColumn="0" w:noHBand="0" w:noVBand="1"/>
      </w:tblPr>
      <w:tblGrid>
        <w:gridCol w:w="955"/>
        <w:gridCol w:w="847"/>
        <w:gridCol w:w="846"/>
        <w:gridCol w:w="1129"/>
        <w:gridCol w:w="1061"/>
        <w:gridCol w:w="727"/>
        <w:gridCol w:w="768"/>
        <w:gridCol w:w="894"/>
        <w:gridCol w:w="973"/>
      </w:tblGrid>
      <w:tr w:rsidR="004D190C" w14:paraId="4F28D775" w14:textId="77777777" w:rsidTr="008E1344">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55" w:type="dxa"/>
            <w:tcBorders>
              <w:top w:val="single" w:sz="6" w:space="0" w:color="000000" w:themeColor="text1"/>
              <w:bottom w:val="single" w:sz="6" w:space="0" w:color="000000" w:themeColor="text1"/>
            </w:tcBorders>
            <w:vAlign w:val="center"/>
          </w:tcPr>
          <w:p w14:paraId="41F9D135" w14:textId="77777777" w:rsidR="004D190C" w:rsidRDefault="004D190C" w:rsidP="008E1344">
            <w:pPr>
              <w:jc w:val="center"/>
              <w:rPr>
                <w:rFonts w:ascii="Times New Roman" w:hAnsi="Times New Roman" w:cs="Times New Roman"/>
                <w:sz w:val="13"/>
              </w:rPr>
            </w:pPr>
          </w:p>
        </w:tc>
        <w:tc>
          <w:tcPr>
            <w:tcW w:w="847" w:type="dxa"/>
            <w:tcBorders>
              <w:top w:val="single" w:sz="6" w:space="0" w:color="000000" w:themeColor="text1"/>
              <w:bottom w:val="single" w:sz="6" w:space="0" w:color="000000" w:themeColor="text1"/>
            </w:tcBorders>
            <w:vAlign w:val="center"/>
          </w:tcPr>
          <w:p w14:paraId="27DBB88C" w14:textId="77777777" w:rsidR="004D190C" w:rsidRPr="00196F75"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rPr>
            </w:pPr>
            <w:r w:rsidRPr="0093449E">
              <w:rPr>
                <w:rFonts w:ascii="Times New Roman" w:hAnsi="Times New Roman" w:cs="Times New Roman"/>
                <w:sz w:val="13"/>
              </w:rPr>
              <w:t>Recall@20</w:t>
            </w:r>
          </w:p>
        </w:tc>
        <w:tc>
          <w:tcPr>
            <w:tcW w:w="846" w:type="dxa"/>
            <w:tcBorders>
              <w:top w:val="single" w:sz="6" w:space="0" w:color="000000" w:themeColor="text1"/>
              <w:bottom w:val="single" w:sz="6" w:space="0" w:color="000000" w:themeColor="text1"/>
            </w:tcBorders>
            <w:vAlign w:val="center"/>
          </w:tcPr>
          <w:p w14:paraId="3343989E" w14:textId="77777777" w:rsidR="004D190C" w:rsidRPr="00196F75"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rPr>
            </w:pPr>
            <w:r w:rsidRPr="00196F75">
              <w:rPr>
                <w:rFonts w:ascii="Times New Roman" w:hAnsi="Times New Roman" w:cs="Times New Roman"/>
                <w:sz w:val="13"/>
              </w:rPr>
              <w:t>recall@100</w:t>
            </w:r>
          </w:p>
        </w:tc>
        <w:tc>
          <w:tcPr>
            <w:tcW w:w="1129" w:type="dxa"/>
            <w:tcBorders>
              <w:top w:val="single" w:sz="6" w:space="0" w:color="000000" w:themeColor="text1"/>
              <w:bottom w:val="single" w:sz="6" w:space="0" w:color="000000" w:themeColor="text1"/>
            </w:tcBorders>
            <w:vAlign w:val="center"/>
          </w:tcPr>
          <w:p w14:paraId="4342C35C" w14:textId="77777777" w:rsidR="004D190C" w:rsidRPr="00196F75"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rPr>
            </w:pPr>
            <w:r w:rsidRPr="0093449E">
              <w:rPr>
                <w:rFonts w:ascii="Times New Roman" w:hAnsi="Times New Roman" w:cs="Times New Roman"/>
                <w:sz w:val="13"/>
              </w:rPr>
              <w:t>precision@20</w:t>
            </w:r>
          </w:p>
        </w:tc>
        <w:tc>
          <w:tcPr>
            <w:tcW w:w="1061" w:type="dxa"/>
            <w:tcBorders>
              <w:top w:val="single" w:sz="6" w:space="0" w:color="000000" w:themeColor="text1"/>
              <w:bottom w:val="single" w:sz="6" w:space="0" w:color="000000" w:themeColor="text1"/>
            </w:tcBorders>
            <w:vAlign w:val="center"/>
          </w:tcPr>
          <w:p w14:paraId="734D71B7" w14:textId="77777777" w:rsidR="004D190C" w:rsidRPr="00196F75"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rPr>
            </w:pPr>
            <w:r w:rsidRPr="00196F75">
              <w:rPr>
                <w:rFonts w:ascii="Times New Roman" w:hAnsi="Times New Roman" w:cs="Times New Roman"/>
                <w:sz w:val="13"/>
              </w:rPr>
              <w:t>precision@100</w:t>
            </w:r>
          </w:p>
        </w:tc>
        <w:tc>
          <w:tcPr>
            <w:tcW w:w="727" w:type="dxa"/>
            <w:tcBorders>
              <w:top w:val="single" w:sz="6" w:space="0" w:color="000000" w:themeColor="text1"/>
              <w:bottom w:val="single" w:sz="6" w:space="0" w:color="000000" w:themeColor="text1"/>
            </w:tcBorders>
            <w:vAlign w:val="center"/>
          </w:tcPr>
          <w:p w14:paraId="7D107CC0" w14:textId="77777777" w:rsidR="004D190C" w:rsidRPr="00196F75"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rPr>
            </w:pPr>
            <w:r w:rsidRPr="0093449E">
              <w:rPr>
                <w:rFonts w:ascii="Times New Roman" w:hAnsi="Times New Roman" w:cs="Times New Roman"/>
                <w:sz w:val="13"/>
              </w:rPr>
              <w:t>Hit@20</w:t>
            </w:r>
          </w:p>
        </w:tc>
        <w:tc>
          <w:tcPr>
            <w:tcW w:w="768" w:type="dxa"/>
            <w:tcBorders>
              <w:top w:val="single" w:sz="6" w:space="0" w:color="000000" w:themeColor="text1"/>
              <w:bottom w:val="single" w:sz="6" w:space="0" w:color="000000" w:themeColor="text1"/>
            </w:tcBorders>
            <w:vAlign w:val="center"/>
          </w:tcPr>
          <w:p w14:paraId="7C8EDAF1" w14:textId="77777777" w:rsidR="004D190C" w:rsidRPr="00196F75"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rPr>
            </w:pPr>
            <w:r w:rsidRPr="00196F75">
              <w:rPr>
                <w:rFonts w:ascii="Times New Roman" w:hAnsi="Times New Roman" w:cs="Times New Roman"/>
                <w:sz w:val="13"/>
              </w:rPr>
              <w:t>Hit@100</w:t>
            </w:r>
          </w:p>
        </w:tc>
        <w:tc>
          <w:tcPr>
            <w:tcW w:w="894" w:type="dxa"/>
            <w:tcBorders>
              <w:top w:val="single" w:sz="6" w:space="0" w:color="000000" w:themeColor="text1"/>
              <w:bottom w:val="single" w:sz="6" w:space="0" w:color="000000" w:themeColor="text1"/>
            </w:tcBorders>
            <w:vAlign w:val="center"/>
          </w:tcPr>
          <w:p w14:paraId="0F723FDF" w14:textId="77777777" w:rsidR="004D190C" w:rsidRPr="00196F75"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rPr>
            </w:pPr>
            <w:r w:rsidRPr="0093449E">
              <w:rPr>
                <w:rFonts w:ascii="Times New Roman" w:hAnsi="Times New Roman" w:cs="Times New Roman"/>
                <w:sz w:val="13"/>
              </w:rPr>
              <w:t>NDCG@20</w:t>
            </w:r>
          </w:p>
        </w:tc>
        <w:tc>
          <w:tcPr>
            <w:tcW w:w="973" w:type="dxa"/>
            <w:tcBorders>
              <w:top w:val="single" w:sz="6" w:space="0" w:color="000000" w:themeColor="text1"/>
              <w:bottom w:val="single" w:sz="6" w:space="0" w:color="000000" w:themeColor="text1"/>
            </w:tcBorders>
            <w:vAlign w:val="center"/>
          </w:tcPr>
          <w:p w14:paraId="2D090C47" w14:textId="77777777" w:rsidR="004D190C" w:rsidRPr="00196F75"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rPr>
            </w:pPr>
            <w:r w:rsidRPr="00196F75">
              <w:rPr>
                <w:rFonts w:ascii="Times New Roman" w:hAnsi="Times New Roman" w:cs="Times New Roman"/>
                <w:sz w:val="13"/>
              </w:rPr>
              <w:t>NDCG@100</w:t>
            </w:r>
          </w:p>
        </w:tc>
      </w:tr>
      <w:tr w:rsidR="004D190C" w14:paraId="186D8861" w14:textId="77777777" w:rsidTr="008E1344">
        <w:trPr>
          <w:trHeight w:val="193"/>
        </w:trPr>
        <w:tc>
          <w:tcPr>
            <w:cnfStyle w:val="001000000000" w:firstRow="0" w:lastRow="0" w:firstColumn="1" w:lastColumn="0" w:oddVBand="0" w:evenVBand="0" w:oddHBand="0" w:evenHBand="0" w:firstRowFirstColumn="0" w:firstRowLastColumn="0" w:lastRowFirstColumn="0" w:lastRowLastColumn="0"/>
            <w:tcW w:w="955" w:type="dxa"/>
            <w:tcBorders>
              <w:top w:val="single" w:sz="6" w:space="0" w:color="000000" w:themeColor="text1"/>
            </w:tcBorders>
            <w:vAlign w:val="center"/>
          </w:tcPr>
          <w:p w14:paraId="6CDE9145" w14:textId="77777777" w:rsidR="004D190C" w:rsidRPr="008E1344" w:rsidRDefault="007D026E" w:rsidP="008E1344">
            <w:pPr>
              <w:jc w:val="center"/>
              <w:rPr>
                <w:rFonts w:ascii="Times New Roman" w:hAnsi="Times New Roman" w:cs="Times New Roman"/>
                <w:b w:val="0"/>
                <w:bCs w:val="0"/>
                <w:sz w:val="13"/>
              </w:rPr>
            </w:pPr>
            <w:r w:rsidRPr="008E1344">
              <w:rPr>
                <w:rFonts w:ascii="Times New Roman" w:hAnsi="Times New Roman" w:cs="Times New Roman"/>
                <w:b w:val="0"/>
                <w:bCs w:val="0"/>
                <w:sz w:val="13"/>
              </w:rPr>
              <w:t>Origin</w:t>
            </w:r>
          </w:p>
        </w:tc>
        <w:tc>
          <w:tcPr>
            <w:tcW w:w="847" w:type="dxa"/>
            <w:tcBorders>
              <w:top w:val="single" w:sz="6" w:space="0" w:color="000000" w:themeColor="text1"/>
            </w:tcBorders>
            <w:vAlign w:val="center"/>
          </w:tcPr>
          <w:p w14:paraId="3178083E"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0.15001</w:t>
            </w:r>
          </w:p>
        </w:tc>
        <w:tc>
          <w:tcPr>
            <w:tcW w:w="846" w:type="dxa"/>
            <w:tcBorders>
              <w:top w:val="single" w:sz="6" w:space="0" w:color="000000" w:themeColor="text1"/>
            </w:tcBorders>
            <w:vAlign w:val="center"/>
          </w:tcPr>
          <w:p w14:paraId="64E0F5E2"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0.31689</w:t>
            </w:r>
          </w:p>
        </w:tc>
        <w:tc>
          <w:tcPr>
            <w:tcW w:w="1129" w:type="dxa"/>
            <w:tcBorders>
              <w:top w:val="single" w:sz="6" w:space="0" w:color="000000" w:themeColor="text1"/>
            </w:tcBorders>
            <w:vAlign w:val="center"/>
          </w:tcPr>
          <w:p w14:paraId="2545C442"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0.01555</w:t>
            </w:r>
          </w:p>
        </w:tc>
        <w:tc>
          <w:tcPr>
            <w:tcW w:w="1061" w:type="dxa"/>
            <w:tcBorders>
              <w:top w:val="single" w:sz="6" w:space="0" w:color="000000" w:themeColor="text1"/>
            </w:tcBorders>
            <w:vAlign w:val="center"/>
          </w:tcPr>
          <w:p w14:paraId="0086D3B3"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0.00727</w:t>
            </w:r>
          </w:p>
        </w:tc>
        <w:tc>
          <w:tcPr>
            <w:tcW w:w="727" w:type="dxa"/>
            <w:tcBorders>
              <w:top w:val="single" w:sz="6" w:space="0" w:color="000000" w:themeColor="text1"/>
            </w:tcBorders>
            <w:vAlign w:val="center"/>
          </w:tcPr>
          <w:p w14:paraId="4F742496"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0.25655</w:t>
            </w:r>
          </w:p>
        </w:tc>
        <w:tc>
          <w:tcPr>
            <w:tcW w:w="768" w:type="dxa"/>
            <w:tcBorders>
              <w:top w:val="single" w:sz="6" w:space="0" w:color="000000" w:themeColor="text1"/>
            </w:tcBorders>
            <w:vAlign w:val="center"/>
          </w:tcPr>
          <w:p w14:paraId="35AC6EED"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0.48309</w:t>
            </w:r>
          </w:p>
        </w:tc>
        <w:tc>
          <w:tcPr>
            <w:tcW w:w="894" w:type="dxa"/>
            <w:tcBorders>
              <w:top w:val="single" w:sz="6" w:space="0" w:color="000000" w:themeColor="text1"/>
            </w:tcBorders>
            <w:vAlign w:val="center"/>
          </w:tcPr>
          <w:p w14:paraId="332856A3"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0.10155</w:t>
            </w:r>
          </w:p>
        </w:tc>
        <w:tc>
          <w:tcPr>
            <w:tcW w:w="973" w:type="dxa"/>
            <w:tcBorders>
              <w:top w:val="single" w:sz="6" w:space="0" w:color="000000" w:themeColor="text1"/>
            </w:tcBorders>
            <w:vAlign w:val="center"/>
          </w:tcPr>
          <w:p w14:paraId="2D906B34"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0.15561</w:t>
            </w:r>
          </w:p>
        </w:tc>
      </w:tr>
      <w:tr w:rsidR="004D190C" w14:paraId="490F83A0" w14:textId="77777777" w:rsidTr="008E1344">
        <w:trPr>
          <w:trHeight w:val="188"/>
        </w:trPr>
        <w:tc>
          <w:tcPr>
            <w:cnfStyle w:val="001000000000" w:firstRow="0" w:lastRow="0" w:firstColumn="1" w:lastColumn="0" w:oddVBand="0" w:evenVBand="0" w:oddHBand="0" w:evenHBand="0" w:firstRowFirstColumn="0" w:firstRowLastColumn="0" w:lastRowFirstColumn="0" w:lastRowLastColumn="0"/>
            <w:tcW w:w="955" w:type="dxa"/>
            <w:vAlign w:val="center"/>
          </w:tcPr>
          <w:p w14:paraId="3D15A696" w14:textId="77777777" w:rsidR="004D190C" w:rsidRPr="008E1344" w:rsidRDefault="007D026E" w:rsidP="008E1344">
            <w:pPr>
              <w:jc w:val="center"/>
              <w:rPr>
                <w:rFonts w:ascii="Times New Roman" w:hAnsi="Times New Roman" w:cs="Times New Roman"/>
                <w:b w:val="0"/>
                <w:bCs w:val="0"/>
                <w:sz w:val="13"/>
              </w:rPr>
            </w:pPr>
            <w:r w:rsidRPr="008E1344">
              <w:rPr>
                <w:rFonts w:ascii="Times New Roman" w:hAnsi="Times New Roman" w:cs="Times New Roman"/>
                <w:b w:val="0"/>
                <w:bCs w:val="0"/>
                <w:sz w:val="13"/>
              </w:rPr>
              <w:t>0.8</w:t>
            </w:r>
          </w:p>
        </w:tc>
        <w:tc>
          <w:tcPr>
            <w:tcW w:w="847" w:type="dxa"/>
            <w:vAlign w:val="center"/>
          </w:tcPr>
          <w:p w14:paraId="02A4AEEC" w14:textId="77777777" w:rsidR="004D190C" w:rsidRPr="008E1344"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highlight w:val="yellow"/>
              </w:rPr>
            </w:pPr>
            <w:r w:rsidRPr="008E1344">
              <w:rPr>
                <w:rFonts w:ascii="Times New Roman" w:hAnsi="Times New Roman" w:cs="Times New Roman"/>
                <w:b/>
                <w:bCs/>
                <w:color w:val="000000" w:themeColor="text1"/>
                <w:sz w:val="13"/>
              </w:rPr>
              <w:t>0.15315</w:t>
            </w:r>
          </w:p>
        </w:tc>
        <w:tc>
          <w:tcPr>
            <w:tcW w:w="846" w:type="dxa"/>
            <w:vAlign w:val="center"/>
          </w:tcPr>
          <w:p w14:paraId="02D752D4"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0.31860</w:t>
            </w:r>
          </w:p>
        </w:tc>
        <w:tc>
          <w:tcPr>
            <w:tcW w:w="1129" w:type="dxa"/>
            <w:vAlign w:val="center"/>
          </w:tcPr>
          <w:p w14:paraId="19914040" w14:textId="77777777" w:rsidR="004D190C" w:rsidRPr="008E1344"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8E1344">
              <w:rPr>
                <w:rFonts w:ascii="Times New Roman" w:hAnsi="Times New Roman" w:cs="Times New Roman"/>
                <w:b/>
                <w:bCs/>
                <w:sz w:val="13"/>
              </w:rPr>
              <w:t>0.01583</w:t>
            </w:r>
          </w:p>
        </w:tc>
        <w:tc>
          <w:tcPr>
            <w:tcW w:w="1061" w:type="dxa"/>
            <w:vAlign w:val="center"/>
          </w:tcPr>
          <w:p w14:paraId="745A8852"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0.00730</w:t>
            </w:r>
          </w:p>
        </w:tc>
        <w:tc>
          <w:tcPr>
            <w:tcW w:w="727" w:type="dxa"/>
            <w:vAlign w:val="center"/>
          </w:tcPr>
          <w:p w14:paraId="502CA965" w14:textId="77777777" w:rsidR="004D190C" w:rsidRPr="008E1344"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3"/>
              </w:rPr>
            </w:pPr>
            <w:r w:rsidRPr="008E1344">
              <w:rPr>
                <w:rFonts w:ascii="Times New Roman" w:hAnsi="Times New Roman" w:cs="Times New Roman"/>
                <w:b/>
                <w:bCs/>
                <w:color w:val="000000" w:themeColor="text1"/>
                <w:sz w:val="13"/>
              </w:rPr>
              <w:t>0.26044</w:t>
            </w:r>
          </w:p>
        </w:tc>
        <w:tc>
          <w:tcPr>
            <w:tcW w:w="768" w:type="dxa"/>
            <w:vAlign w:val="center"/>
          </w:tcPr>
          <w:p w14:paraId="5C6B55D7"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0.48775</w:t>
            </w:r>
          </w:p>
        </w:tc>
        <w:tc>
          <w:tcPr>
            <w:tcW w:w="894" w:type="dxa"/>
            <w:vAlign w:val="center"/>
          </w:tcPr>
          <w:p w14:paraId="1CC90441" w14:textId="77777777" w:rsidR="004D190C" w:rsidRPr="008E1344"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8E1344">
              <w:rPr>
                <w:rFonts w:ascii="Times New Roman" w:hAnsi="Times New Roman" w:cs="Times New Roman"/>
                <w:b/>
                <w:bCs/>
                <w:sz w:val="13"/>
              </w:rPr>
              <w:t>0.10362</w:t>
            </w:r>
          </w:p>
        </w:tc>
        <w:tc>
          <w:tcPr>
            <w:tcW w:w="973" w:type="dxa"/>
            <w:vAlign w:val="center"/>
          </w:tcPr>
          <w:p w14:paraId="66B501B6"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0.15731</w:t>
            </w:r>
          </w:p>
        </w:tc>
      </w:tr>
      <w:tr w:rsidR="004D190C" w14:paraId="568668C7" w14:textId="77777777" w:rsidTr="008E1344">
        <w:trPr>
          <w:trHeight w:val="193"/>
        </w:trPr>
        <w:tc>
          <w:tcPr>
            <w:cnfStyle w:val="001000000000" w:firstRow="0" w:lastRow="0" w:firstColumn="1" w:lastColumn="0" w:oddVBand="0" w:evenVBand="0" w:oddHBand="0" w:evenHBand="0" w:firstRowFirstColumn="0" w:firstRowLastColumn="0" w:lastRowFirstColumn="0" w:lastRowLastColumn="0"/>
            <w:tcW w:w="955" w:type="dxa"/>
            <w:vAlign w:val="center"/>
          </w:tcPr>
          <w:p w14:paraId="7339692A" w14:textId="77777777" w:rsidR="004D190C" w:rsidRPr="008E1344" w:rsidRDefault="007D026E" w:rsidP="008E1344">
            <w:pPr>
              <w:jc w:val="center"/>
              <w:rPr>
                <w:rFonts w:ascii="Times New Roman" w:hAnsi="Times New Roman" w:cs="Times New Roman"/>
                <w:b w:val="0"/>
                <w:bCs w:val="0"/>
                <w:sz w:val="13"/>
              </w:rPr>
            </w:pPr>
            <w:r w:rsidRPr="008E1344">
              <w:rPr>
                <w:rFonts w:ascii="Times New Roman" w:hAnsi="Times New Roman" w:cs="Times New Roman"/>
                <w:b w:val="0"/>
                <w:bCs w:val="0"/>
                <w:sz w:val="13"/>
              </w:rPr>
              <w:t>0.6</w:t>
            </w:r>
          </w:p>
        </w:tc>
        <w:tc>
          <w:tcPr>
            <w:tcW w:w="847" w:type="dxa"/>
            <w:vAlign w:val="center"/>
          </w:tcPr>
          <w:p w14:paraId="7C845A81"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0.15287</w:t>
            </w:r>
          </w:p>
        </w:tc>
        <w:tc>
          <w:tcPr>
            <w:tcW w:w="846" w:type="dxa"/>
            <w:vAlign w:val="center"/>
          </w:tcPr>
          <w:p w14:paraId="7C90F694"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0.31852</w:t>
            </w:r>
          </w:p>
        </w:tc>
        <w:tc>
          <w:tcPr>
            <w:tcW w:w="1129" w:type="dxa"/>
            <w:vAlign w:val="center"/>
          </w:tcPr>
          <w:p w14:paraId="6050855F"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0.01579</w:t>
            </w:r>
          </w:p>
        </w:tc>
        <w:tc>
          <w:tcPr>
            <w:tcW w:w="1061" w:type="dxa"/>
            <w:vAlign w:val="center"/>
          </w:tcPr>
          <w:p w14:paraId="0C19863A"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0.00733</w:t>
            </w:r>
          </w:p>
        </w:tc>
        <w:tc>
          <w:tcPr>
            <w:tcW w:w="727" w:type="dxa"/>
            <w:vAlign w:val="center"/>
          </w:tcPr>
          <w:p w14:paraId="4A3F0416"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0.26033</w:t>
            </w:r>
          </w:p>
        </w:tc>
        <w:tc>
          <w:tcPr>
            <w:tcW w:w="768" w:type="dxa"/>
            <w:vAlign w:val="center"/>
          </w:tcPr>
          <w:p w14:paraId="6E8C8F7D" w14:textId="77777777" w:rsidR="004D190C" w:rsidRPr="008E1344"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8E1344">
              <w:rPr>
                <w:rFonts w:ascii="Times New Roman" w:hAnsi="Times New Roman" w:cs="Times New Roman"/>
                <w:b/>
                <w:bCs/>
                <w:sz w:val="13"/>
              </w:rPr>
              <w:t>0.48822</w:t>
            </w:r>
          </w:p>
        </w:tc>
        <w:tc>
          <w:tcPr>
            <w:tcW w:w="894" w:type="dxa"/>
            <w:vAlign w:val="center"/>
          </w:tcPr>
          <w:p w14:paraId="2169A3E6"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0.10353</w:t>
            </w:r>
          </w:p>
        </w:tc>
        <w:tc>
          <w:tcPr>
            <w:tcW w:w="973" w:type="dxa"/>
            <w:vAlign w:val="center"/>
          </w:tcPr>
          <w:p w14:paraId="6CC18133" w14:textId="77777777" w:rsidR="004D190C" w:rsidRPr="008E1344"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8E1344">
              <w:rPr>
                <w:rFonts w:ascii="Times New Roman" w:hAnsi="Times New Roman" w:cs="Times New Roman"/>
                <w:b/>
                <w:bCs/>
                <w:sz w:val="13"/>
              </w:rPr>
              <w:t>0.15748</w:t>
            </w:r>
          </w:p>
        </w:tc>
      </w:tr>
      <w:tr w:rsidR="004D190C" w14:paraId="1B072D4A" w14:textId="77777777" w:rsidTr="008E1344">
        <w:trPr>
          <w:trHeight w:val="188"/>
        </w:trPr>
        <w:tc>
          <w:tcPr>
            <w:cnfStyle w:val="001000000000" w:firstRow="0" w:lastRow="0" w:firstColumn="1" w:lastColumn="0" w:oddVBand="0" w:evenVBand="0" w:oddHBand="0" w:evenHBand="0" w:firstRowFirstColumn="0" w:firstRowLastColumn="0" w:lastRowFirstColumn="0" w:lastRowLastColumn="0"/>
            <w:tcW w:w="955" w:type="dxa"/>
            <w:vAlign w:val="center"/>
          </w:tcPr>
          <w:p w14:paraId="7D6E7FD1" w14:textId="77777777" w:rsidR="004D190C" w:rsidRPr="008E1344" w:rsidRDefault="007D026E" w:rsidP="008E1344">
            <w:pPr>
              <w:jc w:val="center"/>
              <w:rPr>
                <w:rFonts w:ascii="Times New Roman" w:hAnsi="Times New Roman" w:cs="Times New Roman"/>
                <w:b w:val="0"/>
                <w:bCs w:val="0"/>
                <w:sz w:val="13"/>
              </w:rPr>
            </w:pPr>
            <w:r w:rsidRPr="008E1344">
              <w:rPr>
                <w:rFonts w:ascii="Times New Roman" w:hAnsi="Times New Roman" w:cs="Times New Roman"/>
                <w:b w:val="0"/>
                <w:bCs w:val="0"/>
                <w:sz w:val="13"/>
              </w:rPr>
              <w:t>0.4</w:t>
            </w:r>
          </w:p>
        </w:tc>
        <w:tc>
          <w:tcPr>
            <w:tcW w:w="847" w:type="dxa"/>
            <w:vAlign w:val="center"/>
          </w:tcPr>
          <w:p w14:paraId="132A79DA"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0.15214</w:t>
            </w:r>
          </w:p>
        </w:tc>
        <w:tc>
          <w:tcPr>
            <w:tcW w:w="846" w:type="dxa"/>
            <w:vAlign w:val="center"/>
          </w:tcPr>
          <w:p w14:paraId="5F915CA9"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0.31819</w:t>
            </w:r>
          </w:p>
        </w:tc>
        <w:tc>
          <w:tcPr>
            <w:tcW w:w="1129" w:type="dxa"/>
            <w:vAlign w:val="center"/>
          </w:tcPr>
          <w:p w14:paraId="669CAFA3"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0.01572</w:t>
            </w:r>
          </w:p>
        </w:tc>
        <w:tc>
          <w:tcPr>
            <w:tcW w:w="1061" w:type="dxa"/>
            <w:vAlign w:val="center"/>
          </w:tcPr>
          <w:p w14:paraId="240ADDCD"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0.00729</w:t>
            </w:r>
          </w:p>
        </w:tc>
        <w:tc>
          <w:tcPr>
            <w:tcW w:w="727" w:type="dxa"/>
            <w:vAlign w:val="center"/>
          </w:tcPr>
          <w:p w14:paraId="4FEBD64A"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0.25866</w:t>
            </w:r>
          </w:p>
        </w:tc>
        <w:tc>
          <w:tcPr>
            <w:tcW w:w="768" w:type="dxa"/>
            <w:vAlign w:val="center"/>
          </w:tcPr>
          <w:p w14:paraId="2588C667"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0.48707</w:t>
            </w:r>
          </w:p>
        </w:tc>
        <w:tc>
          <w:tcPr>
            <w:tcW w:w="894" w:type="dxa"/>
            <w:vAlign w:val="center"/>
          </w:tcPr>
          <w:p w14:paraId="0B301804"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0.10320</w:t>
            </w:r>
          </w:p>
        </w:tc>
        <w:tc>
          <w:tcPr>
            <w:tcW w:w="973" w:type="dxa"/>
            <w:vAlign w:val="center"/>
          </w:tcPr>
          <w:p w14:paraId="4F160694"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0.15710</w:t>
            </w:r>
          </w:p>
        </w:tc>
      </w:tr>
      <w:tr w:rsidR="004D190C" w14:paraId="0263EA65" w14:textId="77777777" w:rsidTr="008E1344">
        <w:trPr>
          <w:trHeight w:val="193"/>
        </w:trPr>
        <w:tc>
          <w:tcPr>
            <w:cnfStyle w:val="001000000000" w:firstRow="0" w:lastRow="0" w:firstColumn="1" w:lastColumn="0" w:oddVBand="0" w:evenVBand="0" w:oddHBand="0" w:evenHBand="0" w:firstRowFirstColumn="0" w:firstRowLastColumn="0" w:lastRowFirstColumn="0" w:lastRowLastColumn="0"/>
            <w:tcW w:w="955" w:type="dxa"/>
            <w:tcBorders>
              <w:bottom w:val="single" w:sz="6" w:space="0" w:color="000000" w:themeColor="text1"/>
            </w:tcBorders>
            <w:vAlign w:val="center"/>
          </w:tcPr>
          <w:p w14:paraId="7D613B55" w14:textId="77777777" w:rsidR="004D190C" w:rsidRPr="008E1344" w:rsidRDefault="007D026E" w:rsidP="008E1344">
            <w:pPr>
              <w:jc w:val="center"/>
              <w:rPr>
                <w:rFonts w:ascii="Times New Roman" w:hAnsi="Times New Roman" w:cs="Times New Roman"/>
                <w:b w:val="0"/>
                <w:bCs w:val="0"/>
                <w:sz w:val="13"/>
              </w:rPr>
            </w:pPr>
            <w:r w:rsidRPr="008E1344">
              <w:rPr>
                <w:rFonts w:ascii="Times New Roman" w:hAnsi="Times New Roman" w:cs="Times New Roman"/>
                <w:b w:val="0"/>
                <w:bCs w:val="0"/>
                <w:sz w:val="13"/>
              </w:rPr>
              <w:t>0.2</w:t>
            </w:r>
          </w:p>
        </w:tc>
        <w:tc>
          <w:tcPr>
            <w:tcW w:w="847" w:type="dxa"/>
            <w:tcBorders>
              <w:bottom w:val="single" w:sz="6" w:space="0" w:color="000000" w:themeColor="text1"/>
            </w:tcBorders>
            <w:vAlign w:val="center"/>
          </w:tcPr>
          <w:p w14:paraId="162E28B6"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0.15204</w:t>
            </w:r>
          </w:p>
        </w:tc>
        <w:tc>
          <w:tcPr>
            <w:tcW w:w="846" w:type="dxa"/>
            <w:tcBorders>
              <w:bottom w:val="single" w:sz="6" w:space="0" w:color="000000" w:themeColor="text1"/>
            </w:tcBorders>
            <w:vAlign w:val="center"/>
          </w:tcPr>
          <w:p w14:paraId="03DC9946" w14:textId="77777777" w:rsidR="004D190C" w:rsidRPr="008E1344"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8E1344">
              <w:rPr>
                <w:rFonts w:ascii="Times New Roman" w:hAnsi="Times New Roman" w:cs="Times New Roman"/>
                <w:b/>
                <w:bCs/>
                <w:sz w:val="13"/>
              </w:rPr>
              <w:t>0.31940</w:t>
            </w:r>
          </w:p>
        </w:tc>
        <w:tc>
          <w:tcPr>
            <w:tcW w:w="1129" w:type="dxa"/>
            <w:tcBorders>
              <w:bottom w:val="single" w:sz="6" w:space="0" w:color="000000" w:themeColor="text1"/>
            </w:tcBorders>
            <w:vAlign w:val="center"/>
          </w:tcPr>
          <w:p w14:paraId="40F0CD06"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0.01575</w:t>
            </w:r>
          </w:p>
        </w:tc>
        <w:tc>
          <w:tcPr>
            <w:tcW w:w="1061" w:type="dxa"/>
            <w:tcBorders>
              <w:bottom w:val="single" w:sz="6" w:space="0" w:color="000000" w:themeColor="text1"/>
            </w:tcBorders>
            <w:vAlign w:val="center"/>
          </w:tcPr>
          <w:p w14:paraId="70F63AAA" w14:textId="77777777" w:rsidR="004D190C" w:rsidRPr="008E1344"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sidRPr="008E1344">
              <w:rPr>
                <w:rFonts w:ascii="Times New Roman" w:hAnsi="Times New Roman" w:cs="Times New Roman"/>
                <w:b/>
                <w:bCs/>
                <w:color w:val="000000" w:themeColor="text1"/>
                <w:sz w:val="13"/>
              </w:rPr>
              <w:t>0.00735</w:t>
            </w:r>
          </w:p>
        </w:tc>
        <w:tc>
          <w:tcPr>
            <w:tcW w:w="727" w:type="dxa"/>
            <w:tcBorders>
              <w:bottom w:val="single" w:sz="6" w:space="0" w:color="000000" w:themeColor="text1"/>
            </w:tcBorders>
            <w:vAlign w:val="center"/>
          </w:tcPr>
          <w:p w14:paraId="313583A5"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0.25947</w:t>
            </w:r>
          </w:p>
        </w:tc>
        <w:tc>
          <w:tcPr>
            <w:tcW w:w="768" w:type="dxa"/>
            <w:tcBorders>
              <w:bottom w:val="single" w:sz="6" w:space="0" w:color="000000" w:themeColor="text1"/>
            </w:tcBorders>
            <w:vAlign w:val="center"/>
          </w:tcPr>
          <w:p w14:paraId="6D081C64"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0.48802</w:t>
            </w:r>
          </w:p>
        </w:tc>
        <w:tc>
          <w:tcPr>
            <w:tcW w:w="894" w:type="dxa"/>
            <w:tcBorders>
              <w:bottom w:val="single" w:sz="6" w:space="0" w:color="000000" w:themeColor="text1"/>
            </w:tcBorders>
            <w:vAlign w:val="center"/>
          </w:tcPr>
          <w:p w14:paraId="6B362528"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0.10293</w:t>
            </w:r>
          </w:p>
        </w:tc>
        <w:tc>
          <w:tcPr>
            <w:tcW w:w="973" w:type="dxa"/>
            <w:tcBorders>
              <w:bottom w:val="single" w:sz="6" w:space="0" w:color="000000" w:themeColor="text1"/>
            </w:tcBorders>
            <w:vAlign w:val="center"/>
          </w:tcPr>
          <w:p w14:paraId="173C610D"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0.15715</w:t>
            </w:r>
          </w:p>
        </w:tc>
      </w:tr>
      <w:tr w:rsidR="004D190C" w14:paraId="3A9AA3BD" w14:textId="77777777" w:rsidTr="008E1344">
        <w:trPr>
          <w:trHeight w:val="188"/>
        </w:trPr>
        <w:tc>
          <w:tcPr>
            <w:cnfStyle w:val="001000000000" w:firstRow="0" w:lastRow="0" w:firstColumn="1" w:lastColumn="0" w:oddVBand="0" w:evenVBand="0" w:oddHBand="0" w:evenHBand="0" w:firstRowFirstColumn="0" w:firstRowLastColumn="0" w:lastRowFirstColumn="0" w:lastRowLastColumn="0"/>
            <w:tcW w:w="955" w:type="dxa"/>
            <w:tcBorders>
              <w:top w:val="single" w:sz="6" w:space="0" w:color="000000" w:themeColor="text1"/>
              <w:bottom w:val="single" w:sz="6" w:space="0" w:color="000000" w:themeColor="text1"/>
            </w:tcBorders>
            <w:vAlign w:val="center"/>
          </w:tcPr>
          <w:p w14:paraId="4E23E0C9" w14:textId="77777777" w:rsidR="004D190C" w:rsidRPr="008E1344" w:rsidRDefault="007D026E" w:rsidP="008E1344">
            <w:pPr>
              <w:jc w:val="center"/>
              <w:rPr>
                <w:rFonts w:ascii="Times New Roman" w:hAnsi="Times New Roman" w:cs="Times New Roman"/>
                <w:b w:val="0"/>
                <w:bCs w:val="0"/>
                <w:sz w:val="13"/>
              </w:rPr>
            </w:pPr>
            <w:r w:rsidRPr="008E1344">
              <w:rPr>
                <w:rFonts w:ascii="Times New Roman" w:hAnsi="Times New Roman" w:cs="Times New Roman"/>
                <w:b w:val="0"/>
                <w:bCs w:val="0"/>
                <w:sz w:val="13"/>
              </w:rPr>
              <w:t>Best α = 0.8</w:t>
            </w:r>
          </w:p>
        </w:tc>
        <w:tc>
          <w:tcPr>
            <w:tcW w:w="847" w:type="dxa"/>
            <w:tcBorders>
              <w:top w:val="single" w:sz="6" w:space="0" w:color="000000" w:themeColor="text1"/>
              <w:bottom w:val="single" w:sz="6" w:space="0" w:color="000000" w:themeColor="text1"/>
            </w:tcBorders>
            <w:vAlign w:val="center"/>
          </w:tcPr>
          <w:p w14:paraId="51734C6C"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2%</w:t>
            </w:r>
          </w:p>
        </w:tc>
        <w:tc>
          <w:tcPr>
            <w:tcW w:w="846" w:type="dxa"/>
            <w:tcBorders>
              <w:top w:val="single" w:sz="6" w:space="0" w:color="000000" w:themeColor="text1"/>
              <w:bottom w:val="single" w:sz="6" w:space="0" w:color="000000" w:themeColor="text1"/>
            </w:tcBorders>
            <w:vAlign w:val="center"/>
          </w:tcPr>
          <w:p w14:paraId="4F47AE10"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0.5%</w:t>
            </w:r>
          </w:p>
        </w:tc>
        <w:tc>
          <w:tcPr>
            <w:tcW w:w="1129" w:type="dxa"/>
            <w:tcBorders>
              <w:top w:val="single" w:sz="6" w:space="0" w:color="000000" w:themeColor="text1"/>
              <w:bottom w:val="single" w:sz="6" w:space="0" w:color="000000" w:themeColor="text1"/>
            </w:tcBorders>
            <w:vAlign w:val="center"/>
          </w:tcPr>
          <w:p w14:paraId="0BED8C0F"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1.8%</w:t>
            </w:r>
          </w:p>
        </w:tc>
        <w:tc>
          <w:tcPr>
            <w:tcW w:w="1061" w:type="dxa"/>
            <w:tcBorders>
              <w:top w:val="single" w:sz="6" w:space="0" w:color="000000" w:themeColor="text1"/>
              <w:bottom w:val="single" w:sz="6" w:space="0" w:color="000000" w:themeColor="text1"/>
            </w:tcBorders>
            <w:vAlign w:val="center"/>
          </w:tcPr>
          <w:p w14:paraId="3322D2AC"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0.4%</w:t>
            </w:r>
          </w:p>
        </w:tc>
        <w:tc>
          <w:tcPr>
            <w:tcW w:w="727" w:type="dxa"/>
            <w:tcBorders>
              <w:top w:val="single" w:sz="6" w:space="0" w:color="000000" w:themeColor="text1"/>
              <w:bottom w:val="single" w:sz="6" w:space="0" w:color="000000" w:themeColor="text1"/>
            </w:tcBorders>
            <w:vAlign w:val="center"/>
          </w:tcPr>
          <w:p w14:paraId="59F8E54D"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1.5%</w:t>
            </w:r>
          </w:p>
        </w:tc>
        <w:tc>
          <w:tcPr>
            <w:tcW w:w="768" w:type="dxa"/>
            <w:tcBorders>
              <w:top w:val="single" w:sz="6" w:space="0" w:color="000000" w:themeColor="text1"/>
              <w:bottom w:val="single" w:sz="6" w:space="0" w:color="000000" w:themeColor="text1"/>
            </w:tcBorders>
            <w:vAlign w:val="center"/>
          </w:tcPr>
          <w:p w14:paraId="3C81AC7D"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0.9%</w:t>
            </w:r>
          </w:p>
        </w:tc>
        <w:tc>
          <w:tcPr>
            <w:tcW w:w="894" w:type="dxa"/>
            <w:tcBorders>
              <w:top w:val="single" w:sz="6" w:space="0" w:color="000000" w:themeColor="text1"/>
              <w:bottom w:val="single" w:sz="6" w:space="0" w:color="000000" w:themeColor="text1"/>
            </w:tcBorders>
            <w:vAlign w:val="center"/>
          </w:tcPr>
          <w:p w14:paraId="55C3185E"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2%</w:t>
            </w:r>
          </w:p>
        </w:tc>
        <w:tc>
          <w:tcPr>
            <w:tcW w:w="973" w:type="dxa"/>
            <w:tcBorders>
              <w:top w:val="single" w:sz="6" w:space="0" w:color="000000" w:themeColor="text1"/>
              <w:bottom w:val="single" w:sz="6" w:space="0" w:color="000000" w:themeColor="text1"/>
            </w:tcBorders>
            <w:vAlign w:val="center"/>
          </w:tcPr>
          <w:p w14:paraId="388AA9A3"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rPr>
            </w:pPr>
            <w:r>
              <w:rPr>
                <w:rFonts w:ascii="Times New Roman" w:hAnsi="Times New Roman" w:cs="Times New Roman"/>
                <w:sz w:val="13"/>
              </w:rPr>
              <w:t>1%</w:t>
            </w:r>
          </w:p>
        </w:tc>
      </w:tr>
    </w:tbl>
    <w:p w14:paraId="5B10C15D" w14:textId="359BDEF2" w:rsidR="004D190C" w:rsidRPr="00535BA8" w:rsidRDefault="007D026E" w:rsidP="008E1344">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4.4.2 </w:t>
      </w:r>
      <w:r w:rsidRPr="00535BA8">
        <w:rPr>
          <w:rFonts w:ascii="Times New Roman" w:eastAsia="宋体" w:hAnsi="Times New Roman" w:cs="Times New Roman"/>
          <w:b/>
          <w:bCs/>
          <w:sz w:val="24"/>
        </w:rPr>
        <w:t>最优</w:t>
      </w:r>
      <w:r w:rsidRPr="00535BA8">
        <w:rPr>
          <w:rFonts w:ascii="Times New Roman" w:eastAsia="宋体" w:hAnsi="Times New Roman" w:cs="Times New Roman" w:hint="eastAsia"/>
          <w:b/>
          <w:bCs/>
          <w:sz w:val="24"/>
        </w:rPr>
        <w:t>β</w:t>
      </w:r>
    </w:p>
    <w:p w14:paraId="2CD7062C" w14:textId="2B7738D6" w:rsidR="004D190C" w:rsidRPr="003B6327" w:rsidRDefault="007D026E">
      <w:pPr>
        <w:rPr>
          <w:rFonts w:ascii="Times New Roman" w:hAnsi="Times New Roman" w:cs="Times New Roman"/>
        </w:rPr>
      </w:pPr>
      <w:r>
        <w:rPr>
          <w:rFonts w:ascii="Times New Roman" w:hAnsi="Times New Roman" w:cs="Times New Roman"/>
        </w:rPr>
        <w:t xml:space="preserve">  </w:t>
      </w:r>
      <w:r w:rsidR="008E1344">
        <w:rPr>
          <w:rFonts w:ascii="Times New Roman" w:hAnsi="Times New Roman" w:cs="Times New Roman"/>
        </w:rPr>
        <w:t xml:space="preserve">  </w:t>
      </w:r>
      <w:r>
        <w:rPr>
          <w:rFonts w:ascii="Times New Roman" w:hAnsi="Times New Roman" w:cs="Times New Roman"/>
        </w:rPr>
        <w:t>在上述</w:t>
      </w:r>
      <w:r w:rsidR="008E1344">
        <w:rPr>
          <w:rFonts w:ascii="Times New Roman" w:hAnsi="Times New Roman" w:cs="Times New Roman" w:hint="eastAsia"/>
        </w:rPr>
        <w:t>的</w:t>
      </w:r>
      <w:r>
        <w:rPr>
          <w:rFonts w:ascii="Times New Roman" w:hAnsi="Times New Roman" w:cs="Times New Roman"/>
        </w:rPr>
        <w:t>实验找到了合适的</w:t>
      </w:r>
      <m:oMath>
        <m:r>
          <w:rPr>
            <w:rFonts w:ascii="Cambria Math" w:hAnsi="Cambria Math" w:cs="Times New Roman"/>
          </w:rPr>
          <m:t>α</m:t>
        </m:r>
      </m:oMath>
      <w:r>
        <w:rPr>
          <w:rFonts w:ascii="Times New Roman" w:hAnsi="Times New Roman" w:cs="Times New Roman"/>
          <w:bCs/>
          <w:iCs/>
        </w:rPr>
        <w:t>，</w:t>
      </w:r>
      <w:r w:rsidR="008E1344" w:rsidRPr="008E1344">
        <w:rPr>
          <w:rFonts w:ascii="Times New Roman" w:hAnsi="Times New Roman" w:cs="Times New Roman" w:hint="eastAsia"/>
          <w:bCs/>
          <w:iCs/>
          <w:color w:val="00B0F0"/>
        </w:rPr>
        <w:t>在本节</w:t>
      </w:r>
      <w:r>
        <w:rPr>
          <w:rFonts w:ascii="Times New Roman" w:hAnsi="Times New Roman" w:cs="Times New Roman"/>
          <w:bCs/>
          <w:iCs/>
        </w:rPr>
        <w:t>固定</w:t>
      </w:r>
      <m:oMath>
        <m:r>
          <w:rPr>
            <w:rFonts w:ascii="Cambria Math" w:hAnsi="Cambria Math" w:cs="Times New Roman"/>
          </w:rPr>
          <m:t>α</m:t>
        </m:r>
      </m:oMath>
      <w:r>
        <w:rPr>
          <w:rFonts w:ascii="Times New Roman" w:hAnsi="Times New Roman" w:cs="Times New Roman"/>
          <w:bCs/>
          <w:iCs/>
        </w:rPr>
        <w:t>的值，调整</w:t>
      </w:r>
      <w:r>
        <w:rPr>
          <w:rFonts w:ascii="宋体" w:eastAsia="宋体" w:hAnsi="宋体" w:cs="Times New Roman" w:hint="eastAsia"/>
          <w:sz w:val="22"/>
        </w:rPr>
        <w:t>β</w:t>
      </w:r>
      <w:r>
        <w:rPr>
          <w:rFonts w:ascii="Times New Roman" w:hAnsi="Times New Roman" w:cs="Times New Roman"/>
          <w:bCs/>
          <w:iCs/>
        </w:rPr>
        <w:t>的值</w:t>
      </w:r>
      <w:r w:rsidR="008E1344">
        <w:rPr>
          <w:rFonts w:ascii="Times New Roman" w:hAnsi="Times New Roman" w:cs="Times New Roman" w:hint="eastAsia"/>
          <w:bCs/>
          <w:iCs/>
        </w:rPr>
        <w:t>以</w:t>
      </w:r>
      <w:r>
        <w:rPr>
          <w:rFonts w:ascii="Times New Roman" w:hAnsi="Times New Roman" w:cs="Times New Roman"/>
          <w:bCs/>
          <w:iCs/>
        </w:rPr>
        <w:t>寻找合适参数，选取了三个值进行了实验，分别是</w:t>
      </w:r>
      <w:r>
        <w:rPr>
          <w:rFonts w:ascii="Times New Roman" w:hAnsi="Times New Roman" w:cs="Times New Roman"/>
          <w:bCs/>
          <w:iCs/>
        </w:rPr>
        <w:t>0.3</w:t>
      </w:r>
      <w:r w:rsidR="008E1344">
        <w:rPr>
          <w:rFonts w:ascii="Times New Roman" w:hAnsi="Times New Roman" w:cs="Times New Roman" w:hint="eastAsia"/>
          <w:bCs/>
          <w:iCs/>
        </w:rPr>
        <w:t>、</w:t>
      </w:r>
      <w:r>
        <w:rPr>
          <w:rFonts w:ascii="Times New Roman" w:hAnsi="Times New Roman" w:cs="Times New Roman"/>
          <w:bCs/>
          <w:iCs/>
        </w:rPr>
        <w:t>0.5</w:t>
      </w:r>
      <w:r w:rsidR="008E1344">
        <w:rPr>
          <w:rFonts w:ascii="Times New Roman" w:hAnsi="Times New Roman" w:cs="Times New Roman" w:hint="eastAsia"/>
          <w:bCs/>
          <w:iCs/>
        </w:rPr>
        <w:t>以及</w:t>
      </w:r>
      <w:r>
        <w:rPr>
          <w:rFonts w:ascii="Times New Roman" w:hAnsi="Times New Roman" w:cs="Times New Roman"/>
          <w:bCs/>
          <w:iCs/>
        </w:rPr>
        <w:t>0.7</w:t>
      </w:r>
      <w:r>
        <w:rPr>
          <w:rFonts w:ascii="Times New Roman" w:hAnsi="Times New Roman" w:cs="Times New Roman"/>
          <w:bCs/>
          <w:iCs/>
        </w:rPr>
        <w:t>。</w:t>
      </w:r>
      <w:r w:rsidR="008E1344">
        <w:rPr>
          <w:rFonts w:ascii="Times New Roman" w:hAnsi="Times New Roman" w:cs="Times New Roman" w:hint="eastAsia"/>
          <w:bCs/>
          <w:iCs/>
        </w:rPr>
        <w:t>在</w:t>
      </w:r>
      <w:r w:rsidRPr="008E1344">
        <w:rPr>
          <w:rFonts w:ascii="Times New Roman" w:hAnsi="Times New Roman" w:cs="Times New Roman"/>
          <w:bCs/>
          <w:iCs/>
        </w:rPr>
        <w:t>Amazon</w:t>
      </w:r>
      <w:r w:rsidRPr="008E1344">
        <w:rPr>
          <w:rFonts w:ascii="Times New Roman" w:hAnsi="Times New Roman" w:cs="Times New Roman" w:hint="eastAsia"/>
          <w:bCs/>
          <w:iCs/>
        </w:rPr>
        <w:t>-Book</w:t>
      </w:r>
      <w:r>
        <w:rPr>
          <w:rFonts w:ascii="Times New Roman" w:hAnsi="Times New Roman" w:cs="Times New Roman"/>
          <w:bCs/>
          <w:iCs/>
        </w:rPr>
        <w:t>数据集进行实验。实验结果如</w:t>
      </w:r>
      <w:r w:rsidR="008E1344">
        <w:rPr>
          <w:rFonts w:ascii="Times New Roman" w:hAnsi="Times New Roman" w:cs="Times New Roman" w:hint="eastAsia"/>
          <w:bCs/>
          <w:iCs/>
        </w:rPr>
        <w:t>表</w:t>
      </w:r>
      <w:r w:rsidR="008E1344">
        <w:rPr>
          <w:rFonts w:ascii="Times New Roman" w:hAnsi="Times New Roman" w:cs="Times New Roman" w:hint="eastAsia"/>
          <w:bCs/>
          <w:iCs/>
        </w:rPr>
        <w:t>4</w:t>
      </w:r>
      <w:r w:rsidR="008E1344">
        <w:rPr>
          <w:rFonts w:ascii="Times New Roman" w:hAnsi="Times New Roman" w:cs="Times New Roman" w:hint="eastAsia"/>
          <w:bCs/>
          <w:iCs/>
        </w:rPr>
        <w:t>所示</w:t>
      </w:r>
      <w:r w:rsidR="003B6327">
        <w:rPr>
          <w:rFonts w:ascii="Times New Roman" w:hAnsi="Times New Roman" w:cs="Times New Roman" w:hint="eastAsia"/>
          <w:bCs/>
          <w:iCs/>
        </w:rPr>
        <w:t>，</w:t>
      </w:r>
      <w:r w:rsidR="003B6327">
        <w:rPr>
          <w:rFonts w:ascii="Times New Roman" w:hAnsi="Times New Roman" w:cs="Times New Roman"/>
        </w:rPr>
        <w:t>通过对比发现，当</w:t>
      </w:r>
      <w:r w:rsidR="003B6327">
        <w:rPr>
          <w:rFonts w:ascii="宋体" w:eastAsia="宋体" w:hAnsi="宋体" w:cs="Times New Roman" w:hint="eastAsia"/>
          <w:sz w:val="22"/>
        </w:rPr>
        <w:t>β</w:t>
      </w:r>
      <w:r w:rsidR="003B6327">
        <w:rPr>
          <w:rFonts w:ascii="Times New Roman" w:hAnsi="Times New Roman" w:cs="Times New Roman"/>
        </w:rPr>
        <w:t>= 0.5</w:t>
      </w:r>
      <w:r w:rsidR="003B6327">
        <w:rPr>
          <w:rFonts w:ascii="Times New Roman" w:hAnsi="Times New Roman" w:cs="Times New Roman"/>
        </w:rPr>
        <w:t>时各个指标的效果最好。</w:t>
      </w:r>
    </w:p>
    <w:p w14:paraId="5014835A" w14:textId="77777777" w:rsidR="004D190C" w:rsidRDefault="007D026E">
      <w:pPr>
        <w:jc w:val="center"/>
        <w:rPr>
          <w:rFonts w:ascii="Times New Roman" w:hAnsi="Times New Roman" w:cs="Times New Roman"/>
          <w:sz w:val="18"/>
        </w:rPr>
      </w:pPr>
      <w:r>
        <w:rPr>
          <w:rFonts w:ascii="Times New Roman" w:hAnsi="Times New Roman" w:cs="Times New Roman"/>
        </w:rPr>
        <w:tab/>
      </w:r>
      <w:r>
        <w:rPr>
          <w:rFonts w:ascii="Times New Roman" w:hAnsi="Times New Roman" w:cs="Times New Roman"/>
          <w:sz w:val="18"/>
        </w:rPr>
        <w:t>表</w:t>
      </w:r>
      <w:r>
        <w:rPr>
          <w:rFonts w:ascii="Times New Roman" w:hAnsi="Times New Roman" w:cs="Times New Roman" w:hint="eastAsia"/>
          <w:sz w:val="18"/>
        </w:rPr>
        <w:t>4</w:t>
      </w:r>
      <w:r>
        <w:rPr>
          <w:rFonts w:ascii="Times New Roman" w:hAnsi="Times New Roman" w:cs="Times New Roman"/>
          <w:sz w:val="18"/>
        </w:rPr>
        <w:t xml:space="preserve"> </w:t>
      </w:r>
      <w:r>
        <w:rPr>
          <w:rStyle w:val="fontstyle01"/>
          <w:rFonts w:ascii="Times New Roman" w:hAnsi="Times New Roman" w:cs="Times New Roman"/>
          <w:szCs w:val="21"/>
        </w:rPr>
        <w:t>Amazon-book</w:t>
      </w:r>
      <w:r>
        <w:rPr>
          <w:rStyle w:val="fontstyle01"/>
          <w:rFonts w:ascii="Times New Roman" w:hAnsi="Times New Roman" w:cs="Times New Roman" w:hint="eastAsia"/>
          <w:szCs w:val="21"/>
        </w:rPr>
        <w:t>数据集下不同</w:t>
      </w:r>
      <w:r>
        <w:rPr>
          <w:rStyle w:val="fontstyle01"/>
          <w:rFonts w:ascii="Times New Roman" w:hAnsi="Times New Roman" w:hint="eastAsia"/>
          <w:szCs w:val="21"/>
        </w:rPr>
        <w:t>β取值下</w:t>
      </w:r>
      <w:r>
        <w:rPr>
          <w:rStyle w:val="fontstyle01"/>
          <w:rFonts w:ascii="Times New Roman" w:hAnsi="Times New Roman" w:cs="Times New Roman"/>
          <w:szCs w:val="21"/>
        </w:rPr>
        <w:t>指标的</w:t>
      </w:r>
      <w:r>
        <w:rPr>
          <w:rStyle w:val="fontstyle01"/>
          <w:rFonts w:ascii="Times New Roman" w:hAnsi="Times New Roman" w:cs="Times New Roman" w:hint="eastAsia"/>
          <w:szCs w:val="21"/>
        </w:rPr>
        <w:t>对比</w:t>
      </w:r>
    </w:p>
    <w:tbl>
      <w:tblPr>
        <w:tblStyle w:val="21"/>
        <w:tblW w:w="0" w:type="auto"/>
        <w:jc w:val="center"/>
        <w:tblBorders>
          <w:top w:val="none" w:sz="0" w:space="0" w:color="auto"/>
          <w:bottom w:val="none" w:sz="0" w:space="0" w:color="auto"/>
        </w:tblBorders>
        <w:tblLayout w:type="fixed"/>
        <w:tblLook w:val="04A0" w:firstRow="1" w:lastRow="0" w:firstColumn="1" w:lastColumn="0" w:noHBand="0" w:noVBand="1"/>
      </w:tblPr>
      <w:tblGrid>
        <w:gridCol w:w="641"/>
        <w:gridCol w:w="829"/>
        <w:gridCol w:w="983"/>
        <w:gridCol w:w="1111"/>
        <w:gridCol w:w="1153"/>
        <w:gridCol w:w="705"/>
        <w:gridCol w:w="786"/>
        <w:gridCol w:w="901"/>
        <w:gridCol w:w="983"/>
      </w:tblGrid>
      <w:tr w:rsidR="004D190C" w14:paraId="52DE030B" w14:textId="77777777" w:rsidTr="008E1344">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641" w:type="dxa"/>
            <w:tcBorders>
              <w:top w:val="single" w:sz="6" w:space="0" w:color="000000" w:themeColor="text1"/>
              <w:bottom w:val="single" w:sz="6" w:space="0" w:color="000000" w:themeColor="text1"/>
            </w:tcBorders>
            <w:vAlign w:val="center"/>
          </w:tcPr>
          <w:p w14:paraId="3DFFE478" w14:textId="77777777" w:rsidR="004D190C" w:rsidRDefault="004D190C" w:rsidP="008E1344">
            <w:pPr>
              <w:jc w:val="center"/>
              <w:rPr>
                <w:rFonts w:ascii="Times New Roman" w:hAnsi="Times New Roman" w:cs="Times New Roman"/>
                <w:b w:val="0"/>
                <w:bCs w:val="0"/>
                <w:sz w:val="13"/>
              </w:rPr>
            </w:pPr>
          </w:p>
        </w:tc>
        <w:tc>
          <w:tcPr>
            <w:tcW w:w="829" w:type="dxa"/>
            <w:tcBorders>
              <w:top w:val="single" w:sz="6" w:space="0" w:color="000000" w:themeColor="text1"/>
              <w:bottom w:val="single" w:sz="6" w:space="0" w:color="000000" w:themeColor="text1"/>
            </w:tcBorders>
            <w:vAlign w:val="center"/>
          </w:tcPr>
          <w:p w14:paraId="1CECA218" w14:textId="77777777" w:rsidR="004D190C"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Recall@20</w:t>
            </w:r>
          </w:p>
        </w:tc>
        <w:tc>
          <w:tcPr>
            <w:tcW w:w="983" w:type="dxa"/>
            <w:tcBorders>
              <w:top w:val="single" w:sz="6" w:space="0" w:color="000000" w:themeColor="text1"/>
              <w:bottom w:val="single" w:sz="6" w:space="0" w:color="000000" w:themeColor="text1"/>
            </w:tcBorders>
            <w:vAlign w:val="center"/>
          </w:tcPr>
          <w:p w14:paraId="3D1325AC" w14:textId="77777777" w:rsidR="004D190C"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Recall@100</w:t>
            </w:r>
          </w:p>
        </w:tc>
        <w:tc>
          <w:tcPr>
            <w:tcW w:w="1111" w:type="dxa"/>
            <w:tcBorders>
              <w:top w:val="single" w:sz="6" w:space="0" w:color="000000" w:themeColor="text1"/>
              <w:bottom w:val="single" w:sz="6" w:space="0" w:color="000000" w:themeColor="text1"/>
            </w:tcBorders>
            <w:vAlign w:val="center"/>
          </w:tcPr>
          <w:p w14:paraId="2298FEBE" w14:textId="77777777" w:rsidR="004D190C"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Precision@20</w:t>
            </w:r>
          </w:p>
        </w:tc>
        <w:tc>
          <w:tcPr>
            <w:tcW w:w="1153" w:type="dxa"/>
            <w:tcBorders>
              <w:top w:val="single" w:sz="6" w:space="0" w:color="000000" w:themeColor="text1"/>
              <w:bottom w:val="single" w:sz="6" w:space="0" w:color="000000" w:themeColor="text1"/>
            </w:tcBorders>
            <w:vAlign w:val="center"/>
          </w:tcPr>
          <w:p w14:paraId="62718EE5" w14:textId="77777777" w:rsidR="004D190C"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Precison@100</w:t>
            </w:r>
          </w:p>
        </w:tc>
        <w:tc>
          <w:tcPr>
            <w:tcW w:w="705" w:type="dxa"/>
            <w:tcBorders>
              <w:top w:val="single" w:sz="6" w:space="0" w:color="000000" w:themeColor="text1"/>
              <w:bottom w:val="single" w:sz="6" w:space="0" w:color="000000" w:themeColor="text1"/>
            </w:tcBorders>
            <w:vAlign w:val="center"/>
          </w:tcPr>
          <w:p w14:paraId="3983D928" w14:textId="77777777" w:rsidR="004D190C"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Hit@20</w:t>
            </w:r>
          </w:p>
        </w:tc>
        <w:tc>
          <w:tcPr>
            <w:tcW w:w="786" w:type="dxa"/>
            <w:tcBorders>
              <w:top w:val="single" w:sz="6" w:space="0" w:color="000000" w:themeColor="text1"/>
              <w:bottom w:val="single" w:sz="6" w:space="0" w:color="000000" w:themeColor="text1"/>
            </w:tcBorders>
            <w:vAlign w:val="center"/>
          </w:tcPr>
          <w:p w14:paraId="122EB7F0" w14:textId="77777777" w:rsidR="004D190C"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Hit@100</w:t>
            </w:r>
          </w:p>
        </w:tc>
        <w:tc>
          <w:tcPr>
            <w:tcW w:w="901" w:type="dxa"/>
            <w:tcBorders>
              <w:top w:val="single" w:sz="6" w:space="0" w:color="000000" w:themeColor="text1"/>
              <w:bottom w:val="single" w:sz="6" w:space="0" w:color="000000" w:themeColor="text1"/>
            </w:tcBorders>
            <w:vAlign w:val="center"/>
          </w:tcPr>
          <w:p w14:paraId="255334F3" w14:textId="77777777" w:rsidR="004D190C"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NDCG@20</w:t>
            </w:r>
          </w:p>
        </w:tc>
        <w:tc>
          <w:tcPr>
            <w:tcW w:w="983" w:type="dxa"/>
            <w:tcBorders>
              <w:top w:val="single" w:sz="6" w:space="0" w:color="000000" w:themeColor="text1"/>
              <w:bottom w:val="single" w:sz="6" w:space="0" w:color="000000" w:themeColor="text1"/>
            </w:tcBorders>
            <w:vAlign w:val="center"/>
          </w:tcPr>
          <w:p w14:paraId="0423220D" w14:textId="77777777" w:rsidR="004D190C" w:rsidRDefault="007D026E" w:rsidP="008E13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NDCG@100</w:t>
            </w:r>
          </w:p>
        </w:tc>
      </w:tr>
      <w:tr w:rsidR="004D190C" w14:paraId="4B1C6977" w14:textId="77777777" w:rsidTr="008E1344">
        <w:trPr>
          <w:trHeight w:val="291"/>
          <w:jc w:val="center"/>
        </w:trPr>
        <w:tc>
          <w:tcPr>
            <w:cnfStyle w:val="001000000000" w:firstRow="0" w:lastRow="0" w:firstColumn="1" w:lastColumn="0" w:oddVBand="0" w:evenVBand="0" w:oddHBand="0" w:evenHBand="0" w:firstRowFirstColumn="0" w:firstRowLastColumn="0" w:lastRowFirstColumn="0" w:lastRowLastColumn="0"/>
            <w:tcW w:w="641" w:type="dxa"/>
            <w:tcBorders>
              <w:top w:val="single" w:sz="6" w:space="0" w:color="000000" w:themeColor="text1"/>
            </w:tcBorders>
            <w:vAlign w:val="center"/>
          </w:tcPr>
          <w:p w14:paraId="2A27B149" w14:textId="613B52E9" w:rsidR="004D190C" w:rsidRDefault="007D026E" w:rsidP="008E1344">
            <w:pPr>
              <w:jc w:val="center"/>
              <w:rPr>
                <w:rFonts w:ascii="Times New Roman" w:hAnsi="Times New Roman" w:cs="Times New Roman"/>
                <w:sz w:val="13"/>
              </w:rPr>
            </w:pPr>
            <w:r>
              <w:rPr>
                <w:rFonts w:ascii="Times New Roman" w:hAnsi="Times New Roman" w:cs="Times New Roman" w:hint="eastAsia"/>
                <w:b w:val="0"/>
                <w:sz w:val="13"/>
              </w:rPr>
              <w:t>β</w:t>
            </w:r>
            <w:r>
              <w:rPr>
                <w:rFonts w:ascii="Times New Roman" w:hAnsi="Times New Roman" w:cs="Times New Roman"/>
                <w:b w:val="0"/>
                <w:bCs w:val="0"/>
                <w:sz w:val="13"/>
              </w:rPr>
              <w:t>=0.3</w:t>
            </w:r>
          </w:p>
        </w:tc>
        <w:tc>
          <w:tcPr>
            <w:tcW w:w="829" w:type="dxa"/>
            <w:tcBorders>
              <w:top w:val="single" w:sz="6" w:space="0" w:color="000000" w:themeColor="text1"/>
            </w:tcBorders>
            <w:vAlign w:val="center"/>
          </w:tcPr>
          <w:p w14:paraId="4FC913C3"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0.15052</w:t>
            </w:r>
          </w:p>
        </w:tc>
        <w:tc>
          <w:tcPr>
            <w:tcW w:w="983" w:type="dxa"/>
            <w:tcBorders>
              <w:top w:val="single" w:sz="6" w:space="0" w:color="000000" w:themeColor="text1"/>
            </w:tcBorders>
            <w:vAlign w:val="center"/>
          </w:tcPr>
          <w:p w14:paraId="7007FC4C"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0.31826</w:t>
            </w:r>
          </w:p>
        </w:tc>
        <w:tc>
          <w:tcPr>
            <w:tcW w:w="1111" w:type="dxa"/>
            <w:tcBorders>
              <w:top w:val="single" w:sz="6" w:space="0" w:color="000000" w:themeColor="text1"/>
            </w:tcBorders>
            <w:vAlign w:val="center"/>
          </w:tcPr>
          <w:p w14:paraId="7D66F55A"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0.01572</w:t>
            </w:r>
          </w:p>
        </w:tc>
        <w:tc>
          <w:tcPr>
            <w:tcW w:w="1153" w:type="dxa"/>
            <w:tcBorders>
              <w:top w:val="single" w:sz="6" w:space="0" w:color="000000" w:themeColor="text1"/>
            </w:tcBorders>
            <w:vAlign w:val="center"/>
          </w:tcPr>
          <w:p w14:paraId="71DF86BD"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0.00730</w:t>
            </w:r>
          </w:p>
        </w:tc>
        <w:tc>
          <w:tcPr>
            <w:tcW w:w="705" w:type="dxa"/>
            <w:tcBorders>
              <w:top w:val="single" w:sz="6" w:space="0" w:color="000000" w:themeColor="text1"/>
            </w:tcBorders>
            <w:vAlign w:val="center"/>
          </w:tcPr>
          <w:p w14:paraId="2740E30B"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0.25909</w:t>
            </w:r>
          </w:p>
        </w:tc>
        <w:tc>
          <w:tcPr>
            <w:tcW w:w="786" w:type="dxa"/>
            <w:tcBorders>
              <w:top w:val="single" w:sz="6" w:space="0" w:color="000000" w:themeColor="text1"/>
            </w:tcBorders>
            <w:vAlign w:val="center"/>
          </w:tcPr>
          <w:p w14:paraId="7F52E380"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w:t>
            </w:r>
            <w:r>
              <w:rPr>
                <w:rFonts w:ascii="Times New Roman" w:hAnsi="Times New Roman" w:cs="Times New Roman"/>
                <w:bCs/>
                <w:sz w:val="13"/>
              </w:rPr>
              <w:t>.48683</w:t>
            </w:r>
          </w:p>
        </w:tc>
        <w:tc>
          <w:tcPr>
            <w:tcW w:w="901" w:type="dxa"/>
            <w:tcBorders>
              <w:top w:val="single" w:sz="6" w:space="0" w:color="000000" w:themeColor="text1"/>
            </w:tcBorders>
            <w:vAlign w:val="center"/>
          </w:tcPr>
          <w:p w14:paraId="29EEA2C8"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w:t>
            </w:r>
            <w:r>
              <w:rPr>
                <w:rFonts w:ascii="Times New Roman" w:hAnsi="Times New Roman" w:cs="Times New Roman"/>
                <w:bCs/>
                <w:sz w:val="13"/>
              </w:rPr>
              <w:t>.10296</w:t>
            </w:r>
          </w:p>
        </w:tc>
        <w:tc>
          <w:tcPr>
            <w:tcW w:w="983" w:type="dxa"/>
            <w:tcBorders>
              <w:top w:val="single" w:sz="6" w:space="0" w:color="000000" w:themeColor="text1"/>
            </w:tcBorders>
            <w:vAlign w:val="center"/>
          </w:tcPr>
          <w:p w14:paraId="42E7A11B"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w:t>
            </w:r>
            <w:r>
              <w:rPr>
                <w:rFonts w:ascii="Times New Roman" w:hAnsi="Times New Roman" w:cs="Times New Roman"/>
                <w:bCs/>
                <w:sz w:val="13"/>
              </w:rPr>
              <w:t>.15693</w:t>
            </w:r>
          </w:p>
        </w:tc>
      </w:tr>
      <w:tr w:rsidR="004D190C" w14:paraId="4F5CCDDA" w14:textId="77777777" w:rsidTr="008E1344">
        <w:trPr>
          <w:trHeight w:val="283"/>
          <w:jc w:val="center"/>
        </w:trPr>
        <w:tc>
          <w:tcPr>
            <w:cnfStyle w:val="001000000000" w:firstRow="0" w:lastRow="0" w:firstColumn="1" w:lastColumn="0" w:oddVBand="0" w:evenVBand="0" w:oddHBand="0" w:evenHBand="0" w:firstRowFirstColumn="0" w:firstRowLastColumn="0" w:lastRowFirstColumn="0" w:lastRowLastColumn="0"/>
            <w:tcW w:w="641" w:type="dxa"/>
            <w:vAlign w:val="center"/>
          </w:tcPr>
          <w:p w14:paraId="1C06E036" w14:textId="77777777" w:rsidR="004D190C" w:rsidRDefault="007D026E" w:rsidP="008E1344">
            <w:pPr>
              <w:jc w:val="center"/>
              <w:rPr>
                <w:rFonts w:ascii="Times New Roman" w:hAnsi="Times New Roman" w:cs="Times New Roman"/>
                <w:sz w:val="13"/>
              </w:rPr>
            </w:pPr>
            <w:r>
              <w:rPr>
                <w:rFonts w:ascii="Times New Roman" w:hAnsi="Times New Roman" w:cs="Times New Roman" w:hint="eastAsia"/>
                <w:b w:val="0"/>
                <w:sz w:val="13"/>
              </w:rPr>
              <w:t>β</w:t>
            </w:r>
            <w:r>
              <w:rPr>
                <w:rFonts w:ascii="Times New Roman" w:hAnsi="Times New Roman" w:cs="Times New Roman"/>
                <w:b w:val="0"/>
                <w:bCs w:val="0"/>
                <w:sz w:val="13"/>
              </w:rPr>
              <w:t>=0.5</w:t>
            </w:r>
          </w:p>
        </w:tc>
        <w:tc>
          <w:tcPr>
            <w:tcW w:w="829" w:type="dxa"/>
            <w:vAlign w:val="center"/>
          </w:tcPr>
          <w:p w14:paraId="4ED43342"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b/>
                <w:bCs/>
                <w:sz w:val="13"/>
              </w:rPr>
              <w:t>0.15</w:t>
            </w:r>
            <w:r>
              <w:rPr>
                <w:rFonts w:ascii="Times New Roman" w:hAnsi="Times New Roman" w:cs="Times New Roman" w:hint="eastAsia"/>
                <w:b/>
                <w:bCs/>
                <w:sz w:val="13"/>
              </w:rPr>
              <w:t>0</w:t>
            </w:r>
            <w:r>
              <w:rPr>
                <w:rFonts w:ascii="Times New Roman" w:hAnsi="Times New Roman" w:cs="Times New Roman"/>
                <w:b/>
                <w:bCs/>
                <w:sz w:val="13"/>
              </w:rPr>
              <w:t>15</w:t>
            </w:r>
          </w:p>
        </w:tc>
        <w:tc>
          <w:tcPr>
            <w:tcW w:w="983" w:type="dxa"/>
            <w:vAlign w:val="center"/>
          </w:tcPr>
          <w:p w14:paraId="3DBF5B4B"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b/>
                <w:bCs/>
                <w:sz w:val="13"/>
              </w:rPr>
              <w:t>0.318</w:t>
            </w:r>
            <w:r>
              <w:rPr>
                <w:rFonts w:ascii="Times New Roman" w:hAnsi="Times New Roman" w:cs="Times New Roman" w:hint="eastAsia"/>
                <w:b/>
                <w:bCs/>
                <w:sz w:val="13"/>
              </w:rPr>
              <w:t>58</w:t>
            </w:r>
          </w:p>
        </w:tc>
        <w:tc>
          <w:tcPr>
            <w:tcW w:w="1111" w:type="dxa"/>
            <w:vAlign w:val="center"/>
          </w:tcPr>
          <w:p w14:paraId="711E30CC"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b/>
                <w:bCs/>
                <w:sz w:val="13"/>
              </w:rPr>
              <w:t>0.01583</w:t>
            </w:r>
          </w:p>
        </w:tc>
        <w:tc>
          <w:tcPr>
            <w:tcW w:w="1153" w:type="dxa"/>
            <w:vAlign w:val="center"/>
          </w:tcPr>
          <w:p w14:paraId="2E42F92C"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b/>
                <w:bCs/>
                <w:sz w:val="13"/>
              </w:rPr>
              <w:t>0.00730</w:t>
            </w:r>
          </w:p>
        </w:tc>
        <w:tc>
          <w:tcPr>
            <w:tcW w:w="705" w:type="dxa"/>
            <w:vAlign w:val="center"/>
          </w:tcPr>
          <w:p w14:paraId="5A5DD896"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b/>
                <w:bCs/>
                <w:sz w:val="13"/>
              </w:rPr>
              <w:t>0.26044</w:t>
            </w:r>
          </w:p>
        </w:tc>
        <w:tc>
          <w:tcPr>
            <w:tcW w:w="786" w:type="dxa"/>
            <w:vAlign w:val="center"/>
          </w:tcPr>
          <w:p w14:paraId="5D4AD6E5"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b/>
                <w:bCs/>
                <w:sz w:val="13"/>
              </w:rPr>
              <w:t>0.48775</w:t>
            </w:r>
          </w:p>
        </w:tc>
        <w:tc>
          <w:tcPr>
            <w:tcW w:w="901" w:type="dxa"/>
            <w:vAlign w:val="center"/>
          </w:tcPr>
          <w:p w14:paraId="1B22F852"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b/>
                <w:bCs/>
                <w:sz w:val="13"/>
              </w:rPr>
              <w:t>0.10362</w:t>
            </w:r>
          </w:p>
        </w:tc>
        <w:tc>
          <w:tcPr>
            <w:tcW w:w="983" w:type="dxa"/>
            <w:vAlign w:val="center"/>
          </w:tcPr>
          <w:p w14:paraId="279D0F33"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b/>
                <w:bCs/>
                <w:sz w:val="13"/>
              </w:rPr>
              <w:t>0.15731</w:t>
            </w:r>
          </w:p>
        </w:tc>
      </w:tr>
      <w:tr w:rsidR="004D190C" w14:paraId="54B9B43D" w14:textId="77777777" w:rsidTr="008E1344">
        <w:trPr>
          <w:trHeight w:val="283"/>
          <w:jc w:val="center"/>
        </w:trPr>
        <w:tc>
          <w:tcPr>
            <w:cnfStyle w:val="001000000000" w:firstRow="0" w:lastRow="0" w:firstColumn="1" w:lastColumn="0" w:oddVBand="0" w:evenVBand="0" w:oddHBand="0" w:evenHBand="0" w:firstRowFirstColumn="0" w:firstRowLastColumn="0" w:lastRowFirstColumn="0" w:lastRowLastColumn="0"/>
            <w:tcW w:w="641" w:type="dxa"/>
            <w:tcBorders>
              <w:bottom w:val="single" w:sz="6" w:space="0" w:color="000000" w:themeColor="text1"/>
            </w:tcBorders>
            <w:vAlign w:val="center"/>
          </w:tcPr>
          <w:p w14:paraId="3651F21F" w14:textId="77777777" w:rsidR="004D190C" w:rsidRDefault="007D026E" w:rsidP="008E1344">
            <w:pPr>
              <w:jc w:val="center"/>
              <w:rPr>
                <w:rFonts w:ascii="Times New Roman" w:hAnsi="Times New Roman" w:cs="Times New Roman"/>
                <w:sz w:val="13"/>
              </w:rPr>
            </w:pPr>
            <w:r>
              <w:rPr>
                <w:rFonts w:ascii="Times New Roman" w:hAnsi="Times New Roman" w:cs="Times New Roman" w:hint="eastAsia"/>
                <w:b w:val="0"/>
                <w:sz w:val="13"/>
              </w:rPr>
              <w:t>β</w:t>
            </w:r>
            <w:r>
              <w:rPr>
                <w:rFonts w:ascii="Times New Roman" w:hAnsi="Times New Roman" w:cs="Times New Roman"/>
                <w:b w:val="0"/>
                <w:bCs w:val="0"/>
                <w:sz w:val="13"/>
              </w:rPr>
              <w:t>=0.7</w:t>
            </w:r>
          </w:p>
        </w:tc>
        <w:tc>
          <w:tcPr>
            <w:tcW w:w="829" w:type="dxa"/>
            <w:tcBorders>
              <w:bottom w:val="single" w:sz="6" w:space="0" w:color="000000" w:themeColor="text1"/>
            </w:tcBorders>
            <w:vAlign w:val="center"/>
          </w:tcPr>
          <w:p w14:paraId="00C26582"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bCs/>
                <w:sz w:val="13"/>
              </w:rPr>
              <w:t>0.1</w:t>
            </w:r>
            <w:r>
              <w:rPr>
                <w:rFonts w:ascii="Times New Roman" w:hAnsi="Times New Roman" w:cs="Times New Roman" w:hint="eastAsia"/>
                <w:bCs/>
                <w:sz w:val="13"/>
              </w:rPr>
              <w:t>4992</w:t>
            </w:r>
          </w:p>
        </w:tc>
        <w:tc>
          <w:tcPr>
            <w:tcW w:w="983" w:type="dxa"/>
            <w:tcBorders>
              <w:bottom w:val="single" w:sz="6" w:space="0" w:color="000000" w:themeColor="text1"/>
            </w:tcBorders>
            <w:vAlign w:val="center"/>
          </w:tcPr>
          <w:p w14:paraId="3CBCE253"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bCs/>
                <w:sz w:val="13"/>
              </w:rPr>
              <w:t>0.31858</w:t>
            </w:r>
          </w:p>
        </w:tc>
        <w:tc>
          <w:tcPr>
            <w:tcW w:w="1111" w:type="dxa"/>
            <w:tcBorders>
              <w:bottom w:val="single" w:sz="6" w:space="0" w:color="000000" w:themeColor="text1"/>
            </w:tcBorders>
            <w:vAlign w:val="center"/>
          </w:tcPr>
          <w:p w14:paraId="3543698A"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bCs/>
                <w:sz w:val="13"/>
              </w:rPr>
              <w:t>0.01575</w:t>
            </w:r>
          </w:p>
        </w:tc>
        <w:tc>
          <w:tcPr>
            <w:tcW w:w="1153" w:type="dxa"/>
            <w:tcBorders>
              <w:bottom w:val="single" w:sz="6" w:space="0" w:color="000000" w:themeColor="text1"/>
            </w:tcBorders>
            <w:vAlign w:val="center"/>
          </w:tcPr>
          <w:p w14:paraId="76349AD6"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bCs/>
                <w:sz w:val="13"/>
              </w:rPr>
              <w:t>0.00730</w:t>
            </w:r>
          </w:p>
        </w:tc>
        <w:tc>
          <w:tcPr>
            <w:tcW w:w="705" w:type="dxa"/>
            <w:tcBorders>
              <w:bottom w:val="single" w:sz="6" w:space="0" w:color="000000" w:themeColor="text1"/>
            </w:tcBorders>
            <w:vAlign w:val="center"/>
          </w:tcPr>
          <w:p w14:paraId="5B24FD6D"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bCs/>
                <w:sz w:val="13"/>
              </w:rPr>
              <w:t>0.25968</w:t>
            </w:r>
          </w:p>
        </w:tc>
        <w:tc>
          <w:tcPr>
            <w:tcW w:w="786" w:type="dxa"/>
            <w:tcBorders>
              <w:bottom w:val="single" w:sz="6" w:space="0" w:color="000000" w:themeColor="text1"/>
            </w:tcBorders>
            <w:vAlign w:val="center"/>
          </w:tcPr>
          <w:p w14:paraId="351B17D7"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bCs/>
                <w:sz w:val="13"/>
              </w:rPr>
              <w:t>0.48836</w:t>
            </w:r>
          </w:p>
        </w:tc>
        <w:tc>
          <w:tcPr>
            <w:tcW w:w="901" w:type="dxa"/>
            <w:tcBorders>
              <w:bottom w:val="single" w:sz="6" w:space="0" w:color="000000" w:themeColor="text1"/>
            </w:tcBorders>
            <w:vAlign w:val="center"/>
          </w:tcPr>
          <w:p w14:paraId="6B6E5364"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bCs/>
                <w:sz w:val="13"/>
              </w:rPr>
              <w:t>0.10297</w:t>
            </w:r>
          </w:p>
        </w:tc>
        <w:tc>
          <w:tcPr>
            <w:tcW w:w="983" w:type="dxa"/>
            <w:tcBorders>
              <w:bottom w:val="single" w:sz="6" w:space="0" w:color="000000" w:themeColor="text1"/>
            </w:tcBorders>
            <w:vAlign w:val="center"/>
          </w:tcPr>
          <w:p w14:paraId="02821DB1" w14:textId="77777777" w:rsidR="004D190C" w:rsidRDefault="007D026E" w:rsidP="008E13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bCs/>
                <w:sz w:val="13"/>
              </w:rPr>
              <w:t>0.15700</w:t>
            </w:r>
          </w:p>
        </w:tc>
      </w:tr>
    </w:tbl>
    <w:p w14:paraId="34ACFD98" w14:textId="72031E13" w:rsidR="003B6327" w:rsidRPr="00535BA8" w:rsidRDefault="007D026E">
      <w:pPr>
        <w:rPr>
          <w:rFonts w:ascii="Times New Roman" w:eastAsia="宋体" w:hAnsi="Times New Roman" w:cs="Times New Roman"/>
          <w:b/>
          <w:bCs/>
          <w:sz w:val="24"/>
        </w:rPr>
      </w:pPr>
      <w:r w:rsidRPr="00535BA8">
        <w:rPr>
          <w:rFonts w:ascii="Times New Roman" w:eastAsia="宋体" w:hAnsi="Times New Roman" w:cs="Times New Roman"/>
          <w:b/>
          <w:bCs/>
          <w:sz w:val="24"/>
        </w:rPr>
        <w:t>4.4.3</w:t>
      </w:r>
      <w:r w:rsidRPr="00535BA8">
        <w:rPr>
          <w:rFonts w:ascii="Times New Roman" w:eastAsia="宋体" w:hAnsi="Times New Roman" w:cs="Times New Roman"/>
          <w:b/>
          <w:bCs/>
          <w:sz w:val="24"/>
        </w:rPr>
        <w:t>验证模型</w:t>
      </w:r>
    </w:p>
    <w:p w14:paraId="1633B992" w14:textId="6B898350" w:rsidR="004D190C" w:rsidRDefault="007D026E">
      <w:pPr>
        <w:rPr>
          <w:rFonts w:ascii="Times New Roman" w:hAnsi="Times New Roman" w:cs="Times New Roman"/>
          <w:sz w:val="18"/>
          <w:szCs w:val="18"/>
        </w:rPr>
      </w:pPr>
      <w:r>
        <w:rPr>
          <w:rFonts w:ascii="Times New Roman" w:hAnsi="Times New Roman" w:cs="Times New Roman"/>
        </w:rPr>
        <w:t xml:space="preserve">  </w:t>
      </w:r>
      <w:r>
        <w:rPr>
          <w:rFonts w:ascii="Times New Roman" w:hAnsi="Times New Roman" w:cs="Times New Roman"/>
        </w:rPr>
        <w:t>在</w:t>
      </w:r>
      <w:r>
        <w:rPr>
          <w:rFonts w:ascii="Times New Roman" w:hAnsi="Times New Roman" w:cs="Times New Roman"/>
        </w:rPr>
        <w:t>4.4.1</w:t>
      </w:r>
      <w:r>
        <w:rPr>
          <w:rFonts w:ascii="Times New Roman" w:hAnsi="Times New Roman" w:cs="Times New Roman" w:hint="eastAsia"/>
        </w:rPr>
        <w:t>和</w:t>
      </w:r>
      <w:r>
        <w:rPr>
          <w:rFonts w:ascii="Times New Roman" w:hAnsi="Times New Roman" w:cs="Times New Roman" w:hint="eastAsia"/>
        </w:rPr>
        <w:t>4</w:t>
      </w:r>
      <w:r>
        <w:rPr>
          <w:rFonts w:ascii="Times New Roman" w:hAnsi="Times New Roman" w:cs="Times New Roman"/>
        </w:rPr>
        <w:t>.4.2</w:t>
      </w:r>
      <w:r>
        <w:rPr>
          <w:rFonts w:ascii="Times New Roman" w:hAnsi="Times New Roman" w:cs="Times New Roman" w:hint="eastAsia"/>
        </w:rPr>
        <w:t>中</w:t>
      </w:r>
      <w:r>
        <w:rPr>
          <w:rFonts w:ascii="Times New Roman" w:hAnsi="Times New Roman" w:cs="Times New Roman"/>
        </w:rPr>
        <w:t>，通过多次实验找到了适合模型的参数</w:t>
      </w:r>
      <m:oMath>
        <m:r>
          <w:rPr>
            <w:rFonts w:ascii="Cambria Math" w:hAnsi="Cambria Math" w:cs="Times New Roman"/>
          </w:rPr>
          <m:t>α</m:t>
        </m:r>
      </m:oMath>
      <w:r>
        <w:rPr>
          <w:rFonts w:ascii="Times New Roman" w:hAnsi="Times New Roman" w:cs="Times New Roman"/>
        </w:rPr>
        <w:t>和</w:t>
      </w:r>
      <w:r>
        <w:rPr>
          <w:rFonts w:ascii="宋体" w:eastAsia="宋体" w:hAnsi="宋体" w:cs="Times New Roman" w:hint="eastAsia"/>
          <w:sz w:val="22"/>
        </w:rPr>
        <w:t>β</w:t>
      </w:r>
      <w:r>
        <w:rPr>
          <w:rFonts w:ascii="Times New Roman" w:hAnsi="Times New Roman" w:cs="Times New Roman"/>
        </w:rPr>
        <w:t>，为了验证提出的模型的可行性和准确性，我们在</w:t>
      </w:r>
      <w:r w:rsidRPr="003B6327">
        <w:rPr>
          <w:rFonts w:ascii="Times New Roman" w:hAnsi="Times New Roman" w:cs="Times New Roman"/>
        </w:rPr>
        <w:t>Last-FM</w:t>
      </w:r>
      <w:r>
        <w:rPr>
          <w:rFonts w:ascii="Times New Roman" w:hAnsi="Times New Roman" w:cs="Times New Roman"/>
        </w:rPr>
        <w:t>数据集</w:t>
      </w:r>
      <w:r>
        <w:rPr>
          <w:rFonts w:ascii="Times New Roman" w:hAnsi="Times New Roman" w:cs="Times New Roman" w:hint="eastAsia"/>
        </w:rPr>
        <w:t>将本文提出的算法</w:t>
      </w:r>
      <w:r w:rsidRPr="003B6327">
        <w:rPr>
          <w:rFonts w:ascii="Times New Roman" w:hAnsi="Times New Roman" w:cs="Times New Roman"/>
        </w:rPr>
        <w:t>BAGNR</w:t>
      </w:r>
      <w:r>
        <w:rPr>
          <w:rFonts w:ascii="Times New Roman" w:hAnsi="Times New Roman" w:cs="Times New Roman" w:hint="eastAsia"/>
        </w:rPr>
        <w:t>与</w:t>
      </w:r>
      <w:r>
        <w:rPr>
          <w:rFonts w:ascii="Times New Roman" w:hAnsi="Times New Roman" w:cs="Times New Roman" w:hint="eastAsia"/>
        </w:rPr>
        <w:t>4</w:t>
      </w:r>
      <w:r>
        <w:rPr>
          <w:rFonts w:ascii="Times New Roman" w:hAnsi="Times New Roman" w:cs="Times New Roman"/>
        </w:rPr>
        <w:t>.3</w:t>
      </w:r>
      <w:r>
        <w:rPr>
          <w:rFonts w:ascii="Times New Roman" w:hAnsi="Times New Roman" w:cs="Times New Roman" w:hint="eastAsia"/>
        </w:rPr>
        <w:t>中最优的模型</w:t>
      </w:r>
      <w:r w:rsidRPr="003B6327">
        <w:rPr>
          <w:rFonts w:ascii="Times New Roman" w:hAnsi="Times New Roman" w:cs="Times New Roman" w:hint="eastAsia"/>
        </w:rPr>
        <w:t>KGAT</w:t>
      </w:r>
      <w:r>
        <w:rPr>
          <w:rFonts w:ascii="Times New Roman" w:hAnsi="Times New Roman" w:cs="Times New Roman"/>
        </w:rPr>
        <w:t>进行对比，</w:t>
      </w:r>
      <w:r>
        <w:rPr>
          <w:rFonts w:ascii="Times New Roman" w:hAnsi="Times New Roman" w:cs="Times New Roman" w:hint="eastAsia"/>
        </w:rPr>
        <w:t>进而可以</w:t>
      </w:r>
      <w:r>
        <w:rPr>
          <w:rFonts w:ascii="Times New Roman" w:hAnsi="Times New Roman" w:cs="Times New Roman"/>
        </w:rPr>
        <w:t>验证</w:t>
      </w:r>
      <w:r w:rsidRPr="003B6327">
        <w:rPr>
          <w:rFonts w:ascii="Times New Roman" w:hAnsi="Times New Roman" w:cs="Times New Roman"/>
        </w:rPr>
        <w:t>了</w:t>
      </w:r>
      <w:r w:rsidRPr="003B6327">
        <w:rPr>
          <w:rFonts w:ascii="Times New Roman" w:hAnsi="Times New Roman" w:cs="Times New Roman" w:hint="eastAsia"/>
        </w:rPr>
        <w:t>BAGNR</w:t>
      </w:r>
      <w:r>
        <w:rPr>
          <w:rFonts w:ascii="Times New Roman" w:hAnsi="Times New Roman" w:cs="Times New Roman" w:hint="eastAsia"/>
        </w:rPr>
        <w:t>的</w:t>
      </w:r>
      <w:r>
        <w:rPr>
          <w:rFonts w:ascii="Times New Roman" w:hAnsi="Times New Roman" w:cs="Times New Roman"/>
        </w:rPr>
        <w:t>可行</w:t>
      </w:r>
      <w:r>
        <w:rPr>
          <w:rFonts w:ascii="Times New Roman" w:hAnsi="Times New Roman" w:cs="Times New Roman" w:hint="eastAsia"/>
        </w:rPr>
        <w:t>性</w:t>
      </w:r>
      <w:r>
        <w:rPr>
          <w:rFonts w:ascii="Times New Roman" w:hAnsi="Times New Roman" w:cs="Times New Roman"/>
        </w:rPr>
        <w:t>。各项指标对比结果如</w:t>
      </w:r>
      <w:r w:rsidR="003B6327">
        <w:rPr>
          <w:rFonts w:ascii="Times New Roman" w:hAnsi="Times New Roman" w:cs="Times New Roman" w:hint="eastAsia"/>
        </w:rPr>
        <w:t>图</w:t>
      </w:r>
      <w:r w:rsidR="003B6327">
        <w:rPr>
          <w:rFonts w:ascii="Times New Roman" w:hAnsi="Times New Roman" w:cs="Times New Roman" w:hint="eastAsia"/>
        </w:rPr>
        <w:t>(</w:t>
      </w:r>
      <w:r w:rsidR="003B6327">
        <w:rPr>
          <w:rFonts w:ascii="Times New Roman" w:hAnsi="Times New Roman" w:cs="Times New Roman"/>
        </w:rPr>
        <w:t>19)</w:t>
      </w:r>
      <w:r w:rsidR="003B6327">
        <w:rPr>
          <w:rFonts w:ascii="Times New Roman" w:hAnsi="Times New Roman" w:cs="Times New Roman" w:hint="eastAsia"/>
        </w:rPr>
        <w:t>所示，</w:t>
      </w:r>
      <w:r w:rsidR="003B6327">
        <w:rPr>
          <w:rFonts w:ascii="Times New Roman" w:hAnsi="Times New Roman" w:cs="Times New Roman" w:hint="eastAsia"/>
          <w:sz w:val="18"/>
          <w:szCs w:val="18"/>
        </w:rPr>
        <w:t>B</w:t>
      </w:r>
      <w:r w:rsidR="003B6327">
        <w:rPr>
          <w:rFonts w:ascii="Times New Roman" w:hAnsi="Times New Roman" w:cs="Times New Roman"/>
          <w:sz w:val="18"/>
          <w:szCs w:val="18"/>
        </w:rPr>
        <w:t>GANR</w:t>
      </w:r>
      <w:r w:rsidR="003B6327">
        <w:rPr>
          <w:rFonts w:ascii="Times New Roman" w:hAnsi="Times New Roman" w:cs="Times New Roman" w:hint="eastAsia"/>
          <w:sz w:val="18"/>
          <w:szCs w:val="18"/>
        </w:rPr>
        <w:t>算法优于</w:t>
      </w:r>
      <w:r w:rsidR="003B6327">
        <w:rPr>
          <w:rFonts w:ascii="Times New Roman" w:hAnsi="Times New Roman" w:cs="Times New Roman" w:hint="eastAsia"/>
          <w:sz w:val="18"/>
          <w:szCs w:val="18"/>
        </w:rPr>
        <w:t>K</w:t>
      </w:r>
      <w:r w:rsidR="003B6327">
        <w:rPr>
          <w:rFonts w:ascii="Times New Roman" w:hAnsi="Times New Roman" w:cs="Times New Roman"/>
          <w:sz w:val="18"/>
          <w:szCs w:val="18"/>
        </w:rPr>
        <w:t>GAT</w:t>
      </w:r>
      <w:r w:rsidR="003B6327">
        <w:rPr>
          <w:rFonts w:ascii="Times New Roman" w:hAnsi="Times New Roman" w:cs="Times New Roman" w:hint="eastAsia"/>
          <w:sz w:val="18"/>
          <w:szCs w:val="18"/>
        </w:rPr>
        <w:t>算法，这也就验证了</w:t>
      </w:r>
      <w:r w:rsidR="003B6327">
        <w:rPr>
          <w:rFonts w:ascii="Times New Roman" w:hAnsi="Times New Roman" w:cs="Times New Roman" w:hint="eastAsia"/>
          <w:sz w:val="18"/>
          <w:szCs w:val="18"/>
        </w:rPr>
        <w:t>B</w:t>
      </w:r>
      <w:r w:rsidR="003B6327">
        <w:rPr>
          <w:rFonts w:ascii="Times New Roman" w:hAnsi="Times New Roman" w:cs="Times New Roman"/>
          <w:sz w:val="18"/>
          <w:szCs w:val="18"/>
        </w:rPr>
        <w:t>GANR</w:t>
      </w:r>
      <w:r w:rsidR="003B6327">
        <w:rPr>
          <w:rFonts w:ascii="Times New Roman" w:hAnsi="Times New Roman" w:cs="Times New Roman" w:hint="eastAsia"/>
          <w:sz w:val="18"/>
          <w:szCs w:val="18"/>
        </w:rPr>
        <w:t>算法选择参数的有效性和算法可行性。</w:t>
      </w:r>
    </w:p>
    <w:p w14:paraId="157F7EC3" w14:textId="729A02B3" w:rsidR="003B6327" w:rsidRPr="003B6327" w:rsidRDefault="003B6327" w:rsidP="00535BA8">
      <w:pPr>
        <w:jc w:val="center"/>
        <w:rPr>
          <w:rFonts w:ascii="Times New Roman" w:hAnsi="Times New Roman" w:cs="Times New Roman"/>
        </w:rPr>
      </w:pPr>
      <w:r>
        <w:rPr>
          <w:rFonts w:ascii="Times New Roman" w:hAnsi="Times New Roman" w:cs="Times New Roman"/>
          <w:noProof/>
          <w:sz w:val="22"/>
        </w:rPr>
        <w:drawing>
          <wp:inline distT="0" distB="0" distL="0" distR="0" wp14:anchorId="6FF3DD6F" wp14:editId="2D4D439E">
            <wp:extent cx="1224000" cy="1050925"/>
            <wp:effectExtent l="0" t="0" r="0" b="0"/>
            <wp:docPr id="50" name="图片 50"/>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224000" cy="1050925"/>
                    </a:xfrm>
                    <a:prstGeom prst="rect">
                      <a:avLst/>
                    </a:prstGeom>
                  </pic:spPr>
                </pic:pic>
              </a:graphicData>
            </a:graphic>
          </wp:inline>
        </w:drawing>
      </w:r>
      <w:r>
        <w:rPr>
          <w:rFonts w:ascii="Times New Roman" w:hAnsi="Times New Roman" w:cs="Times New Roman"/>
          <w:noProof/>
          <w:sz w:val="22"/>
        </w:rPr>
        <w:drawing>
          <wp:inline distT="0" distB="0" distL="0" distR="0" wp14:anchorId="359D1281" wp14:editId="78DC85FD">
            <wp:extent cx="1224000" cy="1050925"/>
            <wp:effectExtent l="0" t="0" r="0" b="0"/>
            <wp:docPr id="56" name="图片 56"/>
            <wp:cNvGraphicFramePr/>
            <a:graphic xmlns:a="http://schemas.openxmlformats.org/drawingml/2006/main">
              <a:graphicData uri="http://schemas.openxmlformats.org/drawingml/2006/picture">
                <pic:pic xmlns:pic="http://schemas.openxmlformats.org/drawingml/2006/picture">
                  <pic:nvPicPr>
                    <pic:cNvPr id="56" name="图片 56"/>
                    <pic:cNvPicPr/>
                  </pic:nvPicPr>
                  <pic:blipFill>
                    <a:blip r:embed="rId69" cstate="print">
                      <a:extLst>
                        <a:ext uri="{28A0092B-C50C-407E-A947-70E740481C1C}">
                          <a14:useLocalDpi xmlns:a14="http://schemas.microsoft.com/office/drawing/2010/main" val="0"/>
                        </a:ext>
                      </a:extLst>
                    </a:blip>
                    <a:stretch>
                      <a:fillRect/>
                    </a:stretch>
                  </pic:blipFill>
                  <pic:spPr>
                    <a:xfrm>
                      <a:off x="0" y="0"/>
                      <a:ext cx="1224000" cy="1050925"/>
                    </a:xfrm>
                    <a:prstGeom prst="rect">
                      <a:avLst/>
                    </a:prstGeom>
                  </pic:spPr>
                </pic:pic>
              </a:graphicData>
            </a:graphic>
          </wp:inline>
        </w:drawing>
      </w:r>
      <w:r w:rsidR="00535BA8">
        <w:rPr>
          <w:rFonts w:ascii="Times New Roman" w:hAnsi="Times New Roman" w:cs="Times New Roman"/>
          <w:noProof/>
          <w:sz w:val="18"/>
          <w:szCs w:val="18"/>
        </w:rPr>
        <w:drawing>
          <wp:inline distT="0" distB="0" distL="0" distR="0" wp14:anchorId="23B9CDA2" wp14:editId="79AD18C3">
            <wp:extent cx="1224000" cy="1050925"/>
            <wp:effectExtent l="0" t="0" r="0" b="0"/>
            <wp:docPr id="58" name="图片 58"/>
            <wp:cNvGraphicFramePr/>
            <a:graphic xmlns:a="http://schemas.openxmlformats.org/drawingml/2006/main">
              <a:graphicData uri="http://schemas.openxmlformats.org/drawingml/2006/picture">
                <pic:pic xmlns:pic="http://schemas.openxmlformats.org/drawingml/2006/picture">
                  <pic:nvPicPr>
                    <pic:cNvPr id="58" name="图片 58"/>
                    <pic:cNvPicPr/>
                  </pic:nvPicPr>
                  <pic:blipFill>
                    <a:blip r:embed="rId70" cstate="print">
                      <a:extLst>
                        <a:ext uri="{28A0092B-C50C-407E-A947-70E740481C1C}">
                          <a14:useLocalDpi xmlns:a14="http://schemas.microsoft.com/office/drawing/2010/main" val="0"/>
                        </a:ext>
                      </a:extLst>
                    </a:blip>
                    <a:stretch>
                      <a:fillRect/>
                    </a:stretch>
                  </pic:blipFill>
                  <pic:spPr>
                    <a:xfrm>
                      <a:off x="0" y="0"/>
                      <a:ext cx="1224000" cy="1050925"/>
                    </a:xfrm>
                    <a:prstGeom prst="rect">
                      <a:avLst/>
                    </a:prstGeom>
                  </pic:spPr>
                </pic:pic>
              </a:graphicData>
            </a:graphic>
          </wp:inline>
        </w:drawing>
      </w:r>
      <w:r w:rsidR="00535BA8">
        <w:rPr>
          <w:rFonts w:ascii="Times New Roman" w:hAnsi="Times New Roman" w:cs="Times New Roman"/>
          <w:noProof/>
          <w:sz w:val="18"/>
          <w:szCs w:val="18"/>
        </w:rPr>
        <w:drawing>
          <wp:inline distT="0" distB="0" distL="0" distR="0" wp14:anchorId="5F6A8079" wp14:editId="77FCB604">
            <wp:extent cx="1224000" cy="1050925"/>
            <wp:effectExtent l="0" t="0" r="0" b="0"/>
            <wp:docPr id="60" name="图片 60"/>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224000" cy="1050925"/>
                    </a:xfrm>
                    <a:prstGeom prst="rect">
                      <a:avLst/>
                    </a:prstGeom>
                  </pic:spPr>
                </pic:pic>
              </a:graphicData>
            </a:graphic>
          </wp:inline>
        </w:drawing>
      </w:r>
    </w:p>
    <w:p w14:paraId="5962C624" w14:textId="0381BD2C" w:rsidR="004D190C" w:rsidRDefault="007D026E" w:rsidP="003B6327">
      <w:pPr>
        <w:ind w:firstLineChars="300" w:firstLine="540"/>
        <w:rPr>
          <w:rFonts w:ascii="Times New Roman" w:hAnsi="Times New Roman" w:cs="Times New Roman"/>
          <w:sz w:val="18"/>
          <w:szCs w:val="18"/>
        </w:rPr>
      </w:pPr>
      <w:r>
        <w:rPr>
          <w:rFonts w:ascii="Times New Roman" w:hAnsi="Times New Roman" w:cs="Times New Roman"/>
          <w:sz w:val="18"/>
          <w:szCs w:val="18"/>
        </w:rPr>
        <w:t xml:space="preserve"> </w:t>
      </w:r>
      <w:r w:rsidR="00535BA8">
        <w:rPr>
          <w:rFonts w:ascii="Times New Roman" w:hAnsi="Times New Roman" w:cs="Times New Roman"/>
          <w:sz w:val="18"/>
          <w:szCs w:val="18"/>
        </w:rPr>
        <w:t xml:space="preserve"> </w:t>
      </w:r>
      <w:r>
        <w:rPr>
          <w:rFonts w:ascii="Times New Roman" w:hAnsi="Times New Roman" w:cs="Times New Roman" w:hint="eastAsia"/>
          <w:sz w:val="18"/>
          <w:szCs w:val="18"/>
        </w:rPr>
        <w:t>(a)Recall@20</w:t>
      </w:r>
      <w:r>
        <w:rPr>
          <w:rFonts w:ascii="Times New Roman" w:hAnsi="Times New Roman" w:cs="Times New Roman"/>
          <w:sz w:val="18"/>
          <w:szCs w:val="18"/>
        </w:rPr>
        <w:t xml:space="preserve">     </w:t>
      </w:r>
      <w:r w:rsidR="003B6327">
        <w:rPr>
          <w:rFonts w:ascii="Times New Roman" w:hAnsi="Times New Roman" w:cs="Times New Roman"/>
          <w:sz w:val="18"/>
          <w:szCs w:val="18"/>
        </w:rPr>
        <w:t xml:space="preserve">   </w:t>
      </w:r>
      <w:proofErr w:type="gramStart"/>
      <w:r w:rsidR="003B6327">
        <w:rPr>
          <w:rFonts w:ascii="Times New Roman" w:hAnsi="Times New Roman" w:cs="Times New Roman"/>
          <w:sz w:val="18"/>
          <w:szCs w:val="18"/>
        </w:rPr>
        <w:t xml:space="preserve">   </w:t>
      </w:r>
      <w:r>
        <w:rPr>
          <w:rFonts w:ascii="Times New Roman" w:hAnsi="Times New Roman" w:cs="Times New Roman" w:hint="eastAsia"/>
          <w:sz w:val="18"/>
          <w:szCs w:val="18"/>
        </w:rPr>
        <w:t>(</w:t>
      </w:r>
      <w:proofErr w:type="gramEnd"/>
      <w:r w:rsidR="003B6327">
        <w:rPr>
          <w:rFonts w:ascii="Times New Roman" w:hAnsi="Times New Roman" w:cs="Times New Roman" w:hint="eastAsia"/>
          <w:sz w:val="18"/>
          <w:szCs w:val="18"/>
        </w:rPr>
        <w:t>b</w:t>
      </w:r>
      <w:r>
        <w:rPr>
          <w:rFonts w:ascii="Times New Roman" w:hAnsi="Times New Roman" w:cs="Times New Roman" w:hint="eastAsia"/>
          <w:sz w:val="18"/>
          <w:szCs w:val="18"/>
        </w:rPr>
        <w:t>)Precision@20</w:t>
      </w:r>
      <w:r>
        <w:rPr>
          <w:rFonts w:ascii="Times New Roman" w:hAnsi="Times New Roman" w:cs="Times New Roman"/>
          <w:sz w:val="18"/>
          <w:szCs w:val="18"/>
        </w:rPr>
        <w:t xml:space="preserve">       </w:t>
      </w:r>
      <w:r>
        <w:rPr>
          <w:rFonts w:ascii="Times New Roman" w:hAnsi="Times New Roman" w:cs="Times New Roman" w:hint="eastAsia"/>
          <w:sz w:val="18"/>
          <w:szCs w:val="18"/>
        </w:rPr>
        <w:t xml:space="preserve"> </w:t>
      </w:r>
      <w:r>
        <w:rPr>
          <w:rFonts w:ascii="Times New Roman" w:hAnsi="Times New Roman" w:cs="Times New Roman"/>
          <w:sz w:val="18"/>
          <w:szCs w:val="18"/>
        </w:rPr>
        <w:t xml:space="preserve">  </w:t>
      </w:r>
      <w:r w:rsidR="00535BA8">
        <w:rPr>
          <w:rFonts w:ascii="Times New Roman" w:hAnsi="Times New Roman" w:cs="Times New Roman" w:hint="eastAsia"/>
          <w:sz w:val="18"/>
          <w:szCs w:val="18"/>
        </w:rPr>
        <w:t>(</w:t>
      </w:r>
      <w:r w:rsidR="00535BA8">
        <w:rPr>
          <w:rFonts w:ascii="Times New Roman" w:hAnsi="Times New Roman" w:cs="Times New Roman"/>
          <w:sz w:val="18"/>
          <w:szCs w:val="18"/>
        </w:rPr>
        <w:t>c</w:t>
      </w:r>
      <w:r w:rsidR="00535BA8">
        <w:rPr>
          <w:rFonts w:ascii="Times New Roman" w:hAnsi="Times New Roman" w:cs="Times New Roman" w:hint="eastAsia"/>
          <w:sz w:val="18"/>
          <w:szCs w:val="18"/>
        </w:rPr>
        <w:t>)</w:t>
      </w:r>
      <w:r w:rsidR="00535BA8">
        <w:rPr>
          <w:rFonts w:ascii="Times New Roman" w:hAnsi="Times New Roman" w:cs="Times New Roman"/>
          <w:sz w:val="18"/>
          <w:szCs w:val="18"/>
        </w:rPr>
        <w:t>Hit</w:t>
      </w:r>
      <w:r w:rsidR="00535BA8">
        <w:rPr>
          <w:rFonts w:ascii="Times New Roman" w:hAnsi="Times New Roman" w:cs="Times New Roman" w:hint="eastAsia"/>
          <w:sz w:val="18"/>
          <w:szCs w:val="18"/>
        </w:rPr>
        <w:t>@20</w:t>
      </w:r>
      <w:r w:rsidR="00535BA8">
        <w:rPr>
          <w:rFonts w:ascii="Times New Roman" w:hAnsi="Times New Roman" w:cs="Times New Roman"/>
          <w:sz w:val="18"/>
          <w:szCs w:val="18"/>
        </w:rPr>
        <w:t xml:space="preserve"> </w:t>
      </w:r>
      <w:r w:rsidR="003B6327">
        <w:rPr>
          <w:rFonts w:ascii="Times New Roman" w:hAnsi="Times New Roman" w:cs="Times New Roman"/>
          <w:sz w:val="18"/>
          <w:szCs w:val="18"/>
        </w:rPr>
        <w:t xml:space="preserve"> </w:t>
      </w:r>
      <w:r w:rsidR="00535BA8">
        <w:rPr>
          <w:rFonts w:ascii="Times New Roman" w:hAnsi="Times New Roman" w:cs="Times New Roman"/>
          <w:sz w:val="18"/>
          <w:szCs w:val="18"/>
        </w:rPr>
        <w:t xml:space="preserve">         </w:t>
      </w:r>
      <w:r w:rsidR="00535BA8">
        <w:rPr>
          <w:rFonts w:ascii="Times New Roman" w:hAnsi="Times New Roman" w:cs="Times New Roman" w:hint="eastAsia"/>
          <w:sz w:val="18"/>
          <w:szCs w:val="18"/>
        </w:rPr>
        <w:t>(</w:t>
      </w:r>
      <w:r w:rsidR="00535BA8">
        <w:rPr>
          <w:rFonts w:ascii="Times New Roman" w:hAnsi="Times New Roman" w:cs="Times New Roman"/>
          <w:sz w:val="18"/>
          <w:szCs w:val="18"/>
        </w:rPr>
        <w:t>d</w:t>
      </w:r>
      <w:r w:rsidR="00535BA8">
        <w:rPr>
          <w:rFonts w:ascii="Times New Roman" w:hAnsi="Times New Roman" w:cs="Times New Roman" w:hint="eastAsia"/>
          <w:sz w:val="18"/>
          <w:szCs w:val="18"/>
        </w:rPr>
        <w:t>)</w:t>
      </w:r>
      <w:r w:rsidR="00535BA8">
        <w:rPr>
          <w:rFonts w:ascii="Times New Roman" w:hAnsi="Times New Roman" w:cs="Times New Roman"/>
          <w:sz w:val="18"/>
          <w:szCs w:val="18"/>
        </w:rPr>
        <w:t>NDCG</w:t>
      </w:r>
      <w:r w:rsidR="00535BA8">
        <w:rPr>
          <w:rFonts w:ascii="Times New Roman" w:hAnsi="Times New Roman" w:cs="Times New Roman" w:hint="eastAsia"/>
          <w:sz w:val="18"/>
          <w:szCs w:val="18"/>
        </w:rPr>
        <w:t>@20</w:t>
      </w:r>
    </w:p>
    <w:p w14:paraId="7E469C6E" w14:textId="5D1AB300" w:rsidR="004D190C" w:rsidRDefault="007D026E" w:rsidP="00535BA8">
      <w:pPr>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1</w:t>
      </w:r>
      <w:r w:rsidR="0028513B">
        <w:rPr>
          <w:rFonts w:ascii="Times New Roman" w:hAnsi="Times New Roman" w:cs="Times New Roman" w:hint="eastAsia"/>
          <w:sz w:val="18"/>
          <w:szCs w:val="18"/>
        </w:rPr>
        <w:t>9</w:t>
      </w:r>
      <w:r>
        <w:rPr>
          <w:rFonts w:ascii="Times New Roman" w:hAnsi="Times New Roman" w:cs="Times New Roman" w:hint="eastAsia"/>
          <w:sz w:val="18"/>
          <w:szCs w:val="18"/>
        </w:rPr>
        <w:t>不同</w:t>
      </w:r>
      <w:r>
        <w:rPr>
          <w:rFonts w:ascii="Times New Roman" w:hAnsi="Times New Roman" w:cs="Times New Roman"/>
          <w:sz w:val="18"/>
          <w:szCs w:val="18"/>
        </w:rPr>
        <w:t>指标下</w:t>
      </w:r>
      <w:r>
        <w:rPr>
          <w:rFonts w:ascii="Times New Roman" w:hAnsi="Times New Roman" w:cs="Times New Roman" w:hint="eastAsia"/>
          <w:sz w:val="18"/>
          <w:szCs w:val="18"/>
        </w:rPr>
        <w:t>KGAT</w:t>
      </w:r>
      <w:r>
        <w:rPr>
          <w:rFonts w:ascii="Times New Roman" w:hAnsi="Times New Roman" w:cs="Times New Roman" w:hint="eastAsia"/>
          <w:sz w:val="18"/>
          <w:szCs w:val="18"/>
        </w:rPr>
        <w:t>与</w:t>
      </w:r>
      <w:r>
        <w:rPr>
          <w:rFonts w:ascii="Times New Roman" w:hAnsi="Times New Roman" w:cs="Times New Roman" w:hint="eastAsia"/>
          <w:sz w:val="18"/>
          <w:szCs w:val="18"/>
        </w:rPr>
        <w:t>BAGNR</w:t>
      </w:r>
      <w:r>
        <w:rPr>
          <w:rFonts w:ascii="Times New Roman" w:hAnsi="Times New Roman" w:cs="Times New Roman" w:hint="eastAsia"/>
          <w:sz w:val="18"/>
          <w:szCs w:val="18"/>
        </w:rPr>
        <w:t>的对比</w:t>
      </w:r>
    </w:p>
    <w:p w14:paraId="688578D9" w14:textId="4DBA2446" w:rsidR="0028513B" w:rsidRDefault="003B6327" w:rsidP="003B6327">
      <w:pPr>
        <w:ind w:firstLineChars="200" w:firstLine="420"/>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5</w:t>
      </w:r>
      <w:r>
        <w:rPr>
          <w:rFonts w:ascii="Times New Roman" w:hAnsi="Times New Roman" w:cs="Times New Roman" w:hint="eastAsia"/>
        </w:rPr>
        <w:t>是在</w:t>
      </w:r>
      <w:r>
        <w:rPr>
          <w:rFonts w:ascii="Times New Roman" w:hAnsi="Times New Roman" w:cs="Times New Roman" w:hint="eastAsia"/>
        </w:rPr>
        <w:t>Last-</w:t>
      </w:r>
      <w:r>
        <w:rPr>
          <w:rFonts w:ascii="Times New Roman" w:hAnsi="Times New Roman" w:cs="Times New Roman"/>
        </w:rPr>
        <w:t>FM</w:t>
      </w:r>
      <w:r>
        <w:rPr>
          <w:rFonts w:ascii="Times New Roman" w:hAnsi="Times New Roman" w:cs="Times New Roman" w:hint="eastAsia"/>
        </w:rPr>
        <w:t>数据集下</w:t>
      </w:r>
      <w:r>
        <w:rPr>
          <w:rFonts w:ascii="Times New Roman" w:hAnsi="Times New Roman" w:cs="Times New Roman" w:hint="eastAsia"/>
        </w:rPr>
        <w:t>K</w:t>
      </w:r>
      <w:r>
        <w:rPr>
          <w:rFonts w:ascii="Times New Roman" w:hAnsi="Times New Roman" w:cs="Times New Roman"/>
        </w:rPr>
        <w:t>GAT</w:t>
      </w:r>
      <w:r>
        <w:rPr>
          <w:rFonts w:ascii="Times New Roman" w:hAnsi="Times New Roman" w:cs="Times New Roman" w:hint="eastAsia"/>
        </w:rPr>
        <w:t>与</w:t>
      </w:r>
      <w:r>
        <w:rPr>
          <w:rFonts w:ascii="Times New Roman" w:hAnsi="Times New Roman" w:cs="Times New Roman" w:hint="eastAsia"/>
        </w:rPr>
        <w:t>B</w:t>
      </w:r>
      <w:r>
        <w:rPr>
          <w:rFonts w:ascii="Times New Roman" w:hAnsi="Times New Roman" w:cs="Times New Roman"/>
        </w:rPr>
        <w:t>AGNR</w:t>
      </w:r>
      <w:r>
        <w:rPr>
          <w:rFonts w:ascii="Times New Roman" w:hAnsi="Times New Roman" w:cs="Times New Roman" w:hint="eastAsia"/>
        </w:rPr>
        <w:t>算法的各项指标的对比，从图中可以看出，</w:t>
      </w:r>
      <w:r>
        <w:rPr>
          <w:rFonts w:ascii="Times New Roman" w:hAnsi="Times New Roman" w:cs="Times New Roman" w:hint="eastAsia"/>
        </w:rPr>
        <w:t>B</w:t>
      </w:r>
      <w:r>
        <w:rPr>
          <w:rFonts w:ascii="Times New Roman" w:hAnsi="Times New Roman" w:cs="Times New Roman"/>
        </w:rPr>
        <w:t>GANR</w:t>
      </w:r>
      <w:r>
        <w:rPr>
          <w:rFonts w:ascii="Times New Roman" w:hAnsi="Times New Roman" w:cs="Times New Roman" w:hint="eastAsia"/>
        </w:rPr>
        <w:t>算法明显优于</w:t>
      </w:r>
      <w:r>
        <w:rPr>
          <w:rFonts w:ascii="Times New Roman" w:hAnsi="Times New Roman" w:cs="Times New Roman" w:hint="eastAsia"/>
        </w:rPr>
        <w:t>K</w:t>
      </w:r>
      <w:r>
        <w:rPr>
          <w:rFonts w:ascii="Times New Roman" w:hAnsi="Times New Roman" w:cs="Times New Roman"/>
        </w:rPr>
        <w:t>GAT</w:t>
      </w:r>
      <w:r>
        <w:rPr>
          <w:rFonts w:ascii="Times New Roman" w:hAnsi="Times New Roman" w:cs="Times New Roman" w:hint="eastAsia"/>
        </w:rPr>
        <w:t>算法</w:t>
      </w:r>
    </w:p>
    <w:p w14:paraId="6B8E915C" w14:textId="77777777" w:rsidR="004D190C" w:rsidRPr="003B6327" w:rsidRDefault="007D026E">
      <w:pPr>
        <w:jc w:val="center"/>
        <w:rPr>
          <w:rFonts w:ascii="Times New Roman" w:hAnsi="Times New Roman" w:cs="Times New Roman"/>
        </w:rPr>
      </w:pPr>
      <w:r w:rsidRPr="003B6327">
        <w:rPr>
          <w:rFonts w:ascii="Times New Roman" w:hAnsi="Times New Roman" w:cs="Times New Roman" w:hint="eastAsia"/>
        </w:rPr>
        <w:t>表</w:t>
      </w:r>
      <w:r w:rsidRPr="003B6327">
        <w:rPr>
          <w:rFonts w:ascii="Times New Roman" w:hAnsi="Times New Roman" w:cs="Times New Roman" w:hint="eastAsia"/>
        </w:rPr>
        <w:t>5</w:t>
      </w:r>
      <w:r w:rsidRPr="003B6327">
        <w:rPr>
          <w:rFonts w:ascii="Times New Roman" w:hAnsi="Times New Roman" w:cs="Times New Roman"/>
        </w:rPr>
        <w:t xml:space="preserve"> L</w:t>
      </w:r>
      <w:r w:rsidRPr="003B6327">
        <w:rPr>
          <w:rFonts w:ascii="Times New Roman" w:hAnsi="Times New Roman" w:cs="Times New Roman" w:hint="eastAsia"/>
        </w:rPr>
        <w:t>ast-</w:t>
      </w:r>
      <w:r w:rsidRPr="003B6327">
        <w:rPr>
          <w:rFonts w:ascii="Times New Roman" w:hAnsi="Times New Roman" w:cs="Times New Roman"/>
        </w:rPr>
        <w:t>FM</w:t>
      </w:r>
      <w:r w:rsidRPr="003B6327">
        <w:rPr>
          <w:rFonts w:ascii="Times New Roman" w:hAnsi="Times New Roman" w:cs="Times New Roman" w:hint="eastAsia"/>
        </w:rPr>
        <w:t>数据集下</w:t>
      </w:r>
      <w:r w:rsidRPr="003B6327">
        <w:rPr>
          <w:rFonts w:ascii="Times New Roman" w:hAnsi="Times New Roman" w:cs="Times New Roman" w:hint="eastAsia"/>
        </w:rPr>
        <w:t>K</w:t>
      </w:r>
      <w:r w:rsidRPr="003B6327">
        <w:rPr>
          <w:rFonts w:ascii="Times New Roman" w:hAnsi="Times New Roman" w:cs="Times New Roman"/>
        </w:rPr>
        <w:t>GAT</w:t>
      </w:r>
      <w:r w:rsidRPr="003B6327">
        <w:rPr>
          <w:rFonts w:ascii="Times New Roman" w:hAnsi="Times New Roman" w:cs="Times New Roman" w:hint="eastAsia"/>
        </w:rPr>
        <w:t>与</w:t>
      </w:r>
      <w:r w:rsidRPr="003B6327">
        <w:rPr>
          <w:rFonts w:ascii="Times New Roman" w:hAnsi="Times New Roman" w:cs="Times New Roman" w:hint="eastAsia"/>
        </w:rPr>
        <w:t>B</w:t>
      </w:r>
      <w:r w:rsidRPr="003B6327">
        <w:rPr>
          <w:rFonts w:ascii="Times New Roman" w:hAnsi="Times New Roman" w:cs="Times New Roman"/>
        </w:rPr>
        <w:t>AGNR</w:t>
      </w:r>
      <w:r w:rsidRPr="003B6327">
        <w:rPr>
          <w:rFonts w:ascii="Times New Roman" w:hAnsi="Times New Roman" w:cs="Times New Roman" w:hint="eastAsia"/>
        </w:rPr>
        <w:t>各项指标的对比</w:t>
      </w:r>
    </w:p>
    <w:tbl>
      <w:tblPr>
        <w:tblStyle w:val="21"/>
        <w:tblW w:w="0" w:type="auto"/>
        <w:tblBorders>
          <w:top w:val="none" w:sz="0" w:space="0" w:color="auto"/>
          <w:bottom w:val="none" w:sz="0" w:space="0" w:color="auto"/>
        </w:tblBorders>
        <w:tblLayout w:type="fixed"/>
        <w:tblLook w:val="04A0" w:firstRow="1" w:lastRow="0" w:firstColumn="1" w:lastColumn="0" w:noHBand="0" w:noVBand="1"/>
      </w:tblPr>
      <w:tblGrid>
        <w:gridCol w:w="817"/>
        <w:gridCol w:w="851"/>
        <w:gridCol w:w="915"/>
        <w:gridCol w:w="1170"/>
        <w:gridCol w:w="1214"/>
        <w:gridCol w:w="743"/>
        <w:gridCol w:w="828"/>
        <w:gridCol w:w="949"/>
        <w:gridCol w:w="1035"/>
      </w:tblGrid>
      <w:tr w:rsidR="004D190C" w14:paraId="50EA6EA7" w14:textId="77777777" w:rsidTr="003B6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6" w:space="0" w:color="000000" w:themeColor="text1"/>
              <w:bottom w:val="single" w:sz="6" w:space="0" w:color="000000" w:themeColor="text1"/>
            </w:tcBorders>
            <w:vAlign w:val="center"/>
          </w:tcPr>
          <w:p w14:paraId="576B78F2" w14:textId="77777777" w:rsidR="004D190C" w:rsidRDefault="004D190C" w:rsidP="003B6327">
            <w:pPr>
              <w:jc w:val="center"/>
              <w:rPr>
                <w:rFonts w:ascii="Times New Roman" w:hAnsi="Times New Roman" w:cs="Times New Roman"/>
                <w:b w:val="0"/>
                <w:bCs w:val="0"/>
                <w:sz w:val="13"/>
              </w:rPr>
            </w:pPr>
          </w:p>
        </w:tc>
        <w:tc>
          <w:tcPr>
            <w:tcW w:w="851" w:type="dxa"/>
            <w:tcBorders>
              <w:top w:val="single" w:sz="6" w:space="0" w:color="000000" w:themeColor="text1"/>
              <w:bottom w:val="single" w:sz="6" w:space="0" w:color="000000" w:themeColor="text1"/>
            </w:tcBorders>
            <w:vAlign w:val="center"/>
          </w:tcPr>
          <w:p w14:paraId="510BD153" w14:textId="77777777" w:rsidR="004D190C" w:rsidRDefault="007D026E" w:rsidP="003B6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Recall@20</w:t>
            </w:r>
          </w:p>
        </w:tc>
        <w:tc>
          <w:tcPr>
            <w:tcW w:w="915" w:type="dxa"/>
            <w:tcBorders>
              <w:top w:val="single" w:sz="6" w:space="0" w:color="000000" w:themeColor="text1"/>
              <w:bottom w:val="single" w:sz="6" w:space="0" w:color="000000" w:themeColor="text1"/>
            </w:tcBorders>
            <w:vAlign w:val="center"/>
          </w:tcPr>
          <w:p w14:paraId="4D6A4F31" w14:textId="77777777" w:rsidR="004D190C" w:rsidRDefault="007D026E" w:rsidP="003B6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Recall@100</w:t>
            </w:r>
          </w:p>
        </w:tc>
        <w:tc>
          <w:tcPr>
            <w:tcW w:w="1170" w:type="dxa"/>
            <w:tcBorders>
              <w:top w:val="single" w:sz="6" w:space="0" w:color="000000" w:themeColor="text1"/>
              <w:bottom w:val="single" w:sz="6" w:space="0" w:color="000000" w:themeColor="text1"/>
            </w:tcBorders>
            <w:vAlign w:val="center"/>
          </w:tcPr>
          <w:p w14:paraId="026CF62D" w14:textId="77777777" w:rsidR="004D190C" w:rsidRDefault="007D026E" w:rsidP="003B6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Precision@20</w:t>
            </w:r>
          </w:p>
        </w:tc>
        <w:tc>
          <w:tcPr>
            <w:tcW w:w="1214" w:type="dxa"/>
            <w:tcBorders>
              <w:top w:val="single" w:sz="6" w:space="0" w:color="000000" w:themeColor="text1"/>
              <w:bottom w:val="single" w:sz="6" w:space="0" w:color="000000" w:themeColor="text1"/>
            </w:tcBorders>
            <w:vAlign w:val="center"/>
          </w:tcPr>
          <w:p w14:paraId="292CDAFD" w14:textId="77777777" w:rsidR="004D190C" w:rsidRDefault="007D026E" w:rsidP="003B6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Precison@100</w:t>
            </w:r>
          </w:p>
        </w:tc>
        <w:tc>
          <w:tcPr>
            <w:tcW w:w="743" w:type="dxa"/>
            <w:tcBorders>
              <w:top w:val="single" w:sz="6" w:space="0" w:color="000000" w:themeColor="text1"/>
              <w:bottom w:val="single" w:sz="6" w:space="0" w:color="000000" w:themeColor="text1"/>
            </w:tcBorders>
            <w:vAlign w:val="center"/>
          </w:tcPr>
          <w:p w14:paraId="38D9F00F" w14:textId="77777777" w:rsidR="004D190C" w:rsidRDefault="007D026E" w:rsidP="003B6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Hit@20</w:t>
            </w:r>
          </w:p>
        </w:tc>
        <w:tc>
          <w:tcPr>
            <w:tcW w:w="828" w:type="dxa"/>
            <w:tcBorders>
              <w:top w:val="single" w:sz="6" w:space="0" w:color="000000" w:themeColor="text1"/>
              <w:bottom w:val="single" w:sz="6" w:space="0" w:color="000000" w:themeColor="text1"/>
            </w:tcBorders>
            <w:vAlign w:val="center"/>
          </w:tcPr>
          <w:p w14:paraId="1BDB3942" w14:textId="77777777" w:rsidR="004D190C" w:rsidRDefault="007D026E" w:rsidP="003B6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Hit@100</w:t>
            </w:r>
          </w:p>
        </w:tc>
        <w:tc>
          <w:tcPr>
            <w:tcW w:w="949" w:type="dxa"/>
            <w:tcBorders>
              <w:top w:val="single" w:sz="6" w:space="0" w:color="000000" w:themeColor="text1"/>
              <w:bottom w:val="single" w:sz="6" w:space="0" w:color="000000" w:themeColor="text1"/>
            </w:tcBorders>
            <w:vAlign w:val="center"/>
          </w:tcPr>
          <w:p w14:paraId="4430493B" w14:textId="77777777" w:rsidR="004D190C" w:rsidRDefault="007D026E" w:rsidP="003B6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NDCG@20</w:t>
            </w:r>
          </w:p>
        </w:tc>
        <w:tc>
          <w:tcPr>
            <w:tcW w:w="1035" w:type="dxa"/>
            <w:tcBorders>
              <w:top w:val="single" w:sz="6" w:space="0" w:color="000000" w:themeColor="text1"/>
              <w:bottom w:val="single" w:sz="6" w:space="0" w:color="000000" w:themeColor="text1"/>
            </w:tcBorders>
            <w:vAlign w:val="center"/>
          </w:tcPr>
          <w:p w14:paraId="0B763561" w14:textId="77777777" w:rsidR="004D190C" w:rsidRDefault="007D026E" w:rsidP="003B6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3"/>
              </w:rPr>
            </w:pPr>
            <w:r>
              <w:rPr>
                <w:rFonts w:ascii="Times New Roman" w:hAnsi="Times New Roman" w:cs="Times New Roman"/>
                <w:b w:val="0"/>
                <w:sz w:val="13"/>
              </w:rPr>
              <w:t>NDCG@100</w:t>
            </w:r>
          </w:p>
        </w:tc>
      </w:tr>
      <w:tr w:rsidR="004D190C" w14:paraId="507CADA9" w14:textId="77777777" w:rsidTr="003B6327">
        <w:tc>
          <w:tcPr>
            <w:cnfStyle w:val="001000000000" w:firstRow="0" w:lastRow="0" w:firstColumn="1" w:lastColumn="0" w:oddVBand="0" w:evenVBand="0" w:oddHBand="0" w:evenHBand="0" w:firstRowFirstColumn="0" w:firstRowLastColumn="0" w:lastRowFirstColumn="0" w:lastRowLastColumn="0"/>
            <w:tcW w:w="817" w:type="dxa"/>
            <w:tcBorders>
              <w:top w:val="single" w:sz="6" w:space="0" w:color="000000" w:themeColor="text1"/>
            </w:tcBorders>
            <w:vAlign w:val="center"/>
          </w:tcPr>
          <w:p w14:paraId="4CA3E125" w14:textId="77777777" w:rsidR="004D190C" w:rsidRDefault="007D026E" w:rsidP="003B6327">
            <w:pPr>
              <w:jc w:val="center"/>
              <w:rPr>
                <w:rFonts w:ascii="Times New Roman" w:hAnsi="Times New Roman" w:cs="Times New Roman"/>
                <w:sz w:val="13"/>
              </w:rPr>
            </w:pPr>
            <w:r>
              <w:rPr>
                <w:rFonts w:ascii="Times New Roman" w:hAnsi="Times New Roman" w:cs="Times New Roman" w:hint="eastAsia"/>
                <w:b w:val="0"/>
                <w:sz w:val="13"/>
              </w:rPr>
              <w:t>K</w:t>
            </w:r>
            <w:r>
              <w:rPr>
                <w:rFonts w:ascii="Times New Roman" w:hAnsi="Times New Roman" w:cs="Times New Roman"/>
                <w:b w:val="0"/>
                <w:sz w:val="13"/>
              </w:rPr>
              <w:t>GAT</w:t>
            </w:r>
          </w:p>
        </w:tc>
        <w:tc>
          <w:tcPr>
            <w:tcW w:w="851" w:type="dxa"/>
            <w:tcBorders>
              <w:top w:val="single" w:sz="6" w:space="0" w:color="000000" w:themeColor="text1"/>
            </w:tcBorders>
            <w:vAlign w:val="center"/>
          </w:tcPr>
          <w:p w14:paraId="46013889"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0.08794</w:t>
            </w:r>
          </w:p>
        </w:tc>
        <w:tc>
          <w:tcPr>
            <w:tcW w:w="915" w:type="dxa"/>
            <w:tcBorders>
              <w:top w:val="single" w:sz="6" w:space="0" w:color="000000" w:themeColor="text1"/>
            </w:tcBorders>
            <w:vAlign w:val="center"/>
          </w:tcPr>
          <w:p w14:paraId="37E2AF6B"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0.17009</w:t>
            </w:r>
          </w:p>
        </w:tc>
        <w:tc>
          <w:tcPr>
            <w:tcW w:w="1170" w:type="dxa"/>
            <w:tcBorders>
              <w:top w:val="single" w:sz="6" w:space="0" w:color="000000" w:themeColor="text1"/>
            </w:tcBorders>
            <w:vAlign w:val="center"/>
          </w:tcPr>
          <w:p w14:paraId="0E7078EF"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0.03468</w:t>
            </w:r>
          </w:p>
        </w:tc>
        <w:tc>
          <w:tcPr>
            <w:tcW w:w="1214" w:type="dxa"/>
            <w:tcBorders>
              <w:top w:val="single" w:sz="6" w:space="0" w:color="000000" w:themeColor="text1"/>
            </w:tcBorders>
            <w:vAlign w:val="center"/>
          </w:tcPr>
          <w:p w14:paraId="0BDC333B"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0.01727</w:t>
            </w:r>
          </w:p>
        </w:tc>
        <w:tc>
          <w:tcPr>
            <w:tcW w:w="743" w:type="dxa"/>
            <w:tcBorders>
              <w:top w:val="single" w:sz="6" w:space="0" w:color="000000" w:themeColor="text1"/>
            </w:tcBorders>
            <w:vAlign w:val="center"/>
          </w:tcPr>
          <w:p w14:paraId="19A62013"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0.36048</w:t>
            </w:r>
          </w:p>
        </w:tc>
        <w:tc>
          <w:tcPr>
            <w:tcW w:w="828" w:type="dxa"/>
            <w:tcBorders>
              <w:top w:val="single" w:sz="6" w:space="0" w:color="000000" w:themeColor="text1"/>
            </w:tcBorders>
            <w:vAlign w:val="center"/>
          </w:tcPr>
          <w:p w14:paraId="152930E0"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w:t>
            </w:r>
            <w:r>
              <w:rPr>
                <w:rFonts w:ascii="Times New Roman" w:hAnsi="Times New Roman" w:cs="Times New Roman"/>
                <w:bCs/>
                <w:sz w:val="13"/>
              </w:rPr>
              <w:t>.</w:t>
            </w:r>
            <w:r>
              <w:rPr>
                <w:rFonts w:ascii="Times New Roman" w:hAnsi="Times New Roman" w:cs="Times New Roman" w:hint="eastAsia"/>
                <w:bCs/>
                <w:sz w:val="13"/>
              </w:rPr>
              <w:t>60333</w:t>
            </w:r>
          </w:p>
        </w:tc>
        <w:tc>
          <w:tcPr>
            <w:tcW w:w="949" w:type="dxa"/>
            <w:tcBorders>
              <w:top w:val="single" w:sz="6" w:space="0" w:color="000000" w:themeColor="text1"/>
            </w:tcBorders>
            <w:vAlign w:val="center"/>
          </w:tcPr>
          <w:p w14:paraId="6844CF26"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w:t>
            </w:r>
            <w:r>
              <w:rPr>
                <w:rFonts w:ascii="Times New Roman" w:hAnsi="Times New Roman" w:cs="Times New Roman"/>
                <w:bCs/>
                <w:sz w:val="13"/>
              </w:rPr>
              <w:t>.</w:t>
            </w:r>
            <w:r>
              <w:rPr>
                <w:rFonts w:ascii="Times New Roman" w:hAnsi="Times New Roman" w:cs="Times New Roman" w:hint="eastAsia"/>
                <w:bCs/>
                <w:sz w:val="13"/>
              </w:rPr>
              <w:t>13526</w:t>
            </w:r>
          </w:p>
        </w:tc>
        <w:tc>
          <w:tcPr>
            <w:tcW w:w="1035" w:type="dxa"/>
            <w:tcBorders>
              <w:top w:val="single" w:sz="6" w:space="0" w:color="000000" w:themeColor="text1"/>
            </w:tcBorders>
            <w:vAlign w:val="center"/>
          </w:tcPr>
          <w:p w14:paraId="32CBD37A"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w:t>
            </w:r>
            <w:r>
              <w:rPr>
                <w:rFonts w:ascii="Times New Roman" w:hAnsi="Times New Roman" w:cs="Times New Roman"/>
                <w:bCs/>
                <w:sz w:val="13"/>
              </w:rPr>
              <w:t>.</w:t>
            </w:r>
            <w:r>
              <w:rPr>
                <w:rFonts w:ascii="Times New Roman" w:hAnsi="Times New Roman" w:cs="Times New Roman" w:hint="eastAsia"/>
                <w:bCs/>
                <w:sz w:val="13"/>
              </w:rPr>
              <w:t>22021</w:t>
            </w:r>
          </w:p>
        </w:tc>
      </w:tr>
      <w:tr w:rsidR="004D190C" w14:paraId="5A93DE8D" w14:textId="77777777" w:rsidTr="003B6327">
        <w:tc>
          <w:tcPr>
            <w:cnfStyle w:val="001000000000" w:firstRow="0" w:lastRow="0" w:firstColumn="1" w:lastColumn="0" w:oddVBand="0" w:evenVBand="0" w:oddHBand="0" w:evenHBand="0" w:firstRowFirstColumn="0" w:firstRowLastColumn="0" w:lastRowFirstColumn="0" w:lastRowLastColumn="0"/>
            <w:tcW w:w="817" w:type="dxa"/>
            <w:tcBorders>
              <w:bottom w:val="single" w:sz="6" w:space="0" w:color="000000" w:themeColor="text1"/>
            </w:tcBorders>
            <w:vAlign w:val="center"/>
          </w:tcPr>
          <w:p w14:paraId="5A1F0B07" w14:textId="77777777" w:rsidR="004D190C" w:rsidRDefault="007D026E" w:rsidP="003B6327">
            <w:pPr>
              <w:jc w:val="center"/>
              <w:rPr>
                <w:rFonts w:ascii="Times New Roman" w:hAnsi="Times New Roman" w:cs="Times New Roman"/>
                <w:sz w:val="13"/>
              </w:rPr>
            </w:pPr>
            <w:r>
              <w:rPr>
                <w:rFonts w:ascii="Times New Roman" w:hAnsi="Times New Roman" w:cs="Times New Roman" w:hint="eastAsia"/>
                <w:b w:val="0"/>
                <w:sz w:val="13"/>
              </w:rPr>
              <w:t>B</w:t>
            </w:r>
            <w:r>
              <w:rPr>
                <w:rFonts w:ascii="Times New Roman" w:hAnsi="Times New Roman" w:cs="Times New Roman"/>
                <w:b w:val="0"/>
                <w:sz w:val="13"/>
              </w:rPr>
              <w:t>AGNR</w:t>
            </w:r>
          </w:p>
        </w:tc>
        <w:tc>
          <w:tcPr>
            <w:tcW w:w="851" w:type="dxa"/>
            <w:tcBorders>
              <w:bottom w:val="single" w:sz="6" w:space="0" w:color="000000" w:themeColor="text1"/>
            </w:tcBorders>
            <w:vAlign w:val="center"/>
          </w:tcPr>
          <w:p w14:paraId="73F6F530"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hint="eastAsia"/>
                <w:b/>
                <w:bCs/>
                <w:sz w:val="13"/>
              </w:rPr>
              <w:t>0.08820</w:t>
            </w:r>
          </w:p>
        </w:tc>
        <w:tc>
          <w:tcPr>
            <w:tcW w:w="915" w:type="dxa"/>
            <w:tcBorders>
              <w:bottom w:val="single" w:sz="6" w:space="0" w:color="000000" w:themeColor="text1"/>
            </w:tcBorders>
            <w:vAlign w:val="center"/>
          </w:tcPr>
          <w:p w14:paraId="642936FC"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hint="eastAsia"/>
                <w:b/>
                <w:bCs/>
                <w:sz w:val="13"/>
              </w:rPr>
              <w:t>0.17082</w:t>
            </w:r>
          </w:p>
        </w:tc>
        <w:tc>
          <w:tcPr>
            <w:tcW w:w="1170" w:type="dxa"/>
            <w:tcBorders>
              <w:bottom w:val="single" w:sz="6" w:space="0" w:color="000000" w:themeColor="text1"/>
            </w:tcBorders>
            <w:vAlign w:val="center"/>
          </w:tcPr>
          <w:p w14:paraId="1C2F47D4"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b/>
                <w:bCs/>
                <w:sz w:val="13"/>
              </w:rPr>
              <w:t>0.0</w:t>
            </w:r>
            <w:r>
              <w:rPr>
                <w:rFonts w:ascii="Times New Roman" w:hAnsi="Times New Roman" w:cs="Times New Roman" w:hint="eastAsia"/>
                <w:b/>
                <w:bCs/>
                <w:sz w:val="13"/>
              </w:rPr>
              <w:t>3521</w:t>
            </w:r>
          </w:p>
        </w:tc>
        <w:tc>
          <w:tcPr>
            <w:tcW w:w="1214" w:type="dxa"/>
            <w:tcBorders>
              <w:bottom w:val="single" w:sz="6" w:space="0" w:color="000000" w:themeColor="text1"/>
            </w:tcBorders>
            <w:vAlign w:val="center"/>
          </w:tcPr>
          <w:p w14:paraId="5CE3412B"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b/>
                <w:bCs/>
                <w:sz w:val="13"/>
              </w:rPr>
              <w:t>0.0</w:t>
            </w:r>
            <w:r>
              <w:rPr>
                <w:rFonts w:ascii="Times New Roman" w:hAnsi="Times New Roman" w:cs="Times New Roman" w:hint="eastAsia"/>
                <w:b/>
                <w:bCs/>
                <w:sz w:val="13"/>
              </w:rPr>
              <w:t>1741</w:t>
            </w:r>
          </w:p>
        </w:tc>
        <w:tc>
          <w:tcPr>
            <w:tcW w:w="743" w:type="dxa"/>
            <w:tcBorders>
              <w:bottom w:val="single" w:sz="6" w:space="0" w:color="000000" w:themeColor="text1"/>
            </w:tcBorders>
            <w:vAlign w:val="center"/>
          </w:tcPr>
          <w:p w14:paraId="1547EE75"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b/>
                <w:bCs/>
                <w:sz w:val="13"/>
              </w:rPr>
              <w:t>0.</w:t>
            </w:r>
            <w:r>
              <w:rPr>
                <w:rFonts w:ascii="Times New Roman" w:hAnsi="Times New Roman" w:cs="Times New Roman" w:hint="eastAsia"/>
                <w:b/>
                <w:bCs/>
                <w:sz w:val="13"/>
              </w:rPr>
              <w:t>36111</w:t>
            </w:r>
          </w:p>
        </w:tc>
        <w:tc>
          <w:tcPr>
            <w:tcW w:w="828" w:type="dxa"/>
            <w:tcBorders>
              <w:bottom w:val="single" w:sz="6" w:space="0" w:color="000000" w:themeColor="text1"/>
            </w:tcBorders>
            <w:vAlign w:val="center"/>
          </w:tcPr>
          <w:p w14:paraId="0393BE32"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hint="eastAsia"/>
                <w:b/>
                <w:bCs/>
                <w:sz w:val="13"/>
              </w:rPr>
              <w:t>0.</w:t>
            </w:r>
            <w:r>
              <w:rPr>
                <w:rFonts w:ascii="Times New Roman" w:hAnsi="Times New Roman" w:cs="Times New Roman"/>
                <w:b/>
                <w:bCs/>
                <w:sz w:val="13"/>
              </w:rPr>
              <w:t>60549</w:t>
            </w:r>
          </w:p>
        </w:tc>
        <w:tc>
          <w:tcPr>
            <w:tcW w:w="949" w:type="dxa"/>
            <w:tcBorders>
              <w:bottom w:val="single" w:sz="6" w:space="0" w:color="000000" w:themeColor="text1"/>
            </w:tcBorders>
            <w:vAlign w:val="center"/>
          </w:tcPr>
          <w:p w14:paraId="55F446C6"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b/>
                <w:bCs/>
                <w:sz w:val="13"/>
              </w:rPr>
              <w:t>0.1</w:t>
            </w:r>
            <w:r>
              <w:rPr>
                <w:rFonts w:ascii="Times New Roman" w:hAnsi="Times New Roman" w:cs="Times New Roman" w:hint="eastAsia"/>
                <w:b/>
                <w:bCs/>
                <w:sz w:val="13"/>
              </w:rPr>
              <w:t>3660</w:t>
            </w:r>
          </w:p>
        </w:tc>
        <w:tc>
          <w:tcPr>
            <w:tcW w:w="1035" w:type="dxa"/>
            <w:tcBorders>
              <w:bottom w:val="single" w:sz="6" w:space="0" w:color="000000" w:themeColor="text1"/>
            </w:tcBorders>
            <w:vAlign w:val="center"/>
          </w:tcPr>
          <w:p w14:paraId="174C0621"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3"/>
              </w:rPr>
            </w:pPr>
            <w:r>
              <w:rPr>
                <w:rFonts w:ascii="Times New Roman" w:hAnsi="Times New Roman" w:cs="Times New Roman"/>
                <w:b/>
                <w:bCs/>
                <w:sz w:val="13"/>
              </w:rPr>
              <w:t>0.</w:t>
            </w:r>
            <w:r>
              <w:rPr>
                <w:rFonts w:ascii="Times New Roman" w:hAnsi="Times New Roman" w:cs="Times New Roman" w:hint="eastAsia"/>
                <w:b/>
                <w:bCs/>
                <w:sz w:val="13"/>
              </w:rPr>
              <w:t>22085</w:t>
            </w:r>
          </w:p>
        </w:tc>
      </w:tr>
      <w:tr w:rsidR="004D190C" w14:paraId="22EBDA24" w14:textId="77777777" w:rsidTr="003B6327">
        <w:tc>
          <w:tcPr>
            <w:cnfStyle w:val="001000000000" w:firstRow="0" w:lastRow="0" w:firstColumn="1" w:lastColumn="0" w:oddVBand="0" w:evenVBand="0" w:oddHBand="0" w:evenHBand="0" w:firstRowFirstColumn="0" w:firstRowLastColumn="0" w:lastRowFirstColumn="0" w:lastRowLastColumn="0"/>
            <w:tcW w:w="817" w:type="dxa"/>
            <w:tcBorders>
              <w:top w:val="single" w:sz="6" w:space="0" w:color="000000" w:themeColor="text1"/>
              <w:bottom w:val="single" w:sz="6" w:space="0" w:color="000000" w:themeColor="text1"/>
            </w:tcBorders>
            <w:vAlign w:val="center"/>
          </w:tcPr>
          <w:p w14:paraId="75CDBAC2" w14:textId="77777777" w:rsidR="004D190C" w:rsidRDefault="007D026E" w:rsidP="003B6327">
            <w:pPr>
              <w:jc w:val="center"/>
              <w:rPr>
                <w:rFonts w:ascii="Times New Roman" w:hAnsi="Times New Roman" w:cs="Times New Roman"/>
                <w:sz w:val="13"/>
              </w:rPr>
            </w:pPr>
            <w:r>
              <w:rPr>
                <w:rFonts w:ascii="Times New Roman" w:hAnsi="Times New Roman" w:cs="Times New Roman" w:hint="eastAsia"/>
                <w:b w:val="0"/>
                <w:sz w:val="13"/>
              </w:rPr>
              <w:t>%</w:t>
            </w:r>
            <w:r>
              <w:rPr>
                <w:rFonts w:ascii="Times New Roman" w:hAnsi="Times New Roman" w:cs="Times New Roman"/>
                <w:b w:val="0"/>
                <w:sz w:val="13"/>
              </w:rPr>
              <w:t>I</w:t>
            </w:r>
            <w:r>
              <w:rPr>
                <w:rFonts w:ascii="Times New Roman" w:hAnsi="Times New Roman" w:cs="Times New Roman" w:hint="eastAsia"/>
                <w:b w:val="0"/>
                <w:sz w:val="13"/>
              </w:rPr>
              <w:t>mprov</w:t>
            </w:r>
          </w:p>
        </w:tc>
        <w:tc>
          <w:tcPr>
            <w:tcW w:w="851" w:type="dxa"/>
            <w:tcBorders>
              <w:top w:val="single" w:sz="6" w:space="0" w:color="000000" w:themeColor="text1"/>
              <w:bottom w:val="single" w:sz="6" w:space="0" w:color="000000" w:themeColor="text1"/>
            </w:tcBorders>
            <w:vAlign w:val="center"/>
          </w:tcPr>
          <w:p w14:paraId="7082A81F"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0.81%</w:t>
            </w:r>
          </w:p>
        </w:tc>
        <w:tc>
          <w:tcPr>
            <w:tcW w:w="915" w:type="dxa"/>
            <w:tcBorders>
              <w:top w:val="single" w:sz="6" w:space="0" w:color="000000" w:themeColor="text1"/>
              <w:bottom w:val="single" w:sz="6" w:space="0" w:color="000000" w:themeColor="text1"/>
            </w:tcBorders>
            <w:vAlign w:val="center"/>
          </w:tcPr>
          <w:p w14:paraId="5F78B302"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0.43%</w:t>
            </w:r>
          </w:p>
        </w:tc>
        <w:tc>
          <w:tcPr>
            <w:tcW w:w="1170" w:type="dxa"/>
            <w:tcBorders>
              <w:top w:val="single" w:sz="6" w:space="0" w:color="000000" w:themeColor="text1"/>
              <w:bottom w:val="single" w:sz="6" w:space="0" w:color="000000" w:themeColor="text1"/>
            </w:tcBorders>
            <w:vAlign w:val="center"/>
          </w:tcPr>
          <w:p w14:paraId="34783668"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1.53%</w:t>
            </w:r>
          </w:p>
        </w:tc>
        <w:tc>
          <w:tcPr>
            <w:tcW w:w="1214" w:type="dxa"/>
            <w:tcBorders>
              <w:top w:val="single" w:sz="6" w:space="0" w:color="000000" w:themeColor="text1"/>
              <w:bottom w:val="single" w:sz="6" w:space="0" w:color="000000" w:themeColor="text1"/>
            </w:tcBorders>
            <w:vAlign w:val="center"/>
          </w:tcPr>
          <w:p w14:paraId="02CC1617"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0.81%</w:t>
            </w:r>
          </w:p>
        </w:tc>
        <w:tc>
          <w:tcPr>
            <w:tcW w:w="743" w:type="dxa"/>
            <w:tcBorders>
              <w:top w:val="single" w:sz="6" w:space="0" w:color="000000" w:themeColor="text1"/>
              <w:bottom w:val="single" w:sz="6" w:space="0" w:color="000000" w:themeColor="text1"/>
            </w:tcBorders>
            <w:vAlign w:val="center"/>
          </w:tcPr>
          <w:p w14:paraId="6A782FD1"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bCs/>
                <w:sz w:val="13"/>
              </w:rPr>
              <w:t>0.</w:t>
            </w:r>
            <w:r>
              <w:rPr>
                <w:rFonts w:ascii="Times New Roman" w:hAnsi="Times New Roman" w:cs="Times New Roman" w:hint="eastAsia"/>
                <w:bCs/>
                <w:sz w:val="13"/>
              </w:rPr>
              <w:t>17%</w:t>
            </w:r>
          </w:p>
        </w:tc>
        <w:tc>
          <w:tcPr>
            <w:tcW w:w="828" w:type="dxa"/>
            <w:tcBorders>
              <w:top w:val="single" w:sz="6" w:space="0" w:color="000000" w:themeColor="text1"/>
              <w:bottom w:val="single" w:sz="6" w:space="0" w:color="000000" w:themeColor="text1"/>
            </w:tcBorders>
            <w:vAlign w:val="center"/>
          </w:tcPr>
          <w:p w14:paraId="1FCF5F5D"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bCs/>
                <w:sz w:val="13"/>
              </w:rPr>
              <w:t>0.35</w:t>
            </w:r>
            <w:r>
              <w:rPr>
                <w:rFonts w:ascii="Times New Roman" w:hAnsi="Times New Roman" w:cs="Times New Roman" w:hint="eastAsia"/>
                <w:bCs/>
                <w:sz w:val="13"/>
              </w:rPr>
              <w:t>%</w:t>
            </w:r>
          </w:p>
        </w:tc>
        <w:tc>
          <w:tcPr>
            <w:tcW w:w="949" w:type="dxa"/>
            <w:tcBorders>
              <w:top w:val="single" w:sz="6" w:space="0" w:color="000000" w:themeColor="text1"/>
              <w:bottom w:val="single" w:sz="6" w:space="0" w:color="000000" w:themeColor="text1"/>
            </w:tcBorders>
            <w:vAlign w:val="center"/>
          </w:tcPr>
          <w:p w14:paraId="718A359E"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bCs/>
                <w:sz w:val="13"/>
              </w:rPr>
              <w:t>0.</w:t>
            </w:r>
            <w:r>
              <w:rPr>
                <w:rFonts w:ascii="Times New Roman" w:hAnsi="Times New Roman" w:cs="Times New Roman" w:hint="eastAsia"/>
                <w:bCs/>
                <w:sz w:val="13"/>
              </w:rPr>
              <w:t>99%</w:t>
            </w:r>
          </w:p>
        </w:tc>
        <w:tc>
          <w:tcPr>
            <w:tcW w:w="1035" w:type="dxa"/>
            <w:tcBorders>
              <w:top w:val="single" w:sz="6" w:space="0" w:color="000000" w:themeColor="text1"/>
              <w:bottom w:val="single" w:sz="6" w:space="0" w:color="000000" w:themeColor="text1"/>
            </w:tcBorders>
            <w:vAlign w:val="center"/>
          </w:tcPr>
          <w:p w14:paraId="5E37EF80" w14:textId="77777777" w:rsidR="004D190C" w:rsidRDefault="007D026E" w:rsidP="003B6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3"/>
              </w:rPr>
            </w:pPr>
            <w:r>
              <w:rPr>
                <w:rFonts w:ascii="Times New Roman" w:hAnsi="Times New Roman" w:cs="Times New Roman" w:hint="eastAsia"/>
                <w:bCs/>
                <w:sz w:val="13"/>
              </w:rPr>
              <w:t>0.29%</w:t>
            </w:r>
          </w:p>
        </w:tc>
      </w:tr>
    </w:tbl>
    <w:p w14:paraId="567560EE" w14:textId="4B345E5E" w:rsidR="004D190C" w:rsidRDefault="003B6327" w:rsidP="003B6327">
      <w:pPr>
        <w:ind w:firstLineChars="200" w:firstLine="420"/>
        <w:rPr>
          <w:rFonts w:ascii="Times New Roman" w:hAnsi="Times New Roman" w:cs="Times New Roman"/>
        </w:rPr>
      </w:pPr>
      <w:r>
        <w:rPr>
          <w:rFonts w:ascii="Times New Roman" w:hAnsi="Times New Roman" w:cs="Times New Roman" w:hint="eastAsia"/>
        </w:rPr>
        <w:t>综合对比图与表格可以发现</w:t>
      </w:r>
      <w:r>
        <w:rPr>
          <w:rFonts w:ascii="Times New Roman" w:hAnsi="Times New Roman" w:cs="Times New Roman"/>
        </w:rPr>
        <w:t>，</w:t>
      </w:r>
      <w:r>
        <w:rPr>
          <w:rFonts w:ascii="Times New Roman" w:hAnsi="Times New Roman" w:cs="Times New Roman" w:hint="eastAsia"/>
        </w:rPr>
        <w:t>在实际生活中的数据集中，</w:t>
      </w:r>
      <w:r>
        <w:rPr>
          <w:rFonts w:ascii="Times New Roman" w:hAnsi="Times New Roman" w:cs="Times New Roman"/>
        </w:rPr>
        <w:t>我们提出的改进的方案是可行。</w:t>
      </w:r>
    </w:p>
    <w:p w14:paraId="7014790D" w14:textId="138FA14D" w:rsidR="004D190C" w:rsidRPr="00535BA8" w:rsidRDefault="007D026E" w:rsidP="003B6327">
      <w:pPr>
        <w:rPr>
          <w:rFonts w:ascii="Times New Roman" w:eastAsia="宋体" w:hAnsi="Times New Roman" w:cs="Times New Roman"/>
          <w:b/>
          <w:bCs/>
          <w:sz w:val="24"/>
        </w:rPr>
      </w:pPr>
      <w:r w:rsidRPr="00535BA8">
        <w:rPr>
          <w:rFonts w:ascii="Times New Roman" w:eastAsia="宋体" w:hAnsi="Times New Roman" w:cs="Times New Roman"/>
          <w:b/>
          <w:bCs/>
          <w:sz w:val="24"/>
        </w:rPr>
        <w:t xml:space="preserve">5 </w:t>
      </w:r>
      <w:r w:rsidRPr="00535BA8">
        <w:rPr>
          <w:rFonts w:ascii="Times New Roman" w:eastAsia="宋体" w:hAnsi="Times New Roman" w:cs="Times New Roman" w:hint="eastAsia"/>
          <w:b/>
          <w:bCs/>
          <w:sz w:val="24"/>
        </w:rPr>
        <w:t>结论与</w:t>
      </w:r>
      <w:r w:rsidR="003B6327" w:rsidRPr="00535BA8">
        <w:rPr>
          <w:rFonts w:ascii="Times New Roman" w:eastAsia="宋体" w:hAnsi="Times New Roman" w:cs="Times New Roman" w:hint="eastAsia"/>
          <w:b/>
          <w:bCs/>
          <w:sz w:val="24"/>
        </w:rPr>
        <w:t>展望</w:t>
      </w:r>
    </w:p>
    <w:p w14:paraId="4DFC0124" w14:textId="53E8860A" w:rsidR="004D190C" w:rsidRDefault="007D026E" w:rsidP="00535BA8">
      <w:pPr>
        <w:ind w:firstLine="420"/>
        <w:rPr>
          <w:rFonts w:ascii="Times New Roman" w:hAnsi="Times New Roman" w:cs="Times New Roman"/>
        </w:rPr>
      </w:pPr>
      <w:r>
        <w:rPr>
          <w:rFonts w:hint="eastAsia"/>
        </w:rPr>
        <w:t>本文在基于知识图谱的推荐算法基础上，在知识嵌入层，提出一种双向知识表示的嵌入方法，不仅考虑到从头实体到尾实</w:t>
      </w:r>
      <w:r>
        <w:rPr>
          <w:rFonts w:ascii="Times New Roman" w:hAnsi="Times New Roman" w:cs="Times New Roman"/>
        </w:rPr>
        <w:t>体的距离，而且还考虑到从尾实体到头实体的距离。在传播层，首先获取项目与用户间的高阶关系，然后通过注意力机制来定义不同路径的权重关系。在信息聚合层，根据高阶关系设置</w:t>
      </w:r>
      <w:proofErr w:type="spellStart"/>
      <w:r w:rsidRPr="00535BA8">
        <w:rPr>
          <w:rFonts w:ascii="Times New Roman" w:hAnsi="Times New Roman" w:cs="Times New Roman"/>
        </w:rPr>
        <w:t>PRe</w:t>
      </w:r>
      <w:r w:rsidRPr="00535BA8">
        <w:rPr>
          <w:rFonts w:ascii="Times New Roman" w:hAnsi="Times New Roman" w:cs="Times New Roman" w:hint="eastAsia"/>
        </w:rPr>
        <w:t>LU</w:t>
      </w:r>
      <w:proofErr w:type="spellEnd"/>
      <w:r>
        <w:rPr>
          <w:rFonts w:ascii="Times New Roman" w:hAnsi="Times New Roman" w:cs="Times New Roman"/>
        </w:rPr>
        <w:t>激活函数不同通道避免梯度消失和过拟合。在</w:t>
      </w:r>
      <w:r w:rsidRPr="00535BA8">
        <w:rPr>
          <w:rFonts w:ascii="Times New Roman" w:hAnsi="Times New Roman" w:cs="Times New Roman"/>
        </w:rPr>
        <w:t>Amazon-</w:t>
      </w:r>
      <w:r w:rsidRPr="00535BA8">
        <w:rPr>
          <w:rFonts w:ascii="Times New Roman" w:hAnsi="Times New Roman" w:cs="Times New Roman" w:hint="eastAsia"/>
        </w:rPr>
        <w:t>B</w:t>
      </w:r>
      <w:r w:rsidRPr="00535BA8">
        <w:rPr>
          <w:rFonts w:ascii="Times New Roman" w:hAnsi="Times New Roman" w:cs="Times New Roman"/>
        </w:rPr>
        <w:t>ook</w:t>
      </w:r>
      <w:r w:rsidRPr="00535BA8">
        <w:rPr>
          <w:rFonts w:ascii="Times New Roman" w:hAnsi="Times New Roman" w:cs="Times New Roman"/>
        </w:rPr>
        <w:t>和</w:t>
      </w:r>
      <w:r w:rsidRPr="00535BA8">
        <w:rPr>
          <w:rFonts w:ascii="Times New Roman" w:hAnsi="Times New Roman" w:cs="Times New Roman"/>
        </w:rPr>
        <w:t>Last-FM</w:t>
      </w:r>
      <w:r w:rsidRPr="00535BA8">
        <w:rPr>
          <w:rFonts w:ascii="Times New Roman" w:hAnsi="Times New Roman" w:cs="Times New Roman"/>
        </w:rPr>
        <w:t>两</w:t>
      </w:r>
      <w:r>
        <w:rPr>
          <w:rFonts w:ascii="Times New Roman" w:hAnsi="Times New Roman" w:cs="Times New Roman"/>
        </w:rPr>
        <w:t>个公共的数据集验证了本文提出算法的有效性。在未来的工作中，一方面将考虑异构数据间的用户</w:t>
      </w:r>
      <w:r>
        <w:rPr>
          <w:rFonts w:ascii="Times New Roman" w:hAnsi="Times New Roman" w:cs="Times New Roman"/>
        </w:rPr>
        <w:t>/</w:t>
      </w:r>
      <w:r>
        <w:rPr>
          <w:rFonts w:ascii="Times New Roman" w:hAnsi="Times New Roman" w:cs="Times New Roman"/>
        </w:rPr>
        <w:t>项目的高阶路径的获取，另一方面在构造损失函数中，将考虑使用自适应性</w:t>
      </w:r>
      <w:r w:rsidRPr="00535BA8">
        <w:rPr>
          <w:rFonts w:ascii="Times New Roman" w:hAnsi="Times New Roman" w:cs="Times New Roman"/>
        </w:rPr>
        <w:t xml:space="preserve">Dynamic </w:t>
      </w:r>
      <w:proofErr w:type="spellStart"/>
      <w:r w:rsidRPr="00535BA8">
        <w:rPr>
          <w:rFonts w:ascii="Times New Roman" w:hAnsi="Times New Roman" w:cs="Times New Roman"/>
        </w:rPr>
        <w:t>R</w:t>
      </w:r>
      <w:r w:rsidRPr="00535BA8">
        <w:rPr>
          <w:rFonts w:ascii="Times New Roman" w:hAnsi="Times New Roman" w:cs="Times New Roman" w:hint="eastAsia"/>
        </w:rPr>
        <w:t>e</w:t>
      </w:r>
      <w:r w:rsidRPr="00535BA8">
        <w:rPr>
          <w:rFonts w:ascii="Times New Roman" w:hAnsi="Times New Roman" w:cs="Times New Roman"/>
        </w:rPr>
        <w:t>LU</w:t>
      </w:r>
      <w:proofErr w:type="spellEnd"/>
      <w:r>
        <w:rPr>
          <w:rFonts w:ascii="Times New Roman" w:hAnsi="Times New Roman" w:cs="Times New Roman"/>
        </w:rPr>
        <w:t>作为激活函数。</w:t>
      </w:r>
      <w:r w:rsidR="00535BA8">
        <w:rPr>
          <w:rFonts w:ascii="Times New Roman" w:hAnsi="Times New Roman" w:cs="Times New Roman" w:hint="eastAsia"/>
        </w:rPr>
        <w:t>并</w:t>
      </w:r>
      <w:r>
        <w:rPr>
          <w:rFonts w:ascii="Times New Roman" w:hAnsi="Times New Roman" w:cs="Times New Roman"/>
        </w:rPr>
        <w:t>将时序作为精度推荐的依据，进一步挖掘在不同时间段推荐的结果，提高推荐精度。</w:t>
      </w:r>
    </w:p>
    <w:p w14:paraId="1A6B1137" w14:textId="77777777" w:rsidR="00535BA8" w:rsidRPr="00535BA8" w:rsidRDefault="00535BA8" w:rsidP="00535BA8">
      <w:pPr>
        <w:ind w:firstLine="420"/>
        <w:rPr>
          <w:rFonts w:ascii="Times New Roman" w:hAnsi="Times New Roman" w:cs="Times New Roman"/>
        </w:rPr>
      </w:pPr>
    </w:p>
    <w:p w14:paraId="7016FD1B" w14:textId="56A423ED" w:rsidR="004D190C" w:rsidRPr="00535BA8" w:rsidRDefault="007D026E" w:rsidP="00535BA8">
      <w:pPr>
        <w:rPr>
          <w:rFonts w:ascii="Times New Roman" w:eastAsia="宋体" w:hAnsi="Times New Roman" w:cs="Times New Roman"/>
          <w:b/>
          <w:bCs/>
          <w:sz w:val="24"/>
        </w:rPr>
      </w:pPr>
      <w:r w:rsidRPr="00535BA8">
        <w:rPr>
          <w:rFonts w:ascii="Times New Roman" w:eastAsia="宋体" w:hAnsi="Times New Roman" w:cs="Times New Roman" w:hint="eastAsia"/>
          <w:b/>
          <w:bCs/>
          <w:sz w:val="24"/>
        </w:rPr>
        <w:t>参考文献</w:t>
      </w:r>
      <w:r w:rsidR="00535BA8" w:rsidRPr="00535BA8">
        <w:rPr>
          <w:rFonts w:ascii="Times New Roman" w:eastAsia="宋体" w:hAnsi="Times New Roman" w:cs="Times New Roman" w:hint="eastAsia"/>
          <w:b/>
          <w:bCs/>
          <w:color w:val="00B0F0"/>
          <w:sz w:val="24"/>
        </w:rPr>
        <w:t>[</w:t>
      </w:r>
      <w:r w:rsidR="00535BA8" w:rsidRPr="00535BA8">
        <w:rPr>
          <w:rFonts w:ascii="Times New Roman" w:eastAsia="宋体" w:hAnsi="Times New Roman" w:cs="Times New Roman" w:hint="eastAsia"/>
          <w:b/>
          <w:bCs/>
          <w:color w:val="00B0F0"/>
          <w:sz w:val="24"/>
        </w:rPr>
        <w:t>需要从新改参考文献</w:t>
      </w:r>
      <w:r w:rsidR="00535BA8" w:rsidRPr="00535BA8">
        <w:rPr>
          <w:rFonts w:ascii="Times New Roman" w:eastAsia="宋体" w:hAnsi="Times New Roman" w:cs="Times New Roman"/>
          <w:b/>
          <w:bCs/>
          <w:color w:val="00B0F0"/>
          <w:sz w:val="24"/>
        </w:rPr>
        <w:t>]</w:t>
      </w:r>
    </w:p>
    <w:p w14:paraId="3CF8EE45"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t>
      </w:r>
      <w:proofErr w:type="gramStart"/>
      <w:r w:rsidRPr="0032546C">
        <w:rPr>
          <w:rFonts w:ascii="Times New Roman" w:hAnsi="Times New Roman" w:cs="Times New Roman"/>
          <w:sz w:val="18"/>
        </w:rPr>
        <w:t>1]Travis</w:t>
      </w:r>
      <w:proofErr w:type="gramEnd"/>
      <w:r w:rsidRPr="0032546C">
        <w:rPr>
          <w:rFonts w:ascii="Times New Roman" w:hAnsi="Times New Roman" w:cs="Times New Roman"/>
          <w:sz w:val="18"/>
        </w:rPr>
        <w:t xml:space="preserve"> </w:t>
      </w:r>
      <w:proofErr w:type="spellStart"/>
      <w:r w:rsidRPr="0032546C">
        <w:rPr>
          <w:rFonts w:ascii="Times New Roman" w:hAnsi="Times New Roman" w:cs="Times New Roman"/>
          <w:sz w:val="18"/>
        </w:rPr>
        <w:t>Ebesu</w:t>
      </w:r>
      <w:proofErr w:type="spellEnd"/>
      <w:r w:rsidRPr="0032546C">
        <w:rPr>
          <w:rFonts w:ascii="Times New Roman" w:hAnsi="Times New Roman" w:cs="Times New Roman"/>
          <w:sz w:val="18"/>
        </w:rPr>
        <w:t xml:space="preserve">, Bin Shen, and Yi Fang. 2018. Collaborative Memory Network for Recommendation Systems. </w:t>
      </w:r>
      <w:proofErr w:type="spellStart"/>
      <w:r w:rsidRPr="0032546C">
        <w:rPr>
          <w:rFonts w:ascii="Times New Roman" w:hAnsi="Times New Roman" w:cs="Times New Roman"/>
          <w:sz w:val="18"/>
        </w:rPr>
        <w:t>InSIGIR</w:t>
      </w:r>
      <w:proofErr w:type="spellEnd"/>
      <w:r w:rsidRPr="0032546C">
        <w:rPr>
          <w:rFonts w:ascii="Times New Roman" w:hAnsi="Times New Roman" w:cs="Times New Roman"/>
          <w:sz w:val="18"/>
        </w:rPr>
        <w:t>. 515–524</w:t>
      </w:r>
    </w:p>
    <w:p w14:paraId="34D9917A"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t>
      </w:r>
      <w:proofErr w:type="gramStart"/>
      <w:r w:rsidRPr="0032546C">
        <w:rPr>
          <w:rFonts w:ascii="Times New Roman" w:hAnsi="Times New Roman" w:cs="Times New Roman"/>
          <w:sz w:val="18"/>
        </w:rPr>
        <w:t>2]</w:t>
      </w:r>
      <w:proofErr w:type="spellStart"/>
      <w:r w:rsidRPr="0032546C">
        <w:rPr>
          <w:rFonts w:ascii="Times New Roman" w:hAnsi="Times New Roman" w:cs="Times New Roman"/>
          <w:sz w:val="18"/>
        </w:rPr>
        <w:t>Xiangnan</w:t>
      </w:r>
      <w:proofErr w:type="spellEnd"/>
      <w:proofErr w:type="gramEnd"/>
      <w:r w:rsidRPr="0032546C">
        <w:rPr>
          <w:rFonts w:ascii="Times New Roman" w:hAnsi="Times New Roman" w:cs="Times New Roman"/>
          <w:sz w:val="18"/>
        </w:rPr>
        <w:t xml:space="preserve"> He, </w:t>
      </w:r>
      <w:proofErr w:type="spellStart"/>
      <w:r w:rsidRPr="0032546C">
        <w:rPr>
          <w:rFonts w:ascii="Times New Roman" w:hAnsi="Times New Roman" w:cs="Times New Roman"/>
          <w:sz w:val="18"/>
        </w:rPr>
        <w:t>Lizi</w:t>
      </w:r>
      <w:proofErr w:type="spellEnd"/>
      <w:r w:rsidRPr="0032546C">
        <w:rPr>
          <w:rFonts w:ascii="Times New Roman" w:hAnsi="Times New Roman" w:cs="Times New Roman"/>
          <w:sz w:val="18"/>
        </w:rPr>
        <w:t xml:space="preserve"> Liao, </w:t>
      </w:r>
      <w:proofErr w:type="spellStart"/>
      <w:r w:rsidRPr="0032546C">
        <w:rPr>
          <w:rFonts w:ascii="Times New Roman" w:hAnsi="Times New Roman" w:cs="Times New Roman"/>
          <w:sz w:val="18"/>
        </w:rPr>
        <w:t>Hanwang</w:t>
      </w:r>
      <w:proofErr w:type="spellEnd"/>
      <w:r w:rsidRPr="0032546C">
        <w:rPr>
          <w:rFonts w:ascii="Times New Roman" w:hAnsi="Times New Roman" w:cs="Times New Roman"/>
          <w:sz w:val="18"/>
        </w:rPr>
        <w:t xml:space="preserve"> Zhang, </w:t>
      </w:r>
      <w:proofErr w:type="spellStart"/>
      <w:r w:rsidRPr="0032546C">
        <w:rPr>
          <w:rFonts w:ascii="Times New Roman" w:hAnsi="Times New Roman" w:cs="Times New Roman"/>
          <w:sz w:val="18"/>
        </w:rPr>
        <w:t>Liqiang</w:t>
      </w:r>
      <w:proofErr w:type="spellEnd"/>
      <w:r w:rsidRPr="0032546C">
        <w:rPr>
          <w:rFonts w:ascii="Times New Roman" w:hAnsi="Times New Roman" w:cs="Times New Roman"/>
          <w:sz w:val="18"/>
        </w:rPr>
        <w:t xml:space="preserve"> </w:t>
      </w:r>
      <w:proofErr w:type="spellStart"/>
      <w:r w:rsidRPr="0032546C">
        <w:rPr>
          <w:rFonts w:ascii="Times New Roman" w:hAnsi="Times New Roman" w:cs="Times New Roman"/>
          <w:sz w:val="18"/>
        </w:rPr>
        <w:t>Nie</w:t>
      </w:r>
      <w:proofErr w:type="spellEnd"/>
      <w:r w:rsidRPr="0032546C">
        <w:rPr>
          <w:rFonts w:ascii="Times New Roman" w:hAnsi="Times New Roman" w:cs="Times New Roman"/>
          <w:sz w:val="18"/>
        </w:rPr>
        <w:t>, Xia Hu, and Tat-</w:t>
      </w:r>
      <w:proofErr w:type="spellStart"/>
      <w:r w:rsidRPr="0032546C">
        <w:rPr>
          <w:rFonts w:ascii="Times New Roman" w:hAnsi="Times New Roman" w:cs="Times New Roman"/>
          <w:sz w:val="18"/>
        </w:rPr>
        <w:t>SengChua</w:t>
      </w:r>
      <w:proofErr w:type="spellEnd"/>
      <w:r w:rsidRPr="0032546C">
        <w:rPr>
          <w:rFonts w:ascii="Times New Roman" w:hAnsi="Times New Roman" w:cs="Times New Roman"/>
          <w:sz w:val="18"/>
        </w:rPr>
        <w:t xml:space="preserve">. 2017. Neural Collaborative Filtering. </w:t>
      </w:r>
      <w:proofErr w:type="spellStart"/>
      <w:r w:rsidRPr="0032546C">
        <w:rPr>
          <w:rFonts w:ascii="Times New Roman" w:hAnsi="Times New Roman" w:cs="Times New Roman"/>
          <w:sz w:val="18"/>
        </w:rPr>
        <w:t>InWWW</w:t>
      </w:r>
      <w:proofErr w:type="spellEnd"/>
      <w:r w:rsidRPr="0032546C">
        <w:rPr>
          <w:rFonts w:ascii="Times New Roman" w:hAnsi="Times New Roman" w:cs="Times New Roman"/>
          <w:sz w:val="18"/>
        </w:rPr>
        <w:t>. 173–182</w:t>
      </w:r>
    </w:p>
    <w:p w14:paraId="19AEC8F1"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t>
      </w:r>
      <w:proofErr w:type="gramStart"/>
      <w:r w:rsidRPr="0032546C">
        <w:rPr>
          <w:rFonts w:ascii="Times New Roman" w:hAnsi="Times New Roman" w:cs="Times New Roman"/>
          <w:sz w:val="18"/>
        </w:rPr>
        <w:t>3]Yi</w:t>
      </w:r>
      <w:proofErr w:type="gramEnd"/>
      <w:r w:rsidRPr="0032546C">
        <w:rPr>
          <w:rFonts w:ascii="Times New Roman" w:hAnsi="Times New Roman" w:cs="Times New Roman"/>
          <w:sz w:val="18"/>
        </w:rPr>
        <w:t xml:space="preserve"> Tay, </w:t>
      </w:r>
      <w:proofErr w:type="spellStart"/>
      <w:r w:rsidRPr="0032546C">
        <w:rPr>
          <w:rFonts w:ascii="Times New Roman" w:hAnsi="Times New Roman" w:cs="Times New Roman"/>
          <w:sz w:val="18"/>
        </w:rPr>
        <w:t>Luu</w:t>
      </w:r>
      <w:proofErr w:type="spellEnd"/>
      <w:r w:rsidRPr="0032546C">
        <w:rPr>
          <w:rFonts w:ascii="Times New Roman" w:hAnsi="Times New Roman" w:cs="Times New Roman"/>
          <w:sz w:val="18"/>
        </w:rPr>
        <w:t xml:space="preserve"> Anh Tuan, and Siu Cheung Hui. 2018. Latent relational metric </w:t>
      </w:r>
      <w:proofErr w:type="spellStart"/>
      <w:r w:rsidRPr="0032546C">
        <w:rPr>
          <w:rFonts w:ascii="Times New Roman" w:hAnsi="Times New Roman" w:cs="Times New Roman"/>
          <w:sz w:val="18"/>
        </w:rPr>
        <w:t>learningvia</w:t>
      </w:r>
      <w:proofErr w:type="spellEnd"/>
      <w:r w:rsidRPr="0032546C">
        <w:rPr>
          <w:rFonts w:ascii="Times New Roman" w:hAnsi="Times New Roman" w:cs="Times New Roman"/>
          <w:sz w:val="18"/>
        </w:rPr>
        <w:t xml:space="preserve"> memory-based attention for collaborative ranking. </w:t>
      </w:r>
      <w:proofErr w:type="spellStart"/>
      <w:r w:rsidRPr="0032546C">
        <w:rPr>
          <w:rFonts w:ascii="Times New Roman" w:hAnsi="Times New Roman" w:cs="Times New Roman"/>
          <w:sz w:val="18"/>
        </w:rPr>
        <w:t>InWWW</w:t>
      </w:r>
      <w:proofErr w:type="spellEnd"/>
      <w:r w:rsidRPr="0032546C">
        <w:rPr>
          <w:rFonts w:ascii="Times New Roman" w:hAnsi="Times New Roman" w:cs="Times New Roman"/>
          <w:sz w:val="18"/>
        </w:rPr>
        <w:t>. 729–739</w:t>
      </w:r>
    </w:p>
    <w:p w14:paraId="615F944C"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szCs w:val="21"/>
          <w:highlight w:val="cyan"/>
        </w:rPr>
        <w:t>【</w:t>
      </w:r>
      <w:r w:rsidRPr="0032546C">
        <w:rPr>
          <w:rFonts w:ascii="Times New Roman" w:hAnsi="Times New Roman" w:cs="Times New Roman"/>
          <w:sz w:val="18"/>
          <w:szCs w:val="21"/>
          <w:highlight w:val="cyan"/>
        </w:rPr>
        <w:t>W1-2020-10-5 17:07:09</w:t>
      </w:r>
      <w:r w:rsidRPr="0032546C">
        <w:rPr>
          <w:rFonts w:ascii="Times New Roman" w:hAnsi="Times New Roman" w:cs="Times New Roman"/>
          <w:sz w:val="18"/>
          <w:szCs w:val="21"/>
          <w:highlight w:val="cyan"/>
        </w:rPr>
        <w:t>】</w:t>
      </w:r>
      <w:r w:rsidRPr="0032546C">
        <w:rPr>
          <w:rFonts w:ascii="Times New Roman" w:hAnsi="Times New Roman" w:cs="Times New Roman"/>
          <w:sz w:val="18"/>
        </w:rPr>
        <w:t xml:space="preserve">[4]Y. </w:t>
      </w:r>
      <w:proofErr w:type="spellStart"/>
      <w:r w:rsidRPr="0032546C">
        <w:rPr>
          <w:rFonts w:ascii="Times New Roman" w:hAnsi="Times New Roman" w:cs="Times New Roman"/>
          <w:sz w:val="18"/>
        </w:rPr>
        <w:t>Koren</w:t>
      </w:r>
      <w:proofErr w:type="spellEnd"/>
      <w:r w:rsidRPr="0032546C">
        <w:rPr>
          <w:rFonts w:ascii="Times New Roman" w:hAnsi="Times New Roman" w:cs="Times New Roman"/>
          <w:sz w:val="18"/>
        </w:rPr>
        <w:t xml:space="preserve">. Factorization meets the neighborhood: </w:t>
      </w:r>
      <w:proofErr w:type="spellStart"/>
      <w:r w:rsidRPr="0032546C">
        <w:rPr>
          <w:rFonts w:ascii="Times New Roman" w:hAnsi="Times New Roman" w:cs="Times New Roman"/>
          <w:sz w:val="18"/>
        </w:rPr>
        <w:t>Amultifaceted</w:t>
      </w:r>
      <w:proofErr w:type="spellEnd"/>
      <w:r w:rsidRPr="0032546C">
        <w:rPr>
          <w:rFonts w:ascii="Times New Roman" w:hAnsi="Times New Roman" w:cs="Times New Roman"/>
          <w:sz w:val="18"/>
        </w:rPr>
        <w:t xml:space="preserve"> collaborative filtering model. </w:t>
      </w:r>
      <w:proofErr w:type="spellStart"/>
      <w:r w:rsidRPr="0032546C">
        <w:rPr>
          <w:rFonts w:ascii="Times New Roman" w:hAnsi="Times New Roman" w:cs="Times New Roman"/>
          <w:sz w:val="18"/>
        </w:rPr>
        <w:t>InKDD</w:t>
      </w:r>
      <w:proofErr w:type="spellEnd"/>
      <w:r w:rsidRPr="0032546C">
        <w:rPr>
          <w:rFonts w:ascii="Times New Roman" w:hAnsi="Times New Roman" w:cs="Times New Roman"/>
          <w:sz w:val="18"/>
        </w:rPr>
        <w:t>, pages426–434, 2008</w:t>
      </w:r>
    </w:p>
    <w:p w14:paraId="2AC92424"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t>
      </w:r>
      <w:proofErr w:type="gramStart"/>
      <w:r w:rsidRPr="0032546C">
        <w:rPr>
          <w:rFonts w:ascii="Times New Roman" w:hAnsi="Times New Roman" w:cs="Times New Roman"/>
          <w:sz w:val="18"/>
        </w:rPr>
        <w:t>5]H.</w:t>
      </w:r>
      <w:proofErr w:type="gramEnd"/>
      <w:r w:rsidRPr="0032546C">
        <w:rPr>
          <w:rFonts w:ascii="Times New Roman" w:hAnsi="Times New Roman" w:cs="Times New Roman"/>
          <w:sz w:val="18"/>
        </w:rPr>
        <w:t xml:space="preserve"> Wang, N. Wang, and D.-Y. Yeung. Collaborative </w:t>
      </w:r>
      <w:proofErr w:type="spellStart"/>
      <w:r w:rsidRPr="0032546C">
        <w:rPr>
          <w:rFonts w:ascii="Times New Roman" w:hAnsi="Times New Roman" w:cs="Times New Roman"/>
          <w:sz w:val="18"/>
        </w:rPr>
        <w:t>deeplearning</w:t>
      </w:r>
      <w:proofErr w:type="spellEnd"/>
      <w:r w:rsidRPr="0032546C">
        <w:rPr>
          <w:rFonts w:ascii="Times New Roman" w:hAnsi="Times New Roman" w:cs="Times New Roman"/>
          <w:sz w:val="18"/>
        </w:rPr>
        <w:t xml:space="preserve"> for recommender systems. </w:t>
      </w:r>
      <w:proofErr w:type="spellStart"/>
      <w:r w:rsidRPr="0032546C">
        <w:rPr>
          <w:rFonts w:ascii="Times New Roman" w:hAnsi="Times New Roman" w:cs="Times New Roman"/>
          <w:sz w:val="18"/>
        </w:rPr>
        <w:t>InKDD</w:t>
      </w:r>
      <w:proofErr w:type="spellEnd"/>
      <w:r w:rsidRPr="0032546C">
        <w:rPr>
          <w:rFonts w:ascii="Times New Roman" w:hAnsi="Times New Roman" w:cs="Times New Roman"/>
          <w:sz w:val="18"/>
        </w:rPr>
        <w:t>, pages1235–1244, 2015</w:t>
      </w:r>
    </w:p>
    <w:p w14:paraId="017C4E93"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t>
      </w:r>
      <w:proofErr w:type="gramStart"/>
      <w:r w:rsidRPr="0032546C">
        <w:rPr>
          <w:rFonts w:ascii="Times New Roman" w:hAnsi="Times New Roman" w:cs="Times New Roman"/>
          <w:sz w:val="18"/>
        </w:rPr>
        <w:t>6]S.</w:t>
      </w:r>
      <w:proofErr w:type="gramEnd"/>
      <w:r w:rsidRPr="0032546C">
        <w:rPr>
          <w:rFonts w:ascii="Times New Roman" w:hAnsi="Times New Roman" w:cs="Times New Roman"/>
          <w:sz w:val="18"/>
        </w:rPr>
        <w:t xml:space="preserve"> </w:t>
      </w:r>
      <w:proofErr w:type="spellStart"/>
      <w:r w:rsidRPr="0032546C">
        <w:rPr>
          <w:rFonts w:ascii="Times New Roman" w:hAnsi="Times New Roman" w:cs="Times New Roman"/>
          <w:sz w:val="18"/>
        </w:rPr>
        <w:t>Rendle</w:t>
      </w:r>
      <w:proofErr w:type="spellEnd"/>
      <w:r w:rsidRPr="0032546C">
        <w:rPr>
          <w:rFonts w:ascii="Times New Roman" w:hAnsi="Times New Roman" w:cs="Times New Roman"/>
          <w:sz w:val="18"/>
        </w:rPr>
        <w:t xml:space="preserve">. Factorization machines. </w:t>
      </w:r>
      <w:proofErr w:type="spellStart"/>
      <w:r w:rsidRPr="0032546C">
        <w:rPr>
          <w:rFonts w:ascii="Times New Roman" w:hAnsi="Times New Roman" w:cs="Times New Roman"/>
          <w:sz w:val="18"/>
        </w:rPr>
        <w:t>InICDM</w:t>
      </w:r>
      <w:proofErr w:type="spellEnd"/>
      <w:r w:rsidRPr="0032546C">
        <w:rPr>
          <w:rFonts w:ascii="Times New Roman" w:hAnsi="Times New Roman" w:cs="Times New Roman"/>
          <w:sz w:val="18"/>
        </w:rPr>
        <w:t>, pages995–1000, 2010.</w:t>
      </w:r>
      <w:r w:rsidRPr="0032546C">
        <w:rPr>
          <w:rFonts w:ascii="Times New Roman" w:hAnsi="Times New Roman" w:cs="Times New Roman"/>
          <w:sz w:val="18"/>
        </w:rPr>
        <w:br/>
        <w:t>[</w:t>
      </w:r>
      <w:proofErr w:type="gramStart"/>
      <w:r w:rsidRPr="0032546C">
        <w:rPr>
          <w:rFonts w:ascii="Times New Roman" w:hAnsi="Times New Roman" w:cs="Times New Roman"/>
          <w:sz w:val="18"/>
        </w:rPr>
        <w:t>7]</w:t>
      </w:r>
      <w:proofErr w:type="spellStart"/>
      <w:r w:rsidRPr="0032546C">
        <w:rPr>
          <w:rFonts w:ascii="Times New Roman" w:hAnsi="Times New Roman" w:cs="Times New Roman"/>
          <w:sz w:val="18"/>
        </w:rPr>
        <w:t>Xiangnan</w:t>
      </w:r>
      <w:proofErr w:type="spellEnd"/>
      <w:proofErr w:type="gramEnd"/>
      <w:r w:rsidRPr="0032546C">
        <w:rPr>
          <w:rFonts w:ascii="Times New Roman" w:hAnsi="Times New Roman" w:cs="Times New Roman"/>
          <w:sz w:val="18"/>
        </w:rPr>
        <w:t xml:space="preserve"> He, </w:t>
      </w:r>
      <w:proofErr w:type="spellStart"/>
      <w:r w:rsidRPr="0032546C">
        <w:rPr>
          <w:rFonts w:ascii="Times New Roman" w:hAnsi="Times New Roman" w:cs="Times New Roman"/>
          <w:sz w:val="18"/>
        </w:rPr>
        <w:t>Lizi</w:t>
      </w:r>
      <w:proofErr w:type="spellEnd"/>
      <w:r w:rsidRPr="0032546C">
        <w:rPr>
          <w:rFonts w:ascii="Times New Roman" w:hAnsi="Times New Roman" w:cs="Times New Roman"/>
          <w:sz w:val="18"/>
        </w:rPr>
        <w:t xml:space="preserve"> Liao, </w:t>
      </w:r>
      <w:proofErr w:type="spellStart"/>
      <w:r w:rsidRPr="0032546C">
        <w:rPr>
          <w:rFonts w:ascii="Times New Roman" w:hAnsi="Times New Roman" w:cs="Times New Roman"/>
          <w:sz w:val="18"/>
        </w:rPr>
        <w:t>Hanwang</w:t>
      </w:r>
      <w:proofErr w:type="spellEnd"/>
      <w:r w:rsidRPr="0032546C">
        <w:rPr>
          <w:rFonts w:ascii="Times New Roman" w:hAnsi="Times New Roman" w:cs="Times New Roman"/>
          <w:sz w:val="18"/>
        </w:rPr>
        <w:t xml:space="preserve"> Zhang, </w:t>
      </w:r>
      <w:proofErr w:type="spellStart"/>
      <w:r w:rsidRPr="0032546C">
        <w:rPr>
          <w:rFonts w:ascii="Times New Roman" w:hAnsi="Times New Roman" w:cs="Times New Roman"/>
          <w:sz w:val="18"/>
        </w:rPr>
        <w:t>Liqiang</w:t>
      </w:r>
      <w:proofErr w:type="spellEnd"/>
      <w:r w:rsidRPr="0032546C">
        <w:rPr>
          <w:rFonts w:ascii="Times New Roman" w:hAnsi="Times New Roman" w:cs="Times New Roman"/>
          <w:sz w:val="18"/>
        </w:rPr>
        <w:t xml:space="preserve"> </w:t>
      </w:r>
      <w:proofErr w:type="spellStart"/>
      <w:r w:rsidRPr="0032546C">
        <w:rPr>
          <w:rFonts w:ascii="Times New Roman" w:hAnsi="Times New Roman" w:cs="Times New Roman"/>
          <w:sz w:val="18"/>
        </w:rPr>
        <w:t>Nie</w:t>
      </w:r>
      <w:proofErr w:type="spellEnd"/>
      <w:r w:rsidRPr="0032546C">
        <w:rPr>
          <w:rFonts w:ascii="Times New Roman" w:hAnsi="Times New Roman" w:cs="Times New Roman"/>
          <w:sz w:val="18"/>
        </w:rPr>
        <w:t>, Xia Hu, and Tat-</w:t>
      </w:r>
      <w:proofErr w:type="spellStart"/>
      <w:r w:rsidRPr="0032546C">
        <w:rPr>
          <w:rFonts w:ascii="Times New Roman" w:hAnsi="Times New Roman" w:cs="Times New Roman"/>
          <w:sz w:val="18"/>
        </w:rPr>
        <w:t>SengChua</w:t>
      </w:r>
      <w:proofErr w:type="spellEnd"/>
      <w:r w:rsidRPr="0032546C">
        <w:rPr>
          <w:rFonts w:ascii="Times New Roman" w:hAnsi="Times New Roman" w:cs="Times New Roman"/>
          <w:sz w:val="18"/>
        </w:rPr>
        <w:t xml:space="preserve">. 2017. Neural Collaborative Filtering. </w:t>
      </w:r>
      <w:proofErr w:type="spellStart"/>
      <w:r w:rsidRPr="0032546C">
        <w:rPr>
          <w:rFonts w:ascii="Times New Roman" w:hAnsi="Times New Roman" w:cs="Times New Roman"/>
          <w:sz w:val="18"/>
        </w:rPr>
        <w:t>InWWW</w:t>
      </w:r>
      <w:proofErr w:type="spellEnd"/>
      <w:r w:rsidRPr="0032546C">
        <w:rPr>
          <w:rFonts w:ascii="Times New Roman" w:hAnsi="Times New Roman" w:cs="Times New Roman"/>
          <w:sz w:val="18"/>
        </w:rPr>
        <w:t>. 173–182</w:t>
      </w:r>
    </w:p>
    <w:p w14:paraId="18DF1A8C"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t>
      </w:r>
      <w:proofErr w:type="gramStart"/>
      <w:r w:rsidRPr="0032546C">
        <w:rPr>
          <w:rFonts w:ascii="Times New Roman" w:hAnsi="Times New Roman" w:cs="Times New Roman"/>
          <w:sz w:val="18"/>
        </w:rPr>
        <w:t>8]JingyuanChen</w:t>
      </w:r>
      <w:proofErr w:type="gramEnd"/>
      <w:r w:rsidRPr="0032546C">
        <w:rPr>
          <w:rFonts w:ascii="Times New Roman" w:hAnsi="Times New Roman" w:cs="Times New Roman"/>
          <w:sz w:val="18"/>
        </w:rPr>
        <w:t xml:space="preserve">,HanwangZhang,XiangnanHe,LiqiangNie,WeiLiu,andTatSengChua.2017. </w:t>
      </w:r>
      <w:proofErr w:type="spellStart"/>
      <w:proofErr w:type="gramStart"/>
      <w:r w:rsidRPr="0032546C">
        <w:rPr>
          <w:rFonts w:ascii="Times New Roman" w:hAnsi="Times New Roman" w:cs="Times New Roman"/>
          <w:sz w:val="18"/>
        </w:rPr>
        <w:t>AttentiveCollaborativeFiltering:MultimediaRecommendation</w:t>
      </w:r>
      <w:proofErr w:type="spellEnd"/>
      <w:proofErr w:type="gramEnd"/>
      <w:r w:rsidRPr="0032546C">
        <w:rPr>
          <w:rFonts w:ascii="Times New Roman" w:hAnsi="Times New Roman" w:cs="Times New Roman"/>
          <w:sz w:val="18"/>
        </w:rPr>
        <w:t xml:space="preserve"> withItem-andComponent-LevelAttention.InSIGIR.335–344.</w:t>
      </w:r>
    </w:p>
    <w:p w14:paraId="420A28BA"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t>
      </w:r>
      <w:proofErr w:type="gramStart"/>
      <w:r w:rsidRPr="0032546C">
        <w:rPr>
          <w:rFonts w:ascii="Times New Roman" w:hAnsi="Times New Roman" w:cs="Times New Roman"/>
          <w:sz w:val="18"/>
        </w:rPr>
        <w:t>9]Ashish</w:t>
      </w:r>
      <w:proofErr w:type="gramEnd"/>
      <w:r w:rsidRPr="0032546C">
        <w:rPr>
          <w:rFonts w:ascii="Times New Roman" w:hAnsi="Times New Roman" w:cs="Times New Roman"/>
          <w:sz w:val="18"/>
        </w:rPr>
        <w:t xml:space="preserve"> Vaswani, Noam </w:t>
      </w:r>
      <w:proofErr w:type="spellStart"/>
      <w:r w:rsidRPr="0032546C">
        <w:rPr>
          <w:rFonts w:ascii="Times New Roman" w:hAnsi="Times New Roman" w:cs="Times New Roman"/>
          <w:sz w:val="18"/>
        </w:rPr>
        <w:t>Shazeer</w:t>
      </w:r>
      <w:proofErr w:type="spellEnd"/>
      <w:r w:rsidRPr="0032546C">
        <w:rPr>
          <w:rFonts w:ascii="Times New Roman" w:hAnsi="Times New Roman" w:cs="Times New Roman"/>
          <w:sz w:val="18"/>
        </w:rPr>
        <w:t xml:space="preserve">, Niki Parmar, Jakob </w:t>
      </w:r>
      <w:proofErr w:type="spellStart"/>
      <w:r w:rsidRPr="0032546C">
        <w:rPr>
          <w:rFonts w:ascii="Times New Roman" w:hAnsi="Times New Roman" w:cs="Times New Roman"/>
          <w:sz w:val="18"/>
        </w:rPr>
        <w:t>Uszkoreit</w:t>
      </w:r>
      <w:proofErr w:type="spellEnd"/>
      <w:r w:rsidRPr="0032546C">
        <w:rPr>
          <w:rFonts w:ascii="Times New Roman" w:hAnsi="Times New Roman" w:cs="Times New Roman"/>
          <w:sz w:val="18"/>
        </w:rPr>
        <w:t xml:space="preserve">, </w:t>
      </w:r>
      <w:proofErr w:type="spellStart"/>
      <w:r w:rsidRPr="0032546C">
        <w:rPr>
          <w:rFonts w:ascii="Times New Roman" w:hAnsi="Times New Roman" w:cs="Times New Roman"/>
          <w:sz w:val="18"/>
        </w:rPr>
        <w:t>Llion</w:t>
      </w:r>
      <w:proofErr w:type="spellEnd"/>
      <w:r w:rsidRPr="0032546C">
        <w:rPr>
          <w:rFonts w:ascii="Times New Roman" w:hAnsi="Times New Roman" w:cs="Times New Roman"/>
          <w:sz w:val="18"/>
        </w:rPr>
        <w:t xml:space="preserve"> Jones, Aidan N. Gomez, Lukasz Kaiser, and </w:t>
      </w:r>
      <w:proofErr w:type="spellStart"/>
      <w:r w:rsidRPr="0032546C">
        <w:rPr>
          <w:rFonts w:ascii="Times New Roman" w:hAnsi="Times New Roman" w:cs="Times New Roman"/>
          <w:sz w:val="18"/>
        </w:rPr>
        <w:t>Illia</w:t>
      </w:r>
      <w:proofErr w:type="spellEnd"/>
      <w:r w:rsidRPr="0032546C">
        <w:rPr>
          <w:rFonts w:ascii="Times New Roman" w:hAnsi="Times New Roman" w:cs="Times New Roman"/>
          <w:sz w:val="18"/>
        </w:rPr>
        <w:t xml:space="preserve"> </w:t>
      </w:r>
      <w:proofErr w:type="spellStart"/>
      <w:r w:rsidRPr="0032546C">
        <w:rPr>
          <w:rFonts w:ascii="Times New Roman" w:hAnsi="Times New Roman" w:cs="Times New Roman"/>
          <w:sz w:val="18"/>
        </w:rPr>
        <w:t>Polosukhin</w:t>
      </w:r>
      <w:proofErr w:type="spellEnd"/>
      <w:r w:rsidRPr="0032546C">
        <w:rPr>
          <w:rFonts w:ascii="Times New Roman" w:hAnsi="Times New Roman" w:cs="Times New Roman"/>
          <w:sz w:val="18"/>
        </w:rPr>
        <w:t>. 2017. Attention is All youNeed.InNeurIPS.6000–6010.</w:t>
      </w:r>
    </w:p>
    <w:p w14:paraId="1AC951EF"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[10]</w:t>
      </w:r>
      <w:r w:rsidRPr="0032546C">
        <w:rPr>
          <w:rFonts w:ascii="Times New Roman" w:hAnsi="Times New Roman" w:cs="Times New Roman"/>
          <w:b/>
          <w:bCs/>
          <w:color w:val="121212"/>
          <w:sz w:val="22"/>
          <w:szCs w:val="27"/>
          <w:shd w:val="clear" w:color="auto" w:fill="FFFFFF"/>
        </w:rPr>
        <w:t xml:space="preserve"> </w:t>
      </w:r>
      <w:r w:rsidRPr="0032546C">
        <w:rPr>
          <w:rFonts w:ascii="Times New Roman" w:hAnsi="Times New Roman" w:cs="Times New Roman"/>
          <w:sz w:val="18"/>
        </w:rPr>
        <w:t>Delving Deep into Rectifiers: Surpassing Human-Level Performance on ImageNet Classification</w:t>
      </w:r>
    </w:p>
    <w:p w14:paraId="3858FE43"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[11]</w:t>
      </w:r>
      <w:r w:rsidRPr="0032546C">
        <w:rPr>
          <w:rFonts w:ascii="Times New Roman" w:hAnsi="Times New Roman" w:cs="Times New Roman"/>
          <w:sz w:val="22"/>
          <w:szCs w:val="25"/>
          <w:shd w:val="clear" w:color="auto" w:fill="FFFFFF"/>
        </w:rPr>
        <w:t xml:space="preserve"> </w:t>
      </w:r>
      <w:r w:rsidRPr="0032546C">
        <w:rPr>
          <w:rFonts w:ascii="Times New Roman" w:hAnsi="Times New Roman" w:cs="Times New Roman"/>
          <w:sz w:val="18"/>
        </w:rPr>
        <w:t xml:space="preserve">Paul Covington, Jay Adams, and Emre </w:t>
      </w:r>
      <w:proofErr w:type="spellStart"/>
      <w:r w:rsidRPr="0032546C">
        <w:rPr>
          <w:rFonts w:ascii="Times New Roman" w:hAnsi="Times New Roman" w:cs="Times New Roman"/>
          <w:sz w:val="18"/>
        </w:rPr>
        <w:t>Sargin</w:t>
      </w:r>
      <w:proofErr w:type="spellEnd"/>
      <w:r w:rsidRPr="0032546C">
        <w:rPr>
          <w:rFonts w:ascii="Times New Roman" w:hAnsi="Times New Roman" w:cs="Times New Roman"/>
          <w:sz w:val="18"/>
        </w:rPr>
        <w:t xml:space="preserve">. 2016. Deep Neural Networks </w:t>
      </w:r>
      <w:proofErr w:type="spellStart"/>
      <w:r w:rsidRPr="0032546C">
        <w:rPr>
          <w:rFonts w:ascii="Times New Roman" w:hAnsi="Times New Roman" w:cs="Times New Roman"/>
          <w:sz w:val="18"/>
        </w:rPr>
        <w:t>forYouTube</w:t>
      </w:r>
      <w:proofErr w:type="spellEnd"/>
      <w:r w:rsidRPr="0032546C">
        <w:rPr>
          <w:rFonts w:ascii="Times New Roman" w:hAnsi="Times New Roman" w:cs="Times New Roman"/>
          <w:sz w:val="18"/>
        </w:rPr>
        <w:t xml:space="preserve"> Recommendations. </w:t>
      </w:r>
      <w:proofErr w:type="spellStart"/>
      <w:r w:rsidRPr="0032546C">
        <w:rPr>
          <w:rFonts w:ascii="Times New Roman" w:hAnsi="Times New Roman" w:cs="Times New Roman"/>
          <w:sz w:val="18"/>
        </w:rPr>
        <w:t>InRecSys</w:t>
      </w:r>
      <w:proofErr w:type="spellEnd"/>
      <w:r w:rsidRPr="0032546C">
        <w:rPr>
          <w:rFonts w:ascii="Times New Roman" w:hAnsi="Times New Roman" w:cs="Times New Roman"/>
          <w:sz w:val="18"/>
        </w:rPr>
        <w:t>. 191–198.</w:t>
      </w:r>
    </w:p>
    <w:p w14:paraId="491F3245"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 xml:space="preserve">[12] Rex Ying, Ruining He, Kaifeng Chen, Pong </w:t>
      </w:r>
      <w:proofErr w:type="spellStart"/>
      <w:r w:rsidRPr="0032546C">
        <w:rPr>
          <w:rFonts w:ascii="Times New Roman" w:hAnsi="Times New Roman" w:cs="Times New Roman"/>
          <w:sz w:val="18"/>
        </w:rPr>
        <w:t>Eksombatchai</w:t>
      </w:r>
      <w:proofErr w:type="spellEnd"/>
      <w:r w:rsidRPr="0032546C">
        <w:rPr>
          <w:rFonts w:ascii="Times New Roman" w:hAnsi="Times New Roman" w:cs="Times New Roman"/>
          <w:sz w:val="18"/>
        </w:rPr>
        <w:t xml:space="preserve">, William L. </w:t>
      </w:r>
      <w:proofErr w:type="spellStart"/>
      <w:proofErr w:type="gramStart"/>
      <w:r w:rsidRPr="0032546C">
        <w:rPr>
          <w:rFonts w:ascii="Times New Roman" w:hAnsi="Times New Roman" w:cs="Times New Roman"/>
          <w:sz w:val="18"/>
        </w:rPr>
        <w:t>Hamilton,and</w:t>
      </w:r>
      <w:proofErr w:type="spellEnd"/>
      <w:proofErr w:type="gramEnd"/>
      <w:r w:rsidRPr="0032546C">
        <w:rPr>
          <w:rFonts w:ascii="Times New Roman" w:hAnsi="Times New Roman" w:cs="Times New Roman"/>
          <w:sz w:val="18"/>
        </w:rPr>
        <w:t xml:space="preserve"> Jure </w:t>
      </w:r>
      <w:proofErr w:type="spellStart"/>
      <w:r w:rsidRPr="0032546C">
        <w:rPr>
          <w:rFonts w:ascii="Times New Roman" w:hAnsi="Times New Roman" w:cs="Times New Roman"/>
          <w:sz w:val="18"/>
        </w:rPr>
        <w:t>Leskovec</w:t>
      </w:r>
      <w:proofErr w:type="spellEnd"/>
      <w:r w:rsidRPr="0032546C">
        <w:rPr>
          <w:rFonts w:ascii="Times New Roman" w:hAnsi="Times New Roman" w:cs="Times New Roman"/>
          <w:sz w:val="18"/>
        </w:rPr>
        <w:t>. 2018. Graph Convolutional Neural Networks for Web-</w:t>
      </w:r>
      <w:proofErr w:type="spellStart"/>
      <w:r w:rsidRPr="0032546C">
        <w:rPr>
          <w:rFonts w:ascii="Times New Roman" w:hAnsi="Times New Roman" w:cs="Times New Roman"/>
          <w:sz w:val="18"/>
        </w:rPr>
        <w:t>ScaleRecommender</w:t>
      </w:r>
      <w:proofErr w:type="spellEnd"/>
      <w:r w:rsidRPr="0032546C">
        <w:rPr>
          <w:rFonts w:ascii="Times New Roman" w:hAnsi="Times New Roman" w:cs="Times New Roman"/>
          <w:sz w:val="18"/>
        </w:rPr>
        <w:t xml:space="preserve"> Systems. </w:t>
      </w:r>
      <w:proofErr w:type="spellStart"/>
      <w:r w:rsidRPr="0032546C">
        <w:rPr>
          <w:rFonts w:ascii="Times New Roman" w:hAnsi="Times New Roman" w:cs="Times New Roman"/>
          <w:sz w:val="18"/>
        </w:rPr>
        <w:t>InKDD</w:t>
      </w:r>
      <w:proofErr w:type="spellEnd"/>
      <w:r w:rsidRPr="0032546C">
        <w:rPr>
          <w:rFonts w:ascii="Times New Roman" w:hAnsi="Times New Roman" w:cs="Times New Roman"/>
          <w:sz w:val="18"/>
        </w:rPr>
        <w:t xml:space="preserve"> (Data Science track). 974–983</w:t>
      </w:r>
    </w:p>
    <w:p w14:paraId="4CD86A6A"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t>
      </w:r>
      <w:proofErr w:type="gramStart"/>
      <w:r w:rsidRPr="0032546C">
        <w:rPr>
          <w:rFonts w:ascii="Times New Roman" w:hAnsi="Times New Roman" w:cs="Times New Roman"/>
          <w:sz w:val="18"/>
        </w:rPr>
        <w:t>13]Yehuda</w:t>
      </w:r>
      <w:proofErr w:type="gramEnd"/>
      <w:r w:rsidRPr="0032546C">
        <w:rPr>
          <w:rFonts w:ascii="Times New Roman" w:hAnsi="Times New Roman" w:cs="Times New Roman"/>
          <w:sz w:val="18"/>
        </w:rPr>
        <w:t xml:space="preserve"> </w:t>
      </w:r>
      <w:proofErr w:type="spellStart"/>
      <w:r w:rsidRPr="0032546C">
        <w:rPr>
          <w:rFonts w:ascii="Times New Roman" w:hAnsi="Times New Roman" w:cs="Times New Roman"/>
          <w:sz w:val="18"/>
        </w:rPr>
        <w:t>Koren</w:t>
      </w:r>
      <w:proofErr w:type="spellEnd"/>
      <w:r w:rsidRPr="0032546C">
        <w:rPr>
          <w:rFonts w:ascii="Times New Roman" w:hAnsi="Times New Roman" w:cs="Times New Roman"/>
          <w:sz w:val="18"/>
        </w:rPr>
        <w:t xml:space="preserve">, Robert M. Bell, and Chris </w:t>
      </w:r>
      <w:proofErr w:type="spellStart"/>
      <w:r w:rsidRPr="0032546C">
        <w:rPr>
          <w:rFonts w:ascii="Times New Roman" w:hAnsi="Times New Roman" w:cs="Times New Roman"/>
          <w:sz w:val="18"/>
        </w:rPr>
        <w:t>Volinsky</w:t>
      </w:r>
      <w:proofErr w:type="spellEnd"/>
      <w:r w:rsidRPr="0032546C">
        <w:rPr>
          <w:rFonts w:ascii="Times New Roman" w:hAnsi="Times New Roman" w:cs="Times New Roman"/>
          <w:sz w:val="18"/>
        </w:rPr>
        <w:t xml:space="preserve">. 2009.  Matrix </w:t>
      </w:r>
      <w:proofErr w:type="spellStart"/>
      <w:r w:rsidRPr="0032546C">
        <w:rPr>
          <w:rFonts w:ascii="Times New Roman" w:hAnsi="Times New Roman" w:cs="Times New Roman"/>
          <w:sz w:val="18"/>
        </w:rPr>
        <w:t>FactorizationTechniques</w:t>
      </w:r>
      <w:proofErr w:type="spellEnd"/>
      <w:r w:rsidRPr="0032546C">
        <w:rPr>
          <w:rFonts w:ascii="Times New Roman" w:hAnsi="Times New Roman" w:cs="Times New Roman"/>
          <w:sz w:val="18"/>
        </w:rPr>
        <w:t xml:space="preserve"> for Recommender </w:t>
      </w:r>
      <w:proofErr w:type="spellStart"/>
      <w:r w:rsidRPr="0032546C">
        <w:rPr>
          <w:rFonts w:ascii="Times New Roman" w:hAnsi="Times New Roman" w:cs="Times New Roman"/>
          <w:sz w:val="18"/>
        </w:rPr>
        <w:t>Systems.IEEE</w:t>
      </w:r>
      <w:proofErr w:type="spellEnd"/>
      <w:r w:rsidRPr="0032546C">
        <w:rPr>
          <w:rFonts w:ascii="Times New Roman" w:hAnsi="Times New Roman" w:cs="Times New Roman"/>
          <w:sz w:val="18"/>
        </w:rPr>
        <w:t xml:space="preserve"> Computer42, 8 (2009), 30–37.</w:t>
      </w:r>
    </w:p>
    <w:p w14:paraId="25774D2F"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[14]</w:t>
      </w:r>
      <w:r w:rsidRPr="0032546C">
        <w:rPr>
          <w:rFonts w:ascii="Times New Roman" w:hAnsi="Times New Roman" w:cs="Times New Roman"/>
          <w:sz w:val="22"/>
          <w:szCs w:val="25"/>
          <w:shd w:val="clear" w:color="auto" w:fill="FFFFFF"/>
        </w:rPr>
        <w:t xml:space="preserve"> </w:t>
      </w:r>
      <w:r w:rsidRPr="0032546C">
        <w:rPr>
          <w:rFonts w:ascii="Times New Roman" w:hAnsi="Times New Roman" w:cs="Times New Roman"/>
          <w:sz w:val="18"/>
        </w:rPr>
        <w:t xml:space="preserve">Yi Tay, </w:t>
      </w:r>
      <w:proofErr w:type="spellStart"/>
      <w:r w:rsidRPr="0032546C">
        <w:rPr>
          <w:rFonts w:ascii="Times New Roman" w:hAnsi="Times New Roman" w:cs="Times New Roman"/>
          <w:sz w:val="18"/>
        </w:rPr>
        <w:t>Luu</w:t>
      </w:r>
      <w:proofErr w:type="spellEnd"/>
      <w:r w:rsidRPr="0032546C">
        <w:rPr>
          <w:rFonts w:ascii="Times New Roman" w:hAnsi="Times New Roman" w:cs="Times New Roman"/>
          <w:sz w:val="18"/>
        </w:rPr>
        <w:t xml:space="preserve"> Anh Tuan, and Siu Cheung Hui. 2018. Latent relational metric </w:t>
      </w:r>
      <w:proofErr w:type="spellStart"/>
      <w:r w:rsidRPr="0032546C">
        <w:rPr>
          <w:rFonts w:ascii="Times New Roman" w:hAnsi="Times New Roman" w:cs="Times New Roman"/>
          <w:sz w:val="18"/>
        </w:rPr>
        <w:t>learningvia</w:t>
      </w:r>
      <w:proofErr w:type="spellEnd"/>
      <w:r w:rsidRPr="0032546C">
        <w:rPr>
          <w:rFonts w:ascii="Times New Roman" w:hAnsi="Times New Roman" w:cs="Times New Roman"/>
          <w:sz w:val="18"/>
        </w:rPr>
        <w:t xml:space="preserve"> memory-based attention for collaborative ranking. </w:t>
      </w:r>
      <w:proofErr w:type="spellStart"/>
      <w:r w:rsidRPr="0032546C">
        <w:rPr>
          <w:rFonts w:ascii="Times New Roman" w:hAnsi="Times New Roman" w:cs="Times New Roman"/>
          <w:sz w:val="18"/>
        </w:rPr>
        <w:t>InWWW</w:t>
      </w:r>
      <w:proofErr w:type="spellEnd"/>
      <w:r w:rsidRPr="0032546C">
        <w:rPr>
          <w:rFonts w:ascii="Times New Roman" w:hAnsi="Times New Roman" w:cs="Times New Roman"/>
          <w:sz w:val="18"/>
        </w:rPr>
        <w:t>. 729–739.</w:t>
      </w:r>
    </w:p>
    <w:p w14:paraId="6CD8D465"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lastRenderedPageBreak/>
        <w:t>[15]</w:t>
      </w:r>
      <w:r w:rsidRPr="0032546C">
        <w:rPr>
          <w:rFonts w:ascii="Times New Roman" w:hAnsi="Times New Roman" w:cs="Times New Roman"/>
          <w:sz w:val="22"/>
          <w:szCs w:val="25"/>
          <w:shd w:val="clear" w:color="auto" w:fill="FFFFFF"/>
        </w:rPr>
        <w:t xml:space="preserve"> </w:t>
      </w:r>
      <w:r w:rsidRPr="0032546C">
        <w:rPr>
          <w:rFonts w:ascii="Times New Roman" w:hAnsi="Times New Roman" w:cs="Times New Roman"/>
          <w:sz w:val="18"/>
        </w:rPr>
        <w:t xml:space="preserve">Marco Gori and Augusto Pucci. 2007. </w:t>
      </w:r>
      <w:proofErr w:type="spellStart"/>
      <w:r w:rsidRPr="0032546C">
        <w:rPr>
          <w:rFonts w:ascii="Times New Roman" w:hAnsi="Times New Roman" w:cs="Times New Roman"/>
          <w:sz w:val="18"/>
        </w:rPr>
        <w:t>ItemRank</w:t>
      </w:r>
      <w:proofErr w:type="spellEnd"/>
      <w:r w:rsidRPr="0032546C">
        <w:rPr>
          <w:rFonts w:ascii="Times New Roman" w:hAnsi="Times New Roman" w:cs="Times New Roman"/>
          <w:sz w:val="18"/>
        </w:rPr>
        <w:t xml:space="preserve">: A Random-Walk Based Scoring Algorithm for Recommender Engines. </w:t>
      </w:r>
      <w:proofErr w:type="spellStart"/>
      <w:r w:rsidRPr="0032546C">
        <w:rPr>
          <w:rFonts w:ascii="Times New Roman" w:hAnsi="Times New Roman" w:cs="Times New Roman"/>
          <w:sz w:val="18"/>
        </w:rPr>
        <w:t>InIJCAI</w:t>
      </w:r>
      <w:proofErr w:type="spellEnd"/>
      <w:r w:rsidRPr="0032546C">
        <w:rPr>
          <w:rFonts w:ascii="Times New Roman" w:hAnsi="Times New Roman" w:cs="Times New Roman"/>
          <w:sz w:val="18"/>
        </w:rPr>
        <w:t>. 2766–2771.</w:t>
      </w:r>
    </w:p>
    <w:p w14:paraId="55591C1A"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t>
      </w:r>
      <w:proofErr w:type="gramStart"/>
      <w:r w:rsidRPr="0032546C">
        <w:rPr>
          <w:rFonts w:ascii="Times New Roman" w:hAnsi="Times New Roman" w:cs="Times New Roman"/>
          <w:sz w:val="18"/>
        </w:rPr>
        <w:t>16]William</w:t>
      </w:r>
      <w:proofErr w:type="gramEnd"/>
      <w:r w:rsidRPr="0032546C">
        <w:rPr>
          <w:rFonts w:ascii="Times New Roman" w:hAnsi="Times New Roman" w:cs="Times New Roman"/>
          <w:sz w:val="18"/>
        </w:rPr>
        <w:t xml:space="preserve">  L.  </w:t>
      </w:r>
      <w:proofErr w:type="gramStart"/>
      <w:r w:rsidRPr="0032546C">
        <w:rPr>
          <w:rFonts w:ascii="Times New Roman" w:hAnsi="Times New Roman" w:cs="Times New Roman"/>
          <w:sz w:val="18"/>
        </w:rPr>
        <w:t xml:space="preserve">Hamilton,  </w:t>
      </w:r>
      <w:proofErr w:type="spellStart"/>
      <w:r w:rsidRPr="0032546C">
        <w:rPr>
          <w:rFonts w:ascii="Times New Roman" w:hAnsi="Times New Roman" w:cs="Times New Roman"/>
          <w:sz w:val="18"/>
        </w:rPr>
        <w:t>Zhitao</w:t>
      </w:r>
      <w:proofErr w:type="spellEnd"/>
      <w:proofErr w:type="gramEnd"/>
      <w:r w:rsidRPr="0032546C">
        <w:rPr>
          <w:rFonts w:ascii="Times New Roman" w:hAnsi="Times New Roman" w:cs="Times New Roman"/>
          <w:sz w:val="18"/>
        </w:rPr>
        <w:t xml:space="preserve">  Ying,  and  Jure  </w:t>
      </w:r>
      <w:proofErr w:type="spellStart"/>
      <w:r w:rsidRPr="0032546C">
        <w:rPr>
          <w:rFonts w:ascii="Times New Roman" w:hAnsi="Times New Roman" w:cs="Times New Roman"/>
          <w:sz w:val="18"/>
        </w:rPr>
        <w:t>Leskovec</w:t>
      </w:r>
      <w:proofErr w:type="spellEnd"/>
      <w:r w:rsidRPr="0032546C">
        <w:rPr>
          <w:rFonts w:ascii="Times New Roman" w:hAnsi="Times New Roman" w:cs="Times New Roman"/>
          <w:sz w:val="18"/>
        </w:rPr>
        <w:t xml:space="preserve">.  2017.InductiveRepresentation Learning on Large Graphs. </w:t>
      </w:r>
      <w:proofErr w:type="spellStart"/>
      <w:r w:rsidRPr="0032546C">
        <w:rPr>
          <w:rFonts w:ascii="Times New Roman" w:hAnsi="Times New Roman" w:cs="Times New Roman"/>
          <w:sz w:val="18"/>
        </w:rPr>
        <w:t>InNeurIPS</w:t>
      </w:r>
      <w:proofErr w:type="spellEnd"/>
      <w:r w:rsidRPr="0032546C">
        <w:rPr>
          <w:rFonts w:ascii="Times New Roman" w:hAnsi="Times New Roman" w:cs="Times New Roman"/>
          <w:sz w:val="18"/>
        </w:rPr>
        <w:t>. 1025–1035.</w:t>
      </w:r>
    </w:p>
    <w:p w14:paraId="5698038F"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t>
      </w:r>
      <w:proofErr w:type="gramStart"/>
      <w:r w:rsidRPr="0032546C">
        <w:rPr>
          <w:rFonts w:ascii="Times New Roman" w:hAnsi="Times New Roman" w:cs="Times New Roman"/>
          <w:sz w:val="18"/>
        </w:rPr>
        <w:t>17]Thomas</w:t>
      </w:r>
      <w:proofErr w:type="gramEnd"/>
      <w:r w:rsidRPr="0032546C">
        <w:rPr>
          <w:rFonts w:ascii="Times New Roman" w:hAnsi="Times New Roman" w:cs="Times New Roman"/>
          <w:sz w:val="18"/>
        </w:rPr>
        <w:t xml:space="preserve"> N. </w:t>
      </w:r>
      <w:proofErr w:type="spellStart"/>
      <w:r w:rsidRPr="0032546C">
        <w:rPr>
          <w:rFonts w:ascii="Times New Roman" w:hAnsi="Times New Roman" w:cs="Times New Roman"/>
          <w:sz w:val="18"/>
        </w:rPr>
        <w:t>Kipf</w:t>
      </w:r>
      <w:proofErr w:type="spellEnd"/>
      <w:r w:rsidRPr="0032546C">
        <w:rPr>
          <w:rFonts w:ascii="Times New Roman" w:hAnsi="Times New Roman" w:cs="Times New Roman"/>
          <w:sz w:val="18"/>
        </w:rPr>
        <w:t xml:space="preserve"> and Max Welling. 2017.  Semi-Supervised Classification </w:t>
      </w:r>
      <w:proofErr w:type="spellStart"/>
      <w:r w:rsidRPr="0032546C">
        <w:rPr>
          <w:rFonts w:ascii="Times New Roman" w:hAnsi="Times New Roman" w:cs="Times New Roman"/>
          <w:sz w:val="18"/>
        </w:rPr>
        <w:t>withGraph</w:t>
      </w:r>
      <w:proofErr w:type="spellEnd"/>
      <w:r w:rsidRPr="0032546C">
        <w:rPr>
          <w:rFonts w:ascii="Times New Roman" w:hAnsi="Times New Roman" w:cs="Times New Roman"/>
          <w:sz w:val="18"/>
        </w:rPr>
        <w:t xml:space="preserve"> Convolutional Networks. </w:t>
      </w:r>
      <w:proofErr w:type="spellStart"/>
      <w:r w:rsidRPr="0032546C">
        <w:rPr>
          <w:rFonts w:ascii="Times New Roman" w:hAnsi="Times New Roman" w:cs="Times New Roman"/>
          <w:sz w:val="18"/>
        </w:rPr>
        <w:t>InICLR</w:t>
      </w:r>
      <w:proofErr w:type="spellEnd"/>
      <w:r w:rsidRPr="0032546C">
        <w:rPr>
          <w:rFonts w:ascii="Times New Roman" w:hAnsi="Times New Roman" w:cs="Times New Roman"/>
          <w:sz w:val="18"/>
        </w:rPr>
        <w:t>.</w:t>
      </w:r>
    </w:p>
    <w:p w14:paraId="20CD774B"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 xml:space="preserve">[18] Joan Bruna, Wojciech Zaremba, Arthur </w:t>
      </w:r>
      <w:proofErr w:type="spellStart"/>
      <w:r w:rsidRPr="0032546C">
        <w:rPr>
          <w:rFonts w:ascii="Times New Roman" w:hAnsi="Times New Roman" w:cs="Times New Roman"/>
          <w:sz w:val="18"/>
        </w:rPr>
        <w:t>Szlam</w:t>
      </w:r>
      <w:proofErr w:type="spellEnd"/>
      <w:r w:rsidRPr="0032546C">
        <w:rPr>
          <w:rFonts w:ascii="Times New Roman" w:hAnsi="Times New Roman" w:cs="Times New Roman"/>
          <w:sz w:val="18"/>
        </w:rPr>
        <w:t xml:space="preserve">, and Yann </w:t>
      </w:r>
      <w:proofErr w:type="spellStart"/>
      <w:r w:rsidRPr="0032546C">
        <w:rPr>
          <w:rFonts w:ascii="Times New Roman" w:hAnsi="Times New Roman" w:cs="Times New Roman"/>
          <w:sz w:val="18"/>
        </w:rPr>
        <w:t>LeCun</w:t>
      </w:r>
      <w:proofErr w:type="spellEnd"/>
      <w:r w:rsidRPr="0032546C">
        <w:rPr>
          <w:rFonts w:ascii="Times New Roman" w:hAnsi="Times New Roman" w:cs="Times New Roman"/>
          <w:sz w:val="18"/>
        </w:rPr>
        <w:t xml:space="preserve">. 2014. </w:t>
      </w:r>
      <w:proofErr w:type="spellStart"/>
      <w:r w:rsidRPr="0032546C">
        <w:rPr>
          <w:rFonts w:ascii="Times New Roman" w:hAnsi="Times New Roman" w:cs="Times New Roman"/>
          <w:sz w:val="18"/>
        </w:rPr>
        <w:t>SpectralNetworks</w:t>
      </w:r>
      <w:proofErr w:type="spellEnd"/>
      <w:r w:rsidRPr="0032546C">
        <w:rPr>
          <w:rFonts w:ascii="Times New Roman" w:hAnsi="Times New Roman" w:cs="Times New Roman"/>
          <w:sz w:val="18"/>
        </w:rPr>
        <w:t xml:space="preserve"> and Locally Connected Networks on Graphs. </w:t>
      </w:r>
      <w:proofErr w:type="spellStart"/>
      <w:r w:rsidRPr="0032546C">
        <w:rPr>
          <w:rFonts w:ascii="Times New Roman" w:hAnsi="Times New Roman" w:cs="Times New Roman"/>
          <w:sz w:val="18"/>
        </w:rPr>
        <w:t>InICLR</w:t>
      </w:r>
      <w:proofErr w:type="spellEnd"/>
      <w:r w:rsidRPr="0032546C">
        <w:rPr>
          <w:rFonts w:ascii="Times New Roman" w:hAnsi="Times New Roman" w:cs="Times New Roman"/>
          <w:sz w:val="18"/>
        </w:rPr>
        <w:t>.</w:t>
      </w:r>
    </w:p>
    <w:p w14:paraId="056632C5"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t>
      </w:r>
      <w:proofErr w:type="gramStart"/>
      <w:r w:rsidRPr="0032546C">
        <w:rPr>
          <w:rFonts w:ascii="Times New Roman" w:hAnsi="Times New Roman" w:cs="Times New Roman"/>
          <w:sz w:val="18"/>
        </w:rPr>
        <w:t>19]Michaël</w:t>
      </w:r>
      <w:proofErr w:type="gramEnd"/>
      <w:r w:rsidRPr="0032546C">
        <w:rPr>
          <w:rFonts w:ascii="Times New Roman" w:hAnsi="Times New Roman" w:cs="Times New Roman"/>
          <w:sz w:val="18"/>
        </w:rPr>
        <w:t xml:space="preserve">   </w:t>
      </w:r>
      <w:proofErr w:type="spellStart"/>
      <w:r w:rsidRPr="0032546C">
        <w:rPr>
          <w:rFonts w:ascii="Times New Roman" w:hAnsi="Times New Roman" w:cs="Times New Roman"/>
          <w:sz w:val="18"/>
        </w:rPr>
        <w:t>Defferrard</w:t>
      </w:r>
      <w:proofErr w:type="spellEnd"/>
      <w:r w:rsidRPr="0032546C">
        <w:rPr>
          <w:rFonts w:ascii="Times New Roman" w:hAnsi="Times New Roman" w:cs="Times New Roman"/>
          <w:sz w:val="18"/>
        </w:rPr>
        <w:t xml:space="preserve">,   Xavier   Bresson,   and   Pierre   </w:t>
      </w:r>
      <w:proofErr w:type="spellStart"/>
      <w:r w:rsidRPr="0032546C">
        <w:rPr>
          <w:rFonts w:ascii="Times New Roman" w:hAnsi="Times New Roman" w:cs="Times New Roman"/>
          <w:sz w:val="18"/>
        </w:rPr>
        <w:t>Vandergheynst</w:t>
      </w:r>
      <w:proofErr w:type="spellEnd"/>
      <w:r w:rsidRPr="0032546C">
        <w:rPr>
          <w:rFonts w:ascii="Times New Roman" w:hAnsi="Times New Roman" w:cs="Times New Roman"/>
          <w:sz w:val="18"/>
        </w:rPr>
        <w:t xml:space="preserve">.   2016.Convolutional Neural Networks on Graphs with Fast Localized Spectral </w:t>
      </w:r>
      <w:proofErr w:type="spellStart"/>
      <w:r w:rsidRPr="0032546C">
        <w:rPr>
          <w:rFonts w:ascii="Times New Roman" w:hAnsi="Times New Roman" w:cs="Times New Roman"/>
          <w:sz w:val="18"/>
        </w:rPr>
        <w:t>Filtering.InNeurIPS</w:t>
      </w:r>
      <w:proofErr w:type="spellEnd"/>
      <w:r w:rsidRPr="0032546C">
        <w:rPr>
          <w:rFonts w:ascii="Times New Roman" w:hAnsi="Times New Roman" w:cs="Times New Roman"/>
          <w:sz w:val="18"/>
        </w:rPr>
        <w:t>. 3837–3845.</w:t>
      </w:r>
    </w:p>
    <w:p w14:paraId="3CB65DB9"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t>
      </w:r>
      <w:proofErr w:type="gramStart"/>
      <w:r w:rsidRPr="0032546C">
        <w:rPr>
          <w:rFonts w:ascii="Times New Roman" w:hAnsi="Times New Roman" w:cs="Times New Roman"/>
          <w:sz w:val="18"/>
        </w:rPr>
        <w:t>20]Thomas</w:t>
      </w:r>
      <w:proofErr w:type="gramEnd"/>
      <w:r w:rsidRPr="0032546C">
        <w:rPr>
          <w:rFonts w:ascii="Times New Roman" w:hAnsi="Times New Roman" w:cs="Times New Roman"/>
          <w:sz w:val="18"/>
        </w:rPr>
        <w:t xml:space="preserve"> N. </w:t>
      </w:r>
      <w:proofErr w:type="spellStart"/>
      <w:r w:rsidRPr="0032546C">
        <w:rPr>
          <w:rFonts w:ascii="Times New Roman" w:hAnsi="Times New Roman" w:cs="Times New Roman"/>
          <w:sz w:val="18"/>
        </w:rPr>
        <w:t>Kipf</w:t>
      </w:r>
      <w:proofErr w:type="spellEnd"/>
      <w:r w:rsidRPr="0032546C">
        <w:rPr>
          <w:rFonts w:ascii="Times New Roman" w:hAnsi="Times New Roman" w:cs="Times New Roman"/>
          <w:sz w:val="18"/>
        </w:rPr>
        <w:t xml:space="preserve"> and Max Welling. 2017.  Semi-Supervised Classification </w:t>
      </w:r>
      <w:proofErr w:type="spellStart"/>
      <w:r w:rsidRPr="0032546C">
        <w:rPr>
          <w:rFonts w:ascii="Times New Roman" w:hAnsi="Times New Roman" w:cs="Times New Roman"/>
          <w:sz w:val="18"/>
        </w:rPr>
        <w:t>withGraph</w:t>
      </w:r>
      <w:proofErr w:type="spellEnd"/>
      <w:r w:rsidRPr="0032546C">
        <w:rPr>
          <w:rFonts w:ascii="Times New Roman" w:hAnsi="Times New Roman" w:cs="Times New Roman"/>
          <w:sz w:val="18"/>
        </w:rPr>
        <w:t xml:space="preserve"> Convolutional Networks. </w:t>
      </w:r>
      <w:proofErr w:type="spellStart"/>
      <w:r w:rsidRPr="0032546C">
        <w:rPr>
          <w:rFonts w:ascii="Times New Roman" w:hAnsi="Times New Roman" w:cs="Times New Roman"/>
          <w:sz w:val="18"/>
        </w:rPr>
        <w:t>InICLR</w:t>
      </w:r>
      <w:proofErr w:type="spellEnd"/>
      <w:r w:rsidRPr="0032546C">
        <w:rPr>
          <w:rFonts w:ascii="Times New Roman" w:hAnsi="Times New Roman" w:cs="Times New Roman"/>
          <w:sz w:val="18"/>
        </w:rPr>
        <w:t>.</w:t>
      </w:r>
    </w:p>
    <w:p w14:paraId="3B3657DA"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t>
      </w:r>
      <w:r w:rsidRPr="0032546C">
        <w:rPr>
          <w:rFonts w:ascii="Times New Roman" w:hAnsi="Times New Roman" w:cs="Times New Roman"/>
          <w:sz w:val="18"/>
          <w:highlight w:val="red"/>
        </w:rPr>
        <w:t>21—N_2020/10/</w:t>
      </w:r>
      <w:proofErr w:type="gramStart"/>
      <w:r w:rsidRPr="0032546C">
        <w:rPr>
          <w:rFonts w:ascii="Times New Roman" w:hAnsi="Times New Roman" w:cs="Times New Roman"/>
          <w:sz w:val="18"/>
          <w:highlight w:val="red"/>
        </w:rPr>
        <w:t>5</w:t>
      </w:r>
      <w:r w:rsidRPr="0032546C">
        <w:rPr>
          <w:rFonts w:ascii="Times New Roman" w:hAnsi="Times New Roman" w:cs="Times New Roman"/>
          <w:sz w:val="18"/>
        </w:rPr>
        <w:t>]WayneXinZhao</w:t>
      </w:r>
      <w:proofErr w:type="gramEnd"/>
      <w:r w:rsidRPr="0032546C">
        <w:rPr>
          <w:rFonts w:ascii="Times New Roman" w:hAnsi="Times New Roman" w:cs="Times New Roman"/>
          <w:sz w:val="18"/>
        </w:rPr>
        <w:t xml:space="preserve">,GaoleHe,Hong-JianDou,JinHuang,SiqiOuyang,andJi-Rong </w:t>
      </w:r>
    </w:p>
    <w:p w14:paraId="2ED51146" w14:textId="77777777" w:rsidR="004D190C" w:rsidRPr="0032546C" w:rsidRDefault="007D026E">
      <w:pPr>
        <w:rPr>
          <w:rFonts w:ascii="Times New Roman" w:hAnsi="Times New Roman" w:cs="Times New Roman"/>
          <w:sz w:val="18"/>
        </w:rPr>
      </w:pPr>
      <w:r w:rsidRPr="0032546C">
        <w:rPr>
          <w:rFonts w:ascii="Times New Roman" w:hAnsi="Times New Roman" w:cs="Times New Roman"/>
          <w:sz w:val="18"/>
        </w:rPr>
        <w:t>Wen.2018. KB4</w:t>
      </w:r>
      <w:proofErr w:type="gramStart"/>
      <w:r w:rsidRPr="0032546C">
        <w:rPr>
          <w:rFonts w:ascii="Times New Roman" w:hAnsi="Times New Roman" w:cs="Times New Roman"/>
          <w:sz w:val="18"/>
        </w:rPr>
        <w:t>Rec:ADatasetforLinkingKnowledgeBaseswithRecommender</w:t>
      </w:r>
      <w:proofErr w:type="gramEnd"/>
      <w:r w:rsidRPr="0032546C">
        <w:rPr>
          <w:rFonts w:ascii="Times New Roman" w:hAnsi="Times New Roman" w:cs="Times New Roman"/>
          <w:sz w:val="18"/>
        </w:rPr>
        <w:t xml:space="preserve"> Systems. </w:t>
      </w:r>
      <w:proofErr w:type="spellStart"/>
      <w:r w:rsidRPr="0032546C">
        <w:rPr>
          <w:rFonts w:ascii="Times New Roman" w:hAnsi="Times New Roman" w:cs="Times New Roman"/>
          <w:sz w:val="18"/>
        </w:rPr>
        <w:t>CoRR</w:t>
      </w:r>
      <w:proofErr w:type="spellEnd"/>
      <w:r w:rsidRPr="0032546C">
        <w:rPr>
          <w:rFonts w:ascii="Times New Roman" w:hAnsi="Times New Roman" w:cs="Times New Roman"/>
          <w:sz w:val="18"/>
        </w:rPr>
        <w:t xml:space="preserve"> abs/1807.11141(2018).</w:t>
      </w:r>
    </w:p>
    <w:p w14:paraId="3F04846B" w14:textId="77777777" w:rsidR="004D190C" w:rsidRPr="0032546C" w:rsidRDefault="004D190C">
      <w:pPr>
        <w:rPr>
          <w:rFonts w:ascii="Times New Roman" w:hAnsi="Times New Roman" w:cs="Times New Roman"/>
        </w:rPr>
      </w:pPr>
    </w:p>
    <w:sectPr w:rsidR="004D190C" w:rsidRPr="003254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5006B" w14:textId="77777777" w:rsidR="000515A4" w:rsidRDefault="000515A4" w:rsidP="00AD741E">
      <w:r>
        <w:separator/>
      </w:r>
    </w:p>
  </w:endnote>
  <w:endnote w:type="continuationSeparator" w:id="0">
    <w:p w14:paraId="5ABA1E30" w14:textId="77777777" w:rsidR="000515A4" w:rsidRDefault="000515A4" w:rsidP="00AD7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方正仿宋简体">
    <w:altName w:val="宋体"/>
    <w:charset w:val="86"/>
    <w:family w:val="auto"/>
    <w:pitch w:val="default"/>
    <w:sig w:usb0="00000000" w:usb1="00000000" w:usb2="00000010" w:usb3="00000000" w:csb0="00040000" w:csb1="00000000"/>
  </w:font>
  <w:font w:name="方正小标宋简体">
    <w:altName w:val="宋体"/>
    <w:charset w:val="86"/>
    <w:family w:val="auto"/>
    <w:pitch w:val="default"/>
    <w:sig w:usb0="00000000" w:usb1="00000000" w:usb2="00000010" w:usb3="00000000" w:csb0="00040000" w:csb1="00000000"/>
  </w:font>
  <w:font w:name="TimesNewRomanPSMT">
    <w:altName w:val="Times New Roman"/>
    <w:charset w:val="00"/>
    <w:family w:val="roman"/>
    <w:pitch w:val="default"/>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0C30E" w14:textId="77777777" w:rsidR="000515A4" w:rsidRDefault="000515A4" w:rsidP="00AD741E">
      <w:r>
        <w:separator/>
      </w:r>
    </w:p>
  </w:footnote>
  <w:footnote w:type="continuationSeparator" w:id="0">
    <w:p w14:paraId="7EC500B3" w14:textId="77777777" w:rsidR="000515A4" w:rsidRDefault="000515A4" w:rsidP="00AD7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4DACCC"/>
    <w:multiLevelType w:val="singleLevel"/>
    <w:tmpl w:val="9A4DACCC"/>
    <w:lvl w:ilvl="0">
      <w:start w:val="1"/>
      <w:numFmt w:val="bullet"/>
      <w:lvlText w:val=""/>
      <w:lvlJc w:val="left"/>
      <w:pPr>
        <w:ind w:left="420" w:hanging="420"/>
      </w:pPr>
      <w:rPr>
        <w:rFonts w:ascii="Wingdings" w:hAnsi="Wingdings" w:hint="default"/>
      </w:rPr>
    </w:lvl>
  </w:abstractNum>
  <w:abstractNum w:abstractNumId="1" w15:restartNumberingAfterBreak="0">
    <w:nsid w:val="0F2117B6"/>
    <w:multiLevelType w:val="multilevel"/>
    <w:tmpl w:val="0F2117B6"/>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8506CE5"/>
    <w:multiLevelType w:val="multilevel"/>
    <w:tmpl w:val="18506CE5"/>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17D"/>
    <w:rsid w:val="00000EFC"/>
    <w:rsid w:val="00005526"/>
    <w:rsid w:val="0000737E"/>
    <w:rsid w:val="00011547"/>
    <w:rsid w:val="00014288"/>
    <w:rsid w:val="00030275"/>
    <w:rsid w:val="00033EBF"/>
    <w:rsid w:val="00035B1F"/>
    <w:rsid w:val="000377F4"/>
    <w:rsid w:val="000515A4"/>
    <w:rsid w:val="000515CE"/>
    <w:rsid w:val="00052286"/>
    <w:rsid w:val="00055ACB"/>
    <w:rsid w:val="00063CC1"/>
    <w:rsid w:val="000758A7"/>
    <w:rsid w:val="00082442"/>
    <w:rsid w:val="000870A6"/>
    <w:rsid w:val="000943A1"/>
    <w:rsid w:val="000949C5"/>
    <w:rsid w:val="00095B3A"/>
    <w:rsid w:val="00096E6A"/>
    <w:rsid w:val="000A1631"/>
    <w:rsid w:val="000A4700"/>
    <w:rsid w:val="000A56C7"/>
    <w:rsid w:val="000B5F14"/>
    <w:rsid w:val="000B69DB"/>
    <w:rsid w:val="000B74A3"/>
    <w:rsid w:val="000C67CB"/>
    <w:rsid w:val="000D6320"/>
    <w:rsid w:val="000E6B64"/>
    <w:rsid w:val="000E71E0"/>
    <w:rsid w:val="000E7BE9"/>
    <w:rsid w:val="000F1FA2"/>
    <w:rsid w:val="000F3C65"/>
    <w:rsid w:val="000F5B78"/>
    <w:rsid w:val="000F6BDD"/>
    <w:rsid w:val="00100EDE"/>
    <w:rsid w:val="00101A8E"/>
    <w:rsid w:val="00102BB0"/>
    <w:rsid w:val="00103491"/>
    <w:rsid w:val="001043FB"/>
    <w:rsid w:val="00110A8B"/>
    <w:rsid w:val="0011235D"/>
    <w:rsid w:val="00115FFF"/>
    <w:rsid w:val="001249CB"/>
    <w:rsid w:val="00130022"/>
    <w:rsid w:val="0014239A"/>
    <w:rsid w:val="00143ED8"/>
    <w:rsid w:val="00145367"/>
    <w:rsid w:val="0014655D"/>
    <w:rsid w:val="00146D7F"/>
    <w:rsid w:val="0014771D"/>
    <w:rsid w:val="001477D2"/>
    <w:rsid w:val="001521C8"/>
    <w:rsid w:val="00155B58"/>
    <w:rsid w:val="00163676"/>
    <w:rsid w:val="00165017"/>
    <w:rsid w:val="001658F0"/>
    <w:rsid w:val="0016606E"/>
    <w:rsid w:val="0018711F"/>
    <w:rsid w:val="00196F75"/>
    <w:rsid w:val="00196F7E"/>
    <w:rsid w:val="001A353C"/>
    <w:rsid w:val="001A61B5"/>
    <w:rsid w:val="001B1D29"/>
    <w:rsid w:val="001C1B11"/>
    <w:rsid w:val="001C2343"/>
    <w:rsid w:val="001C3633"/>
    <w:rsid w:val="001C56CE"/>
    <w:rsid w:val="001C6943"/>
    <w:rsid w:val="001D1EDB"/>
    <w:rsid w:val="001E494A"/>
    <w:rsid w:val="001E6704"/>
    <w:rsid w:val="001F0BBD"/>
    <w:rsid w:val="001F1187"/>
    <w:rsid w:val="00203683"/>
    <w:rsid w:val="00205FA7"/>
    <w:rsid w:val="00215C2D"/>
    <w:rsid w:val="00216A10"/>
    <w:rsid w:val="002179E4"/>
    <w:rsid w:val="00226354"/>
    <w:rsid w:val="00226939"/>
    <w:rsid w:val="00227C13"/>
    <w:rsid w:val="00251FEE"/>
    <w:rsid w:val="0025368B"/>
    <w:rsid w:val="002650D6"/>
    <w:rsid w:val="00267DAB"/>
    <w:rsid w:val="00277444"/>
    <w:rsid w:val="00281E49"/>
    <w:rsid w:val="00282BF1"/>
    <w:rsid w:val="0028513B"/>
    <w:rsid w:val="0028704A"/>
    <w:rsid w:val="0029749C"/>
    <w:rsid w:val="002B20F3"/>
    <w:rsid w:val="002B3F61"/>
    <w:rsid w:val="002B654E"/>
    <w:rsid w:val="002C6771"/>
    <w:rsid w:val="002C6CD8"/>
    <w:rsid w:val="002D00C2"/>
    <w:rsid w:val="002D3ACC"/>
    <w:rsid w:val="002D4C2B"/>
    <w:rsid w:val="002F162A"/>
    <w:rsid w:val="00306EB7"/>
    <w:rsid w:val="0031250F"/>
    <w:rsid w:val="00317749"/>
    <w:rsid w:val="00320964"/>
    <w:rsid w:val="0032546C"/>
    <w:rsid w:val="00330C0B"/>
    <w:rsid w:val="00331A8A"/>
    <w:rsid w:val="00332508"/>
    <w:rsid w:val="0033531F"/>
    <w:rsid w:val="00335941"/>
    <w:rsid w:val="00340AE1"/>
    <w:rsid w:val="00341CA2"/>
    <w:rsid w:val="00344126"/>
    <w:rsid w:val="00351055"/>
    <w:rsid w:val="00356DF5"/>
    <w:rsid w:val="00363568"/>
    <w:rsid w:val="00371565"/>
    <w:rsid w:val="00384E8C"/>
    <w:rsid w:val="00390E00"/>
    <w:rsid w:val="003957EF"/>
    <w:rsid w:val="003A328A"/>
    <w:rsid w:val="003A48B1"/>
    <w:rsid w:val="003A7256"/>
    <w:rsid w:val="003B4EA2"/>
    <w:rsid w:val="003B586F"/>
    <w:rsid w:val="003B5977"/>
    <w:rsid w:val="003B6327"/>
    <w:rsid w:val="003B775D"/>
    <w:rsid w:val="003D4CDA"/>
    <w:rsid w:val="003D5B73"/>
    <w:rsid w:val="003E4E8A"/>
    <w:rsid w:val="003E4F75"/>
    <w:rsid w:val="003F0185"/>
    <w:rsid w:val="003F572C"/>
    <w:rsid w:val="003F684A"/>
    <w:rsid w:val="0040699D"/>
    <w:rsid w:val="00406BD7"/>
    <w:rsid w:val="004117B3"/>
    <w:rsid w:val="0041778A"/>
    <w:rsid w:val="004216F6"/>
    <w:rsid w:val="00423A9D"/>
    <w:rsid w:val="00440CA1"/>
    <w:rsid w:val="00441BCA"/>
    <w:rsid w:val="00442B04"/>
    <w:rsid w:val="00451652"/>
    <w:rsid w:val="0045396C"/>
    <w:rsid w:val="004616E6"/>
    <w:rsid w:val="00463528"/>
    <w:rsid w:val="004762A5"/>
    <w:rsid w:val="004767B5"/>
    <w:rsid w:val="00486658"/>
    <w:rsid w:val="004927BE"/>
    <w:rsid w:val="00494D2D"/>
    <w:rsid w:val="00495FC1"/>
    <w:rsid w:val="004B4225"/>
    <w:rsid w:val="004C20C2"/>
    <w:rsid w:val="004C73B2"/>
    <w:rsid w:val="004D176F"/>
    <w:rsid w:val="004D190C"/>
    <w:rsid w:val="004D311B"/>
    <w:rsid w:val="004E0EC5"/>
    <w:rsid w:val="004F5864"/>
    <w:rsid w:val="005017EF"/>
    <w:rsid w:val="0050330B"/>
    <w:rsid w:val="00510BCB"/>
    <w:rsid w:val="00510C06"/>
    <w:rsid w:val="00511575"/>
    <w:rsid w:val="00515ACD"/>
    <w:rsid w:val="00521B0C"/>
    <w:rsid w:val="0052717D"/>
    <w:rsid w:val="00532392"/>
    <w:rsid w:val="00535BA8"/>
    <w:rsid w:val="00537FBC"/>
    <w:rsid w:val="00540BBB"/>
    <w:rsid w:val="0054134F"/>
    <w:rsid w:val="005613A2"/>
    <w:rsid w:val="00571C35"/>
    <w:rsid w:val="00572888"/>
    <w:rsid w:val="005735DF"/>
    <w:rsid w:val="00580B0F"/>
    <w:rsid w:val="00584CA3"/>
    <w:rsid w:val="0058725F"/>
    <w:rsid w:val="005977CA"/>
    <w:rsid w:val="00597842"/>
    <w:rsid w:val="005A01DA"/>
    <w:rsid w:val="005A0BA3"/>
    <w:rsid w:val="005A758D"/>
    <w:rsid w:val="005B1965"/>
    <w:rsid w:val="005B7070"/>
    <w:rsid w:val="005B74C9"/>
    <w:rsid w:val="005C20D9"/>
    <w:rsid w:val="005D0EE1"/>
    <w:rsid w:val="005D6CE8"/>
    <w:rsid w:val="005E5031"/>
    <w:rsid w:val="005E5149"/>
    <w:rsid w:val="005E738D"/>
    <w:rsid w:val="005F4284"/>
    <w:rsid w:val="005F4617"/>
    <w:rsid w:val="005F507D"/>
    <w:rsid w:val="005F600F"/>
    <w:rsid w:val="005F6C1B"/>
    <w:rsid w:val="005F754F"/>
    <w:rsid w:val="005F789E"/>
    <w:rsid w:val="00602605"/>
    <w:rsid w:val="00616DFC"/>
    <w:rsid w:val="00621069"/>
    <w:rsid w:val="006218B2"/>
    <w:rsid w:val="006310E2"/>
    <w:rsid w:val="00641834"/>
    <w:rsid w:val="00644F24"/>
    <w:rsid w:val="00647CB0"/>
    <w:rsid w:val="00665993"/>
    <w:rsid w:val="00675842"/>
    <w:rsid w:val="0068089D"/>
    <w:rsid w:val="006845A6"/>
    <w:rsid w:val="00691D69"/>
    <w:rsid w:val="00695E5D"/>
    <w:rsid w:val="006B237E"/>
    <w:rsid w:val="006C1459"/>
    <w:rsid w:val="006D07AC"/>
    <w:rsid w:val="006D0C7A"/>
    <w:rsid w:val="006D438C"/>
    <w:rsid w:val="006D5460"/>
    <w:rsid w:val="006F75E6"/>
    <w:rsid w:val="00715AFD"/>
    <w:rsid w:val="00716A88"/>
    <w:rsid w:val="00716A93"/>
    <w:rsid w:val="0071769C"/>
    <w:rsid w:val="00724D7C"/>
    <w:rsid w:val="00725F34"/>
    <w:rsid w:val="0072789A"/>
    <w:rsid w:val="00734E9B"/>
    <w:rsid w:val="007430C6"/>
    <w:rsid w:val="00751655"/>
    <w:rsid w:val="00754C78"/>
    <w:rsid w:val="00760712"/>
    <w:rsid w:val="00764746"/>
    <w:rsid w:val="00776693"/>
    <w:rsid w:val="00781EB9"/>
    <w:rsid w:val="00793644"/>
    <w:rsid w:val="007B0A8A"/>
    <w:rsid w:val="007B2B45"/>
    <w:rsid w:val="007B3140"/>
    <w:rsid w:val="007C7DC1"/>
    <w:rsid w:val="007D026E"/>
    <w:rsid w:val="007D6F1D"/>
    <w:rsid w:val="007D7BE2"/>
    <w:rsid w:val="007E0EC4"/>
    <w:rsid w:val="007E2933"/>
    <w:rsid w:val="007E3CDA"/>
    <w:rsid w:val="007E60BD"/>
    <w:rsid w:val="007E73E6"/>
    <w:rsid w:val="007E7F81"/>
    <w:rsid w:val="007F075A"/>
    <w:rsid w:val="007F1932"/>
    <w:rsid w:val="007F441A"/>
    <w:rsid w:val="0081130C"/>
    <w:rsid w:val="00811FA9"/>
    <w:rsid w:val="0081477E"/>
    <w:rsid w:val="00823F67"/>
    <w:rsid w:val="00825FD7"/>
    <w:rsid w:val="00832CCC"/>
    <w:rsid w:val="008351DC"/>
    <w:rsid w:val="00836EE4"/>
    <w:rsid w:val="00844306"/>
    <w:rsid w:val="008458C1"/>
    <w:rsid w:val="00850606"/>
    <w:rsid w:val="00852E6A"/>
    <w:rsid w:val="00867F5F"/>
    <w:rsid w:val="00870D49"/>
    <w:rsid w:val="00894DA4"/>
    <w:rsid w:val="008A5013"/>
    <w:rsid w:val="008B3844"/>
    <w:rsid w:val="008B4325"/>
    <w:rsid w:val="008B6728"/>
    <w:rsid w:val="008C4045"/>
    <w:rsid w:val="008D2EAC"/>
    <w:rsid w:val="008E1344"/>
    <w:rsid w:val="008E3833"/>
    <w:rsid w:val="00911D1F"/>
    <w:rsid w:val="00922C1E"/>
    <w:rsid w:val="00926A16"/>
    <w:rsid w:val="0093449E"/>
    <w:rsid w:val="009351A4"/>
    <w:rsid w:val="00937B35"/>
    <w:rsid w:val="0094260C"/>
    <w:rsid w:val="00943208"/>
    <w:rsid w:val="00943B3D"/>
    <w:rsid w:val="00970756"/>
    <w:rsid w:val="0097538A"/>
    <w:rsid w:val="009812F0"/>
    <w:rsid w:val="00981954"/>
    <w:rsid w:val="00985D5B"/>
    <w:rsid w:val="00990416"/>
    <w:rsid w:val="0099415C"/>
    <w:rsid w:val="009A0352"/>
    <w:rsid w:val="009A35F3"/>
    <w:rsid w:val="009D1636"/>
    <w:rsid w:val="009D25D7"/>
    <w:rsid w:val="009D7D0C"/>
    <w:rsid w:val="009E60E2"/>
    <w:rsid w:val="009F4530"/>
    <w:rsid w:val="00A07E84"/>
    <w:rsid w:val="00A15A00"/>
    <w:rsid w:val="00A203E8"/>
    <w:rsid w:val="00A236E7"/>
    <w:rsid w:val="00A25412"/>
    <w:rsid w:val="00A256A8"/>
    <w:rsid w:val="00A30DDD"/>
    <w:rsid w:val="00A31566"/>
    <w:rsid w:val="00A35F8D"/>
    <w:rsid w:val="00A52DF6"/>
    <w:rsid w:val="00A56ECE"/>
    <w:rsid w:val="00A77181"/>
    <w:rsid w:val="00A8721A"/>
    <w:rsid w:val="00AB41F2"/>
    <w:rsid w:val="00AC0CDE"/>
    <w:rsid w:val="00AC26FC"/>
    <w:rsid w:val="00AC5178"/>
    <w:rsid w:val="00AC7754"/>
    <w:rsid w:val="00AD0498"/>
    <w:rsid w:val="00AD30C6"/>
    <w:rsid w:val="00AD3886"/>
    <w:rsid w:val="00AD63A8"/>
    <w:rsid w:val="00AD741E"/>
    <w:rsid w:val="00AE5D35"/>
    <w:rsid w:val="00AF4FD9"/>
    <w:rsid w:val="00B043B6"/>
    <w:rsid w:val="00B21720"/>
    <w:rsid w:val="00B41ED2"/>
    <w:rsid w:val="00B4231D"/>
    <w:rsid w:val="00B465C5"/>
    <w:rsid w:val="00B63455"/>
    <w:rsid w:val="00B64A44"/>
    <w:rsid w:val="00B66AB2"/>
    <w:rsid w:val="00B714F7"/>
    <w:rsid w:val="00B75463"/>
    <w:rsid w:val="00B7629F"/>
    <w:rsid w:val="00B7661A"/>
    <w:rsid w:val="00B81AD3"/>
    <w:rsid w:val="00B862A6"/>
    <w:rsid w:val="00B865EC"/>
    <w:rsid w:val="00BA06DA"/>
    <w:rsid w:val="00BA1874"/>
    <w:rsid w:val="00BB14D8"/>
    <w:rsid w:val="00BB3AC5"/>
    <w:rsid w:val="00BB5166"/>
    <w:rsid w:val="00BC01FC"/>
    <w:rsid w:val="00BC1F12"/>
    <w:rsid w:val="00BC2E24"/>
    <w:rsid w:val="00BC3BAF"/>
    <w:rsid w:val="00BC4A23"/>
    <w:rsid w:val="00BC4E8B"/>
    <w:rsid w:val="00BC78F9"/>
    <w:rsid w:val="00BE0119"/>
    <w:rsid w:val="00BE208F"/>
    <w:rsid w:val="00BF765D"/>
    <w:rsid w:val="00C05CE7"/>
    <w:rsid w:val="00C107BF"/>
    <w:rsid w:val="00C17CDF"/>
    <w:rsid w:val="00C32D3C"/>
    <w:rsid w:val="00C357D2"/>
    <w:rsid w:val="00C41DEA"/>
    <w:rsid w:val="00C437AF"/>
    <w:rsid w:val="00C43FB6"/>
    <w:rsid w:val="00C4533E"/>
    <w:rsid w:val="00C72469"/>
    <w:rsid w:val="00C74362"/>
    <w:rsid w:val="00C76C0B"/>
    <w:rsid w:val="00C84D25"/>
    <w:rsid w:val="00C86336"/>
    <w:rsid w:val="00C9272F"/>
    <w:rsid w:val="00C96083"/>
    <w:rsid w:val="00C9610E"/>
    <w:rsid w:val="00CB4AD4"/>
    <w:rsid w:val="00CB4B5C"/>
    <w:rsid w:val="00CB7EF1"/>
    <w:rsid w:val="00CD098B"/>
    <w:rsid w:val="00CD3359"/>
    <w:rsid w:val="00CD3BCF"/>
    <w:rsid w:val="00CE0E6C"/>
    <w:rsid w:val="00CE15AA"/>
    <w:rsid w:val="00CE21FC"/>
    <w:rsid w:val="00CE3652"/>
    <w:rsid w:val="00CE5483"/>
    <w:rsid w:val="00CE6754"/>
    <w:rsid w:val="00CF2140"/>
    <w:rsid w:val="00CF2700"/>
    <w:rsid w:val="00D16D92"/>
    <w:rsid w:val="00D17D2E"/>
    <w:rsid w:val="00D21631"/>
    <w:rsid w:val="00D2625A"/>
    <w:rsid w:val="00D30E7E"/>
    <w:rsid w:val="00D32569"/>
    <w:rsid w:val="00D34D2B"/>
    <w:rsid w:val="00D3655A"/>
    <w:rsid w:val="00D36F7E"/>
    <w:rsid w:val="00D474DC"/>
    <w:rsid w:val="00D52593"/>
    <w:rsid w:val="00D554A2"/>
    <w:rsid w:val="00D56883"/>
    <w:rsid w:val="00D62194"/>
    <w:rsid w:val="00D62F9D"/>
    <w:rsid w:val="00D64E95"/>
    <w:rsid w:val="00D711E0"/>
    <w:rsid w:val="00D74053"/>
    <w:rsid w:val="00D832BE"/>
    <w:rsid w:val="00D857B9"/>
    <w:rsid w:val="00D861CC"/>
    <w:rsid w:val="00D86245"/>
    <w:rsid w:val="00D93149"/>
    <w:rsid w:val="00DD22C4"/>
    <w:rsid w:val="00DD7AC3"/>
    <w:rsid w:val="00DE15F0"/>
    <w:rsid w:val="00DE56E2"/>
    <w:rsid w:val="00DF40A4"/>
    <w:rsid w:val="00E02CA3"/>
    <w:rsid w:val="00E06BDF"/>
    <w:rsid w:val="00E1199D"/>
    <w:rsid w:val="00E15AB8"/>
    <w:rsid w:val="00E23DFD"/>
    <w:rsid w:val="00E2586B"/>
    <w:rsid w:val="00E304FD"/>
    <w:rsid w:val="00E41332"/>
    <w:rsid w:val="00E4736D"/>
    <w:rsid w:val="00E477FD"/>
    <w:rsid w:val="00E504F9"/>
    <w:rsid w:val="00E555E8"/>
    <w:rsid w:val="00E62777"/>
    <w:rsid w:val="00E63DB8"/>
    <w:rsid w:val="00E70DC1"/>
    <w:rsid w:val="00E80271"/>
    <w:rsid w:val="00E84DFF"/>
    <w:rsid w:val="00E87D81"/>
    <w:rsid w:val="00EA0F9E"/>
    <w:rsid w:val="00EA7F64"/>
    <w:rsid w:val="00EB2619"/>
    <w:rsid w:val="00ED3D9E"/>
    <w:rsid w:val="00ED402D"/>
    <w:rsid w:val="00EE05B9"/>
    <w:rsid w:val="00EE250B"/>
    <w:rsid w:val="00EE36B3"/>
    <w:rsid w:val="00EF5D18"/>
    <w:rsid w:val="00F02A88"/>
    <w:rsid w:val="00F050C9"/>
    <w:rsid w:val="00F13869"/>
    <w:rsid w:val="00F13EA8"/>
    <w:rsid w:val="00F22903"/>
    <w:rsid w:val="00F24BAC"/>
    <w:rsid w:val="00F259AD"/>
    <w:rsid w:val="00F313DB"/>
    <w:rsid w:val="00F54C30"/>
    <w:rsid w:val="00F6176A"/>
    <w:rsid w:val="00F6369C"/>
    <w:rsid w:val="00F6634E"/>
    <w:rsid w:val="00F72233"/>
    <w:rsid w:val="00F75338"/>
    <w:rsid w:val="00F76069"/>
    <w:rsid w:val="00F76141"/>
    <w:rsid w:val="00F77EF6"/>
    <w:rsid w:val="00F8157C"/>
    <w:rsid w:val="00F82005"/>
    <w:rsid w:val="00F8252D"/>
    <w:rsid w:val="00F87F86"/>
    <w:rsid w:val="00F9265F"/>
    <w:rsid w:val="00FA1E1B"/>
    <w:rsid w:val="00FA7805"/>
    <w:rsid w:val="00FC4E23"/>
    <w:rsid w:val="00FD035C"/>
    <w:rsid w:val="00FD277E"/>
    <w:rsid w:val="00FD344A"/>
    <w:rsid w:val="00FE2DEB"/>
    <w:rsid w:val="00FE54C9"/>
    <w:rsid w:val="00FF15B9"/>
    <w:rsid w:val="00FF728A"/>
    <w:rsid w:val="01CD2974"/>
    <w:rsid w:val="02082D5D"/>
    <w:rsid w:val="039513A8"/>
    <w:rsid w:val="03D456F6"/>
    <w:rsid w:val="04544966"/>
    <w:rsid w:val="049B5578"/>
    <w:rsid w:val="04D006D4"/>
    <w:rsid w:val="05CD1309"/>
    <w:rsid w:val="09792009"/>
    <w:rsid w:val="09864F81"/>
    <w:rsid w:val="09952736"/>
    <w:rsid w:val="0A2716D5"/>
    <w:rsid w:val="0AC56ECE"/>
    <w:rsid w:val="0CF36AEB"/>
    <w:rsid w:val="0D2F45A8"/>
    <w:rsid w:val="0D612A41"/>
    <w:rsid w:val="0DCA71BD"/>
    <w:rsid w:val="0E47083B"/>
    <w:rsid w:val="10D5421E"/>
    <w:rsid w:val="10F25909"/>
    <w:rsid w:val="11DF2942"/>
    <w:rsid w:val="11E56700"/>
    <w:rsid w:val="12B70B8D"/>
    <w:rsid w:val="134577FE"/>
    <w:rsid w:val="137C09AA"/>
    <w:rsid w:val="144674BA"/>
    <w:rsid w:val="162421BB"/>
    <w:rsid w:val="16764A73"/>
    <w:rsid w:val="172C5A29"/>
    <w:rsid w:val="176821D5"/>
    <w:rsid w:val="17A93D73"/>
    <w:rsid w:val="17F66F31"/>
    <w:rsid w:val="18F73E59"/>
    <w:rsid w:val="1A3D615F"/>
    <w:rsid w:val="1AB82C02"/>
    <w:rsid w:val="1AC868CA"/>
    <w:rsid w:val="1C775FC3"/>
    <w:rsid w:val="1FCE1184"/>
    <w:rsid w:val="208E78F0"/>
    <w:rsid w:val="21FE520E"/>
    <w:rsid w:val="221501F1"/>
    <w:rsid w:val="229D6098"/>
    <w:rsid w:val="249A67CD"/>
    <w:rsid w:val="250B7862"/>
    <w:rsid w:val="25C62111"/>
    <w:rsid w:val="26583582"/>
    <w:rsid w:val="266461CF"/>
    <w:rsid w:val="26B024F3"/>
    <w:rsid w:val="26D90A65"/>
    <w:rsid w:val="26F86E51"/>
    <w:rsid w:val="28BC063F"/>
    <w:rsid w:val="28DE6EFD"/>
    <w:rsid w:val="2A0C121C"/>
    <w:rsid w:val="2B9E4002"/>
    <w:rsid w:val="2C4431F6"/>
    <w:rsid w:val="2C7950D7"/>
    <w:rsid w:val="2C8906F8"/>
    <w:rsid w:val="2EA83B5F"/>
    <w:rsid w:val="2F252430"/>
    <w:rsid w:val="2F58451D"/>
    <w:rsid w:val="2FF72ABB"/>
    <w:rsid w:val="2FF940B0"/>
    <w:rsid w:val="30DB5B50"/>
    <w:rsid w:val="31A54601"/>
    <w:rsid w:val="31E50F1F"/>
    <w:rsid w:val="32145B60"/>
    <w:rsid w:val="325D1AB1"/>
    <w:rsid w:val="33FB7A22"/>
    <w:rsid w:val="36FC0945"/>
    <w:rsid w:val="376D117A"/>
    <w:rsid w:val="38152590"/>
    <w:rsid w:val="383C3D81"/>
    <w:rsid w:val="38E54241"/>
    <w:rsid w:val="3B677E74"/>
    <w:rsid w:val="3B89354F"/>
    <w:rsid w:val="3C94724D"/>
    <w:rsid w:val="3D236696"/>
    <w:rsid w:val="3E9B6B1F"/>
    <w:rsid w:val="3F78246C"/>
    <w:rsid w:val="3FF80247"/>
    <w:rsid w:val="40DB2829"/>
    <w:rsid w:val="419273BB"/>
    <w:rsid w:val="43737008"/>
    <w:rsid w:val="43B91D26"/>
    <w:rsid w:val="45262AC9"/>
    <w:rsid w:val="45BB4997"/>
    <w:rsid w:val="48120731"/>
    <w:rsid w:val="48D463DA"/>
    <w:rsid w:val="49830A2F"/>
    <w:rsid w:val="4ABC4EF0"/>
    <w:rsid w:val="4AFA338A"/>
    <w:rsid w:val="4AFE0E4E"/>
    <w:rsid w:val="4B3C39C7"/>
    <w:rsid w:val="4BD80CB0"/>
    <w:rsid w:val="4CFE3C2F"/>
    <w:rsid w:val="4D0A33E8"/>
    <w:rsid w:val="4E8B6F94"/>
    <w:rsid w:val="4EB02547"/>
    <w:rsid w:val="4F8D1B1C"/>
    <w:rsid w:val="5153304A"/>
    <w:rsid w:val="5179213E"/>
    <w:rsid w:val="52F0358D"/>
    <w:rsid w:val="540938CD"/>
    <w:rsid w:val="56113C8B"/>
    <w:rsid w:val="564D3C87"/>
    <w:rsid w:val="56E10963"/>
    <w:rsid w:val="574B3B70"/>
    <w:rsid w:val="5A0B5A2F"/>
    <w:rsid w:val="5A1D2237"/>
    <w:rsid w:val="5B263BE2"/>
    <w:rsid w:val="5B557D21"/>
    <w:rsid w:val="5BD12302"/>
    <w:rsid w:val="5C012457"/>
    <w:rsid w:val="5D44376E"/>
    <w:rsid w:val="5DA04255"/>
    <w:rsid w:val="5DCB06FF"/>
    <w:rsid w:val="605F2B76"/>
    <w:rsid w:val="6087204D"/>
    <w:rsid w:val="60EE4BD7"/>
    <w:rsid w:val="626D564F"/>
    <w:rsid w:val="62E934C3"/>
    <w:rsid w:val="656A1556"/>
    <w:rsid w:val="659708AC"/>
    <w:rsid w:val="66324B93"/>
    <w:rsid w:val="67316928"/>
    <w:rsid w:val="677E388B"/>
    <w:rsid w:val="68511993"/>
    <w:rsid w:val="68CA65F8"/>
    <w:rsid w:val="68E83544"/>
    <w:rsid w:val="6A4179F3"/>
    <w:rsid w:val="6B2C4FC4"/>
    <w:rsid w:val="6B571130"/>
    <w:rsid w:val="6B9F4E46"/>
    <w:rsid w:val="6BAB4B8C"/>
    <w:rsid w:val="6CBE0A8C"/>
    <w:rsid w:val="6D5E7D49"/>
    <w:rsid w:val="6DA6385E"/>
    <w:rsid w:val="6F88770A"/>
    <w:rsid w:val="71B56006"/>
    <w:rsid w:val="73141D1E"/>
    <w:rsid w:val="74563DF8"/>
    <w:rsid w:val="77DE256F"/>
    <w:rsid w:val="792F2909"/>
    <w:rsid w:val="794D5BD8"/>
    <w:rsid w:val="7B4673EA"/>
    <w:rsid w:val="7C00682A"/>
    <w:rsid w:val="7C3A1399"/>
    <w:rsid w:val="7CA4386B"/>
    <w:rsid w:val="7D645B51"/>
    <w:rsid w:val="7DFB020E"/>
    <w:rsid w:val="7E2C73EC"/>
    <w:rsid w:val="7E39173D"/>
    <w:rsid w:val="7F582F12"/>
    <w:rsid w:val="7FE95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98F75D3"/>
  <w15:docId w15:val="{E9EFD03C-7B2E-46C3-A11F-E626A78E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rPr>
      <w:sz w:val="18"/>
      <w:szCs w:val="18"/>
    </w:r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semiHidden/>
    <w:unhideWhenUsed/>
    <w:rPr>
      <w:b/>
      <w:bCs/>
    </w:rPr>
  </w:style>
  <w:style w:type="table" w:styleId="ad">
    <w:name w:val="Table Grid"/>
    <w:basedOn w:val="a1"/>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rPr>
  </w:style>
  <w:style w:type="character" w:styleId="af">
    <w:name w:val="annotation reference"/>
    <w:basedOn w:val="a0"/>
    <w:qFormat/>
    <w:rPr>
      <w:sz w:val="21"/>
      <w:szCs w:val="21"/>
    </w:rPr>
  </w:style>
  <w:style w:type="paragraph" w:styleId="af0">
    <w:name w:val="List Paragraph"/>
    <w:basedOn w:val="a"/>
    <w:uiPriority w:val="99"/>
    <w:qFormat/>
    <w:pPr>
      <w:ind w:firstLineChars="200" w:firstLine="420"/>
    </w:pPr>
  </w:style>
  <w:style w:type="character" w:styleId="af1">
    <w:name w:val="Placeholder Text"/>
    <w:basedOn w:val="a0"/>
    <w:uiPriority w:val="99"/>
    <w:semiHidden/>
    <w:qFormat/>
    <w:rPr>
      <w:color w:val="808080"/>
    </w:r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a6">
    <w:name w:val="批注框文本 字符"/>
    <w:basedOn w:val="a0"/>
    <w:link w:val="a5"/>
    <w:rPr>
      <w:rFonts w:asciiTheme="minorHAnsi" w:eastAsiaTheme="minorEastAsia" w:hAnsiTheme="minorHAnsi" w:cstheme="minorBidi"/>
      <w:kern w:val="2"/>
      <w:sz w:val="18"/>
      <w:szCs w:val="18"/>
    </w:rPr>
  </w:style>
  <w:style w:type="character" w:customStyle="1" w:styleId="tlid-translation">
    <w:name w:val="tlid-translation"/>
    <w:basedOn w:val="a0"/>
    <w:qFormat/>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20">
    <w:name w:val="样式2"/>
    <w:qFormat/>
    <w:pPr>
      <w:snapToGrid w:val="0"/>
      <w:ind w:left="454" w:right="454"/>
      <w:jc w:val="both"/>
    </w:pPr>
    <w:rPr>
      <w:rFonts w:eastAsia="方正仿宋简体"/>
    </w:rPr>
  </w:style>
  <w:style w:type="paragraph" w:customStyle="1" w:styleId="5">
    <w:name w:val="标题5"/>
    <w:basedOn w:val="a"/>
    <w:qFormat/>
    <w:pPr>
      <w:snapToGrid w:val="0"/>
      <w:spacing w:before="50" w:after="50" w:line="245" w:lineRule="auto"/>
      <w:jc w:val="left"/>
      <w:outlineLvl w:val="4"/>
    </w:pPr>
    <w:rPr>
      <w:rFonts w:eastAsia="方正小标宋简体"/>
      <w:spacing w:val="4"/>
      <w:sz w:val="20"/>
      <w:szCs w:val="20"/>
    </w:rPr>
  </w:style>
  <w:style w:type="character" w:customStyle="1" w:styleId="aa">
    <w:name w:val="页眉 字符"/>
    <w:basedOn w:val="a0"/>
    <w:link w:val="a9"/>
    <w:rPr>
      <w:rFonts w:asciiTheme="minorHAnsi" w:eastAsiaTheme="minorEastAsia" w:hAnsiTheme="minorHAnsi" w:cstheme="minorBidi"/>
      <w:kern w:val="2"/>
      <w:sz w:val="18"/>
      <w:szCs w:val="18"/>
    </w:rPr>
  </w:style>
  <w:style w:type="character" w:customStyle="1" w:styleId="a8">
    <w:name w:val="页脚 字符"/>
    <w:basedOn w:val="a0"/>
    <w:link w:val="a7"/>
    <w:qFormat/>
    <w:rPr>
      <w:rFonts w:asciiTheme="minorHAnsi" w:eastAsiaTheme="minorEastAsia" w:hAnsiTheme="minorHAnsi" w:cstheme="minorBidi"/>
      <w:kern w:val="2"/>
      <w:sz w:val="18"/>
      <w:szCs w:val="18"/>
    </w:rPr>
  </w:style>
  <w:style w:type="character" w:customStyle="1" w:styleId="fontstyle01">
    <w:name w:val="fontstyle01"/>
    <w:basedOn w:val="a0"/>
    <w:rPr>
      <w:rFonts w:ascii="TimesNewRomanPSMT" w:hAnsi="TimesNewRomanPSMT" w:hint="default"/>
      <w:color w:val="000000"/>
      <w:sz w:val="18"/>
      <w:szCs w:val="18"/>
    </w:rPr>
  </w:style>
  <w:style w:type="character" w:customStyle="1" w:styleId="fontstyle21">
    <w:name w:val="fontstyle21"/>
    <w:basedOn w:val="a0"/>
    <w:rPr>
      <w:rFonts w:ascii="黑体" w:eastAsia="黑体" w:hAnsi="黑体" w:hint="eastAsia"/>
      <w:color w:val="000000"/>
      <w:sz w:val="18"/>
      <w:szCs w:val="18"/>
    </w:rPr>
  </w:style>
  <w:style w:type="paragraph" w:customStyle="1" w:styleId="MTDisplayEquation">
    <w:name w:val="MTDisplayEquation"/>
    <w:basedOn w:val="a"/>
    <w:next w:val="a"/>
    <w:link w:val="MTDisplayEquation0"/>
    <w:pPr>
      <w:tabs>
        <w:tab w:val="center" w:pos="4160"/>
        <w:tab w:val="right" w:pos="8300"/>
      </w:tabs>
      <w:ind w:firstLineChars="200" w:firstLine="420"/>
    </w:pPr>
    <w:rPr>
      <w:rFonts w:ascii="Times New Roman" w:hAnsi="Times New Roman" w:cs="Times New Roman"/>
    </w:rPr>
  </w:style>
  <w:style w:type="character" w:customStyle="1" w:styleId="MTDisplayEquation0">
    <w:name w:val="MTDisplayEquation 字符"/>
    <w:basedOn w:val="a0"/>
    <w:link w:val="MTDisplayEquation"/>
    <w:qFormat/>
    <w:rPr>
      <w:rFonts w:eastAsiaTheme="minorEastAsia"/>
      <w:kern w:val="2"/>
      <w:sz w:val="21"/>
      <w:szCs w:val="24"/>
    </w:rPr>
  </w:style>
  <w:style w:type="character" w:customStyle="1" w:styleId="a4">
    <w:name w:val="批注文字 字符"/>
    <w:basedOn w:val="a0"/>
    <w:link w:val="a3"/>
    <w:rPr>
      <w:rFonts w:asciiTheme="minorHAnsi" w:eastAsiaTheme="minorEastAsia" w:hAnsiTheme="minorHAnsi" w:cstheme="minorBidi"/>
      <w:kern w:val="2"/>
      <w:sz w:val="21"/>
      <w:szCs w:val="24"/>
    </w:rPr>
  </w:style>
  <w:style w:type="character" w:customStyle="1" w:styleId="ac">
    <w:name w:val="批注主题 字符"/>
    <w:basedOn w:val="a4"/>
    <w:link w:val="ab"/>
    <w:semiHidden/>
    <w:rPr>
      <w:rFonts w:asciiTheme="minorHAnsi" w:eastAsiaTheme="minorEastAsia" w:hAnsiTheme="minorHAnsi" w:cstheme="minorBidi"/>
      <w:b/>
      <w:bCs/>
      <w:kern w:val="2"/>
      <w:sz w:val="21"/>
      <w:szCs w:val="24"/>
    </w:rPr>
  </w:style>
  <w:style w:type="character" w:styleId="af2">
    <w:name w:val="Hyperlink"/>
    <w:basedOn w:val="a0"/>
    <w:rsid w:val="00867F5F"/>
    <w:rPr>
      <w:color w:val="0563C1" w:themeColor="hyperlink"/>
      <w:u w:val="single"/>
    </w:rPr>
  </w:style>
  <w:style w:type="character" w:styleId="af3">
    <w:name w:val="Unresolved Mention"/>
    <w:basedOn w:val="a0"/>
    <w:uiPriority w:val="99"/>
    <w:semiHidden/>
    <w:unhideWhenUsed/>
    <w:rsid w:val="00867F5F"/>
    <w:rPr>
      <w:color w:val="605E5C"/>
      <w:shd w:val="clear" w:color="auto" w:fill="E1DFDD"/>
    </w:rPr>
  </w:style>
  <w:style w:type="character" w:styleId="af4">
    <w:name w:val="FollowedHyperlink"/>
    <w:basedOn w:val="a0"/>
    <w:rsid w:val="00867F5F"/>
    <w:rPr>
      <w:color w:val="954F72" w:themeColor="followedHyperlink"/>
      <w:u w:val="single"/>
    </w:rPr>
  </w:style>
  <w:style w:type="paragraph" w:styleId="af5">
    <w:name w:val="Revision"/>
    <w:hidden/>
    <w:uiPriority w:val="99"/>
    <w:semiHidden/>
    <w:rsid w:val="00E70DC1"/>
    <w:rPr>
      <w:rFonts w:asciiTheme="minorHAnsi" w:eastAsiaTheme="minorEastAsia" w:hAnsiTheme="minorHAnsi" w:cstheme="minorBidi"/>
      <w:kern w:val="2"/>
      <w:sz w:val="21"/>
      <w:szCs w:val="24"/>
    </w:rPr>
  </w:style>
  <w:style w:type="paragraph" w:styleId="af6">
    <w:name w:val="Title"/>
    <w:basedOn w:val="a"/>
    <w:next w:val="a"/>
    <w:link w:val="af7"/>
    <w:qFormat/>
    <w:rsid w:val="00C357D2"/>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0"/>
    <w:link w:val="af6"/>
    <w:rsid w:val="00C357D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image" Target="media/image18.png"/><Relationship Id="rId47" Type="http://schemas.openxmlformats.org/officeDocument/2006/relationships/image" Target="media/image23.png"/><Relationship Id="rId63" Type="http://schemas.openxmlformats.org/officeDocument/2006/relationships/image" Target="media/image37.png"/><Relationship Id="rId68" Type="http://schemas.openxmlformats.org/officeDocument/2006/relationships/image" Target="media/image42.png"/><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e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1.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40.png"/><Relationship Id="rId5" Type="http://schemas.openxmlformats.org/officeDocument/2006/relationships/settings" Target="settings.xml"/><Relationship Id="rId61" Type="http://schemas.openxmlformats.org/officeDocument/2006/relationships/image" Target="media/image35.png"/><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0.png"/><Relationship Id="rId64" Type="http://schemas.openxmlformats.org/officeDocument/2006/relationships/image" Target="media/image38.png"/><Relationship Id="rId69" Type="http://schemas.openxmlformats.org/officeDocument/2006/relationships/image" Target="media/image43.png"/><Relationship Id="rId8" Type="http://schemas.openxmlformats.org/officeDocument/2006/relationships/endnotes" Target="endnotes.xml"/><Relationship Id="rId51" Type="http://schemas.openxmlformats.org/officeDocument/2006/relationships/hyperlink" Target="mailto:0.2&#19979;&#30340;BGANR&#31639;&#27861;&#19982;KGAT&#31639;&#27861;Recall@20"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2.png"/><Relationship Id="rId59" Type="http://schemas.openxmlformats.org/officeDocument/2006/relationships/image" Target="media/image33.png"/><Relationship Id="rId67" Type="http://schemas.openxmlformats.org/officeDocument/2006/relationships/image" Target="media/image41.png"/><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5.png"/><Relationship Id="rId57" Type="http://schemas.openxmlformats.org/officeDocument/2006/relationships/image" Target="media/image31.png"/><Relationship Id="rId10" Type="http://schemas.openxmlformats.org/officeDocument/2006/relationships/package" Target="embeddings/Microsoft_Visio_Drawing.vsdx"/><Relationship Id="rId31" Type="http://schemas.openxmlformats.org/officeDocument/2006/relationships/oleObject" Target="embeddings/oleObject10.bin"/><Relationship Id="rId44" Type="http://schemas.openxmlformats.org/officeDocument/2006/relationships/image" Target="media/image20.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hyperlink" Target="mailto:0.2&#19979;&#30340;BGANR&#31639;&#27861;&#19982;KGAT&#31639;&#27861;Recall@20" TargetMode="External"/><Relationship Id="rId55" Type="http://schemas.openxmlformats.org/officeDocument/2006/relationships/image" Target="media/image29.png"/><Relationship Id="rId7" Type="http://schemas.openxmlformats.org/officeDocument/2006/relationships/footnotes" Target="footnotes.xml"/><Relationship Id="rId71" Type="http://schemas.openxmlformats.org/officeDocument/2006/relationships/image" Target="media/image4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85D60A3-2C33-48BF-A6BF-EC7347F8AAE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10</Pages>
  <Words>2008</Words>
  <Characters>11449</Characters>
  <Application>Microsoft Office Word</Application>
  <DocSecurity>0</DocSecurity>
  <Lines>95</Lines>
  <Paragraphs>26</Paragraphs>
  <ScaleCrop>false</ScaleCrop>
  <Company>Microsoft</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 Hui</dc:creator>
  <cp:lastModifiedBy>文 茜琳</cp:lastModifiedBy>
  <cp:revision>388</cp:revision>
  <dcterms:created xsi:type="dcterms:W3CDTF">2020-10-02T06:31:00Z</dcterms:created>
  <dcterms:modified xsi:type="dcterms:W3CDTF">2021-04-14T08:23:00Z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WinEqns">
    <vt:bool>true</vt:bool>
  </property>
  <property fmtid="{D5CDD505-2E9C-101B-9397-08002B2CF9AE}" pid="4" name="MTEquationNumber2">
    <vt:lpwstr>(#S1.#E1)</vt:lpwstr>
  </property>
</Properties>
</file>