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微信小程序“在线学生作业”的设计与开发</w:t>
      </w:r>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14"/>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14"/>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14"/>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14"/>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14"/>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Times New Roman"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rPr>
        <w:fldChar w:fldCharType="begin"/>
      </w:r>
      <w:r>
        <w:rPr>
          <w:rFonts w:hint="eastAsia" w:ascii="Times New Roman" w:hAnsi="Times New Roman" w:eastAsia="Arial" w:cs="Times New Roman"/>
          <w:sz w:val="24"/>
        </w:rPr>
        <w:instrText xml:space="preserve">TOC \o "1-3" \t "章标题,1,节标题,2,条标题,3" \h \u </w:instrText>
      </w:r>
      <w:r>
        <w:rPr>
          <w:rFonts w:hint="eastAsia" w:ascii="Times New Roman" w:hAnsi="Times New Roman" w:eastAsia="Arial" w:cs="Times New Roman"/>
          <w:sz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_Toc29335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_Toc29335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_Toc2571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_Toc6933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1.2.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_Toc6933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_Toc19826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_Toc19826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_Toc731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_Toc17999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_Toc17999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_Toc13658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_Toc13658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_Toc20154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_Toc22276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_Toc22276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_Toc26897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_Toc26897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_Toc31130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_Toc31130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_Toc23971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_Toc29578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3.3. </w:t>
      </w:r>
      <w:r>
        <w:rPr>
          <w:rFonts w:hint="eastAsia"/>
          <w:sz w:val="24"/>
          <w:szCs w:val="24"/>
          <w:lang w:val="en-US" w:eastAsia="zh-CN"/>
        </w:rPr>
        <w:t>主要流程环节</w:t>
      </w:r>
      <w:r>
        <w:rPr>
          <w:sz w:val="24"/>
          <w:szCs w:val="24"/>
        </w:rPr>
        <w:tab/>
      </w:r>
      <w:r>
        <w:rPr>
          <w:sz w:val="24"/>
          <w:szCs w:val="24"/>
        </w:rPr>
        <w:fldChar w:fldCharType="begin"/>
      </w:r>
      <w:r>
        <w:rPr>
          <w:sz w:val="24"/>
          <w:szCs w:val="24"/>
        </w:rPr>
        <w:instrText xml:space="preserve"> PAGEREF _Toc29578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_Toc8954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3.4. </w:t>
      </w:r>
      <w:r>
        <w:rPr>
          <w:rFonts w:hint="eastAsia"/>
          <w:sz w:val="24"/>
          <w:szCs w:val="24"/>
          <w:lang w:val="en-US" w:eastAsia="zh-CN"/>
        </w:rPr>
        <w:t>客户端功能实现</w:t>
      </w:r>
      <w:r>
        <w:rPr>
          <w:sz w:val="24"/>
          <w:szCs w:val="24"/>
        </w:rPr>
        <w:tab/>
      </w:r>
      <w:r>
        <w:rPr>
          <w:sz w:val="24"/>
          <w:szCs w:val="24"/>
        </w:rPr>
        <w:fldChar w:fldCharType="begin"/>
      </w:r>
      <w:r>
        <w:rPr>
          <w:sz w:val="24"/>
          <w:szCs w:val="24"/>
        </w:rPr>
        <w:instrText xml:space="preserve"> PAGEREF _Toc8954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_Toc23472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_Toc23472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_Toc19759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_Toc19759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_Toc5051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_Toc25904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_Toc25904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_Toc24311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4.3. </w:t>
      </w:r>
      <w:r>
        <w:rPr>
          <w:rFonts w:hint="eastAsia"/>
          <w:sz w:val="24"/>
          <w:szCs w:val="24"/>
          <w:lang w:val="en-US" w:eastAsia="zh-CN"/>
        </w:rPr>
        <w:t>服务器功能实现</w:t>
      </w:r>
      <w:r>
        <w:rPr>
          <w:sz w:val="24"/>
          <w:szCs w:val="24"/>
        </w:rPr>
        <w:tab/>
      </w:r>
      <w:r>
        <w:rPr>
          <w:sz w:val="24"/>
          <w:szCs w:val="24"/>
        </w:rPr>
        <w:fldChar w:fldCharType="begin"/>
      </w:r>
      <w:r>
        <w:rPr>
          <w:sz w:val="24"/>
          <w:szCs w:val="24"/>
        </w:rPr>
        <w:instrText xml:space="preserve"> PAGEREF _Toc24311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_Toc20192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4.4.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_Toc20192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_Toc12380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_Toc12380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_Toc23920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_Toc23920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_Toc29194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_Toc29194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_Toc28527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5.3. </w:t>
      </w:r>
      <w:r>
        <w:rPr>
          <w:rFonts w:hint="eastAsia"/>
          <w:sz w:val="24"/>
          <w:szCs w:val="24"/>
          <w:lang w:val="en-US" w:eastAsia="zh-CN"/>
        </w:rPr>
        <w:t>表格设计</w:t>
      </w:r>
      <w:r>
        <w:rPr>
          <w:sz w:val="24"/>
          <w:szCs w:val="24"/>
        </w:rPr>
        <w:tab/>
      </w:r>
      <w:r>
        <w:rPr>
          <w:sz w:val="24"/>
          <w:szCs w:val="24"/>
        </w:rPr>
        <w:fldChar w:fldCharType="begin"/>
      </w:r>
      <w:r>
        <w:rPr>
          <w:sz w:val="24"/>
          <w:szCs w:val="24"/>
        </w:rPr>
        <w:instrText xml:space="preserve"> PAGEREF _Toc28527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5.4. </w:t>
      </w:r>
      <w:r>
        <w:rPr>
          <w:rFonts w:hint="eastAsia"/>
          <w:sz w:val="24"/>
          <w:szCs w:val="24"/>
          <w:lang w:val="en-US" w:eastAsia="zh-CN"/>
        </w:rPr>
        <w:t>实体类的编写</w:t>
      </w:r>
      <w:r>
        <w:rPr>
          <w:sz w:val="24"/>
          <w:szCs w:val="24"/>
        </w:rPr>
        <w:tab/>
      </w:r>
      <w:r>
        <w:rPr>
          <w:sz w:val="24"/>
          <w:szCs w:val="24"/>
        </w:rPr>
        <w:fldChar w:fldCharType="begin"/>
      </w:r>
      <w:r>
        <w:rPr>
          <w:sz w:val="24"/>
          <w:szCs w:val="24"/>
        </w:rPr>
        <w:instrText xml:space="preserve"> PAGEREF _Toc22931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_Toc30813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_Toc30813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系统测试与结论</w:t>
      </w:r>
      <w:r>
        <w:rPr>
          <w:sz w:val="24"/>
          <w:szCs w:val="24"/>
        </w:rPr>
        <w:tab/>
      </w:r>
      <w:r>
        <w:rPr>
          <w:sz w:val="24"/>
          <w:szCs w:val="24"/>
        </w:rPr>
        <w:fldChar w:fldCharType="begin"/>
      </w:r>
      <w:r>
        <w:rPr>
          <w:sz w:val="24"/>
          <w:szCs w:val="24"/>
        </w:rPr>
        <w:instrText xml:space="preserve"> PAGEREF _Toc14286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_Toc19393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6.1. </w:t>
      </w:r>
      <w:r>
        <w:rPr>
          <w:rFonts w:hint="eastAsia"/>
          <w:sz w:val="24"/>
          <w:szCs w:val="24"/>
          <w:lang w:val="en-US" w:eastAsia="zh-CN"/>
        </w:rPr>
        <w:t>系统测试</w:t>
      </w:r>
      <w:r>
        <w:rPr>
          <w:sz w:val="24"/>
          <w:szCs w:val="24"/>
        </w:rPr>
        <w:tab/>
      </w:r>
      <w:r>
        <w:rPr>
          <w:sz w:val="24"/>
          <w:szCs w:val="24"/>
        </w:rPr>
        <w:fldChar w:fldCharType="begin"/>
      </w:r>
      <w:r>
        <w:rPr>
          <w:sz w:val="24"/>
          <w:szCs w:val="24"/>
        </w:rPr>
        <w:instrText xml:space="preserve"> PAGEREF _Toc19393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_Toc26629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6.2. </w:t>
      </w:r>
      <w:r>
        <w:rPr>
          <w:rFonts w:hint="eastAsia"/>
          <w:sz w:val="24"/>
          <w:szCs w:val="24"/>
          <w:lang w:val="en-US" w:eastAsia="zh-CN"/>
        </w:rPr>
        <w:t>结论</w:t>
      </w:r>
      <w:r>
        <w:rPr>
          <w:sz w:val="24"/>
          <w:szCs w:val="24"/>
        </w:rPr>
        <w:tab/>
      </w:r>
      <w:r>
        <w:rPr>
          <w:sz w:val="24"/>
          <w:szCs w:val="24"/>
        </w:rPr>
        <w:fldChar w:fldCharType="begin"/>
      </w:r>
      <w:r>
        <w:rPr>
          <w:sz w:val="24"/>
          <w:szCs w:val="24"/>
        </w:rPr>
        <w:instrText xml:space="preserve"> PAGEREF _Toc26629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_Toc24087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_Toc24087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_Toc25011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7.1. </w:t>
      </w:r>
      <w:r>
        <w:rPr>
          <w:rFonts w:hint="eastAsia"/>
          <w:sz w:val="24"/>
          <w:szCs w:val="24"/>
          <w:lang w:val="en-US" w:eastAsia="zh-CN"/>
        </w:rPr>
        <w:t>全文总结</w:t>
      </w:r>
      <w:r>
        <w:rPr>
          <w:sz w:val="24"/>
          <w:szCs w:val="24"/>
        </w:rPr>
        <w:tab/>
      </w:r>
      <w:r>
        <w:rPr>
          <w:sz w:val="24"/>
          <w:szCs w:val="24"/>
        </w:rPr>
        <w:fldChar w:fldCharType="begin"/>
      </w:r>
      <w:r>
        <w:rPr>
          <w:sz w:val="24"/>
          <w:szCs w:val="24"/>
        </w:rPr>
        <w:instrText xml:space="preserve"> PAGEREF _Toc25011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_Toc4630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7.2. </w:t>
      </w:r>
      <w:r>
        <w:rPr>
          <w:rFonts w:hint="eastAsia"/>
          <w:sz w:val="24"/>
          <w:szCs w:val="24"/>
          <w:lang w:val="en-US" w:eastAsia="zh-CN"/>
        </w:rPr>
        <w:t>研究展望</w:t>
      </w:r>
      <w:r>
        <w:rPr>
          <w:sz w:val="24"/>
          <w:szCs w:val="24"/>
        </w:rPr>
        <w:tab/>
      </w:r>
      <w:r>
        <w:rPr>
          <w:sz w:val="24"/>
          <w:szCs w:val="24"/>
        </w:rPr>
        <w:fldChar w:fldCharType="begin"/>
      </w:r>
      <w:r>
        <w:rPr>
          <w:sz w:val="24"/>
          <w:szCs w:val="24"/>
        </w:rPr>
        <w:instrText xml:space="preserve"> PAGEREF _Toc4630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_Toc18747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_Toc18747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_Toc7440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_Toc7440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_Toc32566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_Toc32566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_Toc9092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_Toc9092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_Toc27466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lang w:val="en-US" w:eastAsia="zh-CN"/>
        </w:rPr>
        <w:t xml:space="preserve"> </w:t>
      </w:r>
      <w:r>
        <w:rPr>
          <w:sz w:val="24"/>
          <w:szCs w:val="24"/>
        </w:rPr>
        <w:tab/>
      </w:r>
      <w:r>
        <w:rPr>
          <w:sz w:val="24"/>
          <w:szCs w:val="24"/>
        </w:rPr>
        <w:fldChar w:fldCharType="begin"/>
      </w:r>
      <w:r>
        <w:rPr>
          <w:sz w:val="24"/>
          <w:szCs w:val="24"/>
        </w:rPr>
        <w:instrText xml:space="preserve"> PAGEREF _Toc27466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cols w:space="0" w:num="1"/>
          <w:rtlGutter w:val="0"/>
          <w:docGrid w:type="lines" w:linePitch="319" w:charSpace="0"/>
        </w:sectPr>
      </w:pPr>
      <w:r>
        <w:rPr>
          <w:rFonts w:hint="eastAsia" w:ascii="Times New Roman" w:hAnsi="Times New Roman" w:eastAsia="Arial" w:cs="Times New Roman"/>
        </w:rPr>
        <w:fldChar w:fldCharType="end"/>
      </w:r>
    </w:p>
    <w:p>
      <w:pPr>
        <w:pStyle w:val="15"/>
        <w:ind w:left="425" w:leftChars="0" w:hanging="425" w:firstLineChars="0"/>
        <w:rPr>
          <w:rFonts w:hint="eastAsia"/>
          <w:lang w:val="en-US" w:eastAsia="zh-CN"/>
        </w:rPr>
      </w:pPr>
      <w:bookmarkStart w:id="0" w:name="_Toc17956"/>
      <w:bookmarkStart w:id="1" w:name="_Toc29335"/>
      <w:r>
        <w:rPr>
          <w:rFonts w:hint="eastAsia"/>
          <w:lang w:val="en-US" w:eastAsia="zh-CN"/>
        </w:rPr>
        <w:t>绪论</w:t>
      </w:r>
      <w:bookmarkEnd w:id="0"/>
      <w:bookmarkEnd w:id="1"/>
    </w:p>
    <w:p>
      <w:pPr>
        <w:pStyle w:val="16"/>
        <w:rPr>
          <w:rFonts w:hint="eastAsia"/>
          <w:lang w:val="en-US" w:eastAsia="zh-CN"/>
        </w:rPr>
      </w:pPr>
      <w:bookmarkStart w:id="2" w:name="_Toc2571"/>
      <w:bookmarkStart w:id="3" w:name="_Toc8671"/>
      <w:r>
        <w:rPr>
          <w:rStyle w:val="18"/>
          <w:rFonts w:hint="eastAsia"/>
          <w:lang w:val="en-US" w:eastAsia="zh-CN"/>
        </w:rPr>
        <w:t>选题背景及意义</w:t>
      </w:r>
      <w:bookmarkEnd w:id="2"/>
      <w:bookmarkEnd w:id="3"/>
    </w:p>
    <w:p>
      <w:pPr>
        <w:pStyle w:val="17"/>
        <w:rPr>
          <w:rFonts w:hint="eastAsia"/>
          <w:lang w:val="en-US" w:eastAsia="zh-CN"/>
        </w:rPr>
      </w:pPr>
      <w:r>
        <w:rPr>
          <w:rFonts w:hint="eastAsia"/>
          <w:lang w:eastAsia="zh-CN"/>
        </w:rPr>
        <w:t>（背景）微信小程序于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省时间、省内存，而且其UI的设计和操作流程与微信应用程序统一，可以降低使用难度。</w:t>
      </w:r>
    </w:p>
    <w:p>
      <w:pPr>
        <w:pStyle w:val="17"/>
        <w:rPr>
          <w:rFonts w:hint="eastAsia"/>
          <w:lang w:val="en-US" w:eastAsia="zh-CN"/>
        </w:rPr>
      </w:pPr>
      <w:r>
        <w:rPr>
          <w:rFonts w:hint="eastAsia"/>
          <w:lang w:eastAsia="zh-CN"/>
        </w:rPr>
        <w:t>（目的）开发微信小程序“在线学生作业”主要是为了遵循学习规律和学习方法，方便学生学习，节省学生和老师的时间。</w:t>
      </w:r>
    </w:p>
    <w:p>
      <w:pPr>
        <w:pStyle w:val="17"/>
        <w:rPr>
          <w:rFonts w:hint="eastAsia"/>
          <w:lang w:eastAsia="zh-CN"/>
        </w:rPr>
      </w:pPr>
      <w:r>
        <w:rPr>
          <w:rFonts w:hint="eastAsia"/>
          <w:lang w:eastAsia="zh-CN"/>
        </w:rPr>
        <w:t>（范围）微信小程序的开发流程、开发框架以及其他配套服务功能。</w:t>
      </w:r>
    </w:p>
    <w:p>
      <w:pPr>
        <w:pStyle w:val="17"/>
        <w:rPr>
          <w:rFonts w:hint="eastAsia" w:eastAsiaTheme="minorEastAsia"/>
          <w:lang w:val="en-US" w:eastAsia="zh-CN"/>
        </w:rPr>
      </w:pPr>
      <w:r>
        <w:rPr>
          <w:rFonts w:hint="eastAsia"/>
          <w:lang w:eastAsia="zh-CN"/>
        </w:rPr>
        <w:t>（研究方法）微信小程序的开发框架，逻辑层基于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脚本语言，视图层基于</w:t>
      </w:r>
      <w:r>
        <w:rPr>
          <w:rFonts w:hint="eastAsia"/>
          <w:lang w:val="en-US" w:eastAsia="zh-CN"/>
        </w:rPr>
        <w:t>css样式语言以及xml页面结构语言，因此需要熟练掌握这几种语言。</w:t>
      </w:r>
    </w:p>
    <w:p>
      <w:pPr>
        <w:pStyle w:val="17"/>
        <w:rPr>
          <w:rFonts w:hint="eastAsia"/>
          <w:lang w:eastAsia="zh-CN"/>
        </w:rPr>
      </w:pPr>
      <w:r>
        <w:rPr>
          <w:rFonts w:hint="eastAsia"/>
          <w:lang w:eastAsia="zh-CN"/>
        </w:rPr>
        <w:t>（主要解决问题）学生做题时草稿的上传【解题思路】、客户端的在线化改造【及时、随时复习】、自动生成统计结果【提高效率】。</w:t>
      </w:r>
    </w:p>
    <w:p>
      <w:pPr>
        <w:pStyle w:val="14"/>
        <w:rPr>
          <w:color w:val="FF0000"/>
        </w:rPr>
      </w:pPr>
      <w:r>
        <w:rPr>
          <w:rFonts w:hint="eastAsia"/>
          <w:color w:val="FF0000"/>
          <w:lang w:eastAsia="zh-CN"/>
        </w:rPr>
        <w:t>（前人研究情况以及与本论文的关系）</w:t>
      </w:r>
    </w:p>
    <w:p>
      <w:pPr>
        <w:pStyle w:val="16"/>
        <w:rPr>
          <w:rFonts w:hint="eastAsia"/>
          <w:lang w:val="en-US" w:eastAsia="zh-CN"/>
        </w:rPr>
      </w:pPr>
      <w:r>
        <w:rPr>
          <w:rFonts w:hint="eastAsia"/>
          <w:lang w:val="en-US" w:eastAsia="zh-CN"/>
        </w:rPr>
        <w:t>国内外研究现状及存在问题</w:t>
      </w:r>
    </w:p>
    <w:p>
      <w:pPr>
        <w:pStyle w:val="17"/>
        <w:rPr>
          <w:rFonts w:hint="eastAsia"/>
          <w:highlight w:val="yellow"/>
          <w:lang w:val="en-US" w:eastAsia="zh-CN"/>
        </w:rPr>
      </w:pPr>
      <w:r>
        <w:rPr>
          <w:rFonts w:hint="eastAsia"/>
          <w:lang w:eastAsia="zh-CN"/>
        </w:rPr>
        <w:t>此前，占据市场主流的应用是原生</w:t>
      </w:r>
      <w:r>
        <w:rPr>
          <w:rFonts w:hint="eastAsia"/>
          <w:lang w:val="en-US" w:eastAsia="zh-CN"/>
        </w:rPr>
        <w:t>APP以及网页APP，</w:t>
      </w:r>
      <w:r>
        <w:rPr>
          <w:rFonts w:hint="eastAsia"/>
          <w:highlight w:val="none"/>
          <w:lang w:val="en-US" w:eastAsia="zh-CN"/>
        </w:rPr>
        <w:t>原生APP对系统控件接口和框架的调用能力强，流畅度高，操作体验好，但是体量大。网页APP即H5形式的页面则正好相反。而小程序最大的优势就在于，微信能为开发者提供一个基本的开发框架，并集成了丰富的组件和各种API，囊括界面、媒体、数据、网络等各个方面。因此建立在微信上的小程序在运行能力和流畅度上面几乎和原生APP一样。</w:t>
      </w:r>
      <w:r>
        <w:rPr>
          <w:rFonts w:hint="eastAsia"/>
          <w:highlight w:val="none"/>
          <w:lang w:eastAsia="zh-CN"/>
        </w:rPr>
        <w:t>截止目前，微信小程序发布仅一年半，但却数次引起广泛讨论，虽然它还很年轻，且远不够完美</w:t>
      </w:r>
      <w:r>
        <w:rPr>
          <w:rFonts w:hint="eastAsia"/>
          <w:lang w:eastAsia="zh-CN"/>
        </w:rPr>
        <w:t>，但在未来的的时间里</w:t>
      </w:r>
      <w:r>
        <w:rPr>
          <w:rFonts w:hint="eastAsia"/>
          <w:lang w:val="en-US" w:eastAsia="zh-CN"/>
        </w:rPr>
        <w:t>，</w:t>
      </w:r>
      <w:r>
        <w:rPr>
          <w:rFonts w:hint="eastAsia"/>
          <w:lang w:eastAsia="zh-CN"/>
        </w:rPr>
        <w:t>微信小程序的普及注定会是对手机应用的一场深刻的革命。</w:t>
      </w:r>
    </w:p>
    <w:p>
      <w:pPr>
        <w:pStyle w:val="14"/>
        <w:rPr>
          <w:rFonts w:hint="eastAsia"/>
          <w:highlight w:val="none"/>
          <w:lang w:val="en-US" w:eastAsia="zh-CN"/>
        </w:rPr>
      </w:pPr>
      <w:r>
        <w:rPr>
          <w:rFonts w:hint="eastAsia"/>
          <w:highlight w:val="none"/>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并不能进行复杂的用户交互。与此同时，小程序的技术开发框架还不稳定，开发方法时常有修改，导致短时间内经常要升级维护。</w:t>
      </w:r>
    </w:p>
    <w:p>
      <w:pPr>
        <w:pStyle w:val="14"/>
        <w:rPr>
          <w:rFonts w:hint="eastAsia"/>
          <w:lang w:val="en-US" w:eastAsia="zh-CN"/>
        </w:rPr>
      </w:pPr>
      <w:r>
        <w:drawing>
          <wp:inline distT="0" distB="0" distL="114300" distR="114300">
            <wp:extent cx="5106035" cy="3169920"/>
            <wp:effectExtent l="0" t="0" r="184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106035" cy="3169920"/>
                    </a:xfrm>
                    <a:prstGeom prst="rect">
                      <a:avLst/>
                    </a:prstGeom>
                    <a:noFill/>
                    <a:ln w="9525">
                      <a:noFill/>
                    </a:ln>
                  </pic:spPr>
                </pic:pic>
              </a:graphicData>
            </a:graphic>
          </wp:inline>
        </w:drawing>
      </w:r>
    </w:p>
    <w:p>
      <w:pPr>
        <w:pStyle w:val="16"/>
        <w:rPr>
          <w:rFonts w:hint="eastAsia"/>
          <w:lang w:val="en-US" w:eastAsia="zh-CN"/>
        </w:rPr>
      </w:pPr>
      <w:bookmarkStart w:id="4" w:name="_Toc7113"/>
      <w:bookmarkStart w:id="5" w:name="_Toc6933"/>
      <w:r>
        <w:rPr>
          <w:rFonts w:hint="eastAsia"/>
          <w:lang w:val="en-US" w:eastAsia="zh-CN"/>
        </w:rPr>
        <w:t>论文的组织结构</w:t>
      </w:r>
      <w:bookmarkEnd w:id="4"/>
      <w:bookmarkEnd w:id="5"/>
    </w:p>
    <w:p>
      <w:pPr>
        <w:pStyle w:val="20"/>
        <w:rPr>
          <w:rFonts w:hint="eastAsia"/>
          <w:color w:val="FF0000"/>
          <w:lang w:eastAsia="zh-CN"/>
        </w:rPr>
      </w:pPr>
      <w:r>
        <w:rPr>
          <w:rFonts w:hint="eastAsia"/>
          <w:lang w:eastAsia="zh-CN"/>
        </w:rPr>
        <w:t>本文主要是介绍微信小程序“在线学生作业”的实现方法以及相关细节。</w:t>
      </w:r>
      <w:r>
        <w:rPr>
          <w:rFonts w:hint="eastAsia"/>
          <w:color w:val="auto"/>
          <w:lang w:eastAsia="zh-CN"/>
        </w:rPr>
        <w:t>第三章至第五章是本文的主体部分，即客户端、服务器以及数据库的实现这三个方面。</w:t>
      </w:r>
    </w:p>
    <w:p>
      <w:pPr>
        <w:pStyle w:val="20"/>
        <w:rPr>
          <w:rFonts w:hint="eastAsia"/>
        </w:rPr>
      </w:pPr>
      <w:r>
        <w:rPr>
          <w:rFonts w:hint="eastAsia"/>
        </w:rPr>
        <w:t>本文主要研究内容和文章的组织结构如下：</w:t>
      </w:r>
    </w:p>
    <w:p>
      <w:pPr>
        <w:pStyle w:val="20"/>
        <w:rPr>
          <w:rFonts w:hint="eastAsia"/>
        </w:rPr>
      </w:pPr>
      <w:r>
        <w:rPr>
          <w:rFonts w:hint="eastAsia"/>
        </w:rPr>
        <w:t>(</w:t>
      </w:r>
      <w:r>
        <w:rPr>
          <w:rFonts w:ascii="Times New Roman" w:hAnsi="Times New Roman" w:cs="Times New Roman"/>
        </w:rP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hAnsi="Times New Roman"/>
          <w:sz w:val="24"/>
        </w:rPr>
        <w:t>目的、范围</w:t>
      </w:r>
      <w:r>
        <w:rPr>
          <w:rFonts w:hint="eastAsia" w:hAnsi="Times New Roman"/>
          <w:sz w:val="24"/>
          <w:lang w:eastAsia="zh-CN"/>
        </w:rPr>
        <w:t>、</w:t>
      </w:r>
      <w:r>
        <w:rPr>
          <w:rFonts w:hint="eastAsia" w:hAnsi="Times New Roman"/>
          <w:sz w:val="24"/>
        </w:rPr>
        <w:t>方法</w:t>
      </w:r>
      <w:r>
        <w:rPr>
          <w:rFonts w:hint="eastAsia" w:hAnsi="Times New Roman"/>
          <w:sz w:val="24"/>
          <w:lang w:eastAsia="zh-CN"/>
        </w:rPr>
        <w:t>、</w:t>
      </w:r>
      <w:r>
        <w:rPr>
          <w:rFonts w:hint="eastAsia" w:hAnsi="Times New Roman"/>
          <w:sz w:val="24"/>
        </w:rPr>
        <w:t>主要解决的问题</w:t>
      </w:r>
      <w:r>
        <w:rPr>
          <w:rFonts w:hint="eastAsia" w:hAnsi="Times New Roman"/>
          <w:sz w:val="24"/>
          <w:lang w:eastAsia="zh-CN"/>
        </w:rPr>
        <w:t>，然后介绍</w:t>
      </w:r>
      <w:r>
        <w:rPr>
          <w:rFonts w:hint="eastAsia"/>
          <w:lang w:eastAsia="zh-CN"/>
        </w:rPr>
        <w:t>小程序的发展现状以及</w:t>
      </w:r>
      <w:r>
        <w:rPr>
          <w:rFonts w:hint="eastAsia" w:hAnsi="Times New Roman"/>
          <w:sz w:val="24"/>
        </w:rPr>
        <w:t>前人研究情况及其与本论文的关系等</w:t>
      </w:r>
    </w:p>
    <w:p>
      <w:pPr>
        <w:pStyle w:val="20"/>
        <w:rPr>
          <w:rFonts w:hint="eastAsia"/>
          <w:highlight w:val="yellow"/>
        </w:rPr>
      </w:pPr>
      <w:r>
        <w:rPr>
          <w:rFonts w:hint="eastAsia"/>
        </w:rPr>
        <w:t>(</w:t>
      </w:r>
      <w:r>
        <w:rPr>
          <w:rFonts w:ascii="Times New Roman" w:hAnsi="Times New Roman" w:cs="Times New Roman"/>
        </w:rPr>
        <w:t>2</w:t>
      </w:r>
      <w:r>
        <w:rPr>
          <w:rFonts w:hint="eastAsia"/>
        </w:rPr>
        <w:t xml:space="preserve">) </w:t>
      </w:r>
      <w:r>
        <w:rPr>
          <w:rFonts w:hint="eastAsia" w:ascii="宋体" w:hAnsi="宋体"/>
          <w:szCs w:val="24"/>
        </w:rPr>
        <w:t>需求分析与概要设计</w:t>
      </w:r>
      <w:r>
        <w:rPr>
          <w:rFonts w:hint="eastAsia"/>
        </w:rPr>
        <w:t>。</w:t>
      </w:r>
      <w:r>
        <w:rPr>
          <w:rFonts w:hint="eastAsia"/>
          <w:highlight w:val="yellow"/>
        </w:rPr>
        <w:t>首先，从业务需求、工具需求、设计需求三方面对</w:t>
      </w:r>
      <w:r>
        <w:rPr>
          <w:rFonts w:hint="eastAsia"/>
          <w:highlight w:val="yellow"/>
          <w:lang w:eastAsia="zh-CN"/>
        </w:rPr>
        <w:t>小程序的</w:t>
      </w:r>
      <w:r>
        <w:rPr>
          <w:rFonts w:hint="eastAsia"/>
          <w:highlight w:val="yellow"/>
        </w:rPr>
        <w:t>开发进行可行性分析；然后，分别对</w:t>
      </w:r>
      <w:r>
        <w:rPr>
          <w:rFonts w:hint="eastAsia"/>
          <w:highlight w:val="yellow"/>
          <w:lang w:eastAsia="zh-CN"/>
        </w:rPr>
        <w:t>小程序</w:t>
      </w:r>
      <w:r>
        <w:rPr>
          <w:rFonts w:hint="eastAsia"/>
          <w:highlight w:val="yellow"/>
        </w:rPr>
        <w:t>的客户端、服务器和数据库进行概要设计；最后，总结需求分析与概要设计。</w:t>
      </w:r>
    </w:p>
    <w:p>
      <w:pPr>
        <w:pStyle w:val="20"/>
        <w:rPr>
          <w:rFonts w:hint="eastAsia"/>
          <w:highlight w:val="yellow"/>
        </w:rPr>
      </w:pPr>
      <w:r>
        <w:rPr>
          <w:rFonts w:hint="eastAsia"/>
        </w:rPr>
        <w:t>(</w:t>
      </w:r>
      <w:r>
        <w:rPr>
          <w:rFonts w:ascii="Times New Roman" w:hAnsi="Times New Roman" w:cs="Times New Roman"/>
        </w:rPr>
        <w:t>3</w:t>
      </w:r>
      <w:r>
        <w:rPr>
          <w:rFonts w:hint="eastAsia"/>
        </w:rPr>
        <w:t xml:space="preserve">) </w:t>
      </w:r>
      <w:r>
        <w:rPr>
          <w:rFonts w:hint="eastAsia" w:ascii="宋体" w:hAnsi="宋体"/>
          <w:szCs w:val="24"/>
        </w:rPr>
        <w:t>基于</w:t>
      </w:r>
      <w:r>
        <w:rPr>
          <w:rFonts w:hint="eastAsia"/>
          <w:lang w:eastAsia="zh-CN"/>
        </w:rPr>
        <w:t>微信小程序开发框架</w:t>
      </w:r>
      <w:r>
        <w:rPr>
          <w:rFonts w:hint="eastAsia" w:ascii="宋体" w:hAnsi="宋体"/>
          <w:szCs w:val="24"/>
        </w:rPr>
        <w:t>的客户端实现。</w:t>
      </w:r>
      <w:r>
        <w:rPr>
          <w:rFonts w:hint="eastAsia"/>
          <w:highlight w:val="yellow"/>
        </w:rPr>
        <w:t>首先，分析系统客户端的功能和界面布局；然后，介绍客户端算法和部分源代码；最后，对客户端的开发进行总结。</w:t>
      </w:r>
    </w:p>
    <w:p>
      <w:pPr>
        <w:pStyle w:val="20"/>
        <w:rPr>
          <w:rFonts w:hint="eastAsia"/>
          <w:highlight w:val="yellow"/>
        </w:rPr>
      </w:pPr>
      <w:r>
        <w:rPr>
          <w:rFonts w:hint="eastAsia"/>
        </w:rPr>
        <w:t>(</w:t>
      </w:r>
      <w:r>
        <w:rPr>
          <w:rFonts w:ascii="Times New Roman" w:hAnsi="Times New Roman" w:cs="Times New Roman"/>
        </w:rPr>
        <w:t>4</w:t>
      </w:r>
      <w:r>
        <w:rPr>
          <w:rFonts w:hint="eastAsia"/>
        </w:rPr>
        <w:t xml:space="preserve">) </w:t>
      </w:r>
      <w:r>
        <w:rPr>
          <w:rFonts w:hint="eastAsia" w:ascii="宋体" w:hAnsi="宋体"/>
          <w:szCs w:val="24"/>
        </w:rPr>
        <w:t>基于</w:t>
      </w:r>
      <w:r>
        <w:rPr>
          <w:rFonts w:ascii="宋体" w:hAnsi="宋体" w:eastAsia="宋体" w:cs="宋体"/>
          <w:sz w:val="24"/>
          <w:szCs w:val="24"/>
        </w:rPr>
        <w:t>Node.js</w:t>
      </w:r>
      <w:r>
        <w:rPr>
          <w:rFonts w:hint="eastAsia" w:ascii="宋体" w:hAnsi="宋体"/>
          <w:szCs w:val="24"/>
        </w:rPr>
        <w:t>技术的服务器实现。</w:t>
      </w:r>
      <w:r>
        <w:rPr>
          <w:rFonts w:hint="eastAsia"/>
          <w:highlight w:val="yellow"/>
        </w:rPr>
        <w:t>首先，介绍服务器端的接口设计和配置文件；然后，介绍与</w:t>
      </w:r>
      <w:r>
        <w:rPr>
          <w:rFonts w:hint="eastAsia"/>
          <w:highlight w:val="yellow"/>
          <w:lang w:eastAsia="zh-CN"/>
        </w:rPr>
        <w:t>网络</w:t>
      </w:r>
      <w:r>
        <w:rPr>
          <w:rFonts w:hint="eastAsia"/>
          <w:highlight w:val="yellow"/>
        </w:rPr>
        <w:t>数据库的</w:t>
      </w:r>
      <w:r>
        <w:rPr>
          <w:rFonts w:hint="eastAsia"/>
          <w:highlight w:val="yellow"/>
          <w:lang w:eastAsia="zh-CN"/>
        </w:rPr>
        <w:t>连接</w:t>
      </w:r>
      <w:r>
        <w:rPr>
          <w:rFonts w:hint="eastAsia"/>
          <w:highlight w:val="yellow"/>
        </w:rPr>
        <w:t>；接着介绍实现服务器端代码；最后，对服务器端的开发进行总结。</w:t>
      </w:r>
    </w:p>
    <w:p>
      <w:pPr>
        <w:pStyle w:val="20"/>
        <w:rPr>
          <w:rFonts w:hint="eastAsia"/>
          <w:highlight w:val="yellow"/>
        </w:rPr>
      </w:pPr>
      <w:r>
        <w:rPr>
          <w:rFonts w:hint="eastAsia"/>
        </w:rPr>
        <w:t>(</w:t>
      </w:r>
      <w:r>
        <w:rPr>
          <w:rFonts w:ascii="Times New Roman" w:hAnsi="Times New Roman" w:cs="Times New Roman"/>
        </w:rPr>
        <w:t>5</w:t>
      </w:r>
      <w:r>
        <w:rPr>
          <w:rFonts w:hint="eastAsia"/>
        </w:rPr>
        <w:t xml:space="preserve">) </w:t>
      </w:r>
      <w:r>
        <w:rPr>
          <w:rFonts w:hint="eastAsia" w:ascii="宋体" w:hAnsi="宋体"/>
          <w:szCs w:val="24"/>
        </w:rPr>
        <w:t>使用</w:t>
      </w:r>
      <w:r>
        <w:rPr>
          <w:rFonts w:hint="eastAsia" w:ascii="宋体" w:hAnsi="宋体"/>
          <w:szCs w:val="24"/>
          <w:lang w:val="en-US" w:eastAsia="zh-CN"/>
        </w:rPr>
        <w:t>MySQL</w:t>
      </w:r>
      <w:r>
        <w:rPr>
          <w:rFonts w:hint="eastAsia" w:ascii="宋体" w:hAnsi="宋体"/>
          <w:szCs w:val="24"/>
        </w:rPr>
        <w:t>建立系统数据库。</w:t>
      </w:r>
      <w:r>
        <w:rPr>
          <w:rFonts w:hint="eastAsia"/>
          <w:highlight w:val="yellow"/>
        </w:rPr>
        <w:t>首先，介绍有关数据库试用的相关工作；然后，在数据库中建立表格；最后，对数据库的设计与实现进行总结。</w:t>
      </w:r>
    </w:p>
    <w:p>
      <w:pPr>
        <w:pStyle w:val="20"/>
        <w:rPr>
          <w:rFonts w:hint="eastAsia"/>
          <w:highlight w:val="yellow"/>
        </w:rPr>
      </w:pPr>
      <w:r>
        <w:rPr>
          <w:rFonts w:hint="eastAsia"/>
        </w:rPr>
        <w:t>(</w:t>
      </w:r>
      <w:r>
        <w:rPr>
          <w:rFonts w:ascii="Times New Roman" w:hAnsi="Times New Roman" w:cs="Times New Roman"/>
        </w:rPr>
        <w:t>6</w:t>
      </w:r>
      <w:r>
        <w:rPr>
          <w:rFonts w:hint="eastAsia"/>
        </w:rPr>
        <w:t>)</w:t>
      </w:r>
      <w:r>
        <w:rPr>
          <w:rFonts w:hint="eastAsia"/>
          <w:lang w:eastAsia="zh-CN"/>
        </w:rPr>
        <w:t>微信小程序的功能</w:t>
      </w:r>
      <w:r>
        <w:rPr>
          <w:rFonts w:hint="eastAsia" w:ascii="宋体" w:hAnsi="宋体"/>
          <w:szCs w:val="24"/>
        </w:rPr>
        <w:t>测试</w:t>
      </w:r>
      <w:r>
        <w:rPr>
          <w:rFonts w:hint="eastAsia" w:ascii="宋体" w:hAnsi="宋体"/>
          <w:szCs w:val="24"/>
          <w:lang w:eastAsia="zh-CN"/>
        </w:rPr>
        <w:t>与结论</w:t>
      </w:r>
      <w:r>
        <w:rPr>
          <w:rFonts w:hint="eastAsia" w:ascii="宋体" w:hAnsi="宋体"/>
          <w:szCs w:val="24"/>
          <w:highlight w:val="yellow"/>
        </w:rPr>
        <w:t>。</w:t>
      </w:r>
      <w:r>
        <w:rPr>
          <w:rFonts w:hint="eastAsia"/>
          <w:highlight w:val="yellow"/>
        </w:rPr>
        <w:t>为验证本文开发出的系统运行效果，编写测试数据</w:t>
      </w:r>
      <w:r>
        <w:rPr>
          <w:rFonts w:hint="eastAsia"/>
          <w:highlight w:val="yellow"/>
          <w:lang w:eastAsia="zh-CN"/>
        </w:rPr>
        <w:t>，</w:t>
      </w:r>
      <w:r>
        <w:rPr>
          <w:rFonts w:hint="eastAsia"/>
          <w:highlight w:val="yellow"/>
        </w:rPr>
        <w:t>对系统的客户端、服务器和数据库能否正常工作进行测试。</w:t>
      </w:r>
    </w:p>
    <w:p>
      <w:pPr>
        <w:pStyle w:val="20"/>
        <w:rPr>
          <w:rFonts w:hint="eastAsia"/>
          <w:highlight w:val="yellow"/>
          <w:lang w:val="en-US" w:eastAsia="zh-CN"/>
        </w:rPr>
      </w:pPr>
      <w:r>
        <w:rPr>
          <w:rFonts w:hint="eastAsia"/>
        </w:rPr>
        <w:t>(</w:t>
      </w:r>
      <w:r>
        <w:rPr>
          <w:rFonts w:ascii="Times New Roman" w:hAnsi="Times New Roman" w:cs="Times New Roman"/>
        </w:rPr>
        <w:t>7</w:t>
      </w:r>
      <w:r>
        <w:rPr>
          <w:rFonts w:hint="eastAsia"/>
        </w:rPr>
        <w:t xml:space="preserve">) </w:t>
      </w:r>
      <w:r>
        <w:rPr>
          <w:rFonts w:hint="eastAsia"/>
          <w:highlight w:val="yellow"/>
        </w:rPr>
        <w:t>全文总结及展望。对</w:t>
      </w:r>
      <w:r>
        <w:rPr>
          <w:rFonts w:hint="eastAsia"/>
          <w:highlight w:val="yellow"/>
          <w:lang w:eastAsia="zh-CN"/>
        </w:rPr>
        <w:t>研究成果</w:t>
      </w:r>
      <w:r>
        <w:rPr>
          <w:rFonts w:hint="eastAsia"/>
          <w:highlight w:val="yellow"/>
        </w:rPr>
        <w:t>做出全面系统的总结，对</w:t>
      </w:r>
      <w:r>
        <w:rPr>
          <w:rFonts w:hint="eastAsia"/>
          <w:highlight w:val="yellow"/>
          <w:lang w:eastAsia="zh-CN"/>
        </w:rPr>
        <w:t>此</w:t>
      </w:r>
      <w:r>
        <w:rPr>
          <w:rFonts w:hint="eastAsia"/>
          <w:highlight w:val="yellow"/>
        </w:rPr>
        <w:t>后</w:t>
      </w:r>
      <w:r>
        <w:rPr>
          <w:rFonts w:hint="eastAsia"/>
          <w:highlight w:val="yellow"/>
          <w:lang w:eastAsia="zh-CN"/>
        </w:rPr>
        <w:t>如何开展</w:t>
      </w:r>
      <w:r>
        <w:rPr>
          <w:rFonts w:hint="eastAsia"/>
          <w:highlight w:val="yellow"/>
        </w:rPr>
        <w:t>更深一步的工作做出了展望。</w:t>
      </w:r>
    </w:p>
    <w:p>
      <w:pPr>
        <w:pStyle w:val="15"/>
        <w:rPr>
          <w:rFonts w:hint="eastAsia"/>
          <w:lang w:val="en-US" w:eastAsia="zh-CN"/>
        </w:rPr>
        <w:sectPr>
          <w:footerReference r:id="rId5" w:type="default"/>
          <w:pgSz w:w="10318" w:h="14570"/>
          <w:pgMar w:top="2551" w:right="850" w:bottom="850" w:left="1417" w:header="851" w:footer="992" w:gutter="0"/>
          <w:pgNumType w:fmt="decimal" w:start="1"/>
          <w:cols w:space="0" w:num="1"/>
          <w:rtlGutter w:val="0"/>
          <w:docGrid w:type="lines" w:linePitch="319" w:charSpace="0"/>
        </w:sectPr>
      </w:pPr>
      <w:bookmarkStart w:id="6" w:name="_Toc29678"/>
      <w:bookmarkStart w:id="7" w:name="_Toc19826"/>
    </w:p>
    <w:p>
      <w:pPr>
        <w:pStyle w:val="15"/>
        <w:rPr>
          <w:rFonts w:hint="eastAsia"/>
          <w:lang w:val="en-US" w:eastAsia="zh-CN"/>
        </w:rPr>
      </w:pPr>
      <w:r>
        <w:rPr>
          <w:rFonts w:hint="eastAsia"/>
          <w:lang w:val="en-US" w:eastAsia="zh-CN"/>
        </w:rPr>
        <w:t>需求分析与概要设计</w:t>
      </w:r>
      <w:bookmarkEnd w:id="6"/>
      <w:bookmarkEnd w:id="7"/>
    </w:p>
    <w:p>
      <w:pPr>
        <w:pStyle w:val="16"/>
        <w:rPr>
          <w:rFonts w:hint="eastAsia"/>
          <w:lang w:val="en-US" w:eastAsia="zh-CN"/>
        </w:rPr>
      </w:pPr>
      <w:bookmarkStart w:id="8" w:name="_Toc4676"/>
      <w:bookmarkStart w:id="9" w:name="_Toc731"/>
      <w:r>
        <w:rPr>
          <w:rFonts w:hint="eastAsia"/>
          <w:lang w:val="en-US" w:eastAsia="zh-CN"/>
        </w:rPr>
        <w:t>引言</w:t>
      </w:r>
      <w:bookmarkEnd w:id="8"/>
      <w:bookmarkEnd w:id="9"/>
    </w:p>
    <w:p>
      <w:pPr>
        <w:pStyle w:val="14"/>
        <w:rPr>
          <w:rFonts w:ascii="宋体" w:hAnsi="宋体" w:eastAsia="宋体" w:cs="宋体"/>
          <w:sz w:val="24"/>
          <w:szCs w:val="24"/>
          <w:highlight w:val="yellow"/>
        </w:rPr>
      </w:pPr>
      <w:r>
        <w:rPr>
          <w:rFonts w:ascii="宋体" w:hAnsi="宋体" w:eastAsia="宋体" w:cs="宋体"/>
          <w:sz w:val="24"/>
          <w:szCs w:val="24"/>
          <w:highlight w:val="yellow"/>
        </w:rPr>
        <w:t>系统需求分析就是在软件开发过程中，建立、改变、描述一个全新的系统所涉及的编写范围、目的及其定义系统所赋予的基本功能模块，对于实现</w:t>
      </w:r>
      <w:r>
        <w:rPr>
          <w:rFonts w:hint="eastAsia" w:ascii="宋体" w:hAnsi="宋体" w:cs="宋体"/>
          <w:sz w:val="24"/>
          <w:szCs w:val="24"/>
          <w:highlight w:val="yellow"/>
          <w:lang w:eastAsia="zh-CN"/>
        </w:rPr>
        <w:t>本</w:t>
      </w:r>
      <w:r>
        <w:rPr>
          <w:rFonts w:hint="eastAsia"/>
          <w:lang w:val="en-US" w:eastAsia="zh-CN"/>
        </w:rPr>
        <w:t>微信小程序</w:t>
      </w:r>
      <w:r>
        <w:rPr>
          <w:rFonts w:hint="eastAsia"/>
          <w:highlight w:val="none"/>
          <w:lang w:val="en-US" w:eastAsia="zh-CN"/>
        </w:rPr>
        <w:t>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w:t>
      </w:r>
      <w:r>
        <w:rPr>
          <w:rFonts w:ascii="宋体" w:hAnsi="宋体" w:eastAsia="宋体" w:cs="宋体"/>
          <w:sz w:val="24"/>
          <w:szCs w:val="24"/>
          <w:highlight w:val="yellow"/>
        </w:rPr>
        <w:t>基本功能完备的各项条件下的需求</w:t>
      </w:r>
      <w:r>
        <w:rPr>
          <w:rFonts w:hint="eastAsia" w:ascii="宋体" w:hAnsi="宋体" w:cs="宋体"/>
          <w:sz w:val="24"/>
          <w:szCs w:val="24"/>
          <w:highlight w:val="yellow"/>
          <w:lang w:eastAsia="zh-CN"/>
        </w:rPr>
        <w:t>以及</w:t>
      </w:r>
      <w:r>
        <w:rPr>
          <w:rFonts w:ascii="宋体" w:hAnsi="宋体" w:eastAsia="宋体" w:cs="宋体"/>
          <w:sz w:val="24"/>
          <w:szCs w:val="24"/>
          <w:highlight w:val="yellow"/>
        </w:rPr>
        <w:t>解决实现系统功能的方法。</w:t>
      </w:r>
    </w:p>
    <w:p>
      <w:pPr>
        <w:pStyle w:val="14"/>
        <w:rPr>
          <w:rFonts w:hint="eastAsia"/>
          <w:lang w:val="en-US" w:eastAsia="zh-CN"/>
        </w:rPr>
      </w:pPr>
      <w:r>
        <w:rPr>
          <w:rFonts w:hint="eastAsia"/>
          <w:lang w:val="en-US" w:eastAsia="zh-CN"/>
        </w:rPr>
        <w:t>针对微信小程序的定位，在开发时候，一般需要注意一下几点：</w:t>
      </w:r>
    </w:p>
    <w:p>
      <w:pPr>
        <w:pStyle w:val="14"/>
        <w:numPr>
          <w:ilvl w:val="0"/>
          <w:numId w:val="4"/>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14"/>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14"/>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，并向用户如实</w:t>
      </w:r>
      <w:r>
        <w:rPr>
          <w:rFonts w:hint="eastAsia" w:ascii="宋体" w:hAnsi="宋体" w:cs="宋体"/>
          <w:sz w:val="24"/>
          <w:szCs w:val="24"/>
          <w:lang w:eastAsia="zh-CN"/>
        </w:rPr>
        <w:t>告知</w:t>
      </w:r>
      <w:r>
        <w:rPr>
          <w:rFonts w:ascii="宋体" w:hAnsi="宋体" w:eastAsia="宋体" w:cs="宋体"/>
          <w:sz w:val="24"/>
          <w:szCs w:val="24"/>
        </w:rPr>
        <w:t>数据用途、使用范围等相关信息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14"/>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16"/>
        <w:rPr>
          <w:rFonts w:hint="eastAsia"/>
          <w:lang w:val="en-US" w:eastAsia="zh-CN"/>
        </w:rPr>
      </w:pPr>
      <w:bookmarkStart w:id="10" w:name="_Toc17999"/>
      <w:bookmarkStart w:id="11" w:name="_Toc6560"/>
      <w:r>
        <w:rPr>
          <w:rFonts w:hint="eastAsia"/>
          <w:lang w:val="en-US" w:eastAsia="zh-CN"/>
        </w:rPr>
        <w:t>相关工作</w:t>
      </w:r>
      <w:bookmarkEnd w:id="10"/>
      <w:bookmarkEnd w:id="11"/>
    </w:p>
    <w:p>
      <w:pPr>
        <w:spacing w:line="360" w:lineRule="auto"/>
        <w:ind w:firstLine="420"/>
        <w:rPr>
          <w:rFonts w:hint="eastAsia" w:ascii="宋体" w:hAnsi="宋体" w:cs="宋体"/>
          <w:sz w:val="24"/>
          <w:shd w:val="clear" w:color="auto" w:fill="FFFFFF"/>
        </w:rPr>
      </w:pPr>
      <w:r>
        <w:rPr>
          <w:rFonts w:hint="eastAsia" w:ascii="宋体" w:hAnsi="宋体" w:cs="宋体"/>
          <w:sz w:val="24"/>
          <w:shd w:val="clear" w:color="auto" w:fill="FFFFFF"/>
        </w:rPr>
        <w:t>需求分析阶段的最主要任务就是</w:t>
      </w:r>
      <w:r>
        <w:rPr>
          <w:rFonts w:hint="eastAsia" w:ascii="宋体" w:hAnsi="宋体" w:cs="宋体"/>
          <w:sz w:val="24"/>
          <w:shd w:val="clear" w:color="auto" w:fill="FFFFFF"/>
          <w:lang w:eastAsia="zh-CN"/>
        </w:rPr>
        <w:t>通过调查，了解特定用户的需求，以</w:t>
      </w:r>
      <w:r>
        <w:rPr>
          <w:rFonts w:hint="eastAsia" w:ascii="宋体" w:hAnsi="宋体" w:cs="宋体"/>
          <w:sz w:val="24"/>
          <w:shd w:val="clear" w:color="auto" w:fill="FFFFFF"/>
        </w:rPr>
        <w:t>确定</w:t>
      </w:r>
      <w:r>
        <w:rPr>
          <w:rFonts w:hint="eastAsia" w:ascii="宋体" w:hAnsi="宋体" w:cs="宋体"/>
          <w:sz w:val="24"/>
          <w:shd w:val="clear" w:color="auto" w:fill="FFFFFF"/>
          <w:lang w:eastAsia="zh-CN"/>
        </w:rPr>
        <w:t>目标系统</w:t>
      </w:r>
      <w:r>
        <w:rPr>
          <w:rFonts w:hint="eastAsia" w:ascii="宋体" w:hAnsi="宋体" w:cs="宋体"/>
          <w:sz w:val="24"/>
          <w:shd w:val="clear" w:color="auto" w:fill="FFFFFF"/>
        </w:rPr>
        <w:t>的</w:t>
      </w:r>
      <w:r>
        <w:rPr>
          <w:rFonts w:hint="eastAsia" w:ascii="宋体" w:hAnsi="宋体" w:cs="宋体"/>
          <w:sz w:val="24"/>
          <w:shd w:val="clear" w:color="auto" w:fill="FFFFFF"/>
          <w:lang w:eastAsia="zh-CN"/>
        </w:rPr>
        <w:t>主要</w:t>
      </w:r>
      <w:r>
        <w:rPr>
          <w:rFonts w:hint="eastAsia" w:ascii="宋体" w:hAnsi="宋体" w:cs="宋体"/>
          <w:sz w:val="24"/>
          <w:shd w:val="clear" w:color="auto" w:fill="FFFFFF"/>
        </w:rPr>
        <w:t>功能。</w:t>
      </w:r>
    </w:p>
    <w:p>
      <w:pPr>
        <w:spacing w:line="360" w:lineRule="auto"/>
        <w:ind w:firstLine="420"/>
        <w:rPr>
          <w:rFonts w:hint="eastAsia" w:eastAsiaTheme="minorEastAsia"/>
          <w:lang w:val="en-US" w:eastAsia="zh-CN"/>
        </w:rPr>
      </w:pPr>
      <w:r>
        <w:rPr>
          <w:rFonts w:hint="eastAsia" w:ascii="宋体" w:hAnsi="宋体" w:cs="宋体"/>
          <w:sz w:val="24"/>
          <w:shd w:val="clear" w:color="auto" w:fill="FFFFFF"/>
        </w:rPr>
        <w:t>概要设计阶段最主要任务就是开发人员根据用户的</w:t>
      </w:r>
      <w:r>
        <w:rPr>
          <w:rFonts w:hint="eastAsia" w:ascii="宋体" w:hAnsi="宋体" w:cs="宋体"/>
          <w:sz w:val="24"/>
          <w:shd w:val="clear" w:color="auto" w:fill="FFFFFF"/>
          <w:lang w:eastAsia="zh-CN"/>
        </w:rPr>
        <w:t>需求，列出自己的框架，包括用户</w:t>
      </w:r>
      <w:r>
        <w:rPr>
          <w:rFonts w:hint="eastAsia" w:ascii="宋体" w:hAnsi="宋体" w:cs="宋体"/>
          <w:sz w:val="24"/>
          <w:shd w:val="clear" w:color="auto" w:fill="FFFFFF"/>
        </w:rPr>
        <w:t>界面</w:t>
      </w:r>
      <w:r>
        <w:rPr>
          <w:rFonts w:hint="eastAsia" w:ascii="宋体" w:hAnsi="宋体" w:cs="宋体"/>
          <w:sz w:val="24"/>
          <w:shd w:val="clear" w:color="auto" w:fill="FFFFFF"/>
          <w:lang w:eastAsia="zh-CN"/>
        </w:rPr>
        <w:t>：</w:t>
      </w:r>
      <w:r>
        <w:rPr>
          <w:rFonts w:hint="eastAsia" w:ascii="宋体" w:hAnsi="宋体" w:cs="宋体"/>
          <w:sz w:val="24"/>
          <w:shd w:val="clear" w:color="auto" w:fill="FFFFFF"/>
        </w:rPr>
        <w:t>控件的布置、界面元素的分布以及整体样式框架</w:t>
      </w:r>
      <w:r>
        <w:rPr>
          <w:rFonts w:hint="eastAsia" w:ascii="宋体" w:hAnsi="宋体" w:cs="宋体"/>
          <w:sz w:val="24"/>
          <w:shd w:val="clear" w:color="auto" w:fill="FFFFFF"/>
          <w:lang w:eastAsia="zh-CN"/>
        </w:rPr>
        <w:t>；实现方法：技术支持。</w:t>
      </w:r>
      <w:r>
        <w:rPr>
          <w:rFonts w:hint="eastAsia" w:ascii="宋体" w:hAnsi="宋体" w:cs="宋体"/>
          <w:sz w:val="24"/>
          <w:highlight w:val="none"/>
          <w:shd w:val="clear" w:color="auto" w:fill="FFFFFF"/>
        </w:rPr>
        <w:tab/>
      </w:r>
      <w:r>
        <w:rPr>
          <w:rFonts w:hint="eastAsia" w:ascii="宋体" w:hAnsi="宋体" w:cs="宋体"/>
          <w:sz w:val="24"/>
          <w:highlight w:val="none"/>
          <w:shd w:val="clear" w:color="auto" w:fill="FFFFFF"/>
        </w:rPr>
        <w:t>概要设计</w:t>
      </w:r>
      <w:r>
        <w:rPr>
          <w:rFonts w:hint="eastAsia" w:ascii="宋体" w:hAnsi="宋体" w:cs="宋体"/>
          <w:sz w:val="24"/>
          <w:highlight w:val="none"/>
          <w:shd w:val="clear" w:color="auto" w:fill="FFFFFF"/>
          <w:lang w:eastAsia="zh-CN"/>
        </w:rPr>
        <w:t>就像</w:t>
      </w:r>
      <w:r>
        <w:rPr>
          <w:rFonts w:hint="eastAsia" w:ascii="宋体" w:hAnsi="宋体" w:cs="宋体"/>
          <w:sz w:val="24"/>
          <w:highlight w:val="none"/>
          <w:shd w:val="clear" w:color="auto" w:fill="FFFFFF"/>
        </w:rPr>
        <w:t>是</w:t>
      </w:r>
      <w:r>
        <w:rPr>
          <w:rFonts w:hint="eastAsia" w:ascii="宋体" w:hAnsi="宋体" w:cs="宋体"/>
          <w:sz w:val="24"/>
          <w:highlight w:val="none"/>
          <w:shd w:val="clear" w:color="auto" w:fill="FFFFFF"/>
          <w:lang w:eastAsia="zh-CN"/>
        </w:rPr>
        <w:t>连接</w:t>
      </w:r>
      <w:r>
        <w:rPr>
          <w:rFonts w:hint="eastAsia" w:ascii="宋体" w:hAnsi="宋体" w:cs="宋体"/>
          <w:sz w:val="24"/>
          <w:highlight w:val="none"/>
          <w:shd w:val="clear" w:color="auto" w:fill="FFFFFF"/>
        </w:rPr>
        <w:t>开发人员</w:t>
      </w:r>
      <w:r>
        <w:rPr>
          <w:rFonts w:hint="eastAsia" w:ascii="宋体" w:hAnsi="宋体" w:cs="宋体"/>
          <w:sz w:val="24"/>
          <w:highlight w:val="none"/>
          <w:shd w:val="clear" w:color="auto" w:fill="FFFFFF"/>
          <w:lang w:eastAsia="zh-CN"/>
        </w:rPr>
        <w:t>与</w:t>
      </w:r>
      <w:r>
        <w:rPr>
          <w:rFonts w:hint="eastAsia" w:ascii="宋体" w:hAnsi="宋体" w:cs="宋体"/>
          <w:sz w:val="24"/>
          <w:highlight w:val="none"/>
          <w:shd w:val="clear" w:color="auto" w:fill="FFFFFF"/>
        </w:rPr>
        <w:t>用户之间桥梁，</w:t>
      </w:r>
      <w:r>
        <w:rPr>
          <w:rFonts w:hint="eastAsia" w:ascii="宋体" w:hAnsi="宋体" w:cs="宋体"/>
          <w:sz w:val="24"/>
          <w:highlight w:val="none"/>
          <w:shd w:val="clear" w:color="auto" w:fill="FFFFFF"/>
          <w:lang w:eastAsia="zh-CN"/>
        </w:rPr>
        <w:t>实现</w:t>
      </w:r>
      <w:r>
        <w:rPr>
          <w:rFonts w:hint="eastAsia" w:ascii="宋体" w:hAnsi="宋体" w:cs="宋体"/>
          <w:sz w:val="24"/>
          <w:highlight w:val="yellow"/>
          <w:shd w:val="clear" w:color="auto" w:fill="FFFFFF"/>
        </w:rPr>
        <w:t>开发者对用户需求的研究和</w:t>
      </w:r>
      <w:r>
        <w:rPr>
          <w:rFonts w:hint="eastAsia" w:ascii="宋体" w:hAnsi="宋体" w:cs="宋体"/>
          <w:sz w:val="24"/>
          <w:highlight w:val="yellow"/>
          <w:shd w:val="clear" w:color="auto" w:fill="FFFFFF"/>
          <w:lang w:eastAsia="zh-CN"/>
        </w:rPr>
        <w:t>对</w:t>
      </w:r>
      <w:r>
        <w:rPr>
          <w:rFonts w:hint="eastAsia" w:ascii="宋体" w:hAnsi="宋体" w:cs="宋体"/>
          <w:sz w:val="24"/>
          <w:shd w:val="clear" w:color="auto" w:fill="FFFFFF"/>
          <w:lang w:eastAsia="zh-CN"/>
        </w:rPr>
        <w:t>目标系统的</w:t>
      </w:r>
      <w:r>
        <w:rPr>
          <w:rFonts w:hint="eastAsia" w:ascii="宋体" w:hAnsi="宋体" w:cs="宋体"/>
          <w:sz w:val="24"/>
          <w:highlight w:val="yellow"/>
          <w:shd w:val="clear" w:color="auto" w:fill="FFFFFF"/>
        </w:rPr>
        <w:t>设计</w:t>
      </w:r>
      <w:r>
        <w:rPr>
          <w:rFonts w:hint="eastAsia" w:ascii="宋体" w:hAnsi="宋体" w:cs="宋体"/>
          <w:sz w:val="24"/>
          <w:highlight w:val="yellow"/>
          <w:shd w:val="clear" w:color="auto" w:fill="FFFFFF"/>
          <w:lang w:eastAsia="zh-CN"/>
        </w:rPr>
        <w:t>的</w:t>
      </w:r>
      <w:r>
        <w:rPr>
          <w:rFonts w:hint="eastAsia" w:ascii="宋体" w:hAnsi="宋体" w:cs="宋体"/>
          <w:sz w:val="24"/>
          <w:highlight w:val="yellow"/>
          <w:shd w:val="clear" w:color="auto" w:fill="FFFFFF"/>
        </w:rPr>
        <w:t>结合，是将用户对软件的目标与需求通过界面展示</w:t>
      </w:r>
      <w:r>
        <w:rPr>
          <w:rFonts w:hint="eastAsia" w:ascii="宋体" w:hAnsi="宋体" w:cs="宋体"/>
          <w:sz w:val="24"/>
          <w:highlight w:val="yellow"/>
          <w:shd w:val="clear" w:color="auto" w:fill="FFFFFF"/>
          <w:lang w:eastAsia="zh-CN"/>
        </w:rPr>
        <w:t>出来</w:t>
      </w:r>
      <w:r>
        <w:rPr>
          <w:rFonts w:hint="eastAsia" w:ascii="宋体" w:hAnsi="宋体" w:cs="宋体"/>
          <w:sz w:val="24"/>
          <w:highlight w:val="yellow"/>
          <w:shd w:val="clear" w:color="auto" w:fill="FFFFFF"/>
        </w:rPr>
        <w:t>的重要阶段。</w:t>
      </w:r>
      <w:r>
        <w:rPr>
          <w:rFonts w:hint="eastAsia" w:ascii="宋体" w:hAnsi="宋体" w:cs="宋体"/>
          <w:sz w:val="24"/>
          <w:highlight w:val="yellow"/>
          <w:shd w:val="clear" w:color="auto" w:fill="FFFFFF"/>
          <w:lang w:eastAsia="zh-CN"/>
        </w:rPr>
        <w:t>将之前需求分析的成果具体化，更加方便双方的沟通与协商。</w:t>
      </w:r>
    </w:p>
    <w:p>
      <w:pPr>
        <w:pStyle w:val="16"/>
        <w:rPr>
          <w:rFonts w:hint="eastAsia"/>
          <w:lang w:val="en-US" w:eastAsia="zh-CN"/>
        </w:rPr>
      </w:pPr>
      <w:bookmarkStart w:id="12" w:name="_Toc13658"/>
      <w:bookmarkStart w:id="13" w:name="_Toc6242"/>
      <w:r>
        <w:rPr>
          <w:rFonts w:hint="eastAsia"/>
          <w:lang w:val="en-US" w:eastAsia="zh-CN"/>
        </w:rPr>
        <w:t>需求分析</w:t>
      </w:r>
      <w:bookmarkEnd w:id="12"/>
      <w:bookmarkEnd w:id="13"/>
    </w:p>
    <w:p>
      <w:pPr>
        <w:pStyle w:val="19"/>
        <w:rPr>
          <w:rFonts w:hint="eastAsia"/>
          <w:lang w:val="en-US" w:eastAsia="zh-CN"/>
        </w:rPr>
      </w:pPr>
      <w:r>
        <w:rPr>
          <w:rFonts w:hint="eastAsia"/>
          <w:lang w:val="en-US" w:eastAsia="zh-CN"/>
        </w:rPr>
        <w:t>业务需求：</w:t>
      </w:r>
    </w:p>
    <w:p>
      <w:pPr>
        <w:pStyle w:val="14"/>
        <w:numPr>
          <w:ilvl w:val="0"/>
          <w:numId w:val="0"/>
        </w:numPr>
        <w:ind w:left="425" w:leftChars="0"/>
        <w:rPr>
          <w:rFonts w:hint="eastAsia"/>
          <w:lang w:val="en-US" w:eastAsia="zh-CN"/>
        </w:rPr>
      </w:pPr>
      <w:r>
        <w:rPr>
          <w:rFonts w:hint="eastAsia"/>
          <w:lang w:val="en-US" w:eastAsia="zh-CN"/>
        </w:rPr>
        <w:t>针对学生应该提供：</w:t>
      </w:r>
    </w:p>
    <w:p>
      <w:pPr>
        <w:pStyle w:val="14"/>
        <w:numPr>
          <w:ilvl w:val="0"/>
          <w:numId w:val="5"/>
        </w:numPr>
        <w:ind w:left="0" w:leftChars="0" w:firstLine="425" w:firstLineChars="0"/>
        <w:rPr>
          <w:rFonts w:hint="eastAsia"/>
          <w:lang w:val="en-US" w:eastAsia="zh-CN"/>
        </w:rPr>
      </w:pPr>
      <w:r>
        <w:rPr>
          <w:rFonts w:hint="eastAsia"/>
          <w:lang w:val="en-US" w:eastAsia="zh-CN"/>
        </w:rPr>
        <w:t>查看、提交作业；</w:t>
      </w:r>
    </w:p>
    <w:p>
      <w:pPr>
        <w:pStyle w:val="14"/>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14"/>
        <w:numPr>
          <w:ilvl w:val="0"/>
          <w:numId w:val="5"/>
        </w:numPr>
        <w:ind w:left="0" w:leftChars="0" w:firstLine="425" w:firstLineChars="0"/>
        <w:rPr>
          <w:rFonts w:hint="eastAsia"/>
          <w:lang w:val="en-US" w:eastAsia="zh-CN"/>
        </w:rPr>
      </w:pPr>
      <w:r>
        <w:rPr>
          <w:rFonts w:hint="eastAsia"/>
          <w:lang w:val="en-US" w:eastAsia="zh-CN"/>
        </w:rPr>
        <w:t>查看错题、教师评语；</w:t>
      </w:r>
    </w:p>
    <w:p>
      <w:pPr>
        <w:pStyle w:val="14"/>
        <w:numPr>
          <w:ilvl w:val="0"/>
          <w:numId w:val="0"/>
        </w:numPr>
        <w:ind w:left="420" w:leftChars="0"/>
        <w:rPr>
          <w:rFonts w:hint="eastAsia"/>
          <w:lang w:val="en-US" w:eastAsia="zh-CN"/>
        </w:rPr>
      </w:pPr>
      <w:r>
        <w:rPr>
          <w:rFonts w:hint="eastAsia"/>
          <w:lang w:val="en-US" w:eastAsia="zh-CN"/>
        </w:rPr>
        <w:t>针对教师应该提供：</w:t>
      </w:r>
    </w:p>
    <w:p>
      <w:pPr>
        <w:pStyle w:val="14"/>
        <w:numPr>
          <w:ilvl w:val="0"/>
          <w:numId w:val="6"/>
        </w:numPr>
        <w:ind w:left="845" w:leftChars="0" w:hanging="425" w:firstLineChars="0"/>
        <w:rPr>
          <w:rFonts w:hint="eastAsia"/>
          <w:lang w:val="en-US" w:eastAsia="zh-CN"/>
        </w:rPr>
      </w:pPr>
      <w:r>
        <w:rPr>
          <w:rFonts w:hint="eastAsia"/>
          <w:lang w:val="en-US" w:eastAsia="zh-CN"/>
        </w:rPr>
        <w:t>发布作业；</w:t>
      </w:r>
    </w:p>
    <w:p>
      <w:pPr>
        <w:pStyle w:val="14"/>
        <w:numPr>
          <w:ilvl w:val="0"/>
          <w:numId w:val="6"/>
        </w:numPr>
        <w:ind w:left="845" w:leftChars="0" w:hanging="425" w:firstLineChars="0"/>
        <w:rPr>
          <w:rFonts w:hint="eastAsia"/>
          <w:lang w:val="en-US" w:eastAsia="zh-CN"/>
        </w:rPr>
      </w:pPr>
      <w:r>
        <w:rPr>
          <w:rFonts w:hint="eastAsia"/>
          <w:lang w:val="en-US" w:eastAsia="zh-CN"/>
        </w:rPr>
        <w:t>给出解析、评语</w:t>
      </w:r>
    </w:p>
    <w:p>
      <w:pPr>
        <w:pStyle w:val="14"/>
        <w:numPr>
          <w:ilvl w:val="0"/>
          <w:numId w:val="6"/>
        </w:numPr>
        <w:ind w:left="845" w:leftChars="0" w:hanging="425" w:firstLineChars="0"/>
        <w:rPr>
          <w:rFonts w:hint="eastAsia"/>
          <w:lang w:val="en-US" w:eastAsia="zh-CN"/>
        </w:rPr>
      </w:pPr>
      <w:r>
        <w:rPr>
          <w:rFonts w:hint="eastAsia"/>
          <w:lang w:val="en-US" w:eastAsia="zh-CN"/>
        </w:rPr>
        <w:t>审核统计结果</w:t>
      </w:r>
    </w:p>
    <w:p>
      <w:pPr>
        <w:pStyle w:val="19"/>
        <w:rPr>
          <w:rFonts w:hint="eastAsia"/>
          <w:lang w:val="en-US" w:eastAsia="zh-CN"/>
        </w:rPr>
      </w:pPr>
      <w:r>
        <w:rPr>
          <w:rFonts w:hint="eastAsia"/>
          <w:lang w:val="en-US" w:eastAsia="zh-CN"/>
        </w:rPr>
        <w:t>工具需求：</w:t>
      </w:r>
    </w:p>
    <w:p>
      <w:pPr>
        <w:pStyle w:val="14"/>
        <w:rPr>
          <w:rFonts w:hint="eastAsia"/>
        </w:rPr>
      </w:pPr>
      <w:r>
        <w:rPr>
          <w:rFonts w:hint="eastAsia"/>
          <w:lang w:eastAsia="zh-CN"/>
        </w:rPr>
        <w:t>微信小程序“在线学生作业”</w:t>
      </w:r>
      <w:r>
        <w:rPr>
          <w:rFonts w:hint="eastAsia"/>
        </w:rPr>
        <w:t>分为</w:t>
      </w:r>
      <w:r>
        <w:rPr>
          <w:rFonts w:hint="eastAsia"/>
          <w:lang w:eastAsia="zh-CN"/>
        </w:rPr>
        <w:t>前端和后端两个部分，其中前端为</w:t>
      </w:r>
      <w:r>
        <w:rPr>
          <w:rFonts w:hint="eastAsia"/>
        </w:rPr>
        <w:t>客户端</w:t>
      </w:r>
      <w:r>
        <w:rPr>
          <w:rFonts w:hint="eastAsia"/>
          <w:lang w:eastAsia="zh-CN"/>
        </w:rPr>
        <w:t>，后端包括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微信小程序开发框架技术</w:t>
      </w:r>
      <w:r>
        <w:rPr>
          <w:rFonts w:hint="eastAsia"/>
        </w:rPr>
        <w:t>、服务器采用Node.js技术开发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腾讯云提供的网络</w:t>
      </w:r>
      <w:r>
        <w:rPr>
          <w:rFonts w:hint="eastAsia"/>
          <w:lang w:val="en-US" w:eastAsia="zh-CN"/>
        </w:rPr>
        <w:t>My</w:t>
      </w:r>
      <w:r>
        <w:t>SQL</w:t>
      </w:r>
      <w:r>
        <w:rPr>
          <w:rFonts w:hint="eastAsia"/>
          <w:lang w:eastAsia="zh-CN"/>
        </w:rPr>
        <w:t xml:space="preserve">数据库phpMyAdmin 4.7.0 </w:t>
      </w:r>
      <w:r>
        <w:rPr>
          <w:rFonts w:hint="eastAsia"/>
        </w:rPr>
        <w:t>。</w:t>
      </w:r>
    </w:p>
    <w:p>
      <w:pPr>
        <w:pStyle w:val="19"/>
        <w:rPr>
          <w:rFonts w:hint="eastAsia"/>
        </w:rPr>
      </w:pPr>
      <w:r>
        <w:rPr>
          <w:rFonts w:hint="eastAsia"/>
        </w:rPr>
        <w:t>设计需求</w:t>
      </w:r>
    </w:p>
    <w:p>
      <w:pPr>
        <w:pStyle w:val="14"/>
        <w:rPr>
          <w:rFonts w:hint="eastAsia"/>
          <w:highlight w:val="yellow"/>
        </w:rPr>
      </w:pPr>
      <w:r>
        <w:rPr>
          <w:rFonts w:hint="eastAsia"/>
          <w:highlight w:val="yellow"/>
          <w:lang w:eastAsia="zh-CN"/>
        </w:rPr>
        <w:t>对于</w:t>
      </w:r>
      <w:r>
        <w:rPr>
          <w:rFonts w:hint="eastAsia"/>
          <w:highlight w:val="yellow"/>
        </w:rPr>
        <w:t>客户端</w:t>
      </w:r>
      <w:r>
        <w:rPr>
          <w:rFonts w:hint="eastAsia"/>
          <w:highlight w:val="yellow"/>
          <w:lang w:eastAsia="zh-CN"/>
        </w:rPr>
        <w:t>的</w:t>
      </w:r>
      <w:r>
        <w:rPr>
          <w:rFonts w:hint="eastAsia"/>
          <w:highlight w:val="yellow"/>
        </w:rPr>
        <w:t>界面</w:t>
      </w:r>
      <w:r>
        <w:rPr>
          <w:rFonts w:hint="eastAsia"/>
          <w:highlight w:val="yellow"/>
          <w:lang w:eastAsia="zh-CN"/>
        </w:rPr>
        <w:t>设计</w:t>
      </w:r>
      <w:r>
        <w:rPr>
          <w:rFonts w:hint="eastAsia"/>
          <w:highlight w:val="yellow"/>
        </w:rPr>
        <w:t>要</w:t>
      </w:r>
      <w:r>
        <w:rPr>
          <w:rFonts w:hint="eastAsia"/>
          <w:highlight w:val="yellow"/>
          <w:lang w:eastAsia="zh-CN"/>
        </w:rPr>
        <w:t>简介明了，</w:t>
      </w:r>
      <w:r>
        <w:rPr>
          <w:rFonts w:hint="eastAsia"/>
          <w:highlight w:val="yellow"/>
        </w:rPr>
        <w:t>界面元素表意明确</w:t>
      </w:r>
      <w:r>
        <w:rPr>
          <w:rFonts w:hint="eastAsia"/>
          <w:highlight w:val="yellow"/>
          <w:lang w:eastAsia="zh-CN"/>
        </w:rPr>
        <w:t>，以降低用户的使用难度；对于</w:t>
      </w:r>
      <w:r>
        <w:rPr>
          <w:rFonts w:hint="eastAsia"/>
          <w:highlight w:val="yellow"/>
        </w:rPr>
        <w:t>客户端</w:t>
      </w:r>
      <w:r>
        <w:rPr>
          <w:rFonts w:hint="eastAsia"/>
          <w:highlight w:val="yellow"/>
          <w:lang w:eastAsia="zh-CN"/>
        </w:rPr>
        <w:t>的</w:t>
      </w:r>
      <w:r>
        <w:rPr>
          <w:rFonts w:hint="eastAsia"/>
          <w:highlight w:val="yellow"/>
        </w:rPr>
        <w:t>数据处理逻辑要求</w:t>
      </w:r>
      <w:r>
        <w:rPr>
          <w:rFonts w:hint="eastAsia"/>
          <w:highlight w:val="yellow"/>
          <w:lang w:eastAsia="zh-CN"/>
        </w:rPr>
        <w:t>尽量不要让变量在</w:t>
      </w:r>
      <w:r>
        <w:rPr>
          <w:rFonts w:hint="eastAsia"/>
          <w:highlight w:val="yellow"/>
        </w:rPr>
        <w:t>界面之间进行传递，</w:t>
      </w:r>
      <w:r>
        <w:rPr>
          <w:rFonts w:hint="eastAsia"/>
          <w:highlight w:val="yellow"/>
          <w:lang w:eastAsia="zh-CN"/>
        </w:rPr>
        <w:t>即实现</w:t>
      </w:r>
      <w:r>
        <w:rPr>
          <w:rFonts w:hint="eastAsia"/>
          <w:highlight w:val="yellow"/>
        </w:rPr>
        <w:t>模块</w:t>
      </w:r>
      <w:r>
        <w:rPr>
          <w:rFonts w:hint="eastAsia"/>
          <w:highlight w:val="yellow"/>
          <w:lang w:eastAsia="zh-CN"/>
        </w:rPr>
        <w:t>间</w:t>
      </w:r>
      <w:r>
        <w:rPr>
          <w:rFonts w:hint="eastAsia"/>
          <w:highlight w:val="yellow"/>
        </w:rPr>
        <w:t>高内聚、低</w:t>
      </w:r>
      <w:r>
        <w:rPr>
          <w:rFonts w:hint="eastAsia"/>
          <w:highlight w:val="yellow"/>
          <w:lang w:eastAsia="zh-CN"/>
        </w:rPr>
        <w:t>耦合</w:t>
      </w:r>
      <w:r>
        <w:rPr>
          <w:rFonts w:hint="eastAsia"/>
          <w:highlight w:val="yellow"/>
        </w:rPr>
        <w:t>。</w:t>
      </w:r>
      <w:r>
        <w:rPr>
          <w:rFonts w:hint="eastAsia"/>
          <w:highlight w:val="yellow"/>
          <w:lang w:eastAsia="zh-CN"/>
        </w:rPr>
        <w:t>对于</w:t>
      </w:r>
      <w:r>
        <w:rPr>
          <w:rFonts w:hint="eastAsia"/>
          <w:highlight w:val="yellow"/>
        </w:rPr>
        <w:t>数据库的设计要符合三范式、表与表之间的关联尽量做到主键关联，设计的实体类应与数据库进行一对一关联以方便接口调用。</w:t>
      </w:r>
      <w:r>
        <w:rPr>
          <w:rFonts w:hint="eastAsia"/>
          <w:highlight w:val="yellow"/>
          <w:lang w:eastAsia="zh-CN"/>
        </w:rPr>
        <w:t>对于</w:t>
      </w:r>
      <w:r>
        <w:rPr>
          <w:rFonts w:hint="eastAsia"/>
          <w:highlight w:val="yellow"/>
        </w:rPr>
        <w:t>服务器接口名称的设计要表意明确，保证每个接口只实现一个具体的业务功能，另外服务器还要避免接口函数的重载，以免客户端调用接口时异常。</w:t>
      </w:r>
    </w:p>
    <w:p>
      <w:pPr>
        <w:pStyle w:val="19"/>
        <w:rPr>
          <w:rFonts w:hint="eastAsia"/>
          <w:lang w:val="en-US" w:eastAsia="zh-CN"/>
        </w:rPr>
      </w:pPr>
      <w:r>
        <w:rPr>
          <w:rFonts w:hint="eastAsia"/>
        </w:rPr>
        <w:t>可行性分析</w:t>
      </w:r>
    </w:p>
    <w:p>
      <w:pPr>
        <w:pStyle w:val="14"/>
        <w:rPr>
          <w:rFonts w:hint="eastAsia" w:eastAsia="宋体"/>
          <w:highlight w:val="yellow"/>
          <w:lang w:val="en-US" w:eastAsia="zh-CN"/>
        </w:rPr>
      </w:pPr>
      <w:r>
        <w:rPr>
          <w:rFonts w:hint="eastAsia"/>
          <w:highlight w:val="yellow"/>
        </w:rPr>
        <w:t>微信web开发者工具是一个桌面应用，通过模拟微信客户端的表现，使得开发者可以使用这个工具方便地在</w:t>
      </w:r>
      <w:r>
        <w:rPr>
          <w:rFonts w:hint="eastAsia"/>
          <w:highlight w:val="yellow"/>
          <w:lang w:eastAsia="zh-CN"/>
        </w:rPr>
        <w:t>电脑</w:t>
      </w:r>
      <w:r>
        <w:rPr>
          <w:rFonts w:hint="eastAsia"/>
          <w:highlight w:val="yellow"/>
        </w:rPr>
        <w:t>上进行开发和调试工作</w:t>
      </w:r>
      <w:r>
        <w:rPr>
          <w:rFonts w:hint="eastAsia"/>
          <w:highlight w:val="yellow"/>
          <w:lang w:eastAsia="zh-CN"/>
        </w:rPr>
        <w:t>。</w:t>
      </w:r>
      <w:r>
        <w:rPr>
          <w:rFonts w:ascii="宋体" w:hAnsi="宋体" w:eastAsia="宋体" w:cs="宋体"/>
          <w:sz w:val="24"/>
          <w:szCs w:val="24"/>
          <w:highlight w:val="yellow"/>
        </w:rPr>
        <w:t>使用真实用户身份，调试微信网页授权。校验页面的JSSDK权限，以及模拟大部分SDK的输入和输出。利用集成的Chrome DevTools和基本的移动调试模块，协助开发。</w:t>
      </w:r>
    </w:p>
    <w:p>
      <w:pPr>
        <w:pStyle w:val="14"/>
        <w:rPr>
          <w:rFonts w:hint="eastAsia"/>
          <w:highlight w:val="yellow"/>
          <w:lang w:val="en-US" w:eastAsia="zh-CN"/>
        </w:rPr>
      </w:pPr>
      <w:r>
        <w:rPr>
          <w:rFonts w:hint="eastAsia"/>
          <w:highlight w:val="yellow"/>
          <w:lang w:val="en-US" w:eastAsia="zh-CN"/>
        </w:rPr>
        <w:t>phpMyAdmin 是一个以PHP为基础，以Web-Base方式架构在网站主机上的MySQL的数据库管理工具，让管理者可用Web接口管理MySQL数据库。借由此Web接口可以成为一个简易方式输入繁杂SQL语法的较佳途径，尤其要处理大量资料的汇入及汇出更为方便。其中一个更大的优势在于由于phpMyAdmin跟其他PHP程式一样在网页服务器上执行，但是您可以在任何地方使用这些程式产生的HTML页面，也就是于远端管理MySQL数据库，方便的建立、修改、删除数据库及资料表。也可借由phpMyAdmin建立常用的php语法，方便编写网页时所需要的sql语法正确性。</w:t>
      </w:r>
    </w:p>
    <w:p>
      <w:pPr>
        <w:pStyle w:val="14"/>
        <w:rPr>
          <w:rFonts w:hint="eastAsia"/>
          <w:highlight w:val="yellow"/>
          <w:lang w:val="en-US" w:eastAsia="zh-CN"/>
        </w:rPr>
      </w:pPr>
      <w:r>
        <w:rPr>
          <w:rFonts w:hint="eastAsia"/>
          <w:highlight w:val="yellow"/>
          <w:lang w:val="en-US" w:eastAsia="zh-CN"/>
        </w:rPr>
        <w:fldChar w:fldCharType="begin"/>
      </w:r>
      <w:r>
        <w:rPr>
          <w:rFonts w:hint="eastAsia"/>
          <w:highlight w:val="yellow"/>
          <w:lang w:val="en-US" w:eastAsia="zh-CN"/>
        </w:rPr>
        <w:instrText xml:space="preserve"> HYPERLINK "https://baike.baidu.com/item/PhpMyAdmin/9624049?fr=aladdin" </w:instrText>
      </w:r>
      <w:r>
        <w:rPr>
          <w:rFonts w:hint="eastAsia"/>
          <w:highlight w:val="yellow"/>
          <w:lang w:val="en-US" w:eastAsia="zh-CN"/>
        </w:rPr>
        <w:fldChar w:fldCharType="separate"/>
      </w:r>
      <w:r>
        <w:rPr>
          <w:rStyle w:val="12"/>
          <w:rFonts w:hint="eastAsia"/>
          <w:highlight w:val="yellow"/>
          <w:lang w:val="en-US" w:eastAsia="zh-CN"/>
        </w:rPr>
        <w:t>https://baike.baidu.com/item/PhpMyAdmin/9624049?fr=aladdin</w:t>
      </w:r>
      <w:r>
        <w:rPr>
          <w:rFonts w:hint="eastAsia"/>
          <w:highlight w:val="yellow"/>
          <w:lang w:val="en-US" w:eastAsia="zh-CN"/>
        </w:rPr>
        <w:fldChar w:fldCharType="end"/>
      </w:r>
    </w:p>
    <w:p>
      <w:pPr>
        <w:pStyle w:val="14"/>
        <w:rPr>
          <w:rFonts w:hint="eastAsia"/>
          <w:highlight w:val="yellow"/>
          <w:lang w:val="en-US" w:eastAsia="zh-CN"/>
        </w:rPr>
      </w:pPr>
    </w:p>
    <w:p>
      <w:pPr>
        <w:pStyle w:val="16"/>
        <w:rPr>
          <w:rFonts w:hint="eastAsia"/>
          <w:lang w:val="en-US" w:eastAsia="zh-CN"/>
        </w:rPr>
      </w:pPr>
      <w:bookmarkStart w:id="14" w:name="_Toc27084"/>
      <w:bookmarkStart w:id="15" w:name="_Toc20154"/>
      <w:r>
        <w:rPr>
          <w:rFonts w:hint="eastAsia"/>
          <w:lang w:val="en-US" w:eastAsia="zh-CN"/>
        </w:rPr>
        <w:t>概要设计</w:t>
      </w:r>
      <w:bookmarkEnd w:id="14"/>
      <w:bookmarkEnd w:id="15"/>
    </w:p>
    <w:p>
      <w:pPr>
        <w:pStyle w:val="19"/>
        <w:rPr>
          <w:rFonts w:hint="eastAsia"/>
          <w:lang w:val="en-US" w:eastAsia="zh-CN"/>
        </w:rPr>
      </w:pPr>
      <w:r>
        <w:rPr>
          <w:rFonts w:hint="eastAsia"/>
        </w:rPr>
        <w:t>系统设计</w:t>
      </w:r>
    </w:p>
    <w:p>
      <w:pPr>
        <w:pStyle w:val="14"/>
        <w:rPr>
          <w:rFonts w:hint="eastAsia"/>
        </w:rPr>
      </w:pPr>
      <w:r>
        <w:rPr>
          <w:rFonts w:hint="eastAsia"/>
          <w:lang w:eastAsia="zh-CN"/>
        </w:rPr>
        <w:t>微信小程序“在线学生作业”</w:t>
      </w:r>
      <w:r>
        <w:rPr>
          <w:rFonts w:hint="eastAsia"/>
        </w:rPr>
        <w:t>是由客户端、服务器以及数据库构成，属于</w:t>
      </w:r>
      <w:r>
        <w:t>C/S</w:t>
      </w:r>
      <w:r>
        <w:rPr>
          <w:rFonts w:hint="eastAsia"/>
        </w:rPr>
        <w:t>结构的程序设计。在系统中，客户端提供给用户可交互式的操作界面，以此获取用户所需要的服务，然后通过调用与服务器对接好的接口访问数据库，对数据库进行指定业务逻辑下的操作。数据库将响应结果通过服务器返回给客户端，接到数据的客户端再根据当前界面的业务逻辑对数据进行可视化处理。</w:t>
      </w:r>
    </w:p>
    <w:p>
      <w:pPr>
        <w:pStyle w:val="14"/>
        <w:rPr>
          <w:rFonts w:hint="eastAsia"/>
        </w:rPr>
      </w:pPr>
      <w:r>
        <w:rPr>
          <w:rFonts w:hint="eastAsia"/>
        </w:rPr>
        <w:t>客户端、服务器和数据库三个部分的数据流向如下图</w:t>
      </w:r>
      <w:r>
        <w:t>2.1</w:t>
      </w:r>
      <w:r>
        <w:rPr>
          <w:rFonts w:hint="eastAsia"/>
        </w:rPr>
        <w:t>所示。</w:t>
      </w:r>
    </w:p>
    <w:p>
      <w:pPr>
        <w:pStyle w:val="14"/>
        <w:rPr>
          <w:rFonts w:hint="eastAsia"/>
        </w:rPr>
      </w:pPr>
      <w:r>
        <w:rPr>
          <w:rFonts w:hint="eastAsia"/>
        </w:rPr>
        <w:t>根据银医通自助服务系统客户端、服务器、数据库各自设计的需求，分别采用以下软件来实现系统的这三个部分：</w:t>
      </w:r>
    </w:p>
    <w:p>
      <w:pPr>
        <w:pStyle w:val="14"/>
        <w:rPr>
          <w:rFonts w:hint="eastAsia"/>
        </w:rPr>
      </w:pPr>
      <w:r>
        <w:rPr>
          <w:rFonts w:hint="eastAsia"/>
        </w:rPr>
        <w:t>客户端：</w:t>
      </w:r>
      <w:r>
        <w:t>Photoshop、Visual Studio2008</w:t>
      </w:r>
    </w:p>
    <w:p>
      <w:pPr>
        <w:pStyle w:val="14"/>
        <w:rPr>
          <w:rFonts w:hint="eastAsia"/>
        </w:rPr>
      </w:pPr>
      <w:r>
        <w:rPr>
          <w:rFonts w:hint="eastAsia"/>
        </w:rPr>
        <w:t>服务器：</w:t>
      </w:r>
      <w:r>
        <w:t>Visual Studio2008</w:t>
      </w:r>
    </w:p>
    <w:p>
      <w:pPr>
        <w:pStyle w:val="14"/>
        <w:rPr>
          <w:rFonts w:hint="eastAsia"/>
        </w:rPr>
      </w:pPr>
      <w:r>
        <w:rPr>
          <w:rFonts w:hint="eastAsia"/>
        </w:rPr>
        <w:t>数据库：</w:t>
      </w:r>
      <w:r>
        <w:t>SQL Server2008</w:t>
      </w:r>
    </w:p>
    <w:p>
      <w:pPr>
        <w:pStyle w:val="14"/>
        <w:rPr>
          <w:rFonts w:hint="eastAsia"/>
          <w:lang w:val="en-US" w:eastAsia="zh-CN"/>
        </w:rPr>
      </w:pPr>
      <w:r>
        <w:rPr>
          <w:rFonts w:hint="eastAsia"/>
          <w:lang w:val="en-US" w:eastAsia="zh-CN"/>
        </w:rPr>
        <w:t>开发本系统时，首先根据需求分析设计系统所用到的实体类和数据库表格，接着按照人机界面交互原则设计系统的交互界面，然后设计界面之间的跳转逻辑逻辑和界面与服务器之间的接口，之后在服务器端实现接口并对接口进行与客户端的对接测试，最后对整体系统进行综合调试和综合测试。</w:t>
      </w:r>
    </w:p>
    <w:p>
      <w:pPr>
        <w:pStyle w:val="16"/>
        <w:rPr>
          <w:rFonts w:hint="eastAsia"/>
          <w:lang w:val="en-US" w:eastAsia="zh-CN"/>
        </w:rPr>
      </w:pPr>
      <w:bookmarkStart w:id="16" w:name="_Toc10222"/>
      <w:bookmarkStart w:id="17" w:name="_Toc22276"/>
      <w:r>
        <w:rPr>
          <w:rFonts w:hint="eastAsia"/>
          <w:lang w:val="en-US" w:eastAsia="zh-CN"/>
        </w:rPr>
        <w:t>本章小结</w:t>
      </w:r>
      <w:bookmarkEnd w:id="16"/>
      <w:bookmarkEnd w:id="17"/>
    </w:p>
    <w:p>
      <w:pPr>
        <w:pStyle w:val="15"/>
        <w:rPr>
          <w:rFonts w:hint="eastAsia"/>
          <w:lang w:val="en-US" w:eastAsia="zh-CN"/>
        </w:rPr>
      </w:pPr>
      <w:bookmarkStart w:id="18" w:name="_Toc26897"/>
      <w:bookmarkStart w:id="19" w:name="_Toc17433"/>
      <w:r>
        <w:rPr>
          <w:rFonts w:hint="eastAsia"/>
          <w:lang w:val="en-US" w:eastAsia="zh-CN"/>
        </w:rPr>
        <w:t>客户端实现</w:t>
      </w:r>
      <w:bookmarkEnd w:id="18"/>
      <w:bookmarkEnd w:id="19"/>
    </w:p>
    <w:p>
      <w:pPr>
        <w:pStyle w:val="16"/>
        <w:rPr>
          <w:rFonts w:hint="eastAsia"/>
          <w:lang w:val="en-US" w:eastAsia="zh-CN"/>
        </w:rPr>
      </w:pPr>
      <w:bookmarkStart w:id="20" w:name="_Toc25302"/>
      <w:bookmarkStart w:id="21" w:name="_Toc31130"/>
      <w:r>
        <w:rPr>
          <w:rFonts w:hint="eastAsia"/>
          <w:lang w:val="en-US" w:eastAsia="zh-CN"/>
        </w:rPr>
        <w:t>引言</w:t>
      </w:r>
      <w:bookmarkEnd w:id="20"/>
      <w:bookmarkEnd w:id="21"/>
    </w:p>
    <w:p>
      <w:pPr>
        <w:pStyle w:val="16"/>
        <w:rPr>
          <w:rFonts w:hint="eastAsia"/>
          <w:lang w:val="en-US" w:eastAsia="zh-CN"/>
        </w:rPr>
      </w:pPr>
      <w:bookmarkStart w:id="22" w:name="_Toc2072"/>
      <w:bookmarkStart w:id="23" w:name="_Toc23971"/>
      <w:r>
        <w:rPr>
          <w:rFonts w:hint="eastAsia"/>
          <w:lang w:val="en-US" w:eastAsia="zh-CN"/>
        </w:rPr>
        <w:t>相关工作</w:t>
      </w:r>
      <w:bookmarkEnd w:id="22"/>
      <w:bookmarkEnd w:id="23"/>
    </w:p>
    <w:p>
      <w:pPr>
        <w:pStyle w:val="16"/>
        <w:rPr>
          <w:rFonts w:hint="eastAsia"/>
          <w:lang w:val="en-US" w:eastAsia="zh-CN"/>
        </w:rPr>
      </w:pPr>
      <w:bookmarkStart w:id="24" w:name="_Toc29578"/>
      <w:bookmarkStart w:id="25" w:name="_Toc16983"/>
      <w:r>
        <w:rPr>
          <w:rFonts w:hint="eastAsia"/>
          <w:lang w:val="en-US" w:eastAsia="zh-CN"/>
        </w:rPr>
        <w:t>主要流程环节</w:t>
      </w:r>
      <w:bookmarkEnd w:id="24"/>
      <w:bookmarkEnd w:id="25"/>
    </w:p>
    <w:p>
      <w:pPr>
        <w:pStyle w:val="16"/>
        <w:rPr>
          <w:rFonts w:hint="eastAsia"/>
          <w:lang w:val="en-US" w:eastAsia="zh-CN"/>
        </w:rPr>
      </w:pPr>
      <w:bookmarkStart w:id="26" w:name="_Toc19001"/>
      <w:bookmarkStart w:id="27" w:name="_Toc8954"/>
      <w:r>
        <w:rPr>
          <w:rFonts w:hint="eastAsia"/>
          <w:lang w:val="en-US" w:eastAsia="zh-CN"/>
        </w:rPr>
        <w:t>客户端功能实现</w:t>
      </w:r>
      <w:bookmarkEnd w:id="26"/>
      <w:bookmarkEnd w:id="27"/>
    </w:p>
    <w:p>
      <w:pPr>
        <w:pStyle w:val="16"/>
        <w:rPr>
          <w:rFonts w:hint="eastAsia"/>
          <w:lang w:val="en-US" w:eastAsia="zh-CN"/>
        </w:rPr>
      </w:pPr>
      <w:bookmarkStart w:id="28" w:name="_Toc23472"/>
      <w:bookmarkStart w:id="29" w:name="_Toc12452"/>
      <w:r>
        <w:rPr>
          <w:rFonts w:hint="eastAsia"/>
          <w:lang w:val="en-US" w:eastAsia="zh-CN"/>
        </w:rPr>
        <w:t>本章小结</w:t>
      </w:r>
      <w:bookmarkEnd w:id="28"/>
      <w:bookmarkEnd w:id="29"/>
    </w:p>
    <w:p>
      <w:pPr>
        <w:pStyle w:val="15"/>
        <w:rPr>
          <w:rFonts w:hint="eastAsia"/>
          <w:lang w:val="en-US" w:eastAsia="zh-CN"/>
        </w:rPr>
      </w:pPr>
      <w:bookmarkStart w:id="30" w:name="_Toc23904"/>
      <w:bookmarkStart w:id="31" w:name="_Toc19759"/>
      <w:r>
        <w:rPr>
          <w:rFonts w:hint="eastAsia"/>
          <w:lang w:val="en-US" w:eastAsia="zh-CN"/>
        </w:rPr>
        <w:t>服务器实现</w:t>
      </w:r>
      <w:bookmarkEnd w:id="30"/>
      <w:bookmarkEnd w:id="31"/>
    </w:p>
    <w:p>
      <w:pPr>
        <w:pStyle w:val="16"/>
        <w:rPr>
          <w:rFonts w:hint="eastAsia"/>
          <w:lang w:val="en-US" w:eastAsia="zh-CN"/>
        </w:rPr>
      </w:pPr>
      <w:bookmarkStart w:id="32" w:name="_Toc26788"/>
      <w:bookmarkStart w:id="33" w:name="_Toc5051"/>
      <w:r>
        <w:rPr>
          <w:rFonts w:hint="eastAsia"/>
          <w:lang w:val="en-US" w:eastAsia="zh-CN"/>
        </w:rPr>
        <w:t>引言</w:t>
      </w:r>
      <w:bookmarkEnd w:id="32"/>
      <w:bookmarkEnd w:id="33"/>
    </w:p>
    <w:p>
      <w:pPr>
        <w:pStyle w:val="16"/>
        <w:rPr>
          <w:rFonts w:hint="eastAsia"/>
          <w:lang w:val="en-US" w:eastAsia="zh-CN"/>
        </w:rPr>
      </w:pPr>
      <w:bookmarkStart w:id="34" w:name="_Toc15906"/>
      <w:bookmarkStart w:id="35" w:name="_Toc25904"/>
      <w:r>
        <w:rPr>
          <w:rFonts w:hint="eastAsia"/>
          <w:lang w:val="en-US" w:eastAsia="zh-CN"/>
        </w:rPr>
        <w:t>相关工作</w:t>
      </w:r>
      <w:bookmarkEnd w:id="34"/>
      <w:bookmarkEnd w:id="35"/>
    </w:p>
    <w:p>
      <w:pPr>
        <w:pStyle w:val="16"/>
        <w:rPr>
          <w:rFonts w:hint="eastAsia"/>
          <w:lang w:val="en-US" w:eastAsia="zh-CN"/>
        </w:rPr>
      </w:pPr>
      <w:bookmarkStart w:id="36" w:name="_Toc5303"/>
      <w:bookmarkStart w:id="37" w:name="_Toc24311"/>
      <w:r>
        <w:rPr>
          <w:rFonts w:hint="eastAsia"/>
          <w:lang w:val="en-US" w:eastAsia="zh-CN"/>
        </w:rPr>
        <w:t>服务器功能实现</w:t>
      </w:r>
      <w:bookmarkEnd w:id="36"/>
      <w:bookmarkEnd w:id="37"/>
    </w:p>
    <w:p>
      <w:pPr>
        <w:pStyle w:val="16"/>
        <w:rPr>
          <w:rFonts w:hint="eastAsia"/>
          <w:lang w:val="en-US" w:eastAsia="zh-CN"/>
        </w:rPr>
      </w:pPr>
      <w:bookmarkStart w:id="38" w:name="_Toc20192"/>
      <w:bookmarkStart w:id="39" w:name="_Toc5367"/>
      <w:r>
        <w:rPr>
          <w:rFonts w:hint="eastAsia"/>
          <w:lang w:val="en-US" w:eastAsia="zh-CN"/>
        </w:rPr>
        <w:t>本章小结</w:t>
      </w:r>
      <w:bookmarkEnd w:id="38"/>
      <w:bookmarkEnd w:id="39"/>
    </w:p>
    <w:p>
      <w:pPr>
        <w:pStyle w:val="15"/>
        <w:rPr>
          <w:rFonts w:hint="eastAsia"/>
          <w:lang w:val="en-US" w:eastAsia="zh-CN"/>
        </w:rPr>
      </w:pPr>
      <w:bookmarkStart w:id="40" w:name="_Toc11436"/>
      <w:bookmarkStart w:id="41" w:name="_Toc12380"/>
      <w:r>
        <w:rPr>
          <w:rFonts w:hint="eastAsia"/>
          <w:lang w:val="en-US" w:eastAsia="zh-CN"/>
        </w:rPr>
        <w:t>数据库搭建</w:t>
      </w:r>
      <w:bookmarkEnd w:id="40"/>
      <w:bookmarkEnd w:id="41"/>
    </w:p>
    <w:p>
      <w:pPr>
        <w:pStyle w:val="16"/>
        <w:rPr>
          <w:rFonts w:hint="eastAsia"/>
          <w:lang w:val="en-US" w:eastAsia="zh-CN"/>
        </w:rPr>
      </w:pPr>
      <w:bookmarkStart w:id="42" w:name="_Toc23920"/>
      <w:bookmarkStart w:id="43" w:name="_Toc28382"/>
      <w:r>
        <w:rPr>
          <w:rFonts w:hint="eastAsia"/>
          <w:lang w:val="en-US" w:eastAsia="zh-CN"/>
        </w:rPr>
        <w:t>引言</w:t>
      </w:r>
      <w:bookmarkEnd w:id="42"/>
      <w:bookmarkEnd w:id="43"/>
    </w:p>
    <w:p>
      <w:pPr>
        <w:pStyle w:val="16"/>
        <w:rPr>
          <w:rFonts w:hint="eastAsia"/>
          <w:lang w:val="en-US" w:eastAsia="zh-CN"/>
        </w:rPr>
      </w:pPr>
      <w:bookmarkStart w:id="44" w:name="_Toc29194"/>
      <w:bookmarkStart w:id="45" w:name="_Toc21574"/>
      <w:r>
        <w:rPr>
          <w:rFonts w:hint="eastAsia"/>
          <w:lang w:val="en-US" w:eastAsia="zh-CN"/>
        </w:rPr>
        <w:t>相关工作</w:t>
      </w:r>
      <w:bookmarkEnd w:id="44"/>
      <w:bookmarkEnd w:id="45"/>
    </w:p>
    <w:p>
      <w:pPr>
        <w:pStyle w:val="16"/>
        <w:rPr>
          <w:rFonts w:hint="eastAsia"/>
          <w:lang w:val="en-US" w:eastAsia="zh-CN"/>
        </w:rPr>
      </w:pPr>
      <w:bookmarkStart w:id="46" w:name="_Toc2120"/>
      <w:bookmarkStart w:id="47" w:name="_Toc28527"/>
      <w:r>
        <w:rPr>
          <w:rFonts w:hint="eastAsia"/>
          <w:lang w:val="en-US" w:eastAsia="zh-CN"/>
        </w:rPr>
        <w:t>表格设计</w:t>
      </w:r>
      <w:bookmarkEnd w:id="46"/>
      <w:bookmarkEnd w:id="47"/>
    </w:p>
    <w:p>
      <w:pPr>
        <w:pStyle w:val="16"/>
        <w:rPr>
          <w:rFonts w:hint="eastAsia"/>
          <w:lang w:val="en-US" w:eastAsia="zh-CN"/>
        </w:rPr>
      </w:pPr>
      <w:bookmarkStart w:id="48" w:name="_Toc22931"/>
      <w:bookmarkStart w:id="49" w:name="_Toc18176"/>
      <w:r>
        <w:rPr>
          <w:rFonts w:hint="eastAsia"/>
          <w:lang w:val="en-US" w:eastAsia="zh-CN"/>
        </w:rPr>
        <w:t>实体类的编写</w:t>
      </w:r>
      <w:bookmarkEnd w:id="48"/>
      <w:bookmarkEnd w:id="49"/>
    </w:p>
    <w:p>
      <w:pPr>
        <w:pStyle w:val="16"/>
        <w:rPr>
          <w:rFonts w:hint="eastAsia"/>
          <w:lang w:val="en-US" w:eastAsia="zh-CN"/>
        </w:rPr>
      </w:pPr>
      <w:bookmarkStart w:id="50" w:name="_Toc9293"/>
      <w:bookmarkStart w:id="51" w:name="_Toc30813"/>
      <w:r>
        <w:rPr>
          <w:rFonts w:hint="eastAsia"/>
          <w:lang w:val="en-US" w:eastAsia="zh-CN"/>
        </w:rPr>
        <w:t>本章小结</w:t>
      </w:r>
      <w:bookmarkEnd w:id="50"/>
      <w:bookmarkEnd w:id="51"/>
    </w:p>
    <w:p>
      <w:pPr>
        <w:pStyle w:val="15"/>
        <w:rPr>
          <w:rFonts w:hint="eastAsia"/>
          <w:lang w:val="en-US" w:eastAsia="zh-CN"/>
        </w:rPr>
      </w:pPr>
      <w:bookmarkStart w:id="52" w:name="_Toc14286"/>
      <w:bookmarkStart w:id="53" w:name="_Toc761"/>
      <w:r>
        <w:rPr>
          <w:rFonts w:hint="eastAsia"/>
          <w:lang w:val="en-US" w:eastAsia="zh-CN"/>
        </w:rPr>
        <w:t>系统测试与结论</w:t>
      </w:r>
      <w:bookmarkEnd w:id="52"/>
      <w:bookmarkEnd w:id="53"/>
    </w:p>
    <w:p>
      <w:pPr>
        <w:pStyle w:val="16"/>
        <w:rPr>
          <w:rFonts w:hint="eastAsia"/>
          <w:lang w:val="en-US" w:eastAsia="zh-CN"/>
        </w:rPr>
      </w:pPr>
      <w:bookmarkStart w:id="54" w:name="_Toc31339"/>
      <w:bookmarkStart w:id="55" w:name="_Toc19393"/>
      <w:r>
        <w:rPr>
          <w:rFonts w:hint="eastAsia"/>
          <w:lang w:val="en-US" w:eastAsia="zh-CN"/>
        </w:rPr>
        <w:t>系统测试</w:t>
      </w:r>
      <w:bookmarkEnd w:id="54"/>
      <w:bookmarkEnd w:id="55"/>
    </w:p>
    <w:p>
      <w:pPr>
        <w:pStyle w:val="16"/>
        <w:rPr>
          <w:rFonts w:hint="eastAsia"/>
          <w:lang w:val="en-US" w:eastAsia="zh-CN"/>
        </w:rPr>
      </w:pPr>
      <w:bookmarkStart w:id="56" w:name="_Toc26629"/>
      <w:bookmarkStart w:id="57" w:name="_Toc13353"/>
      <w:r>
        <w:rPr>
          <w:rFonts w:hint="eastAsia"/>
          <w:lang w:val="en-US" w:eastAsia="zh-CN"/>
        </w:rPr>
        <w:t>结论</w:t>
      </w:r>
      <w:bookmarkEnd w:id="56"/>
      <w:bookmarkEnd w:id="57"/>
    </w:p>
    <w:p>
      <w:pPr>
        <w:pStyle w:val="15"/>
        <w:rPr>
          <w:rFonts w:hint="eastAsia"/>
          <w:lang w:val="en-US" w:eastAsia="zh-CN"/>
        </w:rPr>
      </w:pPr>
      <w:bookmarkStart w:id="58" w:name="_Toc24087"/>
      <w:bookmarkStart w:id="59" w:name="_Toc22370"/>
      <w:r>
        <w:rPr>
          <w:rFonts w:hint="eastAsia"/>
          <w:lang w:val="en-US" w:eastAsia="zh-CN"/>
        </w:rPr>
        <w:t>全文总结与展望</w:t>
      </w:r>
      <w:bookmarkEnd w:id="58"/>
      <w:bookmarkEnd w:id="59"/>
    </w:p>
    <w:p>
      <w:pPr>
        <w:pStyle w:val="16"/>
        <w:rPr>
          <w:rFonts w:hint="eastAsia"/>
          <w:lang w:val="en-US" w:eastAsia="zh-CN"/>
        </w:rPr>
      </w:pPr>
      <w:bookmarkStart w:id="60" w:name="_Toc10829"/>
      <w:bookmarkStart w:id="61" w:name="_Toc25011"/>
      <w:r>
        <w:rPr>
          <w:rFonts w:hint="eastAsia"/>
          <w:lang w:val="en-US" w:eastAsia="zh-CN"/>
        </w:rPr>
        <w:t>全文总结</w:t>
      </w:r>
      <w:bookmarkEnd w:id="60"/>
      <w:bookmarkEnd w:id="61"/>
    </w:p>
    <w:p>
      <w:pPr>
        <w:pStyle w:val="16"/>
        <w:rPr>
          <w:rFonts w:hint="eastAsia"/>
          <w:lang w:val="en-US" w:eastAsia="zh-CN"/>
        </w:rPr>
      </w:pPr>
      <w:bookmarkStart w:id="62" w:name="_Toc12790"/>
      <w:bookmarkStart w:id="63" w:name="_Toc4630"/>
      <w:r>
        <w:rPr>
          <w:rFonts w:hint="eastAsia"/>
          <w:lang w:val="en-US" w:eastAsia="zh-CN"/>
        </w:rPr>
        <w:t>研究展望</w:t>
      </w:r>
      <w:bookmarkEnd w:id="62"/>
      <w:bookmarkEnd w:id="63"/>
    </w:p>
    <w:p>
      <w:pPr>
        <w:pStyle w:val="10"/>
        <w:rPr>
          <w:rFonts w:hint="eastAsia"/>
          <w:lang w:val="en-US" w:eastAsia="zh-CN"/>
        </w:rPr>
      </w:pPr>
      <w:bookmarkStart w:id="64" w:name="_Toc14128"/>
      <w:bookmarkStart w:id="65" w:name="_Toc18747"/>
      <w:r>
        <w:rPr>
          <w:rFonts w:hint="eastAsia"/>
          <w:lang w:val="en-US" w:eastAsia="zh-CN"/>
        </w:rPr>
        <w:t>参考文献</w:t>
      </w:r>
      <w:bookmarkEnd w:id="64"/>
      <w:bookmarkEnd w:id="65"/>
    </w:p>
    <w:p>
      <w:pPr>
        <w:pStyle w:val="10"/>
        <w:rPr>
          <w:rFonts w:hint="eastAsia"/>
          <w:lang w:val="en-US" w:eastAsia="zh-CN"/>
        </w:rPr>
      </w:pPr>
      <w:bookmarkStart w:id="66" w:name="_Toc14991"/>
      <w:bookmarkStart w:id="67" w:name="_Toc7440"/>
      <w:r>
        <w:rPr>
          <w:rFonts w:hint="eastAsia"/>
          <w:lang w:val="en-US" w:eastAsia="zh-CN"/>
        </w:rPr>
        <w:t>致谢</w:t>
      </w:r>
      <w:bookmarkEnd w:id="66"/>
      <w:bookmarkEnd w:id="67"/>
    </w:p>
    <w:p>
      <w:pPr>
        <w:pStyle w:val="10"/>
        <w:rPr>
          <w:rFonts w:hint="eastAsia"/>
          <w:lang w:val="en-US" w:eastAsia="zh-CN"/>
        </w:rPr>
      </w:pPr>
      <w:bookmarkStart w:id="68" w:name="_Toc57"/>
      <w:bookmarkStart w:id="69" w:name="_Toc32566"/>
      <w:bookmarkStart w:id="74" w:name="_GoBack"/>
      <w:bookmarkEnd w:id="74"/>
      <w:r>
        <w:rPr>
          <w:rFonts w:hint="eastAsia"/>
          <w:lang w:val="en-US" w:eastAsia="zh-CN"/>
        </w:rPr>
        <w:t>外文资料翻译及原文</w:t>
      </w:r>
      <w:bookmarkEnd w:id="68"/>
      <w:bookmarkEnd w:id="69"/>
    </w:p>
    <w:p>
      <w:pPr>
        <w:pStyle w:val="16"/>
        <w:numPr>
          <w:ilvl w:val="1"/>
          <w:numId w:val="0"/>
        </w:numPr>
        <w:ind w:leftChars="0"/>
        <w:rPr>
          <w:rFonts w:hint="eastAsia"/>
          <w:lang w:val="en-US" w:eastAsia="zh-CN"/>
        </w:rPr>
      </w:pPr>
      <w:bookmarkStart w:id="70" w:name="_Toc9092"/>
      <w:bookmarkStart w:id="71" w:name="_Toc25878"/>
      <w:r>
        <w:rPr>
          <w:rFonts w:hint="eastAsia"/>
          <w:lang w:val="en-US" w:eastAsia="zh-CN"/>
        </w:rPr>
        <w:t>译文</w:t>
      </w:r>
      <w:bookmarkEnd w:id="70"/>
      <w:bookmarkEnd w:id="71"/>
    </w:p>
    <w:p>
      <w:pPr>
        <w:pStyle w:val="16"/>
        <w:numPr>
          <w:ilvl w:val="1"/>
          <w:numId w:val="0"/>
        </w:numPr>
        <w:ind w:leftChars="0"/>
        <w:rPr>
          <w:rFonts w:hint="eastAsia"/>
          <w:lang w:val="en-US" w:eastAsia="zh-CN"/>
        </w:rPr>
      </w:pPr>
      <w:bookmarkStart w:id="72" w:name="_Toc25956"/>
      <w:bookmarkStart w:id="73" w:name="_Toc27466"/>
      <w:r>
        <w:rPr>
          <w:rFonts w:hint="eastAsia"/>
          <w:lang w:val="en-US" w:eastAsia="zh-CN"/>
        </w:rPr>
        <w:t>原文</w:t>
      </w:r>
      <w:r>
        <w:rPr>
          <w:lang w:val="en-US" w:eastAsia="zh-CN"/>
        </w:rPr>
        <w:br w:type="textWrapping"/>
      </w:r>
      <w:bookmarkEnd w:id="72"/>
      <w:bookmarkEnd w:id="73"/>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lang w:val="en-US" w:eastAsia="zh-CN"/>
        </w:rPr>
      </w:pPr>
    </w:p>
    <w:sectPr>
      <w:pgSz w:w="10318" w:h="14570"/>
      <w:pgMar w:top="2551" w:right="850" w:bottom="850" w:left="1417" w:header="851" w:footer="992" w:gutter="0"/>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746F3"/>
    <w:multiLevelType w:val="multilevel"/>
    <w:tmpl w:val="C03746F3"/>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0BA416E"/>
    <w:multiLevelType w:val="singleLevel"/>
    <w:tmpl w:val="E0BA416E"/>
    <w:lvl w:ilvl="0" w:tentative="0">
      <w:start w:val="1"/>
      <w:numFmt w:val="decimal"/>
      <w:lvlText w:val="(%1)"/>
      <w:lvlJc w:val="left"/>
      <w:pPr>
        <w:ind w:left="425" w:hanging="425"/>
      </w:pPr>
      <w:rPr>
        <w:rFonts w:hint="default"/>
      </w:rPr>
    </w:lvl>
  </w:abstractNum>
  <w:abstractNum w:abstractNumId="2">
    <w:nsid w:val="FD394AAC"/>
    <w:multiLevelType w:val="multilevel"/>
    <w:tmpl w:val="FD394AAC"/>
    <w:lvl w:ilvl="0" w:tentative="0">
      <w:start w:val="1"/>
      <w:numFmt w:val="decimal"/>
      <w:pStyle w:val="15"/>
      <w:lvlText w:val="%1."/>
      <w:lvlJc w:val="left"/>
      <w:pPr>
        <w:ind w:left="425" w:hanging="425"/>
      </w:pPr>
      <w:rPr>
        <w:rFonts w:hint="default"/>
      </w:rPr>
    </w:lvl>
    <w:lvl w:ilvl="1" w:tentative="0">
      <w:start w:val="1"/>
      <w:numFmt w:val="decimal"/>
      <w:pStyle w:val="16"/>
      <w:lvlText w:val="%1.%2."/>
      <w:lvlJc w:val="left"/>
      <w:pPr>
        <w:ind w:left="567" w:hanging="567"/>
      </w:pPr>
      <w:rPr>
        <w:rFonts w:hint="default" w:ascii="宋体" w:hAnsi="宋体" w:eastAsia="宋体" w:cs="宋体"/>
      </w:rPr>
    </w:lvl>
    <w:lvl w:ilvl="2" w:tentative="0">
      <w:start w:val="1"/>
      <w:numFmt w:val="decimal"/>
      <w:pStyle w:val="19"/>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1C5F3F53"/>
    <w:multiLevelType w:val="singleLevel"/>
    <w:tmpl w:val="1C5F3F53"/>
    <w:lvl w:ilvl="0" w:tentative="0">
      <w:start w:val="1"/>
      <w:numFmt w:val="decimal"/>
      <w:lvlText w:val="(%1)"/>
      <w:lvlJc w:val="left"/>
      <w:pPr>
        <w:ind w:left="425" w:hanging="425"/>
      </w:pPr>
      <w:rPr>
        <w:rFonts w:hint="default"/>
      </w:rPr>
    </w:lvl>
  </w:abstractNum>
  <w:abstractNum w:abstractNumId="4">
    <w:nsid w:val="58AE998D"/>
    <w:multiLevelType w:val="singleLevel"/>
    <w:tmpl w:val="58AE998D"/>
    <w:lvl w:ilvl="0" w:tentative="0">
      <w:start w:val="1"/>
      <w:numFmt w:val="decimal"/>
      <w:lvlText w:val="(%1)"/>
      <w:lvlJc w:val="left"/>
      <w:pPr>
        <w:ind w:left="425" w:hanging="425"/>
      </w:pPr>
      <w:rPr>
        <w:rFonts w:hint="default"/>
      </w:rPr>
    </w:lvl>
  </w:abstractNum>
  <w:abstractNum w:abstractNumId="5">
    <w:nsid w:val="7A2E1B56"/>
    <w:multiLevelType w:val="multilevel"/>
    <w:tmpl w:val="7A2E1B56"/>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74E60E1"/>
    <w:rsid w:val="08560956"/>
    <w:rsid w:val="08DB4558"/>
    <w:rsid w:val="0AA1783C"/>
    <w:rsid w:val="0D276EEE"/>
    <w:rsid w:val="0E4C1C70"/>
    <w:rsid w:val="0FAC2745"/>
    <w:rsid w:val="10711563"/>
    <w:rsid w:val="11585B0F"/>
    <w:rsid w:val="12EB1CBA"/>
    <w:rsid w:val="130636CD"/>
    <w:rsid w:val="13821765"/>
    <w:rsid w:val="1774293C"/>
    <w:rsid w:val="1AB63C9E"/>
    <w:rsid w:val="1CBF356E"/>
    <w:rsid w:val="1ED10D81"/>
    <w:rsid w:val="1EEC206B"/>
    <w:rsid w:val="208950B8"/>
    <w:rsid w:val="22AB762F"/>
    <w:rsid w:val="23AA7344"/>
    <w:rsid w:val="243977B7"/>
    <w:rsid w:val="285365C9"/>
    <w:rsid w:val="298336E9"/>
    <w:rsid w:val="2A935B21"/>
    <w:rsid w:val="2A974E30"/>
    <w:rsid w:val="2C353E59"/>
    <w:rsid w:val="2C4C5C1D"/>
    <w:rsid w:val="2C7320C6"/>
    <w:rsid w:val="2E897335"/>
    <w:rsid w:val="2F986F3F"/>
    <w:rsid w:val="2FE912C8"/>
    <w:rsid w:val="338F1AF8"/>
    <w:rsid w:val="33CC2900"/>
    <w:rsid w:val="36051E79"/>
    <w:rsid w:val="39C87347"/>
    <w:rsid w:val="3BA45B73"/>
    <w:rsid w:val="3D091514"/>
    <w:rsid w:val="42074F68"/>
    <w:rsid w:val="42621EB8"/>
    <w:rsid w:val="49815CE3"/>
    <w:rsid w:val="4D6B415D"/>
    <w:rsid w:val="4D7A334E"/>
    <w:rsid w:val="521407A0"/>
    <w:rsid w:val="561C5F88"/>
    <w:rsid w:val="569E1600"/>
    <w:rsid w:val="5C215575"/>
    <w:rsid w:val="639560AE"/>
    <w:rsid w:val="65E9025A"/>
    <w:rsid w:val="677D4BD9"/>
    <w:rsid w:val="6ACA65B0"/>
    <w:rsid w:val="6C660B13"/>
    <w:rsid w:val="6D535020"/>
    <w:rsid w:val="6FED346D"/>
    <w:rsid w:val="73811379"/>
    <w:rsid w:val="77233ADA"/>
    <w:rsid w:val="77D04284"/>
    <w:rsid w:val="78AD3EAA"/>
    <w:rsid w:val="7A3C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09" w:hanging="709"/>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Hyperlink"/>
    <w:qFormat/>
    <w:uiPriority w:val="99"/>
    <w:rPr>
      <w:color w:val="0000FF"/>
      <w:u w:val="single"/>
    </w:rPr>
  </w:style>
  <w:style w:type="paragraph" w:customStyle="1" w:styleId="14">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15">
    <w:name w:val="章标题"/>
    <w:basedOn w:val="10"/>
    <w:qFormat/>
    <w:uiPriority w:val="0"/>
    <w:pPr>
      <w:numPr>
        <w:ilvl w:val="0"/>
        <w:numId w:val="3"/>
      </w:numPr>
      <w:spacing w:before="50" w:beforeLines="50" w:after="50" w:afterLines="50" w:line="360" w:lineRule="auto"/>
      <w:jc w:val="left"/>
    </w:pPr>
    <w:rPr>
      <w:rFonts w:eastAsia="黑体" w:asciiTheme="minorAscii" w:hAnsiTheme="minorAscii"/>
    </w:rPr>
  </w:style>
  <w:style w:type="paragraph" w:customStyle="1" w:styleId="16">
    <w:name w:val="节标题"/>
    <w:basedOn w:val="10"/>
    <w:link w:val="18"/>
    <w:qFormat/>
    <w:uiPriority w:val="0"/>
    <w:pPr>
      <w:numPr>
        <w:ilvl w:val="1"/>
        <w:numId w:val="3"/>
      </w:numPr>
      <w:spacing w:before="50" w:beforeLines="50" w:after="50" w:afterLines="50" w:line="360" w:lineRule="auto"/>
      <w:ind w:left="567" w:hanging="567"/>
      <w:jc w:val="left"/>
    </w:pPr>
    <w:rPr>
      <w:rFonts w:ascii="Arial" w:hAnsi="Arial" w:eastAsia="黑体"/>
      <w:sz w:val="24"/>
    </w:rPr>
  </w:style>
  <w:style w:type="paragraph" w:customStyle="1" w:styleId="17">
    <w:name w:val="小四文章"/>
    <w:basedOn w:val="1"/>
    <w:qFormat/>
    <w:uiPriority w:val="0"/>
    <w:pPr>
      <w:spacing w:line="360" w:lineRule="auto"/>
      <w:ind w:firstLine="480" w:firstLineChars="200"/>
    </w:pPr>
    <w:rPr>
      <w:rFonts w:cs="宋体"/>
      <w:sz w:val="24"/>
    </w:rPr>
  </w:style>
  <w:style w:type="character" w:customStyle="1" w:styleId="18">
    <w:name w:val="节标题 Char"/>
    <w:link w:val="16"/>
    <w:qFormat/>
    <w:uiPriority w:val="0"/>
    <w:rPr>
      <w:rFonts w:ascii="Arial" w:hAnsi="Arial" w:eastAsia="黑体"/>
      <w:sz w:val="24"/>
    </w:rPr>
  </w:style>
  <w:style w:type="paragraph" w:customStyle="1" w:styleId="19">
    <w:name w:val="条标题"/>
    <w:basedOn w:val="1"/>
    <w:qFormat/>
    <w:uiPriority w:val="0"/>
    <w:pPr>
      <w:numPr>
        <w:ilvl w:val="2"/>
        <w:numId w:val="3"/>
      </w:numPr>
      <w:ind w:left="709" w:hanging="709"/>
    </w:pPr>
    <w:rPr>
      <w:rFonts w:eastAsia="黑体" w:asciiTheme="minorAscii" w:hAnsiTheme="minorAscii"/>
      <w:sz w:val="24"/>
    </w:rPr>
  </w:style>
  <w:style w:type="paragraph" w:customStyle="1" w:styleId="20">
    <w:name w:val="小四段落"/>
    <w:basedOn w:val="1"/>
    <w:qFormat/>
    <w:uiPriority w:val="0"/>
    <w:pPr>
      <w:spacing w:line="360" w:lineRule="auto"/>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2018-06-04T16:20:43Z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