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学习中遇到的问题，困难，与疑惑：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电脑没有requests模块 </w:t>
      </w:r>
      <w:r>
        <w:rPr>
          <w:rFonts w:hint="eastAsia"/>
          <w:color w:val="FF0000"/>
          <w:lang w:val="en-US" w:eastAsia="zh-CN"/>
        </w:rPr>
        <w:t>（100问5）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scrapy框架的原理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类方法和静态方法的区别及使用场景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多继承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循环那一章节比较难，有时候转不过弯来。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面向对象那里的理解有点困难</w:t>
      </w:r>
      <w:r>
        <w:rPr>
          <w:rFonts w:hint="eastAsia"/>
          <w:color w:val="FF0000"/>
          <w:lang w:val="en-US" w:eastAsia="zh-CN"/>
        </w:rPr>
        <w:t>（12月11日直播答疑）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实例对象，网爬的scrapy框架，案例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自定义函数的使用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range的一部分用法不太清楚</w:t>
      </w:r>
    </w:p>
    <w:p>
      <w:pPr>
        <w:numPr>
          <w:ilvl w:val="0"/>
          <w:numId w:val="1"/>
        </w:numPr>
        <w:rPr>
          <w:rFonts w:hint="default"/>
          <w:color w:val="auto"/>
          <w:highlight w:val="yellow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t>程序算法，计算机编程思维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如何快速选择用JSON还是bs或者xml解析数据来爬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不知道python中有什么模块，各个有什么方法</w:t>
      </w:r>
      <w:r>
        <w:rPr>
          <w:rFonts w:hint="eastAsia"/>
          <w:color w:val="FF0000"/>
          <w:lang w:val="en-US" w:eastAsia="zh-CN"/>
        </w:rPr>
        <w:t>（Python内置模块说明和常用的50个第三方模块的说明）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内置函数太多，难以记住 （例如字符串的判断）</w:t>
      </w:r>
      <w:r>
        <w:rPr>
          <w:rFonts w:hint="eastAsia"/>
          <w:color w:val="FF0000"/>
          <w:lang w:val="en-US" w:eastAsia="zh-CN"/>
        </w:rPr>
        <w:t>（常见函数大全后续更新）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在学习“二重循环”的时候有时候会有点乱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希望杨老师解答的问题：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知识的框架，写代码的计较，学习的方法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使用类的场景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类的封装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多继承那个没有案例，可不可以出一个案例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类的方法中实例方法、初始化方法、静态方法这些具体是什么含义，用的时候应该怎么选择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类的创建 继承 和实际运用。函数的调用。和注意事项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创建类，函数，方法，实例对象不太理解，这些函数，方法的参数可以细讲一下吗？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讲解一下循环那一章节的课后题。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有一个公式，然后给出另一个公式与里面的参数相关联，怎么合并为一个公式呢，怎么对某个公式进行拉式变换和傅立叶变换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在while循环中的一个会员打折问题中，if answer=="y"，报错，不知道为啥。嵌套循环中break，continue没有听懂，希望在加深理解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详细的网爬案例，比如用scrapy框架，网爬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自定义函数的使用不太熟练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递归函数的运算过程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@property不懂使用作业里的题目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Python3.8和3.5的区别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学到什么程度可以做项目，写多少源码算入门、精通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我想听老师讲一下算法以及编程思维，因为有些原理我不是很清楚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建议看左老师的算法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希望能讲下Python实际应用的小例子，如简单听书程序，圣诞树代码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希望多库多讲解一些，扩展一下。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爬虫实例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python有什么模块，和其对应方法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Python内置模块说明和常用的50个第三方模块的说明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条件语句的常用操作应用范围和使用思路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一级知识点（分支，循环，列表，字典，元组，集合，函数）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FBDEF"/>
    <w:multiLevelType w:val="singleLevel"/>
    <w:tmpl w:val="485FB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2534CC"/>
    <w:multiLevelType w:val="singleLevel"/>
    <w:tmpl w:val="70253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098B"/>
    <w:rsid w:val="7CA3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2021-01-08T05:46:00Z</dcterms:created>
  <dc:creator>1</dc:creator>
  <cp:lastModifiedBy>Administrator</cp:lastModifiedBy>
  <dcterms:modified xsi:type="dcterms:W3CDTF">2021-01-08T11:32:20Z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