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D20" w14:textId="77777777" w:rsidR="00A77B3E" w:rsidRDefault="00B03463">
      <w:pPr>
        <w:pStyle w:val="1"/>
        <w:spacing w:line="450" w:lineRule="atLeast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color w:val="000000"/>
          <w:sz w:val="36"/>
          <w:szCs w:val="36"/>
        </w:rPr>
        <w:t>缺陷报告</w:t>
      </w:r>
    </w:p>
    <w:p w14:paraId="34F07A32" w14:textId="77777777"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3972"/>
        <w:gridCol w:w="1981"/>
        <w:gridCol w:w="1508"/>
      </w:tblGrid>
      <w:tr w:rsidR="007365E1" w14:paraId="55C3D05E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8C9447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211F8B" w14:textId="78DE8900" w:rsidR="00A77B3E" w:rsidRDefault="003C6514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A77B3E" w14:paraId="17AE8AC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1D7AD1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9FD8782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E444910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CB3C58C" w14:textId="28769270" w:rsidR="00A77B3E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A77B3E" w14:paraId="7A269D24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0F35D6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910D09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ADF83E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0196AE4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A77B3E" w14:paraId="0F953DA7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66778FF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999F7C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883183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E043C9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14:paraId="383FDC32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B6AFC04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53292E" w14:textId="3BB206FB" w:rsidR="00A77B3E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B5F89C6" w14:textId="11C27DA8" w:rsidR="00A77B3E" w:rsidRDefault="00A77B3E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355663" w14:textId="53EC00FB" w:rsidR="00A77B3E" w:rsidRDefault="00A77B3E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7365E1" w14:paraId="02F230F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EF47E7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A6254F" w14:textId="02692BE6" w:rsidR="00A77B3E" w:rsidRDefault="003C6514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在问诊的咨询标题中输入纯数字，纯字符或空白</w:t>
            </w:r>
          </w:p>
        </w:tc>
      </w:tr>
      <w:tr w:rsidR="007365E1" w14:paraId="29719E6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4DA22A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A77463" w14:textId="77777777" w:rsidR="00A77B3E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2C859063" w14:textId="77777777" w:rsidR="003C651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469DAA79" w14:textId="189BE8CC" w:rsidR="003C6514" w:rsidRDefault="003C651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输入咨询标题为1</w:t>
            </w:r>
            <w:r>
              <w:rPr>
                <w:rFonts w:ascii="宋体" w:eastAsia="宋体" w:hAnsi="宋体" w:cs="宋体"/>
                <w:color w:val="000000"/>
              </w:rPr>
              <w:t>11</w:t>
            </w:r>
            <w:r>
              <w:rPr>
                <w:rFonts w:ascii="宋体" w:eastAsia="宋体" w:hAnsi="宋体" w:cs="宋体" w:hint="eastAsia"/>
                <w:color w:val="000000"/>
              </w:rPr>
              <w:t>或***或不输入咨询标题，正确填写其他内容</w:t>
            </w:r>
          </w:p>
          <w:p w14:paraId="60FB72D7" w14:textId="2043B599" w:rsidR="003C6514" w:rsidRDefault="003C6514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点击完成</w:t>
            </w:r>
          </w:p>
        </w:tc>
      </w:tr>
      <w:tr w:rsidR="007365E1" w14:paraId="3BCFD49A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D7091A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84CD97" w14:textId="1FAD3FEB" w:rsidR="00A77B3E" w:rsidRDefault="003C6514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问诊成功</w:t>
            </w:r>
          </w:p>
        </w:tc>
      </w:tr>
      <w:tr w:rsidR="007365E1" w14:paraId="56128239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1BDB03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ADBC02" w14:textId="2F063019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提示</w:t>
            </w:r>
            <w:r w:rsidR="003C6514">
              <w:rPr>
                <w:rFonts w:ascii="宋体" w:eastAsia="宋体" w:hAnsi="宋体" w:cs="宋体" w:hint="eastAsia"/>
                <w:color w:val="000000"/>
              </w:rPr>
              <w:t>请正确输入咨询标题，不能问诊</w:t>
            </w:r>
            <w:r>
              <w:rPr>
                <w:rFonts w:ascii="宋体" w:eastAsia="宋体" w:hAnsi="宋体" w:cs="宋体"/>
                <w:color w:val="000000"/>
              </w:rPr>
              <w:t>成功</w:t>
            </w:r>
          </w:p>
        </w:tc>
      </w:tr>
      <w:tr w:rsidR="007365E1" w14:paraId="58DB3ACF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1ABB52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F9100DE" w14:textId="77777777" w:rsidR="00A77B3E" w:rsidRDefault="00B0346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A77B3E" w14:paraId="55D62F40" w14:textId="77777777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D6C0232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9D20B0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FBE8C4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1D5F19" w14:textId="77777777" w:rsidR="00A77B3E" w:rsidRDefault="00B0346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674AF902" w14:textId="36CE61B3"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159"/>
        <w:gridCol w:w="1307"/>
        <w:gridCol w:w="995"/>
      </w:tblGrid>
      <w:tr w:rsidR="003C6514" w14:paraId="6C4CD1F2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6556B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0BD615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3C6514" w14:paraId="04C8EBDA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1F34B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A36176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82DFE0E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7814F5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3C6514" w14:paraId="1D09DD41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0CAC70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401EE7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6EE5211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FCF415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C6514" w14:paraId="3FDF5C51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79C0C3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E4AA85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6E743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26CB81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C6514" w14:paraId="593FC3FF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6E562F8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12B23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4CA89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0ECD8A3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14:paraId="5BE5945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E4F0538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8831A7" w14:textId="0A03EFD3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在问诊的咨询</w:t>
            </w:r>
            <w:r>
              <w:rPr>
                <w:rFonts w:ascii="宋体" w:eastAsia="宋体" w:hAnsi="宋体" w:cs="宋体" w:hint="eastAsia"/>
                <w:color w:val="000000"/>
              </w:rPr>
              <w:t>内容</w:t>
            </w:r>
            <w:r>
              <w:rPr>
                <w:rFonts w:ascii="宋体" w:eastAsia="宋体" w:hAnsi="宋体" w:cs="宋体" w:hint="eastAsia"/>
                <w:color w:val="000000"/>
              </w:rPr>
              <w:t>中输入纯数字或空白</w:t>
            </w:r>
            <w:r>
              <w:rPr>
                <w:rFonts w:ascii="宋体" w:eastAsia="宋体" w:hAnsi="宋体" w:cs="宋体" w:hint="eastAsia"/>
                <w:color w:val="000000"/>
              </w:rPr>
              <w:t>或纯字符</w:t>
            </w:r>
          </w:p>
        </w:tc>
      </w:tr>
      <w:tr w:rsidR="003C6514" w14:paraId="7388663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178515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FD5C6AE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5733EB02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7DCB97D8" w14:textId="0BF9224D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输入咨询</w:t>
            </w:r>
            <w:r>
              <w:rPr>
                <w:rFonts w:ascii="宋体" w:eastAsia="宋体" w:hAnsi="宋体" w:cs="宋体" w:hint="eastAsia"/>
                <w:color w:val="000000"/>
              </w:rPr>
              <w:t>内容</w:t>
            </w:r>
            <w:r>
              <w:rPr>
                <w:rFonts w:ascii="宋体" w:eastAsia="宋体" w:hAnsi="宋体" w:cs="宋体" w:hint="eastAsia"/>
                <w:color w:val="000000"/>
              </w:rPr>
              <w:t>为1</w:t>
            </w:r>
            <w:r>
              <w:rPr>
                <w:rFonts w:ascii="宋体" w:eastAsia="宋体" w:hAnsi="宋体" w:cs="宋体"/>
                <w:color w:val="000000"/>
              </w:rPr>
              <w:t>11</w:t>
            </w:r>
            <w:r>
              <w:rPr>
                <w:rFonts w:ascii="宋体" w:eastAsia="宋体" w:hAnsi="宋体" w:cs="宋体" w:hint="eastAsia"/>
                <w:color w:val="000000"/>
              </w:rPr>
              <w:t>或</w:t>
            </w:r>
            <w:r>
              <w:rPr>
                <w:rFonts w:ascii="宋体" w:eastAsia="宋体" w:hAnsi="宋体" w:cs="宋体" w:hint="eastAsia"/>
                <w:color w:val="000000"/>
              </w:rPr>
              <w:t>****或</w:t>
            </w:r>
            <w:r>
              <w:rPr>
                <w:rFonts w:ascii="宋体" w:eastAsia="宋体" w:hAnsi="宋体" w:cs="宋体" w:hint="eastAsia"/>
                <w:color w:val="000000"/>
              </w:rPr>
              <w:t>不输入咨询</w:t>
            </w:r>
            <w:r>
              <w:rPr>
                <w:rFonts w:ascii="宋体" w:eastAsia="宋体" w:hAnsi="宋体" w:cs="宋体" w:hint="eastAsia"/>
                <w:color w:val="000000"/>
              </w:rPr>
              <w:t>内容</w:t>
            </w:r>
            <w:r>
              <w:rPr>
                <w:rFonts w:ascii="宋体" w:eastAsia="宋体" w:hAnsi="宋体" w:cs="宋体" w:hint="eastAsia"/>
                <w:color w:val="000000"/>
              </w:rPr>
              <w:t>，正确填写其他内容</w:t>
            </w:r>
          </w:p>
          <w:p w14:paraId="068D3DC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点击完成</w:t>
            </w:r>
          </w:p>
        </w:tc>
      </w:tr>
      <w:tr w:rsidR="003C6514" w14:paraId="6A813D8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C550A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6B3CB0A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问诊成功</w:t>
            </w:r>
          </w:p>
        </w:tc>
      </w:tr>
      <w:tr w:rsidR="003C6514" w14:paraId="5AA8264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B238BC2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DB59880" w14:textId="417028C4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提示</w:t>
            </w:r>
            <w:r>
              <w:rPr>
                <w:rFonts w:ascii="宋体" w:eastAsia="宋体" w:hAnsi="宋体" w:cs="宋体" w:hint="eastAsia"/>
                <w:color w:val="000000"/>
              </w:rPr>
              <w:t>请正确输入咨询</w:t>
            </w:r>
            <w:r>
              <w:rPr>
                <w:rFonts w:ascii="宋体" w:eastAsia="宋体" w:hAnsi="宋体" w:cs="宋体" w:hint="eastAsia"/>
                <w:color w:val="000000"/>
              </w:rPr>
              <w:t>内容</w:t>
            </w:r>
            <w:r>
              <w:rPr>
                <w:rFonts w:ascii="宋体" w:eastAsia="宋体" w:hAnsi="宋体" w:cs="宋体" w:hint="eastAsia"/>
                <w:color w:val="000000"/>
              </w:rPr>
              <w:t>，不能问诊</w:t>
            </w:r>
            <w:r>
              <w:rPr>
                <w:rFonts w:ascii="宋体" w:eastAsia="宋体" w:hAnsi="宋体" w:cs="宋体"/>
                <w:color w:val="000000"/>
              </w:rPr>
              <w:t>成功</w:t>
            </w:r>
          </w:p>
        </w:tc>
      </w:tr>
      <w:tr w:rsidR="003C6514" w14:paraId="2DB26ED0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D0C847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A05A3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C6514" w14:paraId="79818466" w14:textId="77777777" w:rsidTr="003C6514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51F230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97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C4E000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ED21B32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D6A13AC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686D9FC" w14:textId="1A72C59A" w:rsidR="003C6514" w:rsidRDefault="003C6514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3C6514" w14:paraId="295D5AF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956F42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E222CA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3C6514" w14:paraId="588DDE76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7705A0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1FB3CC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D418FE0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393408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3C6514" w14:paraId="34EA54A9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59C409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667A88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1B8B5D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6256D9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3C6514" w14:paraId="07D780D5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CBE953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66F0CD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4C4DD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35465E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3C6514" w14:paraId="67E7F621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761A5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DE10F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43EA48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23AE174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3C6514" w14:paraId="15C648C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8DA4BC5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99A11A" w14:textId="5F5BA704" w:rsidR="003C6514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在问诊中</w:t>
            </w:r>
            <w:r w:rsidRPr="003C6514">
              <w:rPr>
                <w:rFonts w:ascii="宋体" w:eastAsia="宋体" w:hAnsi="宋体" w:cs="宋体" w:hint="eastAsia"/>
                <w:color w:val="000000"/>
              </w:rPr>
              <w:t>不选择是否</w:t>
            </w:r>
            <w:proofErr w:type="gramStart"/>
            <w:r w:rsidRPr="003C6514">
              <w:rPr>
                <w:rFonts w:ascii="宋体" w:eastAsia="宋体" w:hAnsi="宋体" w:cs="宋体" w:hint="eastAsia"/>
                <w:color w:val="000000"/>
              </w:rPr>
              <w:t>线下去</w:t>
            </w:r>
            <w:proofErr w:type="gramEnd"/>
            <w:r w:rsidRPr="003C6514">
              <w:rPr>
                <w:rFonts w:ascii="宋体" w:eastAsia="宋体" w:hAnsi="宋体" w:cs="宋体" w:hint="eastAsia"/>
                <w:color w:val="000000"/>
              </w:rPr>
              <w:t>医院就诊过</w:t>
            </w:r>
            <w:r>
              <w:rPr>
                <w:rFonts w:ascii="宋体" w:eastAsia="宋体" w:hAnsi="宋体" w:cs="宋体" w:hint="eastAsia"/>
                <w:color w:val="000000"/>
              </w:rPr>
              <w:t>，点击完成</w:t>
            </w:r>
          </w:p>
        </w:tc>
      </w:tr>
      <w:tr w:rsidR="003C6514" w14:paraId="3D05BB6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2E398BE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679AAD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41A596D2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0897C411" w14:textId="7CF13A76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CC22A7" w:rsidRPr="003C6514">
              <w:rPr>
                <w:rFonts w:ascii="宋体" w:eastAsia="宋体" w:hAnsi="宋体" w:cs="宋体" w:hint="eastAsia"/>
                <w:color w:val="000000"/>
              </w:rPr>
              <w:t>不选择是否</w:t>
            </w:r>
            <w:proofErr w:type="gramStart"/>
            <w:r w:rsidR="00CC22A7" w:rsidRPr="003C6514">
              <w:rPr>
                <w:rFonts w:ascii="宋体" w:eastAsia="宋体" w:hAnsi="宋体" w:cs="宋体" w:hint="eastAsia"/>
                <w:color w:val="000000"/>
              </w:rPr>
              <w:t>线下去</w:t>
            </w:r>
            <w:proofErr w:type="gramEnd"/>
            <w:r w:rsidR="00CC22A7" w:rsidRPr="003C6514">
              <w:rPr>
                <w:rFonts w:ascii="宋体" w:eastAsia="宋体" w:hAnsi="宋体" w:cs="宋体" w:hint="eastAsia"/>
                <w:color w:val="000000"/>
              </w:rPr>
              <w:t>医院就诊过</w:t>
            </w:r>
            <w:r w:rsidR="00CC22A7">
              <w:rPr>
                <w:rFonts w:ascii="宋体" w:eastAsia="宋体" w:hAnsi="宋体" w:cs="宋体" w:hint="eastAsia"/>
                <w:color w:val="00000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</w:rPr>
              <w:t>正确填写其他内容</w:t>
            </w:r>
          </w:p>
          <w:p w14:paraId="4149887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点击完成</w:t>
            </w:r>
          </w:p>
        </w:tc>
      </w:tr>
      <w:tr w:rsidR="003C6514" w14:paraId="1DDDCB9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F2A39A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7B0E3B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问诊成功</w:t>
            </w:r>
          </w:p>
        </w:tc>
      </w:tr>
      <w:tr w:rsidR="003C6514" w14:paraId="752CFBB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D95299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C42AE7F" w14:textId="5B96B550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提示</w:t>
            </w:r>
            <w:r>
              <w:rPr>
                <w:rFonts w:ascii="宋体" w:eastAsia="宋体" w:hAnsi="宋体" w:cs="宋体" w:hint="eastAsia"/>
                <w:color w:val="000000"/>
              </w:rPr>
              <w:t>请</w:t>
            </w:r>
            <w:r w:rsidR="00CC22A7" w:rsidRPr="003C6514">
              <w:rPr>
                <w:rFonts w:ascii="宋体" w:eastAsia="宋体" w:hAnsi="宋体" w:cs="宋体" w:hint="eastAsia"/>
                <w:color w:val="000000"/>
              </w:rPr>
              <w:t>选择是否</w:t>
            </w:r>
            <w:proofErr w:type="gramStart"/>
            <w:r w:rsidR="00CC22A7" w:rsidRPr="003C6514">
              <w:rPr>
                <w:rFonts w:ascii="宋体" w:eastAsia="宋体" w:hAnsi="宋体" w:cs="宋体" w:hint="eastAsia"/>
                <w:color w:val="000000"/>
              </w:rPr>
              <w:t>线下去</w:t>
            </w:r>
            <w:proofErr w:type="gramEnd"/>
            <w:r w:rsidR="00CC22A7" w:rsidRPr="003C6514">
              <w:rPr>
                <w:rFonts w:ascii="宋体" w:eastAsia="宋体" w:hAnsi="宋体" w:cs="宋体" w:hint="eastAsia"/>
                <w:color w:val="000000"/>
              </w:rPr>
              <w:t>医院就诊过</w:t>
            </w:r>
            <w:r>
              <w:rPr>
                <w:rFonts w:ascii="宋体" w:eastAsia="宋体" w:hAnsi="宋体" w:cs="宋体" w:hint="eastAsia"/>
                <w:color w:val="000000"/>
              </w:rPr>
              <w:t>，不能问诊</w:t>
            </w:r>
            <w:r>
              <w:rPr>
                <w:rFonts w:ascii="宋体" w:eastAsia="宋体" w:hAnsi="宋体" w:cs="宋体"/>
                <w:color w:val="000000"/>
              </w:rPr>
              <w:t>成功</w:t>
            </w:r>
          </w:p>
        </w:tc>
      </w:tr>
      <w:tr w:rsidR="003C6514" w14:paraId="7A78C6E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C1F43F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C40176" w14:textId="77777777" w:rsidR="003C6514" w:rsidRDefault="003C6514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3C6514" w14:paraId="6106AE73" w14:textId="77777777" w:rsidTr="00CC22A7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73B795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056938A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466E8C1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AFC02DC" w14:textId="77777777" w:rsidR="003C6514" w:rsidRDefault="003C6514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0F22127C" w14:textId="13F2B69D" w:rsidR="00CC22A7" w:rsidRPr="00CC22A7" w:rsidRDefault="00CC22A7" w:rsidP="00CC22A7">
      <w:pPr>
        <w:rPr>
          <w:rFonts w:ascii="等线" w:hAnsi="等线" w:cs="宋体"/>
          <w:color w:val="000000"/>
          <w:sz w:val="22"/>
          <w:szCs w:val="22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CC22A7" w14:paraId="1292A3D6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0F508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5900EB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</w:rPr>
              <w:t>问诊</w:t>
            </w:r>
          </w:p>
        </w:tc>
      </w:tr>
      <w:tr w:rsidR="00CC22A7" w14:paraId="097F04F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EA3F22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28E9359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B77F7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4A2ED86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CC22A7" w14:paraId="282EFA9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EEA663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6720D51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759EB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B5788FC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C22A7" w14:paraId="21BDBA97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5096B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B31A91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0EDA9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E55369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C22A7" w14:paraId="534C9D4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6ABE55C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8ABE3C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B0C608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CAA109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CC22A7" w14:paraId="465F592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D3B381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E29448" w14:textId="00A19D97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 w:rsidRPr="00CC22A7">
              <w:rPr>
                <w:rFonts w:ascii="等线" w:hAnsi="等线" w:cs="宋体" w:hint="eastAsia"/>
                <w:color w:val="000000"/>
                <w:sz w:val="22"/>
                <w:szCs w:val="22"/>
              </w:rPr>
              <w:t>问诊页面中的文本框是否可以删除内容</w:t>
            </w:r>
          </w:p>
        </w:tc>
      </w:tr>
      <w:tr w:rsidR="00CC22A7" w14:paraId="1911C19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EC4CE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E4F90BD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5D70736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0348C09C" w14:textId="4F588670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对于咨询标题和咨询内容输入：删除测试，回退删除 </w:t>
            </w:r>
          </w:p>
        </w:tc>
      </w:tr>
      <w:tr w:rsidR="00CC22A7" w14:paraId="361AD65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3BA78D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097AED4" w14:textId="5339E63E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无法删除</w:t>
            </w:r>
          </w:p>
        </w:tc>
      </w:tr>
      <w:tr w:rsidR="00CC22A7" w14:paraId="5175BFE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E9E24A5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3F0A1A3" w14:textId="62B99B9E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可以删除</w:t>
            </w:r>
          </w:p>
        </w:tc>
      </w:tr>
      <w:tr w:rsidR="00CC22A7" w14:paraId="78C9C4B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D5105D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5B11E2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C22A7" w14:paraId="13B5EC3E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F8CBAD5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E85E1E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16F4531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BE4DA9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358EFB99" w14:textId="37353176" w:rsidR="003C6514" w:rsidRDefault="003C6514">
      <w:pPr>
        <w:rPr>
          <w:rFonts w:ascii="宋体" w:eastAsia="宋体" w:hAnsi="宋体" w:cs="宋体"/>
          <w:color w:val="000000"/>
        </w:rPr>
      </w:pPr>
    </w:p>
    <w:p w14:paraId="0EB74094" w14:textId="273536E6" w:rsidR="00CC22A7" w:rsidRDefault="00CC22A7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CC22A7" w14:paraId="156785F5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8D5F6F4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6FDC6A" w14:textId="0D0F5324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CC22A7" w14:paraId="0418355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8ACB5D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AA893F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0404045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BEE67FC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CC22A7" w14:paraId="5A5EF3C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C3421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0CC47D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EE2115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5781233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CC22A7" w14:paraId="1985DCC2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7BA5363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21DC4C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B11ADAE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0409AF8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CC22A7" w14:paraId="303656B4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F72CEF3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27A1D44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1C17D24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6EA93D6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CC22A7" w14:paraId="79F57BA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FA908B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2BF24DA" w14:textId="682CA240" w:rsidR="00CC22A7" w:rsidRPr="00CC22A7" w:rsidRDefault="00CC22A7" w:rsidP="00CC22A7">
            <w:pPr>
              <w:rPr>
                <w:rFonts w:ascii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hAnsi="等线" w:hint="eastAsia"/>
                <w:color w:val="000000"/>
                <w:sz w:val="22"/>
                <w:szCs w:val="22"/>
              </w:rPr>
              <w:t>点击一条</w:t>
            </w:r>
            <w:r>
              <w:rPr>
                <w:rFonts w:ascii="等线" w:hAnsi="等线" w:hint="eastAsia"/>
                <w:color w:val="000000"/>
                <w:sz w:val="22"/>
                <w:szCs w:val="22"/>
              </w:rPr>
              <w:t>文章</w:t>
            </w:r>
            <w:r>
              <w:rPr>
                <w:rFonts w:ascii="等线" w:hAnsi="等线" w:hint="eastAsia"/>
                <w:color w:val="000000"/>
                <w:sz w:val="22"/>
                <w:szCs w:val="22"/>
              </w:rPr>
              <w:t>是否会跳</w:t>
            </w:r>
            <w:proofErr w:type="gramStart"/>
            <w:r>
              <w:rPr>
                <w:rFonts w:ascii="等线" w:hAnsi="等线" w:hint="eastAsia"/>
                <w:color w:val="000000"/>
                <w:sz w:val="22"/>
                <w:szCs w:val="22"/>
              </w:rPr>
              <w:t>转</w:t>
            </w:r>
            <w:r>
              <w:rPr>
                <w:rFonts w:ascii="等线" w:hAnsi="等线" w:hint="eastAsia"/>
                <w:color w:val="000000"/>
                <w:sz w:val="22"/>
                <w:szCs w:val="22"/>
              </w:rPr>
              <w:t>文章</w:t>
            </w:r>
            <w:proofErr w:type="gramEnd"/>
            <w:r>
              <w:rPr>
                <w:rFonts w:ascii="等线" w:hAnsi="等线" w:hint="eastAsia"/>
                <w:color w:val="000000"/>
                <w:sz w:val="22"/>
                <w:szCs w:val="22"/>
              </w:rPr>
              <w:t>详情页，全屏显示</w:t>
            </w:r>
          </w:p>
        </w:tc>
      </w:tr>
      <w:tr w:rsidR="00CC22A7" w14:paraId="0A75497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995F2A3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8A4BE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1C8DC976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06767BB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对于咨询标题和咨询内容输入：删除测试，回退删除 </w:t>
            </w:r>
          </w:p>
        </w:tc>
      </w:tr>
      <w:tr w:rsidR="00CC22A7" w14:paraId="6C77E9E8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0902B3A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5D73779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无法删除</w:t>
            </w:r>
          </w:p>
        </w:tc>
      </w:tr>
      <w:tr w:rsidR="00CC22A7" w14:paraId="70384A7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F555806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81ECA01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可以删除</w:t>
            </w:r>
          </w:p>
        </w:tc>
      </w:tr>
      <w:tr w:rsidR="00CC22A7" w14:paraId="5F5F5635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A8CFF8F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E34EC70" w14:textId="77777777" w:rsidR="00CC22A7" w:rsidRDefault="00CC22A7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CC22A7" w14:paraId="547F793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77B2111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B08601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411C5BC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38DB6A08" w14:textId="77777777" w:rsidR="00CC22A7" w:rsidRDefault="00CC22A7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3F87D3D2" w14:textId="2B48F127" w:rsidR="00CC22A7" w:rsidRDefault="00CC22A7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5553"/>
        <w:gridCol w:w="1083"/>
        <w:gridCol w:w="825"/>
      </w:tblGrid>
      <w:tr w:rsidR="007916EF" w14:paraId="0EAC869B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AAFD5D5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6AB24B9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</w:rPr>
              <w:t>文章评论</w:t>
            </w:r>
          </w:p>
        </w:tc>
      </w:tr>
      <w:tr w:rsidR="007916EF" w14:paraId="5F1040A0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B4A108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B9276A4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CDE370A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F23CB8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杨久鹏</w:t>
            </w:r>
            <w:proofErr w:type="gramEnd"/>
          </w:p>
        </w:tc>
      </w:tr>
      <w:tr w:rsidR="007916EF" w14:paraId="394AA71A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D8C158A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22319B0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79D4483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575A2BAE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7916EF" w14:paraId="18D0560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F951B4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AC06E9D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3603933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D7F5442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7916EF" w14:paraId="7607C7B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B81DDC2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0251553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夜神模拟器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9AFCD51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8649728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</w:p>
        </w:tc>
      </w:tr>
      <w:tr w:rsidR="007916EF" w14:paraId="74DDEB59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2386F202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AFF07E1" w14:textId="3E7D4C52" w:rsidR="007916EF" w:rsidRPr="00C93D95" w:rsidRDefault="00C93D95" w:rsidP="006F34EA">
            <w:pPr>
              <w:rPr>
                <w:rFonts w:ascii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hAnsi="等线" w:hint="eastAsia"/>
                <w:color w:val="000000"/>
                <w:sz w:val="22"/>
                <w:szCs w:val="22"/>
              </w:rPr>
              <w:t>在评论框输入信息不发布离开页面后是否会有提示</w:t>
            </w:r>
          </w:p>
        </w:tc>
      </w:tr>
      <w:tr w:rsidR="007916EF" w14:paraId="632380E7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009AA069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7087EFC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</w:p>
          <w:p w14:paraId="2BFC7526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点击问诊</w:t>
            </w:r>
          </w:p>
          <w:p w14:paraId="0F26EB74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对于咨询标题和咨询内容输入：删除测试，回退删除 </w:t>
            </w:r>
          </w:p>
        </w:tc>
      </w:tr>
      <w:tr w:rsidR="007916EF" w14:paraId="1C1753F1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4150DDC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6C19900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无法删除</w:t>
            </w:r>
          </w:p>
        </w:tc>
      </w:tr>
      <w:tr w:rsidR="007916EF" w14:paraId="006AE503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45FC0E35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B9CFEF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可以删除</w:t>
            </w:r>
          </w:p>
        </w:tc>
      </w:tr>
      <w:tr w:rsidR="007916EF" w14:paraId="320B892F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1FE047D5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A308281" w14:textId="77777777" w:rsidR="007916EF" w:rsidRDefault="007916EF" w:rsidP="006F34EA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7916EF" w14:paraId="70D3565D" w14:textId="77777777" w:rsidTr="006F34EA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F9AAB1C" w14:textId="77777777" w:rsidR="007916EF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51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BA3459C" w14:textId="77777777" w:rsidR="007916EF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71B25600" w14:textId="77777777" w:rsidR="007916EF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14:paraId="619A203B" w14:textId="77777777" w:rsidR="007916EF" w:rsidRDefault="007916EF" w:rsidP="006F34EA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14:paraId="2858332C" w14:textId="77777777" w:rsidR="007916EF" w:rsidRPr="00CC22A7" w:rsidRDefault="007916EF">
      <w:pPr>
        <w:rPr>
          <w:rFonts w:ascii="宋体" w:eastAsia="宋体" w:hAnsi="宋体" w:cs="宋体" w:hint="eastAsia"/>
          <w:color w:val="000000"/>
        </w:rPr>
      </w:pPr>
    </w:p>
    <w:sectPr w:rsidR="007916EF" w:rsidRPr="00CC22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C6514"/>
    <w:rsid w:val="007365E1"/>
    <w:rsid w:val="007916EF"/>
    <w:rsid w:val="00A77B3E"/>
    <w:rsid w:val="00B03463"/>
    <w:rsid w:val="00C93D95"/>
    <w:rsid w:val="00CC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6AECE"/>
  <w15:chartTrackingRefBased/>
  <w15:docId w15:val="{219C2D67-EB3F-42BD-A40F-606497B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杨 久鹏</cp:lastModifiedBy>
  <cp:revision>4</cp:revision>
  <cp:lastPrinted>1899-12-31T16:00:00Z</cp:lastPrinted>
  <dcterms:created xsi:type="dcterms:W3CDTF">2020-04-21T03:37:00Z</dcterms:created>
  <dcterms:modified xsi:type="dcterms:W3CDTF">2020-04-22T02:09:00Z</dcterms:modified>
</cp:coreProperties>
</file>