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7AA" w:rsidRDefault="005A17AA" w:rsidP="005A17AA">
      <w:pPr>
        <w:jc w:val="center"/>
        <w:rPr>
          <w:b/>
          <w:sz w:val="44"/>
          <w:szCs w:val="44"/>
        </w:rPr>
      </w:pPr>
      <w:proofErr w:type="spellStart"/>
      <w:r>
        <w:rPr>
          <w:b/>
          <w:sz w:val="44"/>
          <w:szCs w:val="44"/>
        </w:rPr>
        <w:t>Tp_shop</w:t>
      </w:r>
      <w:proofErr w:type="spellEnd"/>
      <w:r w:rsidRPr="000A3F14">
        <w:rPr>
          <w:rFonts w:hint="eastAsia"/>
          <w:b/>
          <w:sz w:val="44"/>
          <w:szCs w:val="44"/>
        </w:rPr>
        <w:t>测试计划</w:t>
      </w:r>
    </w:p>
    <w:p w:rsidR="005A17AA" w:rsidRDefault="005A17AA" w:rsidP="005A17AA">
      <w:pPr>
        <w:pStyle w:val="a3"/>
        <w:numPr>
          <w:ilvl w:val="0"/>
          <w:numId w:val="1"/>
        </w:numPr>
        <w:ind w:firstLineChars="0"/>
        <w:rPr>
          <w:sz w:val="32"/>
          <w:szCs w:val="32"/>
        </w:rPr>
      </w:pPr>
      <w:r w:rsidRPr="005A17AA">
        <w:rPr>
          <w:sz w:val="32"/>
          <w:szCs w:val="32"/>
        </w:rPr>
        <w:t>测试计划标识</w:t>
      </w:r>
    </w:p>
    <w:p w:rsidR="00734402" w:rsidRPr="00734402" w:rsidRDefault="00734402" w:rsidP="00734402">
      <w:pPr>
        <w:pStyle w:val="a3"/>
        <w:ind w:left="360" w:firstLineChars="0" w:firstLine="0"/>
        <w:rPr>
          <w:rFonts w:hint="eastAsia"/>
          <w:sz w:val="30"/>
          <w:szCs w:val="30"/>
        </w:rPr>
      </w:pPr>
      <w:proofErr w:type="spellStart"/>
      <w:r>
        <w:rPr>
          <w:sz w:val="30"/>
          <w:szCs w:val="30"/>
        </w:rPr>
        <w:t>Tp_shop</w:t>
      </w:r>
      <w:proofErr w:type="spellEnd"/>
    </w:p>
    <w:p w:rsidR="005A17AA" w:rsidRDefault="005A17AA" w:rsidP="005A17AA">
      <w:pPr>
        <w:pStyle w:val="a3"/>
        <w:numPr>
          <w:ilvl w:val="0"/>
          <w:numId w:val="1"/>
        </w:numPr>
        <w:ind w:firstLineChars="0"/>
        <w:rPr>
          <w:sz w:val="32"/>
          <w:szCs w:val="32"/>
        </w:rPr>
      </w:pPr>
      <w:r>
        <w:rPr>
          <w:sz w:val="32"/>
          <w:szCs w:val="32"/>
        </w:rPr>
        <w:t>参考文献</w:t>
      </w:r>
    </w:p>
    <w:p w:rsidR="00734402" w:rsidRPr="00734402" w:rsidRDefault="00734402" w:rsidP="00734402">
      <w:pPr>
        <w:pStyle w:val="a3"/>
        <w:ind w:left="360" w:firstLineChars="0" w:firstLine="0"/>
        <w:rPr>
          <w:rFonts w:hint="eastAsia"/>
          <w:sz w:val="30"/>
          <w:szCs w:val="30"/>
        </w:rPr>
      </w:pPr>
      <w:proofErr w:type="spellStart"/>
      <w:r>
        <w:rPr>
          <w:sz w:val="30"/>
          <w:szCs w:val="30"/>
        </w:rPr>
        <w:t>Tp_shop</w:t>
      </w:r>
      <w:proofErr w:type="spellEnd"/>
      <w:r>
        <w:rPr>
          <w:sz w:val="30"/>
          <w:szCs w:val="30"/>
        </w:rPr>
        <w:t>项目需求说明书</w:t>
      </w:r>
      <w:r>
        <w:rPr>
          <w:rFonts w:hint="eastAsia"/>
          <w:sz w:val="30"/>
          <w:szCs w:val="30"/>
        </w:rPr>
        <w:t>、</w:t>
      </w:r>
      <w:proofErr w:type="spellStart"/>
      <w:r>
        <w:rPr>
          <w:sz w:val="30"/>
          <w:szCs w:val="30"/>
        </w:rPr>
        <w:t>Tp_shop</w:t>
      </w:r>
      <w:proofErr w:type="spellEnd"/>
      <w:r>
        <w:rPr>
          <w:sz w:val="30"/>
          <w:szCs w:val="30"/>
        </w:rPr>
        <w:t>设计文档</w:t>
      </w:r>
    </w:p>
    <w:p w:rsidR="005A17AA" w:rsidRDefault="005A17AA" w:rsidP="005A17AA">
      <w:pPr>
        <w:pStyle w:val="a3"/>
        <w:numPr>
          <w:ilvl w:val="0"/>
          <w:numId w:val="1"/>
        </w:numPr>
        <w:ind w:firstLineChars="0"/>
        <w:rPr>
          <w:sz w:val="32"/>
          <w:szCs w:val="32"/>
        </w:rPr>
      </w:pPr>
      <w:r>
        <w:rPr>
          <w:sz w:val="32"/>
          <w:szCs w:val="32"/>
        </w:rPr>
        <w:t>项目介绍</w:t>
      </w:r>
    </w:p>
    <w:p w:rsidR="00DD37E1" w:rsidRPr="00C8009C" w:rsidRDefault="00B30B74" w:rsidP="00C8009C">
      <w:pPr>
        <w:pStyle w:val="a3"/>
        <w:ind w:left="360" w:firstLine="600"/>
        <w:rPr>
          <w:rFonts w:hint="eastAsia"/>
          <w:sz w:val="30"/>
          <w:szCs w:val="30"/>
        </w:rPr>
      </w:pPr>
      <w:proofErr w:type="spellStart"/>
      <w:r>
        <w:rPr>
          <w:sz w:val="30"/>
          <w:szCs w:val="30"/>
        </w:rPr>
        <w:t>Tp_shop</w:t>
      </w:r>
      <w:proofErr w:type="spellEnd"/>
      <w:r>
        <w:rPr>
          <w:sz w:val="30"/>
          <w:szCs w:val="30"/>
        </w:rPr>
        <w:t>是一个仿京东网站</w:t>
      </w:r>
      <w:r>
        <w:rPr>
          <w:rFonts w:hint="eastAsia"/>
          <w:sz w:val="30"/>
          <w:szCs w:val="30"/>
        </w:rPr>
        <w:t>，</w:t>
      </w:r>
      <w:r>
        <w:rPr>
          <w:sz w:val="30"/>
          <w:szCs w:val="30"/>
        </w:rPr>
        <w:t>为</w:t>
      </w:r>
      <w:r>
        <w:rPr>
          <w:rFonts w:hint="eastAsia"/>
          <w:sz w:val="30"/>
          <w:szCs w:val="30"/>
        </w:rPr>
        <w:t>商家</w:t>
      </w:r>
      <w:r>
        <w:rPr>
          <w:sz w:val="30"/>
          <w:szCs w:val="30"/>
        </w:rPr>
        <w:t>提供商品销售一个购物平台</w:t>
      </w:r>
      <w:r>
        <w:rPr>
          <w:rFonts w:hint="eastAsia"/>
          <w:sz w:val="30"/>
          <w:szCs w:val="30"/>
        </w:rPr>
        <w:t>，同时为用户提供一个线上购物平台，旨在使用户拥有方便快捷的购物体验。</w:t>
      </w:r>
      <w:r w:rsidR="00DD37E1">
        <w:rPr>
          <w:rFonts w:hint="eastAsia"/>
          <w:sz w:val="30"/>
          <w:szCs w:val="30"/>
        </w:rPr>
        <w:t>通过这个系统，可以查看商品分类和商品信息，用户可以在网页内搜索自己想找的商品、收藏自己喜欢的商品，也可以将自己喜欢的商品加入购物车并购买，用户通过购买商品还可以获得积分，一定数量的积分可以兑换商品。</w:t>
      </w:r>
    </w:p>
    <w:p w:rsidR="005A17AA" w:rsidRDefault="005A17AA" w:rsidP="005A17AA">
      <w:pPr>
        <w:pStyle w:val="a3"/>
        <w:numPr>
          <w:ilvl w:val="0"/>
          <w:numId w:val="1"/>
        </w:numPr>
        <w:ind w:firstLineChars="0"/>
        <w:rPr>
          <w:sz w:val="32"/>
          <w:szCs w:val="32"/>
        </w:rPr>
      </w:pPr>
      <w:r>
        <w:rPr>
          <w:sz w:val="32"/>
          <w:szCs w:val="32"/>
        </w:rPr>
        <w:t>测试项目</w:t>
      </w:r>
    </w:p>
    <w:p w:rsidR="00B30B74" w:rsidRPr="00B30B74" w:rsidRDefault="00C8009C" w:rsidP="00B30B74">
      <w:pPr>
        <w:pStyle w:val="a3"/>
        <w:ind w:left="360" w:firstLineChars="0" w:firstLine="0"/>
        <w:rPr>
          <w:rFonts w:hint="eastAsia"/>
          <w:sz w:val="30"/>
          <w:szCs w:val="30"/>
        </w:rPr>
      </w:pPr>
      <w:proofErr w:type="spellStart"/>
      <w:r>
        <w:rPr>
          <w:sz w:val="30"/>
          <w:szCs w:val="30"/>
        </w:rPr>
        <w:t>Tp_shop</w:t>
      </w:r>
      <w:proofErr w:type="spellEnd"/>
    </w:p>
    <w:p w:rsidR="005A17AA" w:rsidRDefault="005A17AA" w:rsidP="005A17AA">
      <w:pPr>
        <w:pStyle w:val="a3"/>
        <w:numPr>
          <w:ilvl w:val="0"/>
          <w:numId w:val="1"/>
        </w:numPr>
        <w:ind w:firstLineChars="0"/>
        <w:rPr>
          <w:sz w:val="32"/>
          <w:szCs w:val="32"/>
        </w:rPr>
      </w:pPr>
      <w:r>
        <w:rPr>
          <w:sz w:val="32"/>
          <w:szCs w:val="32"/>
        </w:rPr>
        <w:t>软件风险问题</w:t>
      </w:r>
    </w:p>
    <w:p w:rsidR="007C7EB8" w:rsidRDefault="007C7EB8" w:rsidP="007C7EB8">
      <w:pPr>
        <w:pStyle w:val="a3"/>
        <w:numPr>
          <w:ilvl w:val="0"/>
          <w:numId w:val="2"/>
        </w:numPr>
        <w:ind w:firstLineChars="0"/>
        <w:rPr>
          <w:sz w:val="30"/>
          <w:szCs w:val="30"/>
        </w:rPr>
      </w:pPr>
      <w:r>
        <w:rPr>
          <w:rFonts w:hint="eastAsia"/>
          <w:sz w:val="30"/>
          <w:szCs w:val="30"/>
        </w:rPr>
        <w:t>后台管理系统出现问题，导致用户在用户界面付款后商家界面无法实时收到更新而造成丢失修改问题。</w:t>
      </w:r>
    </w:p>
    <w:p w:rsidR="007C7EB8" w:rsidRPr="007C7EB8" w:rsidRDefault="007C7EB8" w:rsidP="007C7EB8">
      <w:pPr>
        <w:pStyle w:val="a3"/>
        <w:numPr>
          <w:ilvl w:val="0"/>
          <w:numId w:val="2"/>
        </w:numPr>
        <w:ind w:firstLineChars="0"/>
        <w:rPr>
          <w:rFonts w:hint="eastAsia"/>
          <w:sz w:val="30"/>
          <w:szCs w:val="30"/>
        </w:rPr>
      </w:pPr>
      <w:r>
        <w:rPr>
          <w:sz w:val="30"/>
          <w:szCs w:val="30"/>
        </w:rPr>
        <w:t>网站被攻击而导致用户信息泄露</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测试哪些特征</w:t>
      </w:r>
    </w:p>
    <w:p w:rsidR="008A7E8D" w:rsidRDefault="008A7E8D" w:rsidP="008A7E8D">
      <w:pPr>
        <w:pStyle w:val="a3"/>
        <w:numPr>
          <w:ilvl w:val="0"/>
          <w:numId w:val="3"/>
        </w:numPr>
        <w:ind w:firstLineChars="0"/>
        <w:rPr>
          <w:sz w:val="30"/>
          <w:szCs w:val="30"/>
        </w:rPr>
      </w:pPr>
      <w:r>
        <w:rPr>
          <w:rFonts w:hint="eastAsia"/>
          <w:sz w:val="30"/>
          <w:szCs w:val="30"/>
        </w:rPr>
        <w:t>点击查看</w:t>
      </w:r>
      <w:proofErr w:type="gramStart"/>
      <w:r>
        <w:rPr>
          <w:rFonts w:hint="eastAsia"/>
          <w:sz w:val="30"/>
          <w:szCs w:val="30"/>
        </w:rPr>
        <w:t>各个商品</w:t>
      </w:r>
      <w:proofErr w:type="gramEnd"/>
      <w:r>
        <w:rPr>
          <w:rFonts w:hint="eastAsia"/>
          <w:sz w:val="30"/>
          <w:szCs w:val="30"/>
        </w:rPr>
        <w:t>分类链接。</w:t>
      </w:r>
    </w:p>
    <w:p w:rsidR="007F233C" w:rsidRDefault="007F233C" w:rsidP="008A7E8D">
      <w:pPr>
        <w:pStyle w:val="a3"/>
        <w:numPr>
          <w:ilvl w:val="0"/>
          <w:numId w:val="3"/>
        </w:numPr>
        <w:ind w:firstLineChars="0"/>
        <w:rPr>
          <w:sz w:val="30"/>
          <w:szCs w:val="30"/>
        </w:rPr>
      </w:pPr>
      <w:r>
        <w:rPr>
          <w:sz w:val="30"/>
          <w:szCs w:val="30"/>
        </w:rPr>
        <w:t>网站内各个连接的点击和跳转</w:t>
      </w:r>
      <w:r>
        <w:rPr>
          <w:rFonts w:hint="eastAsia"/>
          <w:sz w:val="30"/>
          <w:szCs w:val="30"/>
        </w:rPr>
        <w:t>。</w:t>
      </w:r>
    </w:p>
    <w:p w:rsidR="008A7E8D" w:rsidRDefault="008A7E8D" w:rsidP="008A7E8D">
      <w:pPr>
        <w:pStyle w:val="a3"/>
        <w:numPr>
          <w:ilvl w:val="0"/>
          <w:numId w:val="3"/>
        </w:numPr>
        <w:ind w:firstLineChars="0"/>
        <w:rPr>
          <w:sz w:val="30"/>
          <w:szCs w:val="30"/>
        </w:rPr>
      </w:pPr>
      <w:r>
        <w:rPr>
          <w:sz w:val="30"/>
          <w:szCs w:val="30"/>
        </w:rPr>
        <w:lastRenderedPageBreak/>
        <w:t>点击注册链接</w:t>
      </w:r>
      <w:r>
        <w:rPr>
          <w:rFonts w:hint="eastAsia"/>
          <w:sz w:val="30"/>
          <w:szCs w:val="30"/>
        </w:rPr>
        <w:t>，</w:t>
      </w:r>
      <w:r>
        <w:rPr>
          <w:sz w:val="30"/>
          <w:szCs w:val="30"/>
        </w:rPr>
        <w:t>输入注册信息并点击注册</w:t>
      </w:r>
      <w:r>
        <w:rPr>
          <w:rFonts w:hint="eastAsia"/>
          <w:sz w:val="30"/>
          <w:szCs w:val="30"/>
        </w:rPr>
        <w:t>。</w:t>
      </w:r>
    </w:p>
    <w:p w:rsidR="008A7E8D" w:rsidRDefault="00873082" w:rsidP="008A7E8D">
      <w:pPr>
        <w:pStyle w:val="a3"/>
        <w:numPr>
          <w:ilvl w:val="0"/>
          <w:numId w:val="3"/>
        </w:numPr>
        <w:ind w:firstLineChars="0"/>
        <w:rPr>
          <w:sz w:val="30"/>
          <w:szCs w:val="30"/>
        </w:rPr>
      </w:pPr>
      <w:r>
        <w:rPr>
          <w:sz w:val="30"/>
          <w:szCs w:val="30"/>
        </w:rPr>
        <w:t>点击登录链接</w:t>
      </w:r>
      <w:r>
        <w:rPr>
          <w:rFonts w:hint="eastAsia"/>
          <w:sz w:val="30"/>
          <w:szCs w:val="30"/>
        </w:rPr>
        <w:t>，</w:t>
      </w:r>
      <w:r>
        <w:rPr>
          <w:sz w:val="30"/>
          <w:szCs w:val="30"/>
        </w:rPr>
        <w:t>输入登录信息并点击登录</w:t>
      </w:r>
      <w:r>
        <w:rPr>
          <w:rFonts w:hint="eastAsia"/>
          <w:sz w:val="30"/>
          <w:szCs w:val="30"/>
        </w:rPr>
        <w:t>。</w:t>
      </w:r>
    </w:p>
    <w:p w:rsidR="00873082" w:rsidRDefault="00567326" w:rsidP="008A7E8D">
      <w:pPr>
        <w:pStyle w:val="a3"/>
        <w:numPr>
          <w:ilvl w:val="0"/>
          <w:numId w:val="3"/>
        </w:numPr>
        <w:ind w:firstLineChars="0"/>
        <w:rPr>
          <w:sz w:val="30"/>
          <w:szCs w:val="30"/>
        </w:rPr>
      </w:pPr>
      <w:r>
        <w:rPr>
          <w:sz w:val="30"/>
          <w:szCs w:val="30"/>
        </w:rPr>
        <w:t>搜索栏输入内容</w:t>
      </w:r>
      <w:r>
        <w:rPr>
          <w:rFonts w:hint="eastAsia"/>
          <w:sz w:val="30"/>
          <w:szCs w:val="30"/>
        </w:rPr>
        <w:t>，点击搜索按钮搜索。</w:t>
      </w:r>
    </w:p>
    <w:p w:rsidR="00567326" w:rsidRDefault="00567326" w:rsidP="008A7E8D">
      <w:pPr>
        <w:pStyle w:val="a3"/>
        <w:numPr>
          <w:ilvl w:val="0"/>
          <w:numId w:val="3"/>
        </w:numPr>
        <w:ind w:firstLineChars="0"/>
        <w:rPr>
          <w:sz w:val="30"/>
          <w:szCs w:val="30"/>
        </w:rPr>
      </w:pPr>
      <w:r>
        <w:rPr>
          <w:sz w:val="30"/>
          <w:szCs w:val="30"/>
        </w:rPr>
        <w:t>选择商品加入购物车</w:t>
      </w:r>
      <w:r>
        <w:rPr>
          <w:rFonts w:hint="eastAsia"/>
          <w:sz w:val="30"/>
          <w:szCs w:val="30"/>
        </w:rPr>
        <w:t>。</w:t>
      </w:r>
    </w:p>
    <w:p w:rsidR="00A1235D" w:rsidRDefault="00A1235D" w:rsidP="008A7E8D">
      <w:pPr>
        <w:pStyle w:val="a3"/>
        <w:numPr>
          <w:ilvl w:val="0"/>
          <w:numId w:val="3"/>
        </w:numPr>
        <w:ind w:firstLineChars="0"/>
        <w:rPr>
          <w:sz w:val="30"/>
          <w:szCs w:val="30"/>
        </w:rPr>
      </w:pPr>
      <w:r>
        <w:rPr>
          <w:sz w:val="30"/>
          <w:szCs w:val="30"/>
        </w:rPr>
        <w:t>购买商品并支付</w:t>
      </w:r>
      <w:r>
        <w:rPr>
          <w:rFonts w:hint="eastAsia"/>
          <w:sz w:val="30"/>
          <w:szCs w:val="30"/>
        </w:rPr>
        <w:t>。</w:t>
      </w:r>
    </w:p>
    <w:p w:rsidR="00567326" w:rsidRDefault="00567326" w:rsidP="008A7E8D">
      <w:pPr>
        <w:pStyle w:val="a3"/>
        <w:numPr>
          <w:ilvl w:val="0"/>
          <w:numId w:val="3"/>
        </w:numPr>
        <w:ind w:firstLineChars="0"/>
        <w:rPr>
          <w:sz w:val="30"/>
          <w:szCs w:val="30"/>
        </w:rPr>
      </w:pPr>
      <w:r>
        <w:rPr>
          <w:sz w:val="30"/>
          <w:szCs w:val="30"/>
        </w:rPr>
        <w:t>选择地址</w:t>
      </w:r>
      <w:r>
        <w:rPr>
          <w:rFonts w:hint="eastAsia"/>
          <w:sz w:val="30"/>
          <w:szCs w:val="30"/>
        </w:rPr>
        <w:t>，</w:t>
      </w:r>
      <w:r>
        <w:rPr>
          <w:sz w:val="30"/>
          <w:szCs w:val="30"/>
        </w:rPr>
        <w:t>提交订单</w:t>
      </w:r>
      <w:r>
        <w:rPr>
          <w:rFonts w:hint="eastAsia"/>
          <w:sz w:val="30"/>
          <w:szCs w:val="30"/>
        </w:rPr>
        <w:t>。</w:t>
      </w:r>
    </w:p>
    <w:p w:rsidR="00567326" w:rsidRDefault="00567326" w:rsidP="008A7E8D">
      <w:pPr>
        <w:pStyle w:val="a3"/>
        <w:numPr>
          <w:ilvl w:val="0"/>
          <w:numId w:val="3"/>
        </w:numPr>
        <w:ind w:firstLineChars="0"/>
        <w:rPr>
          <w:sz w:val="30"/>
          <w:szCs w:val="30"/>
        </w:rPr>
      </w:pPr>
      <w:r>
        <w:rPr>
          <w:sz w:val="30"/>
          <w:szCs w:val="30"/>
        </w:rPr>
        <w:t>用户拍下若干件商品后</w:t>
      </w:r>
      <w:r>
        <w:rPr>
          <w:rFonts w:hint="eastAsia"/>
          <w:sz w:val="30"/>
          <w:szCs w:val="30"/>
        </w:rPr>
        <w:t>，</w:t>
      </w:r>
      <w:r>
        <w:rPr>
          <w:sz w:val="30"/>
          <w:szCs w:val="30"/>
        </w:rPr>
        <w:t>商品库存是否减少相应数量</w:t>
      </w:r>
      <w:r>
        <w:rPr>
          <w:rFonts w:hint="eastAsia"/>
          <w:sz w:val="30"/>
          <w:szCs w:val="30"/>
        </w:rPr>
        <w:t>。</w:t>
      </w:r>
    </w:p>
    <w:p w:rsidR="00567326" w:rsidRDefault="00AC5312" w:rsidP="008A7E8D">
      <w:pPr>
        <w:pStyle w:val="a3"/>
        <w:numPr>
          <w:ilvl w:val="0"/>
          <w:numId w:val="3"/>
        </w:numPr>
        <w:ind w:firstLineChars="0"/>
        <w:rPr>
          <w:sz w:val="30"/>
          <w:szCs w:val="30"/>
        </w:rPr>
      </w:pPr>
      <w:r>
        <w:rPr>
          <w:rFonts w:hint="eastAsia"/>
          <w:sz w:val="30"/>
          <w:szCs w:val="30"/>
        </w:rPr>
        <w:t>商品评价。</w:t>
      </w:r>
    </w:p>
    <w:p w:rsidR="00AC5312" w:rsidRPr="008A7E8D" w:rsidRDefault="00AC5312" w:rsidP="008A7E8D">
      <w:pPr>
        <w:pStyle w:val="a3"/>
        <w:numPr>
          <w:ilvl w:val="0"/>
          <w:numId w:val="3"/>
        </w:numPr>
        <w:ind w:firstLineChars="0"/>
        <w:rPr>
          <w:rFonts w:hint="eastAsia"/>
          <w:sz w:val="30"/>
          <w:szCs w:val="30"/>
        </w:rPr>
      </w:pPr>
      <w:r>
        <w:rPr>
          <w:sz w:val="30"/>
          <w:szCs w:val="30"/>
        </w:rPr>
        <w:t>退货</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不测试哪些特征</w:t>
      </w:r>
    </w:p>
    <w:p w:rsidR="00D3301B" w:rsidRPr="00D3301B" w:rsidRDefault="00D93557" w:rsidP="00D3301B">
      <w:pPr>
        <w:pStyle w:val="a3"/>
        <w:ind w:left="360" w:firstLineChars="0" w:firstLine="0"/>
        <w:rPr>
          <w:rFonts w:hint="eastAsia"/>
          <w:sz w:val="30"/>
          <w:szCs w:val="30"/>
        </w:rPr>
      </w:pPr>
      <w:r>
        <w:rPr>
          <w:rFonts w:hint="eastAsia"/>
          <w:sz w:val="30"/>
          <w:szCs w:val="30"/>
        </w:rPr>
        <w:t>（</w:t>
      </w:r>
      <w:r>
        <w:rPr>
          <w:rFonts w:hint="eastAsia"/>
          <w:sz w:val="30"/>
          <w:szCs w:val="30"/>
        </w:rPr>
        <w:t>1</w:t>
      </w:r>
      <w:r>
        <w:rPr>
          <w:rFonts w:hint="eastAsia"/>
          <w:sz w:val="30"/>
          <w:szCs w:val="30"/>
        </w:rPr>
        <w:t>）查看用户的历史操作。</w:t>
      </w:r>
    </w:p>
    <w:p w:rsidR="005A17AA" w:rsidRDefault="005A17AA" w:rsidP="005A17AA">
      <w:pPr>
        <w:pStyle w:val="a3"/>
        <w:numPr>
          <w:ilvl w:val="0"/>
          <w:numId w:val="1"/>
        </w:numPr>
        <w:ind w:firstLineChars="0"/>
        <w:rPr>
          <w:sz w:val="32"/>
          <w:szCs w:val="32"/>
        </w:rPr>
      </w:pPr>
      <w:r>
        <w:rPr>
          <w:sz w:val="32"/>
          <w:szCs w:val="32"/>
        </w:rPr>
        <w:t>途径</w:t>
      </w:r>
    </w:p>
    <w:p w:rsidR="00FB3D3B" w:rsidRDefault="00FB3D3B" w:rsidP="00FB3D3B">
      <w:pPr>
        <w:pStyle w:val="a3"/>
        <w:numPr>
          <w:ilvl w:val="0"/>
          <w:numId w:val="4"/>
        </w:numPr>
        <w:ind w:firstLineChars="0"/>
        <w:rPr>
          <w:sz w:val="30"/>
          <w:szCs w:val="30"/>
        </w:rPr>
      </w:pPr>
      <w:r>
        <w:rPr>
          <w:rFonts w:hint="eastAsia"/>
          <w:sz w:val="30"/>
          <w:szCs w:val="30"/>
        </w:rPr>
        <w:t>通过</w:t>
      </w:r>
      <w:r>
        <w:rPr>
          <w:rFonts w:hint="eastAsia"/>
          <w:sz w:val="30"/>
          <w:szCs w:val="30"/>
        </w:rPr>
        <w:t>e</w:t>
      </w:r>
      <w:r>
        <w:rPr>
          <w:sz w:val="30"/>
          <w:szCs w:val="30"/>
        </w:rPr>
        <w:t>clipse</w:t>
      </w:r>
      <w:r>
        <w:rPr>
          <w:sz w:val="30"/>
          <w:szCs w:val="30"/>
        </w:rPr>
        <w:t>编写</w:t>
      </w:r>
      <w:r>
        <w:rPr>
          <w:rFonts w:hint="eastAsia"/>
          <w:sz w:val="30"/>
          <w:szCs w:val="30"/>
        </w:rPr>
        <w:t>J</w:t>
      </w:r>
      <w:r>
        <w:rPr>
          <w:sz w:val="30"/>
          <w:szCs w:val="30"/>
        </w:rPr>
        <w:t>ava</w:t>
      </w:r>
      <w:r>
        <w:rPr>
          <w:sz w:val="30"/>
          <w:szCs w:val="30"/>
        </w:rPr>
        <w:t>代码实现自动化测试</w:t>
      </w:r>
      <w:r>
        <w:rPr>
          <w:rFonts w:hint="eastAsia"/>
          <w:sz w:val="30"/>
          <w:szCs w:val="30"/>
        </w:rPr>
        <w:t>。</w:t>
      </w:r>
    </w:p>
    <w:p w:rsidR="00FB3D3B" w:rsidRPr="00FB3D3B" w:rsidRDefault="00AF1333" w:rsidP="00FB3D3B">
      <w:pPr>
        <w:pStyle w:val="a3"/>
        <w:numPr>
          <w:ilvl w:val="0"/>
          <w:numId w:val="4"/>
        </w:numPr>
        <w:ind w:firstLineChars="0"/>
        <w:rPr>
          <w:rFonts w:hint="eastAsia"/>
          <w:sz w:val="30"/>
          <w:szCs w:val="30"/>
        </w:rPr>
      </w:pPr>
      <w:r>
        <w:rPr>
          <w:sz w:val="30"/>
          <w:szCs w:val="30"/>
        </w:rPr>
        <w:t>采用卖点测试法</w:t>
      </w:r>
      <w:r>
        <w:rPr>
          <w:rFonts w:hint="eastAsia"/>
          <w:sz w:val="30"/>
          <w:szCs w:val="30"/>
        </w:rPr>
        <w:t>、</w:t>
      </w:r>
      <w:r>
        <w:rPr>
          <w:sz w:val="30"/>
          <w:szCs w:val="30"/>
        </w:rPr>
        <w:t>地标测试法</w:t>
      </w:r>
      <w:r>
        <w:rPr>
          <w:rFonts w:hint="eastAsia"/>
          <w:sz w:val="30"/>
          <w:szCs w:val="30"/>
        </w:rPr>
        <w:t>、“</w:t>
      </w:r>
      <w:r>
        <w:rPr>
          <w:rFonts w:hint="eastAsia"/>
          <w:sz w:val="30"/>
          <w:szCs w:val="30"/>
        </w:rPr>
        <w:t>超模</w:t>
      </w:r>
      <w:r>
        <w:rPr>
          <w:rFonts w:hint="eastAsia"/>
          <w:sz w:val="30"/>
          <w:szCs w:val="30"/>
        </w:rPr>
        <w:t>”测试法、漫游测试法、“肥皂剧”测试法等探索式测试方法进行测试。</w:t>
      </w:r>
    </w:p>
    <w:p w:rsidR="005A17AA" w:rsidRDefault="005A17AA" w:rsidP="005A17AA">
      <w:pPr>
        <w:pStyle w:val="a3"/>
        <w:numPr>
          <w:ilvl w:val="0"/>
          <w:numId w:val="1"/>
        </w:numPr>
        <w:ind w:firstLineChars="0"/>
        <w:rPr>
          <w:sz w:val="32"/>
          <w:szCs w:val="32"/>
        </w:rPr>
      </w:pPr>
      <w:r>
        <w:rPr>
          <w:sz w:val="32"/>
          <w:szCs w:val="32"/>
        </w:rPr>
        <w:t>项目通过或失败的准则</w:t>
      </w:r>
    </w:p>
    <w:p w:rsidR="00B674D1" w:rsidRDefault="00B62700" w:rsidP="00B62700">
      <w:pPr>
        <w:pStyle w:val="a3"/>
        <w:numPr>
          <w:ilvl w:val="0"/>
          <w:numId w:val="5"/>
        </w:numPr>
        <w:ind w:firstLineChars="0"/>
        <w:rPr>
          <w:sz w:val="30"/>
          <w:szCs w:val="30"/>
        </w:rPr>
      </w:pPr>
      <w:r>
        <w:rPr>
          <w:rFonts w:hint="eastAsia"/>
          <w:sz w:val="30"/>
          <w:szCs w:val="30"/>
        </w:rPr>
        <w:t>点</w:t>
      </w:r>
      <w:r>
        <w:rPr>
          <w:rFonts w:hint="eastAsia"/>
          <w:sz w:val="30"/>
          <w:szCs w:val="30"/>
        </w:rPr>
        <w:t>击查看</w:t>
      </w:r>
      <w:proofErr w:type="gramStart"/>
      <w:r>
        <w:rPr>
          <w:rFonts w:hint="eastAsia"/>
          <w:sz w:val="30"/>
          <w:szCs w:val="30"/>
        </w:rPr>
        <w:t>各个商品</w:t>
      </w:r>
      <w:proofErr w:type="gramEnd"/>
      <w:r>
        <w:rPr>
          <w:rFonts w:hint="eastAsia"/>
          <w:sz w:val="30"/>
          <w:szCs w:val="30"/>
        </w:rPr>
        <w:t>分类链接</w:t>
      </w:r>
      <w:r>
        <w:rPr>
          <w:rFonts w:hint="eastAsia"/>
          <w:sz w:val="30"/>
          <w:szCs w:val="30"/>
        </w:rPr>
        <w:t>：</w:t>
      </w:r>
      <w:r w:rsidR="00EE6AE2">
        <w:rPr>
          <w:rFonts w:hint="eastAsia"/>
          <w:sz w:val="30"/>
          <w:szCs w:val="30"/>
        </w:rPr>
        <w:t>点击</w:t>
      </w:r>
      <w:proofErr w:type="gramStart"/>
      <w:r w:rsidR="00EE6AE2">
        <w:rPr>
          <w:rFonts w:hint="eastAsia"/>
          <w:sz w:val="30"/>
          <w:szCs w:val="30"/>
        </w:rPr>
        <w:t>各个商品</w:t>
      </w:r>
      <w:proofErr w:type="gramEnd"/>
      <w:r w:rsidR="00EE6AE2">
        <w:rPr>
          <w:rFonts w:hint="eastAsia"/>
          <w:sz w:val="30"/>
          <w:szCs w:val="30"/>
        </w:rPr>
        <w:t>分类链接，若点击后页面可跳转到相应商品分类，则执行通过，反之，执行失败。</w:t>
      </w:r>
    </w:p>
    <w:p w:rsidR="00B62700" w:rsidRDefault="00B62700" w:rsidP="00B62700">
      <w:pPr>
        <w:pStyle w:val="a3"/>
        <w:numPr>
          <w:ilvl w:val="0"/>
          <w:numId w:val="5"/>
        </w:numPr>
        <w:ind w:firstLineChars="0"/>
        <w:rPr>
          <w:sz w:val="30"/>
          <w:szCs w:val="30"/>
        </w:rPr>
      </w:pPr>
      <w:r>
        <w:rPr>
          <w:sz w:val="30"/>
          <w:szCs w:val="30"/>
        </w:rPr>
        <w:t>网</w:t>
      </w:r>
      <w:r w:rsidR="00EE6AE2">
        <w:rPr>
          <w:sz w:val="30"/>
          <w:szCs w:val="30"/>
        </w:rPr>
        <w:t>站内各个链接</w:t>
      </w:r>
      <w:r>
        <w:rPr>
          <w:sz w:val="30"/>
          <w:szCs w:val="30"/>
        </w:rPr>
        <w:t>的点击和跳转</w:t>
      </w:r>
      <w:r>
        <w:rPr>
          <w:rFonts w:hint="eastAsia"/>
          <w:sz w:val="30"/>
          <w:szCs w:val="30"/>
        </w:rPr>
        <w:t>：</w:t>
      </w:r>
      <w:r w:rsidR="00EE6AE2">
        <w:rPr>
          <w:rFonts w:hint="eastAsia"/>
          <w:sz w:val="30"/>
          <w:szCs w:val="30"/>
        </w:rPr>
        <w:t>点击网站内各个链接，若点击后页面可跳转到相应</w:t>
      </w:r>
      <w:r w:rsidR="00E44C67">
        <w:rPr>
          <w:rFonts w:hint="eastAsia"/>
          <w:sz w:val="30"/>
          <w:szCs w:val="30"/>
        </w:rPr>
        <w:t>内容，则执行通过，反之，执行失败。</w:t>
      </w:r>
    </w:p>
    <w:p w:rsidR="00B62700" w:rsidRPr="00275F75" w:rsidRDefault="00B62700" w:rsidP="00275F75">
      <w:pPr>
        <w:pStyle w:val="a3"/>
        <w:numPr>
          <w:ilvl w:val="0"/>
          <w:numId w:val="5"/>
        </w:numPr>
        <w:ind w:firstLineChars="0"/>
        <w:rPr>
          <w:rFonts w:hint="eastAsia"/>
          <w:sz w:val="30"/>
          <w:szCs w:val="30"/>
        </w:rPr>
      </w:pPr>
      <w:r>
        <w:rPr>
          <w:sz w:val="30"/>
          <w:szCs w:val="30"/>
        </w:rPr>
        <w:lastRenderedPageBreak/>
        <w:t>点</w:t>
      </w:r>
      <w:r>
        <w:rPr>
          <w:sz w:val="30"/>
          <w:szCs w:val="30"/>
        </w:rPr>
        <w:t>击注册链接</w:t>
      </w:r>
      <w:r>
        <w:rPr>
          <w:rFonts w:hint="eastAsia"/>
          <w:sz w:val="30"/>
          <w:szCs w:val="30"/>
        </w:rPr>
        <w:t>，</w:t>
      </w:r>
      <w:r>
        <w:rPr>
          <w:sz w:val="30"/>
          <w:szCs w:val="30"/>
        </w:rPr>
        <w:t>输入注册信息并点击注册</w:t>
      </w:r>
      <w:r w:rsidR="00803E22">
        <w:rPr>
          <w:rFonts w:hint="eastAsia"/>
          <w:sz w:val="30"/>
          <w:szCs w:val="30"/>
        </w:rPr>
        <w:t>：</w:t>
      </w:r>
      <w:r w:rsidR="00E44C67">
        <w:rPr>
          <w:rFonts w:hint="eastAsia"/>
          <w:sz w:val="30"/>
          <w:szCs w:val="30"/>
        </w:rPr>
        <w:t>点击注册链接，页面跳转到注册页面，正确输入注册信息，点击注册按钮后成功注册，</w:t>
      </w:r>
      <w:r w:rsidR="00E44C67">
        <w:rPr>
          <w:rFonts w:hint="eastAsia"/>
          <w:sz w:val="30"/>
          <w:szCs w:val="30"/>
        </w:rPr>
        <w:t>则执行通过</w:t>
      </w:r>
      <w:r w:rsidR="000F049F">
        <w:rPr>
          <w:rFonts w:hint="eastAsia"/>
          <w:sz w:val="30"/>
          <w:szCs w:val="30"/>
        </w:rPr>
        <w:t>；</w:t>
      </w:r>
      <w:r w:rsidR="00E44C67">
        <w:rPr>
          <w:rFonts w:hint="eastAsia"/>
          <w:sz w:val="30"/>
          <w:szCs w:val="30"/>
        </w:rPr>
        <w:t>若点击注册链接后页面未跳转到注册页面，或未正确填写信息仍能注册成功</w:t>
      </w:r>
      <w:r w:rsidR="00E44C67">
        <w:rPr>
          <w:rFonts w:hint="eastAsia"/>
          <w:sz w:val="30"/>
          <w:szCs w:val="30"/>
        </w:rPr>
        <w:t>，</w:t>
      </w:r>
      <w:r w:rsidR="00A742A2">
        <w:rPr>
          <w:rFonts w:hint="eastAsia"/>
          <w:sz w:val="30"/>
          <w:szCs w:val="30"/>
        </w:rPr>
        <w:t>则</w:t>
      </w:r>
      <w:r w:rsidR="00E44C67">
        <w:rPr>
          <w:rFonts w:hint="eastAsia"/>
          <w:sz w:val="30"/>
          <w:szCs w:val="30"/>
        </w:rPr>
        <w:t>执行失败。</w:t>
      </w:r>
    </w:p>
    <w:p w:rsidR="00B62700" w:rsidRDefault="00B62700" w:rsidP="00B62700">
      <w:pPr>
        <w:pStyle w:val="a3"/>
        <w:numPr>
          <w:ilvl w:val="0"/>
          <w:numId w:val="5"/>
        </w:numPr>
        <w:ind w:firstLineChars="0"/>
        <w:rPr>
          <w:sz w:val="30"/>
          <w:szCs w:val="30"/>
        </w:rPr>
      </w:pPr>
      <w:r>
        <w:rPr>
          <w:sz w:val="30"/>
          <w:szCs w:val="30"/>
        </w:rPr>
        <w:t>点</w:t>
      </w:r>
      <w:r>
        <w:rPr>
          <w:sz w:val="30"/>
          <w:szCs w:val="30"/>
        </w:rPr>
        <w:t>击登录链接</w:t>
      </w:r>
      <w:r>
        <w:rPr>
          <w:rFonts w:hint="eastAsia"/>
          <w:sz w:val="30"/>
          <w:szCs w:val="30"/>
        </w:rPr>
        <w:t>，</w:t>
      </w:r>
      <w:r>
        <w:rPr>
          <w:sz w:val="30"/>
          <w:szCs w:val="30"/>
        </w:rPr>
        <w:t>输入登录信息并点击登录</w:t>
      </w:r>
      <w:r w:rsidR="00803E22">
        <w:rPr>
          <w:rFonts w:hint="eastAsia"/>
          <w:sz w:val="30"/>
          <w:szCs w:val="30"/>
        </w:rPr>
        <w:t>：</w:t>
      </w:r>
      <w:r w:rsidR="000F049F">
        <w:rPr>
          <w:rFonts w:hint="eastAsia"/>
          <w:sz w:val="30"/>
          <w:szCs w:val="30"/>
        </w:rPr>
        <w:t>点击登录链接，页面跳转到登录页面且注册过的用户正确输入全部登录信息，点击登录后登录成功，则执行通过；若点击登录链接后页面未跳转到登录页面，或未注册过的用户登录成功，或注册过的用户未正确填写登录信息或填写的登录信息与注册时的不一致，则执行失败。</w:t>
      </w:r>
    </w:p>
    <w:p w:rsidR="00B62700" w:rsidRDefault="00AA54A9" w:rsidP="00B62700">
      <w:pPr>
        <w:pStyle w:val="a3"/>
        <w:numPr>
          <w:ilvl w:val="0"/>
          <w:numId w:val="5"/>
        </w:numPr>
        <w:ind w:firstLineChars="0"/>
        <w:rPr>
          <w:sz w:val="30"/>
          <w:szCs w:val="30"/>
        </w:rPr>
      </w:pPr>
      <w:r>
        <w:rPr>
          <w:sz w:val="30"/>
          <w:szCs w:val="30"/>
        </w:rPr>
        <w:t>搜</w:t>
      </w:r>
      <w:r w:rsidR="00B62700">
        <w:rPr>
          <w:sz w:val="30"/>
          <w:szCs w:val="30"/>
        </w:rPr>
        <w:t>索栏输入内容</w:t>
      </w:r>
      <w:r w:rsidR="00B62700">
        <w:rPr>
          <w:rFonts w:hint="eastAsia"/>
          <w:sz w:val="30"/>
          <w:szCs w:val="30"/>
        </w:rPr>
        <w:t>，点击搜索按钮搜索</w:t>
      </w:r>
      <w:r w:rsidR="00803E22">
        <w:rPr>
          <w:rFonts w:hint="eastAsia"/>
          <w:sz w:val="30"/>
          <w:szCs w:val="30"/>
        </w:rPr>
        <w:t>：</w:t>
      </w:r>
      <w:r w:rsidR="008E6E1A">
        <w:rPr>
          <w:rFonts w:hint="eastAsia"/>
          <w:sz w:val="30"/>
          <w:szCs w:val="30"/>
        </w:rPr>
        <w:t>若正确输入搜索内容，点击搜索按钮后，页面显示相应搜索信息，则执行通过，反之，则执行失败。</w:t>
      </w:r>
    </w:p>
    <w:p w:rsidR="00AA54A9" w:rsidRDefault="00AA54A9" w:rsidP="00B62700">
      <w:pPr>
        <w:pStyle w:val="a3"/>
        <w:numPr>
          <w:ilvl w:val="0"/>
          <w:numId w:val="5"/>
        </w:numPr>
        <w:ind w:firstLineChars="0"/>
        <w:rPr>
          <w:sz w:val="30"/>
          <w:szCs w:val="30"/>
        </w:rPr>
      </w:pPr>
      <w:r>
        <w:rPr>
          <w:sz w:val="30"/>
          <w:szCs w:val="30"/>
        </w:rPr>
        <w:t>选择</w:t>
      </w:r>
      <w:r>
        <w:rPr>
          <w:sz w:val="30"/>
          <w:szCs w:val="30"/>
        </w:rPr>
        <w:t>商品加入购物车</w:t>
      </w:r>
      <w:r w:rsidR="00803E22">
        <w:rPr>
          <w:rFonts w:hint="eastAsia"/>
          <w:sz w:val="30"/>
          <w:szCs w:val="30"/>
        </w:rPr>
        <w:t>：</w:t>
      </w:r>
      <w:r w:rsidR="009575A2">
        <w:rPr>
          <w:rFonts w:hint="eastAsia"/>
          <w:sz w:val="30"/>
          <w:szCs w:val="30"/>
        </w:rPr>
        <w:t>若用户登录后进行相应正确操作后可将</w:t>
      </w:r>
      <w:r w:rsidR="00BE728B">
        <w:rPr>
          <w:rFonts w:hint="eastAsia"/>
          <w:sz w:val="30"/>
          <w:szCs w:val="30"/>
        </w:rPr>
        <w:t>仍有库存的</w:t>
      </w:r>
      <w:r w:rsidR="009575A2">
        <w:rPr>
          <w:rFonts w:hint="eastAsia"/>
          <w:sz w:val="30"/>
          <w:szCs w:val="30"/>
        </w:rPr>
        <w:t>相应商品加入购物车</w:t>
      </w:r>
      <w:r w:rsidR="00BE728B">
        <w:rPr>
          <w:rFonts w:hint="eastAsia"/>
          <w:sz w:val="30"/>
          <w:szCs w:val="30"/>
        </w:rPr>
        <w:t>，则执行通过</w:t>
      </w:r>
      <w:r w:rsidR="009575A2">
        <w:rPr>
          <w:rFonts w:hint="eastAsia"/>
          <w:sz w:val="30"/>
          <w:szCs w:val="30"/>
        </w:rPr>
        <w:t>；若用户未登录</w:t>
      </w:r>
      <w:r w:rsidR="00BE728B">
        <w:rPr>
          <w:rFonts w:hint="eastAsia"/>
          <w:sz w:val="30"/>
          <w:szCs w:val="30"/>
        </w:rPr>
        <w:t>，或未进行相应正确操作，或要加入到购物车的商品数量大于该商品库存数量，仍能加入购物车，则执行失败。</w:t>
      </w:r>
    </w:p>
    <w:p w:rsidR="00AA54A9" w:rsidRDefault="00AA54A9" w:rsidP="00B62700">
      <w:pPr>
        <w:pStyle w:val="a3"/>
        <w:numPr>
          <w:ilvl w:val="0"/>
          <w:numId w:val="5"/>
        </w:numPr>
        <w:ind w:firstLineChars="0"/>
        <w:rPr>
          <w:sz w:val="30"/>
          <w:szCs w:val="30"/>
        </w:rPr>
      </w:pPr>
      <w:r>
        <w:rPr>
          <w:sz w:val="30"/>
          <w:szCs w:val="30"/>
        </w:rPr>
        <w:t>购买</w:t>
      </w:r>
      <w:r>
        <w:rPr>
          <w:sz w:val="30"/>
          <w:szCs w:val="30"/>
        </w:rPr>
        <w:t>商品并支付</w:t>
      </w:r>
      <w:r w:rsidR="00803E22">
        <w:rPr>
          <w:rFonts w:hint="eastAsia"/>
          <w:sz w:val="30"/>
          <w:szCs w:val="30"/>
        </w:rPr>
        <w:t>：</w:t>
      </w:r>
      <w:r w:rsidR="00655808">
        <w:rPr>
          <w:rFonts w:hint="eastAsia"/>
          <w:sz w:val="30"/>
          <w:szCs w:val="30"/>
        </w:rPr>
        <w:t>若用户登录后选择要购买的商品，正确选择支付方式、输入支付密码后，显示购买成功，</w:t>
      </w:r>
      <w:r w:rsidR="00655808">
        <w:rPr>
          <w:rFonts w:hint="eastAsia"/>
          <w:sz w:val="30"/>
          <w:szCs w:val="30"/>
        </w:rPr>
        <w:lastRenderedPageBreak/>
        <w:t>则执行通过；反之，则执行失败。</w:t>
      </w:r>
    </w:p>
    <w:p w:rsidR="00AA54A9" w:rsidRDefault="00AA54A9" w:rsidP="00B62700">
      <w:pPr>
        <w:pStyle w:val="a3"/>
        <w:numPr>
          <w:ilvl w:val="0"/>
          <w:numId w:val="5"/>
        </w:numPr>
        <w:ind w:firstLineChars="0"/>
        <w:rPr>
          <w:sz w:val="30"/>
          <w:szCs w:val="30"/>
        </w:rPr>
      </w:pPr>
      <w:r>
        <w:rPr>
          <w:sz w:val="30"/>
          <w:szCs w:val="30"/>
        </w:rPr>
        <w:t>选</w:t>
      </w:r>
      <w:r>
        <w:rPr>
          <w:sz w:val="30"/>
          <w:szCs w:val="30"/>
        </w:rPr>
        <w:t>择地址</w:t>
      </w:r>
      <w:r>
        <w:rPr>
          <w:rFonts w:hint="eastAsia"/>
          <w:sz w:val="30"/>
          <w:szCs w:val="30"/>
        </w:rPr>
        <w:t>，</w:t>
      </w:r>
      <w:r>
        <w:rPr>
          <w:sz w:val="30"/>
          <w:szCs w:val="30"/>
        </w:rPr>
        <w:t>提交订单</w:t>
      </w:r>
      <w:r w:rsidR="00803E22">
        <w:rPr>
          <w:rFonts w:hint="eastAsia"/>
          <w:sz w:val="30"/>
          <w:szCs w:val="30"/>
        </w:rPr>
        <w:t>：</w:t>
      </w:r>
      <w:r w:rsidR="00F077D0">
        <w:rPr>
          <w:rFonts w:hint="eastAsia"/>
          <w:sz w:val="30"/>
          <w:szCs w:val="30"/>
        </w:rPr>
        <w:t>若正确填写地址后点击提交订单按钮，网页跳转到相应页面，则执行通过；反之，则执行失败。</w:t>
      </w:r>
    </w:p>
    <w:p w:rsidR="00AA54A9" w:rsidRDefault="00AA54A9" w:rsidP="00B62700">
      <w:pPr>
        <w:pStyle w:val="a3"/>
        <w:numPr>
          <w:ilvl w:val="0"/>
          <w:numId w:val="5"/>
        </w:numPr>
        <w:ind w:firstLineChars="0"/>
        <w:rPr>
          <w:sz w:val="30"/>
          <w:szCs w:val="30"/>
        </w:rPr>
      </w:pPr>
      <w:r>
        <w:rPr>
          <w:sz w:val="30"/>
          <w:szCs w:val="30"/>
        </w:rPr>
        <w:t>用户</w:t>
      </w:r>
      <w:r>
        <w:rPr>
          <w:sz w:val="30"/>
          <w:szCs w:val="30"/>
        </w:rPr>
        <w:t>拍下若干件商品后</w:t>
      </w:r>
      <w:r>
        <w:rPr>
          <w:rFonts w:hint="eastAsia"/>
          <w:sz w:val="30"/>
          <w:szCs w:val="30"/>
        </w:rPr>
        <w:t>，</w:t>
      </w:r>
      <w:r>
        <w:rPr>
          <w:sz w:val="30"/>
          <w:szCs w:val="30"/>
        </w:rPr>
        <w:t>商品库存是否减少相应数量</w:t>
      </w:r>
      <w:r w:rsidR="00803E22">
        <w:rPr>
          <w:rFonts w:hint="eastAsia"/>
          <w:sz w:val="30"/>
          <w:szCs w:val="30"/>
        </w:rPr>
        <w:t>：</w:t>
      </w:r>
      <w:r w:rsidR="00F077D0">
        <w:rPr>
          <w:rFonts w:hint="eastAsia"/>
          <w:sz w:val="30"/>
          <w:szCs w:val="30"/>
        </w:rPr>
        <w:t>若用户拍下商品后，商品库存减少相应数量，则执行通过；反之，则执行失败。</w:t>
      </w:r>
    </w:p>
    <w:p w:rsidR="00803E22" w:rsidRDefault="00803E22" w:rsidP="00B62700">
      <w:pPr>
        <w:pStyle w:val="a3"/>
        <w:numPr>
          <w:ilvl w:val="0"/>
          <w:numId w:val="5"/>
        </w:numPr>
        <w:ind w:firstLineChars="0"/>
        <w:rPr>
          <w:sz w:val="30"/>
          <w:szCs w:val="30"/>
        </w:rPr>
      </w:pPr>
      <w:r>
        <w:rPr>
          <w:rFonts w:hint="eastAsia"/>
          <w:sz w:val="30"/>
          <w:szCs w:val="30"/>
        </w:rPr>
        <w:t>商品评价</w:t>
      </w:r>
      <w:r>
        <w:rPr>
          <w:rFonts w:hint="eastAsia"/>
          <w:sz w:val="30"/>
          <w:szCs w:val="30"/>
        </w:rPr>
        <w:t>：</w:t>
      </w:r>
      <w:r w:rsidR="00F077D0">
        <w:rPr>
          <w:rFonts w:hint="eastAsia"/>
          <w:sz w:val="30"/>
          <w:szCs w:val="30"/>
        </w:rPr>
        <w:t>若用户登录后，点击购买过的商品进行评价，</w:t>
      </w:r>
      <w:proofErr w:type="gramStart"/>
      <w:r w:rsidR="00F077D0">
        <w:rPr>
          <w:rFonts w:hint="eastAsia"/>
          <w:sz w:val="30"/>
          <w:szCs w:val="30"/>
        </w:rPr>
        <w:t>且评价</w:t>
      </w:r>
      <w:proofErr w:type="gramEnd"/>
      <w:r w:rsidR="00F077D0">
        <w:rPr>
          <w:rFonts w:hint="eastAsia"/>
          <w:sz w:val="30"/>
          <w:szCs w:val="30"/>
        </w:rPr>
        <w:t>内容中无敏感词汇，点击提交评价后评价成功，则执行通过；若用户未登录，或评价未购买的商品，或评价内容中有敏感词汇，仍能评价成功，则执行失败。</w:t>
      </w:r>
    </w:p>
    <w:p w:rsidR="00803E22" w:rsidRDefault="00803E22" w:rsidP="00B62700">
      <w:pPr>
        <w:pStyle w:val="a3"/>
        <w:numPr>
          <w:ilvl w:val="0"/>
          <w:numId w:val="5"/>
        </w:numPr>
        <w:ind w:firstLineChars="0"/>
        <w:rPr>
          <w:sz w:val="30"/>
          <w:szCs w:val="30"/>
        </w:rPr>
      </w:pPr>
      <w:r>
        <w:rPr>
          <w:sz w:val="30"/>
          <w:szCs w:val="30"/>
        </w:rPr>
        <w:t>退货</w:t>
      </w:r>
      <w:r>
        <w:rPr>
          <w:rFonts w:hint="eastAsia"/>
          <w:sz w:val="30"/>
          <w:szCs w:val="30"/>
        </w:rPr>
        <w:t>：</w:t>
      </w:r>
      <w:r w:rsidR="00AD0F4A">
        <w:rPr>
          <w:rFonts w:hint="eastAsia"/>
          <w:sz w:val="30"/>
          <w:szCs w:val="30"/>
        </w:rPr>
        <w:t>用户要求退换购买过的商品，正确操作后可退货成功，则执行通过；若用户要求退换为购买的商品，或未正确执行</w:t>
      </w:r>
      <w:r w:rsidR="002B64EF">
        <w:rPr>
          <w:rFonts w:hint="eastAsia"/>
          <w:sz w:val="30"/>
          <w:szCs w:val="30"/>
        </w:rPr>
        <w:t>退货流程仍能退货成功，则执行失败。</w:t>
      </w:r>
    </w:p>
    <w:p w:rsidR="00E02993" w:rsidRPr="00E02993" w:rsidRDefault="00E02993" w:rsidP="00E02993">
      <w:pPr>
        <w:ind w:left="360"/>
        <w:rPr>
          <w:rFonts w:hint="eastAsia"/>
          <w:sz w:val="30"/>
          <w:szCs w:val="30"/>
        </w:rPr>
      </w:pPr>
      <w:r>
        <w:rPr>
          <w:sz w:val="30"/>
          <w:szCs w:val="30"/>
        </w:rPr>
        <w:t>规定</w:t>
      </w:r>
      <w:r>
        <w:rPr>
          <w:rFonts w:hint="eastAsia"/>
          <w:sz w:val="30"/>
          <w:szCs w:val="30"/>
        </w:rPr>
        <w:t>，</w:t>
      </w:r>
      <w:r>
        <w:rPr>
          <w:sz w:val="30"/>
          <w:szCs w:val="30"/>
        </w:rPr>
        <w:t>所有测试用例的通过率达到</w:t>
      </w:r>
      <w:r>
        <w:rPr>
          <w:rFonts w:hint="eastAsia"/>
          <w:sz w:val="30"/>
          <w:szCs w:val="30"/>
        </w:rPr>
        <w:t>9</w:t>
      </w:r>
      <w:r>
        <w:rPr>
          <w:sz w:val="30"/>
          <w:szCs w:val="30"/>
        </w:rPr>
        <w:t>0</w:t>
      </w:r>
      <w:r>
        <w:rPr>
          <w:rFonts w:hint="eastAsia"/>
          <w:sz w:val="30"/>
          <w:szCs w:val="30"/>
        </w:rPr>
        <w:t>%</w:t>
      </w:r>
      <w:r>
        <w:rPr>
          <w:sz w:val="30"/>
          <w:szCs w:val="30"/>
        </w:rPr>
        <w:t>以上</w:t>
      </w:r>
      <w:r>
        <w:rPr>
          <w:rFonts w:hint="eastAsia"/>
          <w:sz w:val="30"/>
          <w:szCs w:val="30"/>
        </w:rPr>
        <w:t>，</w:t>
      </w:r>
      <w:r>
        <w:rPr>
          <w:sz w:val="30"/>
          <w:szCs w:val="30"/>
        </w:rPr>
        <w:t>可视为项目通过</w:t>
      </w:r>
      <w:r>
        <w:rPr>
          <w:rFonts w:hint="eastAsia"/>
          <w:sz w:val="30"/>
          <w:szCs w:val="30"/>
        </w:rPr>
        <w:t>，</w:t>
      </w:r>
      <w:r>
        <w:rPr>
          <w:sz w:val="30"/>
          <w:szCs w:val="30"/>
        </w:rPr>
        <w:t>反之</w:t>
      </w:r>
      <w:r>
        <w:rPr>
          <w:rFonts w:hint="eastAsia"/>
          <w:sz w:val="30"/>
          <w:szCs w:val="30"/>
        </w:rPr>
        <w:t>，</w:t>
      </w:r>
      <w:proofErr w:type="spellStart"/>
      <w:r>
        <w:rPr>
          <w:sz w:val="30"/>
          <w:szCs w:val="30"/>
        </w:rPr>
        <w:t>Tp_shop</w:t>
      </w:r>
      <w:proofErr w:type="spellEnd"/>
      <w:r>
        <w:rPr>
          <w:sz w:val="30"/>
          <w:szCs w:val="30"/>
        </w:rPr>
        <w:t>项目需要修改优化</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延迟测试的标准和重新启动的标准</w:t>
      </w:r>
    </w:p>
    <w:p w:rsidR="00E02993" w:rsidRDefault="00CE4019" w:rsidP="00CE4019">
      <w:pPr>
        <w:pStyle w:val="a3"/>
        <w:numPr>
          <w:ilvl w:val="0"/>
          <w:numId w:val="6"/>
        </w:numPr>
        <w:ind w:firstLineChars="0"/>
        <w:rPr>
          <w:sz w:val="30"/>
          <w:szCs w:val="30"/>
        </w:rPr>
      </w:pPr>
      <w:r>
        <w:rPr>
          <w:rFonts w:hint="eastAsia"/>
          <w:sz w:val="30"/>
          <w:szCs w:val="30"/>
        </w:rPr>
        <w:t>测试过程中出现一级错误。二级错误，则暂停测试，返回开发。</w:t>
      </w:r>
    </w:p>
    <w:p w:rsidR="00CE4019" w:rsidRPr="00E02993" w:rsidRDefault="00CE4019" w:rsidP="00CE4019">
      <w:pPr>
        <w:pStyle w:val="a3"/>
        <w:numPr>
          <w:ilvl w:val="0"/>
          <w:numId w:val="6"/>
        </w:numPr>
        <w:ind w:firstLineChars="0"/>
        <w:rPr>
          <w:rFonts w:hint="eastAsia"/>
          <w:sz w:val="30"/>
          <w:szCs w:val="30"/>
        </w:rPr>
      </w:pPr>
      <w:r>
        <w:rPr>
          <w:sz w:val="30"/>
          <w:szCs w:val="30"/>
        </w:rPr>
        <w:t>被测项目需要进行调整时</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测试完成后可交付物</w:t>
      </w:r>
    </w:p>
    <w:p w:rsidR="00230A2D" w:rsidRDefault="00230A2D" w:rsidP="00230A2D">
      <w:pPr>
        <w:pStyle w:val="a3"/>
        <w:numPr>
          <w:ilvl w:val="0"/>
          <w:numId w:val="7"/>
        </w:numPr>
        <w:ind w:firstLineChars="0"/>
        <w:rPr>
          <w:sz w:val="30"/>
          <w:szCs w:val="30"/>
        </w:rPr>
      </w:pPr>
      <w:proofErr w:type="spellStart"/>
      <w:r>
        <w:rPr>
          <w:sz w:val="30"/>
          <w:szCs w:val="30"/>
        </w:rPr>
        <w:lastRenderedPageBreak/>
        <w:t>Tp_shop</w:t>
      </w:r>
      <w:proofErr w:type="spellEnd"/>
      <w:r>
        <w:rPr>
          <w:rFonts w:hint="eastAsia"/>
          <w:sz w:val="30"/>
          <w:szCs w:val="30"/>
        </w:rPr>
        <w:t>测试计划书</w:t>
      </w:r>
    </w:p>
    <w:p w:rsidR="00230A2D" w:rsidRDefault="00230A2D" w:rsidP="00230A2D">
      <w:pPr>
        <w:pStyle w:val="a3"/>
        <w:numPr>
          <w:ilvl w:val="0"/>
          <w:numId w:val="7"/>
        </w:numPr>
        <w:ind w:firstLineChars="0"/>
        <w:rPr>
          <w:sz w:val="30"/>
          <w:szCs w:val="30"/>
        </w:rPr>
      </w:pPr>
      <w:proofErr w:type="spellStart"/>
      <w:r>
        <w:rPr>
          <w:sz w:val="30"/>
          <w:szCs w:val="30"/>
        </w:rPr>
        <w:t>Tp_shop</w:t>
      </w:r>
      <w:proofErr w:type="spellEnd"/>
      <w:r>
        <w:rPr>
          <w:sz w:val="30"/>
          <w:szCs w:val="30"/>
        </w:rPr>
        <w:t>测试用例</w:t>
      </w:r>
    </w:p>
    <w:p w:rsidR="00230A2D" w:rsidRPr="00230A2D" w:rsidRDefault="00230A2D" w:rsidP="00230A2D">
      <w:pPr>
        <w:pStyle w:val="a3"/>
        <w:numPr>
          <w:ilvl w:val="0"/>
          <w:numId w:val="7"/>
        </w:numPr>
        <w:ind w:firstLineChars="0"/>
        <w:rPr>
          <w:rFonts w:hint="eastAsia"/>
          <w:sz w:val="30"/>
          <w:szCs w:val="30"/>
        </w:rPr>
      </w:pPr>
      <w:proofErr w:type="spellStart"/>
      <w:r>
        <w:rPr>
          <w:sz w:val="30"/>
          <w:szCs w:val="30"/>
        </w:rPr>
        <w:t>Tp_shop</w:t>
      </w:r>
      <w:proofErr w:type="spellEnd"/>
      <w:r>
        <w:rPr>
          <w:sz w:val="30"/>
          <w:szCs w:val="30"/>
        </w:rPr>
        <w:t>测试分析报告</w:t>
      </w:r>
    </w:p>
    <w:p w:rsidR="005A17AA" w:rsidRDefault="005A17AA" w:rsidP="005A17AA">
      <w:pPr>
        <w:pStyle w:val="a3"/>
        <w:numPr>
          <w:ilvl w:val="0"/>
          <w:numId w:val="1"/>
        </w:numPr>
        <w:ind w:firstLineChars="0"/>
        <w:rPr>
          <w:sz w:val="32"/>
          <w:szCs w:val="32"/>
        </w:rPr>
      </w:pPr>
      <w:r>
        <w:rPr>
          <w:sz w:val="32"/>
          <w:szCs w:val="32"/>
        </w:rPr>
        <w:t>需要的环境</w:t>
      </w:r>
    </w:p>
    <w:p w:rsidR="00591650" w:rsidRDefault="00591650" w:rsidP="00591650">
      <w:pPr>
        <w:pStyle w:val="a3"/>
        <w:ind w:left="360" w:firstLineChars="0" w:firstLine="0"/>
        <w:rPr>
          <w:sz w:val="30"/>
          <w:szCs w:val="30"/>
        </w:rPr>
      </w:pPr>
      <w:r>
        <w:rPr>
          <w:rFonts w:hint="eastAsia"/>
          <w:sz w:val="30"/>
          <w:szCs w:val="30"/>
        </w:rPr>
        <w:t>硬件环境：</w:t>
      </w:r>
      <w:r>
        <w:rPr>
          <w:rFonts w:hint="eastAsia"/>
          <w:sz w:val="30"/>
          <w:szCs w:val="30"/>
        </w:rPr>
        <w:t>w</w:t>
      </w:r>
      <w:r>
        <w:rPr>
          <w:sz w:val="30"/>
          <w:szCs w:val="30"/>
        </w:rPr>
        <w:t>indows7</w:t>
      </w:r>
      <w:r>
        <w:rPr>
          <w:sz w:val="30"/>
          <w:szCs w:val="30"/>
        </w:rPr>
        <w:t>以上的计算机</w:t>
      </w:r>
    </w:p>
    <w:p w:rsidR="00591650" w:rsidRDefault="00591650" w:rsidP="00591650">
      <w:pPr>
        <w:pStyle w:val="a3"/>
        <w:ind w:firstLine="600"/>
        <w:rPr>
          <w:sz w:val="30"/>
          <w:szCs w:val="30"/>
        </w:rPr>
      </w:pPr>
      <w:r>
        <w:rPr>
          <w:sz w:val="30"/>
          <w:szCs w:val="30"/>
        </w:rPr>
        <w:t>软件环境</w:t>
      </w:r>
      <w:r>
        <w:rPr>
          <w:rFonts w:hint="eastAsia"/>
          <w:sz w:val="30"/>
          <w:szCs w:val="30"/>
        </w:rPr>
        <w:t>：（</w:t>
      </w:r>
      <w:r>
        <w:rPr>
          <w:rFonts w:hint="eastAsia"/>
          <w:sz w:val="30"/>
          <w:szCs w:val="30"/>
        </w:rPr>
        <w:t>1</w:t>
      </w:r>
      <w:r>
        <w:rPr>
          <w:rFonts w:hint="eastAsia"/>
          <w:sz w:val="30"/>
          <w:szCs w:val="30"/>
        </w:rPr>
        <w:t>）</w:t>
      </w:r>
      <w:r w:rsidRPr="003633E7">
        <w:rPr>
          <w:sz w:val="30"/>
          <w:szCs w:val="30"/>
        </w:rPr>
        <w:t>eclipse-jee-neon-3-win32-x86_64</w:t>
      </w:r>
    </w:p>
    <w:p w:rsidR="00591650" w:rsidRPr="00591650" w:rsidRDefault="00591650" w:rsidP="00591650">
      <w:pPr>
        <w:pStyle w:val="a3"/>
        <w:ind w:firstLine="600"/>
        <w:rPr>
          <w:rFonts w:hint="eastAsia"/>
          <w:sz w:val="30"/>
          <w:szCs w:val="30"/>
        </w:rPr>
      </w:pPr>
      <w:r>
        <w:rPr>
          <w:rFonts w:hint="eastAsia"/>
          <w:sz w:val="30"/>
          <w:szCs w:val="30"/>
        </w:rPr>
        <w:t>（</w:t>
      </w:r>
      <w:r>
        <w:rPr>
          <w:rFonts w:hint="eastAsia"/>
          <w:sz w:val="30"/>
          <w:szCs w:val="30"/>
        </w:rPr>
        <w:t>2</w:t>
      </w:r>
      <w:r>
        <w:rPr>
          <w:rFonts w:hint="eastAsia"/>
          <w:sz w:val="30"/>
          <w:szCs w:val="30"/>
        </w:rPr>
        <w:t>）</w:t>
      </w:r>
      <w:proofErr w:type="spellStart"/>
      <w:r w:rsidR="00904EC1" w:rsidRPr="00904EC1">
        <w:rPr>
          <w:sz w:val="30"/>
          <w:szCs w:val="30"/>
        </w:rPr>
        <w:t>phpstudy_pro</w:t>
      </w:r>
      <w:proofErr w:type="spellEnd"/>
    </w:p>
    <w:p w:rsidR="005A17AA" w:rsidRDefault="005A17AA" w:rsidP="005A17AA">
      <w:pPr>
        <w:pStyle w:val="a3"/>
        <w:numPr>
          <w:ilvl w:val="0"/>
          <w:numId w:val="1"/>
        </w:numPr>
        <w:ind w:firstLineChars="0"/>
        <w:rPr>
          <w:sz w:val="32"/>
          <w:szCs w:val="32"/>
        </w:rPr>
      </w:pPr>
      <w:r>
        <w:rPr>
          <w:sz w:val="32"/>
          <w:szCs w:val="32"/>
        </w:rPr>
        <w:t>人员和培训需要</w:t>
      </w:r>
    </w:p>
    <w:p w:rsidR="00904EC1" w:rsidRDefault="00904EC1" w:rsidP="00904EC1">
      <w:pPr>
        <w:pStyle w:val="a3"/>
        <w:ind w:firstLine="600"/>
        <w:rPr>
          <w:sz w:val="30"/>
          <w:szCs w:val="30"/>
        </w:rPr>
      </w:pPr>
      <w:r>
        <w:rPr>
          <w:rFonts w:hint="eastAsia"/>
          <w:sz w:val="30"/>
          <w:szCs w:val="30"/>
        </w:rPr>
        <w:t>所需人员：可熟练掌握</w:t>
      </w:r>
      <w:r w:rsidRPr="003633E7">
        <w:rPr>
          <w:sz w:val="30"/>
          <w:szCs w:val="30"/>
        </w:rPr>
        <w:t>eclipse-jee-neon-3-win32-x86_64</w:t>
      </w:r>
      <w:r>
        <w:rPr>
          <w:sz w:val="30"/>
          <w:szCs w:val="30"/>
        </w:rPr>
        <w:t>的测试专业人员和</w:t>
      </w:r>
      <w:proofErr w:type="gramStart"/>
      <w:r>
        <w:rPr>
          <w:sz w:val="30"/>
          <w:szCs w:val="30"/>
        </w:rPr>
        <w:t>可</w:t>
      </w:r>
      <w:proofErr w:type="gramEnd"/>
      <w:r>
        <w:rPr>
          <w:sz w:val="30"/>
          <w:szCs w:val="30"/>
        </w:rPr>
        <w:t>应用</w:t>
      </w:r>
      <w:proofErr w:type="spellStart"/>
      <w:r w:rsidRPr="00904EC1">
        <w:rPr>
          <w:sz w:val="30"/>
          <w:szCs w:val="30"/>
        </w:rPr>
        <w:t>phpstudy_pro</w:t>
      </w:r>
      <w:proofErr w:type="spellEnd"/>
      <w:r>
        <w:rPr>
          <w:sz w:val="30"/>
          <w:szCs w:val="30"/>
        </w:rPr>
        <w:t>的测试人员</w:t>
      </w:r>
      <w:r>
        <w:rPr>
          <w:rFonts w:hint="eastAsia"/>
          <w:sz w:val="30"/>
          <w:szCs w:val="30"/>
        </w:rPr>
        <w:t>。</w:t>
      </w:r>
    </w:p>
    <w:p w:rsidR="00904EC1" w:rsidRPr="00793059" w:rsidRDefault="00904EC1" w:rsidP="00793059">
      <w:pPr>
        <w:pStyle w:val="a3"/>
        <w:ind w:firstLine="600"/>
        <w:rPr>
          <w:rFonts w:hint="eastAsia"/>
          <w:sz w:val="30"/>
          <w:szCs w:val="30"/>
        </w:rPr>
      </w:pPr>
      <w:r>
        <w:rPr>
          <w:sz w:val="30"/>
          <w:szCs w:val="30"/>
        </w:rPr>
        <w:t>培训需要</w:t>
      </w:r>
      <w:r>
        <w:rPr>
          <w:rFonts w:hint="eastAsia"/>
          <w:sz w:val="30"/>
          <w:szCs w:val="30"/>
        </w:rPr>
        <w:t>：使测试人员熟练</w:t>
      </w:r>
      <w:proofErr w:type="gramStart"/>
      <w:r>
        <w:rPr>
          <w:rFonts w:hint="eastAsia"/>
          <w:sz w:val="30"/>
          <w:szCs w:val="30"/>
        </w:rPr>
        <w:t>掌握白盒测试</w:t>
      </w:r>
      <w:proofErr w:type="gramEnd"/>
      <w:r>
        <w:rPr>
          <w:rFonts w:hint="eastAsia"/>
          <w:sz w:val="30"/>
          <w:szCs w:val="30"/>
        </w:rPr>
        <w:t>的相关代码。</w:t>
      </w:r>
    </w:p>
    <w:p w:rsidR="005A17AA" w:rsidRDefault="005A17AA" w:rsidP="005A17AA">
      <w:pPr>
        <w:pStyle w:val="a3"/>
        <w:numPr>
          <w:ilvl w:val="0"/>
          <w:numId w:val="1"/>
        </w:numPr>
        <w:ind w:firstLineChars="0"/>
        <w:rPr>
          <w:sz w:val="32"/>
          <w:szCs w:val="32"/>
        </w:rPr>
      </w:pPr>
      <w:r>
        <w:rPr>
          <w:sz w:val="32"/>
          <w:szCs w:val="32"/>
        </w:rPr>
        <w:t>责任</w:t>
      </w:r>
    </w:p>
    <w:p w:rsidR="00793059" w:rsidRDefault="00793059" w:rsidP="00793059">
      <w:pPr>
        <w:pStyle w:val="a3"/>
        <w:numPr>
          <w:ilvl w:val="0"/>
          <w:numId w:val="8"/>
        </w:numPr>
        <w:ind w:firstLineChars="0"/>
        <w:rPr>
          <w:sz w:val="30"/>
          <w:szCs w:val="30"/>
        </w:rPr>
      </w:pPr>
      <w:r>
        <w:rPr>
          <w:rFonts w:hint="eastAsia"/>
          <w:sz w:val="30"/>
          <w:szCs w:val="30"/>
        </w:rPr>
        <w:t>保证</w:t>
      </w:r>
      <w:proofErr w:type="spellStart"/>
      <w:r>
        <w:rPr>
          <w:sz w:val="30"/>
          <w:szCs w:val="30"/>
        </w:rPr>
        <w:t>Tp_shop</w:t>
      </w:r>
      <w:proofErr w:type="spellEnd"/>
      <w:r>
        <w:rPr>
          <w:sz w:val="30"/>
          <w:szCs w:val="30"/>
        </w:rPr>
        <w:t>网站达到需求规格说明书所规定达到的要求</w:t>
      </w:r>
      <w:r>
        <w:rPr>
          <w:rFonts w:hint="eastAsia"/>
          <w:sz w:val="30"/>
          <w:szCs w:val="30"/>
        </w:rPr>
        <w:t>。</w:t>
      </w:r>
    </w:p>
    <w:p w:rsidR="00793059" w:rsidRDefault="00793059" w:rsidP="00793059">
      <w:pPr>
        <w:pStyle w:val="a3"/>
        <w:numPr>
          <w:ilvl w:val="0"/>
          <w:numId w:val="8"/>
        </w:numPr>
        <w:ind w:firstLineChars="0"/>
        <w:rPr>
          <w:sz w:val="30"/>
          <w:szCs w:val="30"/>
        </w:rPr>
      </w:pPr>
      <w:r>
        <w:rPr>
          <w:sz w:val="30"/>
          <w:szCs w:val="30"/>
        </w:rPr>
        <w:t>保证</w:t>
      </w:r>
      <w:proofErr w:type="spellStart"/>
      <w:r>
        <w:rPr>
          <w:rFonts w:hint="eastAsia"/>
          <w:sz w:val="30"/>
          <w:szCs w:val="30"/>
        </w:rPr>
        <w:t>T</w:t>
      </w:r>
      <w:r>
        <w:rPr>
          <w:sz w:val="30"/>
          <w:szCs w:val="30"/>
        </w:rPr>
        <w:t>p_shop</w:t>
      </w:r>
      <w:proofErr w:type="spellEnd"/>
      <w:r>
        <w:rPr>
          <w:sz w:val="30"/>
          <w:szCs w:val="30"/>
        </w:rPr>
        <w:t>的产品性能</w:t>
      </w:r>
      <w:r>
        <w:rPr>
          <w:rFonts w:hint="eastAsia"/>
          <w:sz w:val="30"/>
          <w:szCs w:val="30"/>
        </w:rPr>
        <w:t>（页面跳转延迟时间等）。</w:t>
      </w:r>
    </w:p>
    <w:p w:rsidR="00793059" w:rsidRPr="00793059" w:rsidRDefault="00793059" w:rsidP="00793059">
      <w:pPr>
        <w:pStyle w:val="a3"/>
        <w:numPr>
          <w:ilvl w:val="0"/>
          <w:numId w:val="8"/>
        </w:numPr>
        <w:ind w:firstLineChars="0"/>
        <w:rPr>
          <w:rFonts w:hint="eastAsia"/>
          <w:sz w:val="30"/>
          <w:szCs w:val="30"/>
        </w:rPr>
      </w:pPr>
      <w:r>
        <w:rPr>
          <w:sz w:val="30"/>
          <w:szCs w:val="30"/>
        </w:rPr>
        <w:t>保证</w:t>
      </w:r>
      <w:proofErr w:type="spellStart"/>
      <w:r>
        <w:rPr>
          <w:rFonts w:hint="eastAsia"/>
          <w:sz w:val="30"/>
          <w:szCs w:val="30"/>
        </w:rPr>
        <w:t>T</w:t>
      </w:r>
      <w:r>
        <w:rPr>
          <w:sz w:val="30"/>
          <w:szCs w:val="30"/>
        </w:rPr>
        <w:t>p_shop</w:t>
      </w:r>
      <w:proofErr w:type="spellEnd"/>
      <w:r>
        <w:rPr>
          <w:sz w:val="30"/>
          <w:szCs w:val="30"/>
        </w:rPr>
        <w:t>的安全性</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计划</w:t>
      </w:r>
    </w:p>
    <w:p w:rsidR="00BC4A9A" w:rsidRPr="00E83590" w:rsidRDefault="00685FC3" w:rsidP="00E83590">
      <w:pPr>
        <w:pStyle w:val="a3"/>
        <w:ind w:left="360" w:firstLineChars="0" w:firstLine="0"/>
        <w:rPr>
          <w:rFonts w:hint="eastAsia"/>
          <w:sz w:val="30"/>
          <w:szCs w:val="30"/>
        </w:rPr>
      </w:pPr>
      <w:r>
        <w:rPr>
          <w:rFonts w:hint="eastAsia"/>
          <w:sz w:val="30"/>
          <w:szCs w:val="30"/>
        </w:rPr>
        <w:t>2</w:t>
      </w:r>
      <w:r>
        <w:rPr>
          <w:sz w:val="30"/>
          <w:szCs w:val="30"/>
        </w:rPr>
        <w:t>019</w:t>
      </w:r>
      <w:r w:rsidR="00BC4A9A" w:rsidRPr="003C3534">
        <w:rPr>
          <w:rFonts w:hint="eastAsia"/>
          <w:sz w:val="30"/>
          <w:szCs w:val="30"/>
        </w:rPr>
        <w:t>年</w:t>
      </w:r>
      <w:r>
        <w:rPr>
          <w:rFonts w:hint="eastAsia"/>
          <w:sz w:val="30"/>
          <w:szCs w:val="30"/>
        </w:rPr>
        <w:t>1</w:t>
      </w:r>
      <w:r>
        <w:rPr>
          <w:sz w:val="30"/>
          <w:szCs w:val="30"/>
        </w:rPr>
        <w:t>1</w:t>
      </w:r>
      <w:r w:rsidR="00BC4A9A">
        <w:rPr>
          <w:rFonts w:hint="eastAsia"/>
          <w:sz w:val="30"/>
          <w:szCs w:val="30"/>
        </w:rPr>
        <w:t>月</w:t>
      </w:r>
      <w:r>
        <w:rPr>
          <w:rFonts w:hint="eastAsia"/>
          <w:sz w:val="30"/>
          <w:szCs w:val="30"/>
        </w:rPr>
        <w:t>1</w:t>
      </w:r>
      <w:r>
        <w:rPr>
          <w:sz w:val="30"/>
          <w:szCs w:val="30"/>
        </w:rPr>
        <w:t>1</w:t>
      </w:r>
      <w:r w:rsidR="00BC4A9A">
        <w:rPr>
          <w:rFonts w:hint="eastAsia"/>
          <w:sz w:val="30"/>
          <w:szCs w:val="30"/>
        </w:rPr>
        <w:t>日至</w:t>
      </w:r>
      <w:r>
        <w:rPr>
          <w:rFonts w:hint="eastAsia"/>
          <w:sz w:val="30"/>
          <w:szCs w:val="30"/>
        </w:rPr>
        <w:t>2</w:t>
      </w:r>
      <w:r>
        <w:rPr>
          <w:sz w:val="30"/>
          <w:szCs w:val="30"/>
        </w:rPr>
        <w:t>019</w:t>
      </w:r>
      <w:r w:rsidR="00BC4A9A" w:rsidRPr="003C3534">
        <w:rPr>
          <w:rFonts w:hint="eastAsia"/>
          <w:sz w:val="30"/>
          <w:szCs w:val="30"/>
        </w:rPr>
        <w:t>年</w:t>
      </w:r>
      <w:r>
        <w:rPr>
          <w:rFonts w:hint="eastAsia"/>
          <w:sz w:val="30"/>
          <w:szCs w:val="30"/>
        </w:rPr>
        <w:t>1</w:t>
      </w:r>
      <w:r>
        <w:rPr>
          <w:sz w:val="30"/>
          <w:szCs w:val="30"/>
        </w:rPr>
        <w:t>2</w:t>
      </w:r>
      <w:r w:rsidR="00BC4A9A">
        <w:rPr>
          <w:rFonts w:hint="eastAsia"/>
          <w:sz w:val="30"/>
          <w:szCs w:val="30"/>
        </w:rPr>
        <w:t>月</w:t>
      </w:r>
      <w:r w:rsidR="008406D8">
        <w:rPr>
          <w:sz w:val="30"/>
          <w:szCs w:val="30"/>
        </w:rPr>
        <w:t>21</w:t>
      </w:r>
      <w:bookmarkStart w:id="0" w:name="_GoBack"/>
      <w:bookmarkEnd w:id="0"/>
      <w:r w:rsidR="00BC4A9A">
        <w:rPr>
          <w:rFonts w:hint="eastAsia"/>
          <w:sz w:val="30"/>
          <w:szCs w:val="30"/>
        </w:rPr>
        <w:t>日</w:t>
      </w:r>
    </w:p>
    <w:p w:rsidR="005A17AA" w:rsidRDefault="005A17AA" w:rsidP="005A17AA">
      <w:pPr>
        <w:pStyle w:val="a3"/>
        <w:numPr>
          <w:ilvl w:val="0"/>
          <w:numId w:val="1"/>
        </w:numPr>
        <w:ind w:firstLineChars="0"/>
        <w:rPr>
          <w:sz w:val="32"/>
          <w:szCs w:val="32"/>
        </w:rPr>
      </w:pPr>
      <w:r>
        <w:rPr>
          <w:sz w:val="32"/>
          <w:szCs w:val="32"/>
        </w:rPr>
        <w:t>预测风险和突发事件</w:t>
      </w:r>
    </w:p>
    <w:p w:rsidR="00E83590" w:rsidRDefault="00E83590" w:rsidP="00E83590">
      <w:pPr>
        <w:pStyle w:val="a3"/>
        <w:numPr>
          <w:ilvl w:val="0"/>
          <w:numId w:val="9"/>
        </w:numPr>
        <w:ind w:firstLineChars="0"/>
        <w:rPr>
          <w:sz w:val="30"/>
          <w:szCs w:val="30"/>
        </w:rPr>
      </w:pPr>
      <w:r>
        <w:rPr>
          <w:rFonts w:hint="eastAsia"/>
          <w:sz w:val="30"/>
          <w:szCs w:val="30"/>
        </w:rPr>
        <w:t>团队人员的流失。</w:t>
      </w:r>
    </w:p>
    <w:p w:rsidR="00E83590" w:rsidRPr="00E83590" w:rsidRDefault="00E83590" w:rsidP="00E83590">
      <w:pPr>
        <w:pStyle w:val="a3"/>
        <w:numPr>
          <w:ilvl w:val="0"/>
          <w:numId w:val="9"/>
        </w:numPr>
        <w:ind w:firstLineChars="0"/>
        <w:rPr>
          <w:rFonts w:hint="eastAsia"/>
          <w:sz w:val="30"/>
          <w:szCs w:val="30"/>
        </w:rPr>
      </w:pPr>
      <w:r>
        <w:rPr>
          <w:sz w:val="30"/>
          <w:szCs w:val="30"/>
        </w:rPr>
        <w:t>测试环境的稳定与否</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批准</w:t>
      </w:r>
      <w:r>
        <w:rPr>
          <w:rFonts w:hint="eastAsia"/>
          <w:sz w:val="32"/>
          <w:szCs w:val="32"/>
        </w:rPr>
        <w:t>、</w:t>
      </w:r>
      <w:r>
        <w:rPr>
          <w:sz w:val="32"/>
          <w:szCs w:val="32"/>
        </w:rPr>
        <w:t>认可</w:t>
      </w:r>
    </w:p>
    <w:p w:rsidR="00B270E8" w:rsidRPr="00B270E8" w:rsidRDefault="00B270E8" w:rsidP="00B270E8">
      <w:pPr>
        <w:pStyle w:val="a3"/>
        <w:ind w:left="360" w:firstLineChars="0" w:firstLine="0"/>
        <w:rPr>
          <w:rFonts w:hint="eastAsia"/>
          <w:sz w:val="30"/>
          <w:szCs w:val="30"/>
        </w:rPr>
      </w:pPr>
      <w:r>
        <w:rPr>
          <w:sz w:val="30"/>
          <w:szCs w:val="30"/>
        </w:rPr>
        <w:lastRenderedPageBreak/>
        <w:t>结合</w:t>
      </w:r>
      <w:proofErr w:type="spellStart"/>
      <w:r>
        <w:rPr>
          <w:rFonts w:hint="eastAsia"/>
          <w:sz w:val="30"/>
          <w:szCs w:val="30"/>
        </w:rPr>
        <w:t>T</w:t>
      </w:r>
      <w:r>
        <w:rPr>
          <w:sz w:val="30"/>
          <w:szCs w:val="30"/>
        </w:rPr>
        <w:t>p_shop</w:t>
      </w:r>
      <w:proofErr w:type="spellEnd"/>
      <w:r>
        <w:rPr>
          <w:sz w:val="30"/>
          <w:szCs w:val="30"/>
        </w:rPr>
        <w:t>项目需求分析说明书</w:t>
      </w:r>
      <w:r>
        <w:rPr>
          <w:rFonts w:hint="eastAsia"/>
          <w:sz w:val="30"/>
          <w:szCs w:val="30"/>
        </w:rPr>
        <w:t>，</w:t>
      </w:r>
      <w:r>
        <w:rPr>
          <w:sz w:val="30"/>
          <w:szCs w:val="30"/>
        </w:rPr>
        <w:t>领导层认可</w:t>
      </w:r>
      <w:proofErr w:type="spellStart"/>
      <w:r>
        <w:rPr>
          <w:rFonts w:hint="eastAsia"/>
          <w:sz w:val="30"/>
          <w:szCs w:val="30"/>
        </w:rPr>
        <w:t>T</w:t>
      </w:r>
      <w:r>
        <w:rPr>
          <w:sz w:val="30"/>
          <w:szCs w:val="30"/>
        </w:rPr>
        <w:t>p_shop</w:t>
      </w:r>
      <w:proofErr w:type="spellEnd"/>
      <w:r>
        <w:rPr>
          <w:sz w:val="30"/>
          <w:szCs w:val="30"/>
        </w:rPr>
        <w:t>测试计划</w:t>
      </w:r>
      <w:r>
        <w:rPr>
          <w:rFonts w:hint="eastAsia"/>
          <w:sz w:val="30"/>
          <w:szCs w:val="30"/>
        </w:rPr>
        <w:t>，</w:t>
      </w:r>
      <w:r>
        <w:rPr>
          <w:sz w:val="30"/>
          <w:szCs w:val="30"/>
        </w:rPr>
        <w:t>批准实施测试计划</w:t>
      </w:r>
      <w:r>
        <w:rPr>
          <w:rFonts w:hint="eastAsia"/>
          <w:sz w:val="30"/>
          <w:szCs w:val="30"/>
        </w:rPr>
        <w:t>。</w:t>
      </w:r>
    </w:p>
    <w:p w:rsidR="005A17AA" w:rsidRDefault="005A17AA" w:rsidP="005A17AA">
      <w:pPr>
        <w:pStyle w:val="a3"/>
        <w:numPr>
          <w:ilvl w:val="0"/>
          <w:numId w:val="1"/>
        </w:numPr>
        <w:ind w:firstLineChars="0"/>
        <w:rPr>
          <w:sz w:val="32"/>
          <w:szCs w:val="32"/>
        </w:rPr>
      </w:pPr>
      <w:r>
        <w:rPr>
          <w:sz w:val="32"/>
          <w:szCs w:val="32"/>
        </w:rPr>
        <w:t>专业术语</w:t>
      </w:r>
    </w:p>
    <w:p w:rsidR="00B270E8" w:rsidRDefault="00B270E8" w:rsidP="00B270E8">
      <w:pPr>
        <w:pStyle w:val="a3"/>
        <w:numPr>
          <w:ilvl w:val="0"/>
          <w:numId w:val="10"/>
        </w:numPr>
        <w:ind w:firstLineChars="0"/>
        <w:rPr>
          <w:sz w:val="30"/>
          <w:szCs w:val="30"/>
        </w:rPr>
      </w:pPr>
      <w:proofErr w:type="gramStart"/>
      <w:r>
        <w:rPr>
          <w:rFonts w:hint="eastAsia"/>
          <w:sz w:val="30"/>
          <w:szCs w:val="30"/>
        </w:rPr>
        <w:t>白盒测试</w:t>
      </w:r>
      <w:proofErr w:type="gramEnd"/>
    </w:p>
    <w:p w:rsidR="00B270E8" w:rsidRDefault="00B270E8" w:rsidP="00B270E8">
      <w:pPr>
        <w:pStyle w:val="a3"/>
        <w:numPr>
          <w:ilvl w:val="0"/>
          <w:numId w:val="10"/>
        </w:numPr>
        <w:ind w:firstLineChars="0"/>
        <w:rPr>
          <w:sz w:val="30"/>
          <w:szCs w:val="30"/>
        </w:rPr>
      </w:pPr>
      <w:r>
        <w:rPr>
          <w:sz w:val="30"/>
          <w:szCs w:val="30"/>
        </w:rPr>
        <w:t>探索是测试</w:t>
      </w:r>
    </w:p>
    <w:p w:rsidR="007E159E" w:rsidRDefault="007E159E" w:rsidP="00B270E8">
      <w:pPr>
        <w:pStyle w:val="a3"/>
        <w:numPr>
          <w:ilvl w:val="0"/>
          <w:numId w:val="10"/>
        </w:numPr>
        <w:ind w:firstLineChars="0"/>
        <w:rPr>
          <w:sz w:val="30"/>
          <w:szCs w:val="30"/>
        </w:rPr>
      </w:pPr>
      <w:r>
        <w:rPr>
          <w:sz w:val="30"/>
          <w:szCs w:val="30"/>
        </w:rPr>
        <w:t>卖点测试法</w:t>
      </w:r>
    </w:p>
    <w:p w:rsidR="007E159E" w:rsidRDefault="007E159E" w:rsidP="00B270E8">
      <w:pPr>
        <w:pStyle w:val="a3"/>
        <w:numPr>
          <w:ilvl w:val="0"/>
          <w:numId w:val="10"/>
        </w:numPr>
        <w:ind w:firstLineChars="0"/>
        <w:rPr>
          <w:sz w:val="30"/>
          <w:szCs w:val="30"/>
        </w:rPr>
      </w:pPr>
      <w:r>
        <w:rPr>
          <w:sz w:val="30"/>
          <w:szCs w:val="30"/>
        </w:rPr>
        <w:t>地标测试法</w:t>
      </w:r>
    </w:p>
    <w:p w:rsidR="007E159E" w:rsidRDefault="007E159E" w:rsidP="00B270E8">
      <w:pPr>
        <w:pStyle w:val="a3"/>
        <w:numPr>
          <w:ilvl w:val="0"/>
          <w:numId w:val="10"/>
        </w:numPr>
        <w:ind w:firstLineChars="0"/>
        <w:rPr>
          <w:sz w:val="30"/>
          <w:szCs w:val="30"/>
        </w:rPr>
      </w:pPr>
      <w:r>
        <w:rPr>
          <w:rFonts w:hint="eastAsia"/>
          <w:sz w:val="30"/>
          <w:szCs w:val="30"/>
        </w:rPr>
        <w:t>“超模”测试法</w:t>
      </w:r>
    </w:p>
    <w:p w:rsidR="007E159E" w:rsidRDefault="007E159E" w:rsidP="00B270E8">
      <w:pPr>
        <w:pStyle w:val="a3"/>
        <w:numPr>
          <w:ilvl w:val="0"/>
          <w:numId w:val="10"/>
        </w:numPr>
        <w:ind w:firstLineChars="0"/>
        <w:rPr>
          <w:sz w:val="30"/>
          <w:szCs w:val="30"/>
        </w:rPr>
      </w:pPr>
      <w:r>
        <w:rPr>
          <w:rFonts w:hint="eastAsia"/>
          <w:sz w:val="30"/>
          <w:szCs w:val="30"/>
        </w:rPr>
        <w:t>漫游测试法</w:t>
      </w:r>
    </w:p>
    <w:p w:rsidR="00B270E8" w:rsidRPr="00B270E8" w:rsidRDefault="007E159E" w:rsidP="00B270E8">
      <w:pPr>
        <w:pStyle w:val="a3"/>
        <w:numPr>
          <w:ilvl w:val="0"/>
          <w:numId w:val="10"/>
        </w:numPr>
        <w:ind w:firstLineChars="0"/>
        <w:rPr>
          <w:rFonts w:hint="eastAsia"/>
          <w:sz w:val="30"/>
          <w:szCs w:val="30"/>
        </w:rPr>
      </w:pPr>
      <w:r>
        <w:rPr>
          <w:rFonts w:hint="eastAsia"/>
          <w:sz w:val="30"/>
          <w:szCs w:val="30"/>
        </w:rPr>
        <w:t>“肥皂剧”测试法</w:t>
      </w:r>
    </w:p>
    <w:p w:rsidR="005B7975" w:rsidRDefault="005B7975"/>
    <w:sectPr w:rsidR="005B7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DF9"/>
    <w:multiLevelType w:val="hybridMultilevel"/>
    <w:tmpl w:val="4A1C6574"/>
    <w:lvl w:ilvl="0" w:tplc="05468BD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F02184"/>
    <w:multiLevelType w:val="hybridMultilevel"/>
    <w:tmpl w:val="C032DAD6"/>
    <w:lvl w:ilvl="0" w:tplc="94EE1C0E">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8E5860"/>
    <w:multiLevelType w:val="hybridMultilevel"/>
    <w:tmpl w:val="B9407874"/>
    <w:lvl w:ilvl="0" w:tplc="6B7E313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EF307CC"/>
    <w:multiLevelType w:val="hybridMultilevel"/>
    <w:tmpl w:val="C9183894"/>
    <w:lvl w:ilvl="0" w:tplc="4664C1A8">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0E93593"/>
    <w:multiLevelType w:val="hybridMultilevel"/>
    <w:tmpl w:val="7758C8E0"/>
    <w:lvl w:ilvl="0" w:tplc="1766E464">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7325D9B"/>
    <w:multiLevelType w:val="hybridMultilevel"/>
    <w:tmpl w:val="DA5CBB6C"/>
    <w:lvl w:ilvl="0" w:tplc="6A302612">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CF6796F"/>
    <w:multiLevelType w:val="hybridMultilevel"/>
    <w:tmpl w:val="5BC88156"/>
    <w:lvl w:ilvl="0" w:tplc="15662EC4">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2C75DD2"/>
    <w:multiLevelType w:val="hybridMultilevel"/>
    <w:tmpl w:val="2ECEFF8C"/>
    <w:lvl w:ilvl="0" w:tplc="F710CCAA">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96C2676"/>
    <w:multiLevelType w:val="hybridMultilevel"/>
    <w:tmpl w:val="8BE20996"/>
    <w:lvl w:ilvl="0" w:tplc="FB824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F36D79"/>
    <w:multiLevelType w:val="hybridMultilevel"/>
    <w:tmpl w:val="9B86D9D0"/>
    <w:lvl w:ilvl="0" w:tplc="65B42DF6">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2"/>
  </w:num>
  <w:num w:numId="3">
    <w:abstractNumId w:val="6"/>
  </w:num>
  <w:num w:numId="4">
    <w:abstractNumId w:val="1"/>
  </w:num>
  <w:num w:numId="5">
    <w:abstractNumId w:val="0"/>
  </w:num>
  <w:num w:numId="6">
    <w:abstractNumId w:val="7"/>
  </w:num>
  <w:num w:numId="7">
    <w:abstractNumId w:val="4"/>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AA"/>
    <w:rsid w:val="000F049F"/>
    <w:rsid w:val="00221D88"/>
    <w:rsid w:val="00230A2D"/>
    <w:rsid w:val="00275F75"/>
    <w:rsid w:val="002B64EF"/>
    <w:rsid w:val="002C688B"/>
    <w:rsid w:val="00567326"/>
    <w:rsid w:val="00591650"/>
    <w:rsid w:val="005A17AA"/>
    <w:rsid w:val="005B7975"/>
    <w:rsid w:val="00655808"/>
    <w:rsid w:val="00685FC3"/>
    <w:rsid w:val="00734402"/>
    <w:rsid w:val="00793059"/>
    <w:rsid w:val="007C7EB8"/>
    <w:rsid w:val="007E159E"/>
    <w:rsid w:val="007F233C"/>
    <w:rsid w:val="00803E22"/>
    <w:rsid w:val="008406D8"/>
    <w:rsid w:val="00873082"/>
    <w:rsid w:val="008A7E8D"/>
    <w:rsid w:val="008E6E1A"/>
    <w:rsid w:val="00904EC1"/>
    <w:rsid w:val="009575A2"/>
    <w:rsid w:val="00A1235D"/>
    <w:rsid w:val="00A742A2"/>
    <w:rsid w:val="00AA54A9"/>
    <w:rsid w:val="00AC5312"/>
    <w:rsid w:val="00AD0F4A"/>
    <w:rsid w:val="00AF1333"/>
    <w:rsid w:val="00B270E8"/>
    <w:rsid w:val="00B30B74"/>
    <w:rsid w:val="00B62700"/>
    <w:rsid w:val="00B674D1"/>
    <w:rsid w:val="00BC4A9A"/>
    <w:rsid w:val="00BE728B"/>
    <w:rsid w:val="00C8009C"/>
    <w:rsid w:val="00CE1058"/>
    <w:rsid w:val="00CE4019"/>
    <w:rsid w:val="00D3301B"/>
    <w:rsid w:val="00D93557"/>
    <w:rsid w:val="00DD37E1"/>
    <w:rsid w:val="00E02993"/>
    <w:rsid w:val="00E44C67"/>
    <w:rsid w:val="00E83590"/>
    <w:rsid w:val="00EE6AE2"/>
    <w:rsid w:val="00F077D0"/>
    <w:rsid w:val="00FB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87E-8CA0-4B19-AF6C-F0F09BEA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872916900@qq.com</dc:creator>
  <cp:keywords/>
  <dc:description/>
  <cp:lastModifiedBy>872916900@qq.com</cp:lastModifiedBy>
  <cp:revision>45</cp:revision>
  <dcterms:created xsi:type="dcterms:W3CDTF">2019-11-13T00:08:00Z</dcterms:created>
  <dcterms:modified xsi:type="dcterms:W3CDTF">2019-11-13T02:50:00Z</dcterms:modified>
</cp:coreProperties>
</file>