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8AF89" w14:textId="77777777" w:rsidR="00B9741D" w:rsidRDefault="000248C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A62C8DA" w14:textId="77777777" w:rsidR="00B9741D" w:rsidRDefault="00B9741D">
      <w:pPr>
        <w:ind w:firstLine="420"/>
        <w:jc w:val="center"/>
        <w:rPr>
          <w:sz w:val="36"/>
        </w:rPr>
      </w:pPr>
    </w:p>
    <w:p w14:paraId="5AC021DE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7E03737" w14:textId="77777777" w:rsidR="00B9741D" w:rsidRDefault="000248C0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藤蔓打卡</w:t>
      </w:r>
    </w:p>
    <w:p w14:paraId="0FB2EC3C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5E1D7690" w14:textId="77777777" w:rsidR="00B9741D" w:rsidRDefault="000248C0">
      <w:pPr>
        <w:ind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侯瑞琪</w:t>
      </w:r>
      <w:proofErr w:type="gramEnd"/>
    </w:p>
    <w:p w14:paraId="2B5A5811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</w:t>
      </w:r>
      <w:bookmarkStart w:id="0" w:name="_GoBack"/>
      <w:bookmarkEnd w:id="0"/>
      <w:r>
        <w:rPr>
          <w:rFonts w:hint="eastAsia"/>
          <w:b/>
          <w:sz w:val="28"/>
          <w:szCs w:val="28"/>
        </w:rPr>
        <w:t>背景</w:t>
      </w:r>
    </w:p>
    <w:p w14:paraId="660023B3" w14:textId="38358286" w:rsidR="000148F2" w:rsidRPr="00135432" w:rsidRDefault="000148F2" w:rsidP="00135432">
      <w:pPr>
        <w:widowControl w:val="0"/>
        <w:spacing w:line="240" w:lineRule="auto"/>
        <w:ind w:left="420" w:firstLineChars="200" w:firstLine="560"/>
        <w:rPr>
          <w:rFonts w:hint="eastAsia"/>
          <w:sz w:val="28"/>
          <w:szCs w:val="28"/>
        </w:rPr>
      </w:pPr>
      <w:r w:rsidRPr="00135432">
        <w:rPr>
          <w:rFonts w:hint="eastAsia"/>
          <w:sz w:val="28"/>
          <w:szCs w:val="28"/>
        </w:rPr>
        <w:t>随着生活节奏的不断加快，人们所要处理日常事物也越来越繁杂，</w:t>
      </w:r>
      <w:r w:rsidRPr="00135432">
        <w:rPr>
          <w:rFonts w:hint="eastAsia"/>
          <w:sz w:val="28"/>
          <w:szCs w:val="28"/>
        </w:rPr>
        <w:t>对于大学生以及处于寒暑假阶段的中学生来说，他们</w:t>
      </w:r>
      <w:r w:rsidRPr="00135432">
        <w:rPr>
          <w:rFonts w:hint="eastAsia"/>
          <w:sz w:val="28"/>
          <w:szCs w:val="28"/>
        </w:rPr>
        <w:t>往往会存在</w:t>
      </w:r>
      <w:r w:rsidRPr="00135432">
        <w:rPr>
          <w:rFonts w:hint="eastAsia"/>
          <w:sz w:val="28"/>
          <w:szCs w:val="28"/>
        </w:rPr>
        <w:t>目标不明确</w:t>
      </w:r>
      <w:r w:rsidRPr="00135432">
        <w:rPr>
          <w:rFonts w:hint="eastAsia"/>
          <w:sz w:val="28"/>
          <w:szCs w:val="28"/>
        </w:rPr>
        <w:t>，注意力自制力不强以及无法坚持这几个问题，不能够很好的专注在学习上；对于一些在职人员，</w:t>
      </w:r>
      <w:r w:rsidRPr="00135432">
        <w:rPr>
          <w:rFonts w:hint="eastAsia"/>
          <w:sz w:val="28"/>
          <w:szCs w:val="28"/>
        </w:rPr>
        <w:t>可能因为工作繁忙等问题，忘记一些重要事情以及待办事项，或者因为长时间的工作无法维持健康合理的生活习惯，需要</w:t>
      </w:r>
      <w:r w:rsidRPr="00135432">
        <w:rPr>
          <w:rFonts w:hint="eastAsia"/>
          <w:sz w:val="28"/>
          <w:szCs w:val="28"/>
        </w:rPr>
        <w:t>借助</w:t>
      </w:r>
      <w:r w:rsidR="00135432" w:rsidRPr="00135432">
        <w:rPr>
          <w:rFonts w:hint="eastAsia"/>
          <w:sz w:val="28"/>
          <w:szCs w:val="28"/>
        </w:rPr>
        <w:t>客观因素进行提醒</w:t>
      </w:r>
      <w:r w:rsidRPr="00135432">
        <w:rPr>
          <w:rFonts w:hint="eastAsia"/>
          <w:sz w:val="28"/>
          <w:szCs w:val="28"/>
        </w:rPr>
        <w:t>；</w:t>
      </w:r>
      <w:r w:rsidRPr="00135432">
        <w:rPr>
          <w:sz w:val="28"/>
          <w:szCs w:val="28"/>
        </w:rPr>
        <w:t xml:space="preserve"> </w:t>
      </w:r>
      <w:r w:rsidR="00135432" w:rsidRPr="00135432">
        <w:rPr>
          <w:rFonts w:hint="eastAsia"/>
          <w:sz w:val="28"/>
          <w:szCs w:val="28"/>
        </w:rPr>
        <w:t>同时</w:t>
      </w:r>
      <w:r w:rsidR="00135432" w:rsidRPr="00135432">
        <w:rPr>
          <w:rFonts w:hint="eastAsia"/>
          <w:sz w:val="28"/>
          <w:szCs w:val="28"/>
        </w:rPr>
        <w:t>对于想养成良好的习惯的用户，可能存在坚持不下去以及懒惰松懈的情况，这时就需要在每一天的规定时间提醒其需要做的事情，协助其养成良好习惯；</w:t>
      </w:r>
      <w:r w:rsidR="00135432">
        <w:rPr>
          <w:rFonts w:hint="eastAsia"/>
          <w:sz w:val="28"/>
          <w:szCs w:val="28"/>
        </w:rPr>
        <w:t>如今，随着手机的普及，可以通过创建打卡待办类型软件为此类用户提供便利，帮助用户养成习惯，实现自律。</w:t>
      </w:r>
    </w:p>
    <w:p w14:paraId="1BC7E71D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EFA009A" w14:textId="77777777" w:rsidR="00B9741D" w:rsidRDefault="000248C0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自律的人提供一个约束自己的平台。特别面对学生群体，使他们远离手机，为自己制定详细的计划，而且可以制定生活中的小习惯，并且用奖励的方式使大家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天养成一个好习惯。</w:t>
      </w:r>
    </w:p>
    <w:p w14:paraId="37F5EF35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14:paraId="70E6A73B" w14:textId="77777777" w:rsidR="00B9741D" w:rsidRDefault="00DD213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用户计时学习：</w:t>
      </w:r>
      <w:r w:rsidR="00F37DC7">
        <w:rPr>
          <w:rFonts w:hint="eastAsia"/>
          <w:sz w:val="28"/>
          <w:szCs w:val="28"/>
        </w:rPr>
        <w:t>添加待办</w:t>
      </w:r>
      <w:r>
        <w:rPr>
          <w:rFonts w:hint="eastAsia"/>
          <w:sz w:val="28"/>
          <w:szCs w:val="28"/>
        </w:rPr>
        <w:t>、</w:t>
      </w:r>
      <w:r w:rsidR="00F37DC7">
        <w:rPr>
          <w:rFonts w:hint="eastAsia"/>
          <w:sz w:val="28"/>
          <w:szCs w:val="28"/>
        </w:rPr>
        <w:t>设置时间、开始学习、已完成待办；</w:t>
      </w:r>
    </w:p>
    <w:p w14:paraId="5BAA809D" w14:textId="77777777" w:rsidR="00B9741D" w:rsidRDefault="00F37D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用户打卡：添加待办、设置时间、完成打卡；</w:t>
      </w:r>
    </w:p>
    <w:p w14:paraId="3714DC61" w14:textId="77777777" w:rsidR="00F37DC7" w:rsidRDefault="00F37D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藤蔓记录：完成打卡、解锁礼物；</w:t>
      </w:r>
    </w:p>
    <w:p w14:paraId="36574ACF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</w:t>
      </w:r>
      <w:r w:rsidR="00F37DC7">
        <w:rPr>
          <w:rFonts w:hint="eastAsia"/>
          <w:sz w:val="28"/>
          <w:szCs w:val="28"/>
        </w:rPr>
        <w:t>查看排行榜；</w:t>
      </w:r>
    </w:p>
    <w:p w14:paraId="4DDDAB4F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4C01D3CF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D278B6E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 w:rsidR="00DD213D">
        <w:rPr>
          <w:rFonts w:hint="eastAsia"/>
          <w:sz w:val="28"/>
          <w:szCs w:val="28"/>
        </w:rPr>
        <w:t>1</w:t>
      </w:r>
      <w:r w:rsidR="00DD213D">
        <w:rPr>
          <w:sz w:val="28"/>
          <w:szCs w:val="28"/>
        </w:rPr>
        <w:t>5</w:t>
      </w:r>
      <w:r w:rsidR="00DD213D">
        <w:rPr>
          <w:rFonts w:hint="eastAsia"/>
          <w:sz w:val="28"/>
          <w:szCs w:val="28"/>
        </w:rPr>
        <w:t>之前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 w14:paraId="711CF5FE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4</w:t>
      </w:r>
      <w:r w:rsidR="00DD213D">
        <w:rPr>
          <w:rFonts w:hint="eastAsia"/>
          <w:sz w:val="28"/>
          <w:szCs w:val="28"/>
        </w:rPr>
        <w:t>月</w:t>
      </w:r>
      <w:r w:rsidR="00DD213D">
        <w:rPr>
          <w:rFonts w:hint="eastAsia"/>
          <w:sz w:val="28"/>
          <w:szCs w:val="28"/>
        </w:rPr>
        <w:t>1</w:t>
      </w:r>
      <w:r w:rsidR="00DD213D">
        <w:rPr>
          <w:sz w:val="28"/>
          <w:szCs w:val="28"/>
        </w:rPr>
        <w:t>6</w:t>
      </w:r>
      <w:r>
        <w:rPr>
          <w:sz w:val="28"/>
          <w:szCs w:val="28"/>
        </w:rPr>
        <w:t>—</w:t>
      </w:r>
      <w:r w:rsidR="00DD213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F15F500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DD213D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DD213D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0864F837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4930929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7D31FB2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3973B32D" w14:textId="77777777" w:rsidR="00B9741D" w:rsidRDefault="000248C0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26AD9213" w14:textId="77777777" w:rsidR="00B9741D" w:rsidRDefault="00B9741D">
      <w:pPr>
        <w:rPr>
          <w:b/>
          <w:sz w:val="28"/>
          <w:szCs w:val="28"/>
        </w:rPr>
      </w:pPr>
    </w:p>
    <w:p w14:paraId="6BC9BCBD" w14:textId="77777777" w:rsidR="00B9741D" w:rsidRDefault="000248C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355A96B2" w14:textId="77777777" w:rsidR="00B9741D" w:rsidRDefault="00B9741D">
      <w:pPr>
        <w:pStyle w:val="a4"/>
        <w:ind w:left="420" w:firstLineChars="0" w:firstLine="0"/>
        <w:rPr>
          <w:sz w:val="28"/>
          <w:szCs w:val="28"/>
        </w:rPr>
      </w:pPr>
    </w:p>
    <w:p w14:paraId="6F540433" w14:textId="77777777" w:rsidR="00B9741D" w:rsidRDefault="00B9741D">
      <w:pPr>
        <w:rPr>
          <w:sz w:val="28"/>
          <w:szCs w:val="28"/>
        </w:rPr>
      </w:pPr>
    </w:p>
    <w:sectPr w:rsidR="00B9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34A38" w14:textId="77777777" w:rsidR="004B02A8" w:rsidRDefault="004B02A8" w:rsidP="00DD213D">
      <w:pPr>
        <w:spacing w:line="240" w:lineRule="auto"/>
      </w:pPr>
      <w:r>
        <w:separator/>
      </w:r>
    </w:p>
  </w:endnote>
  <w:endnote w:type="continuationSeparator" w:id="0">
    <w:p w14:paraId="25A18601" w14:textId="77777777" w:rsidR="004B02A8" w:rsidRDefault="004B02A8" w:rsidP="00DD21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26C9F" w14:textId="77777777" w:rsidR="004B02A8" w:rsidRDefault="004B02A8" w:rsidP="00DD213D">
      <w:pPr>
        <w:spacing w:line="240" w:lineRule="auto"/>
      </w:pPr>
      <w:r>
        <w:separator/>
      </w:r>
    </w:p>
  </w:footnote>
  <w:footnote w:type="continuationSeparator" w:id="0">
    <w:p w14:paraId="53CDFED9" w14:textId="77777777" w:rsidR="004B02A8" w:rsidRDefault="004B02A8" w:rsidP="00DD21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48F2"/>
    <w:rsid w:val="000168C8"/>
    <w:rsid w:val="00020D20"/>
    <w:rsid w:val="000248C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543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02A8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12A5A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54E53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741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213D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B55A9"/>
    <w:rsid w:val="00EF409B"/>
    <w:rsid w:val="00F071A6"/>
    <w:rsid w:val="00F16479"/>
    <w:rsid w:val="00F1740E"/>
    <w:rsid w:val="00F27678"/>
    <w:rsid w:val="00F372A4"/>
    <w:rsid w:val="00F37DC7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D0BE"/>
  <w15:docId w15:val="{B97BC8ED-7161-4C6C-A3AD-CC4B1365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D21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213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21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21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</cp:revision>
  <dcterms:created xsi:type="dcterms:W3CDTF">2020-03-16T03:36:00Z</dcterms:created>
  <dcterms:modified xsi:type="dcterms:W3CDTF">2020-03-16T10:08:00Z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