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D7" w:rsidRDefault="00BD180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7565D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填写、更新登录用户信息、提交登录用户信息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已退出登录，或未登录过该软件</w:t>
            </w:r>
          </w:p>
        </w:tc>
      </w:tr>
      <w:tr w:rsidR="007565D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7565D7">
            <w:pPr>
              <w:spacing w:line="276" w:lineRule="auto"/>
              <w:ind w:firstLine="420"/>
            </w:pPr>
          </w:p>
        </w:tc>
      </w:tr>
      <w:tr w:rsidR="007565D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正常进入“登录”界面，点击用户名获得光标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用户名填写处获得光标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正常进入“登录”界面，点击密码获得光标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:rsidR="007565D7" w:rsidRDefault="00BD1806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、点击密码文本框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密码填写处获得光标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保留并显示之前使用过的用户名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在用户名输入框下出现之前使用过的用户名。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输入已使用过的用户名自动显示头像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点击用户名文本框</w:t>
            </w:r>
          </w:p>
          <w:p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输入之前用过的用户名“白读书”’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白读书</w:t>
            </w:r>
            <w:proofErr w:type="gram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头像处显示</w:t>
            </w:r>
            <w:proofErr w:type="gramStart"/>
            <w:r>
              <w:rPr>
                <w:rFonts w:hint="eastAsia"/>
              </w:rPr>
              <w:t>白读书</w:t>
            </w:r>
            <w:proofErr w:type="gramEnd"/>
            <w:r>
              <w:rPr>
                <w:rFonts w:hint="eastAsia"/>
              </w:rPr>
              <w:t>的头像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输入密码时不可见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显示······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点击密码可见后，显示输入的密码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点击密码可见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点击登录时密码正确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跳转到首页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弹出提示框，提示密码不正确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十分钟内三次以上的密码错误，登录按钮十分钟禁用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十分钟内重复上述操作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登录按钮禁用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三次以上的密码错误，但是时间间隔超过十分钟登录按钮依然可用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次，时间间隔超过十分钟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登录按钮可用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点击忘记密码，向邮箱发送更改密码的链接，并提示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弹出框提示向邮箱发送更改密码的链接，邮箱收到此文件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新的密码不能为空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点击新密码的输入框，不输入</w:t>
            </w:r>
          </w:p>
          <w:p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验证两次密码是否相同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t>00000000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点击确认，提示密码更改成功，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秒内弹出提示框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邮件显示更改密码成功，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内登录界面弹出提示框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18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点击注册，成功跳转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跳转到注册页面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19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号登录窗口，登录后跳转到首页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点击微信登录</w:t>
            </w:r>
            <w:proofErr w:type="gramEnd"/>
            <w:r>
              <w:rPr>
                <w:rFonts w:hint="eastAsia"/>
              </w:rPr>
              <w:t>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</w:t>
            </w:r>
            <w:proofErr w:type="gramStart"/>
            <w:r>
              <w:rPr>
                <w:rFonts w:hint="eastAsia"/>
              </w:rPr>
              <w:t>方微信</w:t>
            </w:r>
            <w:proofErr w:type="gramEnd"/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弹出微信号登录窗口，登录后跳转到首页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21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点击微博登录</w:t>
            </w:r>
            <w:proofErr w:type="gramEnd"/>
            <w:r>
              <w:rPr>
                <w:rFonts w:hint="eastAsia"/>
              </w:rPr>
              <w:t>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</w:t>
            </w:r>
            <w:proofErr w:type="gramStart"/>
            <w:r>
              <w:rPr>
                <w:rFonts w:hint="eastAsia"/>
              </w:rPr>
              <w:t>方微博</w:t>
            </w:r>
            <w:proofErr w:type="gramEnd"/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微博号</w:t>
            </w:r>
            <w:proofErr w:type="gramEnd"/>
            <w:r>
              <w:rPr>
                <w:rFonts w:hint="eastAsia"/>
              </w:rPr>
              <w:t>登录窗口，登录后跳转到首页</w:t>
            </w:r>
          </w:p>
        </w:tc>
      </w:tr>
    </w:tbl>
    <w:p w:rsidR="007565D7" w:rsidRDefault="00BD1806">
      <w:pPr>
        <w:pStyle w:val="a3"/>
        <w:ind w:firstLineChars="0" w:firstLine="0"/>
        <w:rPr>
          <w:rFonts w:eastAsia="宋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注册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757"/>
        <w:gridCol w:w="378"/>
        <w:gridCol w:w="1615"/>
        <w:gridCol w:w="898"/>
        <w:gridCol w:w="1701"/>
        <w:gridCol w:w="3491"/>
      </w:tblGrid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注册（个人资料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7565D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注册账户成功，查看个人资料是否符合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用外部办公员工身份成功登录到系统，</w:t>
            </w: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身份成功登陆软件</w:t>
            </w:r>
          </w:p>
        </w:tc>
      </w:tr>
      <w:tr w:rsidR="007565D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7565D7">
            <w:pPr>
              <w:spacing w:line="276" w:lineRule="auto"/>
              <w:ind w:firstLine="420"/>
            </w:pPr>
          </w:p>
        </w:tc>
      </w:tr>
      <w:tr w:rsidR="007565D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57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9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>
        <w:trPr>
          <w:cantSplit/>
          <w:trHeight w:val="43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检查个人资料信息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、选择用户资料模块</w:t>
            </w:r>
          </w:p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、点击进入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进入显示个人资料界面，信息正确且为只读</w:t>
            </w:r>
          </w:p>
          <w:p w:rsidR="007565D7" w:rsidRDefault="007565D7">
            <w:pPr>
              <w:spacing w:line="276" w:lineRule="auto"/>
              <w:ind w:firstLine="420"/>
            </w:pPr>
          </w:p>
        </w:tc>
      </w:tr>
      <w:tr w:rsidR="007565D7">
        <w:trPr>
          <w:cantSplit/>
          <w:trHeight w:val="99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正常进入注册页面，点击用户名框，光标出现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选择注册页面</w:t>
            </w:r>
          </w:p>
          <w:p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点击用户名框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注册不重复的用户名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点击填写，输入用户名，点击下一个输入框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用户名：张晓焕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输入用户名后，点击密码输入框，用户名输入框后面有对勾出现</w:t>
            </w:r>
          </w:p>
        </w:tc>
      </w:tr>
      <w:tr w:rsidR="007565D7">
        <w:trPr>
          <w:cantSplit/>
          <w:trHeight w:val="122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注册的用户名不能为空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点击用户名框，不输入文字，直接点击密码框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点击密码框时，出现红色字体“用户名不能为空”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输入用户名不能为纯数字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点击填写，输入纯数字用户名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用户名输入框后出现红色字体“用户名不能为纯数字”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输入用户名不能为纯标点符号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点击填写，输入纯标点符号用户名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用户名：，，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用户名输入框后出现红色字体“用户名不能为纯标点符号”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420"/>
              <w:rPr>
                <w:rFonts w:eastAsia="宋体"/>
              </w:rPr>
            </w:pPr>
            <w:r>
              <w:rPr>
                <w:rFonts w:hint="eastAsia"/>
              </w:rPr>
              <w:t>点击填写，不输入文字，直接点击再次输入密码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验证和上个密码框输入一样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12346789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点击确认，有提示问题是否</w:t>
            </w:r>
            <w:proofErr w:type="gramStart"/>
            <w:r>
              <w:rPr>
                <w:rFonts w:hint="eastAsia"/>
              </w:rPr>
              <w:t>能注册</w:t>
            </w:r>
            <w:proofErr w:type="gramEnd"/>
            <w:r>
              <w:rPr>
                <w:rFonts w:hint="eastAsia"/>
              </w:rPr>
              <w:t>成功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点击用户名，输入纯数字</w:t>
            </w:r>
          </w:p>
          <w:p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点击密码输入正确密码</w:t>
            </w:r>
          </w:p>
          <w:p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点击确认密码：输入正确密码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用户名后面提示“用户名不能为纯数字”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点击确认按钮时，提示消息输入错误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点击登录，跳转登录页面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78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页面跳转到登录页面</w:t>
            </w:r>
          </w:p>
        </w:tc>
      </w:tr>
    </w:tbl>
    <w:p w:rsidR="00BD1806" w:rsidRPr="00BD1806" w:rsidRDefault="00BD1806" w:rsidP="00BD1806">
      <w:pPr>
        <w:pStyle w:val="a3"/>
        <w:ind w:firstLineChars="0" w:firstLine="0"/>
        <w:rPr>
          <w:b/>
          <w:sz w:val="36"/>
          <w:szCs w:val="36"/>
        </w:rPr>
      </w:pPr>
      <w:r w:rsidRPr="00F916BC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Pr="00BD1806">
        <w:rPr>
          <w:b/>
          <w:sz w:val="36"/>
          <w:szCs w:val="36"/>
        </w:rPr>
        <w:t>添加待办事项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D1806" w:rsidRPr="00755F3A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D1806" w:rsidRPr="00755F3A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添加代办事件</w:t>
            </w:r>
          </w:p>
        </w:tc>
      </w:tr>
      <w:tr w:rsidR="00BD1806" w:rsidRPr="00755F3A" w:rsidTr="00486CD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Pr="00F916BC">
              <w:t>待办事项</w:t>
            </w:r>
            <w:r>
              <w:rPr>
                <w:rFonts w:hint="eastAsia"/>
              </w:rPr>
              <w:t>、添加代办事件、删除待办事件、将待办事件移动至已完成</w:t>
            </w:r>
          </w:p>
        </w:tc>
      </w:tr>
      <w:tr w:rsidR="00BD1806" w:rsidRPr="0089247C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89247C" w:rsidRDefault="00BD1806" w:rsidP="00486CD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BD1806" w:rsidRPr="00755F3A" w:rsidTr="00486CD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D1806" w:rsidRPr="0033605F" w:rsidRDefault="00BD1806" w:rsidP="00486CD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进入待办事件界面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正常进入“添加待办事件”界面，且光标默认定位在第一行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Pr="001C5E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、点击添加按钮，进入添加待办事件界面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1C5E79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正常进入填写添加待办事件界面，且光标默认定位在添加待办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Pr="009207D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名称：背单词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:rsidR="00BD1806" w:rsidRPr="00C24524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查看刚刚添加的倒计时类待办事件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BD180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:rsidR="00BD1806" w:rsidRDefault="00BD1806" w:rsidP="00486CDC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502F5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名称：起床</w:t>
            </w:r>
            <w:r>
              <w:t xml:space="preserve"> 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 xml:space="preserve">30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查看刚刚添加的打卡类待办事件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BD180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:rsidR="00BD1806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提示名称、倒计时长等信息为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、输入数据，所有数据为一个空格</w:t>
            </w:r>
          </w:p>
          <w:p w:rsidR="00BD1806" w:rsidRPr="00D5744E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D5744E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，提示名称、倒计时长等信息为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Pr="00981FB5" w:rsidRDefault="00BD1806" w:rsidP="00486C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proofErr w:type="spellStart"/>
            <w:r>
              <w:rPr>
                <w:rFonts w:hint="eastAsia"/>
              </w:rPr>
              <w:t>d</w:t>
            </w:r>
            <w:r>
              <w:t>hiesrgbvsioerbosiersdbsiobsbosibfsorbvs</w:t>
            </w:r>
            <w:proofErr w:type="spellEnd"/>
            <w:r>
              <w:t xml:space="preserve"> 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:rsidR="00BD1806" w:rsidRPr="00981FB5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字段的数据长度不能超长，请重新输入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提示名称、打卡时间段等信息为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A42651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、输入数据，所有数据为一个空格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，提示名称、打卡时间段等信息为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Default="00BD1806" w:rsidP="00486CDC">
            <w:pPr>
              <w:spacing w:line="276" w:lineRule="auto"/>
              <w:ind w:firstLineChars="0"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proofErr w:type="spellStart"/>
            <w:r>
              <w:rPr>
                <w:rFonts w:hint="eastAsia"/>
              </w:rPr>
              <w:t>d</w:t>
            </w:r>
            <w:r>
              <w:t>hiesrgbvsioerbosiersdbsiobsbosibfsorbvs</w:t>
            </w:r>
            <w:proofErr w:type="spellEnd"/>
            <w:r>
              <w:t xml:space="preserve"> 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字段的数据长度不能超长，请重新输入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是否能正常删除</w:t>
            </w:r>
            <w:r w:rsidRPr="006B1C79"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、点击已有的待办事件，拖动到垃圾桶图标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能正常删除该事件，该事件不在待办界面显示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的倒计时类待办事件能否打卡成功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、点击已有的倒计时待办事件一侧的开始按钮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能正常进入倒计时界面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的打卡类待办事件能否打卡成功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Pr="0001464C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、点击已有的打卡类待办事件一侧的打卡按钮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01464C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界面不跳转，该事件信息在待办界面中删除，添加到主菜单中的已完成界面</w:t>
            </w:r>
          </w:p>
        </w:tc>
      </w:tr>
    </w:tbl>
    <w:p w:rsidR="005D682C" w:rsidRPr="00BD1806" w:rsidRDefault="005D682C" w:rsidP="005D682C">
      <w:pPr>
        <w:pStyle w:val="a3"/>
        <w:ind w:firstLineChars="0" w:firstLine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计时</w:t>
      </w:r>
      <w:bookmarkStart w:id="0" w:name="_GoBack"/>
      <w:bookmarkEnd w:id="0"/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D682C" w:rsidRPr="00755F3A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D682C" w:rsidRPr="00755F3A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打卡计时</w:t>
            </w:r>
          </w:p>
        </w:tc>
      </w:tr>
      <w:tr w:rsidR="005D682C" w:rsidRPr="00755F3A" w:rsidTr="00601D7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时间记录</w:t>
            </w:r>
          </w:p>
        </w:tc>
      </w:tr>
      <w:tr w:rsidR="005D682C" w:rsidRPr="0089247C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89247C" w:rsidRDefault="005D682C" w:rsidP="00601D7C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5D682C" w:rsidRPr="00755F3A" w:rsidTr="00601D7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:rsidTr="00601D7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5D682C" w:rsidRPr="0033605F" w:rsidRDefault="005D682C" w:rsidP="00601D7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D682C" w:rsidRPr="00755F3A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Pr="006B1C79" w:rsidRDefault="005D682C" w:rsidP="00601D7C">
            <w:pPr>
              <w:spacing w:line="276" w:lineRule="auto"/>
              <w:ind w:firstLine="420"/>
              <w:rPr>
                <w:rFonts w:hint="eastAsia"/>
              </w:rPr>
            </w:pPr>
            <w:r>
              <w:t>正常进入计时页面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19579F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待办事项的“开始”按钮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C24524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进入计时功能页面，时间自动变化</w:t>
            </w:r>
          </w:p>
          <w:p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实现暂停功能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、点击“暂停”按钮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F1E3B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计时页面时间暂停不动</w:t>
            </w:r>
          </w:p>
        </w:tc>
      </w:tr>
      <w:tr w:rsidR="005D682C" w:rsidRPr="00755F3A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实现停止功能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、点击“停止”按钮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计时页面关闭，返回到待办事项页面</w:t>
            </w:r>
          </w:p>
        </w:tc>
      </w:tr>
      <w:tr w:rsidR="005D682C" w:rsidRPr="00755F3A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实现重置功能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、点击“重置”按钮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E7E71" w:rsidRDefault="005D682C" w:rsidP="00601D7C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计时页面时间变为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</w:tr>
    </w:tbl>
    <w:p w:rsidR="005D682C" w:rsidRPr="005D682C" w:rsidRDefault="005D682C" w:rsidP="005D682C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 w:rsidRPr="005D682C">
        <w:rPr>
          <w:rFonts w:hint="eastAsia"/>
          <w:b/>
          <w:sz w:val="36"/>
          <w:szCs w:val="36"/>
        </w:rPr>
        <w:t>藤蔓解锁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D682C" w:rsidRPr="00755F3A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D682C" w:rsidRPr="00755F3A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藤蔓解锁</w:t>
            </w:r>
          </w:p>
        </w:tc>
      </w:tr>
      <w:tr w:rsidR="005D682C" w:rsidRPr="00755F3A" w:rsidTr="00601D7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682C" w:rsidRPr="00755F3A" w:rsidRDefault="005D682C" w:rsidP="00601D7C">
            <w:pPr>
              <w:spacing w:line="276" w:lineRule="auto"/>
              <w:ind w:firstLine="420"/>
              <w:rPr>
                <w:rFonts w:hint="eastAsia"/>
              </w:rPr>
            </w:pPr>
            <w:r>
              <w:t>查看随着</w:t>
            </w:r>
            <w:proofErr w:type="gramStart"/>
            <w:r>
              <w:t>自律值</w:t>
            </w:r>
            <w:proofErr w:type="gramEnd"/>
            <w:r>
              <w:t>的增加</w:t>
            </w:r>
            <w:r>
              <w:rPr>
                <w:rFonts w:hint="eastAsia"/>
              </w:rPr>
              <w:t>，</w:t>
            </w:r>
            <w:r>
              <w:t>用户的藤蔓上的奖品是否解锁拥有</w:t>
            </w:r>
          </w:p>
        </w:tc>
      </w:tr>
      <w:tr w:rsidR="005D682C" w:rsidRPr="0089247C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89247C" w:rsidRDefault="005D682C" w:rsidP="00601D7C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  <w:r>
              <w:rPr>
                <w:rFonts w:hint="eastAsia"/>
              </w:rPr>
              <w:t>，并完成打卡任务，拥有</w:t>
            </w:r>
            <w:proofErr w:type="gramStart"/>
            <w:r>
              <w:rPr>
                <w:rFonts w:hint="eastAsia"/>
              </w:rPr>
              <w:t>自律值</w:t>
            </w:r>
            <w:proofErr w:type="gramEnd"/>
          </w:p>
        </w:tc>
      </w:tr>
      <w:tr w:rsidR="005D682C" w:rsidRPr="00755F3A" w:rsidTr="00601D7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:rsidTr="00601D7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5D682C" w:rsidRPr="0033605F" w:rsidRDefault="005D682C" w:rsidP="00601D7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D682C" w:rsidRPr="00755F3A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Pr="006B1C79" w:rsidRDefault="005D682C" w:rsidP="00601D7C">
            <w:pPr>
              <w:spacing w:line="276" w:lineRule="auto"/>
              <w:ind w:firstLine="420"/>
              <w:rPr>
                <w:rFonts w:hint="eastAsia"/>
              </w:rPr>
            </w:pPr>
            <w:r>
              <w:t>正常进入藤蔓解锁页面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19579F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栏的树叶按钮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进入藤蔓解锁页面，</w:t>
            </w:r>
            <w:proofErr w:type="gramStart"/>
            <w:r>
              <w:rPr>
                <w:rFonts w:hint="eastAsia"/>
              </w:rPr>
              <w:t>自律值</w:t>
            </w:r>
            <w:proofErr w:type="gramEnd"/>
            <w:r>
              <w:rPr>
                <w:rFonts w:hint="eastAsia"/>
              </w:rPr>
              <w:t>增加，对应的藤蔓上的奖品解锁</w:t>
            </w:r>
            <w:r w:rsidRPr="00755F3A">
              <w:t xml:space="preserve"> </w:t>
            </w:r>
          </w:p>
        </w:tc>
      </w:tr>
    </w:tbl>
    <w:p w:rsidR="007565D7" w:rsidRPr="005D682C" w:rsidRDefault="007565D7" w:rsidP="00BD1806">
      <w:pPr>
        <w:ind w:firstLineChars="0" w:firstLine="0"/>
      </w:pPr>
    </w:p>
    <w:sectPr w:rsidR="007565D7" w:rsidRPr="005D6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F7E" w:rsidRDefault="00BB5F7E" w:rsidP="005D682C">
      <w:pPr>
        <w:spacing w:line="240" w:lineRule="auto"/>
        <w:ind w:firstLine="420"/>
      </w:pPr>
      <w:r>
        <w:separator/>
      </w:r>
    </w:p>
  </w:endnote>
  <w:endnote w:type="continuationSeparator" w:id="0">
    <w:p w:rsidR="00BB5F7E" w:rsidRDefault="00BB5F7E" w:rsidP="005D682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2C" w:rsidRDefault="005D682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2C" w:rsidRDefault="005D682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2C" w:rsidRDefault="005D682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F7E" w:rsidRDefault="00BB5F7E" w:rsidP="005D682C">
      <w:pPr>
        <w:spacing w:line="240" w:lineRule="auto"/>
        <w:ind w:firstLine="420"/>
      </w:pPr>
      <w:r>
        <w:separator/>
      </w:r>
    </w:p>
  </w:footnote>
  <w:footnote w:type="continuationSeparator" w:id="0">
    <w:p w:rsidR="00BB5F7E" w:rsidRDefault="00BB5F7E" w:rsidP="005D682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2C" w:rsidRDefault="005D682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2C" w:rsidRDefault="005D682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2C" w:rsidRDefault="005D682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98FC6B"/>
    <w:multiLevelType w:val="singleLevel"/>
    <w:tmpl w:val="C898FC6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9A06D02"/>
    <w:multiLevelType w:val="multilevel"/>
    <w:tmpl w:val="09A06D0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0CE445F1"/>
    <w:multiLevelType w:val="multilevel"/>
    <w:tmpl w:val="0CE445F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7773B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F57208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111008"/>
    <w:multiLevelType w:val="multilevel"/>
    <w:tmpl w:val="2611100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CF7139"/>
    <w:multiLevelType w:val="multilevel"/>
    <w:tmpl w:val="2ECF713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9C339B"/>
    <w:multiLevelType w:val="multilevel"/>
    <w:tmpl w:val="2F9C339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0F92CD8"/>
    <w:multiLevelType w:val="multilevel"/>
    <w:tmpl w:val="50F92CD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6DC108"/>
    <w:multiLevelType w:val="singleLevel"/>
    <w:tmpl w:val="566DC108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111DF8"/>
    <w:multiLevelType w:val="hybridMultilevel"/>
    <w:tmpl w:val="9D5ECE50"/>
    <w:lvl w:ilvl="0" w:tplc="15C0BD7A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28E1185"/>
    <w:multiLevelType w:val="multilevel"/>
    <w:tmpl w:val="728E118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0"/>
  </w:num>
  <w:num w:numId="5">
    <w:abstractNumId w:val="1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6"/>
  </w:num>
  <w:num w:numId="11">
    <w:abstractNumId w:val="8"/>
  </w:num>
  <w:num w:numId="12">
    <w:abstractNumId w:val="13"/>
  </w:num>
  <w:num w:numId="13">
    <w:abstractNumId w:val="0"/>
  </w:num>
  <w:num w:numId="14">
    <w:abstractNumId w:val="6"/>
  </w:num>
  <w:num w:numId="15">
    <w:abstractNumId w:val="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3C"/>
    <w:rsid w:val="001571DF"/>
    <w:rsid w:val="00304F36"/>
    <w:rsid w:val="00361792"/>
    <w:rsid w:val="00393967"/>
    <w:rsid w:val="00451687"/>
    <w:rsid w:val="005D682C"/>
    <w:rsid w:val="007565D7"/>
    <w:rsid w:val="00BB5F7E"/>
    <w:rsid w:val="00BD1806"/>
    <w:rsid w:val="00C75761"/>
    <w:rsid w:val="00D4793C"/>
    <w:rsid w:val="00DD70DD"/>
    <w:rsid w:val="5FF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8CB119-6FC0-499D-8018-A663DB1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header"/>
    <w:basedOn w:val="a"/>
    <w:link w:val="Char"/>
    <w:uiPriority w:val="99"/>
    <w:unhideWhenUsed/>
    <w:rsid w:val="005D6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68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68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欣彤</dc:creator>
  <cp:lastModifiedBy>白开水不加糖</cp:lastModifiedBy>
  <cp:revision>4</cp:revision>
  <dcterms:created xsi:type="dcterms:W3CDTF">2020-04-13T03:28:00Z</dcterms:created>
  <dcterms:modified xsi:type="dcterms:W3CDTF">2020-04-13T10:54:00Z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