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center"/>
        <w:rPr>
          <w:rFonts w:hint="eastAsia" w:ascii="Verdana" w:hAnsi="Verdana" w:cs="Verdana"/>
          <w:b/>
          <w:i w:val="0"/>
          <w:caps w:val="0"/>
          <w:color w:val="000000"/>
          <w:spacing w:val="0"/>
          <w:sz w:val="31"/>
          <w:szCs w:val="31"/>
          <w:bdr w:val="none" w:color="auto" w:sz="0" w:space="0"/>
          <w:shd w:val="clear" w:fill="FFFFFF"/>
          <w:lang w:val="en-US" w:eastAsia="zh-CN"/>
        </w:rPr>
      </w:pPr>
      <w:r>
        <w:rPr>
          <w:rFonts w:hint="eastAsia" w:ascii="Verdana" w:hAnsi="Verdana" w:cs="Verdana"/>
          <w:b/>
          <w:i w:val="0"/>
          <w:caps w:val="0"/>
          <w:color w:val="000000"/>
          <w:spacing w:val="0"/>
          <w:sz w:val="31"/>
          <w:szCs w:val="31"/>
          <w:bdr w:val="none" w:color="auto" w:sz="0" w:space="0"/>
          <w:shd w:val="clear" w:fill="FFFFFF"/>
          <w:lang w:val="en-US" w:eastAsia="zh-CN"/>
        </w:rPr>
        <w:t>单例模式（Single</w:t>
      </w:r>
      <w:bookmarkStart w:id="0" w:name="_GoBack"/>
      <w:bookmarkEnd w:id="0"/>
      <w:r>
        <w:rPr>
          <w:rFonts w:hint="eastAsia" w:ascii="Verdana" w:hAnsi="Verdana" w:cs="Verdana"/>
          <w:b/>
          <w:i w:val="0"/>
          <w:caps w:val="0"/>
          <w:color w:val="000000"/>
          <w:spacing w:val="0"/>
          <w:sz w:val="31"/>
          <w:szCs w:val="31"/>
          <w:bdr w:val="none" w:color="auto" w:sz="0" w:space="0"/>
          <w:shd w:val="clear" w:fill="FFFFFF"/>
          <w:lang w:val="en-US" w:eastAsia="zh-CN"/>
        </w:rPr>
        <w:t>ton）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一、引言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最近在设计模式的一些内容，主要的参考书籍是《Head First 设计模式》，同时在学习过程中也查看了很多博客园中关于设计模式的一些文章的，在这里记录下我的一些学习笔记，一是为了帮助我更深入地理解设计模式，二同时可以给一些初学设计模式的朋友一些参考。首先我介绍的是设计模式中比较简单的一个模式——单例模式（因为这里只牵涉到一个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二、单例模式的介绍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说到单例模式,大家第一反应应该就是——什么是单例模式？，从“单例”字面意思上理解为——一个类只有一个实例，所以单例模式也就是</w:t>
      </w:r>
      <w:r>
        <w:rPr>
          <w:rStyle w:val="6"/>
          <w:rFonts w:hint="default" w:ascii="Verdana" w:hAnsi="Verdana" w:cs="Verdana"/>
          <w:i w:val="0"/>
          <w:caps w:val="0"/>
          <w:color w:val="FF0000"/>
          <w:spacing w:val="0"/>
          <w:sz w:val="18"/>
          <w:szCs w:val="18"/>
          <w:bdr w:val="none" w:color="auto" w:sz="0" w:space="0"/>
          <w:shd w:val="clear" w:fill="FFFFFF"/>
        </w:rPr>
        <w:t>保证一个类只有一个实例的一种实现方法罢了(设计模式其实就是帮助我们解决实际开发过程中的方法, 该方法是为了降低对象之间的耦合度,然而解决方法有很多种,所以前人就总结了一些常用的解决方法为书籍,从而把这本书就称为设计模式)</w:t>
      </w:r>
      <w:r>
        <w:rPr>
          <w:rFonts w:hint="default" w:ascii="Verdana" w:hAnsi="Verdana" w:cs="Verdana"/>
          <w:b w:val="0"/>
          <w:i w:val="0"/>
          <w:caps w:val="0"/>
          <w:color w:val="000000"/>
          <w:spacing w:val="0"/>
          <w:sz w:val="18"/>
          <w:szCs w:val="18"/>
          <w:bdr w:val="none" w:color="auto" w:sz="0" w:space="0"/>
          <w:shd w:val="clear" w:fill="FFFFFF"/>
        </w:rPr>
        <w:t>，下面给出单例模式的一个官方定义：</w:t>
      </w:r>
      <w:r>
        <w:rPr>
          <w:rStyle w:val="6"/>
          <w:rFonts w:hint="default" w:ascii="Verdana" w:hAnsi="Verdana" w:cs="Verdana"/>
          <w:i w:val="0"/>
          <w:caps w:val="0"/>
          <w:color w:val="000000"/>
          <w:spacing w:val="0"/>
          <w:sz w:val="18"/>
          <w:szCs w:val="18"/>
          <w:bdr w:val="none" w:color="auto" w:sz="0" w:space="0"/>
          <w:shd w:val="clear" w:fill="FFFFFF"/>
        </w:rPr>
        <w:t>确保一个类只有一个实例,并提供一个全局访问点。</w:t>
      </w:r>
      <w:r>
        <w:rPr>
          <w:rFonts w:hint="default" w:ascii="Verdana" w:hAnsi="Verdana" w:cs="Verdana"/>
          <w:b w:val="0"/>
          <w:i w:val="0"/>
          <w:caps w:val="0"/>
          <w:color w:val="000000"/>
          <w:spacing w:val="0"/>
          <w:sz w:val="18"/>
          <w:szCs w:val="18"/>
          <w:bdr w:val="none" w:color="auto" w:sz="0" w:space="0"/>
          <w:shd w:val="clear" w:fill="FFFFFF"/>
        </w:rPr>
        <w:t>为了帮助大家更好地理解单例模式,大家可以结合下面的类图来进行理解,以及后面也会剖析单例模式的实现思路: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Style w:val="6"/>
          <w:rFonts w:hint="default" w:ascii="Verdana" w:hAnsi="Verdana" w:cs="Verdana"/>
          <w:i w:val="0"/>
          <w:caps w:val="0"/>
          <w:color w:val="000000"/>
          <w:spacing w:val="0"/>
          <w:sz w:val="18"/>
          <w:szCs w:val="18"/>
          <w:bdr w:val="none" w:color="auto" w:sz="0" w:space="0"/>
          <w:shd w:val="clear" w:fill="FFFFFF"/>
        </w:rPr>
        <w:fldChar w:fldCharType="begin"/>
      </w:r>
      <w:r>
        <w:rPr>
          <w:rStyle w:val="6"/>
          <w:rFonts w:hint="default" w:ascii="Verdana" w:hAnsi="Verdana" w:cs="Verdana"/>
          <w:i w:val="0"/>
          <w:caps w:val="0"/>
          <w:color w:val="000000"/>
          <w:spacing w:val="0"/>
          <w:sz w:val="18"/>
          <w:szCs w:val="18"/>
          <w:bdr w:val="none" w:color="auto" w:sz="0" w:space="0"/>
          <w:shd w:val="clear" w:fill="FFFFFF"/>
        </w:rPr>
        <w:instrText xml:space="preserve">INCLUDEPICTURE \d "http://images.cnitblog.com/blog/383187/201307/11215118-5097830af9ab438e986aab807a2a33ca.png" \* MERGEFORMATINET </w:instrText>
      </w:r>
      <w:r>
        <w:rPr>
          <w:rStyle w:val="6"/>
          <w:rFonts w:hint="default" w:ascii="Verdana" w:hAnsi="Verdana" w:cs="Verdana"/>
          <w:i w:val="0"/>
          <w:caps w:val="0"/>
          <w:color w:val="000000"/>
          <w:spacing w:val="0"/>
          <w:sz w:val="18"/>
          <w:szCs w:val="18"/>
          <w:bdr w:val="none" w:color="auto" w:sz="0" w:space="0"/>
          <w:shd w:val="clear" w:fill="FFFFFF"/>
        </w:rPr>
        <w:fldChar w:fldCharType="separate"/>
      </w:r>
      <w:r>
        <w:rPr>
          <w:rStyle w:val="6"/>
          <w:rFonts w:hint="default" w:ascii="Verdana" w:hAnsi="Verdana" w:cs="Verdana"/>
          <w:i w:val="0"/>
          <w:caps w:val="0"/>
          <w:color w:val="000000"/>
          <w:spacing w:val="0"/>
          <w:sz w:val="18"/>
          <w:szCs w:val="18"/>
          <w:bdr w:val="none" w:color="auto" w:sz="0" w:space="0"/>
          <w:shd w:val="clear" w:fill="FFFFFF"/>
        </w:rPr>
        <w:drawing>
          <wp:inline distT="0" distB="0" distL="114300" distR="114300">
            <wp:extent cx="7743825" cy="4905375"/>
            <wp:effectExtent l="0" t="0" r="9525" b="952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7743825" cy="4905375"/>
                    </a:xfrm>
                    <a:prstGeom prst="rect">
                      <a:avLst/>
                    </a:prstGeom>
                    <a:noFill/>
                    <a:ln w="9525">
                      <a:noFill/>
                    </a:ln>
                  </pic:spPr>
                </pic:pic>
              </a:graphicData>
            </a:graphic>
          </wp:inline>
        </w:drawing>
      </w:r>
      <w:r>
        <w:rPr>
          <w:rStyle w:val="6"/>
          <w:rFonts w:hint="default" w:ascii="Verdana" w:hAnsi="Verdana" w:cs="Verdana"/>
          <w:i w:val="0"/>
          <w:caps w:val="0"/>
          <w:color w:val="000000"/>
          <w:spacing w:val="0"/>
          <w:sz w:val="18"/>
          <w:szCs w:val="18"/>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三、为什么会有单例模式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看完单例模式的介绍,自然大家都会有这样一个疑问——为什么要有单例模式的？它在什么情况下使用的？从单例模式的定义中我们可以看出——单例模式的使用自然是当我们的系统中某个对象只需要一个实例的情况，例如:操作系统中只能有一个任务管理器,操作文件时,同一时间内只允许一个实例对其操作等,既然现实生活中有这样的应用场景,自然在软件设计领域必须有这样的解决方案了(因为软件设计也是现实生活中的抽象)，所以也就有了单例模式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四、剖析单例模式的实现思路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了解完了一些关于单例模式的基本概念之后，下面就为大家剖析单例模式的实现思路的，因为在我自己学习单例模式的时候，咋一看单例模式的实现代码确实很简单，也很容易看懂，但是我还是觉得它很陌生（这个可能是看的少的，或者自己在写代码中也用的少的缘故），而且心里总会这样一个疑问——为什么前人会这样去实现单例模式的呢？他们是如何思考的呢？后面经过自己的琢磨也就慢慢理清楚单例模式的实现思路了，并且此时也不再觉得单例模式陌生了，下面就分享我的一个剖析过程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我们从单例模式的概念（</w:t>
      </w:r>
      <w:r>
        <w:rPr>
          <w:rStyle w:val="6"/>
          <w:rFonts w:hint="default" w:ascii="Verdana" w:hAnsi="Verdana" w:cs="Verdana"/>
          <w:i w:val="0"/>
          <w:caps w:val="0"/>
          <w:color w:val="000000"/>
          <w:spacing w:val="0"/>
          <w:sz w:val="18"/>
          <w:szCs w:val="18"/>
          <w:bdr w:val="none" w:color="auto" w:sz="0" w:space="0"/>
          <w:shd w:val="clear" w:fill="FFFFFF"/>
        </w:rPr>
        <w:t>确保一个类只有一个实例,并提供一个访问它的全局访问点）</w:t>
      </w:r>
      <w:r>
        <w:rPr>
          <w:rFonts w:hint="default" w:ascii="Verdana" w:hAnsi="Verdana" w:cs="Verdana"/>
          <w:b w:val="0"/>
          <w:i w:val="0"/>
          <w:caps w:val="0"/>
          <w:color w:val="000000"/>
          <w:spacing w:val="0"/>
          <w:sz w:val="18"/>
          <w:szCs w:val="18"/>
          <w:bdr w:val="none" w:color="auto" w:sz="0" w:space="0"/>
          <w:shd w:val="clear" w:fill="FFFFFF"/>
        </w:rPr>
        <w:t>入手，可以把概念进行拆分为两部分：（1）确保一个类只有一个实例；（2）提供一个访问它的全局访问点；下面通过采用两人对话的方式来帮助大家更快掌握分析思路：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90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FF0000"/>
          <w:spacing w:val="0"/>
          <w:sz w:val="18"/>
          <w:szCs w:val="18"/>
          <w:bdr w:val="none" w:color="auto" w:sz="0" w:space="0"/>
          <w:shd w:val="clear" w:fill="FFFFFF"/>
        </w:rPr>
        <w:t>菜鸟：怎样确保一个类只有一个实例了？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90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FF0000"/>
          <w:spacing w:val="0"/>
          <w:sz w:val="18"/>
          <w:szCs w:val="18"/>
          <w:bdr w:val="none" w:color="auto" w:sz="0" w:space="0"/>
          <w:shd w:val="clear" w:fill="FFFFFF"/>
        </w:rPr>
        <w:t>老鸟：那就让我帮你分析下，你创建类的实例会想到用什么方式来创建的呢？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90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FF0000"/>
          <w:spacing w:val="0"/>
          <w:sz w:val="18"/>
          <w:szCs w:val="18"/>
          <w:bdr w:val="none" w:color="auto" w:sz="0" w:space="0"/>
          <w:shd w:val="clear" w:fill="FFFFFF"/>
        </w:rPr>
        <w:t>新手：用new关键字啊，只要new下就创建了该类的一个实例了，之后就可以使用该类的一些属性和实例方法了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90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FF0000"/>
          <w:spacing w:val="0"/>
          <w:sz w:val="18"/>
          <w:szCs w:val="18"/>
          <w:bdr w:val="none" w:color="auto" w:sz="0" w:space="0"/>
          <w:shd w:val="clear" w:fill="FFFFFF"/>
        </w:rPr>
        <w:t>老鸟：那你想过为什么可以使用new关键字来创建类的实例吗？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90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FF0000"/>
          <w:spacing w:val="0"/>
          <w:sz w:val="18"/>
          <w:szCs w:val="18"/>
          <w:bdr w:val="none" w:color="auto" w:sz="0" w:space="0"/>
          <w:shd w:val="clear" w:fill="FFFFFF"/>
        </w:rPr>
        <w:t>菜鸟：这个还有条件的吗？........., 哦，我想起来了，如果类定义私有的构造函数就不能在外界通过new创建实例了（注：有些初学者就会问，有时候我并没有在类中定义构造函数为什么也可以使用new来创建对象，那是因为编译器在背后做了手脚了，当编译器看到我们类中没有定义构造函数，此时编译器会帮我们生成一个公有的无参构造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90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FF0000"/>
          <w:spacing w:val="0"/>
          <w:sz w:val="18"/>
          <w:szCs w:val="18"/>
          <w:bdr w:val="none" w:color="auto" w:sz="0" w:space="0"/>
          <w:shd w:val="clear" w:fill="FFFFFF"/>
        </w:rPr>
        <w:t>老鸟：不错，回答的很对，这样你的疑惑就得到解答了啊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90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FF0000"/>
          <w:spacing w:val="0"/>
          <w:sz w:val="18"/>
          <w:szCs w:val="18"/>
          <w:bdr w:val="none" w:color="auto" w:sz="0" w:space="0"/>
          <w:shd w:val="clear" w:fill="FFFFFF"/>
        </w:rPr>
        <w:t>菜鸟：那我要在哪里创建类的实例了？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90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FF0000"/>
          <w:spacing w:val="0"/>
          <w:sz w:val="18"/>
          <w:szCs w:val="18"/>
          <w:bdr w:val="none" w:color="auto" w:sz="0" w:space="0"/>
          <w:shd w:val="clear" w:fill="FFFFFF"/>
        </w:rPr>
        <w:t>老鸟：你傻啊，当然是在类里面创建了（注：这样定义私有构造函数就是上面的一个思考过程的，要创建实例，自然就要有一个变量来保存该实例把，所以就有了私有变量的声明,</w:t>
      </w:r>
      <w:r>
        <w:rPr>
          <w:rStyle w:val="6"/>
          <w:rFonts w:hint="default" w:ascii="Verdana" w:hAnsi="Verdana" w:cs="Verdana"/>
          <w:i w:val="0"/>
          <w:caps w:val="0"/>
          <w:color w:val="FF0000"/>
          <w:spacing w:val="0"/>
          <w:sz w:val="18"/>
          <w:szCs w:val="18"/>
          <w:bdr w:val="none" w:color="auto" w:sz="0" w:space="0"/>
          <w:shd w:val="clear" w:fill="FFFFFF"/>
        </w:rPr>
        <w:t>但是实现中是定义静态私有变量,朋友们有没有想过——这里为什么定义为静态的呢?对于这个疑问的解释为：每个线程都有自己的线程栈，定义为静态主要是为了在多线程确保类有一个实例</w:t>
      </w:r>
      <w:r>
        <w:rPr>
          <w:rFonts w:hint="default" w:ascii="Verdana" w:hAnsi="Verdana" w:cs="Verdana"/>
          <w:b w:val="0"/>
          <w:i w:val="0"/>
          <w:caps w:val="0"/>
          <w:color w:val="FF0000"/>
          <w:spacing w:val="0"/>
          <w:sz w:val="18"/>
          <w:szCs w:val="18"/>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90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FF0000"/>
          <w:spacing w:val="0"/>
          <w:sz w:val="18"/>
          <w:szCs w:val="18"/>
          <w:bdr w:val="none" w:color="auto" w:sz="0" w:space="0"/>
          <w:shd w:val="clear" w:fill="FFFFFF"/>
        </w:rPr>
        <w:t>菜鸟：哦，现在完全明白了，但是我还有另一个疑问——现在类实例创建在类内部，那外界如何获得该的一个实例来使用它了？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90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FF0000"/>
          <w:spacing w:val="0"/>
          <w:sz w:val="18"/>
          <w:szCs w:val="18"/>
          <w:bdr w:val="none" w:color="auto" w:sz="0" w:space="0"/>
          <w:shd w:val="clear" w:fill="FFFFFF"/>
        </w:rPr>
        <w:t>老鸟：这个，你可以定义一个公有方法或者属性来把该类的实例公开出去了（注：这样就有了公有方法的定义了，该方法就是提供方法问类的全局访问点）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通过上面的分析，相信大家也就很容易写出单例模式的实现代码了，下面就看看具体的实现代码（看完之后你会惊讶道：真是这样的！）：</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FF6600"/>
          <w:spacing w:val="0"/>
          <w:kern w:val="0"/>
          <w:sz w:val="18"/>
          <w:szCs w:val="18"/>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FF6600"/>
          <w:spacing w:val="0"/>
          <w:kern w:val="0"/>
          <w:sz w:val="18"/>
          <w:szCs w:val="18"/>
          <w:u w:val="single"/>
          <w:bdr w:val="none" w:color="auto" w:sz="0" w:space="0"/>
          <w:shd w:val="clear" w:fill="F5F5F5"/>
          <w:lang w:val="en-US" w:eastAsia="zh-CN" w:bidi="ar"/>
        </w:rPr>
        <w:instrText xml:space="preserve"> HYPERLINK "http://www.cnblogs.com/zhili/p/javascript:void(0);" \o "复制代码" </w:instrText>
      </w:r>
      <w:r>
        <w:rPr>
          <w:rFonts w:hint="default" w:ascii="Courier New" w:hAnsi="Courier New" w:eastAsia="宋体" w:cs="Courier New"/>
          <w:b w:val="0"/>
          <w:i w:val="0"/>
          <w:caps w:val="0"/>
          <w:color w:val="FF6600"/>
          <w:spacing w:val="0"/>
          <w:kern w:val="0"/>
          <w:sz w:val="18"/>
          <w:szCs w:val="18"/>
          <w:u w:val="single"/>
          <w:bdr w:val="none" w:color="auto" w:sz="0" w:space="0"/>
          <w:shd w:val="clear" w:fill="F5F5F5"/>
          <w:lang w:val="en-US" w:eastAsia="zh-CN" w:bidi="ar"/>
        </w:rPr>
        <w:fldChar w:fldCharType="separate"/>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fldChar w:fldCharType="begin"/>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instrText xml:space="preserve">INCLUDEPICTURE \d "http://common.cnblogs.com/images/copycode.gif" \* MERGEFORMATINET </w:instrText>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fldChar w:fldCharType="separate"/>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drawing>
          <wp:inline distT="0" distB="0" distL="114300" distR="114300">
            <wp:extent cx="190500" cy="190500"/>
            <wp:effectExtent l="0" t="0" r="0" b="0"/>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fldChar w:fldCharType="end"/>
      </w:r>
      <w:r>
        <w:rPr>
          <w:rFonts w:hint="default" w:ascii="Courier New" w:hAnsi="Courier New" w:eastAsia="宋体" w:cs="Courier New"/>
          <w:b w:val="0"/>
          <w:i w:val="0"/>
          <w:caps w:val="0"/>
          <w:color w:val="FF6600"/>
          <w:spacing w:val="0"/>
          <w:kern w:val="0"/>
          <w:sz w:val="18"/>
          <w:szCs w:val="18"/>
          <w:u w:val="single"/>
          <w:bdr w:val="none" w:color="auto" w:sz="0" w:space="0"/>
          <w:shd w:val="clear" w:fill="F5F5F5"/>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单例模式的实现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Singleton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定义一个静态变量来保存类的实例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Singleton uniqueInstance;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定义私有构造函数，使外界不能创建该类实例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Singleton()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定义公有方法提供一个全局访问点,同时你也可以定义公有属性来提供全局访问点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&lt;returns&gt;&lt;/returns&gt;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Singleton GetInstance()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如果类的实例不存在则创建，否则直接返回</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(uniqueInstance == </w:t>
      </w:r>
      <w:r>
        <w:rPr>
          <w:rFonts w:hint="default" w:ascii="Courier New" w:hAnsi="Courier New" w:cs="Courier New"/>
          <w:b w:val="0"/>
          <w:i w:val="0"/>
          <w:caps w:val="0"/>
          <w:color w:val="0000FF"/>
          <w:spacing w:val="0"/>
          <w:sz w:val="18"/>
          <w:szCs w:val="18"/>
          <w:bdr w:val="none" w:color="auto" w:sz="0" w:space="0"/>
          <w:shd w:val="clear" w:fill="F5F5F5"/>
        </w:rPr>
        <w:t>null</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uniqueInstance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Singleton();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uniqueInstance;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FF6600"/>
          <w:spacing w:val="0"/>
          <w:kern w:val="0"/>
          <w:sz w:val="18"/>
          <w:szCs w:val="18"/>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FF6600"/>
          <w:spacing w:val="0"/>
          <w:kern w:val="0"/>
          <w:sz w:val="18"/>
          <w:szCs w:val="18"/>
          <w:u w:val="single"/>
          <w:bdr w:val="none" w:color="auto" w:sz="0" w:space="0"/>
          <w:shd w:val="clear" w:fill="F5F5F5"/>
          <w:lang w:val="en-US" w:eastAsia="zh-CN" w:bidi="ar"/>
        </w:rPr>
        <w:instrText xml:space="preserve"> HYPERLINK "http://www.cnblogs.com/zhili/p/javascript:void(0);" \o "复制代码" </w:instrText>
      </w:r>
      <w:r>
        <w:rPr>
          <w:rFonts w:hint="default" w:ascii="Courier New" w:hAnsi="Courier New" w:eastAsia="宋体" w:cs="Courier New"/>
          <w:b w:val="0"/>
          <w:i w:val="0"/>
          <w:caps w:val="0"/>
          <w:color w:val="FF6600"/>
          <w:spacing w:val="0"/>
          <w:kern w:val="0"/>
          <w:sz w:val="18"/>
          <w:szCs w:val="18"/>
          <w:u w:val="single"/>
          <w:bdr w:val="none" w:color="auto" w:sz="0" w:space="0"/>
          <w:shd w:val="clear" w:fill="F5F5F5"/>
          <w:lang w:val="en-US" w:eastAsia="zh-CN" w:bidi="ar"/>
        </w:rPr>
        <w:fldChar w:fldCharType="separate"/>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fldChar w:fldCharType="begin"/>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instrText xml:space="preserve">INCLUDEPICTURE \d "http://common.cnblogs.com/images/copycode.gif" \* MERGEFORMATINET </w:instrText>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fldChar w:fldCharType="separate"/>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drawing>
          <wp:inline distT="0" distB="0" distL="114300" distR="114300">
            <wp:extent cx="190500" cy="190500"/>
            <wp:effectExtent l="0" t="0" r="0" b="0"/>
            <wp:docPr id="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fldChar w:fldCharType="end"/>
      </w:r>
      <w:r>
        <w:rPr>
          <w:rFonts w:hint="default" w:ascii="Courier New" w:hAnsi="Courier New" w:eastAsia="宋体" w:cs="Courier New"/>
          <w:b w:val="0"/>
          <w:i w:val="0"/>
          <w:caps w:val="0"/>
          <w:color w:val="FF6600"/>
          <w:spacing w:val="0"/>
          <w:kern w:val="0"/>
          <w:sz w:val="18"/>
          <w:szCs w:val="18"/>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上面的单例模式的实现在单线程下确实是完美的,然而在多线程的情况下会得到多个Singleton实例,因为在两个线程同时运行GetInstance方法时，此时两个线程判断(uniqueInstance ==null)这个条件时都返回真，此时两个线程就都会创建Singleton的实例，这样就违背了我们单例模式初衷了，既然上面的实现会运行多个线程执行，那</w:t>
      </w:r>
      <w:r>
        <w:rPr>
          <w:rStyle w:val="6"/>
          <w:rFonts w:hint="default" w:ascii="Verdana" w:hAnsi="Verdana" w:cs="Verdana"/>
          <w:i w:val="0"/>
          <w:caps w:val="0"/>
          <w:color w:val="000000"/>
          <w:spacing w:val="0"/>
          <w:sz w:val="18"/>
          <w:szCs w:val="18"/>
          <w:bdr w:val="none" w:color="auto" w:sz="0" w:space="0"/>
          <w:shd w:val="clear" w:fill="FFFFFF"/>
        </w:rPr>
        <w:t>我们对于多线程的解决方案自然就是使GetInstance方法在同一时间只运行一个线程运行就好了</w:t>
      </w:r>
      <w:r>
        <w:rPr>
          <w:rFonts w:hint="default" w:ascii="Verdana" w:hAnsi="Verdana" w:cs="Verdana"/>
          <w:b w:val="0"/>
          <w:i w:val="0"/>
          <w:caps w:val="0"/>
          <w:color w:val="000000"/>
          <w:spacing w:val="0"/>
          <w:sz w:val="18"/>
          <w:szCs w:val="18"/>
          <w:bdr w:val="none" w:color="auto" w:sz="0" w:space="0"/>
          <w:shd w:val="clear" w:fill="FFFFFF"/>
        </w:rPr>
        <w:t>，也就是我们线程同步的问题了(对于线程同步大家也可以参考我</w:t>
      </w:r>
      <w:r>
        <w:rPr>
          <w:rFonts w:hint="default" w:ascii="Verdana" w:hAnsi="Verdana" w:cs="Verdana"/>
          <w:b w:val="0"/>
          <w:i w:val="0"/>
          <w:caps w:val="0"/>
          <w:color w:val="FF6600"/>
          <w:spacing w:val="0"/>
          <w:sz w:val="24"/>
          <w:szCs w:val="24"/>
          <w:u w:val="single"/>
          <w:bdr w:val="none" w:color="auto" w:sz="0" w:space="0"/>
          <w:shd w:val="clear" w:fill="FFFFFF"/>
        </w:rPr>
        <w:fldChar w:fldCharType="begin"/>
      </w:r>
      <w:r>
        <w:rPr>
          <w:rFonts w:hint="default" w:ascii="Verdana" w:hAnsi="Verdana" w:cs="Verdana"/>
          <w:b w:val="0"/>
          <w:i w:val="0"/>
          <w:caps w:val="0"/>
          <w:color w:val="FF6600"/>
          <w:spacing w:val="0"/>
          <w:sz w:val="24"/>
          <w:szCs w:val="24"/>
          <w:u w:val="single"/>
          <w:bdr w:val="none" w:color="auto" w:sz="0" w:space="0"/>
          <w:shd w:val="clear" w:fill="FFFFFF"/>
        </w:rPr>
        <w:instrText xml:space="preserve"> HYPERLINK "http://www.cnblogs.com/zhili/archive/2012/07/21/ThreadsSynchronous.html" \t "http://www.cnblogs.com/zhili/p/_blank" </w:instrText>
      </w:r>
      <w:r>
        <w:rPr>
          <w:rFonts w:hint="default" w:ascii="Verdana" w:hAnsi="Verdana" w:cs="Verdana"/>
          <w:b w:val="0"/>
          <w:i w:val="0"/>
          <w:caps w:val="0"/>
          <w:color w:val="FF6600"/>
          <w:spacing w:val="0"/>
          <w:sz w:val="24"/>
          <w:szCs w:val="24"/>
          <w:u w:val="single"/>
          <w:bdr w:val="none" w:color="auto" w:sz="0" w:space="0"/>
          <w:shd w:val="clear" w:fill="FFFFFF"/>
        </w:rPr>
        <w:fldChar w:fldCharType="separate"/>
      </w:r>
      <w:r>
        <w:rPr>
          <w:rStyle w:val="7"/>
          <w:rFonts w:hint="default" w:ascii="Verdana" w:hAnsi="Verdana" w:cs="Verdana"/>
          <w:b w:val="0"/>
          <w:i w:val="0"/>
          <w:caps w:val="0"/>
          <w:color w:val="FF6600"/>
          <w:spacing w:val="0"/>
          <w:sz w:val="24"/>
          <w:szCs w:val="24"/>
          <w:u w:val="single"/>
          <w:bdr w:val="none" w:color="auto" w:sz="0" w:space="0"/>
          <w:shd w:val="clear" w:fill="FFFFFF"/>
        </w:rPr>
        <w:t>线程同步</w:t>
      </w:r>
      <w:r>
        <w:rPr>
          <w:rFonts w:hint="default" w:ascii="Verdana" w:hAnsi="Verdana" w:cs="Verdana"/>
          <w:b w:val="0"/>
          <w:i w:val="0"/>
          <w:caps w:val="0"/>
          <w:color w:val="FF6600"/>
          <w:spacing w:val="0"/>
          <w:sz w:val="24"/>
          <w:szCs w:val="24"/>
          <w:u w:val="single"/>
          <w:bdr w:val="none" w:color="auto" w:sz="0" w:space="0"/>
          <w:shd w:val="clear" w:fill="FFFFFF"/>
        </w:rPr>
        <w:fldChar w:fldCharType="end"/>
      </w:r>
      <w:r>
        <w:rPr>
          <w:rFonts w:hint="default" w:ascii="Verdana" w:hAnsi="Verdana" w:cs="Verdana"/>
          <w:b w:val="0"/>
          <w:i w:val="0"/>
          <w:caps w:val="0"/>
          <w:color w:val="000000"/>
          <w:spacing w:val="0"/>
          <w:sz w:val="18"/>
          <w:szCs w:val="18"/>
          <w:bdr w:val="none" w:color="auto" w:sz="0" w:space="0"/>
          <w:shd w:val="clear" w:fill="FFFFFF"/>
        </w:rPr>
        <w:t>的文章),具体的解决多线程的代码如下: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FF6600"/>
          <w:spacing w:val="0"/>
          <w:kern w:val="0"/>
          <w:sz w:val="18"/>
          <w:szCs w:val="18"/>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FF6600"/>
          <w:spacing w:val="0"/>
          <w:kern w:val="0"/>
          <w:sz w:val="18"/>
          <w:szCs w:val="18"/>
          <w:u w:val="single"/>
          <w:bdr w:val="none" w:color="auto" w:sz="0" w:space="0"/>
          <w:shd w:val="clear" w:fill="F5F5F5"/>
          <w:lang w:val="en-US" w:eastAsia="zh-CN" w:bidi="ar"/>
        </w:rPr>
        <w:instrText xml:space="preserve"> HYPERLINK "http://www.cnblogs.com/zhili/p/javascript:void(0);" \o "复制代码" </w:instrText>
      </w:r>
      <w:r>
        <w:rPr>
          <w:rFonts w:hint="default" w:ascii="Courier New" w:hAnsi="Courier New" w:eastAsia="宋体" w:cs="Courier New"/>
          <w:b w:val="0"/>
          <w:i w:val="0"/>
          <w:caps w:val="0"/>
          <w:color w:val="FF6600"/>
          <w:spacing w:val="0"/>
          <w:kern w:val="0"/>
          <w:sz w:val="18"/>
          <w:szCs w:val="18"/>
          <w:u w:val="single"/>
          <w:bdr w:val="none" w:color="auto" w:sz="0" w:space="0"/>
          <w:shd w:val="clear" w:fill="F5F5F5"/>
          <w:lang w:val="en-US" w:eastAsia="zh-CN" w:bidi="ar"/>
        </w:rPr>
        <w:fldChar w:fldCharType="separate"/>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fldChar w:fldCharType="begin"/>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instrText xml:space="preserve">INCLUDEPICTURE \d "http://common.cnblogs.com/images/copycode.gif" \* MERGEFORMATINET </w:instrText>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fldChar w:fldCharType="separate"/>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drawing>
          <wp:inline distT="0" distB="0" distL="114300" distR="114300">
            <wp:extent cx="190500" cy="190500"/>
            <wp:effectExtent l="0" t="0" r="0" b="0"/>
            <wp:docPr id="9"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fldChar w:fldCharType="end"/>
      </w:r>
      <w:r>
        <w:rPr>
          <w:rFonts w:hint="default" w:ascii="Courier New" w:hAnsi="Courier New" w:eastAsia="宋体" w:cs="Courier New"/>
          <w:b w:val="0"/>
          <w:i w:val="0"/>
          <w:caps w:val="0"/>
          <w:color w:val="FF6600"/>
          <w:spacing w:val="0"/>
          <w:kern w:val="0"/>
          <w:sz w:val="18"/>
          <w:szCs w:val="18"/>
          <w:u w:val="single"/>
          <w:bdr w:val="none" w:color="auto" w:sz="0" w:space="0"/>
          <w:shd w:val="clear" w:fill="F5F5F5"/>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单例模式的实现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Singleton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定义一个静态变量来保存类的实例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Singleton uniqueInstance;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定义一个标识确保线程同步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readonly</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object</w:t>
      </w:r>
      <w:r>
        <w:rPr>
          <w:rFonts w:hint="default" w:ascii="Courier New" w:hAnsi="Courier New" w:cs="Courier New"/>
          <w:b w:val="0"/>
          <w:i w:val="0"/>
          <w:caps w:val="0"/>
          <w:color w:val="000000"/>
          <w:spacing w:val="0"/>
          <w:sz w:val="18"/>
          <w:szCs w:val="18"/>
          <w:bdr w:val="none" w:color="auto" w:sz="0" w:space="0"/>
          <w:shd w:val="clear" w:fill="F5F5F5"/>
        </w:rPr>
        <w:t xml:space="preserve"> locker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object</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定义私有构造函数，使外界不能创建该类实例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Singleton()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定义公有方法提供一个全局访问点,同时你也可以定义公有属性来提供全局访问点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&lt;returns&gt;&lt;/returns&gt;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Singleton GetInstance()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当第一个线程运行到这里时，此时会对locker对象 "加锁"，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当第二个线程运行该方法时，首先检测到locker对象为"加锁"状态，该线程就会挂起等待第一个线程解锁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lock语句运行完之后（即线程运行完之后）会对该对象"解锁"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lock</w:t>
      </w:r>
      <w:r>
        <w:rPr>
          <w:rFonts w:hint="default" w:ascii="Courier New" w:hAnsi="Courier New" w:cs="Courier New"/>
          <w:b w:val="0"/>
          <w:i w:val="0"/>
          <w:caps w:val="0"/>
          <w:color w:val="000000"/>
          <w:spacing w:val="0"/>
          <w:sz w:val="18"/>
          <w:szCs w:val="18"/>
          <w:bdr w:val="none" w:color="auto" w:sz="0" w:space="0"/>
          <w:shd w:val="clear" w:fill="F5F5F5"/>
        </w:rPr>
        <w:t xml:space="preserve"> (locker)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如果类的实例不存在则创建，否则直接返回</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(uniqueInstance == </w:t>
      </w:r>
      <w:r>
        <w:rPr>
          <w:rFonts w:hint="default" w:ascii="Courier New" w:hAnsi="Courier New" w:cs="Courier New"/>
          <w:b w:val="0"/>
          <w:i w:val="0"/>
          <w:caps w:val="0"/>
          <w:color w:val="0000FF"/>
          <w:spacing w:val="0"/>
          <w:sz w:val="18"/>
          <w:szCs w:val="18"/>
          <w:bdr w:val="none" w:color="auto" w:sz="0" w:space="0"/>
          <w:shd w:val="clear" w:fill="F5F5F5"/>
        </w:rPr>
        <w:t>null</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uniqueInstance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Singleton();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uniqueInstance;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FF6600"/>
          <w:spacing w:val="0"/>
          <w:kern w:val="0"/>
          <w:sz w:val="18"/>
          <w:szCs w:val="18"/>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FF6600"/>
          <w:spacing w:val="0"/>
          <w:kern w:val="0"/>
          <w:sz w:val="18"/>
          <w:szCs w:val="18"/>
          <w:u w:val="single"/>
          <w:bdr w:val="none" w:color="auto" w:sz="0" w:space="0"/>
          <w:shd w:val="clear" w:fill="F5F5F5"/>
          <w:lang w:val="en-US" w:eastAsia="zh-CN" w:bidi="ar"/>
        </w:rPr>
        <w:instrText xml:space="preserve"> HYPERLINK "http://www.cnblogs.com/zhili/p/javascript:void(0);" \o "复制代码" </w:instrText>
      </w:r>
      <w:r>
        <w:rPr>
          <w:rFonts w:hint="default" w:ascii="Courier New" w:hAnsi="Courier New" w:eastAsia="宋体" w:cs="Courier New"/>
          <w:b w:val="0"/>
          <w:i w:val="0"/>
          <w:caps w:val="0"/>
          <w:color w:val="FF6600"/>
          <w:spacing w:val="0"/>
          <w:kern w:val="0"/>
          <w:sz w:val="18"/>
          <w:szCs w:val="18"/>
          <w:u w:val="single"/>
          <w:bdr w:val="none" w:color="auto" w:sz="0" w:space="0"/>
          <w:shd w:val="clear" w:fill="F5F5F5"/>
          <w:lang w:val="en-US" w:eastAsia="zh-CN" w:bidi="ar"/>
        </w:rPr>
        <w:fldChar w:fldCharType="separate"/>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fldChar w:fldCharType="begin"/>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instrText xml:space="preserve">INCLUDEPICTURE \d "http://common.cnblogs.com/images/copycode.gif" \* MERGEFORMATINET </w:instrText>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fldChar w:fldCharType="separate"/>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drawing>
          <wp:inline distT="0" distB="0" distL="114300" distR="114300">
            <wp:extent cx="190500" cy="190500"/>
            <wp:effectExtent l="0" t="0" r="0" b="0"/>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fldChar w:fldCharType="end"/>
      </w:r>
      <w:r>
        <w:rPr>
          <w:rFonts w:hint="default" w:ascii="Courier New" w:hAnsi="Courier New" w:eastAsia="宋体" w:cs="Courier New"/>
          <w:b w:val="0"/>
          <w:i w:val="0"/>
          <w:caps w:val="0"/>
          <w:color w:val="FF6600"/>
          <w:spacing w:val="0"/>
          <w:kern w:val="0"/>
          <w:sz w:val="18"/>
          <w:szCs w:val="18"/>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上面这种解决方案确实可以解决多线程的问题,但是</w:t>
      </w:r>
      <w:r>
        <w:rPr>
          <w:rStyle w:val="6"/>
          <w:rFonts w:hint="default" w:ascii="Verdana" w:hAnsi="Verdana" w:cs="Verdana"/>
          <w:i w:val="0"/>
          <w:caps w:val="0"/>
          <w:color w:val="000000"/>
          <w:spacing w:val="0"/>
          <w:sz w:val="18"/>
          <w:szCs w:val="18"/>
          <w:bdr w:val="none" w:color="auto" w:sz="0" w:space="0"/>
          <w:shd w:val="clear" w:fill="FFFFFF"/>
        </w:rPr>
        <w:t>上面代码对于每个线程都会对线程辅助对象locker加锁之后再判断实例是否存在，对于这个操作完全没有必要的，因为当第一个线程创建了该类的实例之后，后面的线程此时只需要直接判断（uniqueInstance==null）为假，此时完全没必要对线程辅助对象加锁之后再去判断，所以上面的实现方式增加了额外的开销，损失了性能，为了改进上面实现方式的缺陷，我们只需要在lock语句前面加一句（uniqueInstance==null）的判断就可以避免锁所增加的额外开销，这种实现方式我们就叫它 “双重锁定”</w:t>
      </w:r>
      <w:r>
        <w:rPr>
          <w:rFonts w:hint="default" w:ascii="Verdana" w:hAnsi="Verdana" w:cs="Verdana"/>
          <w:b w:val="0"/>
          <w:i w:val="0"/>
          <w:caps w:val="0"/>
          <w:color w:val="000000"/>
          <w:spacing w:val="0"/>
          <w:sz w:val="18"/>
          <w:szCs w:val="18"/>
          <w:bdr w:val="none" w:color="auto" w:sz="0" w:space="0"/>
          <w:shd w:val="clear" w:fill="FFFFFF"/>
        </w:rPr>
        <w:t>，下面具体看看实现代码的：</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FF6600"/>
          <w:spacing w:val="0"/>
          <w:kern w:val="0"/>
          <w:sz w:val="18"/>
          <w:szCs w:val="18"/>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FF6600"/>
          <w:spacing w:val="0"/>
          <w:kern w:val="0"/>
          <w:sz w:val="18"/>
          <w:szCs w:val="18"/>
          <w:u w:val="single"/>
          <w:bdr w:val="none" w:color="auto" w:sz="0" w:space="0"/>
          <w:shd w:val="clear" w:fill="F5F5F5"/>
          <w:lang w:val="en-US" w:eastAsia="zh-CN" w:bidi="ar"/>
        </w:rPr>
        <w:instrText xml:space="preserve"> HYPERLINK "http://www.cnblogs.com/zhili/p/javascript:void(0);" \o "复制代码" </w:instrText>
      </w:r>
      <w:r>
        <w:rPr>
          <w:rFonts w:hint="default" w:ascii="Courier New" w:hAnsi="Courier New" w:eastAsia="宋体" w:cs="Courier New"/>
          <w:b w:val="0"/>
          <w:i w:val="0"/>
          <w:caps w:val="0"/>
          <w:color w:val="FF6600"/>
          <w:spacing w:val="0"/>
          <w:kern w:val="0"/>
          <w:sz w:val="18"/>
          <w:szCs w:val="18"/>
          <w:u w:val="single"/>
          <w:bdr w:val="none" w:color="auto" w:sz="0" w:space="0"/>
          <w:shd w:val="clear" w:fill="F5F5F5"/>
          <w:lang w:val="en-US" w:eastAsia="zh-CN" w:bidi="ar"/>
        </w:rPr>
        <w:fldChar w:fldCharType="separate"/>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fldChar w:fldCharType="begin"/>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instrText xml:space="preserve">INCLUDEPICTURE \d "http://common.cnblogs.com/images/copycode.gif" \* MERGEFORMATINET </w:instrText>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fldChar w:fldCharType="separate"/>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drawing>
          <wp:inline distT="0" distB="0" distL="114300" distR="114300">
            <wp:extent cx="190500" cy="190500"/>
            <wp:effectExtent l="0" t="0" r="0" b="0"/>
            <wp:docPr id="8"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6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fldChar w:fldCharType="end"/>
      </w:r>
      <w:r>
        <w:rPr>
          <w:rFonts w:hint="default" w:ascii="Courier New" w:hAnsi="Courier New" w:eastAsia="宋体" w:cs="Courier New"/>
          <w:b w:val="0"/>
          <w:i w:val="0"/>
          <w:caps w:val="0"/>
          <w:color w:val="FF6600"/>
          <w:spacing w:val="0"/>
          <w:kern w:val="0"/>
          <w:sz w:val="18"/>
          <w:szCs w:val="18"/>
          <w:u w:val="single"/>
          <w:bdr w:val="none" w:color="auto" w:sz="0" w:space="0"/>
          <w:shd w:val="clear" w:fill="F5F5F5"/>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单例模式的实现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Singleton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定义一个静态变量来保存类的实例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Singleton uniqueInstance;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定义一个标识确保线程同步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readonly</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object</w:t>
      </w:r>
      <w:r>
        <w:rPr>
          <w:rFonts w:hint="default" w:ascii="Courier New" w:hAnsi="Courier New" w:cs="Courier New"/>
          <w:b w:val="0"/>
          <w:i w:val="0"/>
          <w:caps w:val="0"/>
          <w:color w:val="000000"/>
          <w:spacing w:val="0"/>
          <w:sz w:val="18"/>
          <w:szCs w:val="18"/>
          <w:bdr w:val="none" w:color="auto" w:sz="0" w:space="0"/>
          <w:shd w:val="clear" w:fill="F5F5F5"/>
        </w:rPr>
        <w:t xml:space="preserve"> locker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object</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定义私有构造函数，使外界不能创建该类实例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Singleton()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定义公有方法提供一个全局访问点,同时你也可以定义公有属性来提供全局访问点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&lt;returns&gt;&lt;/returns&gt;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Singleton GetInstance()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当第一个线程运行到这里时，此时会对locker对象 "加锁"，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当第二个线程运行该方法时，首先检测到locker对象为"加锁"状态，该线程就会挂起等待第一个线程解锁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lock语句运行完之后（即线程运行完之后）会对该对象"解锁"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双重锁定只需要一句判断就可以了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(uniqueInstance == </w:t>
      </w:r>
      <w:r>
        <w:rPr>
          <w:rFonts w:hint="default" w:ascii="Courier New" w:hAnsi="Courier New" w:cs="Courier New"/>
          <w:b w:val="0"/>
          <w:i w:val="0"/>
          <w:caps w:val="0"/>
          <w:color w:val="0000FF"/>
          <w:spacing w:val="0"/>
          <w:sz w:val="18"/>
          <w:szCs w:val="18"/>
          <w:bdr w:val="none" w:color="auto" w:sz="0" w:space="0"/>
          <w:shd w:val="clear" w:fill="F5F5F5"/>
        </w:rPr>
        <w:t>null</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lock</w:t>
      </w:r>
      <w:r>
        <w:rPr>
          <w:rFonts w:hint="default" w:ascii="Courier New" w:hAnsi="Courier New" w:cs="Courier New"/>
          <w:b w:val="0"/>
          <w:i w:val="0"/>
          <w:caps w:val="0"/>
          <w:color w:val="000000"/>
          <w:spacing w:val="0"/>
          <w:sz w:val="18"/>
          <w:szCs w:val="18"/>
          <w:bdr w:val="none" w:color="auto" w:sz="0" w:space="0"/>
          <w:shd w:val="clear" w:fill="F5F5F5"/>
        </w:rPr>
        <w:t xml:space="preserve"> (locker)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如果类的实例不存在则创建，否则直接返回</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(uniqueInstance == </w:t>
      </w:r>
      <w:r>
        <w:rPr>
          <w:rFonts w:hint="default" w:ascii="Courier New" w:hAnsi="Courier New" w:cs="Courier New"/>
          <w:b w:val="0"/>
          <w:i w:val="0"/>
          <w:caps w:val="0"/>
          <w:color w:val="0000FF"/>
          <w:spacing w:val="0"/>
          <w:sz w:val="18"/>
          <w:szCs w:val="18"/>
          <w:bdr w:val="none" w:color="auto" w:sz="0" w:space="0"/>
          <w:shd w:val="clear" w:fill="F5F5F5"/>
        </w:rPr>
        <w:t>null</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uniqueInstance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Singleton();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uniqueInstance;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FF6600"/>
          <w:spacing w:val="0"/>
          <w:kern w:val="0"/>
          <w:sz w:val="18"/>
          <w:szCs w:val="18"/>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FF6600"/>
          <w:spacing w:val="0"/>
          <w:kern w:val="0"/>
          <w:sz w:val="18"/>
          <w:szCs w:val="18"/>
          <w:u w:val="single"/>
          <w:bdr w:val="none" w:color="auto" w:sz="0" w:space="0"/>
          <w:shd w:val="clear" w:fill="F5F5F5"/>
          <w:lang w:val="en-US" w:eastAsia="zh-CN" w:bidi="ar"/>
        </w:rPr>
        <w:instrText xml:space="preserve"> HYPERLINK "http://www.cnblogs.com/zhili/p/javascript:void(0);" \o "复制代码" </w:instrText>
      </w:r>
      <w:r>
        <w:rPr>
          <w:rFonts w:hint="default" w:ascii="Courier New" w:hAnsi="Courier New" w:eastAsia="宋体" w:cs="Courier New"/>
          <w:b w:val="0"/>
          <w:i w:val="0"/>
          <w:caps w:val="0"/>
          <w:color w:val="FF6600"/>
          <w:spacing w:val="0"/>
          <w:kern w:val="0"/>
          <w:sz w:val="18"/>
          <w:szCs w:val="18"/>
          <w:u w:val="single"/>
          <w:bdr w:val="none" w:color="auto" w:sz="0" w:space="0"/>
          <w:shd w:val="clear" w:fill="F5F5F5"/>
          <w:lang w:val="en-US" w:eastAsia="zh-CN" w:bidi="ar"/>
        </w:rPr>
        <w:fldChar w:fldCharType="separate"/>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fldChar w:fldCharType="begin"/>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instrText xml:space="preserve">INCLUDEPICTURE \d "http://common.cnblogs.com/images/copycode.gif" \* MERGEFORMATINET </w:instrText>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fldChar w:fldCharType="separate"/>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drawing>
          <wp:inline distT="0" distB="0" distL="114300" distR="114300">
            <wp:extent cx="190500" cy="190500"/>
            <wp:effectExtent l="0" t="0" r="0" b="0"/>
            <wp:docPr id="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G_262"/>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fldChar w:fldCharType="end"/>
      </w:r>
      <w:r>
        <w:rPr>
          <w:rFonts w:hint="default" w:ascii="Courier New" w:hAnsi="Courier New" w:eastAsia="宋体" w:cs="Courier New"/>
          <w:b w:val="0"/>
          <w:i w:val="0"/>
          <w:caps w:val="0"/>
          <w:color w:val="FF6600"/>
          <w:spacing w:val="0"/>
          <w:kern w:val="0"/>
          <w:sz w:val="18"/>
          <w:szCs w:val="18"/>
          <w:u w:val="single"/>
          <w:bdr w:val="none" w:color="auto" w:sz="0" w:space="0"/>
          <w:shd w:val="clear" w:fill="F5F5F5"/>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五、C#中实现了单例模式的类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理解完了单例模式之后，菜鸟又接着问了：.NET FrameWork类库中有没有单例模式的实现呢？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经过查看，.NET类库中确实存在单例模式的实现类，不过该类不是公开的，下面就具体看看该类的一个实现的(该类具体存在于System.dll程序集，命名空间为System,大家可以用反射工具Reflector去查看源码的):</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FF6600"/>
          <w:spacing w:val="0"/>
          <w:kern w:val="0"/>
          <w:sz w:val="18"/>
          <w:szCs w:val="18"/>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FF6600"/>
          <w:spacing w:val="0"/>
          <w:kern w:val="0"/>
          <w:sz w:val="18"/>
          <w:szCs w:val="18"/>
          <w:u w:val="single"/>
          <w:bdr w:val="none" w:color="auto" w:sz="0" w:space="0"/>
          <w:shd w:val="clear" w:fill="F5F5F5"/>
          <w:lang w:val="en-US" w:eastAsia="zh-CN" w:bidi="ar"/>
        </w:rPr>
        <w:instrText xml:space="preserve"> HYPERLINK "http://www.cnblogs.com/zhili/p/javascript:void(0);" \o "复制代码" </w:instrText>
      </w:r>
      <w:r>
        <w:rPr>
          <w:rFonts w:hint="default" w:ascii="Courier New" w:hAnsi="Courier New" w:eastAsia="宋体" w:cs="Courier New"/>
          <w:b w:val="0"/>
          <w:i w:val="0"/>
          <w:caps w:val="0"/>
          <w:color w:val="FF6600"/>
          <w:spacing w:val="0"/>
          <w:kern w:val="0"/>
          <w:sz w:val="18"/>
          <w:szCs w:val="18"/>
          <w:u w:val="single"/>
          <w:bdr w:val="none" w:color="auto" w:sz="0" w:space="0"/>
          <w:shd w:val="clear" w:fill="F5F5F5"/>
          <w:lang w:val="en-US" w:eastAsia="zh-CN" w:bidi="ar"/>
        </w:rPr>
        <w:fldChar w:fldCharType="separate"/>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fldChar w:fldCharType="begin"/>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instrText xml:space="preserve">INCLUDEPICTURE \d "http://common.cnblogs.com/images/copycode.gif" \* MERGEFORMATINET </w:instrText>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fldChar w:fldCharType="separate"/>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drawing>
          <wp:inline distT="0" distB="0" distL="114300" distR="114300">
            <wp:extent cx="190500" cy="190500"/>
            <wp:effectExtent l="0" t="0" r="0" b="0"/>
            <wp:docPr id="2"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IMG_263"/>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fldChar w:fldCharType="end"/>
      </w:r>
      <w:r>
        <w:rPr>
          <w:rFonts w:hint="default" w:ascii="Courier New" w:hAnsi="Courier New" w:eastAsia="宋体" w:cs="Courier New"/>
          <w:b w:val="0"/>
          <w:i w:val="0"/>
          <w:caps w:val="0"/>
          <w:color w:val="FF6600"/>
          <w:spacing w:val="0"/>
          <w:kern w:val="0"/>
          <w:sz w:val="18"/>
          <w:szCs w:val="18"/>
          <w:u w:val="single"/>
          <w:bdr w:val="none" w:color="auto" w:sz="0" w:space="0"/>
          <w:shd w:val="clear" w:fill="F5F5F5"/>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该类不是一个公开类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但是该类的实现应用了单例模式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internal</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sealed</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SR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SR loader;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internal</w:t>
      </w:r>
      <w:r>
        <w:rPr>
          <w:rFonts w:hint="default" w:ascii="Courier New" w:hAnsi="Courier New" w:cs="Courier New"/>
          <w:b w:val="0"/>
          <w:i w:val="0"/>
          <w:caps w:val="0"/>
          <w:color w:val="000000"/>
          <w:spacing w:val="0"/>
          <w:sz w:val="18"/>
          <w:szCs w:val="18"/>
          <w:bdr w:val="none" w:color="auto" w:sz="0" w:space="0"/>
          <w:shd w:val="clear" w:fill="F5F5F5"/>
        </w:rPr>
        <w:t xml:space="preserve"> SR()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主要是因为该类不是公有，所以这个全部访问点也定义为私有的了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但是思想还是用到了单例模式的思想的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SR GetLoader()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(loader == </w:t>
      </w:r>
      <w:r>
        <w:rPr>
          <w:rFonts w:hint="default" w:ascii="Courier New" w:hAnsi="Courier New" w:cs="Courier New"/>
          <w:b w:val="0"/>
          <w:i w:val="0"/>
          <w:caps w:val="0"/>
          <w:color w:val="0000FF"/>
          <w:spacing w:val="0"/>
          <w:sz w:val="18"/>
          <w:szCs w:val="18"/>
          <w:bdr w:val="none" w:color="auto" w:sz="0" w:space="0"/>
          <w:shd w:val="clear" w:fill="F5F5F5"/>
        </w:rPr>
        <w:t>null</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SR sr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SR();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Interlocked.CompareExchange&lt;SR&gt;(</w:t>
      </w:r>
      <w:r>
        <w:rPr>
          <w:rFonts w:hint="default" w:ascii="Courier New" w:hAnsi="Courier New" w:cs="Courier New"/>
          <w:b w:val="0"/>
          <w:i w:val="0"/>
          <w:caps w:val="0"/>
          <w:color w:val="0000FF"/>
          <w:spacing w:val="0"/>
          <w:sz w:val="18"/>
          <w:szCs w:val="18"/>
          <w:bdr w:val="none" w:color="auto" w:sz="0" w:space="0"/>
          <w:shd w:val="clear" w:fill="F5F5F5"/>
        </w:rPr>
        <w:t>ref</w:t>
      </w:r>
      <w:r>
        <w:rPr>
          <w:rFonts w:hint="default" w:ascii="Courier New" w:hAnsi="Courier New" w:cs="Courier New"/>
          <w:b w:val="0"/>
          <w:i w:val="0"/>
          <w:caps w:val="0"/>
          <w:color w:val="000000"/>
          <w:spacing w:val="0"/>
          <w:sz w:val="18"/>
          <w:szCs w:val="18"/>
          <w:bdr w:val="none" w:color="auto" w:sz="0" w:space="0"/>
          <w:shd w:val="clear" w:fill="F5F5F5"/>
        </w:rPr>
        <w:t xml:space="preserve"> loader, sr, </w:t>
      </w:r>
      <w:r>
        <w:rPr>
          <w:rFonts w:hint="default" w:ascii="Courier New" w:hAnsi="Courier New" w:cs="Courier New"/>
          <w:b w:val="0"/>
          <w:i w:val="0"/>
          <w:caps w:val="0"/>
          <w:color w:val="0000FF"/>
          <w:spacing w:val="0"/>
          <w:sz w:val="18"/>
          <w:szCs w:val="18"/>
          <w:bdr w:val="none" w:color="auto" w:sz="0" w:space="0"/>
          <w:shd w:val="clear" w:fill="F5F5F5"/>
        </w:rPr>
        <w:t>null</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loader;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这个公有方法中调用了GetLoader方法的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object</w:t>
      </w:r>
      <w:r>
        <w:rPr>
          <w:rFonts w:hint="default" w:ascii="Courier New" w:hAnsi="Courier New" w:cs="Courier New"/>
          <w:b w:val="0"/>
          <w:i w:val="0"/>
          <w:caps w:val="0"/>
          <w:color w:val="000000"/>
          <w:spacing w:val="0"/>
          <w:sz w:val="18"/>
          <w:szCs w:val="18"/>
          <w:bdr w:val="none" w:color="auto" w:sz="0" w:space="0"/>
          <w:shd w:val="clear" w:fill="F5F5F5"/>
        </w:rPr>
        <w:t xml:space="preserve"> GetObject(</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SR loader = GetLoader();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(loader == </w:t>
      </w:r>
      <w:r>
        <w:rPr>
          <w:rFonts w:hint="default" w:ascii="Courier New" w:hAnsi="Courier New" w:cs="Courier New"/>
          <w:b w:val="0"/>
          <w:i w:val="0"/>
          <w:caps w:val="0"/>
          <w:color w:val="0000FF"/>
          <w:spacing w:val="0"/>
          <w:sz w:val="18"/>
          <w:szCs w:val="18"/>
          <w:bdr w:val="none" w:color="auto" w:sz="0" w:space="0"/>
          <w:shd w:val="clear" w:fill="F5F5F5"/>
        </w:rPr>
        <w:t>null</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null</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loader.resources.GetObject(name, Culture);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FF6600"/>
          <w:spacing w:val="0"/>
          <w:kern w:val="0"/>
          <w:sz w:val="18"/>
          <w:szCs w:val="18"/>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FF6600"/>
          <w:spacing w:val="0"/>
          <w:kern w:val="0"/>
          <w:sz w:val="18"/>
          <w:szCs w:val="18"/>
          <w:u w:val="single"/>
          <w:bdr w:val="none" w:color="auto" w:sz="0" w:space="0"/>
          <w:shd w:val="clear" w:fill="F5F5F5"/>
          <w:lang w:val="en-US" w:eastAsia="zh-CN" w:bidi="ar"/>
        </w:rPr>
        <w:instrText xml:space="preserve"> HYPERLINK "http://www.cnblogs.com/zhili/p/javascript:void(0);" \o "复制代码" </w:instrText>
      </w:r>
      <w:r>
        <w:rPr>
          <w:rFonts w:hint="default" w:ascii="Courier New" w:hAnsi="Courier New" w:eastAsia="宋体" w:cs="Courier New"/>
          <w:b w:val="0"/>
          <w:i w:val="0"/>
          <w:caps w:val="0"/>
          <w:color w:val="FF6600"/>
          <w:spacing w:val="0"/>
          <w:kern w:val="0"/>
          <w:sz w:val="18"/>
          <w:szCs w:val="18"/>
          <w:u w:val="single"/>
          <w:bdr w:val="none" w:color="auto" w:sz="0" w:space="0"/>
          <w:shd w:val="clear" w:fill="F5F5F5"/>
          <w:lang w:val="en-US" w:eastAsia="zh-CN" w:bidi="ar"/>
        </w:rPr>
        <w:fldChar w:fldCharType="separate"/>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fldChar w:fldCharType="begin"/>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instrText xml:space="preserve">INCLUDEPICTURE \d "http://common.cnblogs.com/images/copycode.gif" \* MERGEFORMATINET </w:instrText>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fldChar w:fldCharType="separate"/>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drawing>
          <wp:inline distT="0" distB="0" distL="114300" distR="114300">
            <wp:extent cx="190500" cy="190500"/>
            <wp:effectExtent l="0" t="0" r="0" b="0"/>
            <wp:docPr id="6"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IMG_264"/>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fldChar w:fldCharType="end"/>
      </w:r>
      <w:r>
        <w:rPr>
          <w:rFonts w:hint="default" w:ascii="Courier New" w:hAnsi="Courier New" w:eastAsia="宋体" w:cs="Courier New"/>
          <w:b w:val="0"/>
          <w:i w:val="0"/>
          <w:caps w:val="0"/>
          <w:color w:val="FF6600"/>
          <w:spacing w:val="0"/>
          <w:kern w:val="0"/>
          <w:sz w:val="18"/>
          <w:szCs w:val="18"/>
          <w:u w:val="single"/>
          <w:bdr w:val="none" w:color="auto" w:sz="0" w:space="0"/>
          <w:shd w:val="clear" w:fill="F5F5F5"/>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六、总结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到这里，设计模式的单例模式就介绍完了，希望通过本文章大家可以对单例模式有一个更深的理解，并且希望之前没接触过单例模式或觉得单例模式陌生的朋友看完之后会惊叹：原来如此！</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D50027"/>
    <w:rsid w:val="46455525"/>
    <w:rsid w:val="747B013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wy</dc:creator>
  <cp:lastModifiedBy>wy</cp:lastModifiedBy>
  <dcterms:modified xsi:type="dcterms:W3CDTF">2017-09-18T10:34:46Z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