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C6420" w14:textId="035BF68B" w:rsidR="00B26051" w:rsidRDefault="00494DBF" w:rsidP="00B26051">
      <w:pPr>
        <w:jc w:val="left"/>
        <w:rPr>
          <w:rFonts w:ascii="Times New Roman" w:hAnsi="Times New Roman" w:cs="Times New Roman"/>
          <w:b/>
          <w:bCs/>
          <w:sz w:val="28"/>
          <w:szCs w:val="28"/>
          <w:shd w:val="clear" w:color="auto" w:fill="FFFFFF"/>
        </w:rPr>
      </w:pPr>
      <w:r w:rsidRPr="00494DBF">
        <w:rPr>
          <w:rFonts w:ascii="Times New Roman" w:hAnsi="Times New Roman" w:cs="Times New Roman"/>
          <w:b/>
          <w:bCs/>
          <w:noProof/>
          <w:sz w:val="28"/>
          <w:szCs w:val="28"/>
          <w:shd w:val="clear" w:color="auto" w:fill="FFFFFF"/>
        </w:rPr>
        <mc:AlternateContent>
          <mc:Choice Requires="wps">
            <w:drawing>
              <wp:anchor distT="0" distB="0" distL="114300" distR="114300" simplePos="0" relativeHeight="251659264" behindDoc="0" locked="0" layoutInCell="1" allowOverlap="1" wp14:anchorId="42C073B7" wp14:editId="13F5B318">
                <wp:simplePos x="0" y="0"/>
                <wp:positionH relativeFrom="margin">
                  <wp:posOffset>-635</wp:posOffset>
                </wp:positionH>
                <wp:positionV relativeFrom="paragraph">
                  <wp:posOffset>-635</wp:posOffset>
                </wp:positionV>
                <wp:extent cx="6054090" cy="0"/>
                <wp:effectExtent l="0" t="19050" r="41910" b="38100"/>
                <wp:wrapNone/>
                <wp:docPr id="1" name="直接连接符 1"/>
                <wp:cNvGraphicFramePr/>
                <a:graphic xmlns:a="http://schemas.openxmlformats.org/drawingml/2006/main">
                  <a:graphicData uri="http://schemas.microsoft.com/office/word/2010/wordprocessingShape">
                    <wps:wsp>
                      <wps:cNvCnPr/>
                      <wps:spPr>
                        <a:xfrm flipV="1">
                          <a:off x="0" y="0"/>
                          <a:ext cx="6054090" cy="0"/>
                        </a:xfrm>
                        <a:prstGeom prst="line">
                          <a:avLst/>
                        </a:prstGeom>
                        <a:ln w="508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CFC118" id="直接连接符 1" o:spid="_x0000_s1026" style="position:absolute;left:0;text-align:left;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05pt" to="476.6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" strokecolor="black [3213]" strokeweight="4pt">
                <v:stroke joinstyle="miter"/>
                <w10:wrap anchorx="margin"/>
              </v:line>
            </w:pict>
          </mc:Fallback>
        </mc:AlternateContent>
      </w:r>
      <w:r w:rsidR="00B42D66" w:rsidRPr="00B42D66">
        <w:rPr>
          <w:rFonts w:ascii="Times New Roman" w:hAnsi="Times New Roman" w:cs="Times New Roman"/>
          <w:b/>
          <w:bCs/>
          <w:sz w:val="28"/>
          <w:szCs w:val="28"/>
          <w:shd w:val="clear" w:color="auto" w:fill="FFFFFF"/>
        </w:rPr>
        <w:t>Voltage regulator circuit</w:t>
      </w:r>
    </w:p>
    <w:p w14:paraId="245819E9" w14:textId="6B9514C3" w:rsidR="00494DBF" w:rsidRPr="00284DE1" w:rsidRDefault="008003DF" w:rsidP="00B26051">
      <w:pPr>
        <w:rPr>
          <w:rFonts w:ascii="Times New Roman" w:hAnsi="Times New Roman" w:cs="Times New Roman"/>
          <w:color w:val="202122"/>
          <w:sz w:val="24"/>
          <w:szCs w:val="24"/>
          <w:shd w:val="clear" w:color="auto" w:fill="FFFFFF"/>
        </w:rPr>
      </w:pPr>
      <w:bookmarkStart w:id="0" w:name="_Hlk134191663"/>
      <w:bookmarkEnd w:id="0"/>
      <w:r>
        <w:rPr>
          <w:rFonts w:ascii="Times New Roman" w:hAnsi="Times New Roman" w:cs="Times New Roman"/>
          <w:color w:val="202122"/>
          <w:sz w:val="24"/>
          <w:szCs w:val="24"/>
          <w:shd w:val="clear" w:color="auto" w:fill="FFFFFF"/>
        </w:rPr>
        <w:t>C</w:t>
      </w:r>
      <w:r>
        <w:rPr>
          <w:rFonts w:ascii="Times New Roman" w:hAnsi="Times New Roman" w:cs="Times New Roman" w:hint="eastAsia"/>
          <w:color w:val="202122"/>
          <w:sz w:val="24"/>
          <w:szCs w:val="24"/>
          <w:shd w:val="clear" w:color="auto" w:fill="FFFFFF"/>
        </w:rPr>
        <w:t>heng</w:t>
      </w:r>
      <w:r w:rsidR="00494DBF" w:rsidRPr="00284DE1">
        <w:rPr>
          <w:rFonts w:ascii="Times New Roman" w:hAnsi="Times New Roman" w:cs="Times New Roman"/>
          <w:color w:val="202122"/>
          <w:sz w:val="24"/>
          <w:szCs w:val="24"/>
          <w:shd w:val="clear" w:color="auto" w:fill="FFFFFF"/>
        </w:rPr>
        <w:t xml:space="preserve"> </w:t>
      </w:r>
      <w:r>
        <w:rPr>
          <w:rFonts w:ascii="Times New Roman" w:hAnsi="Times New Roman" w:cs="Times New Roman"/>
          <w:color w:val="202122"/>
          <w:sz w:val="24"/>
          <w:szCs w:val="24"/>
          <w:shd w:val="clear" w:color="auto" w:fill="FFFFFF"/>
        </w:rPr>
        <w:t>J</w:t>
      </w:r>
      <w:r>
        <w:rPr>
          <w:rFonts w:ascii="Times New Roman" w:hAnsi="Times New Roman" w:cs="Times New Roman" w:hint="eastAsia"/>
          <w:color w:val="202122"/>
          <w:sz w:val="24"/>
          <w:szCs w:val="24"/>
          <w:shd w:val="clear" w:color="auto" w:fill="FFFFFF"/>
        </w:rPr>
        <w:t>iang</w:t>
      </w:r>
    </w:p>
    <w:p w14:paraId="62E6D36A" w14:textId="529D4506" w:rsidR="00494DBF" w:rsidRPr="000873B3" w:rsidRDefault="00494DBF" w:rsidP="00494DBF">
      <w:pPr>
        <w:spacing w:line="48" w:lineRule="auto"/>
        <w:rPr>
          <w:rFonts w:ascii="Times New Roman" w:hAnsi="Times New Roman" w:cs="Times New Roman"/>
          <w:b/>
          <w:bCs/>
          <w:color w:val="202122"/>
          <w:sz w:val="18"/>
          <w:szCs w:val="18"/>
          <w:shd w:val="clear" w:color="auto" w:fill="FFFFFF"/>
        </w:rPr>
      </w:pPr>
      <w:r w:rsidRPr="000873B3">
        <w:rPr>
          <w:rFonts w:ascii="Times New Roman" w:hAnsi="Times New Roman" w:cs="Times New Roman"/>
          <w:b/>
          <w:bCs/>
          <w:color w:val="202122"/>
          <w:sz w:val="18"/>
          <w:szCs w:val="18"/>
          <w:shd w:val="clear" w:color="auto" w:fill="FFFFFF"/>
        </w:rPr>
        <w:t>South China University of technology (SCUT), College of Integrated circuit</w:t>
      </w:r>
    </w:p>
    <w:p w14:paraId="4C3F9D51" w14:textId="7D191FE8" w:rsidR="00EC1EDB" w:rsidRPr="000873B3" w:rsidRDefault="008003DF" w:rsidP="00EC1EDB">
      <w:pPr>
        <w:spacing w:line="0" w:lineRule="atLeast"/>
        <w:rPr>
          <w:rFonts w:ascii="Times New Roman" w:hAnsi="Times New Roman" w:cs="Times New Roman"/>
          <w:b/>
          <w:bCs/>
          <w:color w:val="4472C4" w:themeColor="accent1"/>
          <w:sz w:val="18"/>
          <w:szCs w:val="18"/>
          <w:shd w:val="clear" w:color="auto" w:fill="FFFFFF"/>
        </w:rPr>
      </w:pPr>
      <w:r w:rsidRPr="000873B3">
        <w:rPr>
          <w:rFonts w:ascii="Times New Roman" w:hAnsi="Times New Roman" w:cs="Times New Roman"/>
          <w:b/>
          <w:bCs/>
          <w:color w:val="202122"/>
          <w:sz w:val="18"/>
          <w:szCs w:val="18"/>
          <w:shd w:val="clear" w:color="auto" w:fill="FFFFFF"/>
        </w:rPr>
        <w:t>202264680374</w:t>
      </w:r>
      <w:r w:rsidR="00EC1EDB" w:rsidRPr="000873B3">
        <w:rPr>
          <w:rFonts w:ascii="Times New Roman" w:hAnsi="Times New Roman" w:cs="Times New Roman"/>
          <w:b/>
          <w:bCs/>
          <w:color w:val="4472C4" w:themeColor="accent1"/>
          <w:sz w:val="18"/>
          <w:szCs w:val="18"/>
          <w:shd w:val="clear" w:color="auto" w:fill="FFFFFF"/>
        </w:rPr>
        <w:t xml:space="preserve"> </w:t>
      </w:r>
    </w:p>
    <w:p w14:paraId="4C496632" w14:textId="7351A7F8" w:rsidR="00494DBF" w:rsidRPr="009143F5" w:rsidRDefault="009363F8" w:rsidP="00494DBF">
      <w:pPr>
        <w:spacing w:line="276" w:lineRule="auto"/>
        <w:rPr>
          <w:rFonts w:ascii="Times New Roman" w:hAnsi="Times New Roman" w:cs="Times New Roman"/>
          <w:b/>
          <w:bCs/>
          <w:color w:val="202122"/>
          <w:sz w:val="18"/>
          <w:szCs w:val="18"/>
          <w:shd w:val="clear" w:color="auto" w:fill="FFFFFF"/>
        </w:rPr>
      </w:pPr>
      <w:r w:rsidRPr="000873B3">
        <w:rPr>
          <w:rFonts w:ascii="Times New Roman" w:hAnsi="Times New Roman" w:cs="Times New Roman"/>
          <w:noProof/>
          <w:kern w:val="0"/>
          <w:sz w:val="18"/>
          <w:szCs w:val="18"/>
        </w:rPr>
        <mc:AlternateContent>
          <mc:Choice Requires="wps">
            <w:drawing>
              <wp:anchor distT="0" distB="0" distL="114300" distR="114300" simplePos="0" relativeHeight="251665408" behindDoc="0" locked="0" layoutInCell="1" allowOverlap="1" wp14:anchorId="4C09AF45" wp14:editId="51FA6E74">
                <wp:simplePos x="0" y="0"/>
                <wp:positionH relativeFrom="column">
                  <wp:posOffset>1604010</wp:posOffset>
                </wp:positionH>
                <wp:positionV relativeFrom="paragraph">
                  <wp:posOffset>205740</wp:posOffset>
                </wp:positionV>
                <wp:extent cx="4534535" cy="771525"/>
                <wp:effectExtent l="0" t="0" r="0" b="9525"/>
                <wp:wrapNone/>
                <wp:docPr id="10" name="文本框 10"/>
                <wp:cNvGraphicFramePr/>
                <a:graphic xmlns:a="http://schemas.openxmlformats.org/drawingml/2006/main">
                  <a:graphicData uri="http://schemas.microsoft.com/office/word/2010/wordprocessingShape">
                    <wps:wsp>
                      <wps:cNvSpPr txBox="1"/>
                      <wps:spPr>
                        <a:xfrm>
                          <a:off x="0" y="0"/>
                          <a:ext cx="4534535" cy="771525"/>
                        </a:xfrm>
                        <a:prstGeom prst="rect">
                          <a:avLst/>
                        </a:prstGeom>
                        <a:solidFill>
                          <a:schemeClr val="lt1"/>
                        </a:solidFill>
                        <a:ln w="6350">
                          <a:noFill/>
                        </a:ln>
                      </wps:spPr>
                      <wps:txbx>
                        <w:txbxContent>
                          <w:p w14:paraId="5ABACA2A" w14:textId="0F7EE3E6" w:rsidR="00B26051" w:rsidRPr="00F40D8C" w:rsidRDefault="00F40D8C" w:rsidP="00B26051">
                            <w:pPr>
                              <w:spacing w:line="0" w:lineRule="atLeast"/>
                              <w:rPr>
                                <w:rFonts w:ascii="Times New Roman" w:eastAsiaTheme="minorEastAsia" w:hAnsi="Times New Roman" w:cs="Times New Roman"/>
                                <w:sz w:val="18"/>
                                <w:szCs w:val="18"/>
                              </w:rPr>
                            </w:pPr>
                            <w:r w:rsidRPr="00F40D8C">
                              <w:rPr>
                                <w:rFonts w:ascii="Times New Roman" w:eastAsiaTheme="minorEastAsia" w:hAnsi="Times New Roman" w:cs="Times New Roman"/>
                                <w:sz w:val="18"/>
                                <w:szCs w:val="18"/>
                              </w:rPr>
                              <w:t xml:space="preserve">In this experiment, </w:t>
                            </w:r>
                            <w:r w:rsidRPr="0011507D">
                              <w:rPr>
                                <w:rFonts w:ascii="Times New Roman" w:eastAsiaTheme="minorEastAsia" w:hAnsi="Times New Roman" w:cs="Times New Roman"/>
                                <w:b/>
                                <w:bCs/>
                                <w:sz w:val="18"/>
                                <w:szCs w:val="18"/>
                              </w:rPr>
                              <w:t>the ratio of output voltage to input voltage change</w:t>
                            </w:r>
                            <w:r w:rsidRPr="00F40D8C">
                              <w:rPr>
                                <w:rFonts w:ascii="Times New Roman" w:eastAsiaTheme="minorEastAsia" w:hAnsi="Times New Roman" w:cs="Times New Roman"/>
                                <w:sz w:val="18"/>
                                <w:szCs w:val="18"/>
                              </w:rPr>
                              <w:t xml:space="preserve">, </w:t>
                            </w:r>
                            <w:bookmarkStart w:id="1" w:name="_Hlk149934222"/>
                            <w:r w:rsidRPr="0011507D">
                              <w:rPr>
                                <w:rFonts w:ascii="Times New Roman" w:eastAsiaTheme="minorEastAsia" w:hAnsi="Times New Roman" w:cs="Times New Roman"/>
                                <w:b/>
                                <w:bCs/>
                                <w:sz w:val="18"/>
                                <w:szCs w:val="18"/>
                              </w:rPr>
                              <w:t>ripple rejection ratio</w:t>
                            </w:r>
                            <w:bookmarkEnd w:id="1"/>
                            <w:r w:rsidRPr="00F40D8C">
                              <w:rPr>
                                <w:rFonts w:ascii="Times New Roman" w:eastAsiaTheme="minorEastAsia" w:hAnsi="Times New Roman" w:cs="Times New Roman"/>
                                <w:sz w:val="18"/>
                                <w:szCs w:val="18"/>
                              </w:rPr>
                              <w:t xml:space="preserve">, </w:t>
                            </w:r>
                            <w:r w:rsidRPr="0011507D">
                              <w:rPr>
                                <w:rFonts w:ascii="Times New Roman" w:eastAsiaTheme="minorEastAsia" w:hAnsi="Times New Roman" w:cs="Times New Roman"/>
                                <w:b/>
                                <w:bCs/>
                                <w:sz w:val="18"/>
                                <w:szCs w:val="18"/>
                              </w:rPr>
                              <w:t>output resistance</w:t>
                            </w:r>
                            <w:r w:rsidRPr="00F40D8C">
                              <w:rPr>
                                <w:rFonts w:ascii="Times New Roman" w:eastAsiaTheme="minorEastAsia" w:hAnsi="Times New Roman" w:cs="Times New Roman"/>
                                <w:sz w:val="18"/>
                                <w:szCs w:val="18"/>
                              </w:rPr>
                              <w:t xml:space="preserve"> and other parameters are calculated by measuring the input and output voltage, input and output ripple voltage peak-to-peak, open-circuit voltage and load voltage of the voltage regulator circuit. This is used to determine the stability of the </w:t>
                            </w:r>
                            <w:bookmarkStart w:id="2" w:name="_Hlk149934207"/>
                            <w:r w:rsidRPr="0011507D">
                              <w:rPr>
                                <w:rFonts w:ascii="Times New Roman" w:eastAsiaTheme="minorEastAsia" w:hAnsi="Times New Roman" w:cs="Times New Roman"/>
                                <w:b/>
                                <w:bCs/>
                                <w:sz w:val="18"/>
                                <w:szCs w:val="18"/>
                              </w:rPr>
                              <w:t xml:space="preserve">voltage regulator </w:t>
                            </w:r>
                            <w:r w:rsidRPr="009363F8">
                              <w:rPr>
                                <w:rFonts w:ascii="Times New Roman" w:eastAsiaTheme="minorEastAsia" w:hAnsi="Times New Roman" w:cs="Times New Roman"/>
                                <w:b/>
                                <w:bCs/>
                                <w:sz w:val="18"/>
                                <w:szCs w:val="18"/>
                              </w:rPr>
                              <w:t>circuit</w:t>
                            </w:r>
                            <w:bookmarkEnd w:id="2"/>
                            <w:r w:rsidRPr="009363F8">
                              <w:rPr>
                                <w:rFonts w:ascii="Times New Roman" w:eastAsiaTheme="minorEastAsia" w:hAnsi="Times New Roman" w:cs="Times New Roman"/>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09AF45" id="_x0000_t202" coordsize="21600,21600" o:spt="202" path="m,l,21600r21600,l21600,xe">
                <v:stroke joinstyle="miter"/>
                <v:path gradientshapeok="t" o:connecttype="rect"/>
              </v:shapetype>
              <v:shape id="文本框 10" o:spid="_x0000_s1026" type="#_x0000_t202" style="position:absolute;left:0;text-align:left;margin-left:126.3pt;margin-top:16.2pt;width:357.05pt;height:6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" fillcolor="white [3201]" stroked="f" strokeweight=".5pt">
                <v:textbox>
                  <w:txbxContent>
                    <w:p w14:paraId="5ABACA2A" w14:textId="0F7EE3E6" w:rsidR="00B26051" w:rsidRPr="00F40D8C" w:rsidRDefault="00F40D8C" w:rsidP="00B26051">
                      <w:pPr>
                        <w:spacing w:line="0" w:lineRule="atLeast"/>
                        <w:rPr>
                          <w:rFonts w:ascii="Times New Roman" w:eastAsiaTheme="minorEastAsia" w:hAnsi="Times New Roman" w:cs="Times New Roman"/>
                          <w:sz w:val="18"/>
                          <w:szCs w:val="18"/>
                        </w:rPr>
                      </w:pPr>
                      <w:r w:rsidRPr="00F40D8C">
                        <w:rPr>
                          <w:rFonts w:ascii="Times New Roman" w:eastAsiaTheme="minorEastAsia" w:hAnsi="Times New Roman" w:cs="Times New Roman"/>
                          <w:sz w:val="18"/>
                          <w:szCs w:val="18"/>
                        </w:rPr>
                        <w:t xml:space="preserve">In this experiment, </w:t>
                      </w:r>
                      <w:r w:rsidRPr="0011507D">
                        <w:rPr>
                          <w:rFonts w:ascii="Times New Roman" w:eastAsiaTheme="minorEastAsia" w:hAnsi="Times New Roman" w:cs="Times New Roman"/>
                          <w:b/>
                          <w:bCs/>
                          <w:sz w:val="18"/>
                          <w:szCs w:val="18"/>
                        </w:rPr>
                        <w:t>the ratio of output voltage to input voltage change</w:t>
                      </w:r>
                      <w:r w:rsidRPr="00F40D8C">
                        <w:rPr>
                          <w:rFonts w:ascii="Times New Roman" w:eastAsiaTheme="minorEastAsia" w:hAnsi="Times New Roman" w:cs="Times New Roman"/>
                          <w:sz w:val="18"/>
                          <w:szCs w:val="18"/>
                        </w:rPr>
                        <w:t xml:space="preserve">, </w:t>
                      </w:r>
                      <w:bookmarkStart w:id="3" w:name="_Hlk149934222"/>
                      <w:r w:rsidRPr="0011507D">
                        <w:rPr>
                          <w:rFonts w:ascii="Times New Roman" w:eastAsiaTheme="minorEastAsia" w:hAnsi="Times New Roman" w:cs="Times New Roman"/>
                          <w:b/>
                          <w:bCs/>
                          <w:sz w:val="18"/>
                          <w:szCs w:val="18"/>
                        </w:rPr>
                        <w:t>ripple rejection ratio</w:t>
                      </w:r>
                      <w:bookmarkEnd w:id="3"/>
                      <w:r w:rsidRPr="00F40D8C">
                        <w:rPr>
                          <w:rFonts w:ascii="Times New Roman" w:eastAsiaTheme="minorEastAsia" w:hAnsi="Times New Roman" w:cs="Times New Roman"/>
                          <w:sz w:val="18"/>
                          <w:szCs w:val="18"/>
                        </w:rPr>
                        <w:t xml:space="preserve">, </w:t>
                      </w:r>
                      <w:r w:rsidRPr="0011507D">
                        <w:rPr>
                          <w:rFonts w:ascii="Times New Roman" w:eastAsiaTheme="minorEastAsia" w:hAnsi="Times New Roman" w:cs="Times New Roman"/>
                          <w:b/>
                          <w:bCs/>
                          <w:sz w:val="18"/>
                          <w:szCs w:val="18"/>
                        </w:rPr>
                        <w:t>output resistance</w:t>
                      </w:r>
                      <w:r w:rsidRPr="00F40D8C">
                        <w:rPr>
                          <w:rFonts w:ascii="Times New Roman" w:eastAsiaTheme="minorEastAsia" w:hAnsi="Times New Roman" w:cs="Times New Roman"/>
                          <w:sz w:val="18"/>
                          <w:szCs w:val="18"/>
                        </w:rPr>
                        <w:t xml:space="preserve"> and other parameters are calculated by measuring the input and output voltage, input and output ripple voltage peak-to-peak, open-circuit voltage and load voltage of the voltage regulator circuit. This is used to determine the stability of the </w:t>
                      </w:r>
                      <w:bookmarkStart w:id="4" w:name="_Hlk149934207"/>
                      <w:r w:rsidRPr="0011507D">
                        <w:rPr>
                          <w:rFonts w:ascii="Times New Roman" w:eastAsiaTheme="minorEastAsia" w:hAnsi="Times New Roman" w:cs="Times New Roman"/>
                          <w:b/>
                          <w:bCs/>
                          <w:sz w:val="18"/>
                          <w:szCs w:val="18"/>
                        </w:rPr>
                        <w:t xml:space="preserve">voltage regulator </w:t>
                      </w:r>
                      <w:r w:rsidRPr="009363F8">
                        <w:rPr>
                          <w:rFonts w:ascii="Times New Roman" w:eastAsiaTheme="minorEastAsia" w:hAnsi="Times New Roman" w:cs="Times New Roman"/>
                          <w:b/>
                          <w:bCs/>
                          <w:sz w:val="18"/>
                          <w:szCs w:val="18"/>
                        </w:rPr>
                        <w:t>circuit</w:t>
                      </w:r>
                      <w:bookmarkEnd w:id="4"/>
                      <w:r w:rsidRPr="009363F8">
                        <w:rPr>
                          <w:rFonts w:ascii="Times New Roman" w:eastAsiaTheme="minorEastAsia" w:hAnsi="Times New Roman" w:cs="Times New Roman"/>
                          <w:sz w:val="18"/>
                          <w:szCs w:val="18"/>
                        </w:rPr>
                        <w:t>.</w:t>
                      </w:r>
                    </w:p>
                  </w:txbxContent>
                </v:textbox>
              </v:shape>
            </w:pict>
          </mc:Fallback>
        </mc:AlternateContent>
      </w:r>
      <w:r w:rsidR="004658E6" w:rsidRPr="00B33F78">
        <w:rPr>
          <w:rFonts w:ascii="Times New Roman" w:hAnsi="Times New Roman" w:cs="Times New Roman"/>
          <w:noProof/>
          <w:kern w:val="0"/>
          <w:sz w:val="14"/>
          <w:szCs w:val="14"/>
        </w:rPr>
        <mc:AlternateContent>
          <mc:Choice Requires="wps">
            <w:drawing>
              <wp:anchor distT="0" distB="0" distL="114300" distR="114300" simplePos="0" relativeHeight="251662336" behindDoc="0" locked="0" layoutInCell="1" allowOverlap="1" wp14:anchorId="3A7D32EC" wp14:editId="0F10ED68">
                <wp:simplePos x="0" y="0"/>
                <wp:positionH relativeFrom="margin">
                  <wp:posOffset>1703070</wp:posOffset>
                </wp:positionH>
                <wp:positionV relativeFrom="paragraph">
                  <wp:posOffset>196215</wp:posOffset>
                </wp:positionV>
                <wp:extent cx="4349065" cy="0"/>
                <wp:effectExtent l="0" t="0" r="0" b="0"/>
                <wp:wrapNone/>
                <wp:docPr id="4" name="直接连接符 4"/>
                <wp:cNvGraphicFramePr/>
                <a:graphic xmlns:a="http://schemas.openxmlformats.org/drawingml/2006/main">
                  <a:graphicData uri="http://schemas.microsoft.com/office/word/2010/wordprocessingShape">
                    <wps:wsp>
                      <wps:cNvCnPr/>
                      <wps:spPr>
                        <a:xfrm flipV="1">
                          <a:off x="0" y="0"/>
                          <a:ext cx="434906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0129D4" id="直接连接符 4"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4.1pt,15.45pt" to="476.5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" strokecolor="black [3213]" strokeweight=".5pt">
                <v:stroke joinstyle="miter"/>
                <w10:wrap anchorx="margin"/>
              </v:line>
            </w:pict>
          </mc:Fallback>
        </mc:AlternateContent>
      </w:r>
      <w:r w:rsidR="00EC1EDB">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D81BB93" wp14:editId="6D0C066F">
                <wp:simplePos x="0" y="0"/>
                <wp:positionH relativeFrom="margin">
                  <wp:align>center</wp:align>
                </wp:positionH>
                <wp:positionV relativeFrom="paragraph">
                  <wp:posOffset>10795</wp:posOffset>
                </wp:positionV>
                <wp:extent cx="6056630" cy="0"/>
                <wp:effectExtent l="0" t="0" r="0" b="0"/>
                <wp:wrapNone/>
                <wp:docPr id="2" name="直接连接符 2"/>
                <wp:cNvGraphicFramePr/>
                <a:graphic xmlns:a="http://schemas.openxmlformats.org/drawingml/2006/main">
                  <a:graphicData uri="http://schemas.microsoft.com/office/word/2010/wordprocessingShape">
                    <wps:wsp>
                      <wps:cNvCnPr/>
                      <wps:spPr>
                        <a:xfrm flipV="1">
                          <a:off x="0" y="0"/>
                          <a:ext cx="60566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D2EF1E" id="直接连接符 2" o:spid="_x0000_s1026" style="position:absolute;left:0;text-align:left;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5pt" to="476.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" strokecolor="black [3213]" strokeweight=".5pt">
                <v:stroke joinstyle="miter"/>
                <w10:wrap anchorx="margin"/>
              </v:line>
            </w:pict>
          </mc:Fallback>
        </mc:AlternateContent>
      </w:r>
      <w:r w:rsidR="00494DBF" w:rsidRPr="00B33F78">
        <w:rPr>
          <w:rFonts w:ascii="Times New Roman" w:hAnsi="Times New Roman" w:cs="Times New Roman"/>
          <w:noProof/>
          <w:kern w:val="0"/>
          <w:sz w:val="14"/>
          <w:szCs w:val="14"/>
        </w:rPr>
        <mc:AlternateContent>
          <mc:Choice Requires="wps">
            <w:drawing>
              <wp:anchor distT="0" distB="0" distL="114300" distR="114300" simplePos="0" relativeHeight="251661312" behindDoc="0" locked="0" layoutInCell="1" allowOverlap="1" wp14:anchorId="49947244" wp14:editId="7D25CD7B">
                <wp:simplePos x="0" y="0"/>
                <wp:positionH relativeFrom="margin">
                  <wp:align>left</wp:align>
                </wp:positionH>
                <wp:positionV relativeFrom="paragraph">
                  <wp:posOffset>203190</wp:posOffset>
                </wp:positionV>
                <wp:extent cx="1260000" cy="0"/>
                <wp:effectExtent l="0" t="0" r="0" b="0"/>
                <wp:wrapNone/>
                <wp:docPr id="3" name="直接连接符 3"/>
                <wp:cNvGraphicFramePr/>
                <a:graphic xmlns:a="http://schemas.openxmlformats.org/drawingml/2006/main">
                  <a:graphicData uri="http://schemas.microsoft.com/office/word/2010/wordprocessingShape">
                    <wps:wsp>
                      <wps:cNvCnPr/>
                      <wps:spPr>
                        <a:xfrm flipV="1">
                          <a:off x="0" y="0"/>
                          <a:ext cx="126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74526" id="直接连接符 3" o:spid="_x0000_s1026" style="position:absolute;left:0;text-align:left;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6pt" to="99.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" strokecolor="black [3213]" strokeweight=".5pt">
                <v:stroke joinstyle="miter"/>
                <w10:wrap anchorx="margin"/>
              </v:line>
            </w:pict>
          </mc:Fallback>
        </mc:AlternateContent>
      </w:r>
      <w:r w:rsidR="00494DBF" w:rsidRPr="00134CFF">
        <w:rPr>
          <w:rFonts w:ascii="Times New Roman" w:hAnsi="Times New Roman" w:cs="Times New Roman"/>
          <w:kern w:val="0"/>
          <w:sz w:val="18"/>
          <w:szCs w:val="18"/>
        </w:rPr>
        <w:t>ARTICLE INFO</w:t>
      </w:r>
      <w:r w:rsidR="00494DBF">
        <w:rPr>
          <w:rFonts w:ascii="Times New Roman" w:hAnsi="Times New Roman" w:cs="Times New Roman"/>
          <w:kern w:val="0"/>
          <w:sz w:val="18"/>
          <w:szCs w:val="18"/>
        </w:rPr>
        <w:t xml:space="preserve">               </w:t>
      </w:r>
      <w:r w:rsidR="000873B3">
        <w:rPr>
          <w:rFonts w:ascii="Times New Roman" w:hAnsi="Times New Roman" w:cs="Times New Roman"/>
          <w:kern w:val="0"/>
          <w:sz w:val="18"/>
          <w:szCs w:val="18"/>
        </w:rPr>
        <w:t xml:space="preserve">  </w:t>
      </w:r>
      <w:r w:rsidR="004658E6">
        <w:rPr>
          <w:rFonts w:ascii="Times New Roman" w:hAnsi="Times New Roman" w:cs="Times New Roman"/>
          <w:kern w:val="0"/>
          <w:sz w:val="18"/>
          <w:szCs w:val="18"/>
        </w:rPr>
        <w:t xml:space="preserve"> </w:t>
      </w:r>
      <w:r w:rsidR="004658E6" w:rsidRPr="009143F5">
        <w:rPr>
          <w:rFonts w:ascii="Times New Roman" w:hAnsi="Times New Roman" w:cs="Times New Roman"/>
          <w:kern w:val="0"/>
          <w:sz w:val="18"/>
          <w:szCs w:val="18"/>
        </w:rPr>
        <w:t xml:space="preserve"> </w:t>
      </w:r>
      <w:r w:rsidR="000873B3" w:rsidRPr="009143F5">
        <w:rPr>
          <w:rFonts w:ascii="Times New Roman" w:hAnsi="Times New Roman" w:cs="Times New Roman"/>
          <w:kern w:val="0"/>
          <w:sz w:val="18"/>
          <w:szCs w:val="18"/>
        </w:rPr>
        <w:t xml:space="preserve"> </w:t>
      </w:r>
      <w:r w:rsidR="00494DBF" w:rsidRPr="009143F5">
        <w:rPr>
          <w:rFonts w:ascii="Times New Roman" w:hAnsi="Times New Roman" w:cs="Times New Roman"/>
          <w:kern w:val="0"/>
          <w:sz w:val="18"/>
          <w:szCs w:val="18"/>
        </w:rPr>
        <w:t>ABSTRACT</w:t>
      </w:r>
    </w:p>
    <w:p w14:paraId="36E25A17" w14:textId="31F3DC28" w:rsidR="00494DBF" w:rsidRPr="000873B3" w:rsidRDefault="001B0C03" w:rsidP="00494DBF">
      <w:pPr>
        <w:spacing w:line="0" w:lineRule="atLeast"/>
        <w:jc w:val="left"/>
        <w:rPr>
          <w:rFonts w:ascii="Times New Roman" w:hAnsi="Times New Roman" w:cs="Times New Roman"/>
          <w:kern w:val="0"/>
          <w:sz w:val="18"/>
          <w:szCs w:val="18"/>
        </w:rPr>
      </w:pPr>
      <w:r w:rsidRPr="001B0C03">
        <w:rPr>
          <w:rFonts w:ascii="Times New Roman" w:hAnsi="Times New Roman" w:cs="Times New Roman"/>
          <w:noProof/>
          <w:kern w:val="0"/>
          <w:sz w:val="18"/>
          <w:szCs w:val="18"/>
        </w:rPr>
        <w:t>Submission</w:t>
      </w:r>
      <w:r w:rsidR="000873B3">
        <w:rPr>
          <w:rFonts w:ascii="Times New Roman" w:hAnsi="Times New Roman" w:cs="Times New Roman"/>
          <w:kern w:val="0"/>
          <w:sz w:val="18"/>
          <w:szCs w:val="18"/>
        </w:rPr>
        <w:t xml:space="preserve"> Date</w:t>
      </w:r>
      <w:r w:rsidR="00494DBF" w:rsidRPr="000873B3">
        <w:rPr>
          <w:rFonts w:ascii="Times New Roman" w:hAnsi="Times New Roman" w:cs="Times New Roman" w:hint="eastAsia"/>
          <w:kern w:val="0"/>
          <w:sz w:val="18"/>
          <w:szCs w:val="18"/>
        </w:rPr>
        <w:t>:</w:t>
      </w:r>
    </w:p>
    <w:p w14:paraId="24A6FA9A" w14:textId="08F21A60" w:rsidR="00494DBF" w:rsidRPr="000873B3" w:rsidRDefault="0012508E" w:rsidP="00494DBF">
      <w:pPr>
        <w:spacing w:line="0" w:lineRule="atLeast"/>
        <w:jc w:val="left"/>
        <w:rPr>
          <w:rFonts w:ascii="Times New Roman" w:hAnsi="Times New Roman" w:cs="Times New Roman"/>
          <w:kern w:val="0"/>
          <w:sz w:val="18"/>
          <w:szCs w:val="18"/>
        </w:rPr>
      </w:pPr>
      <w:r w:rsidRPr="0012508E">
        <w:rPr>
          <w:rFonts w:ascii="Times New Roman" w:hAnsi="Times New Roman" w:cs="Times New Roman" w:hint="eastAsia"/>
          <w:kern w:val="0"/>
          <w:sz w:val="18"/>
          <w:szCs w:val="18"/>
        </w:rPr>
        <w:t>November</w:t>
      </w:r>
      <w:r w:rsidR="000A0434" w:rsidRPr="000873B3">
        <w:rPr>
          <w:rFonts w:ascii="Times New Roman" w:hAnsi="Times New Roman" w:cs="Times New Roman"/>
          <w:kern w:val="0"/>
          <w:sz w:val="18"/>
          <w:szCs w:val="18"/>
        </w:rPr>
        <w:t xml:space="preserve"> </w:t>
      </w:r>
      <w:r>
        <w:rPr>
          <w:rFonts w:ascii="Times New Roman" w:hAnsi="Times New Roman" w:cs="Times New Roman"/>
          <w:kern w:val="0"/>
          <w:sz w:val="18"/>
          <w:szCs w:val="18"/>
        </w:rPr>
        <w:t>6</w:t>
      </w:r>
      <w:r w:rsidR="000A0434" w:rsidRPr="000873B3">
        <w:rPr>
          <w:rFonts w:ascii="Times New Roman" w:hAnsi="Times New Roman" w:cs="Times New Roman"/>
          <w:kern w:val="0"/>
          <w:sz w:val="18"/>
          <w:szCs w:val="18"/>
        </w:rPr>
        <w:t>, 2023</w:t>
      </w:r>
    </w:p>
    <w:p w14:paraId="34E89C0B" w14:textId="0BDC5716" w:rsidR="00494DBF" w:rsidRPr="00AD0CAE" w:rsidRDefault="00494DBF" w:rsidP="00494DBF">
      <w:pPr>
        <w:spacing w:line="2" w:lineRule="atLeast"/>
        <w:jc w:val="left"/>
        <w:rPr>
          <w:rFonts w:ascii="Times New Roman" w:hAnsi="Times New Roman" w:cs="Times New Roman"/>
          <w:kern w:val="0"/>
          <w:sz w:val="18"/>
          <w:szCs w:val="18"/>
        </w:rPr>
      </w:pPr>
      <w:r w:rsidRPr="00AD0CAE">
        <w:rPr>
          <w:rFonts w:ascii="Times New Roman" w:hAnsi="Times New Roman" w:cs="Times New Roman"/>
          <w:noProof/>
          <w:kern w:val="0"/>
          <w:sz w:val="18"/>
          <w:szCs w:val="18"/>
        </w:rPr>
        <mc:AlternateContent>
          <mc:Choice Requires="wps">
            <w:drawing>
              <wp:anchor distT="0" distB="0" distL="114300" distR="114300" simplePos="0" relativeHeight="251663360" behindDoc="0" locked="0" layoutInCell="1" allowOverlap="1" wp14:anchorId="4C7E447D" wp14:editId="7142F94D">
                <wp:simplePos x="0" y="0"/>
                <wp:positionH relativeFrom="margin">
                  <wp:align>left</wp:align>
                </wp:positionH>
                <wp:positionV relativeFrom="paragraph">
                  <wp:posOffset>28333</wp:posOffset>
                </wp:positionV>
                <wp:extent cx="1260000" cy="0"/>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1260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FA2773" id="直接连接符 5" o:spid="_x0000_s1026" style="position:absolute;left:0;text-align:left;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25pt" to="99.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" strokecolor="black [3213]" strokeweight=".5pt">
                <v:stroke joinstyle="miter"/>
                <w10:wrap anchorx="margin"/>
              </v:line>
            </w:pict>
          </mc:Fallback>
        </mc:AlternateContent>
      </w:r>
      <w:r w:rsidRPr="00AD0CAE">
        <w:rPr>
          <w:rFonts w:ascii="Times New Roman" w:hAnsi="Times New Roman" w:cs="Times New Roman"/>
          <w:kern w:val="0"/>
          <w:sz w:val="18"/>
          <w:szCs w:val="18"/>
        </w:rPr>
        <w:t>Keywords:</w:t>
      </w:r>
    </w:p>
    <w:p w14:paraId="2763ECF7" w14:textId="7780CD12" w:rsidR="004658E6" w:rsidRPr="0011507D" w:rsidRDefault="0011507D" w:rsidP="00474EF8">
      <w:pPr>
        <w:spacing w:line="0" w:lineRule="atLeast"/>
        <w:jc w:val="left"/>
        <w:rPr>
          <w:rFonts w:ascii="Times New Roman" w:hAnsi="Times New Roman" w:cs="Times New Roman"/>
          <w:b/>
          <w:bCs/>
          <w:kern w:val="0"/>
          <w:sz w:val="18"/>
          <w:szCs w:val="18"/>
        </w:rPr>
      </w:pPr>
      <w:r w:rsidRPr="0011507D">
        <w:rPr>
          <w:rFonts w:ascii="Times New Roman" w:eastAsiaTheme="minorEastAsia" w:hAnsi="Times New Roman" w:cs="Times New Roman"/>
          <w:b/>
          <w:bCs/>
          <w:sz w:val="18"/>
          <w:szCs w:val="18"/>
        </w:rPr>
        <w:t>V</w:t>
      </w:r>
      <w:r w:rsidRPr="0011507D">
        <w:rPr>
          <w:rFonts w:ascii="Times New Roman" w:eastAsiaTheme="minorEastAsia" w:hAnsi="Times New Roman" w:cs="Times New Roman"/>
          <w:b/>
          <w:bCs/>
          <w:sz w:val="18"/>
          <w:szCs w:val="18"/>
        </w:rPr>
        <w:t>oltage regulator circuit</w:t>
      </w:r>
      <w:r w:rsidR="004658E6" w:rsidRPr="0011507D">
        <w:rPr>
          <w:rFonts w:ascii="Times New Roman" w:hAnsi="Times New Roman" w:cs="Times New Roman"/>
          <w:b/>
          <w:bCs/>
          <w:kern w:val="0"/>
          <w:sz w:val="18"/>
          <w:szCs w:val="18"/>
        </w:rPr>
        <w:t xml:space="preserve"> </w:t>
      </w:r>
    </w:p>
    <w:p w14:paraId="72FC2F36" w14:textId="4609D7DC" w:rsidR="004658E6" w:rsidRPr="0011507D" w:rsidRDefault="0011507D" w:rsidP="00474EF8">
      <w:pPr>
        <w:spacing w:line="0" w:lineRule="atLeast"/>
        <w:jc w:val="left"/>
        <w:rPr>
          <w:rFonts w:ascii="Times New Roman" w:eastAsiaTheme="minorEastAsia" w:hAnsi="Times New Roman" w:cs="Times New Roman"/>
          <w:b/>
          <w:bCs/>
          <w:kern w:val="0"/>
          <w:sz w:val="18"/>
          <w:szCs w:val="18"/>
        </w:rPr>
      </w:pPr>
      <w:r w:rsidRPr="0011507D">
        <w:rPr>
          <w:rFonts w:ascii="Times New Roman" w:eastAsiaTheme="minorEastAsia" w:hAnsi="Times New Roman" w:cs="Times New Roman"/>
          <w:b/>
          <w:bCs/>
          <w:sz w:val="18"/>
          <w:szCs w:val="18"/>
        </w:rPr>
        <w:t>R</w:t>
      </w:r>
      <w:r w:rsidRPr="0011507D">
        <w:rPr>
          <w:rFonts w:ascii="Times New Roman" w:eastAsiaTheme="minorEastAsia" w:hAnsi="Times New Roman" w:cs="Times New Roman"/>
          <w:b/>
          <w:bCs/>
          <w:sz w:val="18"/>
          <w:szCs w:val="18"/>
        </w:rPr>
        <w:t>ipple rejection ratio</w:t>
      </w:r>
    </w:p>
    <w:p w14:paraId="2A190BB7" w14:textId="359AF8A0" w:rsidR="000960A3" w:rsidRDefault="007A00DB" w:rsidP="001B7245">
      <w:r>
        <w:rPr>
          <w:rFonts w:ascii="Times New Roman" w:hAnsi="Times New Roman" w:cs="Times New Roman"/>
          <w:b/>
          <w:bCs/>
          <w:noProof/>
          <w:sz w:val="28"/>
          <w:szCs w:val="28"/>
        </w:rPr>
        <mc:AlternateContent>
          <mc:Choice Requires="wps">
            <w:drawing>
              <wp:anchor distT="0" distB="0" distL="114300" distR="114300" simplePos="0" relativeHeight="251685888" behindDoc="0" locked="0" layoutInCell="1" allowOverlap="1" wp14:anchorId="4B1EFD80" wp14:editId="5F2B302A">
                <wp:simplePos x="0" y="0"/>
                <wp:positionH relativeFrom="margin">
                  <wp:align>center</wp:align>
                </wp:positionH>
                <wp:positionV relativeFrom="paragraph">
                  <wp:posOffset>24765</wp:posOffset>
                </wp:positionV>
                <wp:extent cx="6055200" cy="0"/>
                <wp:effectExtent l="0" t="0" r="0" b="0"/>
                <wp:wrapNone/>
                <wp:docPr id="404712603" name="直接连接符 404712603"/>
                <wp:cNvGraphicFramePr/>
                <a:graphic xmlns:a="http://schemas.openxmlformats.org/drawingml/2006/main">
                  <a:graphicData uri="http://schemas.microsoft.com/office/word/2010/wordprocessingShape">
                    <wps:wsp>
                      <wps:cNvCnPr/>
                      <wps:spPr>
                        <a:xfrm flipV="1">
                          <a:off x="0" y="0"/>
                          <a:ext cx="6055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5543C" id="直接连接符 404712603" o:spid="_x0000_s1026" style="position:absolute;left:0;text-align:left;flip:y;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5pt" to="476.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" strokecolor="black [3213]" strokeweight=".5pt">
                <v:stroke joinstyle="miter"/>
                <w10:wrap anchorx="margin"/>
              </v:line>
            </w:pict>
          </mc:Fallback>
        </mc:AlternateContent>
      </w:r>
      <w:r w:rsidR="00BF64E6" w:rsidRPr="00B148A6">
        <w:rPr>
          <w:rFonts w:ascii="Times New Roman" w:hAnsi="Times New Roman" w:cs="Times New Roman"/>
          <w:b/>
          <w:bCs/>
          <w:sz w:val="28"/>
          <w:szCs w:val="36"/>
        </w:rPr>
        <w:t>1.</w:t>
      </w:r>
      <w:r w:rsidR="005C1DF8">
        <w:rPr>
          <w:rFonts w:ascii="Times New Roman" w:hAnsi="Times New Roman" w:cs="Times New Roman"/>
          <w:b/>
          <w:bCs/>
          <w:sz w:val="28"/>
          <w:szCs w:val="36"/>
        </w:rPr>
        <w:t xml:space="preserve"> </w:t>
      </w:r>
      <w:r w:rsidR="00777259" w:rsidRPr="00B148A6">
        <w:rPr>
          <w:rFonts w:ascii="Times New Roman" w:hAnsi="Times New Roman" w:cs="Times New Roman"/>
          <w:b/>
          <w:bCs/>
          <w:sz w:val="28"/>
          <w:szCs w:val="36"/>
        </w:rPr>
        <w:t>Introduction</w:t>
      </w:r>
      <w:r w:rsidR="00DD0B90" w:rsidRPr="00DD0B90">
        <w:t xml:space="preserve"> </w:t>
      </w:r>
    </w:p>
    <w:p w14:paraId="5176F710" w14:textId="73687165" w:rsidR="00693158" w:rsidRDefault="0012508E" w:rsidP="00D33791">
      <w:pPr>
        <w:adjustRightInd w:val="0"/>
        <w:snapToGrid w:val="0"/>
        <w:spacing w:line="360" w:lineRule="auto"/>
        <w:ind w:firstLineChars="200" w:firstLine="480"/>
        <w:rPr>
          <w:rFonts w:ascii="Times New Roman" w:hAnsi="Times New Roman" w:cs="Times New Roman"/>
          <w:sz w:val="24"/>
          <w:szCs w:val="24"/>
        </w:rPr>
      </w:pPr>
      <w:r w:rsidRPr="0012508E">
        <w:rPr>
          <w:rFonts w:ascii="Times New Roman" w:hAnsi="Times New Roman" w:cs="Times New Roman"/>
          <w:sz w:val="24"/>
          <w:szCs w:val="24"/>
        </w:rPr>
        <w:t>The so-called voltage stabilizing circuit refers to a circuit that can maintain a constant output voltage when the input voltage, load, ambient temperature, circuit parameters, etc. change. Voltage stabilizing circuit is a commonly used circuit in modern electronic technology. It is also an important component to ensure the normal and stable operation of electronic equipment. The voltage stabilizing circuit usually includes four parts: adjustment component, reference voltage circuit, sampling circuit and comparison amplifier circuit</w:t>
      </w:r>
      <w:r w:rsidR="00693158" w:rsidRPr="00693158">
        <w:rPr>
          <w:rFonts w:ascii="Times New Roman" w:hAnsi="Times New Roman" w:cs="Times New Roman"/>
          <w:sz w:val="24"/>
          <w:szCs w:val="24"/>
        </w:rPr>
        <w:t>.</w:t>
      </w:r>
    </w:p>
    <w:p w14:paraId="6B61C787" w14:textId="7452F405" w:rsidR="00B22B4D" w:rsidRPr="006D3BCB" w:rsidRDefault="00B22B4D" w:rsidP="00B22B4D">
      <w:pPr>
        <w:spacing w:afterLines="50" w:after="156"/>
      </w:pPr>
      <w:r>
        <w:rPr>
          <w:rFonts w:ascii="Times New Roman" w:hAnsi="Times New Roman" w:cs="Times New Roman"/>
          <w:b/>
          <w:bCs/>
          <w:sz w:val="28"/>
          <w:szCs w:val="36"/>
        </w:rPr>
        <w:t>2</w:t>
      </w:r>
      <w:r w:rsidRPr="00B148A6">
        <w:rPr>
          <w:rFonts w:ascii="Times New Roman" w:hAnsi="Times New Roman" w:cs="Times New Roman"/>
          <w:b/>
          <w:bCs/>
          <w:sz w:val="28"/>
          <w:szCs w:val="36"/>
        </w:rPr>
        <w:t>.</w:t>
      </w:r>
      <w:r>
        <w:t xml:space="preserve"> </w:t>
      </w:r>
      <w:r w:rsidRPr="00B22B4D">
        <w:rPr>
          <w:rFonts w:ascii="Times New Roman" w:hAnsi="Times New Roman" w:cs="Times New Roman"/>
          <w:b/>
          <w:bCs/>
          <w:sz w:val="28"/>
          <w:szCs w:val="36"/>
        </w:rPr>
        <w:t>Objectives</w:t>
      </w:r>
    </w:p>
    <w:p w14:paraId="11B34DCE" w14:textId="3723BE0B" w:rsidR="00B22B4D" w:rsidRDefault="00B22B4D" w:rsidP="00B22B4D">
      <w:pPr>
        <w:adjustRightInd w:val="0"/>
        <w:snapToGrid w:val="0"/>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1. </w:t>
      </w:r>
      <w:r w:rsidRPr="00B22B4D">
        <w:rPr>
          <w:rFonts w:ascii="Times New Roman" w:hAnsi="Times New Roman" w:cs="Times New Roman" w:hint="eastAsia"/>
          <w:sz w:val="24"/>
          <w:szCs w:val="24"/>
        </w:rPr>
        <w:t>C</w:t>
      </w:r>
      <w:r w:rsidRPr="00B22B4D">
        <w:rPr>
          <w:rFonts w:ascii="Times New Roman" w:hAnsi="Times New Roman" w:cs="Times New Roman"/>
          <w:sz w:val="24"/>
          <w:szCs w:val="24"/>
        </w:rPr>
        <w:t>omprehend the composition and principle of voltage stabilizing circuits</w:t>
      </w:r>
      <w:r w:rsidR="00911EE4">
        <w:rPr>
          <w:rFonts w:ascii="Times New Roman" w:hAnsi="Times New Roman" w:cs="Times New Roman"/>
          <w:sz w:val="24"/>
          <w:szCs w:val="24"/>
        </w:rPr>
        <w:t>.</w:t>
      </w:r>
    </w:p>
    <w:p w14:paraId="26BC828C" w14:textId="3BD836B1" w:rsidR="00B22B4D" w:rsidRDefault="00B22B4D" w:rsidP="00B22B4D">
      <w:pPr>
        <w:adjustRightInd w:val="0"/>
        <w:snapToGrid w:val="0"/>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2. Implement the construction and debugging of voltage stabilizing circuits</w:t>
      </w:r>
      <w:r w:rsidR="00911EE4">
        <w:rPr>
          <w:rFonts w:ascii="Times New Roman" w:hAnsi="Times New Roman" w:cs="Times New Roman"/>
          <w:sz w:val="24"/>
          <w:szCs w:val="24"/>
        </w:rPr>
        <w:t>.</w:t>
      </w:r>
    </w:p>
    <w:p w14:paraId="4DF2BEC4" w14:textId="5CAF6850" w:rsidR="00B22B4D" w:rsidRPr="00B22B4D" w:rsidRDefault="00B22B4D" w:rsidP="00B22B4D">
      <w:pPr>
        <w:adjustRightInd w:val="0"/>
        <w:snapToGrid w:val="0"/>
        <w:spacing w:line="360" w:lineRule="auto"/>
        <w:ind w:firstLineChars="200" w:firstLine="480"/>
        <w:rPr>
          <w:rFonts w:ascii="Times New Roman" w:hAnsi="Times New Roman" w:cs="Times New Roman"/>
          <w:sz w:val="24"/>
          <w:szCs w:val="24"/>
        </w:rPr>
      </w:pPr>
      <w:r>
        <w:rPr>
          <w:rFonts w:ascii="Times New Roman" w:hAnsi="Times New Roman" w:cs="Times New Roman"/>
          <w:sz w:val="24"/>
          <w:szCs w:val="24"/>
        </w:rPr>
        <w:t>3. Understand and calculate relevant indicators of voltage stabilizing circuits.</w:t>
      </w:r>
    </w:p>
    <w:p w14:paraId="5F488781" w14:textId="7680BD9C" w:rsidR="005D19EF" w:rsidRPr="006D3BCB" w:rsidRDefault="00B22B4D" w:rsidP="005D19EF">
      <w:pPr>
        <w:spacing w:afterLines="50" w:after="156"/>
      </w:pPr>
      <w:r>
        <w:rPr>
          <w:rFonts w:ascii="Times New Roman" w:hAnsi="Times New Roman" w:cs="Times New Roman"/>
          <w:b/>
          <w:bCs/>
          <w:sz w:val="28"/>
          <w:szCs w:val="36"/>
        </w:rPr>
        <w:t>3</w:t>
      </w:r>
      <w:r w:rsidR="005D19EF" w:rsidRPr="00B148A6">
        <w:rPr>
          <w:rFonts w:ascii="Times New Roman" w:hAnsi="Times New Roman" w:cs="Times New Roman"/>
          <w:b/>
          <w:bCs/>
          <w:sz w:val="28"/>
          <w:szCs w:val="36"/>
        </w:rPr>
        <w:t>.</w:t>
      </w:r>
      <w:r w:rsidR="005C1DF8">
        <w:t xml:space="preserve"> </w:t>
      </w:r>
      <w:r w:rsidR="005D19EF" w:rsidRPr="005D19EF">
        <w:rPr>
          <w:rFonts w:ascii="Times New Roman" w:hAnsi="Times New Roman" w:cs="Times New Roman"/>
          <w:b/>
          <w:bCs/>
          <w:sz w:val="28"/>
          <w:szCs w:val="36"/>
        </w:rPr>
        <w:t>Principle</w:t>
      </w:r>
    </w:p>
    <w:p w14:paraId="2C1A02F9" w14:textId="762614D9" w:rsidR="00843D59" w:rsidRDefault="00B22B4D" w:rsidP="00843D59">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3</w:t>
      </w:r>
      <w:r w:rsidR="0080113E">
        <w:rPr>
          <w:rFonts w:ascii="Times New Roman" w:hAnsi="Times New Roman" w:cs="Times New Roman"/>
          <w:b/>
          <w:bCs/>
          <w:sz w:val="24"/>
          <w:szCs w:val="24"/>
          <w:shd w:val="clear" w:color="auto" w:fill="FFFFFF"/>
        </w:rPr>
        <w:t>.1</w:t>
      </w:r>
      <w:r w:rsidR="005C1DF8">
        <w:rPr>
          <w:rFonts w:ascii="Times New Roman" w:hAnsi="Times New Roman" w:cs="Times New Roman"/>
          <w:b/>
          <w:bCs/>
          <w:sz w:val="24"/>
          <w:szCs w:val="24"/>
          <w:shd w:val="clear" w:color="auto" w:fill="FFFFFF"/>
        </w:rPr>
        <w:t xml:space="preserve"> </w:t>
      </w:r>
      <w:r w:rsidR="00877E16" w:rsidRPr="00877E16">
        <w:rPr>
          <w:rFonts w:ascii="Times New Roman" w:hAnsi="Times New Roman" w:cs="Times New Roman"/>
          <w:b/>
          <w:bCs/>
          <w:sz w:val="24"/>
          <w:szCs w:val="24"/>
          <w:shd w:val="clear" w:color="auto" w:fill="FFFFFF"/>
        </w:rPr>
        <w:t>Circuit composition</w:t>
      </w:r>
    </w:p>
    <w:p w14:paraId="4D13897E" w14:textId="0E6C7A96" w:rsidR="00877E16" w:rsidRPr="00877E16" w:rsidRDefault="00877E16" w:rsidP="00D33791">
      <w:pPr>
        <w:adjustRightInd w:val="0"/>
        <w:snapToGrid w:val="0"/>
        <w:spacing w:line="360" w:lineRule="auto"/>
        <w:ind w:firstLineChars="200" w:firstLine="480"/>
        <w:rPr>
          <w:rFonts w:ascii="Times New Roman" w:hAnsi="Times New Roman" w:cs="Times New Roman"/>
          <w:sz w:val="24"/>
          <w:szCs w:val="24"/>
        </w:rPr>
      </w:pPr>
      <w:r w:rsidRPr="00877E16">
        <w:rPr>
          <w:rFonts w:ascii="Times New Roman" w:hAnsi="Times New Roman" w:cs="Times New Roman"/>
          <w:sz w:val="24"/>
          <w:szCs w:val="24"/>
        </w:rPr>
        <w:t>When the voltage of the power grid changes or the output load changes, the circuit that can keep the output voltage unchanged is called a voltage stabilizing circuit. DC regulated power supply is one of the most basic and commonly used instruments in electronic equipment. As an energy source, it can ensure the normal operation of electronic devices.</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4"/>
      </w:tblGrid>
      <w:tr w:rsidR="00877E16" w14:paraId="0E831FC9" w14:textId="77777777" w:rsidTr="00877E16">
        <w:trPr>
          <w:jc w:val="center"/>
        </w:trPr>
        <w:tc>
          <w:tcPr>
            <w:tcW w:w="9514" w:type="dxa"/>
            <w:vAlign w:val="center"/>
          </w:tcPr>
          <w:p w14:paraId="3C150C3C" w14:textId="71E71292" w:rsidR="00877E16" w:rsidRDefault="00877E16" w:rsidP="00877E16">
            <w:pPr>
              <w:jc w:val="center"/>
              <w:rPr>
                <w:rFonts w:ascii="Times New Roman" w:hAnsi="Times New Roman" w:cs="Times New Roman"/>
                <w:sz w:val="24"/>
                <w:szCs w:val="24"/>
              </w:rPr>
            </w:pPr>
            <w:r w:rsidRPr="00430DB6">
              <w:rPr>
                <w:rFonts w:ascii="Times New Roman" w:eastAsia="微软雅黑" w:hAnsi="Times New Roman" w:cs="Times New Roman"/>
                <w:noProof/>
                <w:sz w:val="24"/>
                <w:szCs w:val="24"/>
              </w:rPr>
              <w:drawing>
                <wp:inline distT="0" distB="0" distL="0" distR="0" wp14:anchorId="48C0610D" wp14:editId="4219B24D">
                  <wp:extent cx="5860847" cy="1140541"/>
                  <wp:effectExtent l="0" t="0" r="6985" b="2540"/>
                  <wp:docPr id="6933938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9582" cy="1142241"/>
                          </a:xfrm>
                          <a:prstGeom prst="rect">
                            <a:avLst/>
                          </a:prstGeom>
                          <a:noFill/>
                          <a:ln>
                            <a:noFill/>
                          </a:ln>
                        </pic:spPr>
                      </pic:pic>
                    </a:graphicData>
                  </a:graphic>
                </wp:inline>
              </w:drawing>
            </w:r>
          </w:p>
        </w:tc>
      </w:tr>
      <w:tr w:rsidR="00877E16" w14:paraId="26B0D1D5" w14:textId="77777777" w:rsidTr="00877E16">
        <w:trPr>
          <w:jc w:val="center"/>
        </w:trPr>
        <w:tc>
          <w:tcPr>
            <w:tcW w:w="9514" w:type="dxa"/>
            <w:vAlign w:val="center"/>
          </w:tcPr>
          <w:p w14:paraId="57670828" w14:textId="7F71EC21" w:rsidR="00877E16" w:rsidRPr="00B22B4D" w:rsidRDefault="00112A6C" w:rsidP="00877E16">
            <w:pPr>
              <w:jc w:val="center"/>
              <w:rPr>
                <w:rFonts w:ascii="Times New Roman" w:hAnsi="Times New Roman" w:cs="Times New Roman"/>
                <w:b/>
                <w:bCs/>
                <w:sz w:val="18"/>
                <w:szCs w:val="18"/>
              </w:rPr>
            </w:pPr>
            <w:bookmarkStart w:id="5" w:name="_Hlk149866141"/>
            <w:r w:rsidRPr="00B22B4D">
              <w:rPr>
                <w:rFonts w:ascii="Times New Roman" w:hAnsi="Times New Roman" w:cs="Times New Roman"/>
                <w:b/>
                <w:bCs/>
                <w:sz w:val="18"/>
                <w:szCs w:val="18"/>
              </w:rPr>
              <w:t xml:space="preserve">Figure </w:t>
            </w:r>
            <w:r w:rsidR="00B22B4D">
              <w:rPr>
                <w:rFonts w:ascii="Times New Roman" w:hAnsi="Times New Roman" w:cs="Times New Roman"/>
                <w:b/>
                <w:bCs/>
                <w:sz w:val="18"/>
                <w:szCs w:val="18"/>
              </w:rPr>
              <w:t>3</w:t>
            </w:r>
            <w:r w:rsidR="00877E16" w:rsidRPr="00B22B4D">
              <w:rPr>
                <w:rFonts w:ascii="Times New Roman" w:hAnsi="Times New Roman" w:cs="Times New Roman"/>
                <w:b/>
                <w:bCs/>
                <w:sz w:val="18"/>
                <w:szCs w:val="18"/>
              </w:rPr>
              <w:t>.1-1</w:t>
            </w:r>
            <w:bookmarkEnd w:id="5"/>
            <w:r w:rsidR="00877E16" w:rsidRPr="00B22B4D">
              <w:rPr>
                <w:rFonts w:ascii="Times New Roman" w:hAnsi="Times New Roman" w:cs="Times New Roman"/>
                <w:b/>
                <w:bCs/>
                <w:sz w:val="18"/>
                <w:szCs w:val="18"/>
              </w:rPr>
              <w:t xml:space="preserve"> Block diagram of DC voltage stabilizing circuit</w:t>
            </w:r>
          </w:p>
        </w:tc>
      </w:tr>
      <w:tr w:rsidR="00877E16" w14:paraId="74991AFC" w14:textId="77777777" w:rsidTr="00877E16">
        <w:trPr>
          <w:jc w:val="center"/>
        </w:trPr>
        <w:tc>
          <w:tcPr>
            <w:tcW w:w="9514" w:type="dxa"/>
            <w:vAlign w:val="center"/>
          </w:tcPr>
          <w:p w14:paraId="686E900C" w14:textId="7453EE49" w:rsidR="00877E16" w:rsidRPr="00877E16" w:rsidRDefault="00877E16" w:rsidP="00877E16">
            <w:pPr>
              <w:jc w:val="center"/>
              <w:rPr>
                <w:rFonts w:ascii="Times New Roman" w:hAnsi="Times New Roman" w:cs="Times New Roman"/>
                <w:b/>
                <w:bCs/>
                <w:sz w:val="24"/>
                <w:szCs w:val="24"/>
              </w:rPr>
            </w:pPr>
            <w:r w:rsidRPr="00877E16">
              <w:rPr>
                <w:rFonts w:ascii="Times New Roman" w:eastAsia="微软雅黑" w:hAnsi="Times New Roman" w:cs="Times New Roman"/>
                <w:b/>
                <w:bCs/>
                <w:noProof/>
                <w:sz w:val="24"/>
                <w:szCs w:val="24"/>
              </w:rPr>
              <w:lastRenderedPageBreak/>
              <w:drawing>
                <wp:inline distT="0" distB="0" distL="0" distR="0" wp14:anchorId="52E95543" wp14:editId="624A3732">
                  <wp:extent cx="5776451" cy="1614602"/>
                  <wp:effectExtent l="0" t="0" r="0" b="5080"/>
                  <wp:docPr id="9544657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9357" cy="1657341"/>
                          </a:xfrm>
                          <a:prstGeom prst="rect">
                            <a:avLst/>
                          </a:prstGeom>
                          <a:noFill/>
                          <a:ln>
                            <a:noFill/>
                          </a:ln>
                        </pic:spPr>
                      </pic:pic>
                    </a:graphicData>
                  </a:graphic>
                </wp:inline>
              </w:drawing>
            </w:r>
          </w:p>
        </w:tc>
      </w:tr>
      <w:tr w:rsidR="00877E16" w14:paraId="7FCB9A4E" w14:textId="77777777" w:rsidTr="00877E16">
        <w:trPr>
          <w:jc w:val="center"/>
        </w:trPr>
        <w:tc>
          <w:tcPr>
            <w:tcW w:w="9514" w:type="dxa"/>
            <w:vAlign w:val="center"/>
          </w:tcPr>
          <w:p w14:paraId="30AD34B4" w14:textId="27918D6D" w:rsidR="00877E16" w:rsidRPr="00877E16" w:rsidRDefault="00112A6C" w:rsidP="00877E16">
            <w:pPr>
              <w:jc w:val="center"/>
              <w:rPr>
                <w:rFonts w:ascii="Times New Roman" w:hAnsi="Times New Roman" w:cs="Times New Roman"/>
                <w:b/>
                <w:bCs/>
                <w:sz w:val="24"/>
                <w:szCs w:val="24"/>
              </w:rPr>
            </w:pPr>
            <w:r w:rsidRPr="00B22B4D">
              <w:rPr>
                <w:rFonts w:ascii="Times New Roman" w:hAnsi="Times New Roman" w:cs="Times New Roman"/>
                <w:b/>
                <w:bCs/>
                <w:sz w:val="18"/>
                <w:szCs w:val="18"/>
              </w:rPr>
              <w:t xml:space="preserve">Figure </w:t>
            </w:r>
            <w:r w:rsidR="00B22B4D">
              <w:rPr>
                <w:rFonts w:ascii="Times New Roman" w:hAnsi="Times New Roman" w:cs="Times New Roman"/>
                <w:b/>
                <w:bCs/>
                <w:sz w:val="18"/>
                <w:szCs w:val="18"/>
              </w:rPr>
              <w:t>3</w:t>
            </w:r>
            <w:r w:rsidR="00877E16" w:rsidRPr="00B22B4D">
              <w:rPr>
                <w:rFonts w:ascii="Times New Roman" w:hAnsi="Times New Roman" w:cs="Times New Roman"/>
                <w:b/>
                <w:bCs/>
                <w:sz w:val="18"/>
                <w:szCs w:val="18"/>
              </w:rPr>
              <w:t>.1-2 voltage stabilizing circuit with a fixed output of 5Vcircuit</w:t>
            </w:r>
          </w:p>
        </w:tc>
      </w:tr>
      <w:tr w:rsidR="00877E16" w14:paraId="28E74F67" w14:textId="77777777" w:rsidTr="00877E16">
        <w:trPr>
          <w:jc w:val="center"/>
        </w:trPr>
        <w:tc>
          <w:tcPr>
            <w:tcW w:w="9514" w:type="dxa"/>
            <w:vAlign w:val="center"/>
          </w:tcPr>
          <w:p w14:paraId="40EB9607" w14:textId="5C9A0919" w:rsidR="00877E16" w:rsidRPr="00877E16" w:rsidRDefault="00877E16" w:rsidP="00877E16">
            <w:pPr>
              <w:jc w:val="center"/>
              <w:rPr>
                <w:rFonts w:ascii="Times New Roman" w:hAnsi="Times New Roman" w:cs="Times New Roman"/>
                <w:b/>
                <w:bCs/>
                <w:sz w:val="24"/>
                <w:szCs w:val="24"/>
              </w:rPr>
            </w:pPr>
            <w:r w:rsidRPr="00B22B4D">
              <w:rPr>
                <w:rFonts w:ascii="Times New Roman" w:hAnsi="Times New Roman" w:cs="Times New Roman"/>
                <w:b/>
                <w:bCs/>
                <w:noProof/>
                <w:sz w:val="18"/>
                <w:szCs w:val="18"/>
              </w:rPr>
              <w:drawing>
                <wp:inline distT="0" distB="0" distL="114300" distR="114300" wp14:anchorId="1C5BFB5F" wp14:editId="02098E60">
                  <wp:extent cx="5928851" cy="1480178"/>
                  <wp:effectExtent l="0" t="0" r="0" b="6350"/>
                  <wp:docPr id="1339822096" name="图片 133982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6086747" cy="1519598"/>
                          </a:xfrm>
                          <a:prstGeom prst="rect">
                            <a:avLst/>
                          </a:prstGeom>
                          <a:noFill/>
                          <a:ln>
                            <a:noFill/>
                          </a:ln>
                        </pic:spPr>
                      </pic:pic>
                    </a:graphicData>
                  </a:graphic>
                </wp:inline>
              </w:drawing>
            </w:r>
          </w:p>
        </w:tc>
      </w:tr>
      <w:tr w:rsidR="00877E16" w14:paraId="7AB8E66E" w14:textId="77777777" w:rsidTr="00877E16">
        <w:trPr>
          <w:jc w:val="center"/>
        </w:trPr>
        <w:tc>
          <w:tcPr>
            <w:tcW w:w="9514" w:type="dxa"/>
            <w:vAlign w:val="center"/>
          </w:tcPr>
          <w:p w14:paraId="4CDDF97C" w14:textId="06D4690E" w:rsidR="00877E16" w:rsidRPr="00877E16" w:rsidRDefault="00112A6C" w:rsidP="00877E16">
            <w:pPr>
              <w:jc w:val="center"/>
              <w:rPr>
                <w:rFonts w:ascii="Times New Roman" w:hAnsi="Times New Roman" w:cs="Times New Roman"/>
                <w:b/>
                <w:bCs/>
                <w:sz w:val="24"/>
                <w:szCs w:val="24"/>
              </w:rPr>
            </w:pPr>
            <w:bookmarkStart w:id="6" w:name="_Hlk149866253"/>
            <w:r w:rsidRPr="00B22B4D">
              <w:rPr>
                <w:rFonts w:ascii="Times New Roman" w:hAnsi="Times New Roman" w:cs="Times New Roman"/>
                <w:b/>
                <w:bCs/>
                <w:sz w:val="18"/>
                <w:szCs w:val="18"/>
              </w:rPr>
              <w:t xml:space="preserve">Figure </w:t>
            </w:r>
            <w:r w:rsidR="00B22B4D">
              <w:rPr>
                <w:rFonts w:ascii="Times New Roman" w:hAnsi="Times New Roman" w:cs="Times New Roman"/>
                <w:b/>
                <w:bCs/>
                <w:sz w:val="18"/>
                <w:szCs w:val="18"/>
              </w:rPr>
              <w:t>3</w:t>
            </w:r>
            <w:r w:rsidR="00877E16" w:rsidRPr="00B22B4D">
              <w:rPr>
                <w:rFonts w:ascii="Times New Roman" w:hAnsi="Times New Roman" w:cs="Times New Roman"/>
                <w:b/>
                <w:bCs/>
                <w:sz w:val="18"/>
                <w:szCs w:val="18"/>
              </w:rPr>
              <w:t>.1-3</w:t>
            </w:r>
            <w:bookmarkEnd w:id="6"/>
            <w:r w:rsidR="00877E16" w:rsidRPr="00B22B4D">
              <w:rPr>
                <w:rFonts w:ascii="Times New Roman" w:hAnsi="Times New Roman" w:cs="Times New Roman"/>
                <w:b/>
                <w:bCs/>
                <w:sz w:val="18"/>
                <w:szCs w:val="18"/>
              </w:rPr>
              <w:t xml:space="preserve"> Adjustable output voltage stabilizing</w:t>
            </w:r>
          </w:p>
        </w:tc>
      </w:tr>
    </w:tbl>
    <w:p w14:paraId="54810657" w14:textId="58649471" w:rsidR="00877E16" w:rsidRDefault="00112A6C" w:rsidP="00D33791">
      <w:pPr>
        <w:adjustRightInd w:val="0"/>
        <w:snapToGrid w:val="0"/>
        <w:spacing w:line="360" w:lineRule="auto"/>
        <w:ind w:firstLineChars="200" w:firstLine="480"/>
        <w:rPr>
          <w:rFonts w:ascii="Times New Roman" w:hAnsi="Times New Roman" w:cs="Times New Roman"/>
          <w:sz w:val="24"/>
          <w:szCs w:val="24"/>
        </w:rPr>
      </w:pPr>
      <w:r w:rsidRPr="00112A6C">
        <w:rPr>
          <w:rFonts w:ascii="Times New Roman" w:hAnsi="Times New Roman" w:cs="Times New Roman"/>
          <w:sz w:val="24"/>
          <w:szCs w:val="24"/>
        </w:rPr>
        <w:t xml:space="preserve">DC stabilized power supply generally consists of three parts: rectifier circuit, filter circuit and voltage stabilizing circuit, as shown in </w:t>
      </w:r>
      <w:r w:rsidRPr="00112A6C">
        <w:rPr>
          <w:rFonts w:ascii="Times New Roman" w:hAnsi="Times New Roman" w:cs="Times New Roman"/>
          <w:b/>
          <w:bCs/>
          <w:sz w:val="24"/>
          <w:szCs w:val="24"/>
        </w:rPr>
        <w:t xml:space="preserve">Figure </w:t>
      </w:r>
      <w:r w:rsidR="00B22B4D">
        <w:rPr>
          <w:rFonts w:ascii="Times New Roman" w:hAnsi="Times New Roman" w:cs="Times New Roman"/>
          <w:b/>
          <w:bCs/>
          <w:sz w:val="24"/>
          <w:szCs w:val="24"/>
        </w:rPr>
        <w:t>3</w:t>
      </w:r>
      <w:r w:rsidRPr="00877E16">
        <w:rPr>
          <w:rFonts w:ascii="Times New Roman" w:hAnsi="Times New Roman" w:cs="Times New Roman"/>
          <w:b/>
          <w:bCs/>
          <w:sz w:val="24"/>
          <w:szCs w:val="24"/>
        </w:rPr>
        <w:t>.</w:t>
      </w:r>
      <w:r>
        <w:rPr>
          <w:rFonts w:ascii="Times New Roman" w:hAnsi="Times New Roman" w:cs="Times New Roman"/>
          <w:b/>
          <w:bCs/>
          <w:sz w:val="24"/>
          <w:szCs w:val="24"/>
        </w:rPr>
        <w:t>1</w:t>
      </w:r>
      <w:r w:rsidRPr="00877E16">
        <w:rPr>
          <w:rFonts w:ascii="Times New Roman" w:hAnsi="Times New Roman" w:cs="Times New Roman"/>
          <w:b/>
          <w:bCs/>
          <w:sz w:val="24"/>
          <w:szCs w:val="24"/>
        </w:rPr>
        <w:t>-1</w:t>
      </w:r>
      <w:r w:rsidRPr="00112A6C">
        <w:rPr>
          <w:rFonts w:ascii="Times New Roman" w:hAnsi="Times New Roman" w:cs="Times New Roman"/>
          <w:sz w:val="24"/>
          <w:szCs w:val="24"/>
        </w:rPr>
        <w:t>. This experiment mainly discusses the DC voltage stabilizing circuit composed of linear integrated voltage stabilizing component 7805.</w:t>
      </w:r>
    </w:p>
    <w:p w14:paraId="642BEEEC" w14:textId="3AC3B267" w:rsidR="00877E16" w:rsidRDefault="00112A6C" w:rsidP="00D33791">
      <w:pPr>
        <w:adjustRightInd w:val="0"/>
        <w:snapToGrid w:val="0"/>
        <w:spacing w:line="360" w:lineRule="auto"/>
        <w:ind w:firstLineChars="200" w:firstLine="482"/>
        <w:rPr>
          <w:rFonts w:ascii="Times New Roman" w:hAnsi="Times New Roman" w:cs="Times New Roman"/>
          <w:sz w:val="24"/>
          <w:szCs w:val="24"/>
        </w:rPr>
      </w:pPr>
      <w:r w:rsidRPr="00112A6C">
        <w:rPr>
          <w:rFonts w:ascii="Times New Roman" w:hAnsi="Times New Roman" w:cs="Times New Roman"/>
          <w:b/>
          <w:bCs/>
          <w:sz w:val="24"/>
          <w:szCs w:val="24"/>
        </w:rPr>
        <w:t xml:space="preserve">Figure </w:t>
      </w:r>
      <w:r w:rsidR="00B22B4D">
        <w:rPr>
          <w:rFonts w:ascii="Times New Roman" w:hAnsi="Times New Roman" w:cs="Times New Roman"/>
          <w:b/>
          <w:bCs/>
          <w:sz w:val="24"/>
          <w:szCs w:val="24"/>
        </w:rPr>
        <w:t>3</w:t>
      </w:r>
      <w:r w:rsidRPr="00877E16">
        <w:rPr>
          <w:rFonts w:ascii="Times New Roman" w:hAnsi="Times New Roman" w:cs="Times New Roman"/>
          <w:b/>
          <w:bCs/>
          <w:sz w:val="24"/>
          <w:szCs w:val="24"/>
        </w:rPr>
        <w:t>.</w:t>
      </w:r>
      <w:r>
        <w:rPr>
          <w:rFonts w:ascii="Times New Roman" w:hAnsi="Times New Roman" w:cs="Times New Roman"/>
          <w:b/>
          <w:bCs/>
          <w:sz w:val="24"/>
          <w:szCs w:val="24"/>
        </w:rPr>
        <w:t>1</w:t>
      </w:r>
      <w:r w:rsidRPr="00877E16">
        <w:rPr>
          <w:rFonts w:ascii="Times New Roman" w:hAnsi="Times New Roman" w:cs="Times New Roman"/>
          <w:b/>
          <w:bCs/>
          <w:sz w:val="24"/>
          <w:szCs w:val="24"/>
        </w:rPr>
        <w:t>-2</w:t>
      </w:r>
      <w:r w:rsidRPr="00112A6C">
        <w:rPr>
          <w:rFonts w:ascii="Times New Roman" w:hAnsi="Times New Roman" w:cs="Times New Roman"/>
          <w:sz w:val="24"/>
          <w:szCs w:val="24"/>
        </w:rPr>
        <w:t xml:space="preserve"> is a voltage stabilizing circuit with a fixed output of 5V composed of bridge rectifier, capacitor filtering and 7805 linear voltage stabilizing integrated block. </w:t>
      </w:r>
      <w:r w:rsidRPr="00112A6C">
        <w:rPr>
          <w:rFonts w:ascii="Times New Roman" w:hAnsi="Times New Roman" w:cs="Times New Roman"/>
          <w:b/>
          <w:bCs/>
          <w:sz w:val="24"/>
          <w:szCs w:val="24"/>
        </w:rPr>
        <w:t xml:space="preserve">Figure </w:t>
      </w:r>
      <w:r w:rsidR="00B22B4D">
        <w:rPr>
          <w:rFonts w:ascii="Times New Roman" w:hAnsi="Times New Roman" w:cs="Times New Roman"/>
          <w:b/>
          <w:bCs/>
          <w:sz w:val="24"/>
          <w:szCs w:val="24"/>
        </w:rPr>
        <w:t>3</w:t>
      </w:r>
      <w:r w:rsidRPr="00877E16">
        <w:rPr>
          <w:rFonts w:ascii="Times New Roman" w:hAnsi="Times New Roman" w:cs="Times New Roman"/>
          <w:b/>
          <w:bCs/>
          <w:sz w:val="24"/>
          <w:szCs w:val="24"/>
        </w:rPr>
        <w:t>.</w:t>
      </w:r>
      <w:r>
        <w:rPr>
          <w:rFonts w:ascii="Times New Roman" w:hAnsi="Times New Roman" w:cs="Times New Roman"/>
          <w:b/>
          <w:bCs/>
          <w:sz w:val="24"/>
          <w:szCs w:val="24"/>
        </w:rPr>
        <w:t>1</w:t>
      </w:r>
      <w:r w:rsidRPr="00877E16">
        <w:rPr>
          <w:rFonts w:ascii="Times New Roman" w:hAnsi="Times New Roman" w:cs="Times New Roman"/>
          <w:b/>
          <w:bCs/>
          <w:sz w:val="24"/>
          <w:szCs w:val="24"/>
        </w:rPr>
        <w:t>-</w:t>
      </w:r>
      <w:r>
        <w:rPr>
          <w:rFonts w:ascii="Times New Roman" w:hAnsi="Times New Roman" w:cs="Times New Roman"/>
          <w:b/>
          <w:bCs/>
          <w:sz w:val="24"/>
          <w:szCs w:val="24"/>
        </w:rPr>
        <w:t>3</w:t>
      </w:r>
      <w:r w:rsidRPr="00112A6C">
        <w:rPr>
          <w:rFonts w:ascii="Times New Roman" w:hAnsi="Times New Roman" w:cs="Times New Roman"/>
          <w:sz w:val="24"/>
          <w:szCs w:val="24"/>
        </w:rPr>
        <w:t xml:space="preserve"> is a bridge rectifier, capacitor filtering and 7805 linear stabilizing integrated block. It is an adjustable output voltage stabilizing circuit composed of voltage integrated blocks. The functions of each capacitor in the circuit are</w:t>
      </w:r>
      <w:r>
        <w:rPr>
          <w:rFonts w:ascii="Times New Roman" w:hAnsi="Times New Roman" w:cs="Times New Roman"/>
          <w:sz w:val="24"/>
          <w:szCs w:val="24"/>
        </w:rPr>
        <w:t xml:space="preserve">: </w:t>
      </w:r>
      <w:r w:rsidRPr="00112A6C">
        <w:rPr>
          <w:rFonts w:ascii="Times New Roman" w:hAnsi="Times New Roman" w:cs="Times New Roman"/>
          <w:sz w:val="24"/>
          <w:szCs w:val="24"/>
        </w:rPr>
        <w:t>C</w:t>
      </w:r>
      <w:r w:rsidRPr="00112A6C">
        <w:rPr>
          <w:rFonts w:ascii="Times New Roman" w:hAnsi="Times New Roman" w:cs="Times New Roman"/>
          <w:sz w:val="24"/>
          <w:szCs w:val="24"/>
          <w:vertAlign w:val="subscript"/>
        </w:rPr>
        <w:t>1</w:t>
      </w:r>
      <w:r w:rsidRPr="00112A6C">
        <w:rPr>
          <w:rFonts w:ascii="Times New Roman" w:hAnsi="Times New Roman" w:cs="Times New Roman"/>
          <w:sz w:val="24"/>
          <w:szCs w:val="24"/>
        </w:rPr>
        <w:t xml:space="preserve"> is the filter capacitor, and the empirical formula between this capacitance and the load current</w:t>
      </w:r>
      <w:r>
        <w:rPr>
          <w:rFonts w:ascii="Times New Roman" w:hAnsi="Times New Roman" w:cs="Times New Roman"/>
          <w:sz w:val="24"/>
          <w:szCs w:val="24"/>
        </w:rPr>
        <w:t xml:space="preserve"> </w:t>
      </w:r>
      <w:r w:rsidRPr="00112A6C">
        <w:rPr>
          <w:rFonts w:ascii="Times New Roman" w:hAnsi="Times New Roman" w:cs="Times New Roman"/>
          <w:sz w:val="24"/>
          <w:szCs w:val="24"/>
        </w:rPr>
        <w:t>I</w:t>
      </w:r>
      <w:r w:rsidRPr="00112A6C">
        <w:rPr>
          <w:rFonts w:ascii="Times New Roman" w:hAnsi="Times New Roman" w:cs="Times New Roman"/>
          <w:sz w:val="24"/>
          <w:szCs w:val="24"/>
          <w:vertAlign w:val="subscript"/>
        </w:rPr>
        <w:t>0</w:t>
      </w:r>
      <w:r w:rsidRPr="00112A6C">
        <w:rPr>
          <w:rFonts w:ascii="Times New Roman" w:hAnsi="Times New Roman" w:cs="Times New Roman"/>
          <w:sz w:val="24"/>
          <w:szCs w:val="24"/>
        </w:rPr>
        <w:t xml:space="preserve"> is usually C</w:t>
      </w:r>
      <w:r w:rsidRPr="00112A6C">
        <w:rPr>
          <w:rFonts w:ascii="Times New Roman" w:hAnsi="Times New Roman" w:cs="Times New Roman"/>
          <w:sz w:val="24"/>
          <w:szCs w:val="24"/>
          <w:vertAlign w:val="subscript"/>
        </w:rPr>
        <w:t>1</w:t>
      </w:r>
      <w:r w:rsidRPr="00112A6C">
        <w:rPr>
          <w:rFonts w:ascii="Times New Roman" w:hAnsi="Times New Roman" w:cs="Times New Roman"/>
          <w:sz w:val="24"/>
          <w:szCs w:val="24"/>
        </w:rPr>
        <w:t xml:space="preserve"> = (1500~2000)·I</w:t>
      </w:r>
      <w:r w:rsidRPr="00112A6C">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sidRPr="00112A6C">
        <w:rPr>
          <w:rFonts w:ascii="Times New Roman" w:hAnsi="Times New Roman" w:cs="Times New Roman"/>
          <w:sz w:val="24"/>
          <w:szCs w:val="24"/>
        </w:rPr>
        <w:t>(μF); C</w:t>
      </w:r>
      <w:r w:rsidRPr="00112A6C">
        <w:rPr>
          <w:rFonts w:ascii="Times New Roman" w:hAnsi="Times New Roman" w:cs="Times New Roman"/>
          <w:sz w:val="24"/>
          <w:szCs w:val="24"/>
          <w:vertAlign w:val="subscript"/>
        </w:rPr>
        <w:t>2</w:t>
      </w:r>
      <w:r w:rsidRPr="00112A6C">
        <w:rPr>
          <w:rFonts w:ascii="Times New Roman" w:hAnsi="Times New Roman" w:cs="Times New Roman"/>
          <w:sz w:val="24"/>
          <w:szCs w:val="24"/>
        </w:rPr>
        <w:t xml:space="preserve"> is to suppress the self-oscillation of the voltage regulator; C</w:t>
      </w:r>
      <w:r w:rsidRPr="00112A6C">
        <w:rPr>
          <w:rFonts w:ascii="Times New Roman" w:hAnsi="Times New Roman" w:cs="Times New Roman"/>
          <w:sz w:val="24"/>
          <w:szCs w:val="24"/>
          <w:vertAlign w:val="subscript"/>
        </w:rPr>
        <w:t>3</w:t>
      </w:r>
      <w:r w:rsidRPr="00112A6C">
        <w:rPr>
          <w:rFonts w:ascii="Times New Roman" w:hAnsi="Times New Roman" w:cs="Times New Roman"/>
          <w:sz w:val="24"/>
          <w:szCs w:val="24"/>
        </w:rPr>
        <w:t xml:space="preserve"> is the high-frequency noise bypass capacitor.</w:t>
      </w:r>
    </w:p>
    <w:p w14:paraId="5BCE703B" w14:textId="27828892" w:rsidR="00D12331" w:rsidRDefault="00384F65" w:rsidP="00D12331">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3</w:t>
      </w:r>
      <w:r w:rsidR="00D12331">
        <w:rPr>
          <w:rFonts w:ascii="Times New Roman" w:hAnsi="Times New Roman" w:cs="Times New Roman"/>
          <w:b/>
          <w:bCs/>
          <w:sz w:val="24"/>
          <w:szCs w:val="24"/>
          <w:shd w:val="clear" w:color="auto" w:fill="FFFFFF"/>
        </w:rPr>
        <w:t xml:space="preserve">.2 </w:t>
      </w:r>
      <w:r w:rsidR="00D12331" w:rsidRPr="00D12331">
        <w:rPr>
          <w:rFonts w:ascii="Times New Roman" w:hAnsi="Times New Roman" w:cs="Times New Roman"/>
          <w:b/>
          <w:bCs/>
          <w:sz w:val="24"/>
          <w:szCs w:val="24"/>
          <w:shd w:val="clear" w:color="auto" w:fill="FFFFFF"/>
        </w:rPr>
        <w:t>Main index parameters of voltage stabilizing circuit</w:t>
      </w:r>
    </w:p>
    <w:p w14:paraId="299AECCA" w14:textId="77777777" w:rsidR="00D12331" w:rsidRPr="00D12331" w:rsidRDefault="00D12331" w:rsidP="00D33791">
      <w:pPr>
        <w:adjustRightInd w:val="0"/>
        <w:snapToGrid w:val="0"/>
        <w:spacing w:line="360" w:lineRule="auto"/>
        <w:ind w:firstLineChars="200" w:firstLine="480"/>
        <w:rPr>
          <w:rFonts w:ascii="Times New Roman" w:hAnsi="Times New Roman" w:cs="Times New Roman"/>
          <w:sz w:val="24"/>
          <w:szCs w:val="24"/>
        </w:rPr>
      </w:pPr>
      <w:r w:rsidRPr="00D12331">
        <w:rPr>
          <w:rFonts w:ascii="Times New Roman" w:hAnsi="Times New Roman" w:cs="Times New Roman"/>
          <w:sz w:val="24"/>
          <w:szCs w:val="24"/>
        </w:rPr>
        <w:t>Output voltage and its adjustable range: For adjustable regulated power supplies, the adjustable range of output voltage reflects the adaptability of the power supply's output application range.</w:t>
      </w:r>
    </w:p>
    <w:p w14:paraId="377ABF33" w14:textId="6F945A91" w:rsidR="00D12331" w:rsidRPr="00D12331" w:rsidRDefault="00D12331" w:rsidP="00D33791">
      <w:pPr>
        <w:adjustRightInd w:val="0"/>
        <w:snapToGrid w:val="0"/>
        <w:spacing w:line="360" w:lineRule="auto"/>
        <w:ind w:firstLineChars="200" w:firstLine="480"/>
        <w:rPr>
          <w:rFonts w:ascii="Times New Roman" w:hAnsi="Times New Roman" w:cs="Times New Roman"/>
          <w:sz w:val="24"/>
          <w:szCs w:val="24"/>
        </w:rPr>
      </w:pPr>
      <w:r w:rsidRPr="00D12331">
        <w:rPr>
          <w:rFonts w:ascii="Times New Roman" w:hAnsi="Times New Roman" w:cs="Times New Roman"/>
          <w:sz w:val="24"/>
          <w:szCs w:val="24"/>
        </w:rPr>
        <w:t>Voltage stabilizing coefficient S</w:t>
      </w:r>
      <w:r w:rsidRPr="009E32F7">
        <w:rPr>
          <w:rFonts w:ascii="Times New Roman" w:hAnsi="Times New Roman" w:cs="Times New Roman"/>
          <w:sz w:val="24"/>
          <w:szCs w:val="24"/>
        </w:rPr>
        <w:t>r</w:t>
      </w:r>
      <w:r w:rsidRPr="00D12331">
        <w:rPr>
          <w:rFonts w:ascii="Times New Roman" w:hAnsi="Times New Roman" w:cs="Times New Roman"/>
          <w:sz w:val="24"/>
          <w:szCs w:val="24"/>
        </w:rPr>
        <w:t>: refers to the ratio of the relative change in output voltage</w:t>
      </w:r>
      <w:r>
        <w:rPr>
          <w:rFonts w:ascii="Times New Roman" w:hAnsi="Times New Roman" w:cs="Times New Roman"/>
          <w:sz w:val="24"/>
          <w:szCs w:val="24"/>
        </w:rPr>
        <w:t xml:space="preserve"> </w:t>
      </w:r>
      <w:r w:rsidRPr="009E32F7">
        <w:rPr>
          <w:rFonts w:ascii="Times New Roman" w:hAnsi="Times New Roman" w:cs="Times New Roman"/>
          <w:sz w:val="24"/>
          <w:szCs w:val="24"/>
        </w:rPr>
        <w:t>U</w:t>
      </w:r>
      <w:r w:rsidR="00A04C1E">
        <w:rPr>
          <w:rFonts w:ascii="Times New Roman" w:eastAsiaTheme="minorEastAsia" w:hAnsi="Times New Roman" w:cs="Times New Roman"/>
          <w:sz w:val="24"/>
          <w:szCs w:val="24"/>
          <w:vertAlign w:val="subscript"/>
        </w:rPr>
        <w:t>O</w:t>
      </w:r>
      <w:r w:rsidRPr="00D12331">
        <w:rPr>
          <w:rFonts w:ascii="Times New Roman" w:hAnsi="Times New Roman" w:cs="Times New Roman"/>
          <w:sz w:val="24"/>
          <w:szCs w:val="24"/>
        </w:rPr>
        <w:t xml:space="preserve"> to the relative change in input voltage U</w:t>
      </w:r>
      <w:r w:rsidRPr="009E32F7">
        <w:rPr>
          <w:rFonts w:ascii="Times New Roman" w:hAnsi="Times New Roman" w:cs="Times New Roman"/>
          <w:sz w:val="24"/>
          <w:szCs w:val="24"/>
          <w:vertAlign w:val="subscript"/>
        </w:rPr>
        <w:t>I</w:t>
      </w:r>
      <w:r w:rsidRPr="00D12331">
        <w:rPr>
          <w:rFonts w:ascii="Times New Roman" w:hAnsi="Times New Roman" w:cs="Times New Roman"/>
          <w:sz w:val="24"/>
          <w:szCs w:val="24"/>
        </w:rPr>
        <w:t xml:space="preserve"> of a DC voltage stabilizing power supply when the load current and ambient temperature remain constant, expressed as:</w:t>
      </w:r>
    </w:p>
    <w:p w14:paraId="43946A30" w14:textId="5BF5249F" w:rsidR="00D12331" w:rsidRDefault="00976968" w:rsidP="00D755C7">
      <w:pPr>
        <w:adjustRightInd w:val="0"/>
        <w:snapToGrid w:val="0"/>
        <w:spacing w:line="360" w:lineRule="auto"/>
        <w:jc w:val="center"/>
        <w:rPr>
          <w:rFonts w:ascii="Times New Roman" w:hAnsi="Times New Roman" w:cs="Times New Roman"/>
          <w:sz w:val="24"/>
          <w:szCs w:val="24"/>
        </w:rPr>
      </w:pPr>
      <w:r w:rsidRPr="00D12331">
        <w:rPr>
          <w:rFonts w:ascii="Times New Roman" w:hAnsi="Times New Roman" w:cs="Times New Roman"/>
          <w:position w:val="-26"/>
          <w:sz w:val="24"/>
          <w:szCs w:val="24"/>
        </w:rPr>
        <w:object w:dxaOrig="2606" w:dyaOrig="657" w14:anchorId="4509C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30.5pt;height:32.4pt" o:ole="">
            <v:imagedata r:id="rId11" o:title=""/>
          </v:shape>
          <o:OLEObject Type="Embed" ProgID="Equation.AxMath" ShapeID="_x0000_i1049" DrawAspect="Content" ObjectID="_1760547341" r:id="rId12"/>
        </w:object>
      </w:r>
    </w:p>
    <w:p w14:paraId="2ACC0E85" w14:textId="483C502B" w:rsidR="00D12331" w:rsidRPr="00D12331" w:rsidRDefault="00D12331" w:rsidP="00D33791">
      <w:pPr>
        <w:adjustRightInd w:val="0"/>
        <w:snapToGrid w:val="0"/>
        <w:spacing w:line="360" w:lineRule="auto"/>
        <w:ind w:firstLineChars="200" w:firstLine="480"/>
        <w:rPr>
          <w:rFonts w:ascii="Times New Roman" w:hAnsi="Times New Roman" w:cs="Times New Roman"/>
          <w:sz w:val="24"/>
          <w:szCs w:val="24"/>
        </w:rPr>
      </w:pPr>
      <w:r w:rsidRPr="00D12331">
        <w:rPr>
          <w:rFonts w:ascii="Times New Roman" w:hAnsi="Times New Roman" w:cs="Times New Roman"/>
          <w:sz w:val="24"/>
          <w:szCs w:val="24"/>
        </w:rPr>
        <w:t>Ripple suppression ratio S</w:t>
      </w:r>
      <w:r w:rsidRPr="00D12331">
        <w:rPr>
          <w:rFonts w:ascii="Times New Roman" w:hAnsi="Times New Roman" w:cs="Times New Roman"/>
          <w:sz w:val="24"/>
          <w:szCs w:val="24"/>
          <w:vertAlign w:val="subscript"/>
        </w:rPr>
        <w:t>SRPP</w:t>
      </w:r>
      <w:r w:rsidRPr="00D12331">
        <w:rPr>
          <w:rFonts w:ascii="Times New Roman" w:hAnsi="Times New Roman" w:cs="Times New Roman"/>
          <w:sz w:val="24"/>
          <w:szCs w:val="24"/>
        </w:rPr>
        <w:t xml:space="preserve">: The voltage stabilizing circuit cannot completely eliminate the AC component, and the introduction of ripple suppression ratio describes the performance of the </w:t>
      </w:r>
      <w:r w:rsidRPr="00D12331">
        <w:rPr>
          <w:rFonts w:ascii="Times New Roman" w:hAnsi="Times New Roman" w:cs="Times New Roman"/>
          <w:sz w:val="24"/>
          <w:szCs w:val="24"/>
        </w:rPr>
        <w:lastRenderedPageBreak/>
        <w:t>voltage stabilizing circuit. Defined as 20 times the logarithmic value of the ratio of input ripple voltage peak to peak and output ripple voltage peak to peak:</w:t>
      </w:r>
    </w:p>
    <w:p w14:paraId="45B71417" w14:textId="43FA0AE9" w:rsidR="00D12331" w:rsidRDefault="00976968" w:rsidP="00D755C7">
      <w:pPr>
        <w:adjustRightInd w:val="0"/>
        <w:snapToGrid w:val="0"/>
        <w:spacing w:line="360" w:lineRule="auto"/>
        <w:jc w:val="center"/>
        <w:rPr>
          <w:rFonts w:ascii="Times New Roman" w:hAnsi="Times New Roman" w:cs="Times New Roman"/>
          <w:sz w:val="24"/>
          <w:szCs w:val="24"/>
        </w:rPr>
      </w:pPr>
      <w:r w:rsidRPr="00D12331">
        <w:rPr>
          <w:rFonts w:ascii="Times New Roman" w:hAnsi="Times New Roman" w:cs="Times New Roman"/>
          <w:position w:val="-26"/>
          <w:sz w:val="24"/>
          <w:szCs w:val="24"/>
        </w:rPr>
        <w:object w:dxaOrig="3228" w:dyaOrig="660" w14:anchorId="1CF7C52E">
          <v:shape id="_x0000_i1076" type="#_x0000_t75" style="width:161.1pt;height:33.75pt" o:ole="">
            <v:imagedata r:id="rId13" o:title=""/>
          </v:shape>
          <o:OLEObject Type="Embed" ProgID="Equation.AxMath" ShapeID="_x0000_i1076" DrawAspect="Content" ObjectID="_1760547342" r:id="rId14"/>
        </w:object>
      </w:r>
    </w:p>
    <w:p w14:paraId="067D731A" w14:textId="3E28FE78" w:rsidR="00D12331" w:rsidRPr="00D12331" w:rsidRDefault="00D12331" w:rsidP="00D33791">
      <w:pPr>
        <w:adjustRightInd w:val="0"/>
        <w:snapToGrid w:val="0"/>
        <w:spacing w:line="360" w:lineRule="auto"/>
        <w:ind w:firstLineChars="200" w:firstLine="480"/>
        <w:rPr>
          <w:rFonts w:ascii="Times New Roman" w:hAnsi="Times New Roman" w:cs="Times New Roman"/>
          <w:sz w:val="24"/>
          <w:szCs w:val="24"/>
        </w:rPr>
      </w:pPr>
      <w:r w:rsidRPr="00D12331">
        <w:rPr>
          <w:rFonts w:ascii="Times New Roman" w:hAnsi="Times New Roman" w:cs="Times New Roman"/>
          <w:sz w:val="24"/>
          <w:szCs w:val="24"/>
        </w:rPr>
        <w:t>The larger the ripple suppression ratio, the stronger the ability of the voltage stabilizing circuit to eliminate AC components.</w:t>
      </w:r>
    </w:p>
    <w:p w14:paraId="15B56FCF" w14:textId="022B6A60" w:rsidR="00D12331" w:rsidRPr="00D12331" w:rsidRDefault="00D12331" w:rsidP="00D33791">
      <w:pPr>
        <w:adjustRightInd w:val="0"/>
        <w:snapToGrid w:val="0"/>
        <w:spacing w:line="360" w:lineRule="auto"/>
        <w:ind w:firstLineChars="200" w:firstLine="480"/>
        <w:rPr>
          <w:rFonts w:ascii="Times New Roman" w:hAnsi="Times New Roman" w:cs="Times New Roman"/>
          <w:sz w:val="24"/>
          <w:szCs w:val="24"/>
        </w:rPr>
      </w:pPr>
      <w:r w:rsidRPr="00D12331">
        <w:rPr>
          <w:rFonts w:ascii="Times New Roman" w:hAnsi="Times New Roman" w:cs="Times New Roman"/>
          <w:sz w:val="24"/>
          <w:szCs w:val="24"/>
        </w:rPr>
        <w:t xml:space="preserve">Output resistance </w:t>
      </w:r>
      <w:r w:rsidRPr="009E32F7">
        <w:rPr>
          <w:rFonts w:ascii="Times New Roman" w:hAnsi="Times New Roman" w:cs="Times New Roman"/>
          <w:sz w:val="24"/>
          <w:szCs w:val="24"/>
        </w:rPr>
        <w:t>R</w:t>
      </w:r>
      <w:r w:rsidR="00976968">
        <w:rPr>
          <w:rFonts w:ascii="Times New Roman" w:eastAsiaTheme="minorEastAsia" w:hAnsi="Times New Roman" w:cs="Times New Roman"/>
          <w:sz w:val="24"/>
          <w:szCs w:val="24"/>
          <w:vertAlign w:val="subscript"/>
        </w:rPr>
        <w:t>O</w:t>
      </w:r>
      <w:r w:rsidRPr="00D12331">
        <w:rPr>
          <w:rFonts w:ascii="Times New Roman" w:hAnsi="Times New Roman" w:cs="Times New Roman"/>
          <w:sz w:val="24"/>
          <w:szCs w:val="24"/>
        </w:rPr>
        <w:t>: defined as the ratio of the change in output voltage to the change in output current when there is no change in input voltage and ambient temperature.</w:t>
      </w:r>
      <w:r w:rsidR="009E32F7">
        <w:rPr>
          <w:rFonts w:ascii="Times New Roman" w:hAnsi="Times New Roman" w:cs="Times New Roman"/>
          <w:sz w:val="24"/>
          <w:szCs w:val="24"/>
        </w:rPr>
        <w:t xml:space="preserve"> </w:t>
      </w:r>
      <w:r w:rsidRPr="00D12331">
        <w:rPr>
          <w:rFonts w:ascii="Times New Roman" w:hAnsi="Times New Roman" w:cs="Times New Roman"/>
          <w:sz w:val="24"/>
          <w:szCs w:val="24"/>
        </w:rPr>
        <w:t>In experimental measurements,</w:t>
      </w:r>
      <w:r w:rsidR="009E32F7">
        <w:rPr>
          <w:rFonts w:ascii="Times New Roman" w:hAnsi="Times New Roman" w:cs="Times New Roman"/>
          <w:sz w:val="24"/>
          <w:szCs w:val="24"/>
        </w:rPr>
        <w:t xml:space="preserve"> </w:t>
      </w:r>
      <w:r w:rsidRPr="00D12331">
        <w:rPr>
          <w:rFonts w:ascii="Times New Roman" w:hAnsi="Times New Roman" w:cs="Times New Roman"/>
          <w:sz w:val="24"/>
          <w:szCs w:val="24"/>
        </w:rPr>
        <w:t>the output resistance is usually regarded as an internal resistance similar to that of a power supply. By measuring the open-circuit output voltage U</w:t>
      </w:r>
      <w:r w:rsidR="00A04C1E">
        <w:rPr>
          <w:rFonts w:ascii="Times New Roman" w:hAnsi="Times New Roman" w:cs="Times New Roman"/>
          <w:sz w:val="24"/>
          <w:szCs w:val="24"/>
          <w:vertAlign w:val="subscript"/>
        </w:rPr>
        <w:t>O</w:t>
      </w:r>
      <w:r w:rsidRPr="00D12331">
        <w:rPr>
          <w:rFonts w:ascii="Times New Roman" w:hAnsi="Times New Roman" w:cs="Times New Roman"/>
          <w:sz w:val="24"/>
          <w:szCs w:val="24"/>
        </w:rPr>
        <w:t xml:space="preserve"> and the voltage U</w:t>
      </w:r>
      <w:r w:rsidR="00A04C1E">
        <w:rPr>
          <w:rFonts w:ascii="Times New Roman" w:hAnsi="Times New Roman" w:cs="Times New Roman"/>
          <w:sz w:val="24"/>
          <w:szCs w:val="24"/>
          <w:vertAlign w:val="subscript"/>
        </w:rPr>
        <w:t>O</w:t>
      </w:r>
      <w:r w:rsidRPr="00D12331">
        <w:rPr>
          <w:rFonts w:ascii="Times New Roman" w:hAnsi="Times New Roman" w:cs="Times New Roman"/>
          <w:sz w:val="24"/>
          <w:szCs w:val="24"/>
        </w:rPr>
        <w:t xml:space="preserve"> on the load R</w:t>
      </w:r>
      <w:r w:rsidR="009E32F7" w:rsidRPr="009E32F7">
        <w:rPr>
          <w:rFonts w:ascii="Times New Roman" w:hAnsi="Times New Roman" w:cs="Times New Roman"/>
          <w:sz w:val="24"/>
          <w:szCs w:val="24"/>
          <w:vertAlign w:val="subscript"/>
        </w:rPr>
        <w:t>L</w:t>
      </w:r>
      <w:r w:rsidRPr="00D12331">
        <w:rPr>
          <w:rFonts w:ascii="Times New Roman" w:hAnsi="Times New Roman" w:cs="Times New Roman"/>
          <w:sz w:val="24"/>
          <w:szCs w:val="24"/>
        </w:rPr>
        <w:t>,</w:t>
      </w:r>
      <w:r w:rsidR="009E32F7">
        <w:rPr>
          <w:rFonts w:ascii="Times New Roman" w:hAnsi="Times New Roman" w:cs="Times New Roman"/>
          <w:sz w:val="24"/>
          <w:szCs w:val="24"/>
        </w:rPr>
        <w:t xml:space="preserve"> </w:t>
      </w:r>
      <w:r w:rsidR="009E32F7" w:rsidRPr="009E32F7">
        <w:rPr>
          <w:rFonts w:ascii="Times New Roman" w:hAnsi="Times New Roman" w:cs="Times New Roman" w:hint="eastAsia"/>
          <w:sz w:val="24"/>
          <w:szCs w:val="24"/>
        </w:rPr>
        <w:t>i</w:t>
      </w:r>
      <w:r w:rsidRPr="00D12331">
        <w:rPr>
          <w:rFonts w:ascii="Times New Roman" w:hAnsi="Times New Roman" w:cs="Times New Roman"/>
          <w:sz w:val="24"/>
          <w:szCs w:val="24"/>
        </w:rPr>
        <w:t xml:space="preserve">t can be substituted into the formula: </w:t>
      </w:r>
    </w:p>
    <w:p w14:paraId="4D439835" w14:textId="7913D324" w:rsidR="00877E16" w:rsidRPr="009E32F7" w:rsidRDefault="00976968" w:rsidP="00D755C7">
      <w:pPr>
        <w:adjustRightInd w:val="0"/>
        <w:snapToGrid w:val="0"/>
        <w:spacing w:line="360" w:lineRule="auto"/>
        <w:jc w:val="center"/>
        <w:rPr>
          <w:rFonts w:ascii="Times New Roman" w:hAnsi="Times New Roman" w:cs="Times New Roman"/>
          <w:sz w:val="24"/>
          <w:szCs w:val="24"/>
        </w:rPr>
      </w:pPr>
      <w:r w:rsidRPr="009E32F7">
        <w:rPr>
          <w:rFonts w:ascii="Times New Roman" w:hAnsi="Times New Roman" w:cs="Times New Roman"/>
          <w:position w:val="-12"/>
          <w:sz w:val="24"/>
          <w:szCs w:val="24"/>
        </w:rPr>
        <w:object w:dxaOrig="3787" w:dyaOrig="375" w14:anchorId="2BF9E7D2">
          <v:shape id="_x0000_i1077" type="#_x0000_t75" style="width:189pt;height:18.9pt" o:ole="">
            <v:imagedata r:id="rId15" o:title=""/>
          </v:shape>
          <o:OLEObject Type="Embed" ProgID="Equation.AxMath" ShapeID="_x0000_i1077" DrawAspect="Content" ObjectID="_1760547343" r:id="rId16"/>
        </w:object>
      </w:r>
    </w:p>
    <w:p w14:paraId="5E83C7C7" w14:textId="794FEECA" w:rsidR="009E5655" w:rsidRPr="006D3BCB" w:rsidRDefault="00384F65" w:rsidP="006372C0">
      <w:pPr>
        <w:spacing w:afterLines="50" w:after="156"/>
      </w:pPr>
      <w:bookmarkStart w:id="7" w:name="_Hlk137804196"/>
      <w:r>
        <w:rPr>
          <w:rFonts w:ascii="Times New Roman" w:hAnsi="Times New Roman" w:cs="Times New Roman"/>
          <w:b/>
          <w:bCs/>
          <w:sz w:val="28"/>
          <w:szCs w:val="36"/>
        </w:rPr>
        <w:t>4</w:t>
      </w:r>
      <w:r w:rsidR="006372C0" w:rsidRPr="00B148A6">
        <w:rPr>
          <w:rFonts w:ascii="Times New Roman" w:hAnsi="Times New Roman" w:cs="Times New Roman"/>
          <w:b/>
          <w:bCs/>
          <w:sz w:val="28"/>
          <w:szCs w:val="36"/>
        </w:rPr>
        <w:t>.</w:t>
      </w:r>
      <w:r w:rsidR="0042417C" w:rsidRPr="00B148A6">
        <w:rPr>
          <w:rFonts w:ascii="Times New Roman" w:hAnsi="Times New Roman" w:cs="Times New Roman"/>
          <w:b/>
          <w:bCs/>
          <w:sz w:val="28"/>
          <w:szCs w:val="36"/>
        </w:rPr>
        <w:t>Equipment</w:t>
      </w:r>
    </w:p>
    <w:bookmarkEnd w:id="7"/>
    <w:p w14:paraId="70C93992" w14:textId="518A27CF" w:rsidR="00B97651" w:rsidRDefault="00B22B4D" w:rsidP="00A67D86">
      <w:pPr>
        <w:ind w:firstLineChars="200" w:firstLine="480"/>
        <w:rPr>
          <w:rFonts w:ascii="Times New Roman" w:hAnsi="Times New Roman" w:cs="Times New Roman"/>
          <w:sz w:val="24"/>
          <w:szCs w:val="24"/>
        </w:rPr>
      </w:pPr>
      <w:r w:rsidRPr="00B22B4D">
        <w:rPr>
          <w:rFonts w:ascii="Times New Roman" w:hAnsi="Times New Roman" w:cs="Times New Roman"/>
          <w:sz w:val="24"/>
          <w:szCs w:val="24"/>
        </w:rPr>
        <w:t>AC power supply, digital multimeter, capacitor</w:t>
      </w:r>
      <w:r w:rsidR="00A04C1E">
        <w:rPr>
          <w:rFonts w:ascii="Times New Roman" w:hAnsi="Times New Roman" w:cs="Times New Roman"/>
          <w:sz w:val="24"/>
          <w:szCs w:val="24"/>
        </w:rPr>
        <w:t xml:space="preserve"> </w:t>
      </w:r>
      <w:r w:rsidRPr="00B22B4D">
        <w:rPr>
          <w:rFonts w:ascii="Times New Roman" w:hAnsi="Times New Roman" w:cs="Times New Roman"/>
          <w:sz w:val="24"/>
          <w:szCs w:val="24"/>
        </w:rPr>
        <w:t>(0.1μF,1μF,470μF), resistance</w:t>
      </w:r>
      <w:r w:rsidR="00A04C1E">
        <w:rPr>
          <w:rFonts w:ascii="Times New Roman" w:hAnsi="Times New Roman" w:cs="Times New Roman"/>
          <w:sz w:val="24"/>
          <w:szCs w:val="24"/>
        </w:rPr>
        <w:t xml:space="preserve"> </w:t>
      </w:r>
      <w:r w:rsidRPr="00B22B4D">
        <w:rPr>
          <w:rFonts w:ascii="Times New Roman" w:hAnsi="Times New Roman" w:cs="Times New Roman"/>
          <w:sz w:val="24"/>
          <w:szCs w:val="24"/>
        </w:rPr>
        <w:t>(100Ω,200 Ω,1KΩ), potentiometer(10KΩ), diode, three terminal voltage regulator</w:t>
      </w:r>
      <w:r w:rsidR="009E7112">
        <w:rPr>
          <w:rFonts w:ascii="Times New Roman" w:hAnsi="Times New Roman" w:cs="Times New Roman"/>
          <w:sz w:val="24"/>
          <w:szCs w:val="24"/>
        </w:rPr>
        <w:t xml:space="preserve"> </w:t>
      </w:r>
      <w:r w:rsidRPr="00B22B4D">
        <w:rPr>
          <w:rFonts w:ascii="Times New Roman" w:hAnsi="Times New Roman" w:cs="Times New Roman"/>
          <w:sz w:val="24"/>
          <w:szCs w:val="24"/>
        </w:rPr>
        <w:t xml:space="preserve">(7805), dual trace oscilloscope, </w:t>
      </w:r>
      <w:r w:rsidR="009E7112" w:rsidRPr="009E7112">
        <w:rPr>
          <w:rFonts w:ascii="Times New Roman" w:hAnsi="Times New Roman" w:cs="Times New Roman"/>
          <w:sz w:val="24"/>
          <w:szCs w:val="24"/>
        </w:rPr>
        <w:t>9-hole plug-in board</w:t>
      </w:r>
      <w:r w:rsidR="009E7112">
        <w:rPr>
          <w:rFonts w:ascii="宋体" w:eastAsia="宋体" w:hAnsi="宋体" w:cs="宋体"/>
        </w:rPr>
        <w:t xml:space="preserve">, </w:t>
      </w:r>
      <w:r w:rsidR="009E7112" w:rsidRPr="009E7112">
        <w:rPr>
          <w:rFonts w:ascii="Times New Roman" w:hAnsi="Times New Roman" w:cs="Times New Roman"/>
          <w:sz w:val="24"/>
          <w:szCs w:val="24"/>
        </w:rPr>
        <w:t>input power supply</w:t>
      </w:r>
      <w:r w:rsidR="009E7112">
        <w:rPr>
          <w:rFonts w:ascii="Times New Roman" w:hAnsi="Times New Roman" w:cs="Times New Roman"/>
          <w:sz w:val="24"/>
          <w:szCs w:val="24"/>
        </w:rPr>
        <w:t>,</w:t>
      </w:r>
      <w:r w:rsidR="009E7112" w:rsidRPr="009E7112">
        <w:t xml:space="preserve"> </w:t>
      </w:r>
      <w:r w:rsidR="009E7112" w:rsidRPr="009E7112">
        <w:rPr>
          <w:rFonts w:ascii="Times New Roman" w:hAnsi="Times New Roman" w:cs="Times New Roman"/>
          <w:sz w:val="24"/>
          <w:szCs w:val="24"/>
        </w:rPr>
        <w:t>handheld multimeter</w:t>
      </w:r>
      <w:r w:rsidR="009E7112">
        <w:rPr>
          <w:rFonts w:ascii="宋体" w:eastAsia="宋体" w:hAnsi="宋体" w:cs="宋体"/>
          <w:sz w:val="24"/>
          <w:szCs w:val="24"/>
        </w:rPr>
        <w:t xml:space="preserve">, </w:t>
      </w:r>
      <w:r w:rsidRPr="00B22B4D">
        <w:rPr>
          <w:rFonts w:ascii="Times New Roman" w:hAnsi="Times New Roman" w:cs="Times New Roman"/>
          <w:sz w:val="24"/>
          <w:szCs w:val="24"/>
        </w:rPr>
        <w:t>connecting line, etc.</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699"/>
      </w:tblGrid>
      <w:tr w:rsidR="00976968" w14:paraId="651B7787" w14:textId="77777777" w:rsidTr="00976968">
        <w:trPr>
          <w:jc w:val="center"/>
        </w:trPr>
        <w:tc>
          <w:tcPr>
            <w:tcW w:w="4815" w:type="dxa"/>
            <w:vAlign w:val="center"/>
          </w:tcPr>
          <w:p w14:paraId="4FBCDC96" w14:textId="245191B0" w:rsidR="00B97651" w:rsidRPr="00B22B4D" w:rsidRDefault="009E7112" w:rsidP="00B97651">
            <w:pPr>
              <w:jc w:val="center"/>
              <w:rPr>
                <w:rFonts w:ascii="Times New Roman" w:hAnsi="Times New Roman" w:cs="Times New Roman"/>
                <w:color w:val="FF0000"/>
                <w:sz w:val="24"/>
                <w:szCs w:val="24"/>
              </w:rPr>
            </w:pPr>
            <w:r w:rsidRPr="009E7112">
              <w:rPr>
                <w:rFonts w:ascii="Times New Roman" w:hAnsi="Times New Roman" w:cs="Times New Roman"/>
                <w:noProof/>
                <w:color w:val="FF0000"/>
                <w:sz w:val="24"/>
                <w:szCs w:val="24"/>
              </w:rPr>
              <w:drawing>
                <wp:inline distT="0" distB="0" distL="0" distR="0" wp14:anchorId="275FAA6B" wp14:editId="17B0A684">
                  <wp:extent cx="1896575" cy="1423228"/>
                  <wp:effectExtent l="7937" t="0" r="0" b="0"/>
                  <wp:docPr id="169945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5400000">
                            <a:off x="0" y="0"/>
                            <a:ext cx="1920820" cy="1441422"/>
                          </a:xfrm>
                          <a:prstGeom prst="rect">
                            <a:avLst/>
                          </a:prstGeom>
                          <a:noFill/>
                          <a:ln>
                            <a:noFill/>
                          </a:ln>
                        </pic:spPr>
                      </pic:pic>
                    </a:graphicData>
                  </a:graphic>
                </wp:inline>
              </w:drawing>
            </w:r>
          </w:p>
        </w:tc>
        <w:tc>
          <w:tcPr>
            <w:tcW w:w="4699" w:type="dxa"/>
            <w:vAlign w:val="center"/>
          </w:tcPr>
          <w:p w14:paraId="1B674DAC" w14:textId="3B1A40FE" w:rsidR="00B97651" w:rsidRPr="00B22B4D" w:rsidRDefault="009E7112" w:rsidP="00B97651">
            <w:pPr>
              <w:jc w:val="center"/>
              <w:rPr>
                <w:rFonts w:ascii="Times New Roman" w:hAnsi="Times New Roman" w:cs="Times New Roman"/>
                <w:color w:val="FF0000"/>
                <w:sz w:val="24"/>
                <w:szCs w:val="24"/>
              </w:rPr>
            </w:pPr>
            <w:r w:rsidRPr="009E7112">
              <w:rPr>
                <w:rFonts w:ascii="Times New Roman" w:hAnsi="Times New Roman" w:cs="Times New Roman"/>
                <w:noProof/>
                <w:color w:val="FF0000"/>
                <w:sz w:val="24"/>
                <w:szCs w:val="24"/>
              </w:rPr>
              <w:drawing>
                <wp:inline distT="0" distB="0" distL="0" distR="0" wp14:anchorId="74186B3B" wp14:editId="16E62F48">
                  <wp:extent cx="1274164" cy="1917141"/>
                  <wp:effectExtent l="0" t="0" r="2540" b="6985"/>
                  <wp:docPr id="1383992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9499"/>
                          <a:stretch/>
                        </pic:blipFill>
                        <pic:spPr bwMode="auto">
                          <a:xfrm>
                            <a:off x="0" y="0"/>
                            <a:ext cx="1296697" cy="19510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76968" w14:paraId="5377C6C6" w14:textId="77777777" w:rsidTr="00976968">
        <w:trPr>
          <w:jc w:val="center"/>
        </w:trPr>
        <w:tc>
          <w:tcPr>
            <w:tcW w:w="4815" w:type="dxa"/>
            <w:vAlign w:val="center"/>
          </w:tcPr>
          <w:p w14:paraId="69C57126" w14:textId="145D53F0" w:rsidR="00B97651" w:rsidRPr="009E7112" w:rsidRDefault="00B97651" w:rsidP="00B97651">
            <w:pPr>
              <w:jc w:val="center"/>
              <w:rPr>
                <w:b/>
                <w:bCs/>
                <w:sz w:val="13"/>
                <w:szCs w:val="13"/>
              </w:rPr>
            </w:pPr>
            <w:r w:rsidRPr="009E7112">
              <w:rPr>
                <w:rFonts w:ascii="Times New Roman" w:hAnsi="Times New Roman" w:cs="Times New Roman"/>
                <w:b/>
                <w:bCs/>
                <w:sz w:val="18"/>
                <w:szCs w:val="18"/>
              </w:rPr>
              <w:t xml:space="preserve">Figure </w:t>
            </w:r>
            <w:r w:rsidR="009E7112">
              <w:rPr>
                <w:rFonts w:ascii="Times New Roman" w:hAnsi="Times New Roman" w:cs="Times New Roman"/>
                <w:b/>
                <w:bCs/>
                <w:sz w:val="18"/>
                <w:szCs w:val="18"/>
              </w:rPr>
              <w:t>4</w:t>
            </w:r>
            <w:r w:rsidRPr="009E7112">
              <w:rPr>
                <w:rFonts w:ascii="Times New Roman" w:hAnsi="Times New Roman" w:cs="Times New Roman"/>
                <w:b/>
                <w:bCs/>
                <w:sz w:val="18"/>
                <w:szCs w:val="18"/>
              </w:rPr>
              <w:t>.1-1</w:t>
            </w:r>
            <w:r w:rsidR="008516F2" w:rsidRPr="009E7112">
              <w:rPr>
                <w:rFonts w:ascii="Times New Roman" w:hAnsi="Times New Roman" w:cs="Times New Roman"/>
                <w:b/>
                <w:bCs/>
                <w:sz w:val="18"/>
                <w:szCs w:val="18"/>
              </w:rPr>
              <w:t xml:space="preserve"> I</w:t>
            </w:r>
            <w:r w:rsidR="009E7112" w:rsidRPr="009E7112">
              <w:rPr>
                <w:rFonts w:ascii="Times New Roman" w:hAnsi="Times New Roman" w:cs="Times New Roman"/>
                <w:b/>
                <w:bCs/>
                <w:sz w:val="18"/>
                <w:szCs w:val="18"/>
              </w:rPr>
              <w:t>nput power supply</w:t>
            </w:r>
          </w:p>
        </w:tc>
        <w:tc>
          <w:tcPr>
            <w:tcW w:w="4699" w:type="dxa"/>
            <w:vAlign w:val="center"/>
          </w:tcPr>
          <w:p w14:paraId="5692A95A" w14:textId="78BFA247" w:rsidR="00B97651" w:rsidRPr="009E7112" w:rsidRDefault="00B97651" w:rsidP="00B97651">
            <w:pPr>
              <w:jc w:val="center"/>
              <w:rPr>
                <w:rFonts w:ascii="Times New Roman" w:hAnsi="Times New Roman" w:cs="Times New Roman"/>
                <w:b/>
                <w:bCs/>
                <w:sz w:val="24"/>
                <w:szCs w:val="24"/>
              </w:rPr>
            </w:pPr>
            <w:r w:rsidRPr="009E7112">
              <w:rPr>
                <w:rFonts w:ascii="Times New Roman" w:hAnsi="Times New Roman" w:cs="Times New Roman"/>
                <w:b/>
                <w:bCs/>
                <w:sz w:val="18"/>
                <w:szCs w:val="18"/>
              </w:rPr>
              <w:t xml:space="preserve">Figure </w:t>
            </w:r>
            <w:r w:rsidR="009E7112">
              <w:rPr>
                <w:rFonts w:ascii="Times New Roman" w:hAnsi="Times New Roman" w:cs="Times New Roman"/>
                <w:b/>
                <w:bCs/>
                <w:sz w:val="18"/>
                <w:szCs w:val="18"/>
              </w:rPr>
              <w:t>4</w:t>
            </w:r>
            <w:r w:rsidRPr="009E7112">
              <w:rPr>
                <w:rFonts w:ascii="Times New Roman" w:hAnsi="Times New Roman" w:cs="Times New Roman"/>
                <w:b/>
                <w:bCs/>
                <w:sz w:val="18"/>
                <w:szCs w:val="18"/>
              </w:rPr>
              <w:t xml:space="preserve">.1-2 </w:t>
            </w:r>
            <w:r w:rsidR="009E7112" w:rsidRPr="009E7112">
              <w:rPr>
                <w:rFonts w:ascii="Times New Roman" w:hAnsi="Times New Roman" w:cs="Times New Roman"/>
                <w:b/>
                <w:bCs/>
                <w:sz w:val="18"/>
                <w:szCs w:val="18"/>
              </w:rPr>
              <w:t>H</w:t>
            </w:r>
            <w:r w:rsidR="009E7112" w:rsidRPr="009E7112">
              <w:rPr>
                <w:rFonts w:ascii="Times New Roman" w:hAnsi="Times New Roman" w:cs="Times New Roman"/>
                <w:b/>
                <w:bCs/>
                <w:sz w:val="18"/>
                <w:szCs w:val="18"/>
              </w:rPr>
              <w:t>andheld multimeter</w:t>
            </w:r>
          </w:p>
        </w:tc>
      </w:tr>
      <w:tr w:rsidR="009E7112" w14:paraId="1D0AA753" w14:textId="77777777" w:rsidTr="00976968">
        <w:trPr>
          <w:jc w:val="center"/>
        </w:trPr>
        <w:tc>
          <w:tcPr>
            <w:tcW w:w="4815" w:type="dxa"/>
            <w:vAlign w:val="center"/>
          </w:tcPr>
          <w:p w14:paraId="3406D16E" w14:textId="72323BD6" w:rsidR="009E7112" w:rsidRPr="009E7112" w:rsidRDefault="009E7112" w:rsidP="00B97651">
            <w:pPr>
              <w:jc w:val="center"/>
              <w:rPr>
                <w:rFonts w:ascii="Times New Roman" w:hAnsi="Times New Roman" w:cs="Times New Roman"/>
                <w:b/>
                <w:bCs/>
                <w:sz w:val="18"/>
                <w:szCs w:val="18"/>
              </w:rPr>
            </w:pPr>
            <w:r w:rsidRPr="009E7112">
              <w:rPr>
                <w:rFonts w:ascii="Times New Roman" w:hAnsi="Times New Roman" w:cs="Times New Roman"/>
                <w:b/>
                <w:bCs/>
                <w:noProof/>
                <w:sz w:val="18"/>
                <w:szCs w:val="18"/>
              </w:rPr>
              <w:drawing>
                <wp:inline distT="0" distB="0" distL="0" distR="0" wp14:anchorId="27B04251" wp14:editId="21E2DA87">
                  <wp:extent cx="2798164" cy="2098623"/>
                  <wp:effectExtent l="0" t="0" r="2540" b="0"/>
                  <wp:docPr id="19523480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09332" cy="2106999"/>
                          </a:xfrm>
                          <a:prstGeom prst="rect">
                            <a:avLst/>
                          </a:prstGeom>
                          <a:noFill/>
                          <a:ln>
                            <a:noFill/>
                          </a:ln>
                        </pic:spPr>
                      </pic:pic>
                    </a:graphicData>
                  </a:graphic>
                </wp:inline>
              </w:drawing>
            </w:r>
          </w:p>
        </w:tc>
        <w:tc>
          <w:tcPr>
            <w:tcW w:w="4699" w:type="dxa"/>
            <w:vAlign w:val="center"/>
          </w:tcPr>
          <w:p w14:paraId="049D2E6C" w14:textId="121F0A6B" w:rsidR="009E7112" w:rsidRPr="009E7112" w:rsidRDefault="009E7112" w:rsidP="00B97651">
            <w:pPr>
              <w:jc w:val="center"/>
              <w:rPr>
                <w:rFonts w:ascii="Times New Roman" w:hAnsi="Times New Roman" w:cs="Times New Roman"/>
                <w:b/>
                <w:bCs/>
                <w:sz w:val="18"/>
                <w:szCs w:val="18"/>
              </w:rPr>
            </w:pPr>
            <w:r w:rsidRPr="009E7112">
              <w:rPr>
                <w:rFonts w:ascii="Times New Roman" w:hAnsi="Times New Roman" w:cs="Times New Roman"/>
                <w:b/>
                <w:bCs/>
                <w:noProof/>
                <w:sz w:val="18"/>
                <w:szCs w:val="18"/>
              </w:rPr>
              <w:drawing>
                <wp:inline distT="0" distB="0" distL="0" distR="0" wp14:anchorId="7AC55BB9" wp14:editId="2856B823">
                  <wp:extent cx="2765686" cy="2074265"/>
                  <wp:effectExtent l="0" t="0" r="0" b="2540"/>
                  <wp:docPr id="13716631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7951" cy="2083464"/>
                          </a:xfrm>
                          <a:prstGeom prst="rect">
                            <a:avLst/>
                          </a:prstGeom>
                          <a:noFill/>
                          <a:ln>
                            <a:noFill/>
                          </a:ln>
                        </pic:spPr>
                      </pic:pic>
                    </a:graphicData>
                  </a:graphic>
                </wp:inline>
              </w:drawing>
            </w:r>
          </w:p>
        </w:tc>
      </w:tr>
      <w:tr w:rsidR="009E7112" w14:paraId="26A4807B" w14:textId="77777777" w:rsidTr="00976968">
        <w:trPr>
          <w:jc w:val="center"/>
        </w:trPr>
        <w:tc>
          <w:tcPr>
            <w:tcW w:w="4815" w:type="dxa"/>
            <w:vAlign w:val="center"/>
          </w:tcPr>
          <w:p w14:paraId="257F69DE" w14:textId="140439A9" w:rsidR="009E7112" w:rsidRPr="009E7112" w:rsidRDefault="009E7112" w:rsidP="009E7112">
            <w:pPr>
              <w:jc w:val="center"/>
              <w:rPr>
                <w:rFonts w:ascii="Times New Roman" w:hAnsi="Times New Roman" w:cs="Times New Roman"/>
                <w:b/>
                <w:bCs/>
                <w:sz w:val="18"/>
                <w:szCs w:val="18"/>
              </w:rPr>
            </w:pPr>
            <w:r w:rsidRPr="009E7112">
              <w:rPr>
                <w:rFonts w:ascii="Times New Roman" w:hAnsi="Times New Roman" w:cs="Times New Roman"/>
                <w:b/>
                <w:bCs/>
                <w:sz w:val="18"/>
                <w:szCs w:val="18"/>
              </w:rPr>
              <w:t xml:space="preserve">Figure </w:t>
            </w:r>
            <w:r>
              <w:rPr>
                <w:rFonts w:ascii="Times New Roman" w:hAnsi="Times New Roman" w:cs="Times New Roman"/>
                <w:b/>
                <w:bCs/>
                <w:sz w:val="18"/>
                <w:szCs w:val="18"/>
              </w:rPr>
              <w:t>4</w:t>
            </w:r>
            <w:r w:rsidRPr="009E7112">
              <w:rPr>
                <w:rFonts w:ascii="Times New Roman" w:hAnsi="Times New Roman" w:cs="Times New Roman"/>
                <w:b/>
                <w:bCs/>
                <w:sz w:val="18"/>
                <w:szCs w:val="18"/>
              </w:rPr>
              <w:t>.1-</w:t>
            </w:r>
            <w:r>
              <w:rPr>
                <w:rFonts w:ascii="Times New Roman" w:hAnsi="Times New Roman" w:cs="Times New Roman"/>
                <w:b/>
                <w:bCs/>
                <w:sz w:val="18"/>
                <w:szCs w:val="18"/>
              </w:rPr>
              <w:t>3</w:t>
            </w:r>
            <w:r w:rsidRPr="009E7112">
              <w:rPr>
                <w:rFonts w:ascii="Times New Roman" w:hAnsi="Times New Roman" w:cs="Times New Roman"/>
                <w:b/>
                <w:bCs/>
                <w:sz w:val="18"/>
                <w:szCs w:val="18"/>
              </w:rPr>
              <w:t xml:space="preserve"> 9-</w:t>
            </w:r>
            <w:r w:rsidRPr="009E7112">
              <w:rPr>
                <w:rFonts w:ascii="Times New Roman" w:hAnsi="Times New Roman" w:cs="Times New Roman"/>
                <w:b/>
                <w:bCs/>
                <w:sz w:val="18"/>
                <w:szCs w:val="18"/>
              </w:rPr>
              <w:t>H</w:t>
            </w:r>
            <w:r w:rsidRPr="009E7112">
              <w:rPr>
                <w:rFonts w:ascii="Times New Roman" w:hAnsi="Times New Roman" w:cs="Times New Roman"/>
                <w:b/>
                <w:bCs/>
                <w:sz w:val="18"/>
                <w:szCs w:val="18"/>
              </w:rPr>
              <w:t>ole plug-in board and experimental circuit</w:t>
            </w:r>
          </w:p>
        </w:tc>
        <w:tc>
          <w:tcPr>
            <w:tcW w:w="4699" w:type="dxa"/>
            <w:vAlign w:val="center"/>
          </w:tcPr>
          <w:p w14:paraId="240D207F" w14:textId="0491E476" w:rsidR="009E7112" w:rsidRPr="009E7112" w:rsidRDefault="009E7112" w:rsidP="009E7112">
            <w:pPr>
              <w:jc w:val="center"/>
              <w:rPr>
                <w:rFonts w:ascii="Times New Roman" w:hAnsi="Times New Roman" w:cs="Times New Roman"/>
                <w:b/>
                <w:bCs/>
                <w:sz w:val="18"/>
                <w:szCs w:val="18"/>
              </w:rPr>
            </w:pPr>
            <w:r w:rsidRPr="009E7112">
              <w:rPr>
                <w:rFonts w:ascii="Times New Roman" w:hAnsi="Times New Roman" w:cs="Times New Roman"/>
                <w:b/>
                <w:bCs/>
                <w:sz w:val="18"/>
                <w:szCs w:val="18"/>
              </w:rPr>
              <w:t xml:space="preserve">Figure </w:t>
            </w:r>
            <w:r>
              <w:rPr>
                <w:rFonts w:ascii="Times New Roman" w:hAnsi="Times New Roman" w:cs="Times New Roman"/>
                <w:b/>
                <w:bCs/>
                <w:sz w:val="18"/>
                <w:szCs w:val="18"/>
              </w:rPr>
              <w:t>4</w:t>
            </w:r>
            <w:r w:rsidRPr="009E7112">
              <w:rPr>
                <w:rFonts w:ascii="Times New Roman" w:hAnsi="Times New Roman" w:cs="Times New Roman"/>
                <w:b/>
                <w:bCs/>
                <w:sz w:val="18"/>
                <w:szCs w:val="18"/>
              </w:rPr>
              <w:t>.1-</w:t>
            </w:r>
            <w:r>
              <w:rPr>
                <w:rFonts w:ascii="Times New Roman" w:hAnsi="Times New Roman" w:cs="Times New Roman"/>
                <w:b/>
                <w:bCs/>
                <w:sz w:val="18"/>
                <w:szCs w:val="18"/>
              </w:rPr>
              <w:t>4</w:t>
            </w:r>
            <w:r w:rsidRPr="009E7112">
              <w:rPr>
                <w:rFonts w:ascii="Times New Roman" w:hAnsi="Times New Roman" w:cs="Times New Roman"/>
                <w:b/>
                <w:bCs/>
                <w:sz w:val="18"/>
                <w:szCs w:val="18"/>
              </w:rPr>
              <w:t xml:space="preserve"> </w:t>
            </w:r>
            <w:r w:rsidR="008516F2" w:rsidRPr="009E7112">
              <w:rPr>
                <w:rFonts w:ascii="Times New Roman" w:hAnsi="Times New Roman" w:cs="Times New Roman"/>
                <w:b/>
                <w:bCs/>
                <w:sz w:val="18"/>
                <w:szCs w:val="18"/>
              </w:rPr>
              <w:t>D</w:t>
            </w:r>
            <w:r w:rsidRPr="009E7112">
              <w:rPr>
                <w:rFonts w:ascii="Times New Roman" w:hAnsi="Times New Roman" w:cs="Times New Roman"/>
                <w:b/>
                <w:bCs/>
                <w:sz w:val="18"/>
                <w:szCs w:val="18"/>
              </w:rPr>
              <w:t>ual trace oscilloscope</w:t>
            </w:r>
          </w:p>
        </w:tc>
      </w:tr>
    </w:tbl>
    <w:p w14:paraId="0CE46B60" w14:textId="375B203A" w:rsidR="00DD0B90" w:rsidRDefault="00384F65" w:rsidP="00A67D86">
      <w:pPr>
        <w:spacing w:beforeLines="50" w:before="156" w:afterLines="50" w:after="156" w:line="0" w:lineRule="atLeast"/>
        <w:jc w:val="left"/>
        <w:rPr>
          <w:rFonts w:ascii="Times New Roman" w:hAnsi="Times New Roman" w:cs="Times New Roman"/>
          <w:b/>
          <w:bCs/>
          <w:sz w:val="28"/>
          <w:szCs w:val="36"/>
        </w:rPr>
      </w:pPr>
      <w:r>
        <w:rPr>
          <w:rFonts w:ascii="Times New Roman" w:hAnsi="Times New Roman" w:cs="Times New Roman"/>
          <w:b/>
          <w:bCs/>
          <w:sz w:val="28"/>
          <w:szCs w:val="36"/>
        </w:rPr>
        <w:lastRenderedPageBreak/>
        <w:t>5</w:t>
      </w:r>
      <w:r w:rsidR="00DD0B90" w:rsidRPr="00DD0B90">
        <w:rPr>
          <w:rFonts w:ascii="Times New Roman" w:hAnsi="Times New Roman" w:cs="Times New Roman"/>
          <w:b/>
          <w:bCs/>
          <w:sz w:val="28"/>
          <w:szCs w:val="36"/>
        </w:rPr>
        <w:t>.Procedures</w:t>
      </w:r>
    </w:p>
    <w:p w14:paraId="591B87B1" w14:textId="700DA632" w:rsidR="002E09A6" w:rsidRPr="00384F65" w:rsidRDefault="00384F65" w:rsidP="002E09A6">
      <w:pPr>
        <w:spacing w:beforeLines="50" w:before="156" w:afterLines="50" w:after="156"/>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5</w:t>
      </w:r>
      <w:r w:rsidR="00A67D86">
        <w:rPr>
          <w:rFonts w:ascii="Times New Roman" w:hAnsi="Times New Roman" w:cs="Times New Roman"/>
          <w:b/>
          <w:bCs/>
          <w:sz w:val="24"/>
          <w:szCs w:val="24"/>
          <w:shd w:val="clear" w:color="auto" w:fill="FFFFFF"/>
        </w:rPr>
        <w:t>.1</w:t>
      </w:r>
      <w:r w:rsidR="002E09A6" w:rsidRPr="002E09A6">
        <w:rPr>
          <w:rFonts w:ascii="Times New Roman" w:hAnsi="Times New Roman" w:cs="Times New Roman"/>
          <w:b/>
          <w:bCs/>
          <w:sz w:val="24"/>
          <w:szCs w:val="24"/>
          <w:shd w:val="clear" w:color="auto" w:fill="FFFFFF"/>
        </w:rPr>
        <w:t xml:space="preserve"> </w:t>
      </w:r>
      <w:r w:rsidRPr="00384F65">
        <w:rPr>
          <w:rFonts w:ascii="Times New Roman" w:hAnsi="Times New Roman" w:cs="Times New Roman"/>
          <w:b/>
          <w:bCs/>
          <w:sz w:val="24"/>
          <w:szCs w:val="24"/>
          <w:shd w:val="clear" w:color="auto" w:fill="FFFFFF"/>
        </w:rPr>
        <w:t>D</w:t>
      </w:r>
      <w:r w:rsidR="00D74565">
        <w:rPr>
          <w:rFonts w:ascii="Times New Roman" w:hAnsi="Times New Roman" w:cs="Times New Roman"/>
          <w:b/>
          <w:bCs/>
          <w:sz w:val="24"/>
          <w:szCs w:val="24"/>
          <w:shd w:val="clear" w:color="auto" w:fill="FFFFFF"/>
        </w:rPr>
        <w:t>C</w:t>
      </w:r>
      <w:r w:rsidRPr="00384F65">
        <w:rPr>
          <w:rFonts w:ascii="Times New Roman" w:hAnsi="Times New Roman" w:cs="Times New Roman"/>
          <w:b/>
          <w:bCs/>
          <w:sz w:val="24"/>
          <w:szCs w:val="24"/>
          <w:shd w:val="clear" w:color="auto" w:fill="FFFFFF"/>
        </w:rPr>
        <w:t xml:space="preserve"> voltage regulator circuit composed of 7805:</w:t>
      </w:r>
    </w:p>
    <w:p w14:paraId="0C01253A" w14:textId="2EEC9693" w:rsidR="00384F65" w:rsidRPr="00384F65" w:rsidRDefault="00384F65" w:rsidP="00384F65">
      <w:pPr>
        <w:adjustRightInd w:val="0"/>
        <w:snapToGrid w:val="0"/>
        <w:spacing w:line="360" w:lineRule="auto"/>
        <w:ind w:firstLineChars="200" w:firstLine="420"/>
        <w:rPr>
          <w:rFonts w:ascii="Times New Roman" w:eastAsiaTheme="minorEastAsia" w:hAnsi="Times New Roman" w:cs="Times New Roman"/>
          <w:sz w:val="24"/>
          <w:szCs w:val="24"/>
        </w:rPr>
      </w:pPr>
      <w:r w:rsidRPr="006854F1">
        <w:rPr>
          <w:rFonts w:ascii="Times New Roman" w:eastAsiaTheme="minorEastAsia" w:hAnsi="Times New Roman" w:cs="Times New Roman" w:hint="eastAsia"/>
          <w:b/>
          <w:bCs/>
          <w:szCs w:val="21"/>
        </w:rPr>
        <w:t>①</w:t>
      </w:r>
      <w:r w:rsidRPr="00384F65">
        <w:rPr>
          <w:rFonts w:ascii="Times New Roman" w:eastAsiaTheme="minorEastAsia" w:hAnsi="Times New Roman" w:cs="Times New Roman" w:hint="eastAsia"/>
          <w:szCs w:val="21"/>
        </w:rPr>
        <w:t xml:space="preserve"> </w:t>
      </w:r>
      <w:r w:rsidRPr="00384F65">
        <w:rPr>
          <w:rFonts w:ascii="Times New Roman" w:eastAsiaTheme="minorEastAsia" w:hAnsi="Times New Roman" w:cs="Times New Roman"/>
          <w:sz w:val="24"/>
          <w:szCs w:val="24"/>
        </w:rPr>
        <w:t xml:space="preserve">Connect the circuit according to </w:t>
      </w:r>
      <w:r w:rsidRPr="00384F65">
        <w:rPr>
          <w:rFonts w:ascii="Times New Roman" w:eastAsiaTheme="minorEastAsia" w:hAnsi="Times New Roman" w:cs="Times New Roman"/>
          <w:b/>
          <w:bCs/>
          <w:sz w:val="24"/>
          <w:szCs w:val="24"/>
        </w:rPr>
        <w:t>Figure 5.1</w:t>
      </w:r>
      <w:r>
        <w:rPr>
          <w:rFonts w:ascii="Times New Roman" w:eastAsiaTheme="minorEastAsia" w:hAnsi="Times New Roman" w:cs="Times New Roman"/>
          <w:b/>
          <w:bCs/>
          <w:sz w:val="24"/>
          <w:szCs w:val="24"/>
        </w:rPr>
        <w:t>-</w:t>
      </w:r>
      <w:r w:rsidRPr="00384F65">
        <w:rPr>
          <w:rFonts w:ascii="Times New Roman" w:eastAsiaTheme="minorEastAsia" w:hAnsi="Times New Roman" w:cs="Times New Roman"/>
          <w:b/>
          <w:bCs/>
          <w:sz w:val="24"/>
          <w:szCs w:val="24"/>
        </w:rPr>
        <w:t>1</w:t>
      </w:r>
      <w:r w:rsidRPr="00384F65">
        <w:rPr>
          <w:rFonts w:ascii="Times New Roman" w:eastAsiaTheme="minorEastAsia" w:hAnsi="Times New Roman" w:cs="Times New Roman"/>
          <w:sz w:val="24"/>
          <w:szCs w:val="24"/>
        </w:rPr>
        <w:t>, disconnect the circuit at point</w:t>
      </w:r>
      <w:r>
        <w:rPr>
          <w:rFonts w:ascii="Times New Roman" w:eastAsiaTheme="minorEastAsia" w:hAnsi="Times New Roman" w:cs="Times New Roman"/>
          <w:sz w:val="24"/>
          <w:szCs w:val="24"/>
        </w:rPr>
        <w:t xml:space="preserve"> </w:t>
      </w:r>
      <w:r w:rsidRPr="00384F65">
        <w:rPr>
          <w:rFonts w:ascii="Times New Roman" w:eastAsiaTheme="minorEastAsia" w:hAnsi="Times New Roman" w:cs="Times New Roman"/>
          <w:sz w:val="24"/>
          <w:szCs w:val="24"/>
        </w:rPr>
        <w:t>after connection, measure and record the waveform of U</w:t>
      </w:r>
      <w:r w:rsidR="00A04C1E" w:rsidRPr="00A04C1E">
        <w:rPr>
          <w:rFonts w:ascii="Times New Roman" w:eastAsiaTheme="minorEastAsia" w:hAnsi="Times New Roman" w:cs="Times New Roman"/>
          <w:sz w:val="24"/>
          <w:szCs w:val="24"/>
          <w:vertAlign w:val="subscript"/>
        </w:rPr>
        <w:t>I</w:t>
      </w:r>
      <w:r w:rsidRPr="00384F65">
        <w:rPr>
          <w:rFonts w:ascii="Times New Roman" w:eastAsiaTheme="minorEastAsia" w:hAnsi="Times New Roman" w:cs="Times New Roman"/>
          <w:sz w:val="24"/>
          <w:szCs w:val="24"/>
        </w:rPr>
        <w:t xml:space="preserve"> (that is, the waveform of U</w:t>
      </w:r>
      <w:r w:rsidRPr="00A04C1E">
        <w:rPr>
          <w:rFonts w:ascii="Times New Roman" w:eastAsiaTheme="minorEastAsia" w:hAnsi="Times New Roman" w:cs="Times New Roman"/>
          <w:sz w:val="24"/>
          <w:szCs w:val="24"/>
          <w:vertAlign w:val="subscript"/>
        </w:rPr>
        <w:t>A</w:t>
      </w:r>
      <w:r w:rsidRPr="00384F65">
        <w:rPr>
          <w:rFonts w:ascii="Times New Roman" w:eastAsiaTheme="minorEastAsia" w:hAnsi="Times New Roman" w:cs="Times New Roman"/>
          <w:sz w:val="24"/>
          <w:szCs w:val="24"/>
        </w:rPr>
        <w:t>), and then switch on the circuit behind point A, observe the waveform of U</w:t>
      </w:r>
      <w:r w:rsidR="00A04C1E">
        <w:rPr>
          <w:rFonts w:ascii="Times New Roman" w:eastAsiaTheme="minorEastAsia" w:hAnsi="Times New Roman" w:cs="Times New Roman"/>
          <w:sz w:val="24"/>
          <w:szCs w:val="24"/>
          <w:vertAlign w:val="subscript"/>
        </w:rPr>
        <w:t>O</w:t>
      </w:r>
      <w:r w:rsidRPr="00384F65">
        <w:rPr>
          <w:rFonts w:ascii="Times New Roman" w:eastAsiaTheme="minorEastAsia" w:hAnsi="Times New Roman" w:cs="Times New Roman"/>
          <w:sz w:val="24"/>
          <w:szCs w:val="24"/>
        </w:rPr>
        <w:t>, if any oscillation should be eliminated. Adjust the R</w:t>
      </w:r>
      <w:r w:rsidR="00A04C1E">
        <w:rPr>
          <w:rFonts w:ascii="Times New Roman" w:eastAsiaTheme="minorEastAsia" w:hAnsi="Times New Roman" w:cs="Times New Roman"/>
          <w:sz w:val="24"/>
          <w:szCs w:val="24"/>
          <w:vertAlign w:val="subscript"/>
        </w:rPr>
        <w:t>W</w:t>
      </w:r>
      <w:r w:rsidRPr="00384F65">
        <w:rPr>
          <w:rFonts w:ascii="Times New Roman" w:eastAsiaTheme="minorEastAsia" w:hAnsi="Times New Roman" w:cs="Times New Roman"/>
          <w:sz w:val="24"/>
          <w:szCs w:val="24"/>
        </w:rPr>
        <w:t>, if the output voltage changes, the circuit works normally.</w:t>
      </w:r>
    </w:p>
    <w:p w14:paraId="22FDD6AC" w14:textId="77777777" w:rsidR="00384F65" w:rsidRPr="00384F65" w:rsidRDefault="00384F65" w:rsidP="00384F65">
      <w:pPr>
        <w:spacing w:line="0" w:lineRule="atLeast"/>
        <w:ind w:firstLineChars="200" w:firstLine="480"/>
        <w:rPr>
          <w:rFonts w:ascii="Times New Roman" w:eastAsiaTheme="minorEastAsia" w:hAnsi="Times New Roman" w:cs="Times New Roman"/>
          <w:sz w:val="24"/>
          <w:szCs w:val="24"/>
        </w:rPr>
      </w:pPr>
      <w:r w:rsidRPr="00384F65">
        <w:rPr>
          <w:rFonts w:ascii="Times New Roman" w:eastAsiaTheme="minorEastAsia" w:hAnsi="Times New Roman" w:cs="Times New Roman"/>
          <w:sz w:val="24"/>
          <w:szCs w:val="24"/>
        </w:rPr>
        <w:t xml:space="preserve"> </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4"/>
      </w:tblGrid>
      <w:tr w:rsidR="00384F65" w14:paraId="18593C47" w14:textId="77777777" w:rsidTr="00A04C1E">
        <w:trPr>
          <w:jc w:val="center"/>
        </w:trPr>
        <w:tc>
          <w:tcPr>
            <w:tcW w:w="9514" w:type="dxa"/>
            <w:vAlign w:val="center"/>
          </w:tcPr>
          <w:p w14:paraId="1281CB19" w14:textId="0259369C" w:rsidR="00384F65" w:rsidRDefault="00384F65" w:rsidP="00384F65">
            <w:pPr>
              <w:spacing w:line="0" w:lineRule="atLeast"/>
              <w:jc w:val="center"/>
              <w:rPr>
                <w:rFonts w:ascii="Times New Roman" w:eastAsiaTheme="minorEastAsia" w:hAnsi="Times New Roman" w:cs="Times New Roman"/>
                <w:sz w:val="24"/>
                <w:szCs w:val="24"/>
              </w:rPr>
            </w:pPr>
            <w:r>
              <w:rPr>
                <w:noProof/>
              </w:rPr>
              <w:drawing>
                <wp:inline distT="0" distB="0" distL="114300" distR="114300" wp14:anchorId="3390B256" wp14:editId="25EF9B79">
                  <wp:extent cx="5986235" cy="1494504"/>
                  <wp:effectExtent l="0" t="0" r="0" b="0"/>
                  <wp:docPr id="1340977139" name="图片 1340977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6202114" cy="1548400"/>
                          </a:xfrm>
                          <a:prstGeom prst="rect">
                            <a:avLst/>
                          </a:prstGeom>
                          <a:noFill/>
                          <a:ln>
                            <a:noFill/>
                          </a:ln>
                        </pic:spPr>
                      </pic:pic>
                    </a:graphicData>
                  </a:graphic>
                </wp:inline>
              </w:drawing>
            </w:r>
          </w:p>
        </w:tc>
      </w:tr>
      <w:tr w:rsidR="00384F65" w14:paraId="2D326BAA" w14:textId="77777777" w:rsidTr="00A04C1E">
        <w:trPr>
          <w:jc w:val="center"/>
        </w:trPr>
        <w:tc>
          <w:tcPr>
            <w:tcW w:w="9514" w:type="dxa"/>
            <w:vAlign w:val="center"/>
          </w:tcPr>
          <w:p w14:paraId="326A25A1" w14:textId="279F6F3B" w:rsidR="00384F65" w:rsidRPr="00384F65" w:rsidRDefault="00384F65" w:rsidP="00384F65">
            <w:pPr>
              <w:jc w:val="center"/>
              <w:rPr>
                <w:rFonts w:ascii="Times New Roman" w:hAnsi="Times New Roman" w:cs="Times New Roman"/>
                <w:b/>
                <w:bCs/>
                <w:sz w:val="18"/>
                <w:szCs w:val="18"/>
              </w:rPr>
            </w:pPr>
            <w:r w:rsidRPr="00384F65">
              <w:rPr>
                <w:rFonts w:ascii="Times New Roman" w:hAnsi="Times New Roman" w:cs="Times New Roman"/>
                <w:b/>
                <w:bCs/>
                <w:sz w:val="18"/>
                <w:szCs w:val="18"/>
              </w:rPr>
              <w:t>Figure 5.1</w:t>
            </w:r>
            <w:r>
              <w:rPr>
                <w:rFonts w:ascii="Times New Roman" w:hAnsi="Times New Roman" w:cs="Times New Roman"/>
                <w:b/>
                <w:bCs/>
                <w:sz w:val="18"/>
                <w:szCs w:val="18"/>
              </w:rPr>
              <w:t>-</w:t>
            </w:r>
            <w:r w:rsidRPr="00384F65">
              <w:rPr>
                <w:rFonts w:ascii="Times New Roman" w:hAnsi="Times New Roman" w:cs="Times New Roman"/>
                <w:b/>
                <w:bCs/>
                <w:sz w:val="18"/>
                <w:szCs w:val="18"/>
              </w:rPr>
              <w:t>1 Adjustable output voltage stabilizing</w:t>
            </w:r>
          </w:p>
        </w:tc>
      </w:tr>
    </w:tbl>
    <w:p w14:paraId="17D47A61" w14:textId="7F9B527D" w:rsidR="00384F65" w:rsidRPr="00384F65" w:rsidRDefault="00384F65" w:rsidP="006854F1">
      <w:pPr>
        <w:adjustRightInd w:val="0"/>
        <w:snapToGrid w:val="0"/>
        <w:spacing w:line="360" w:lineRule="auto"/>
        <w:ind w:firstLineChars="200" w:firstLine="420"/>
        <w:rPr>
          <w:rFonts w:ascii="Times New Roman" w:eastAsiaTheme="minorEastAsia" w:hAnsi="Times New Roman" w:cs="Times New Roman"/>
          <w:sz w:val="24"/>
          <w:szCs w:val="24"/>
        </w:rPr>
      </w:pPr>
      <w:r w:rsidRPr="006854F1">
        <w:rPr>
          <w:rFonts w:ascii="Times New Roman" w:eastAsiaTheme="minorEastAsia" w:hAnsi="Times New Roman" w:cs="Times New Roman" w:hint="eastAsia"/>
          <w:b/>
          <w:bCs/>
          <w:szCs w:val="21"/>
        </w:rPr>
        <w:t>②</w:t>
      </w:r>
      <w:r w:rsidRPr="00384F65">
        <w:rPr>
          <w:rFonts w:ascii="Times New Roman" w:eastAsiaTheme="minorEastAsia" w:hAnsi="Times New Roman" w:cs="Times New Roman"/>
          <w:sz w:val="24"/>
          <w:szCs w:val="24"/>
        </w:rPr>
        <w:t xml:space="preserve"> Measuring the output range of the stabilized power supply:</w:t>
      </w:r>
      <w:r w:rsidR="006854F1">
        <w:rPr>
          <w:rFonts w:ascii="Times New Roman" w:eastAsiaTheme="minorEastAsia" w:hAnsi="Times New Roman" w:cs="Times New Roman"/>
          <w:sz w:val="24"/>
          <w:szCs w:val="24"/>
        </w:rPr>
        <w:t xml:space="preserve"> </w:t>
      </w:r>
      <w:r w:rsidRPr="00384F65">
        <w:rPr>
          <w:rFonts w:ascii="Times New Roman" w:eastAsiaTheme="minorEastAsia" w:hAnsi="Times New Roman" w:cs="Times New Roman"/>
          <w:sz w:val="24"/>
          <w:szCs w:val="24"/>
        </w:rPr>
        <w:t>Adjust the R</w:t>
      </w:r>
      <w:r w:rsidRPr="006854F1">
        <w:rPr>
          <w:rFonts w:ascii="Times New Roman" w:eastAsiaTheme="minorEastAsia" w:hAnsi="Times New Roman" w:cs="Times New Roman"/>
          <w:sz w:val="24"/>
          <w:szCs w:val="24"/>
          <w:vertAlign w:val="subscript"/>
        </w:rPr>
        <w:t>W</w:t>
      </w:r>
      <w:r w:rsidRPr="00384F65">
        <w:rPr>
          <w:rFonts w:ascii="Times New Roman" w:eastAsiaTheme="minorEastAsia" w:hAnsi="Times New Roman" w:cs="Times New Roman"/>
          <w:sz w:val="24"/>
          <w:szCs w:val="24"/>
        </w:rPr>
        <w:t>, monitor the output voltage U</w:t>
      </w:r>
      <w:r w:rsidRPr="006854F1">
        <w:rPr>
          <w:rFonts w:ascii="Times New Roman" w:eastAsiaTheme="minorEastAsia" w:hAnsi="Times New Roman" w:cs="Times New Roman"/>
          <w:sz w:val="24"/>
          <w:szCs w:val="24"/>
          <w:vertAlign w:val="subscript"/>
        </w:rPr>
        <w:t>O</w:t>
      </w:r>
      <w:r w:rsidRPr="00384F65">
        <w:rPr>
          <w:rFonts w:ascii="Times New Roman" w:eastAsiaTheme="minorEastAsia" w:hAnsi="Times New Roman" w:cs="Times New Roman"/>
          <w:sz w:val="24"/>
          <w:szCs w:val="24"/>
        </w:rPr>
        <w:t xml:space="preserve"> waveform with oscilloscope, respectively measure the maximum and minimum output voltage of the regulator circuit, and the corresponding U</w:t>
      </w:r>
      <w:r w:rsidR="006854F1" w:rsidRPr="006854F1">
        <w:rPr>
          <w:rFonts w:ascii="Times New Roman" w:eastAsiaTheme="minorEastAsia" w:hAnsi="Times New Roman" w:cs="Times New Roman"/>
          <w:sz w:val="24"/>
          <w:szCs w:val="24"/>
          <w:vertAlign w:val="subscript"/>
        </w:rPr>
        <w:t>I</w:t>
      </w:r>
      <w:r w:rsidRPr="00384F65">
        <w:rPr>
          <w:rFonts w:ascii="Times New Roman" w:eastAsiaTheme="minorEastAsia" w:hAnsi="Times New Roman" w:cs="Times New Roman"/>
          <w:sz w:val="24"/>
          <w:szCs w:val="24"/>
        </w:rPr>
        <w:t xml:space="preserve"> value. Measure the reference voltage of the regulator block (i.e. the voltage at both ends of the 100Ω resistor).</w:t>
      </w:r>
    </w:p>
    <w:p w14:paraId="4D679887" w14:textId="4B4A6735" w:rsidR="00384F65" w:rsidRPr="00384F65" w:rsidRDefault="006854F1" w:rsidP="006854F1">
      <w:pPr>
        <w:adjustRightInd w:val="0"/>
        <w:snapToGrid w:val="0"/>
        <w:spacing w:line="360" w:lineRule="auto"/>
        <w:ind w:firstLineChars="200" w:firstLine="420"/>
        <w:rPr>
          <w:rFonts w:ascii="Times New Roman" w:eastAsiaTheme="minorEastAsia" w:hAnsi="Times New Roman" w:cs="Times New Roman"/>
          <w:sz w:val="24"/>
          <w:szCs w:val="24"/>
        </w:rPr>
      </w:pPr>
      <w:r w:rsidRPr="006854F1">
        <w:rPr>
          <w:rFonts w:ascii="Times New Roman" w:eastAsiaTheme="minorEastAsia" w:hAnsi="Times New Roman" w:cs="Times New Roman" w:hint="eastAsia"/>
          <w:b/>
          <w:bCs/>
          <w:szCs w:val="21"/>
        </w:rPr>
        <w:t>③</w:t>
      </w:r>
      <w:r w:rsidR="00384F65" w:rsidRPr="00384F65">
        <w:rPr>
          <w:rFonts w:ascii="Times New Roman" w:eastAsiaTheme="minorEastAsia" w:hAnsi="Times New Roman" w:cs="Times New Roman"/>
          <w:sz w:val="24"/>
          <w:szCs w:val="24"/>
        </w:rPr>
        <w:t xml:space="preserve"> Observe ripple voltage: Adjust R</w:t>
      </w:r>
      <w:r w:rsidR="00384F65" w:rsidRPr="006854F1">
        <w:rPr>
          <w:rFonts w:ascii="Times New Roman" w:eastAsiaTheme="minorEastAsia" w:hAnsi="Times New Roman" w:cs="Times New Roman"/>
          <w:sz w:val="24"/>
          <w:szCs w:val="24"/>
          <w:vertAlign w:val="subscript"/>
        </w:rPr>
        <w:t>W</w:t>
      </w:r>
      <w:r w:rsidR="00384F65" w:rsidRPr="00384F65">
        <w:rPr>
          <w:rFonts w:ascii="Times New Roman" w:eastAsiaTheme="minorEastAsia" w:hAnsi="Times New Roman" w:cs="Times New Roman"/>
          <w:sz w:val="24"/>
          <w:szCs w:val="24"/>
        </w:rPr>
        <w:t xml:space="preserve"> to U</w:t>
      </w:r>
      <w:r w:rsidR="00384F65" w:rsidRPr="006854F1">
        <w:rPr>
          <w:rFonts w:ascii="Times New Roman" w:eastAsiaTheme="minorEastAsia" w:hAnsi="Times New Roman" w:cs="Times New Roman"/>
          <w:sz w:val="24"/>
          <w:szCs w:val="24"/>
          <w:vertAlign w:val="subscript"/>
        </w:rPr>
        <w:t>O</w:t>
      </w:r>
      <w:r w:rsidR="00384F65" w:rsidRPr="00384F65">
        <w:rPr>
          <w:rFonts w:ascii="Times New Roman" w:eastAsiaTheme="minorEastAsia" w:hAnsi="Times New Roman" w:cs="Times New Roman"/>
          <w:sz w:val="24"/>
          <w:szCs w:val="24"/>
        </w:rPr>
        <w:t xml:space="preserve"> = 5V, observe the waveform of the input voltage Ui of the voltage regulator circuit with an oscilloscope, and record the size of the ripple voltage, and then observe the ripple of the output voltage U</w:t>
      </w:r>
      <w:r w:rsidR="00384F65" w:rsidRPr="006854F1">
        <w:rPr>
          <w:rFonts w:ascii="Times New Roman" w:eastAsiaTheme="minorEastAsia" w:hAnsi="Times New Roman" w:cs="Times New Roman"/>
          <w:sz w:val="24"/>
          <w:szCs w:val="24"/>
          <w:vertAlign w:val="subscript"/>
        </w:rPr>
        <w:t>O</w:t>
      </w:r>
      <w:r w:rsidR="00384F65" w:rsidRPr="00384F65">
        <w:rPr>
          <w:rFonts w:ascii="Times New Roman" w:eastAsiaTheme="minorEastAsia" w:hAnsi="Times New Roman" w:cs="Times New Roman"/>
          <w:sz w:val="24"/>
          <w:szCs w:val="24"/>
        </w:rPr>
        <w:t>, and compare the two.</w:t>
      </w:r>
    </w:p>
    <w:p w14:paraId="55A87753" w14:textId="7BDEBE4E" w:rsidR="00257D3C" w:rsidRDefault="006854F1" w:rsidP="006854F1">
      <w:pPr>
        <w:adjustRightInd w:val="0"/>
        <w:snapToGrid w:val="0"/>
        <w:spacing w:line="360" w:lineRule="auto"/>
        <w:ind w:firstLineChars="200" w:firstLine="420"/>
        <w:rPr>
          <w:rFonts w:ascii="Times New Roman" w:eastAsiaTheme="minorEastAsia" w:hAnsi="Times New Roman" w:cs="Times New Roman"/>
          <w:sz w:val="24"/>
          <w:szCs w:val="24"/>
        </w:rPr>
      </w:pPr>
      <w:r w:rsidRPr="006854F1">
        <w:rPr>
          <w:rFonts w:ascii="Times New Roman" w:eastAsiaTheme="minorEastAsia" w:hAnsi="Times New Roman" w:cs="Times New Roman" w:hint="eastAsia"/>
          <w:b/>
          <w:bCs/>
          <w:szCs w:val="21"/>
        </w:rPr>
        <w:t>④</w:t>
      </w:r>
      <w:r w:rsidR="00384F65" w:rsidRPr="00384F65">
        <w:rPr>
          <w:rFonts w:ascii="Times New Roman" w:eastAsiaTheme="minorEastAsia" w:hAnsi="Times New Roman" w:cs="Times New Roman"/>
          <w:sz w:val="24"/>
          <w:szCs w:val="24"/>
        </w:rPr>
        <w:t xml:space="preserve"> Measure the output resistance R</w:t>
      </w:r>
      <w:r w:rsidR="00384F65" w:rsidRPr="006854F1">
        <w:rPr>
          <w:rFonts w:ascii="Times New Roman" w:eastAsiaTheme="minorEastAsia" w:hAnsi="Times New Roman" w:cs="Times New Roman"/>
          <w:sz w:val="24"/>
          <w:szCs w:val="24"/>
          <w:vertAlign w:val="subscript"/>
        </w:rPr>
        <w:t>O</w:t>
      </w:r>
      <w:r w:rsidR="00384F65" w:rsidRPr="00384F65">
        <w:rPr>
          <w:rFonts w:ascii="Times New Roman" w:eastAsiaTheme="minorEastAsia" w:hAnsi="Times New Roman" w:cs="Times New Roman"/>
          <w:sz w:val="24"/>
          <w:szCs w:val="24"/>
        </w:rPr>
        <w:t xml:space="preserve"> of the stabilized power supply: disconnect R</w:t>
      </w:r>
      <w:r w:rsidR="00384F65" w:rsidRPr="006854F1">
        <w:rPr>
          <w:rFonts w:ascii="Times New Roman" w:eastAsiaTheme="minorEastAsia" w:hAnsi="Times New Roman" w:cs="Times New Roman"/>
          <w:sz w:val="24"/>
          <w:szCs w:val="24"/>
          <w:vertAlign w:val="subscript"/>
        </w:rPr>
        <w:t>L</w:t>
      </w:r>
      <w:r w:rsidR="00384F65" w:rsidRPr="00384F65">
        <w:rPr>
          <w:rFonts w:ascii="Times New Roman" w:eastAsiaTheme="minorEastAsia" w:hAnsi="Times New Roman" w:cs="Times New Roman"/>
          <w:sz w:val="24"/>
          <w:szCs w:val="24"/>
        </w:rPr>
        <w:t>, and measure the voltage at both ends of R</w:t>
      </w:r>
      <w:r w:rsidR="00384F65" w:rsidRPr="006854F1">
        <w:rPr>
          <w:rFonts w:ascii="Times New Roman" w:eastAsiaTheme="minorEastAsia" w:hAnsi="Times New Roman" w:cs="Times New Roman"/>
          <w:sz w:val="24"/>
          <w:szCs w:val="24"/>
          <w:vertAlign w:val="subscript"/>
        </w:rPr>
        <w:t>L</w:t>
      </w:r>
      <w:r w:rsidR="00384F65" w:rsidRPr="00384F65">
        <w:rPr>
          <w:rFonts w:ascii="Times New Roman" w:eastAsiaTheme="minorEastAsia" w:hAnsi="Times New Roman" w:cs="Times New Roman"/>
          <w:sz w:val="24"/>
          <w:szCs w:val="24"/>
        </w:rPr>
        <w:t xml:space="preserve"> with a multimeter, denoting it as U</w:t>
      </w:r>
      <w:r w:rsidR="0029533B" w:rsidRPr="0029533B">
        <w:rPr>
          <w:rFonts w:ascii="Times New Roman" w:eastAsiaTheme="minorEastAsia" w:hAnsi="Times New Roman" w:cs="Times New Roman"/>
          <w:sz w:val="24"/>
          <w:szCs w:val="24"/>
          <w:vertAlign w:val="subscript"/>
        </w:rPr>
        <w:t>O</w:t>
      </w:r>
      <w:r w:rsidR="0029533B" w:rsidRPr="0029533B">
        <w:rPr>
          <w:rFonts w:ascii="Times New Roman" w:eastAsiaTheme="minorEastAsia" w:hAnsi="Times New Roman" w:cs="Times New Roman" w:hint="eastAsia"/>
          <w:b/>
          <w:bCs/>
          <w:sz w:val="24"/>
          <w:szCs w:val="24"/>
        </w:rPr>
        <w:t>’</w:t>
      </w:r>
      <w:r w:rsidR="00384F65" w:rsidRPr="00384F65">
        <w:rPr>
          <w:rFonts w:ascii="Times New Roman" w:eastAsiaTheme="minorEastAsia" w:hAnsi="Times New Roman" w:cs="Times New Roman"/>
          <w:sz w:val="24"/>
          <w:szCs w:val="24"/>
        </w:rPr>
        <w:t>. Then access R</w:t>
      </w:r>
      <w:r w:rsidR="00384F65" w:rsidRPr="006854F1">
        <w:rPr>
          <w:rFonts w:ascii="Times New Roman" w:eastAsiaTheme="minorEastAsia" w:hAnsi="Times New Roman" w:cs="Times New Roman"/>
          <w:sz w:val="24"/>
          <w:szCs w:val="24"/>
          <w:vertAlign w:val="subscript"/>
        </w:rPr>
        <w:t>L</w:t>
      </w:r>
      <w:r w:rsidR="00384F65" w:rsidRPr="00384F65">
        <w:rPr>
          <w:rFonts w:ascii="Times New Roman" w:eastAsiaTheme="minorEastAsia" w:hAnsi="Times New Roman" w:cs="Times New Roman"/>
          <w:sz w:val="24"/>
          <w:szCs w:val="24"/>
        </w:rPr>
        <w:t>, measure the corresponding output voltage, recorded as U</w:t>
      </w:r>
      <w:r w:rsidRPr="006854F1">
        <w:rPr>
          <w:rFonts w:ascii="Times New Roman" w:eastAsiaTheme="minorEastAsia" w:hAnsi="Times New Roman" w:cs="Times New Roman"/>
          <w:sz w:val="24"/>
          <w:szCs w:val="24"/>
          <w:vertAlign w:val="subscript"/>
        </w:rPr>
        <w:t>O</w:t>
      </w:r>
      <w:r w:rsidR="00384F65" w:rsidRPr="00384F65">
        <w:rPr>
          <w:rFonts w:ascii="Times New Roman" w:eastAsiaTheme="minorEastAsia" w:hAnsi="Times New Roman" w:cs="Times New Roman"/>
          <w:sz w:val="24"/>
          <w:szCs w:val="24"/>
        </w:rPr>
        <w:t>, use the following formula to calculate R</w:t>
      </w:r>
      <w:r w:rsidR="00D755C7">
        <w:rPr>
          <w:rFonts w:ascii="Times New Roman" w:eastAsiaTheme="minorEastAsia" w:hAnsi="Times New Roman" w:cs="Times New Roman"/>
          <w:sz w:val="24"/>
          <w:szCs w:val="24"/>
          <w:vertAlign w:val="subscript"/>
        </w:rPr>
        <w:t>O</w:t>
      </w:r>
      <w:r w:rsidR="00384F65" w:rsidRPr="00384F65">
        <w:rPr>
          <w:rFonts w:ascii="Times New Roman" w:eastAsiaTheme="minorEastAsia" w:hAnsi="Times New Roman" w:cs="Times New Roman"/>
          <w:sz w:val="24"/>
          <w:szCs w:val="24"/>
        </w:rPr>
        <w:t>:</w:t>
      </w:r>
    </w:p>
    <w:p w14:paraId="5C86E035" w14:textId="32B9FFEE" w:rsidR="00D755C7" w:rsidRPr="00FB12DB" w:rsidRDefault="00D755C7" w:rsidP="00D755C7">
      <w:pPr>
        <w:adjustRightInd w:val="0"/>
        <w:snapToGrid w:val="0"/>
        <w:spacing w:line="360" w:lineRule="auto"/>
        <w:jc w:val="center"/>
        <w:rPr>
          <w:rFonts w:ascii="Times New Roman" w:eastAsiaTheme="minorEastAsia" w:hAnsi="Times New Roman" w:cs="Times New Roman"/>
          <w:sz w:val="24"/>
          <w:szCs w:val="24"/>
        </w:rPr>
      </w:pPr>
      <w:r w:rsidRPr="009E32F7">
        <w:rPr>
          <w:rFonts w:ascii="Times New Roman" w:hAnsi="Times New Roman" w:cs="Times New Roman"/>
          <w:position w:val="-12"/>
          <w:sz w:val="24"/>
          <w:szCs w:val="24"/>
        </w:rPr>
        <w:object w:dxaOrig="3749" w:dyaOrig="375" w14:anchorId="6213F565">
          <v:shape id="_x0000_i1028" type="#_x0000_t75" style="width:187.2pt;height:18.9pt" o:ole="">
            <v:imagedata r:id="rId21" o:title=""/>
          </v:shape>
          <o:OLEObject Type="Embed" ProgID="Equation.AxMath" ShapeID="_x0000_i1028" DrawAspect="Content" ObjectID="_1760547344" r:id="rId22"/>
        </w:object>
      </w:r>
    </w:p>
    <w:p w14:paraId="672ADAD9" w14:textId="599C6ADB" w:rsidR="003F5B26" w:rsidRPr="00257D3C" w:rsidRDefault="00384F65" w:rsidP="00CA3A7B">
      <w:pPr>
        <w:rPr>
          <w:rFonts w:ascii="Times New Roman" w:eastAsiaTheme="minorEastAsia" w:hAnsi="Times New Roman" w:cs="Times New Roman"/>
          <w:b/>
          <w:bCs/>
          <w:sz w:val="28"/>
          <w:szCs w:val="36"/>
        </w:rPr>
      </w:pPr>
      <w:r>
        <w:rPr>
          <w:rFonts w:ascii="Times New Roman" w:hAnsi="Times New Roman" w:cs="Times New Roman"/>
          <w:b/>
          <w:bCs/>
          <w:sz w:val="28"/>
          <w:szCs w:val="36"/>
        </w:rPr>
        <w:t>6</w:t>
      </w:r>
      <w:r w:rsidR="00B148A6" w:rsidRPr="000F68A1">
        <w:rPr>
          <w:rFonts w:ascii="Times New Roman" w:hAnsi="Times New Roman" w:cs="Times New Roman"/>
          <w:b/>
          <w:bCs/>
          <w:sz w:val="28"/>
          <w:szCs w:val="36"/>
        </w:rPr>
        <w:t>.</w:t>
      </w:r>
      <w:r w:rsidR="00257D3C" w:rsidRPr="00257D3C">
        <w:rPr>
          <w:rFonts w:ascii="Times New Roman" w:hAnsi="Times New Roman" w:cs="Times New Roman"/>
          <w:b/>
          <w:bCs/>
          <w:sz w:val="28"/>
          <w:szCs w:val="28"/>
          <w:shd w:val="clear" w:color="auto" w:fill="FFFFFF"/>
        </w:rPr>
        <w:t xml:space="preserve"> </w:t>
      </w:r>
      <w:r w:rsidR="00257D3C">
        <w:rPr>
          <w:rStyle w:val="qowt-font1-timesnewroman"/>
          <w:rFonts w:ascii="Times New Roman" w:hAnsi="Times New Roman" w:cs="Times New Roman"/>
          <w:b/>
          <w:bCs/>
          <w:sz w:val="28"/>
          <w:szCs w:val="28"/>
          <w:shd w:val="clear" w:color="auto" w:fill="FFFFFF"/>
        </w:rPr>
        <w:t>Original Data</w:t>
      </w:r>
    </w:p>
    <w:p w14:paraId="0903FB1E" w14:textId="7F6C9095" w:rsidR="00257D3C" w:rsidRDefault="00257D3C" w:rsidP="00E64E3C">
      <w:pPr>
        <w:ind w:firstLineChars="200" w:firstLine="480"/>
        <w:rPr>
          <w:rFonts w:ascii="Times New Roman" w:eastAsiaTheme="minorEastAsia" w:hAnsi="Times New Roman" w:cs="Times New Roman"/>
          <w:sz w:val="24"/>
          <w:szCs w:val="24"/>
        </w:rPr>
      </w:pPr>
      <w:r w:rsidRPr="00257D3C">
        <w:rPr>
          <w:rFonts w:ascii="Times New Roman" w:eastAsiaTheme="minorEastAsia" w:hAnsi="Times New Roman" w:cs="Times New Roman"/>
          <w:sz w:val="24"/>
          <w:szCs w:val="24"/>
        </w:rPr>
        <w:t xml:space="preserve">The recorded </w:t>
      </w:r>
      <w:r>
        <w:rPr>
          <w:rFonts w:ascii="Times New Roman" w:eastAsiaTheme="minorEastAsia" w:hAnsi="Times New Roman" w:cs="Times New Roman"/>
          <w:sz w:val="24"/>
          <w:szCs w:val="24"/>
        </w:rPr>
        <w:t>original</w:t>
      </w:r>
      <w:r w:rsidRPr="00257D3C">
        <w:rPr>
          <w:rFonts w:ascii="Times New Roman" w:eastAsiaTheme="minorEastAsia" w:hAnsi="Times New Roman" w:cs="Times New Roman"/>
          <w:sz w:val="24"/>
          <w:szCs w:val="24"/>
        </w:rPr>
        <w:t xml:space="preserve"> data is shown in </w:t>
      </w:r>
      <w:r w:rsidRPr="00EC13EE">
        <w:rPr>
          <w:rFonts w:ascii="Times New Roman" w:eastAsiaTheme="minorEastAsia" w:hAnsi="Times New Roman" w:cs="Times New Roman"/>
          <w:b/>
          <w:bCs/>
          <w:sz w:val="24"/>
          <w:szCs w:val="24"/>
        </w:rPr>
        <w:t xml:space="preserve">Table </w:t>
      </w:r>
      <w:r w:rsidR="0029533B">
        <w:rPr>
          <w:rFonts w:ascii="Times New Roman" w:eastAsiaTheme="minorEastAsia" w:hAnsi="Times New Roman" w:cs="Times New Roman"/>
          <w:b/>
          <w:bCs/>
          <w:sz w:val="24"/>
          <w:szCs w:val="24"/>
        </w:rPr>
        <w:t>6</w:t>
      </w:r>
      <w:r w:rsidR="00EC13EE" w:rsidRPr="00EC13EE">
        <w:rPr>
          <w:rFonts w:ascii="Times New Roman" w:eastAsiaTheme="minorEastAsia" w:hAnsi="Times New Roman" w:cs="Times New Roman"/>
          <w:b/>
          <w:bCs/>
          <w:sz w:val="24"/>
          <w:szCs w:val="24"/>
        </w:rPr>
        <w:t>.</w:t>
      </w:r>
      <w:r w:rsidRPr="00EC13EE">
        <w:rPr>
          <w:rFonts w:ascii="Times New Roman" w:eastAsiaTheme="minorEastAsia" w:hAnsi="Times New Roman" w:cs="Times New Roman"/>
          <w:b/>
          <w:bCs/>
          <w:sz w:val="24"/>
          <w:szCs w:val="24"/>
        </w:rPr>
        <w:t>1</w:t>
      </w:r>
      <w:r w:rsidR="00EC13EE" w:rsidRPr="00EC13EE">
        <w:rPr>
          <w:rFonts w:ascii="Times New Roman" w:eastAsiaTheme="minorEastAsia" w:hAnsi="Times New Roman" w:cs="Times New Roman"/>
          <w:b/>
          <w:bCs/>
          <w:sz w:val="24"/>
          <w:szCs w:val="24"/>
        </w:rPr>
        <w:t>-1</w:t>
      </w:r>
      <w:r w:rsidR="0029533B">
        <w:rPr>
          <w:rFonts w:ascii="Times New Roman" w:eastAsiaTheme="minorEastAsia" w:hAnsi="Times New Roman" w:cs="Times New Roman"/>
          <w:sz w:val="24"/>
          <w:szCs w:val="24"/>
        </w:rPr>
        <w:t xml:space="preserve"> and</w:t>
      </w:r>
      <w:r w:rsidR="0029533B" w:rsidRPr="0029533B">
        <w:rPr>
          <w:rFonts w:ascii="Times New Roman" w:eastAsiaTheme="minorEastAsia" w:hAnsi="Times New Roman" w:cs="Times New Roman"/>
          <w:b/>
          <w:bCs/>
          <w:sz w:val="24"/>
          <w:szCs w:val="24"/>
        </w:rPr>
        <w:t xml:space="preserve"> </w:t>
      </w:r>
      <w:r w:rsidR="0029533B" w:rsidRPr="00EC13EE">
        <w:rPr>
          <w:rFonts w:ascii="Times New Roman" w:eastAsiaTheme="minorEastAsia" w:hAnsi="Times New Roman" w:cs="Times New Roman"/>
          <w:b/>
          <w:bCs/>
          <w:sz w:val="24"/>
          <w:szCs w:val="24"/>
        </w:rPr>
        <w:t xml:space="preserve">Table </w:t>
      </w:r>
      <w:r w:rsidR="0029533B">
        <w:rPr>
          <w:rFonts w:ascii="Times New Roman" w:eastAsiaTheme="minorEastAsia" w:hAnsi="Times New Roman" w:cs="Times New Roman"/>
          <w:b/>
          <w:bCs/>
          <w:sz w:val="24"/>
          <w:szCs w:val="24"/>
        </w:rPr>
        <w:t>6</w:t>
      </w:r>
      <w:r w:rsidR="0029533B" w:rsidRPr="00EC13EE">
        <w:rPr>
          <w:rFonts w:ascii="Times New Roman" w:eastAsiaTheme="minorEastAsia" w:hAnsi="Times New Roman" w:cs="Times New Roman"/>
          <w:b/>
          <w:bCs/>
          <w:sz w:val="24"/>
          <w:szCs w:val="24"/>
        </w:rPr>
        <w:t>.1-</w:t>
      </w:r>
      <w:r w:rsidR="0029533B">
        <w:rPr>
          <w:rFonts w:ascii="Times New Roman" w:eastAsiaTheme="minorEastAsia" w:hAnsi="Times New Roman" w:cs="Times New Roman"/>
          <w:b/>
          <w:bCs/>
          <w:sz w:val="24"/>
          <w:szCs w:val="24"/>
        </w:rPr>
        <w:t>2</w:t>
      </w:r>
      <w:r w:rsidRPr="00257D3C">
        <w:rPr>
          <w:rFonts w:ascii="Times New Roman" w:eastAsiaTheme="minorEastAsia" w:hAnsi="Times New Roman" w:cs="Times New Roman"/>
          <w:sz w:val="24"/>
          <w:szCs w:val="24"/>
        </w:rPr>
        <w:t>:</w:t>
      </w:r>
    </w:p>
    <w:p w14:paraId="53597D2D" w14:textId="214E6212" w:rsidR="00257D3C" w:rsidRPr="00F60EE5" w:rsidRDefault="00EC13EE" w:rsidP="00EC13EE">
      <w:pPr>
        <w:jc w:val="center"/>
        <w:rPr>
          <w:rFonts w:ascii="Times New Roman" w:eastAsiaTheme="minorEastAsia" w:hAnsi="Times New Roman" w:cs="Times New Roman"/>
          <w:sz w:val="18"/>
          <w:szCs w:val="18"/>
        </w:rPr>
      </w:pPr>
      <w:r w:rsidRPr="00F60EE5">
        <w:rPr>
          <w:rFonts w:ascii="Times New Roman" w:eastAsiaTheme="minorEastAsia" w:hAnsi="Times New Roman" w:cs="Times New Roman"/>
          <w:b/>
          <w:bCs/>
          <w:sz w:val="18"/>
          <w:szCs w:val="18"/>
        </w:rPr>
        <w:t xml:space="preserve">Table </w:t>
      </w:r>
      <w:r w:rsidR="0029533B">
        <w:rPr>
          <w:rFonts w:ascii="Times New Roman" w:eastAsiaTheme="minorEastAsia" w:hAnsi="Times New Roman" w:cs="Times New Roman"/>
          <w:b/>
          <w:bCs/>
          <w:sz w:val="18"/>
          <w:szCs w:val="18"/>
        </w:rPr>
        <w:t>6</w:t>
      </w:r>
      <w:r w:rsidRPr="00F60EE5">
        <w:rPr>
          <w:rFonts w:ascii="Times New Roman" w:eastAsiaTheme="minorEastAsia" w:hAnsi="Times New Roman" w:cs="Times New Roman"/>
          <w:b/>
          <w:bCs/>
          <w:sz w:val="18"/>
          <w:szCs w:val="18"/>
        </w:rPr>
        <w:t>.1-1</w:t>
      </w:r>
      <w:r w:rsidR="00B42D66">
        <w:rPr>
          <w:rFonts w:ascii="Times New Roman" w:eastAsiaTheme="minorEastAsia" w:hAnsi="Times New Roman" w:cs="Times New Roman"/>
          <w:b/>
          <w:bCs/>
          <w:sz w:val="18"/>
          <w:szCs w:val="18"/>
        </w:rPr>
        <w:t xml:space="preserve"> </w:t>
      </w:r>
      <w:r w:rsidR="00B42D66" w:rsidRPr="00B42D66">
        <w:rPr>
          <w:rFonts w:ascii="Times New Roman" w:eastAsiaTheme="minorEastAsia" w:hAnsi="Times New Roman" w:cs="Times New Roman"/>
          <w:b/>
          <w:bCs/>
          <w:sz w:val="18"/>
          <w:szCs w:val="18"/>
        </w:rPr>
        <w:t>Peak-to-peak measurement of input and output voltages and input and output ripple voltages</w:t>
      </w:r>
    </w:p>
    <w:tbl>
      <w:tblPr>
        <w:tblStyle w:val="a9"/>
        <w:tblW w:w="0" w:type="auto"/>
        <w:jc w:val="center"/>
        <w:tblLook w:val="04A0" w:firstRow="1" w:lastRow="0" w:firstColumn="1" w:lastColumn="0" w:noHBand="0" w:noVBand="1"/>
      </w:tblPr>
      <w:tblGrid>
        <w:gridCol w:w="1838"/>
        <w:gridCol w:w="2126"/>
        <w:gridCol w:w="2552"/>
        <w:gridCol w:w="2835"/>
      </w:tblGrid>
      <w:tr w:rsidR="00721B0E" w14:paraId="252DA8F1" w14:textId="77777777" w:rsidTr="0029533B">
        <w:trPr>
          <w:jc w:val="center"/>
        </w:trPr>
        <w:tc>
          <w:tcPr>
            <w:tcW w:w="1838" w:type="dxa"/>
            <w:vAlign w:val="center"/>
          </w:tcPr>
          <w:p w14:paraId="1C88F9B2" w14:textId="687AAE11" w:rsidR="00721B0E" w:rsidRPr="0029533B" w:rsidRDefault="00976968"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bookmarkStart w:id="8" w:name="_Hlk149871857"/>
            <w:r w:rsidRPr="0029533B">
              <w:rPr>
                <w:rFonts w:ascii="Times New Roman" w:hAnsi="Times New Roman" w:cs="Times New Roman"/>
                <w:color w:val="101214"/>
                <w:sz w:val="24"/>
                <w:szCs w:val="24"/>
                <w:shd w:val="clear" w:color="auto" w:fill="FFFFFF"/>
              </w:rPr>
              <w:t xml:space="preserve">Input </w:t>
            </w:r>
            <w:r w:rsidR="00721B0E" w:rsidRPr="0029533B">
              <w:rPr>
                <w:rFonts w:ascii="Times New Roman" w:hAnsi="Times New Roman" w:cs="Times New Roman"/>
                <w:color w:val="101214"/>
                <w:sz w:val="24"/>
                <w:szCs w:val="24"/>
                <w:shd w:val="clear" w:color="auto" w:fill="FFFFFF"/>
              </w:rPr>
              <w:t xml:space="preserve">voltage </w:t>
            </w:r>
            <w:r w:rsidR="00721B0E" w:rsidRPr="0029533B">
              <w:rPr>
                <w:rFonts w:ascii="Times New Roman" w:hAnsi="Times New Roman" w:cs="Times New Roman"/>
                <w:sz w:val="24"/>
                <w:szCs w:val="24"/>
              </w:rPr>
              <w:t>U</w:t>
            </w:r>
            <w:r w:rsidR="00EA093D" w:rsidRPr="00EA093D">
              <w:rPr>
                <w:rFonts w:ascii="Times New Roman" w:hAnsi="Times New Roman" w:cs="Times New Roman"/>
                <w:sz w:val="24"/>
                <w:szCs w:val="24"/>
                <w:vertAlign w:val="subscript"/>
              </w:rPr>
              <w:t>I</w:t>
            </w:r>
            <w:r w:rsidR="00C15E6C" w:rsidRPr="0029533B">
              <w:rPr>
                <w:rFonts w:ascii="Times New Roman" w:hAnsi="Times New Roman" w:cs="Times New Roman"/>
                <w:sz w:val="24"/>
                <w:szCs w:val="24"/>
                <w:vertAlign w:val="subscript"/>
              </w:rPr>
              <w:t xml:space="preserve"> </w:t>
            </w:r>
          </w:p>
        </w:tc>
        <w:tc>
          <w:tcPr>
            <w:tcW w:w="2126" w:type="dxa"/>
            <w:vAlign w:val="center"/>
          </w:tcPr>
          <w:p w14:paraId="4DDFDD3B" w14:textId="4B820E36" w:rsidR="00721B0E" w:rsidRPr="0029533B" w:rsidRDefault="00976968"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eastAsia="宋体" w:hAnsi="Times New Roman" w:cs="Times New Roman"/>
                <w:sz w:val="24"/>
                <w:szCs w:val="24"/>
              </w:rPr>
              <w:t>O</w:t>
            </w:r>
            <w:r w:rsidR="00721B0E" w:rsidRPr="0029533B">
              <w:rPr>
                <w:rFonts w:ascii="Times New Roman" w:eastAsia="宋体" w:hAnsi="Times New Roman" w:cs="Times New Roman"/>
                <w:sz w:val="24"/>
                <w:szCs w:val="24"/>
              </w:rPr>
              <w:t>utput voltage</w:t>
            </w:r>
            <w:r w:rsidR="00721B0E" w:rsidRPr="0029533B">
              <w:rPr>
                <w:rStyle w:val="qowt-font1-timesnewroman"/>
                <w:rFonts w:ascii="Times New Roman" w:eastAsia="宋体" w:hAnsi="Times New Roman" w:cs="Times New Roman"/>
                <w:sz w:val="24"/>
                <w:szCs w:val="24"/>
              </w:rPr>
              <w:t xml:space="preserve"> </w:t>
            </w:r>
            <w:r w:rsidR="00C15E6C" w:rsidRPr="0029533B">
              <w:rPr>
                <w:rStyle w:val="qowt-font1-timesnewroman"/>
                <w:rFonts w:ascii="Times New Roman" w:eastAsia="宋体" w:hAnsi="Times New Roman" w:cs="Times New Roman"/>
                <w:sz w:val="24"/>
                <w:szCs w:val="24"/>
              </w:rPr>
              <w:t>U</w:t>
            </w:r>
            <w:r w:rsidR="00C15E6C" w:rsidRPr="0029533B">
              <w:rPr>
                <w:rStyle w:val="qowt-font1-timesnewroman"/>
                <w:rFonts w:ascii="Times New Roman" w:eastAsia="宋体" w:hAnsi="Times New Roman" w:cs="Times New Roman"/>
                <w:sz w:val="24"/>
                <w:szCs w:val="24"/>
                <w:vertAlign w:val="subscript"/>
              </w:rPr>
              <w:t xml:space="preserve">O </w:t>
            </w:r>
          </w:p>
        </w:tc>
        <w:tc>
          <w:tcPr>
            <w:tcW w:w="2552" w:type="dxa"/>
            <w:vAlign w:val="center"/>
          </w:tcPr>
          <w:p w14:paraId="7A7F2654" w14:textId="6C5FA4E6" w:rsidR="00721B0E" w:rsidRPr="0029533B" w:rsidRDefault="00976968" w:rsidP="00976968">
            <w:pPr>
              <w:pStyle w:val="a7"/>
              <w:spacing w:line="360" w:lineRule="auto"/>
              <w:ind w:firstLineChars="0" w:firstLine="0"/>
              <w:jc w:val="center"/>
              <w:rPr>
                <w:rStyle w:val="qowt-font1-timesnewroman"/>
                <w:rFonts w:ascii="Times New Roman" w:eastAsia="宋体" w:hAnsi="Times New Roman" w:cs="Times New Roman"/>
                <w:sz w:val="24"/>
                <w:szCs w:val="24"/>
                <w:vertAlign w:val="subscript"/>
              </w:rPr>
            </w:pPr>
            <w:r w:rsidRPr="0029533B">
              <w:rPr>
                <w:rFonts w:ascii="Times New Roman" w:eastAsia="宋体" w:hAnsi="Times New Roman" w:cs="Times New Roman"/>
                <w:sz w:val="24"/>
                <w:szCs w:val="24"/>
              </w:rPr>
              <w:t>Input ripple voltage</w:t>
            </w:r>
            <w:r w:rsidRPr="0029533B">
              <w:rPr>
                <w:rFonts w:ascii="Times New Roman" w:eastAsia="宋体" w:hAnsi="Times New Roman" w:cs="Times New Roman" w:hint="eastAsia"/>
                <w:sz w:val="24"/>
                <w:szCs w:val="24"/>
              </w:rPr>
              <w:t xml:space="preserve"> </w:t>
            </w:r>
            <w:r w:rsidRPr="0029533B">
              <w:rPr>
                <w:rFonts w:ascii="Times New Roman" w:eastAsia="宋体" w:hAnsi="Times New Roman" w:cs="Times New Roman"/>
                <w:sz w:val="24"/>
                <w:szCs w:val="24"/>
              </w:rPr>
              <w:t>peak to peak</w:t>
            </w:r>
            <w:r w:rsidR="00F27F36" w:rsidRPr="0029533B">
              <w:rPr>
                <w:rFonts w:ascii="Times New Roman" w:eastAsia="宋体" w:hAnsi="Times New Roman" w:cs="Times New Roman" w:hint="eastAsia"/>
                <w:sz w:val="24"/>
                <w:szCs w:val="24"/>
              </w:rPr>
              <w:t xml:space="preserve"> </w:t>
            </w:r>
            <w:r w:rsidR="0029533B" w:rsidRPr="0029533B">
              <w:rPr>
                <w:rFonts w:ascii="Times New Roman" w:hAnsi="Times New Roman" w:cs="Times New Roman"/>
                <w:sz w:val="24"/>
                <w:szCs w:val="24"/>
              </w:rPr>
              <w:t>U</w:t>
            </w:r>
            <w:r w:rsidRPr="0029533B">
              <w:rPr>
                <w:rFonts w:ascii="Times New Roman" w:hAnsi="Times New Roman" w:cs="Times New Roman"/>
                <w:sz w:val="24"/>
                <w:szCs w:val="24"/>
                <w:vertAlign w:val="subscript"/>
              </w:rPr>
              <w:t>OPP</w:t>
            </w:r>
          </w:p>
        </w:tc>
        <w:tc>
          <w:tcPr>
            <w:tcW w:w="2835" w:type="dxa"/>
            <w:vAlign w:val="center"/>
          </w:tcPr>
          <w:p w14:paraId="060C932D" w14:textId="77777777" w:rsidR="0029533B" w:rsidRDefault="00976968" w:rsidP="00AC50A7">
            <w:pPr>
              <w:pStyle w:val="a7"/>
              <w:spacing w:line="360" w:lineRule="auto"/>
              <w:ind w:firstLineChars="0" w:firstLine="0"/>
              <w:jc w:val="center"/>
              <w:rPr>
                <w:rFonts w:ascii="Times New Roman" w:hAnsi="Times New Roman" w:cs="Times New Roman"/>
                <w:sz w:val="24"/>
                <w:szCs w:val="24"/>
              </w:rPr>
            </w:pPr>
            <w:r w:rsidRPr="0029533B">
              <w:rPr>
                <w:rFonts w:ascii="Times New Roman" w:hAnsi="Times New Roman" w:cs="Times New Roman"/>
                <w:sz w:val="24"/>
                <w:szCs w:val="24"/>
              </w:rPr>
              <w:t>Output ripple voltage</w:t>
            </w:r>
          </w:p>
          <w:p w14:paraId="7AEE5B33" w14:textId="2B76D59A" w:rsidR="00721B0E" w:rsidRPr="0029533B" w:rsidRDefault="00976968"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vertAlign w:val="subscript"/>
              </w:rPr>
            </w:pPr>
            <w:r w:rsidRPr="0029533B">
              <w:rPr>
                <w:rFonts w:ascii="Times New Roman" w:hAnsi="Times New Roman" w:cs="Times New Roman"/>
                <w:sz w:val="24"/>
                <w:szCs w:val="24"/>
              </w:rPr>
              <w:t>peak to peak</w:t>
            </w:r>
            <w:r w:rsidRPr="0029533B">
              <w:rPr>
                <w:rFonts w:ascii="Times New Roman" w:hAnsi="Times New Roman" w:cs="Times New Roman"/>
                <w:sz w:val="24"/>
                <w:szCs w:val="24"/>
              </w:rPr>
              <w:t xml:space="preserve"> </w:t>
            </w:r>
            <w:r w:rsidR="0029533B" w:rsidRPr="0029533B">
              <w:rPr>
                <w:rFonts w:ascii="Times New Roman" w:hAnsi="Times New Roman" w:cs="Times New Roman"/>
                <w:sz w:val="24"/>
                <w:szCs w:val="24"/>
              </w:rPr>
              <w:t>U</w:t>
            </w:r>
            <w:r w:rsidRPr="0029533B">
              <w:rPr>
                <w:rFonts w:ascii="Times New Roman" w:hAnsi="Times New Roman" w:cs="Times New Roman"/>
                <w:sz w:val="24"/>
                <w:szCs w:val="24"/>
                <w:vertAlign w:val="subscript"/>
              </w:rPr>
              <w:t>IPP</w:t>
            </w:r>
          </w:p>
        </w:tc>
      </w:tr>
      <w:tr w:rsidR="00721B0E" w14:paraId="4E791C10" w14:textId="77777777" w:rsidTr="0029533B">
        <w:trPr>
          <w:jc w:val="center"/>
        </w:trPr>
        <w:tc>
          <w:tcPr>
            <w:tcW w:w="1838" w:type="dxa"/>
            <w:vAlign w:val="center"/>
          </w:tcPr>
          <w:p w14:paraId="7C54094F" w14:textId="365A5576" w:rsidR="00721B0E" w:rsidRPr="0029533B" w:rsidRDefault="00721B0E"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14.87V</w:t>
            </w:r>
          </w:p>
        </w:tc>
        <w:tc>
          <w:tcPr>
            <w:tcW w:w="2126" w:type="dxa"/>
            <w:vAlign w:val="center"/>
          </w:tcPr>
          <w:p w14:paraId="3EF622F2" w14:textId="77777777" w:rsidR="00721B0E" w:rsidRPr="0029533B" w:rsidRDefault="00721B0E"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5.07V</w:t>
            </w:r>
          </w:p>
        </w:tc>
        <w:tc>
          <w:tcPr>
            <w:tcW w:w="2552" w:type="dxa"/>
            <w:vAlign w:val="center"/>
          </w:tcPr>
          <w:p w14:paraId="03A77283" w14:textId="686A9AD8" w:rsidR="00721B0E" w:rsidRPr="0029533B" w:rsidRDefault="00976968"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1.73V</w:t>
            </w:r>
          </w:p>
        </w:tc>
        <w:tc>
          <w:tcPr>
            <w:tcW w:w="2835" w:type="dxa"/>
            <w:vAlign w:val="center"/>
          </w:tcPr>
          <w:p w14:paraId="49E0C1D6" w14:textId="5CC34DE6" w:rsidR="00721B0E" w:rsidRPr="0029533B" w:rsidRDefault="00976968"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60mV</w:t>
            </w:r>
          </w:p>
        </w:tc>
      </w:tr>
      <w:bookmarkEnd w:id="8"/>
    </w:tbl>
    <w:p w14:paraId="533B4E70" w14:textId="3E7C076C" w:rsidR="00237CA5" w:rsidRPr="00F60EE5" w:rsidRDefault="00237CA5" w:rsidP="00F27F36">
      <w:pPr>
        <w:rPr>
          <w:rFonts w:ascii="Times New Roman" w:eastAsiaTheme="minorEastAsia" w:hAnsi="Times New Roman" w:cs="Times New Roman"/>
          <w:sz w:val="18"/>
          <w:szCs w:val="18"/>
        </w:rPr>
      </w:pPr>
    </w:p>
    <w:p w14:paraId="5F24E979" w14:textId="77777777" w:rsidR="0029533B" w:rsidRDefault="0029533B">
      <w:pPr>
        <w:widowControl/>
        <w:jc w:val="left"/>
        <w:rPr>
          <w:rFonts w:ascii="Times New Roman" w:eastAsiaTheme="minorEastAsia" w:hAnsi="Times New Roman" w:cs="Times New Roman"/>
          <w:b/>
          <w:bCs/>
          <w:sz w:val="18"/>
          <w:szCs w:val="18"/>
        </w:rPr>
      </w:pPr>
      <w:r>
        <w:rPr>
          <w:rFonts w:ascii="Times New Roman" w:eastAsiaTheme="minorEastAsia" w:hAnsi="Times New Roman" w:cs="Times New Roman"/>
          <w:b/>
          <w:bCs/>
          <w:sz w:val="18"/>
          <w:szCs w:val="18"/>
        </w:rPr>
        <w:br w:type="page"/>
      </w:r>
    </w:p>
    <w:p w14:paraId="507CB7E9" w14:textId="3EA7A565" w:rsidR="00237CA5" w:rsidRPr="0029533B" w:rsidRDefault="00237CA5" w:rsidP="00237CA5">
      <w:pPr>
        <w:jc w:val="center"/>
        <w:rPr>
          <w:rFonts w:ascii="Times New Roman" w:eastAsiaTheme="minorEastAsia" w:hAnsi="Times New Roman" w:cs="Times New Roman"/>
          <w:b/>
          <w:bCs/>
          <w:sz w:val="18"/>
          <w:szCs w:val="18"/>
        </w:rPr>
      </w:pPr>
      <w:r w:rsidRPr="0029533B">
        <w:rPr>
          <w:rFonts w:ascii="Times New Roman" w:eastAsiaTheme="minorEastAsia" w:hAnsi="Times New Roman" w:cs="Times New Roman"/>
          <w:b/>
          <w:bCs/>
          <w:sz w:val="18"/>
          <w:szCs w:val="18"/>
        </w:rPr>
        <w:lastRenderedPageBreak/>
        <w:t xml:space="preserve">Table </w:t>
      </w:r>
      <w:r w:rsidR="0029533B" w:rsidRPr="0029533B">
        <w:rPr>
          <w:rFonts w:ascii="Times New Roman" w:eastAsiaTheme="minorEastAsia" w:hAnsi="Times New Roman" w:cs="Times New Roman"/>
          <w:b/>
          <w:bCs/>
          <w:sz w:val="18"/>
          <w:szCs w:val="18"/>
        </w:rPr>
        <w:t>6</w:t>
      </w:r>
      <w:r w:rsidRPr="0029533B">
        <w:rPr>
          <w:rFonts w:ascii="Times New Roman" w:eastAsiaTheme="minorEastAsia" w:hAnsi="Times New Roman" w:cs="Times New Roman"/>
          <w:b/>
          <w:bCs/>
          <w:sz w:val="18"/>
          <w:szCs w:val="18"/>
        </w:rPr>
        <w:t>.1-</w:t>
      </w:r>
      <w:r w:rsidR="0029533B" w:rsidRPr="0029533B">
        <w:rPr>
          <w:rFonts w:ascii="Times New Roman" w:eastAsiaTheme="minorEastAsia" w:hAnsi="Times New Roman" w:cs="Times New Roman"/>
          <w:b/>
          <w:bCs/>
          <w:sz w:val="18"/>
          <w:szCs w:val="18"/>
        </w:rPr>
        <w:t>2</w:t>
      </w:r>
      <w:r w:rsidR="00B42D66">
        <w:rPr>
          <w:rFonts w:ascii="Times New Roman" w:eastAsiaTheme="minorEastAsia" w:hAnsi="Times New Roman" w:cs="Times New Roman"/>
          <w:b/>
          <w:bCs/>
          <w:sz w:val="18"/>
          <w:szCs w:val="18"/>
        </w:rPr>
        <w:t xml:space="preserve"> </w:t>
      </w:r>
      <w:r w:rsidR="00B42D66" w:rsidRPr="00B42D66">
        <w:rPr>
          <w:rFonts w:ascii="Times New Roman" w:eastAsiaTheme="minorEastAsia" w:hAnsi="Times New Roman" w:cs="Times New Roman"/>
          <w:b/>
          <w:bCs/>
          <w:sz w:val="18"/>
          <w:szCs w:val="18"/>
        </w:rPr>
        <w:t>Measurement of open-circuit voltage and load voltage</w:t>
      </w:r>
    </w:p>
    <w:tbl>
      <w:tblPr>
        <w:tblStyle w:val="a9"/>
        <w:tblW w:w="0" w:type="auto"/>
        <w:jc w:val="center"/>
        <w:tblLook w:val="04A0" w:firstRow="1" w:lastRow="0" w:firstColumn="1" w:lastColumn="0" w:noHBand="0" w:noVBand="1"/>
      </w:tblPr>
      <w:tblGrid>
        <w:gridCol w:w="3039"/>
        <w:gridCol w:w="3040"/>
        <w:gridCol w:w="3041"/>
      </w:tblGrid>
      <w:tr w:rsidR="00237CA5" w:rsidRPr="0029533B" w14:paraId="70575DE4" w14:textId="77777777" w:rsidTr="00437471">
        <w:trPr>
          <w:jc w:val="center"/>
        </w:trPr>
        <w:tc>
          <w:tcPr>
            <w:tcW w:w="3039" w:type="dxa"/>
            <w:vAlign w:val="center"/>
          </w:tcPr>
          <w:p w14:paraId="15D6A693" w14:textId="77777777"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p>
        </w:tc>
        <w:tc>
          <w:tcPr>
            <w:tcW w:w="3040" w:type="dxa"/>
            <w:vAlign w:val="center"/>
          </w:tcPr>
          <w:p w14:paraId="66C10534" w14:textId="77777777"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The first time</w:t>
            </w:r>
          </w:p>
        </w:tc>
        <w:tc>
          <w:tcPr>
            <w:tcW w:w="3041" w:type="dxa"/>
            <w:vAlign w:val="center"/>
          </w:tcPr>
          <w:p w14:paraId="15F197C0" w14:textId="77777777"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 xml:space="preserve">The </w:t>
            </w:r>
            <w:r w:rsidRPr="0029533B">
              <w:rPr>
                <w:rFonts w:ascii="Times New Roman" w:eastAsia="宋体" w:hAnsi="Times New Roman" w:cs="Times New Roman"/>
                <w:sz w:val="24"/>
                <w:szCs w:val="24"/>
              </w:rPr>
              <w:t>second</w:t>
            </w:r>
            <w:r w:rsidRPr="0029533B">
              <w:rPr>
                <w:rFonts w:ascii="Times New Roman" w:hAnsi="Times New Roman" w:cs="Times New Roman"/>
                <w:sz w:val="24"/>
                <w:szCs w:val="24"/>
              </w:rPr>
              <w:t xml:space="preserve"> time</w:t>
            </w:r>
          </w:p>
        </w:tc>
      </w:tr>
      <w:tr w:rsidR="00237CA5" w:rsidRPr="0029533B" w14:paraId="5416588A" w14:textId="77777777" w:rsidTr="00437471">
        <w:trPr>
          <w:jc w:val="center"/>
        </w:trPr>
        <w:tc>
          <w:tcPr>
            <w:tcW w:w="3039" w:type="dxa"/>
            <w:vAlign w:val="center"/>
          </w:tcPr>
          <w:p w14:paraId="62B9D60F" w14:textId="3E8BC203"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eastAsia="宋体" w:hAnsi="Times New Roman" w:cs="Times New Roman"/>
                <w:sz w:val="24"/>
                <w:szCs w:val="24"/>
              </w:rPr>
              <w:t>Open-circuit voltage</w:t>
            </w:r>
            <w:r w:rsidR="0029533B" w:rsidRPr="0029533B">
              <w:rPr>
                <w:rFonts w:ascii="Times New Roman" w:eastAsiaTheme="minorEastAsia" w:hAnsi="Times New Roman" w:cs="Times New Roman"/>
                <w:sz w:val="24"/>
                <w:szCs w:val="24"/>
              </w:rPr>
              <w:t xml:space="preserve"> </w:t>
            </w:r>
            <w:r w:rsidR="0029533B" w:rsidRPr="0029533B">
              <w:rPr>
                <w:rFonts w:ascii="Times New Roman" w:eastAsiaTheme="minorEastAsia" w:hAnsi="Times New Roman" w:cs="Times New Roman"/>
                <w:sz w:val="24"/>
                <w:szCs w:val="24"/>
              </w:rPr>
              <w:t>U</w:t>
            </w:r>
            <w:r w:rsidR="0029533B" w:rsidRPr="0029533B">
              <w:rPr>
                <w:rFonts w:ascii="Times New Roman" w:eastAsiaTheme="minorEastAsia" w:hAnsi="Times New Roman" w:cs="Times New Roman"/>
                <w:sz w:val="24"/>
                <w:szCs w:val="24"/>
                <w:vertAlign w:val="subscript"/>
              </w:rPr>
              <w:t>O</w:t>
            </w:r>
            <w:r w:rsidR="00292354" w:rsidRPr="0029533B">
              <w:rPr>
                <w:rFonts w:ascii="Times New Roman" w:eastAsiaTheme="minorEastAsia" w:hAnsi="Times New Roman" w:cs="Times New Roman" w:hint="eastAsia"/>
                <w:b/>
                <w:bCs/>
                <w:sz w:val="24"/>
                <w:szCs w:val="24"/>
              </w:rPr>
              <w:t>’</w:t>
            </w:r>
          </w:p>
        </w:tc>
        <w:tc>
          <w:tcPr>
            <w:tcW w:w="3040" w:type="dxa"/>
            <w:vAlign w:val="center"/>
          </w:tcPr>
          <w:p w14:paraId="0E55DC63" w14:textId="651D3646"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5.06</w:t>
            </w:r>
            <w:r w:rsidR="00292354">
              <w:rPr>
                <w:rFonts w:ascii="Times New Roman" w:hAnsi="Times New Roman" w:cs="Times New Roman"/>
                <w:sz w:val="24"/>
                <w:szCs w:val="24"/>
              </w:rPr>
              <w:t>5</w:t>
            </w:r>
            <w:r w:rsidRPr="0029533B">
              <w:rPr>
                <w:rFonts w:ascii="Times New Roman" w:eastAsia="宋体" w:hAnsi="Times New Roman" w:cs="Times New Roman"/>
                <w:sz w:val="24"/>
                <w:szCs w:val="24"/>
              </w:rPr>
              <w:t>V</w:t>
            </w:r>
          </w:p>
        </w:tc>
        <w:tc>
          <w:tcPr>
            <w:tcW w:w="3041" w:type="dxa"/>
            <w:vAlign w:val="center"/>
          </w:tcPr>
          <w:p w14:paraId="0EF47AC4" w14:textId="28408A21"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5.06</w:t>
            </w:r>
            <w:r w:rsidR="00292354">
              <w:rPr>
                <w:rFonts w:ascii="Times New Roman" w:hAnsi="Times New Roman" w:cs="Times New Roman"/>
                <w:sz w:val="24"/>
                <w:szCs w:val="24"/>
              </w:rPr>
              <w:t>8</w:t>
            </w:r>
            <w:r w:rsidRPr="0029533B">
              <w:rPr>
                <w:rFonts w:ascii="Times New Roman" w:eastAsia="宋体" w:hAnsi="Times New Roman" w:cs="Times New Roman"/>
                <w:sz w:val="24"/>
                <w:szCs w:val="24"/>
              </w:rPr>
              <w:t>V</w:t>
            </w:r>
          </w:p>
        </w:tc>
      </w:tr>
      <w:tr w:rsidR="00237CA5" w:rsidRPr="0029533B" w14:paraId="541918D8" w14:textId="77777777" w:rsidTr="00437471">
        <w:trPr>
          <w:trHeight w:val="90"/>
          <w:jc w:val="center"/>
        </w:trPr>
        <w:tc>
          <w:tcPr>
            <w:tcW w:w="3039" w:type="dxa"/>
            <w:vAlign w:val="center"/>
          </w:tcPr>
          <w:p w14:paraId="784F8DD5" w14:textId="1C740B18"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eastAsia="宋体" w:hAnsi="Times New Roman" w:cs="Times New Roman"/>
                <w:sz w:val="24"/>
                <w:szCs w:val="24"/>
              </w:rPr>
              <w:t>Load voltage</w:t>
            </w:r>
            <w:r w:rsidR="0029533B" w:rsidRPr="0029533B">
              <w:rPr>
                <w:rFonts w:ascii="Times New Roman" w:eastAsiaTheme="minorEastAsia" w:hAnsi="Times New Roman" w:cs="Times New Roman"/>
                <w:sz w:val="24"/>
                <w:szCs w:val="24"/>
              </w:rPr>
              <w:t xml:space="preserve"> </w:t>
            </w:r>
            <w:r w:rsidR="0029533B" w:rsidRPr="0029533B">
              <w:rPr>
                <w:rFonts w:ascii="Times New Roman" w:eastAsiaTheme="minorEastAsia" w:hAnsi="Times New Roman" w:cs="Times New Roman"/>
                <w:sz w:val="24"/>
                <w:szCs w:val="24"/>
              </w:rPr>
              <w:t>U</w:t>
            </w:r>
            <w:r w:rsidR="0029533B" w:rsidRPr="0029533B">
              <w:rPr>
                <w:rFonts w:ascii="Times New Roman" w:eastAsiaTheme="minorEastAsia" w:hAnsi="Times New Roman" w:cs="Times New Roman"/>
                <w:sz w:val="24"/>
                <w:szCs w:val="24"/>
                <w:vertAlign w:val="subscript"/>
              </w:rPr>
              <w:t>O</w:t>
            </w:r>
          </w:p>
        </w:tc>
        <w:tc>
          <w:tcPr>
            <w:tcW w:w="3040" w:type="dxa"/>
            <w:vAlign w:val="center"/>
          </w:tcPr>
          <w:p w14:paraId="1F010D35" w14:textId="475CFD57"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5.06</w:t>
            </w:r>
            <w:r w:rsidR="00292354">
              <w:rPr>
                <w:rFonts w:ascii="Times New Roman" w:hAnsi="Times New Roman" w:cs="Times New Roman"/>
                <w:sz w:val="24"/>
                <w:szCs w:val="24"/>
              </w:rPr>
              <w:t>3</w:t>
            </w:r>
            <w:r w:rsidRPr="0029533B">
              <w:rPr>
                <w:rFonts w:ascii="Times New Roman" w:eastAsia="宋体" w:hAnsi="Times New Roman" w:cs="Times New Roman"/>
                <w:sz w:val="24"/>
                <w:szCs w:val="24"/>
              </w:rPr>
              <w:t>V</w:t>
            </w:r>
          </w:p>
        </w:tc>
        <w:tc>
          <w:tcPr>
            <w:tcW w:w="3041" w:type="dxa"/>
            <w:vAlign w:val="center"/>
          </w:tcPr>
          <w:p w14:paraId="0664623B" w14:textId="324E615D" w:rsidR="00237CA5" w:rsidRPr="0029533B" w:rsidRDefault="00237CA5" w:rsidP="00AC50A7">
            <w:pPr>
              <w:pStyle w:val="a7"/>
              <w:spacing w:line="360" w:lineRule="auto"/>
              <w:ind w:firstLineChars="0" w:firstLine="0"/>
              <w:jc w:val="center"/>
              <w:rPr>
                <w:rStyle w:val="qowt-font1-timesnewroman"/>
                <w:rFonts w:ascii="Times New Roman" w:eastAsia="宋体" w:hAnsi="Times New Roman" w:cs="Times New Roman"/>
                <w:b/>
                <w:bCs/>
                <w:sz w:val="24"/>
                <w:szCs w:val="24"/>
                <w:shd w:val="clear" w:color="auto" w:fill="FFFFFF"/>
              </w:rPr>
            </w:pPr>
            <w:r w:rsidRPr="0029533B">
              <w:rPr>
                <w:rFonts w:ascii="Times New Roman" w:hAnsi="Times New Roman" w:cs="Times New Roman"/>
                <w:sz w:val="24"/>
                <w:szCs w:val="24"/>
              </w:rPr>
              <w:t>5.06</w:t>
            </w:r>
            <w:r w:rsidR="00437471">
              <w:rPr>
                <w:rFonts w:ascii="Times New Roman" w:hAnsi="Times New Roman" w:cs="Times New Roman"/>
                <w:sz w:val="24"/>
                <w:szCs w:val="24"/>
              </w:rPr>
              <w:t>6</w:t>
            </w:r>
            <w:r w:rsidRPr="0029533B">
              <w:rPr>
                <w:rFonts w:ascii="Times New Roman" w:eastAsia="宋体" w:hAnsi="Times New Roman" w:cs="Times New Roman"/>
                <w:sz w:val="24"/>
                <w:szCs w:val="24"/>
              </w:rPr>
              <w:t>V</w:t>
            </w:r>
          </w:p>
        </w:tc>
      </w:tr>
    </w:tbl>
    <w:p w14:paraId="154AED50" w14:textId="264F5094" w:rsidR="00F60EE5" w:rsidRDefault="00384F65" w:rsidP="00243C54">
      <w:pPr>
        <w:spacing w:beforeLines="50" w:before="156"/>
        <w:rPr>
          <w:rStyle w:val="qowt-font1-timesnewroman"/>
          <w:rFonts w:ascii="Times New Roman" w:eastAsia="宋体" w:hAnsi="Times New Roman" w:cs="Times New Roman"/>
          <w:b/>
          <w:bCs/>
          <w:sz w:val="28"/>
          <w:szCs w:val="28"/>
          <w:shd w:val="clear" w:color="auto" w:fill="FFFFFF"/>
        </w:rPr>
      </w:pPr>
      <w:r>
        <w:rPr>
          <w:rStyle w:val="qowt-font1-timesnewroman"/>
          <w:rFonts w:ascii="Times New Roman" w:eastAsia="宋体" w:hAnsi="Times New Roman" w:cs="Times New Roman"/>
          <w:b/>
          <w:bCs/>
          <w:sz w:val="28"/>
          <w:szCs w:val="28"/>
          <w:shd w:val="clear" w:color="auto" w:fill="FFFFFF"/>
        </w:rPr>
        <w:t>7</w:t>
      </w:r>
      <w:r w:rsidR="00F60EE5">
        <w:rPr>
          <w:rStyle w:val="qowt-font1-timesnewroman"/>
          <w:rFonts w:ascii="Times New Roman" w:eastAsia="宋体" w:hAnsi="Times New Roman" w:cs="Times New Roman"/>
          <w:b/>
          <w:bCs/>
          <w:sz w:val="28"/>
          <w:szCs w:val="28"/>
          <w:shd w:val="clear" w:color="auto" w:fill="FFFFFF"/>
        </w:rPr>
        <w:t>. Analysis</w:t>
      </w:r>
    </w:p>
    <w:p w14:paraId="25C00A28" w14:textId="77777777" w:rsidR="00D74565" w:rsidRPr="00D74565" w:rsidRDefault="00D74565" w:rsidP="00D74565">
      <w:pPr>
        <w:spacing w:beforeLines="50" w:before="156" w:afterLines="50" w:after="156"/>
        <w:rPr>
          <w:rFonts w:ascii="Times New Roman" w:hAnsi="Times New Roman" w:cs="Times New Roman"/>
          <w:b/>
          <w:bCs/>
          <w:sz w:val="24"/>
          <w:szCs w:val="24"/>
          <w:shd w:val="clear" w:color="auto" w:fill="FFFFFF"/>
        </w:rPr>
      </w:pPr>
      <w:r w:rsidRPr="00D74565">
        <w:rPr>
          <w:rFonts w:ascii="Times New Roman" w:hAnsi="Times New Roman" w:cs="Times New Roman" w:hint="eastAsia"/>
          <w:b/>
          <w:bCs/>
          <w:sz w:val="24"/>
          <w:szCs w:val="24"/>
          <w:shd w:val="clear" w:color="auto" w:fill="FFFFFF"/>
        </w:rPr>
        <w:t>7.1 Calculate the voltage stabilization coefficient</w:t>
      </w:r>
    </w:p>
    <w:p w14:paraId="53527114" w14:textId="54C820D0" w:rsidR="00D74565" w:rsidRPr="005C22B0" w:rsidRDefault="00EA093D" w:rsidP="005C22B0">
      <w:pPr>
        <w:pStyle w:val="a7"/>
        <w:spacing w:line="360" w:lineRule="auto"/>
        <w:ind w:firstLineChars="0" w:firstLine="0"/>
        <w:rPr>
          <w:rFonts w:ascii="Times New Roman" w:eastAsia="宋体" w:hAnsi="Times New Roman" w:cs="Times New Roman"/>
          <w:b/>
          <w:bCs/>
          <w:sz w:val="24"/>
          <w:szCs w:val="24"/>
          <w:shd w:val="clear" w:color="auto" w:fill="FFFFFF"/>
        </w:rPr>
      </w:pPr>
      <w:r w:rsidRPr="00EA093D">
        <w:rPr>
          <w:rFonts w:ascii="Times New Roman" w:eastAsia="微软雅黑" w:hAnsi="Times New Roman" w:cs="Times New Roman"/>
          <w:sz w:val="24"/>
          <w:szCs w:val="24"/>
        </w:rPr>
        <w:t xml:space="preserve">From the data in </w:t>
      </w:r>
      <w:r w:rsidRPr="00EC13EE">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EC13EE">
        <w:rPr>
          <w:rFonts w:ascii="Times New Roman" w:eastAsiaTheme="minorEastAsia" w:hAnsi="Times New Roman" w:cs="Times New Roman"/>
          <w:b/>
          <w:bCs/>
          <w:sz w:val="24"/>
          <w:szCs w:val="24"/>
        </w:rPr>
        <w:t>.1-1</w:t>
      </w:r>
      <w:r>
        <w:rPr>
          <w:rFonts w:ascii="Times New Roman" w:eastAsiaTheme="minorEastAsia" w:hAnsi="Times New Roman" w:cs="Times New Roman"/>
          <w:sz w:val="24"/>
          <w:szCs w:val="24"/>
        </w:rPr>
        <w:t xml:space="preserve"> and</w:t>
      </w:r>
      <w:r w:rsidRPr="0029533B">
        <w:rPr>
          <w:rFonts w:ascii="Times New Roman" w:eastAsiaTheme="minorEastAsia" w:hAnsi="Times New Roman" w:cs="Times New Roman"/>
          <w:b/>
          <w:bCs/>
          <w:sz w:val="24"/>
          <w:szCs w:val="24"/>
        </w:rPr>
        <w:t xml:space="preserve"> </w:t>
      </w:r>
      <w:r w:rsidRPr="00EC13EE">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EC13EE">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2</w:t>
      </w:r>
      <w:r w:rsidRPr="00EA093D">
        <w:rPr>
          <w:rFonts w:ascii="Times New Roman" w:eastAsia="微软雅黑" w:hAnsi="Times New Roman" w:cs="Times New Roman"/>
          <w:sz w:val="24"/>
          <w:szCs w:val="24"/>
        </w:rPr>
        <w:t>, we take</w:t>
      </w:r>
      <w:r w:rsidRPr="00EA093D">
        <w:t xml:space="preserve"> </w:t>
      </w:r>
      <w:r>
        <w:rPr>
          <w:rFonts w:ascii="Times New Roman" w:eastAsia="微软雅黑" w:hAnsi="Times New Roman" w:cs="Times New Roman"/>
          <w:sz w:val="24"/>
          <w:szCs w:val="24"/>
        </w:rPr>
        <w:t>r</w:t>
      </w:r>
      <w:r w:rsidRPr="00EA093D">
        <w:rPr>
          <w:rFonts w:ascii="Times New Roman" w:eastAsia="微软雅黑" w:hAnsi="Times New Roman" w:cs="Times New Roman"/>
          <w:sz w:val="24"/>
          <w:szCs w:val="24"/>
        </w:rPr>
        <w:t xml:space="preserve">elative variation of output voltage </w:t>
      </w:r>
      <m:oMath>
        <m:r>
          <w:rPr>
            <w:rFonts w:ascii="Cambria Math" w:eastAsia="宋体" w:hAnsi="Cambria Math" w:cs="Times New Roman"/>
            <w:sz w:val="24"/>
            <w:szCs w:val="24"/>
          </w:rPr>
          <m:t>∆</m:t>
        </m:r>
      </m:oMath>
      <w:r w:rsidRPr="00EA093D">
        <w:rPr>
          <w:rFonts w:ascii="Times New Roman" w:eastAsia="微软雅黑" w:hAnsi="Times New Roman" w:cs="Times New Roman"/>
          <w:sz w:val="24"/>
          <w:szCs w:val="24"/>
        </w:rPr>
        <w:t>U</w:t>
      </w:r>
      <w:r w:rsidRPr="00EA093D">
        <w:rPr>
          <w:rFonts w:ascii="Times New Roman" w:eastAsia="微软雅黑" w:hAnsi="Times New Roman" w:cs="Times New Roman"/>
          <w:sz w:val="24"/>
          <w:szCs w:val="24"/>
          <w:vertAlign w:val="subscript"/>
        </w:rPr>
        <w:t>I</w:t>
      </w:r>
      <w:r w:rsidRPr="00EA093D">
        <w:rPr>
          <w:rFonts w:ascii="Times New Roman" w:eastAsia="微软雅黑" w:hAnsi="Times New Roman" w:cs="Times New Roman"/>
          <w:sz w:val="24"/>
          <w:szCs w:val="24"/>
        </w:rPr>
        <w:t xml:space="preserve"> and </w:t>
      </w:r>
      <w:r>
        <w:rPr>
          <w:rFonts w:ascii="Times New Roman" w:eastAsia="微软雅黑" w:hAnsi="Times New Roman" w:cs="Times New Roman"/>
          <w:sz w:val="24"/>
          <w:szCs w:val="24"/>
        </w:rPr>
        <w:t>r</w:t>
      </w:r>
      <w:r w:rsidRPr="00EA093D">
        <w:rPr>
          <w:rFonts w:ascii="Times New Roman" w:eastAsia="微软雅黑" w:hAnsi="Times New Roman" w:cs="Times New Roman"/>
          <w:sz w:val="24"/>
          <w:szCs w:val="24"/>
        </w:rPr>
        <w:t xml:space="preserve">elative variation of </w:t>
      </w:r>
      <w:r>
        <w:rPr>
          <w:rFonts w:ascii="Times New Roman" w:eastAsia="微软雅黑" w:hAnsi="Times New Roman" w:cs="Times New Roman"/>
          <w:sz w:val="24"/>
          <w:szCs w:val="24"/>
        </w:rPr>
        <w:t>in</w:t>
      </w:r>
      <w:r w:rsidRPr="00EA093D">
        <w:rPr>
          <w:rFonts w:ascii="Times New Roman" w:eastAsia="微软雅黑" w:hAnsi="Times New Roman" w:cs="Times New Roman"/>
          <w:sz w:val="24"/>
          <w:szCs w:val="24"/>
        </w:rPr>
        <w:t>put voltage</w:t>
      </w:r>
      <w:r w:rsidRPr="00EA093D">
        <w:rPr>
          <w:rFonts w:ascii="Times New Roman" w:eastAsia="微软雅黑" w:hAnsi="Times New Roman" w:cs="Times New Roman"/>
          <w:sz w:val="24"/>
          <w:szCs w:val="24"/>
        </w:rPr>
        <w:t xml:space="preserve"> </w:t>
      </w:r>
      <m:oMath>
        <m:r>
          <w:rPr>
            <w:rFonts w:ascii="Cambria Math" w:eastAsia="宋体" w:hAnsi="Cambria Math" w:cs="Times New Roman"/>
            <w:sz w:val="24"/>
            <w:szCs w:val="24"/>
          </w:rPr>
          <m:t>∆</m:t>
        </m:r>
      </m:oMath>
      <w:r w:rsidRPr="00EA093D">
        <w:rPr>
          <w:rFonts w:ascii="Times New Roman" w:eastAsia="微软雅黑" w:hAnsi="Times New Roman" w:cs="Times New Roman"/>
          <w:sz w:val="24"/>
          <w:szCs w:val="24"/>
        </w:rPr>
        <w:t>U</w:t>
      </w:r>
      <w:r w:rsidRPr="00EA093D">
        <w:rPr>
          <w:rFonts w:ascii="Times New Roman" w:eastAsia="微软雅黑" w:hAnsi="Times New Roman" w:cs="Times New Roman"/>
          <w:sz w:val="24"/>
          <w:szCs w:val="24"/>
          <w:vertAlign w:val="subscript"/>
        </w:rPr>
        <w:t>O</w:t>
      </w:r>
      <w:r w:rsidRPr="00EA093D">
        <w:rPr>
          <w:rFonts w:ascii="Times New Roman" w:eastAsia="微软雅黑" w:hAnsi="Times New Roman" w:cs="Times New Roman"/>
          <w:sz w:val="24"/>
          <w:szCs w:val="24"/>
        </w:rPr>
        <w:t xml:space="preserve"> as half of U</w:t>
      </w:r>
      <w:r w:rsidRPr="00EA093D">
        <w:rPr>
          <w:rFonts w:ascii="Times New Roman" w:eastAsia="微软雅黑" w:hAnsi="Times New Roman" w:cs="Times New Roman"/>
          <w:sz w:val="24"/>
          <w:szCs w:val="24"/>
          <w:vertAlign w:val="subscript"/>
        </w:rPr>
        <w:t>IPP</w:t>
      </w:r>
      <w:r w:rsidRPr="00EA093D">
        <w:rPr>
          <w:rFonts w:ascii="Times New Roman" w:eastAsia="微软雅黑" w:hAnsi="Times New Roman" w:cs="Times New Roman"/>
          <w:sz w:val="24"/>
          <w:szCs w:val="24"/>
        </w:rPr>
        <w:t xml:space="preserve"> and U</w:t>
      </w:r>
      <w:r w:rsidRPr="00EA093D">
        <w:rPr>
          <w:rFonts w:ascii="Times New Roman" w:eastAsia="微软雅黑" w:hAnsi="Times New Roman" w:cs="Times New Roman"/>
          <w:sz w:val="24"/>
          <w:szCs w:val="24"/>
          <w:vertAlign w:val="subscript"/>
        </w:rPr>
        <w:t>OPP</w:t>
      </w:r>
      <w:r w:rsidRPr="00EA093D">
        <w:rPr>
          <w:rFonts w:ascii="Times New Roman" w:eastAsia="微软雅黑" w:hAnsi="Times New Roman" w:cs="Times New Roman"/>
          <w:sz w:val="24"/>
          <w:szCs w:val="24"/>
        </w:rPr>
        <w:t xml:space="preserve">, respectively, and then we bring these data into </w:t>
      </w:r>
      <w:r w:rsidRPr="00EA093D">
        <w:rPr>
          <w:rFonts w:ascii="Times New Roman" w:eastAsia="微软雅黑" w:hAnsi="Times New Roman" w:cs="Times New Roman"/>
          <w:b/>
          <w:bCs/>
          <w:sz w:val="24"/>
          <w:szCs w:val="24"/>
        </w:rPr>
        <w:t>Equation 1</w:t>
      </w:r>
      <w:r>
        <w:rPr>
          <w:rFonts w:ascii="Times New Roman" w:eastAsia="微软雅黑" w:hAnsi="Times New Roman" w:cs="Times New Roman"/>
          <w:b/>
          <w:bCs/>
          <w:sz w:val="24"/>
          <w:szCs w:val="24"/>
        </w:rPr>
        <w:t xml:space="preserve"> </w:t>
      </w:r>
      <w:r>
        <w:rPr>
          <w:rFonts w:ascii="Times New Roman" w:eastAsia="微软雅黑" w:hAnsi="Times New Roman" w:cs="Times New Roman"/>
          <w:sz w:val="24"/>
          <w:szCs w:val="24"/>
        </w:rPr>
        <w:t>(</w:t>
      </w:r>
      <w:r w:rsidRPr="0029533B">
        <w:rPr>
          <w:rFonts w:ascii="Times New Roman" w:eastAsia="宋体" w:hAnsi="Times New Roman" w:cs="Times New Roman"/>
          <w:sz w:val="24"/>
          <w:szCs w:val="24"/>
        </w:rPr>
        <w:t>Output voltage</w:t>
      </w:r>
      <w:r w:rsidRPr="0029533B">
        <w:rPr>
          <w:rStyle w:val="qowt-font1-timesnewroman"/>
          <w:rFonts w:ascii="Times New Roman" w:eastAsia="宋体" w:hAnsi="Times New Roman" w:cs="Times New Roman"/>
          <w:sz w:val="24"/>
          <w:szCs w:val="24"/>
        </w:rPr>
        <w:t xml:space="preserve"> U</w:t>
      </w:r>
      <w:r w:rsidRPr="0029533B">
        <w:rPr>
          <w:rStyle w:val="qowt-font1-timesnewroman"/>
          <w:rFonts w:ascii="Times New Roman" w:eastAsia="宋体" w:hAnsi="Times New Roman" w:cs="Times New Roman"/>
          <w:sz w:val="24"/>
          <w:szCs w:val="24"/>
          <w:vertAlign w:val="subscript"/>
        </w:rPr>
        <w:t>O</w:t>
      </w:r>
      <w:r>
        <w:rPr>
          <w:rFonts w:ascii="Times New Roman" w:eastAsia="微软雅黑" w:hAnsi="Times New Roman" w:cs="Times New Roman"/>
          <w:sz w:val="24"/>
          <w:szCs w:val="24"/>
        </w:rPr>
        <w:t xml:space="preserve"> </w:t>
      </w:r>
      <w:r>
        <w:rPr>
          <w:rFonts w:ascii="Times New Roman" w:eastAsia="宋体" w:hAnsi="Times New Roman" w:cs="Times New Roman"/>
          <w:sz w:val="24"/>
          <w:szCs w:val="24"/>
        </w:rPr>
        <w:t>= 5.07V</w:t>
      </w:r>
      <w:r w:rsidR="005C22B0">
        <w:rPr>
          <w:rFonts w:ascii="Times New Roman" w:eastAsia="宋体" w:hAnsi="Times New Roman" w:cs="Times New Roman" w:hint="eastAsia"/>
          <w:sz w:val="24"/>
          <w:szCs w:val="24"/>
        </w:rPr>
        <w:t>,</w:t>
      </w:r>
      <w:r w:rsidR="005C22B0">
        <w:rPr>
          <w:rFonts w:ascii="Times New Roman" w:eastAsia="宋体" w:hAnsi="Times New Roman" w:cs="Times New Roman"/>
          <w:sz w:val="24"/>
          <w:szCs w:val="24"/>
        </w:rPr>
        <w:t xml:space="preserve"> </w:t>
      </w:r>
      <w:r>
        <w:rPr>
          <w:rFonts w:ascii="Times New Roman" w:eastAsia="微软雅黑" w:hAnsi="Times New Roman" w:cs="Times New Roman"/>
          <w:sz w:val="24"/>
          <w:szCs w:val="24"/>
        </w:rPr>
        <w:t>R</w:t>
      </w:r>
      <w:r w:rsidRPr="00EA093D">
        <w:rPr>
          <w:rFonts w:ascii="Times New Roman" w:eastAsia="微软雅黑" w:hAnsi="Times New Roman" w:cs="Times New Roman"/>
          <w:sz w:val="24"/>
          <w:szCs w:val="24"/>
        </w:rPr>
        <w:t xml:space="preserve">elative variation of </w:t>
      </w:r>
      <w:r>
        <w:rPr>
          <w:rFonts w:ascii="Times New Roman" w:eastAsia="微软雅黑" w:hAnsi="Times New Roman" w:cs="Times New Roman"/>
          <w:sz w:val="24"/>
          <w:szCs w:val="24"/>
        </w:rPr>
        <w:t>in</w:t>
      </w:r>
      <w:r w:rsidRPr="00EA093D">
        <w:rPr>
          <w:rFonts w:ascii="Times New Roman" w:eastAsia="微软雅黑" w:hAnsi="Times New Roman" w:cs="Times New Roman"/>
          <w:sz w:val="24"/>
          <w:szCs w:val="24"/>
        </w:rPr>
        <w:t>put voltage</w:t>
      </w:r>
      <w:r>
        <w:rPr>
          <w:rFonts w:ascii="Times New Roman" w:eastAsia="微软雅黑" w:hAnsi="Times New Roman" w:cs="Times New Roman"/>
          <w:sz w:val="24"/>
          <w:szCs w:val="24"/>
        </w:rPr>
        <w:t xml:space="preserve"> </w:t>
      </w:r>
      <m:oMath>
        <m:r>
          <w:rPr>
            <w:rFonts w:ascii="Cambria Math" w:eastAsia="宋体" w:hAnsi="Cambria Math" w:cs="Times New Roman"/>
            <w:sz w:val="24"/>
            <w:szCs w:val="24"/>
          </w:rPr>
          <m:t>∆</m:t>
        </m:r>
      </m:oMath>
      <w:r w:rsidRPr="0029533B">
        <w:rPr>
          <w:rStyle w:val="qowt-font1-timesnewroman"/>
          <w:rFonts w:ascii="Times New Roman" w:eastAsia="宋体" w:hAnsi="Times New Roman" w:cs="Times New Roman"/>
          <w:sz w:val="24"/>
          <w:szCs w:val="24"/>
        </w:rPr>
        <w:t>U</w:t>
      </w:r>
      <w:r>
        <w:rPr>
          <w:rStyle w:val="qowt-font1-timesnewroman"/>
          <w:rFonts w:ascii="Times New Roman" w:eastAsia="宋体" w:hAnsi="Times New Roman" w:cs="Times New Roman"/>
          <w:sz w:val="24"/>
          <w:szCs w:val="24"/>
          <w:vertAlign w:val="subscript"/>
        </w:rPr>
        <w:t>I</w:t>
      </w:r>
      <w:r w:rsidR="005C22B0">
        <w:rPr>
          <w:rFonts w:ascii="Times New Roman" w:eastAsia="宋体" w:hAnsi="Times New Roman" w:cs="Times New Roman"/>
          <w:sz w:val="24"/>
          <w:szCs w:val="24"/>
        </w:rPr>
        <w:t>=</w:t>
      </w:r>
      <w:r w:rsidR="005C22B0" w:rsidRPr="005C22B0">
        <w:rPr>
          <w:rFonts w:ascii="Times New Roman" w:hAnsi="Times New Roman" w:cs="Times New Roman"/>
          <w:sz w:val="24"/>
          <w:szCs w:val="24"/>
        </w:rPr>
        <w:t xml:space="preserve"> </w:t>
      </w:r>
      <w:r w:rsidR="005C22B0">
        <w:rPr>
          <w:rFonts w:ascii="Times New Roman" w:hAnsi="Times New Roman" w:cs="Times New Roman"/>
          <w:sz w:val="24"/>
          <w:szCs w:val="24"/>
        </w:rPr>
        <w:t>0.865</w:t>
      </w:r>
      <w:r w:rsidR="005C22B0" w:rsidRPr="0029533B">
        <w:rPr>
          <w:rFonts w:ascii="Times New Roman" w:hAnsi="Times New Roman" w:cs="Times New Roman"/>
          <w:sz w:val="24"/>
          <w:szCs w:val="24"/>
        </w:rPr>
        <w:t>V</w:t>
      </w:r>
      <w:r w:rsidR="005C22B0">
        <w:rPr>
          <w:rFonts w:ascii="Times New Roman" w:hAnsi="Times New Roman" w:cs="Times New Roman"/>
          <w:sz w:val="24"/>
          <w:szCs w:val="24"/>
        </w:rPr>
        <w:t>,</w:t>
      </w:r>
      <w:r>
        <w:rPr>
          <w:rFonts w:ascii="Times New Roman" w:eastAsia="宋体" w:hAnsi="Times New Roman" w:cs="Times New Roman"/>
          <w:sz w:val="24"/>
          <w:szCs w:val="24"/>
        </w:rPr>
        <w:t xml:space="preserve"> </w:t>
      </w:r>
      <w:r w:rsidRPr="0029533B">
        <w:rPr>
          <w:rFonts w:ascii="Times New Roman" w:hAnsi="Times New Roman" w:cs="Times New Roman"/>
          <w:color w:val="101214"/>
          <w:sz w:val="24"/>
          <w:szCs w:val="24"/>
          <w:shd w:val="clear" w:color="auto" w:fill="FFFFFF"/>
        </w:rPr>
        <w:t xml:space="preserve">Input voltage </w:t>
      </w:r>
      <w:r w:rsidRPr="0029533B">
        <w:rPr>
          <w:rFonts w:ascii="Times New Roman" w:hAnsi="Times New Roman" w:cs="Times New Roman"/>
          <w:sz w:val="24"/>
          <w:szCs w:val="24"/>
        </w:rPr>
        <w:t>U</w:t>
      </w:r>
      <w:r w:rsidRPr="00EA093D">
        <w:rPr>
          <w:rFonts w:ascii="Times New Roman" w:hAnsi="Times New Roman" w:cs="Times New Roman"/>
          <w:sz w:val="24"/>
          <w:szCs w:val="24"/>
          <w:vertAlign w:val="subscript"/>
        </w:rPr>
        <w:t>I</w:t>
      </w:r>
      <w:r w:rsidR="005C22B0">
        <w:rPr>
          <w:rFonts w:ascii="Times New Roman" w:eastAsia="微软雅黑" w:hAnsi="Times New Roman" w:cs="Times New Roman"/>
          <w:sz w:val="24"/>
          <w:szCs w:val="24"/>
        </w:rPr>
        <w:t>=</w:t>
      </w:r>
      <w:r w:rsidR="005C22B0" w:rsidRPr="005C22B0">
        <w:rPr>
          <w:rFonts w:ascii="Times New Roman" w:hAnsi="Times New Roman" w:cs="Times New Roman"/>
          <w:sz w:val="24"/>
          <w:szCs w:val="24"/>
        </w:rPr>
        <w:t xml:space="preserve"> </w:t>
      </w:r>
      <w:r w:rsidR="005C22B0" w:rsidRPr="0029533B">
        <w:rPr>
          <w:rFonts w:ascii="Times New Roman" w:hAnsi="Times New Roman" w:cs="Times New Roman"/>
          <w:sz w:val="24"/>
          <w:szCs w:val="24"/>
        </w:rPr>
        <w:t>14.87V</w:t>
      </w:r>
      <w:r w:rsidR="005C22B0">
        <w:rPr>
          <w:rFonts w:ascii="Times New Roman" w:hAnsi="Times New Roman" w:cs="Times New Roman"/>
          <w:sz w:val="24"/>
          <w:szCs w:val="24"/>
        </w:rPr>
        <w:t>,</w:t>
      </w:r>
      <w:r>
        <w:rPr>
          <w:rFonts w:ascii="Times New Roman" w:eastAsia="微软雅黑" w:hAnsi="Times New Roman" w:cs="Times New Roman"/>
          <w:sz w:val="24"/>
          <w:szCs w:val="24"/>
        </w:rPr>
        <w:t xml:space="preserve"> R</w:t>
      </w:r>
      <w:r w:rsidRPr="00EA093D">
        <w:rPr>
          <w:rFonts w:ascii="Times New Roman" w:eastAsia="微软雅黑" w:hAnsi="Times New Roman" w:cs="Times New Roman"/>
          <w:sz w:val="24"/>
          <w:szCs w:val="24"/>
        </w:rPr>
        <w:t xml:space="preserve">elative variation of </w:t>
      </w:r>
      <w:r>
        <w:rPr>
          <w:rFonts w:ascii="Times New Roman" w:eastAsia="微软雅黑" w:hAnsi="Times New Roman" w:cs="Times New Roman"/>
          <w:sz w:val="24"/>
          <w:szCs w:val="24"/>
        </w:rPr>
        <w:t>ou</w:t>
      </w:r>
      <w:r>
        <w:rPr>
          <w:rFonts w:ascii="Times New Roman" w:eastAsia="微软雅黑" w:hAnsi="Times New Roman" w:cs="Times New Roman"/>
          <w:sz w:val="24"/>
          <w:szCs w:val="24"/>
        </w:rPr>
        <w:t>t</w:t>
      </w:r>
      <w:r w:rsidRPr="00EA093D">
        <w:rPr>
          <w:rFonts w:ascii="Times New Roman" w:eastAsia="微软雅黑" w:hAnsi="Times New Roman" w:cs="Times New Roman"/>
          <w:sz w:val="24"/>
          <w:szCs w:val="24"/>
        </w:rPr>
        <w:t xml:space="preserve">put voltage </w:t>
      </w:r>
      <m:oMath>
        <m:r>
          <w:rPr>
            <w:rFonts w:ascii="Cambria Math" w:eastAsia="宋体" w:hAnsi="Cambria Math" w:cs="Times New Roman"/>
            <w:sz w:val="24"/>
            <w:szCs w:val="24"/>
          </w:rPr>
          <m:t>∆</m:t>
        </m:r>
      </m:oMath>
      <w:r w:rsidRPr="00EA093D">
        <w:rPr>
          <w:rFonts w:ascii="Times New Roman" w:eastAsia="微软雅黑" w:hAnsi="Times New Roman" w:cs="Times New Roman"/>
          <w:sz w:val="24"/>
          <w:szCs w:val="24"/>
        </w:rPr>
        <w:t>U</w:t>
      </w:r>
      <w:r w:rsidRPr="00EA093D">
        <w:rPr>
          <w:rFonts w:ascii="Times New Roman" w:eastAsia="微软雅黑" w:hAnsi="Times New Roman" w:cs="Times New Roman"/>
          <w:sz w:val="24"/>
          <w:szCs w:val="24"/>
          <w:vertAlign w:val="subscript"/>
        </w:rPr>
        <w:t>O</w:t>
      </w:r>
      <w:r w:rsidR="005C22B0">
        <w:rPr>
          <w:rFonts w:ascii="Times New Roman" w:eastAsia="微软雅黑" w:hAnsi="Times New Roman" w:cs="Times New Roman"/>
          <w:sz w:val="24"/>
          <w:szCs w:val="24"/>
          <w:vertAlign w:val="subscript"/>
        </w:rPr>
        <w:t xml:space="preserve"> </w:t>
      </w:r>
      <w:r w:rsidR="005C22B0">
        <w:rPr>
          <w:rFonts w:ascii="Times New Roman" w:eastAsia="微软雅黑" w:hAnsi="Times New Roman" w:cs="Times New Roman"/>
          <w:sz w:val="24"/>
          <w:szCs w:val="24"/>
        </w:rPr>
        <w:t>= 30mv):</w:t>
      </w:r>
    </w:p>
    <w:p w14:paraId="33FF9153" w14:textId="61D7C382" w:rsidR="00D74565" w:rsidRDefault="00D74565" w:rsidP="00EA093D">
      <w:pPr>
        <w:spacing w:line="360" w:lineRule="auto"/>
        <w:jc w:val="center"/>
        <w:rPr>
          <w:rFonts w:ascii="Times New Roman" w:eastAsia="微软雅黑" w:hAnsi="Times New Roman" w:cs="Times New Roman"/>
          <w:sz w:val="24"/>
          <w:szCs w:val="24"/>
        </w:rPr>
      </w:pPr>
      <w:r w:rsidRPr="00D12331">
        <w:rPr>
          <w:rFonts w:ascii="Times New Roman" w:hAnsi="Times New Roman" w:cs="Times New Roman"/>
          <w:position w:val="-26"/>
          <w:sz w:val="24"/>
          <w:szCs w:val="24"/>
        </w:rPr>
        <w:object w:dxaOrig="2606" w:dyaOrig="657" w14:anchorId="6E76E262">
          <v:shape id="_x0000_i1078" type="#_x0000_t75" style="width:130.5pt;height:32.4pt" o:ole="">
            <v:imagedata r:id="rId11" o:title=""/>
          </v:shape>
          <o:OLEObject Type="Embed" ProgID="Equation.AxMath" ShapeID="_x0000_i1078" DrawAspect="Content" ObjectID="_1760547345" r:id="rId23"/>
        </w:object>
      </w:r>
    </w:p>
    <w:p w14:paraId="1DB9FE51" w14:textId="0520A152" w:rsidR="00D74565" w:rsidRPr="005C22B0" w:rsidRDefault="00D74565" w:rsidP="00D74565">
      <w:pPr>
        <w:spacing w:line="360" w:lineRule="auto"/>
        <w:rPr>
          <w:rFonts w:eastAsia="微软雅黑" w:hAnsi="Cambria Math" w:cs="Times New Roman"/>
          <w:sz w:val="24"/>
          <w:szCs w:val="24"/>
        </w:rPr>
      </w:pPr>
      <w:r>
        <w:rPr>
          <w:rFonts w:ascii="Times New Roman" w:eastAsia="微软雅黑" w:hAnsi="Times New Roman" w:cs="Times New Roman" w:hint="eastAsia"/>
          <w:sz w:val="24"/>
          <w:szCs w:val="24"/>
        </w:rPr>
        <w:t>By calculation</w:t>
      </w:r>
      <w:r w:rsidR="005C22B0">
        <w:rPr>
          <w:rFonts w:ascii="Times New Roman" w:eastAsia="微软雅黑" w:hAnsi="Times New Roman" w:cs="Times New Roman"/>
          <w:sz w:val="24"/>
          <w:szCs w:val="24"/>
        </w:rPr>
        <w:t xml:space="preserve">, we can know that </w:t>
      </w:r>
      <w:r w:rsidRPr="005B6612">
        <w:rPr>
          <w:rFonts w:ascii="Times New Roman" w:eastAsia="微软雅黑" w:hAnsi="Times New Roman" w:cs="Times New Roman" w:hint="eastAsia"/>
          <w:b/>
          <w:bCs/>
          <w:sz w:val="24"/>
          <w:szCs w:val="24"/>
        </w:rPr>
        <w:t>S</w:t>
      </w:r>
      <w:r w:rsidRPr="005B6612">
        <w:rPr>
          <w:rFonts w:ascii="Times New Roman" w:eastAsia="微软雅黑" w:hAnsi="Times New Roman" w:cs="Times New Roman" w:hint="eastAsia"/>
          <w:b/>
          <w:bCs/>
          <w:sz w:val="24"/>
          <w:szCs w:val="24"/>
          <w:vertAlign w:val="subscript"/>
        </w:rPr>
        <w:t xml:space="preserve">r </w:t>
      </w:r>
      <w:r w:rsidRPr="005B6612">
        <w:rPr>
          <w:rFonts w:ascii="Times New Roman" w:eastAsia="微软雅黑" w:hAnsi="Times New Roman" w:cs="Times New Roman" w:hint="eastAsia"/>
          <w:b/>
          <w:bCs/>
          <w:sz w:val="24"/>
          <w:szCs w:val="24"/>
        </w:rPr>
        <w:t xml:space="preserve">= </w:t>
      </w:r>
      <w:r w:rsidR="005C22B0" w:rsidRPr="005B6612">
        <w:rPr>
          <w:rFonts w:ascii="Times New Roman" w:eastAsia="微软雅黑" w:hAnsi="Times New Roman" w:cs="Times New Roman"/>
          <w:b/>
          <w:bCs/>
          <w:sz w:val="24"/>
          <w:szCs w:val="24"/>
        </w:rPr>
        <w:t>0.1017</w:t>
      </w:r>
      <w:r>
        <w:rPr>
          <w:rFonts w:ascii="Times New Roman" w:eastAsia="微软雅黑" w:hAnsi="Times New Roman" w:cs="Times New Roman" w:hint="eastAsia"/>
          <w:sz w:val="24"/>
          <w:szCs w:val="24"/>
        </w:rPr>
        <w:t>.</w:t>
      </w:r>
    </w:p>
    <w:p w14:paraId="035E1D81" w14:textId="77777777" w:rsidR="00D74565" w:rsidRPr="00D74565" w:rsidRDefault="00D74565" w:rsidP="00D74565">
      <w:pPr>
        <w:spacing w:beforeLines="50" w:before="156" w:afterLines="50" w:after="156"/>
        <w:rPr>
          <w:rFonts w:ascii="Times New Roman" w:hAnsi="Times New Roman" w:cs="Times New Roman"/>
          <w:b/>
          <w:bCs/>
          <w:sz w:val="24"/>
          <w:szCs w:val="24"/>
          <w:shd w:val="clear" w:color="auto" w:fill="FFFFFF"/>
        </w:rPr>
      </w:pPr>
      <w:r w:rsidRPr="00D74565">
        <w:rPr>
          <w:rFonts w:ascii="Times New Roman" w:hAnsi="Times New Roman" w:cs="Times New Roman" w:hint="eastAsia"/>
          <w:b/>
          <w:bCs/>
          <w:sz w:val="24"/>
          <w:szCs w:val="24"/>
          <w:shd w:val="clear" w:color="auto" w:fill="FFFFFF"/>
        </w:rPr>
        <w:t>7.2 Calculate the ripple suppression coefficient</w:t>
      </w:r>
    </w:p>
    <w:p w14:paraId="4C9E9A8E" w14:textId="579C88F8" w:rsidR="00D74565" w:rsidRDefault="005C22B0" w:rsidP="00D74565">
      <w:pPr>
        <w:spacing w:line="360" w:lineRule="auto"/>
        <w:rPr>
          <w:rFonts w:ascii="Times New Roman" w:eastAsia="微软雅黑" w:hAnsi="Times New Roman" w:cs="Times New Roman"/>
          <w:sz w:val="24"/>
          <w:szCs w:val="24"/>
        </w:rPr>
      </w:pPr>
      <w:r w:rsidRPr="00EA093D">
        <w:rPr>
          <w:rFonts w:ascii="Times New Roman" w:eastAsia="微软雅黑" w:hAnsi="Times New Roman" w:cs="Times New Roman"/>
          <w:sz w:val="24"/>
          <w:szCs w:val="24"/>
        </w:rPr>
        <w:t>From the data in</w:t>
      </w:r>
      <w:r w:rsidRPr="0029533B">
        <w:rPr>
          <w:rFonts w:ascii="Times New Roman" w:eastAsiaTheme="minorEastAsia" w:hAnsi="Times New Roman" w:cs="Times New Roman"/>
          <w:b/>
          <w:bCs/>
          <w:sz w:val="24"/>
          <w:szCs w:val="24"/>
        </w:rPr>
        <w:t xml:space="preserve"> </w:t>
      </w:r>
      <w:r w:rsidRPr="00EC13EE">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EC13EE">
        <w:rPr>
          <w:rFonts w:ascii="Times New Roman" w:eastAsiaTheme="minorEastAsia" w:hAnsi="Times New Roman" w:cs="Times New Roman"/>
          <w:b/>
          <w:bCs/>
          <w:sz w:val="24"/>
          <w:szCs w:val="24"/>
        </w:rPr>
        <w:t>.1-</w:t>
      </w:r>
      <w:r w:rsidR="00796E14">
        <w:rPr>
          <w:rFonts w:ascii="Times New Roman" w:eastAsiaTheme="minorEastAsia" w:hAnsi="Times New Roman" w:cs="Times New Roman"/>
          <w:b/>
          <w:bCs/>
          <w:sz w:val="24"/>
          <w:szCs w:val="24"/>
        </w:rPr>
        <w:t>1</w:t>
      </w:r>
      <w:r>
        <w:rPr>
          <w:rFonts w:ascii="Times New Roman" w:eastAsia="微软雅黑" w:hAnsi="Times New Roman" w:cs="Times New Roman"/>
          <w:sz w:val="24"/>
          <w:szCs w:val="24"/>
        </w:rPr>
        <w:t xml:space="preserve">, </w:t>
      </w:r>
      <w:r w:rsidRPr="00EA093D">
        <w:rPr>
          <w:rFonts w:ascii="Times New Roman" w:eastAsia="微软雅黑" w:hAnsi="Times New Roman" w:cs="Times New Roman"/>
          <w:sz w:val="24"/>
          <w:szCs w:val="24"/>
        </w:rPr>
        <w:t xml:space="preserve">we bring these data into </w:t>
      </w:r>
      <w:r w:rsidRPr="00EA093D">
        <w:rPr>
          <w:rFonts w:ascii="Times New Roman" w:eastAsia="微软雅黑" w:hAnsi="Times New Roman" w:cs="Times New Roman"/>
          <w:b/>
          <w:bCs/>
          <w:sz w:val="24"/>
          <w:szCs w:val="24"/>
        </w:rPr>
        <w:t xml:space="preserve">Equation </w:t>
      </w:r>
      <w:r>
        <w:rPr>
          <w:rFonts w:ascii="Times New Roman" w:eastAsia="微软雅黑" w:hAnsi="Times New Roman" w:cs="Times New Roman"/>
          <w:b/>
          <w:bCs/>
          <w:sz w:val="24"/>
          <w:szCs w:val="24"/>
        </w:rPr>
        <w:t>2</w:t>
      </w:r>
      <w:r w:rsidR="00D74565">
        <w:rPr>
          <w:rFonts w:ascii="Times New Roman" w:eastAsia="微软雅黑" w:hAnsi="Times New Roman" w:cs="Times New Roman" w:hint="eastAsia"/>
          <w:sz w:val="24"/>
          <w:szCs w:val="24"/>
        </w:rPr>
        <w:t>:</w:t>
      </w:r>
    </w:p>
    <w:p w14:paraId="7B9C185E" w14:textId="03CF0FFB" w:rsidR="00D74565" w:rsidRDefault="005C22B0" w:rsidP="005C22B0">
      <w:pPr>
        <w:spacing w:line="360" w:lineRule="auto"/>
        <w:jc w:val="center"/>
        <w:rPr>
          <w:rFonts w:eastAsia="微软雅黑" w:hAnsi="Cambria Math" w:cs="Times New Roman"/>
          <w:sz w:val="24"/>
          <w:szCs w:val="24"/>
        </w:rPr>
      </w:pPr>
      <w:r w:rsidRPr="00D12331">
        <w:rPr>
          <w:rFonts w:ascii="Times New Roman" w:hAnsi="Times New Roman" w:cs="Times New Roman"/>
          <w:position w:val="-26"/>
          <w:sz w:val="24"/>
          <w:szCs w:val="24"/>
        </w:rPr>
        <w:object w:dxaOrig="3228" w:dyaOrig="660" w14:anchorId="01390706">
          <v:shape id="_x0000_i1079" type="#_x0000_t75" style="width:161.1pt;height:33.75pt" o:ole="">
            <v:imagedata r:id="rId13" o:title=""/>
          </v:shape>
          <o:OLEObject Type="Embed" ProgID="Equation.AxMath" ShapeID="_x0000_i1079" DrawAspect="Content" ObjectID="_1760547346" r:id="rId24"/>
        </w:object>
      </w:r>
    </w:p>
    <w:p w14:paraId="2B31933E" w14:textId="580B768B" w:rsidR="00D74565" w:rsidRPr="00292354" w:rsidRDefault="00D74565" w:rsidP="00D74565">
      <w:pPr>
        <w:spacing w:line="360" w:lineRule="auto"/>
        <w:rPr>
          <w:rFonts w:eastAsia="微软雅黑" w:hAnsi="Cambria Math" w:cs="Times New Roman"/>
          <w:sz w:val="24"/>
          <w:szCs w:val="24"/>
        </w:rPr>
      </w:pPr>
      <w:r>
        <w:rPr>
          <w:rFonts w:ascii="Times New Roman" w:eastAsia="微软雅黑" w:hAnsi="Times New Roman" w:cs="Times New Roman" w:hint="eastAsia"/>
          <w:sz w:val="24"/>
          <w:szCs w:val="24"/>
        </w:rPr>
        <w:t>By calculation</w:t>
      </w:r>
      <w:r w:rsidR="005C22B0">
        <w:rPr>
          <w:rFonts w:ascii="Times New Roman" w:eastAsia="微软雅黑" w:hAnsi="Times New Roman" w:cs="Times New Roman"/>
          <w:sz w:val="24"/>
          <w:szCs w:val="24"/>
        </w:rPr>
        <w:t>,</w:t>
      </w:r>
      <w:r w:rsidR="005C22B0">
        <w:rPr>
          <w:rFonts w:ascii="Times New Roman" w:eastAsia="微软雅黑" w:hAnsi="Times New Roman" w:cs="Times New Roman"/>
          <w:sz w:val="24"/>
          <w:szCs w:val="24"/>
        </w:rPr>
        <w:t xml:space="preserve"> we can know that </w:t>
      </w:r>
      <w:r w:rsidRPr="005B6612">
        <w:rPr>
          <w:rFonts w:ascii="Times New Roman" w:eastAsia="微软雅黑" w:hAnsi="Times New Roman" w:cs="Times New Roman" w:hint="eastAsia"/>
          <w:b/>
          <w:bCs/>
          <w:sz w:val="24"/>
          <w:szCs w:val="24"/>
        </w:rPr>
        <w:t>S</w:t>
      </w:r>
      <w:r w:rsidR="00292354" w:rsidRPr="005B6612">
        <w:rPr>
          <w:rFonts w:ascii="Times New Roman" w:eastAsia="微软雅黑" w:hAnsi="Times New Roman" w:cs="Times New Roman"/>
          <w:b/>
          <w:bCs/>
          <w:sz w:val="24"/>
          <w:szCs w:val="24"/>
          <w:vertAlign w:val="subscript"/>
        </w:rPr>
        <w:t>SRPP</w:t>
      </w:r>
      <w:r w:rsidRPr="005B6612">
        <w:rPr>
          <w:rFonts w:ascii="Times New Roman" w:eastAsia="微软雅黑" w:hAnsi="Times New Roman" w:cs="Times New Roman" w:hint="eastAsia"/>
          <w:b/>
          <w:bCs/>
          <w:sz w:val="24"/>
          <w:szCs w:val="24"/>
          <w:vertAlign w:val="subscript"/>
        </w:rPr>
        <w:t xml:space="preserve"> </w:t>
      </w:r>
      <w:r w:rsidRPr="005B6612">
        <w:rPr>
          <w:rFonts w:ascii="Times New Roman" w:eastAsia="微软雅黑" w:hAnsi="Times New Roman" w:cs="Times New Roman" w:hint="eastAsia"/>
          <w:b/>
          <w:bCs/>
          <w:sz w:val="24"/>
          <w:szCs w:val="24"/>
        </w:rPr>
        <w:t xml:space="preserve">= </w:t>
      </w:r>
      <w:r w:rsidR="00292354" w:rsidRPr="005B6612">
        <w:rPr>
          <w:rFonts w:ascii="Times New Roman" w:eastAsia="微软雅黑" w:hAnsi="Times New Roman" w:cs="Times New Roman"/>
          <w:b/>
          <w:bCs/>
          <w:sz w:val="24"/>
          <w:szCs w:val="24"/>
        </w:rPr>
        <w:t>29.1979</w:t>
      </w:r>
      <w:r w:rsidR="00292354">
        <w:rPr>
          <w:rFonts w:ascii="Times New Roman" w:eastAsia="微软雅黑" w:hAnsi="Times New Roman" w:cs="Times New Roman"/>
          <w:sz w:val="24"/>
          <w:szCs w:val="24"/>
        </w:rPr>
        <w:t>.</w:t>
      </w:r>
    </w:p>
    <w:p w14:paraId="27EA721D" w14:textId="4584F48E" w:rsidR="00D74565" w:rsidRPr="00D74565" w:rsidRDefault="00D74565" w:rsidP="00D74565">
      <w:pPr>
        <w:spacing w:beforeLines="50" w:before="156" w:afterLines="50" w:after="156"/>
        <w:rPr>
          <w:rFonts w:ascii="Times New Roman" w:hAnsi="Times New Roman" w:cs="Times New Roman"/>
          <w:b/>
          <w:bCs/>
          <w:sz w:val="24"/>
          <w:szCs w:val="24"/>
          <w:shd w:val="clear" w:color="auto" w:fill="FFFFFF"/>
        </w:rPr>
      </w:pPr>
      <w:r w:rsidRPr="00D74565">
        <w:rPr>
          <w:rFonts w:ascii="Times New Roman" w:hAnsi="Times New Roman" w:cs="Times New Roman" w:hint="eastAsia"/>
          <w:b/>
          <w:bCs/>
          <w:sz w:val="24"/>
          <w:szCs w:val="24"/>
          <w:shd w:val="clear" w:color="auto" w:fill="FFFFFF"/>
        </w:rPr>
        <w:t>7.3 Calculate the output resistance (R</w:t>
      </w:r>
      <w:r w:rsidRPr="00292354">
        <w:rPr>
          <w:rFonts w:ascii="Times New Roman" w:hAnsi="Times New Roman" w:cs="Times New Roman" w:hint="eastAsia"/>
          <w:b/>
          <w:bCs/>
          <w:sz w:val="24"/>
          <w:szCs w:val="24"/>
          <w:shd w:val="clear" w:color="auto" w:fill="FFFFFF"/>
          <w:vertAlign w:val="subscript"/>
        </w:rPr>
        <w:t>L</w:t>
      </w:r>
      <w:r w:rsidRPr="00D74565">
        <w:rPr>
          <w:rFonts w:ascii="Times New Roman" w:hAnsi="Times New Roman" w:cs="Times New Roman" w:hint="eastAsia"/>
          <w:b/>
          <w:bCs/>
          <w:sz w:val="24"/>
          <w:szCs w:val="24"/>
          <w:shd w:val="clear" w:color="auto" w:fill="FFFFFF"/>
        </w:rPr>
        <w:t xml:space="preserve"> = </w:t>
      </w:r>
      <w:r w:rsidR="00292354">
        <w:rPr>
          <w:rFonts w:ascii="Times New Roman" w:hAnsi="Times New Roman" w:cs="Times New Roman"/>
          <w:b/>
          <w:bCs/>
          <w:sz w:val="24"/>
          <w:szCs w:val="24"/>
          <w:shd w:val="clear" w:color="auto" w:fill="FFFFFF"/>
        </w:rPr>
        <w:t>2</w:t>
      </w:r>
      <w:r w:rsidRPr="00D74565">
        <w:rPr>
          <w:rFonts w:ascii="Times New Roman" w:hAnsi="Times New Roman" w:cs="Times New Roman" w:hint="eastAsia"/>
          <w:b/>
          <w:bCs/>
          <w:sz w:val="24"/>
          <w:szCs w:val="24"/>
          <w:shd w:val="clear" w:color="auto" w:fill="FFFFFF"/>
        </w:rPr>
        <w:t>00</w:t>
      </w:r>
      <w:r w:rsidRPr="00D74565">
        <w:rPr>
          <w:rFonts w:ascii="Times New Roman" w:hAnsi="Times New Roman" w:cs="Times New Roman"/>
          <w:b/>
          <w:bCs/>
          <w:sz w:val="24"/>
          <w:szCs w:val="24"/>
          <w:shd w:val="clear" w:color="auto" w:fill="FFFFFF"/>
        </w:rPr>
        <w:t>Ω</w:t>
      </w:r>
      <w:r w:rsidRPr="00D74565">
        <w:rPr>
          <w:rFonts w:ascii="Times New Roman" w:hAnsi="Times New Roman" w:cs="Times New Roman" w:hint="eastAsia"/>
          <w:b/>
          <w:bCs/>
          <w:sz w:val="24"/>
          <w:szCs w:val="24"/>
          <w:shd w:val="clear" w:color="auto" w:fill="FFFFFF"/>
        </w:rPr>
        <w:t>)</w:t>
      </w:r>
    </w:p>
    <w:p w14:paraId="68288C0A" w14:textId="21CF480D" w:rsidR="00D74565" w:rsidRDefault="00292354" w:rsidP="00D74565">
      <w:pPr>
        <w:spacing w:line="360" w:lineRule="auto"/>
        <w:rPr>
          <w:rFonts w:ascii="Times New Roman" w:eastAsia="微软雅黑" w:hAnsi="Times New Roman" w:cs="Times New Roman"/>
          <w:sz w:val="24"/>
          <w:szCs w:val="24"/>
        </w:rPr>
      </w:pPr>
      <w:r w:rsidRPr="00EA093D">
        <w:rPr>
          <w:rFonts w:ascii="Times New Roman" w:eastAsia="微软雅黑" w:hAnsi="Times New Roman" w:cs="Times New Roman"/>
          <w:sz w:val="24"/>
          <w:szCs w:val="24"/>
        </w:rPr>
        <w:t>From the data in</w:t>
      </w:r>
      <w:r w:rsidRPr="0029533B">
        <w:rPr>
          <w:rFonts w:ascii="Times New Roman" w:eastAsiaTheme="minorEastAsia" w:hAnsi="Times New Roman" w:cs="Times New Roman"/>
          <w:b/>
          <w:bCs/>
          <w:sz w:val="24"/>
          <w:szCs w:val="24"/>
        </w:rPr>
        <w:t xml:space="preserve"> </w:t>
      </w:r>
      <w:r w:rsidRPr="00EC13EE">
        <w:rPr>
          <w:rFonts w:ascii="Times New Roman" w:eastAsiaTheme="minorEastAsia" w:hAnsi="Times New Roman" w:cs="Times New Roman"/>
          <w:b/>
          <w:bCs/>
          <w:sz w:val="24"/>
          <w:szCs w:val="24"/>
        </w:rPr>
        <w:t xml:space="preserve">Table </w:t>
      </w:r>
      <w:r>
        <w:rPr>
          <w:rFonts w:ascii="Times New Roman" w:eastAsiaTheme="minorEastAsia" w:hAnsi="Times New Roman" w:cs="Times New Roman"/>
          <w:b/>
          <w:bCs/>
          <w:sz w:val="24"/>
          <w:szCs w:val="24"/>
        </w:rPr>
        <w:t>6</w:t>
      </w:r>
      <w:r w:rsidRPr="00EC13EE">
        <w:rPr>
          <w:rFonts w:ascii="Times New Roman" w:eastAsiaTheme="minorEastAsia" w:hAnsi="Times New Roman" w:cs="Times New Roman"/>
          <w:b/>
          <w:bCs/>
          <w:sz w:val="24"/>
          <w:szCs w:val="24"/>
        </w:rPr>
        <w:t>.1-</w:t>
      </w:r>
      <w:r>
        <w:rPr>
          <w:rFonts w:ascii="Times New Roman" w:eastAsiaTheme="minorEastAsia" w:hAnsi="Times New Roman" w:cs="Times New Roman"/>
          <w:b/>
          <w:bCs/>
          <w:sz w:val="24"/>
          <w:szCs w:val="24"/>
        </w:rPr>
        <w:t>2</w:t>
      </w:r>
      <w:r>
        <w:rPr>
          <w:rFonts w:ascii="Times New Roman" w:eastAsia="微软雅黑" w:hAnsi="Times New Roman" w:cs="Times New Roman"/>
          <w:sz w:val="24"/>
          <w:szCs w:val="24"/>
        </w:rPr>
        <w:t>,</w:t>
      </w:r>
      <w:r w:rsidRPr="00292354">
        <w:rPr>
          <w:rFonts w:ascii="Times New Roman" w:eastAsia="微软雅黑" w:hAnsi="Times New Roman" w:cs="Times New Roman"/>
          <w:sz w:val="24"/>
          <w:szCs w:val="24"/>
        </w:rPr>
        <w:t xml:space="preserve"> </w:t>
      </w:r>
      <w:r w:rsidRPr="00EA093D">
        <w:rPr>
          <w:rFonts w:ascii="Times New Roman" w:eastAsia="微软雅黑" w:hAnsi="Times New Roman" w:cs="Times New Roman"/>
          <w:sz w:val="24"/>
          <w:szCs w:val="24"/>
        </w:rPr>
        <w:t xml:space="preserve">we bring these data into </w:t>
      </w:r>
      <w:r w:rsidRPr="00EA093D">
        <w:rPr>
          <w:rFonts w:ascii="Times New Roman" w:eastAsia="微软雅黑" w:hAnsi="Times New Roman" w:cs="Times New Roman"/>
          <w:b/>
          <w:bCs/>
          <w:sz w:val="24"/>
          <w:szCs w:val="24"/>
        </w:rPr>
        <w:t xml:space="preserve">Equation </w:t>
      </w:r>
      <w:r>
        <w:rPr>
          <w:rFonts w:ascii="Times New Roman" w:eastAsia="微软雅黑" w:hAnsi="Times New Roman" w:cs="Times New Roman"/>
          <w:b/>
          <w:bCs/>
          <w:sz w:val="24"/>
          <w:szCs w:val="24"/>
        </w:rPr>
        <w:t>3</w:t>
      </w:r>
      <w:r>
        <w:rPr>
          <w:rFonts w:ascii="Times New Roman" w:eastAsia="微软雅黑" w:hAnsi="Times New Roman" w:cs="Times New Roman" w:hint="eastAsia"/>
          <w:sz w:val="24"/>
          <w:szCs w:val="24"/>
        </w:rPr>
        <w:t>:</w:t>
      </w:r>
    </w:p>
    <w:p w14:paraId="76913CBD" w14:textId="7B4407AC" w:rsidR="00D74565" w:rsidRDefault="00292354" w:rsidP="00292354">
      <w:pPr>
        <w:spacing w:line="360" w:lineRule="auto"/>
        <w:jc w:val="center"/>
        <w:rPr>
          <w:rFonts w:eastAsia="微软雅黑" w:hAnsi="Cambria Math" w:cs="Times New Roman"/>
          <w:sz w:val="24"/>
          <w:szCs w:val="24"/>
        </w:rPr>
      </w:pPr>
      <w:r w:rsidRPr="009E32F7">
        <w:rPr>
          <w:rFonts w:ascii="Times New Roman" w:hAnsi="Times New Roman" w:cs="Times New Roman"/>
          <w:position w:val="-12"/>
          <w:sz w:val="24"/>
          <w:szCs w:val="24"/>
        </w:rPr>
        <w:object w:dxaOrig="3787" w:dyaOrig="375" w14:anchorId="776F134A">
          <v:shape id="_x0000_i1080" type="#_x0000_t75" style="width:189pt;height:18.9pt" o:ole="">
            <v:imagedata r:id="rId15" o:title=""/>
          </v:shape>
          <o:OLEObject Type="Embed" ProgID="Equation.AxMath" ShapeID="_x0000_i1080" DrawAspect="Content" ObjectID="_1760547347" r:id="rId25"/>
        </w:object>
      </w:r>
    </w:p>
    <w:p w14:paraId="56024FB1" w14:textId="45268C1F" w:rsidR="004949BD" w:rsidRPr="00437471" w:rsidRDefault="00D74565" w:rsidP="00292354">
      <w:pPr>
        <w:spacing w:line="360" w:lineRule="auto"/>
        <w:rPr>
          <w:rFonts w:eastAsia="微软雅黑" w:hAnsi="Cambria Math" w:cs="Times New Roman" w:hint="eastAsia"/>
          <w:sz w:val="24"/>
          <w:szCs w:val="24"/>
        </w:rPr>
      </w:pPr>
      <w:r>
        <w:rPr>
          <w:rFonts w:ascii="Times New Roman" w:eastAsia="微软雅黑" w:hAnsi="Times New Roman" w:cs="Times New Roman" w:hint="eastAsia"/>
          <w:sz w:val="24"/>
          <w:szCs w:val="24"/>
        </w:rPr>
        <w:t>By calculation:</w:t>
      </w:r>
      <w:r w:rsidR="00437471">
        <w:rPr>
          <w:rFonts w:ascii="Times New Roman" w:eastAsia="微软雅黑" w:hAnsi="Times New Roman" w:cs="Times New Roman"/>
          <w:sz w:val="24"/>
          <w:szCs w:val="24"/>
        </w:rPr>
        <w:t xml:space="preserve"> we can know that</w:t>
      </w:r>
      <w:r w:rsidR="00437471">
        <w:rPr>
          <w:rFonts w:ascii="Times New Roman" w:eastAsia="微软雅黑" w:hAnsi="Times New Roman" w:cs="Times New Roman"/>
          <w:sz w:val="24"/>
          <w:szCs w:val="24"/>
        </w:rPr>
        <w:t xml:space="preserve"> </w:t>
      </w:r>
      <w:r w:rsidRPr="007B0D17">
        <w:rPr>
          <w:rFonts w:ascii="Times New Roman" w:eastAsia="微软雅黑" w:hAnsi="Times New Roman" w:cs="Times New Roman" w:hint="eastAsia"/>
          <w:b/>
          <w:bCs/>
          <w:sz w:val="24"/>
          <w:szCs w:val="24"/>
        </w:rPr>
        <w:t>R</w:t>
      </w:r>
      <w:r w:rsidR="00437471" w:rsidRPr="007B0D17">
        <w:rPr>
          <w:rFonts w:ascii="Times New Roman" w:eastAsia="微软雅黑" w:hAnsi="Times New Roman" w:cs="Times New Roman"/>
          <w:b/>
          <w:bCs/>
          <w:sz w:val="24"/>
          <w:szCs w:val="24"/>
          <w:vertAlign w:val="subscript"/>
        </w:rPr>
        <w:t>O1</w:t>
      </w:r>
      <w:r w:rsidR="007B0D17" w:rsidRPr="007B0D17">
        <w:rPr>
          <w:rFonts w:ascii="Times New Roman" w:eastAsia="微软雅黑" w:hAnsi="Times New Roman" w:cs="Times New Roman"/>
          <w:b/>
          <w:bCs/>
          <w:sz w:val="24"/>
          <w:szCs w:val="24"/>
          <w:vertAlign w:val="subscript"/>
        </w:rPr>
        <w:t xml:space="preserve"> </w:t>
      </w:r>
      <w:r w:rsidRPr="007B0D17">
        <w:rPr>
          <w:rFonts w:ascii="Times New Roman" w:eastAsia="微软雅黑" w:hAnsi="Times New Roman" w:cs="Times New Roman" w:hint="eastAsia"/>
          <w:b/>
          <w:bCs/>
          <w:sz w:val="24"/>
          <w:szCs w:val="24"/>
        </w:rPr>
        <w:t>=</w:t>
      </w:r>
      <w:r w:rsidR="007B0D17" w:rsidRPr="007B0D17">
        <w:rPr>
          <w:rFonts w:ascii="Times New Roman" w:eastAsia="微软雅黑" w:hAnsi="Times New Roman" w:cs="Times New Roman"/>
          <w:b/>
          <w:bCs/>
          <w:sz w:val="24"/>
          <w:szCs w:val="24"/>
        </w:rPr>
        <w:t xml:space="preserve"> </w:t>
      </w:r>
      <w:r w:rsidRPr="007B0D17">
        <w:rPr>
          <w:rFonts w:ascii="Times New Roman" w:eastAsia="微软雅黑" w:hAnsi="Times New Roman" w:cs="Times New Roman" w:hint="eastAsia"/>
          <w:b/>
          <w:bCs/>
          <w:sz w:val="24"/>
          <w:szCs w:val="24"/>
        </w:rPr>
        <w:t>0.0</w:t>
      </w:r>
      <w:r w:rsidRPr="007B0D17">
        <w:rPr>
          <w:rFonts w:ascii="Times New Roman" w:eastAsia="微软雅黑" w:hAnsi="Times New Roman" w:cs="Times New Roman"/>
          <w:b/>
          <w:bCs/>
          <w:sz w:val="24"/>
          <w:szCs w:val="24"/>
        </w:rPr>
        <w:t>79</w:t>
      </w:r>
      <w:r w:rsidR="007B0D17" w:rsidRPr="007B0D17">
        <w:rPr>
          <w:rFonts w:ascii="Times New Roman" w:hAnsi="Times New Roman" w:cs="Times New Roman"/>
          <w:b/>
          <w:bCs/>
          <w:sz w:val="24"/>
          <w:szCs w:val="24"/>
          <w:shd w:val="clear" w:color="auto" w:fill="FFFFFF"/>
        </w:rPr>
        <w:t>Ω</w:t>
      </w:r>
      <w:r w:rsidR="00437471">
        <w:rPr>
          <w:rFonts w:ascii="Times New Roman" w:eastAsia="微软雅黑" w:hAnsi="Times New Roman" w:cs="Times New Roman"/>
          <w:sz w:val="24"/>
          <w:szCs w:val="24"/>
        </w:rPr>
        <w:t xml:space="preserve">, </w:t>
      </w:r>
      <w:r w:rsidRPr="007B0D17">
        <w:rPr>
          <w:rFonts w:ascii="Times New Roman" w:eastAsia="微软雅黑" w:hAnsi="Times New Roman" w:cs="Times New Roman" w:hint="eastAsia"/>
          <w:b/>
          <w:bCs/>
          <w:sz w:val="24"/>
          <w:szCs w:val="24"/>
        </w:rPr>
        <w:t>R</w:t>
      </w:r>
      <w:r w:rsidR="00437471" w:rsidRPr="007B0D17">
        <w:rPr>
          <w:rFonts w:ascii="Times New Roman" w:eastAsia="微软雅黑" w:hAnsi="Times New Roman" w:cs="Times New Roman"/>
          <w:b/>
          <w:bCs/>
          <w:sz w:val="24"/>
          <w:szCs w:val="24"/>
          <w:vertAlign w:val="subscript"/>
        </w:rPr>
        <w:t>O2</w:t>
      </w:r>
      <w:r w:rsidR="007B0D17" w:rsidRPr="007B0D17">
        <w:rPr>
          <w:rFonts w:ascii="Times New Roman" w:eastAsia="微软雅黑" w:hAnsi="Times New Roman" w:cs="Times New Roman"/>
          <w:b/>
          <w:bCs/>
          <w:sz w:val="24"/>
          <w:szCs w:val="24"/>
          <w:vertAlign w:val="subscript"/>
        </w:rPr>
        <w:t xml:space="preserve"> </w:t>
      </w:r>
      <w:r w:rsidRPr="007B0D17">
        <w:rPr>
          <w:rFonts w:ascii="Times New Roman" w:eastAsia="微软雅黑" w:hAnsi="Times New Roman" w:cs="Times New Roman" w:hint="eastAsia"/>
          <w:b/>
          <w:bCs/>
          <w:sz w:val="24"/>
          <w:szCs w:val="24"/>
        </w:rPr>
        <w:t>=</w:t>
      </w:r>
      <w:r w:rsidR="007B0D17" w:rsidRPr="007B0D17">
        <w:rPr>
          <w:rFonts w:ascii="Times New Roman" w:eastAsia="微软雅黑" w:hAnsi="Times New Roman" w:cs="Times New Roman"/>
          <w:b/>
          <w:bCs/>
          <w:sz w:val="24"/>
          <w:szCs w:val="24"/>
        </w:rPr>
        <w:t xml:space="preserve"> </w:t>
      </w:r>
      <w:r w:rsidRPr="007B0D17">
        <w:rPr>
          <w:rFonts w:ascii="Times New Roman" w:eastAsia="微软雅黑" w:hAnsi="Times New Roman" w:cs="Times New Roman" w:hint="eastAsia"/>
          <w:b/>
          <w:bCs/>
          <w:sz w:val="24"/>
          <w:szCs w:val="24"/>
        </w:rPr>
        <w:t>0.0</w:t>
      </w:r>
      <w:r w:rsidRPr="007B0D17">
        <w:rPr>
          <w:rFonts w:ascii="Times New Roman" w:eastAsia="微软雅黑" w:hAnsi="Times New Roman" w:cs="Times New Roman"/>
          <w:b/>
          <w:bCs/>
          <w:sz w:val="24"/>
          <w:szCs w:val="24"/>
        </w:rPr>
        <w:t>7</w:t>
      </w:r>
      <w:r w:rsidR="007B0D17" w:rsidRPr="007B0D17">
        <w:rPr>
          <w:rFonts w:ascii="Times New Roman" w:eastAsia="微软雅黑" w:hAnsi="Times New Roman" w:cs="Times New Roman"/>
          <w:b/>
          <w:bCs/>
          <w:sz w:val="24"/>
          <w:szCs w:val="24"/>
        </w:rPr>
        <w:t>9</w:t>
      </w:r>
      <w:r w:rsidR="007B0D17" w:rsidRPr="007B0D17">
        <w:rPr>
          <w:rFonts w:ascii="Times New Roman" w:hAnsi="Times New Roman" w:cs="Times New Roman"/>
          <w:b/>
          <w:bCs/>
          <w:sz w:val="24"/>
          <w:szCs w:val="24"/>
          <w:shd w:val="clear" w:color="auto" w:fill="FFFFFF"/>
        </w:rPr>
        <w:t>Ω</w:t>
      </w:r>
      <w:r>
        <w:rPr>
          <w:rFonts w:ascii="Times New Roman" w:eastAsia="微软雅黑" w:hAnsi="Times New Roman" w:cs="Times New Roman" w:hint="eastAsia"/>
          <w:sz w:val="24"/>
          <w:szCs w:val="24"/>
        </w:rPr>
        <w:t>.</w:t>
      </w:r>
      <w:r w:rsidR="007B0D17" w:rsidRPr="007B0D17">
        <w:t xml:space="preserve"> </w:t>
      </w:r>
      <w:r w:rsidR="007B0D17" w:rsidRPr="007B0D17">
        <w:rPr>
          <w:rFonts w:ascii="Times New Roman" w:eastAsia="微软雅黑" w:hAnsi="Times New Roman" w:cs="Times New Roman"/>
          <w:sz w:val="24"/>
          <w:szCs w:val="24"/>
        </w:rPr>
        <w:t>By averaging the two measurements, we get</w:t>
      </w:r>
      <w:r w:rsidR="007B0D17">
        <w:rPr>
          <w:rFonts w:ascii="Times New Roman" w:eastAsia="微软雅黑" w:hAnsi="Times New Roman" w:cs="Times New Roman"/>
          <w:sz w:val="24"/>
          <w:szCs w:val="24"/>
        </w:rPr>
        <w:t xml:space="preserve"> </w:t>
      </w:r>
      <w:r w:rsidR="007B0D17" w:rsidRPr="007B0D17">
        <w:rPr>
          <w:rFonts w:ascii="Times New Roman" w:eastAsia="微软雅黑" w:hAnsi="Times New Roman" w:cs="Times New Roman"/>
          <w:b/>
          <w:bCs/>
          <w:sz w:val="24"/>
          <w:szCs w:val="24"/>
        </w:rPr>
        <w:t>R</w:t>
      </w:r>
      <w:r w:rsidR="007B0D17" w:rsidRPr="007B0D17">
        <w:rPr>
          <w:rFonts w:ascii="Times New Roman" w:eastAsia="微软雅黑" w:hAnsi="Times New Roman" w:cs="Times New Roman"/>
          <w:b/>
          <w:bCs/>
          <w:sz w:val="24"/>
          <w:szCs w:val="24"/>
          <w:vertAlign w:val="subscript"/>
        </w:rPr>
        <w:t>O</w:t>
      </w:r>
      <w:r w:rsidR="007B0D17" w:rsidRPr="007B0D17">
        <w:rPr>
          <w:rFonts w:ascii="Times New Roman" w:eastAsia="微软雅黑" w:hAnsi="Times New Roman" w:cs="Times New Roman"/>
          <w:b/>
          <w:bCs/>
          <w:sz w:val="24"/>
          <w:szCs w:val="24"/>
        </w:rPr>
        <w:t xml:space="preserve"> = 0.079</w:t>
      </w:r>
      <w:r w:rsidR="007B0D17" w:rsidRPr="007B0D17">
        <w:rPr>
          <w:rFonts w:ascii="Times New Roman" w:hAnsi="Times New Roman" w:cs="Times New Roman"/>
          <w:b/>
          <w:bCs/>
          <w:sz w:val="24"/>
          <w:szCs w:val="24"/>
          <w:shd w:val="clear" w:color="auto" w:fill="FFFFFF"/>
        </w:rPr>
        <w:t>Ω</w:t>
      </w:r>
      <w:r w:rsidR="007B0D17">
        <w:rPr>
          <w:rFonts w:ascii="Times New Roman" w:hAnsi="Times New Roman" w:cs="Times New Roman"/>
          <w:sz w:val="24"/>
          <w:szCs w:val="24"/>
          <w:shd w:val="clear" w:color="auto" w:fill="FFFFFF"/>
        </w:rPr>
        <w:t>.</w:t>
      </w:r>
    </w:p>
    <w:p w14:paraId="63088A98" w14:textId="3967B24C" w:rsidR="00DA2926" w:rsidRPr="00DA2926" w:rsidRDefault="00384F65" w:rsidP="00DA2926">
      <w:pPr>
        <w:rPr>
          <w:rFonts w:ascii="Times New Roman" w:hAnsi="Times New Roman" w:cs="Times New Roman"/>
          <w:b/>
          <w:bCs/>
          <w:sz w:val="28"/>
          <w:szCs w:val="36"/>
        </w:rPr>
      </w:pPr>
      <w:r>
        <w:rPr>
          <w:rFonts w:ascii="Times New Roman" w:hAnsi="Times New Roman" w:cs="Times New Roman"/>
          <w:b/>
          <w:bCs/>
          <w:sz w:val="28"/>
          <w:szCs w:val="36"/>
        </w:rPr>
        <w:t>8</w:t>
      </w:r>
      <w:r w:rsidR="00DA2926" w:rsidRPr="00DA2926">
        <w:rPr>
          <w:rFonts w:ascii="Times New Roman" w:hAnsi="Times New Roman" w:cs="Times New Roman"/>
          <w:b/>
          <w:bCs/>
          <w:sz w:val="28"/>
          <w:szCs w:val="36"/>
        </w:rPr>
        <w:t>. Conclusion</w:t>
      </w:r>
    </w:p>
    <w:p w14:paraId="141CD397" w14:textId="4AAE01F6" w:rsidR="005D756A" w:rsidRPr="004949BD" w:rsidRDefault="005B6612" w:rsidP="004949BD">
      <w:pPr>
        <w:widowControl/>
        <w:ind w:firstLineChars="200" w:firstLine="480"/>
        <w:jc w:val="left"/>
        <w:rPr>
          <w:rFonts w:ascii="Times New Roman" w:eastAsiaTheme="minorEastAsia" w:hAnsi="Times New Roman" w:cs="Times New Roman"/>
          <w:b/>
          <w:bCs/>
          <w:sz w:val="28"/>
          <w:szCs w:val="36"/>
        </w:rPr>
      </w:pPr>
      <w:r w:rsidRPr="005B6612">
        <w:rPr>
          <w:rFonts w:ascii="Times New Roman" w:hAnsi="Times New Roman" w:cs="Times New Roman"/>
          <w:sz w:val="24"/>
          <w:szCs w:val="24"/>
          <w:shd w:val="clear" w:color="auto" w:fill="FFFFFF"/>
        </w:rPr>
        <w:t xml:space="preserve">For the voltage regulator circuit in this experiment, we measure the ratio of the relative change of the output voltage to the relative change of the input voltage </w:t>
      </w:r>
      <w:r w:rsidRPr="005B6612">
        <w:rPr>
          <w:rFonts w:ascii="Times New Roman" w:eastAsia="微软雅黑" w:hAnsi="Times New Roman" w:cs="Times New Roman" w:hint="eastAsia"/>
          <w:b/>
          <w:bCs/>
          <w:sz w:val="24"/>
          <w:szCs w:val="24"/>
        </w:rPr>
        <w:t>S</w:t>
      </w:r>
      <w:r w:rsidRPr="005B6612">
        <w:rPr>
          <w:rFonts w:ascii="Times New Roman" w:eastAsia="微软雅黑" w:hAnsi="Times New Roman" w:cs="Times New Roman" w:hint="eastAsia"/>
          <w:b/>
          <w:bCs/>
          <w:sz w:val="24"/>
          <w:szCs w:val="24"/>
          <w:vertAlign w:val="subscript"/>
        </w:rPr>
        <w:t>r</w:t>
      </w:r>
      <w:r w:rsidRPr="005B6612">
        <w:rPr>
          <w:rFonts w:ascii="Times New Roman" w:hAnsi="Times New Roman" w:cs="Times New Roman"/>
          <w:b/>
          <w:bCs/>
          <w:sz w:val="24"/>
          <w:szCs w:val="24"/>
          <w:shd w:val="clear" w:color="auto" w:fill="FFFFFF"/>
        </w:rPr>
        <w:t xml:space="preserve"> </w:t>
      </w:r>
      <w:r w:rsidRPr="005B6612">
        <w:rPr>
          <w:rFonts w:ascii="Times New Roman" w:hAnsi="Times New Roman" w:cs="Times New Roman"/>
          <w:sz w:val="24"/>
          <w:szCs w:val="24"/>
          <w:shd w:val="clear" w:color="auto" w:fill="FFFFFF"/>
        </w:rPr>
        <w:t xml:space="preserve">is </w:t>
      </w:r>
      <w:r w:rsidRPr="005B6612">
        <w:rPr>
          <w:rFonts w:ascii="Times New Roman" w:hAnsi="Times New Roman" w:cs="Times New Roman"/>
          <w:b/>
          <w:bCs/>
          <w:sz w:val="24"/>
          <w:szCs w:val="24"/>
          <w:shd w:val="clear" w:color="auto" w:fill="FFFFFF"/>
        </w:rPr>
        <w:t>0.1017</w:t>
      </w:r>
      <w:r w:rsidRPr="005B6612">
        <w:rPr>
          <w:rFonts w:ascii="Times New Roman" w:hAnsi="Times New Roman" w:cs="Times New Roman"/>
          <w:sz w:val="24"/>
          <w:szCs w:val="24"/>
          <w:shd w:val="clear" w:color="auto" w:fill="FFFFFF"/>
        </w:rPr>
        <w:t xml:space="preserve">, the ripple rejection ratio </w:t>
      </w:r>
      <w:r w:rsidRPr="005B6612">
        <w:rPr>
          <w:rFonts w:ascii="Times New Roman" w:eastAsia="微软雅黑" w:hAnsi="Times New Roman" w:cs="Times New Roman" w:hint="eastAsia"/>
          <w:b/>
          <w:bCs/>
          <w:sz w:val="24"/>
          <w:szCs w:val="24"/>
        </w:rPr>
        <w:t>S</w:t>
      </w:r>
      <w:r w:rsidRPr="005B6612">
        <w:rPr>
          <w:rFonts w:ascii="Times New Roman" w:eastAsia="微软雅黑" w:hAnsi="Times New Roman" w:cs="Times New Roman"/>
          <w:b/>
          <w:bCs/>
          <w:sz w:val="24"/>
          <w:szCs w:val="24"/>
          <w:vertAlign w:val="subscript"/>
        </w:rPr>
        <w:t>SRPP</w:t>
      </w:r>
      <w:r w:rsidRPr="005B6612">
        <w:rPr>
          <w:rFonts w:ascii="Times New Roman" w:eastAsia="微软雅黑" w:hAnsi="Times New Roman" w:cs="Times New Roman" w:hint="eastAsia"/>
          <w:b/>
          <w:bCs/>
          <w:sz w:val="24"/>
          <w:szCs w:val="24"/>
          <w:vertAlign w:val="subscript"/>
        </w:rPr>
        <w:t xml:space="preserve"> </w:t>
      </w:r>
      <w:r w:rsidRPr="005B6612">
        <w:rPr>
          <w:rFonts w:ascii="Times New Roman" w:hAnsi="Times New Roman" w:cs="Times New Roman"/>
          <w:sz w:val="24"/>
          <w:szCs w:val="24"/>
          <w:shd w:val="clear" w:color="auto" w:fill="FFFFFF"/>
        </w:rPr>
        <w:t xml:space="preserve">is </w:t>
      </w:r>
      <w:r w:rsidRPr="005B6612">
        <w:rPr>
          <w:rFonts w:ascii="Times New Roman" w:hAnsi="Times New Roman" w:cs="Times New Roman"/>
          <w:b/>
          <w:bCs/>
          <w:sz w:val="24"/>
          <w:szCs w:val="24"/>
          <w:shd w:val="clear" w:color="auto" w:fill="FFFFFF"/>
        </w:rPr>
        <w:t>29.179</w:t>
      </w:r>
      <w:r w:rsidRPr="005B6612">
        <w:rPr>
          <w:rFonts w:ascii="Times New Roman" w:hAnsi="Times New Roman" w:cs="Times New Roman"/>
          <w:sz w:val="24"/>
          <w:szCs w:val="24"/>
          <w:shd w:val="clear" w:color="auto" w:fill="FFFFFF"/>
        </w:rPr>
        <w:t xml:space="preserve">, and the output resistance </w:t>
      </w:r>
      <w:r w:rsidRPr="007B0D17">
        <w:rPr>
          <w:rFonts w:ascii="Times New Roman" w:eastAsia="微软雅黑" w:hAnsi="Times New Roman" w:cs="Times New Roman"/>
          <w:b/>
          <w:bCs/>
          <w:sz w:val="24"/>
          <w:szCs w:val="24"/>
        </w:rPr>
        <w:t>R</w:t>
      </w:r>
      <w:r w:rsidRPr="007B0D17">
        <w:rPr>
          <w:rFonts w:ascii="Times New Roman" w:eastAsia="微软雅黑" w:hAnsi="Times New Roman" w:cs="Times New Roman"/>
          <w:b/>
          <w:bCs/>
          <w:sz w:val="24"/>
          <w:szCs w:val="24"/>
          <w:vertAlign w:val="subscript"/>
        </w:rPr>
        <w:t>O</w:t>
      </w:r>
      <w:r w:rsidRPr="005B6612">
        <w:rPr>
          <w:rFonts w:ascii="Times New Roman" w:hAnsi="Times New Roman" w:cs="Times New Roman"/>
          <w:sz w:val="24"/>
          <w:szCs w:val="24"/>
          <w:shd w:val="clear" w:color="auto" w:fill="FFFFFF"/>
        </w:rPr>
        <w:t xml:space="preserve"> </w:t>
      </w:r>
      <w:r w:rsidRPr="005B6612">
        <w:rPr>
          <w:rFonts w:ascii="Times New Roman" w:hAnsi="Times New Roman" w:cs="Times New Roman"/>
          <w:sz w:val="24"/>
          <w:szCs w:val="24"/>
          <w:shd w:val="clear" w:color="auto" w:fill="FFFFFF"/>
        </w:rPr>
        <w:t xml:space="preserve">is </w:t>
      </w:r>
      <w:r w:rsidRPr="005B6612">
        <w:rPr>
          <w:rFonts w:ascii="Times New Roman" w:hAnsi="Times New Roman" w:cs="Times New Roman"/>
          <w:b/>
          <w:bCs/>
          <w:sz w:val="24"/>
          <w:szCs w:val="24"/>
          <w:shd w:val="clear" w:color="auto" w:fill="FFFFFF"/>
        </w:rPr>
        <w:t>0.079Ω</w:t>
      </w:r>
      <w:r w:rsidRPr="005B6612">
        <w:rPr>
          <w:rFonts w:ascii="Times New Roman" w:hAnsi="Times New Roman" w:cs="Times New Roman"/>
          <w:sz w:val="24"/>
          <w:szCs w:val="24"/>
          <w:shd w:val="clear" w:color="auto" w:fill="FFFFFF"/>
        </w:rPr>
        <w:t>, indicating that the voltage regulator circuit is stable</w:t>
      </w:r>
      <w:r w:rsidR="004949BD" w:rsidRPr="004949BD">
        <w:rPr>
          <w:rFonts w:ascii="Times New Roman" w:hAnsi="Times New Roman" w:cs="Times New Roman"/>
          <w:sz w:val="24"/>
          <w:szCs w:val="24"/>
          <w:shd w:val="clear" w:color="auto" w:fill="FFFFFF"/>
        </w:rPr>
        <w:t>.</w:t>
      </w:r>
      <w:r w:rsidR="004949BD">
        <w:rPr>
          <w:rFonts w:ascii="Times New Roman" w:hAnsi="Times New Roman" w:cs="Times New Roman"/>
          <w:b/>
          <w:bCs/>
          <w:sz w:val="28"/>
          <w:szCs w:val="36"/>
        </w:rPr>
        <w:br w:type="page"/>
      </w:r>
    </w:p>
    <w:p w14:paraId="1F69FA91" w14:textId="7C1C6972" w:rsidR="00714009" w:rsidRDefault="00384F65" w:rsidP="002A1097">
      <w:pPr>
        <w:spacing w:afterLines="50" w:after="156"/>
        <w:rPr>
          <w:rFonts w:ascii="Times New Roman" w:eastAsiaTheme="minorEastAsia" w:hAnsi="Times New Roman" w:cs="Times New Roman"/>
          <w:b/>
          <w:bCs/>
          <w:sz w:val="28"/>
          <w:szCs w:val="36"/>
        </w:rPr>
      </w:pPr>
      <w:r>
        <w:rPr>
          <w:rFonts w:ascii="Times New Roman" w:hAnsi="Times New Roman" w:cs="Times New Roman"/>
          <w:b/>
          <w:bCs/>
          <w:sz w:val="28"/>
          <w:szCs w:val="36"/>
        </w:rPr>
        <w:lastRenderedPageBreak/>
        <w:t>9</w:t>
      </w:r>
      <w:r w:rsidR="00291D58">
        <w:rPr>
          <w:rFonts w:ascii="Times New Roman" w:hAnsi="Times New Roman" w:cs="Times New Roman"/>
          <w:b/>
          <w:bCs/>
          <w:sz w:val="28"/>
          <w:szCs w:val="36"/>
        </w:rPr>
        <w:t xml:space="preserve">. </w:t>
      </w:r>
      <w:r w:rsidR="002A1097" w:rsidRPr="002A1097">
        <w:rPr>
          <w:rFonts w:ascii="Times New Roman" w:hAnsi="Times New Roman" w:cs="Times New Roman"/>
          <w:b/>
          <w:bCs/>
          <w:sz w:val="28"/>
          <w:szCs w:val="36"/>
        </w:rPr>
        <w:t>Appendix</w:t>
      </w:r>
    </w:p>
    <w:p w14:paraId="12C1B907" w14:textId="77777777" w:rsidR="00976968" w:rsidRPr="00976968" w:rsidRDefault="00976968" w:rsidP="00714009">
      <w:pPr>
        <w:spacing w:afterLines="50" w:after="156"/>
        <w:jc w:val="center"/>
        <w:rPr>
          <w:rStyle w:val="a"/>
          <w:rFonts w:ascii="Times New Roman" w:hAnsi="Times New Roman" w:cs="Times New Roman"/>
          <w:snapToGrid w:val="0"/>
          <w:color w:val="000000"/>
          <w:w w:val="0"/>
          <w:kern w:val="0"/>
          <w:sz w:val="44"/>
          <w:szCs w:val="44"/>
          <w:u w:color="000000"/>
          <w:bdr w:val="none" w:sz="0" w:space="0" w:color="000000"/>
          <w:shd w:val="clear" w:color="000000" w:fill="000000"/>
          <w:lang w:val="x-none" w:eastAsia="x-none" w:bidi="x-none"/>
        </w:rPr>
      </w:pPr>
      <w:r w:rsidRPr="00976968">
        <w:rPr>
          <w:rFonts w:ascii="Times New Roman" w:eastAsiaTheme="minorEastAsia" w:hAnsi="Times New Roman" w:cs="Times New Roman"/>
          <w:b/>
          <w:bCs/>
          <w:noProof/>
          <w:sz w:val="28"/>
          <w:szCs w:val="36"/>
        </w:rPr>
        <w:drawing>
          <wp:inline distT="0" distB="0" distL="0" distR="0" wp14:anchorId="23F6953A" wp14:editId="6BD00167">
            <wp:extent cx="3946781" cy="2960914"/>
            <wp:effectExtent l="0" t="0" r="0" b="0"/>
            <wp:docPr id="11635657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61234" cy="2971757"/>
                    </a:xfrm>
                    <a:prstGeom prst="rect">
                      <a:avLst/>
                    </a:prstGeom>
                    <a:noFill/>
                    <a:ln>
                      <a:noFill/>
                    </a:ln>
                  </pic:spPr>
                </pic:pic>
              </a:graphicData>
            </a:graphic>
          </wp:inline>
        </w:drawing>
      </w:r>
      <w:r w:rsidRPr="00976968">
        <w:rPr>
          <w:rStyle w:val="a"/>
          <w:rFonts w:ascii="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p>
    <w:p w14:paraId="434C4F2F" w14:textId="77777777" w:rsidR="00976968" w:rsidRPr="00976968" w:rsidRDefault="00976968" w:rsidP="00714009">
      <w:pPr>
        <w:spacing w:afterLines="50" w:after="156"/>
        <w:jc w:val="center"/>
        <w:rPr>
          <w:rStyle w:val="a"/>
          <w:rFonts w:ascii="Times New Roman" w:hAnsi="Times New Roman" w:cs="Times New Roman"/>
          <w:snapToGrid w:val="0"/>
          <w:color w:val="000000"/>
          <w:w w:val="0"/>
          <w:kern w:val="0"/>
          <w:sz w:val="44"/>
          <w:szCs w:val="44"/>
          <w:u w:color="000000"/>
          <w:bdr w:val="none" w:sz="0" w:space="0" w:color="000000"/>
          <w:shd w:val="clear" w:color="000000" w:fill="000000"/>
          <w:lang w:val="x-none" w:eastAsia="x-none" w:bidi="x-none"/>
        </w:rPr>
      </w:pPr>
      <w:r w:rsidRPr="00976968">
        <w:rPr>
          <w:rFonts w:ascii="Times New Roman" w:eastAsiaTheme="minorEastAsia" w:hAnsi="Times New Roman" w:cs="Times New Roman"/>
          <w:b/>
          <w:bCs/>
          <w:noProof/>
          <w:sz w:val="28"/>
          <w:szCs w:val="36"/>
        </w:rPr>
        <w:drawing>
          <wp:inline distT="0" distB="0" distL="0" distR="0" wp14:anchorId="5EE2AEEE" wp14:editId="4CEAEE97">
            <wp:extent cx="3418114" cy="2559637"/>
            <wp:effectExtent l="0" t="0" r="0" b="0"/>
            <wp:docPr id="3471217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31408" cy="2569592"/>
                    </a:xfrm>
                    <a:prstGeom prst="rect">
                      <a:avLst/>
                    </a:prstGeom>
                    <a:noFill/>
                    <a:ln>
                      <a:noFill/>
                    </a:ln>
                  </pic:spPr>
                </pic:pic>
              </a:graphicData>
            </a:graphic>
          </wp:inline>
        </w:drawing>
      </w:r>
      <w:r w:rsidRPr="00976968">
        <w:rPr>
          <w:rStyle w:val="a"/>
          <w:rFonts w:ascii="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p>
    <w:p w14:paraId="72F8CE63" w14:textId="2CE4097A" w:rsidR="00291D58" w:rsidRPr="00976968" w:rsidRDefault="00976968" w:rsidP="00714009">
      <w:pPr>
        <w:spacing w:afterLines="50" w:after="156"/>
        <w:jc w:val="center"/>
        <w:rPr>
          <w:rFonts w:ascii="Times New Roman" w:eastAsiaTheme="minorEastAsia" w:hAnsi="Times New Roman" w:cs="Times New Roman"/>
          <w:b/>
          <w:bCs/>
          <w:sz w:val="44"/>
          <w:szCs w:val="44"/>
        </w:rPr>
      </w:pPr>
      <w:r w:rsidRPr="00976968">
        <w:rPr>
          <w:rStyle w:val="a"/>
          <w:rFonts w:ascii="Times New Roman" w:hAnsi="Times New Roman" w:cs="Times New Roman"/>
          <w:noProof/>
          <w:snapToGrid w:val="0"/>
          <w:color w:val="000000"/>
          <w:w w:val="0"/>
          <w:kern w:val="0"/>
          <w:sz w:val="0"/>
          <w:szCs w:val="0"/>
          <w:u w:color="000000"/>
          <w:bdr w:val="none" w:sz="0" w:space="0" w:color="000000"/>
          <w:shd w:val="clear" w:color="000000" w:fill="000000"/>
          <w:lang w:val="x-none" w:eastAsia="x-none" w:bidi="x-none"/>
        </w:rPr>
        <w:drawing>
          <wp:inline distT="0" distB="0" distL="0" distR="0" wp14:anchorId="4B551C24" wp14:editId="089811AE">
            <wp:extent cx="3418114" cy="2559638"/>
            <wp:effectExtent l="0" t="0" r="0" b="0"/>
            <wp:docPr id="12870578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28371" cy="2567319"/>
                    </a:xfrm>
                    <a:prstGeom prst="rect">
                      <a:avLst/>
                    </a:prstGeom>
                    <a:noFill/>
                    <a:ln>
                      <a:noFill/>
                    </a:ln>
                  </pic:spPr>
                </pic:pic>
              </a:graphicData>
            </a:graphic>
          </wp:inline>
        </w:drawing>
      </w:r>
    </w:p>
    <w:sectPr w:rsidR="00291D58" w:rsidRPr="00976968" w:rsidSect="00AC4354">
      <w:headerReference w:type="default" r:id="rId29"/>
      <w:footerReference w:type="default" r:id="rId30"/>
      <w:footerReference w:type="first" r:id="rId31"/>
      <w:pgSz w:w="11906" w:h="16838"/>
      <w:pgMar w:top="1191" w:right="1191" w:bottom="1191" w:left="119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877EC" w14:textId="77777777" w:rsidR="00D355EB" w:rsidRDefault="00D355EB" w:rsidP="00494DBF">
      <w:r>
        <w:separator/>
      </w:r>
    </w:p>
  </w:endnote>
  <w:endnote w:type="continuationSeparator" w:id="0">
    <w:p w14:paraId="5EB8990F" w14:textId="77777777" w:rsidR="00D355EB" w:rsidRDefault="00D355EB" w:rsidP="00494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2110009"/>
      <w:docPartObj>
        <w:docPartGallery w:val="Page Numbers (Bottom of Page)"/>
        <w:docPartUnique/>
      </w:docPartObj>
    </w:sdtPr>
    <w:sdtEndPr>
      <w:rPr>
        <w:rFonts w:ascii="Times New Roman" w:hAnsi="Times New Roman" w:cs="Times New Roman"/>
      </w:rPr>
    </w:sdtEndPr>
    <w:sdtContent>
      <w:p w14:paraId="7674071F" w14:textId="36567BCA" w:rsidR="00C61FB5" w:rsidRPr="00C61FB5" w:rsidRDefault="00AC4354" w:rsidP="00C61FB5">
        <w:pPr>
          <w:pStyle w:val="a5"/>
          <w:jc w:val="center"/>
          <w:rPr>
            <w:rFonts w:ascii="Times New Roman" w:hAnsi="Times New Roman" w:cs="Times New Roman"/>
          </w:rPr>
        </w:pPr>
        <w:r w:rsidRPr="00C61FB5">
          <w:rPr>
            <w:rFonts w:ascii="Times New Roman" w:hAnsi="Times New Roman" w:cs="Times New Roman"/>
          </w:rPr>
          <w:fldChar w:fldCharType="begin"/>
        </w:r>
        <w:r w:rsidRPr="00C61FB5">
          <w:rPr>
            <w:rFonts w:ascii="Times New Roman" w:hAnsi="Times New Roman" w:cs="Times New Roman"/>
          </w:rPr>
          <w:instrText>PAGE   \* MERGEFORMAT</w:instrText>
        </w:r>
        <w:r w:rsidRPr="00C61FB5">
          <w:rPr>
            <w:rFonts w:ascii="Times New Roman" w:hAnsi="Times New Roman" w:cs="Times New Roman"/>
          </w:rPr>
          <w:fldChar w:fldCharType="separate"/>
        </w:r>
        <w:r w:rsidRPr="00C61FB5">
          <w:rPr>
            <w:rFonts w:ascii="Times New Roman" w:hAnsi="Times New Roman" w:cs="Times New Roman"/>
            <w:lang w:val="zh-CN"/>
          </w:rPr>
          <w:t>2</w:t>
        </w:r>
        <w:r w:rsidRPr="00C61FB5">
          <w:rPr>
            <w:rFonts w:ascii="Times New Roman" w:hAnsi="Times New Roman" w:cs="Times New Roma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411FE" w14:textId="194E7883" w:rsidR="002E09A6" w:rsidRPr="00C61FB5" w:rsidRDefault="00C61FB5" w:rsidP="00C61FB5">
    <w:pPr>
      <w:pStyle w:val="a5"/>
      <w:jc w:val="center"/>
      <w:rPr>
        <w:rFonts w:ascii="Times New Roman" w:hAnsi="Times New Roman" w:cs="Times New Roman"/>
      </w:rPr>
    </w:pPr>
    <w:r w:rsidRPr="00C61FB5">
      <w:rPr>
        <w:rFonts w:ascii="Times New Roman" w:hAnsi="Times New Roman" w:cs="Times New Roman"/>
      </w:rPr>
      <w:fldChar w:fldCharType="begin"/>
    </w:r>
    <w:r w:rsidRPr="00C61FB5">
      <w:rPr>
        <w:rFonts w:ascii="Times New Roman" w:hAnsi="Times New Roman" w:cs="Times New Roman"/>
      </w:rPr>
      <w:instrText>PAGE   \* MERGEFORMAT</w:instrText>
    </w:r>
    <w:r w:rsidRPr="00C61FB5">
      <w:rPr>
        <w:rFonts w:ascii="Times New Roman" w:hAnsi="Times New Roman" w:cs="Times New Roman"/>
      </w:rPr>
      <w:fldChar w:fldCharType="separate"/>
    </w:r>
    <w:r w:rsidRPr="00C61FB5">
      <w:rPr>
        <w:rFonts w:ascii="Times New Roman" w:hAnsi="Times New Roman" w:cs="Times New Roman"/>
        <w:lang w:val="zh-CN"/>
      </w:rPr>
      <w:t>1</w:t>
    </w:r>
    <w:r w:rsidRPr="00C61FB5">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985C9" w14:textId="77777777" w:rsidR="00D355EB" w:rsidRDefault="00D355EB" w:rsidP="00494DBF">
      <w:r>
        <w:separator/>
      </w:r>
    </w:p>
  </w:footnote>
  <w:footnote w:type="continuationSeparator" w:id="0">
    <w:p w14:paraId="10EBDEBF" w14:textId="77777777" w:rsidR="00D355EB" w:rsidRDefault="00D355EB" w:rsidP="00494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6D598" w14:textId="75732AD1" w:rsidR="002E09A6" w:rsidRDefault="002E09A6" w:rsidP="002E09A6">
    <w:pPr>
      <w:spacing w:line="264" w:lineRule="auto"/>
    </w:pPr>
    <w:r>
      <w:rPr>
        <w:rFonts w:hint="eastAsia"/>
        <w:noProof/>
      </w:rPr>
      <mc:AlternateContent>
        <mc:Choice Requires="wps">
          <w:drawing>
            <wp:anchor distT="0" distB="0" distL="114300" distR="114300" simplePos="0" relativeHeight="251660288" behindDoc="0" locked="0" layoutInCell="1" allowOverlap="1" wp14:anchorId="794CF217" wp14:editId="3C7C2713">
              <wp:simplePos x="0" y="0"/>
              <wp:positionH relativeFrom="margin">
                <wp:align>left</wp:align>
              </wp:positionH>
              <wp:positionV relativeFrom="paragraph">
                <wp:posOffset>177752</wp:posOffset>
              </wp:positionV>
              <wp:extent cx="6114197" cy="6824"/>
              <wp:effectExtent l="0" t="0" r="20320" b="31750"/>
              <wp:wrapNone/>
              <wp:docPr id="451726101" name="直接连接符 4"/>
              <wp:cNvGraphicFramePr/>
              <a:graphic xmlns:a="http://schemas.openxmlformats.org/drawingml/2006/main">
                <a:graphicData uri="http://schemas.microsoft.com/office/word/2010/wordprocessingShape">
                  <wps:wsp>
                    <wps:cNvCnPr/>
                    <wps:spPr>
                      <a:xfrm>
                        <a:off x="0" y="0"/>
                        <a:ext cx="6114197" cy="6824"/>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55855096" id="直接连接符 4" o:spid="_x0000_s1026" style="position:absolute;left:0;text-align:left;z-index:251660288;visibility:visible;mso-wrap-style:square;mso-wrap-distance-left:9pt;mso-wrap-distance-top:0;mso-wrap-distance-right:9pt;mso-wrap-distance-bottom:0;mso-position-horizontal:left;mso-position-horizontal-relative:margin;mso-position-vertical:absolute;mso-position-vertical-relative:text" from="0,14pt" to="481.4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" strokecolor="black [3200]" strokeweight="1pt">
              <v:stroke joinstyle="miter"/>
              <w10:wrap anchorx="margin"/>
            </v:line>
          </w:pict>
        </mc:Fallback>
      </mc:AlternateContent>
    </w:r>
    <w:sdt>
      <w:sdtPr>
        <w:alias w:val="标题"/>
        <w:id w:val="15524250"/>
        <w:placeholder>
          <w:docPart w:val="3B653CCA68C3415683CEE6193DF500B8"/>
        </w:placeholder>
        <w:dataBinding w:prefixMappings="xmlns:ns0='http://schemas.openxmlformats.org/package/2006/metadata/core-properties' xmlns:ns1='http://purl.org/dc/elements/1.1/'" w:xpath="/ns0:coreProperties[1]/ns1:title[1]" w:storeItemID="{6C3C8BC8-F283-45AE-878A-BAB7291924A1}"/>
        <w:text/>
      </w:sdtPr>
      <w:sdtContent>
        <w:r w:rsidRPr="002E09A6">
          <w:t>South China University of Technology (</w:t>
        </w:r>
        <w:r>
          <w:t>SCUT</w:t>
        </w:r>
        <w:r w:rsidRPr="002E09A6">
          <w:t xml:space="preserve">) </w:t>
        </w:r>
        <w:r>
          <w:t xml:space="preserve">                           </w:t>
        </w:r>
        <w:r w:rsidRPr="002E09A6">
          <w:t>Physics Lab Technical Report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812FE7"/>
    <w:multiLevelType w:val="multilevel"/>
    <w:tmpl w:val="D6E6D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A18B0"/>
    <w:multiLevelType w:val="hybridMultilevel"/>
    <w:tmpl w:val="877625EA"/>
    <w:lvl w:ilvl="0" w:tplc="D374A6E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5050307"/>
    <w:multiLevelType w:val="hybridMultilevel"/>
    <w:tmpl w:val="D34A4732"/>
    <w:lvl w:ilvl="0" w:tplc="82B83D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72664">
    <w:abstractNumId w:val="2"/>
  </w:num>
  <w:num w:numId="2" w16cid:durableId="64453789">
    <w:abstractNumId w:val="1"/>
  </w:num>
  <w:num w:numId="3" w16cid:durableId="124907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12A"/>
    <w:rsid w:val="00077B28"/>
    <w:rsid w:val="000873B3"/>
    <w:rsid w:val="000960A3"/>
    <w:rsid w:val="000A0434"/>
    <w:rsid w:val="000A2C05"/>
    <w:rsid w:val="000C4C58"/>
    <w:rsid w:val="000D43EA"/>
    <w:rsid w:val="000F35C7"/>
    <w:rsid w:val="00112A6C"/>
    <w:rsid w:val="00113052"/>
    <w:rsid w:val="0011507D"/>
    <w:rsid w:val="0012508E"/>
    <w:rsid w:val="001415B1"/>
    <w:rsid w:val="00146926"/>
    <w:rsid w:val="00150D60"/>
    <w:rsid w:val="00160513"/>
    <w:rsid w:val="001623E2"/>
    <w:rsid w:val="001774B4"/>
    <w:rsid w:val="001A49B9"/>
    <w:rsid w:val="001A77D6"/>
    <w:rsid w:val="001B0C03"/>
    <w:rsid w:val="001B7245"/>
    <w:rsid w:val="001C7292"/>
    <w:rsid w:val="00213D16"/>
    <w:rsid w:val="002149BD"/>
    <w:rsid w:val="00224FFC"/>
    <w:rsid w:val="00237CA5"/>
    <w:rsid w:val="00243C54"/>
    <w:rsid w:val="00252B5C"/>
    <w:rsid w:val="00257D3C"/>
    <w:rsid w:val="002620E5"/>
    <w:rsid w:val="00263DC4"/>
    <w:rsid w:val="00284A1E"/>
    <w:rsid w:val="002871FD"/>
    <w:rsid w:val="00291D58"/>
    <w:rsid w:val="00292354"/>
    <w:rsid w:val="0029533B"/>
    <w:rsid w:val="002A1097"/>
    <w:rsid w:val="002A3D0E"/>
    <w:rsid w:val="002B43C8"/>
    <w:rsid w:val="002B5B5E"/>
    <w:rsid w:val="002E09A6"/>
    <w:rsid w:val="002F437B"/>
    <w:rsid w:val="003045AB"/>
    <w:rsid w:val="00305F40"/>
    <w:rsid w:val="00334B9A"/>
    <w:rsid w:val="0035012D"/>
    <w:rsid w:val="00375E5F"/>
    <w:rsid w:val="00384F65"/>
    <w:rsid w:val="0039246B"/>
    <w:rsid w:val="003A5CDA"/>
    <w:rsid w:val="003D0807"/>
    <w:rsid w:val="003F5B26"/>
    <w:rsid w:val="0042417C"/>
    <w:rsid w:val="0043213F"/>
    <w:rsid w:val="004328A8"/>
    <w:rsid w:val="00437471"/>
    <w:rsid w:val="0044398C"/>
    <w:rsid w:val="004453AF"/>
    <w:rsid w:val="00450C72"/>
    <w:rsid w:val="00456635"/>
    <w:rsid w:val="004658E6"/>
    <w:rsid w:val="00474EF8"/>
    <w:rsid w:val="004949BD"/>
    <w:rsid w:val="00494DBF"/>
    <w:rsid w:val="004B1D36"/>
    <w:rsid w:val="004D177F"/>
    <w:rsid w:val="004D5205"/>
    <w:rsid w:val="004F5AB8"/>
    <w:rsid w:val="00503852"/>
    <w:rsid w:val="005141C1"/>
    <w:rsid w:val="00551B34"/>
    <w:rsid w:val="00562A7B"/>
    <w:rsid w:val="005851F5"/>
    <w:rsid w:val="005A7417"/>
    <w:rsid w:val="005B0C05"/>
    <w:rsid w:val="005B6612"/>
    <w:rsid w:val="005C1DF8"/>
    <w:rsid w:val="005C22B0"/>
    <w:rsid w:val="005D19EF"/>
    <w:rsid w:val="005D756A"/>
    <w:rsid w:val="005F5DD9"/>
    <w:rsid w:val="006222F7"/>
    <w:rsid w:val="00622CC1"/>
    <w:rsid w:val="006372C0"/>
    <w:rsid w:val="00642A7E"/>
    <w:rsid w:val="006854F1"/>
    <w:rsid w:val="00693158"/>
    <w:rsid w:val="006C50EF"/>
    <w:rsid w:val="006D3BCB"/>
    <w:rsid w:val="00714009"/>
    <w:rsid w:val="00717A79"/>
    <w:rsid w:val="0072132E"/>
    <w:rsid w:val="00721B0E"/>
    <w:rsid w:val="007613C5"/>
    <w:rsid w:val="007760F1"/>
    <w:rsid w:val="00777259"/>
    <w:rsid w:val="00796E14"/>
    <w:rsid w:val="007A00DB"/>
    <w:rsid w:val="007A414B"/>
    <w:rsid w:val="007A5459"/>
    <w:rsid w:val="007B0D17"/>
    <w:rsid w:val="007F3255"/>
    <w:rsid w:val="008003DF"/>
    <w:rsid w:val="008008F1"/>
    <w:rsid w:val="0080113E"/>
    <w:rsid w:val="0081607D"/>
    <w:rsid w:val="00843D59"/>
    <w:rsid w:val="008516F2"/>
    <w:rsid w:val="00853592"/>
    <w:rsid w:val="00853E27"/>
    <w:rsid w:val="00874090"/>
    <w:rsid w:val="00877E16"/>
    <w:rsid w:val="008857DC"/>
    <w:rsid w:val="008948E6"/>
    <w:rsid w:val="008A39F8"/>
    <w:rsid w:val="008A6E1E"/>
    <w:rsid w:val="008B4045"/>
    <w:rsid w:val="00911EE4"/>
    <w:rsid w:val="009143F5"/>
    <w:rsid w:val="00922894"/>
    <w:rsid w:val="009363F8"/>
    <w:rsid w:val="00947CE5"/>
    <w:rsid w:val="00976968"/>
    <w:rsid w:val="00980745"/>
    <w:rsid w:val="00992B44"/>
    <w:rsid w:val="009C5072"/>
    <w:rsid w:val="009E32F7"/>
    <w:rsid w:val="009E5655"/>
    <w:rsid w:val="009E7112"/>
    <w:rsid w:val="009E7C9A"/>
    <w:rsid w:val="00A04C1E"/>
    <w:rsid w:val="00A2190F"/>
    <w:rsid w:val="00A4290B"/>
    <w:rsid w:val="00A46761"/>
    <w:rsid w:val="00A505A3"/>
    <w:rsid w:val="00A67D86"/>
    <w:rsid w:val="00A868D5"/>
    <w:rsid w:val="00A91957"/>
    <w:rsid w:val="00AB67EE"/>
    <w:rsid w:val="00AC4354"/>
    <w:rsid w:val="00AD0CAE"/>
    <w:rsid w:val="00AD6F77"/>
    <w:rsid w:val="00AE2370"/>
    <w:rsid w:val="00AE59D9"/>
    <w:rsid w:val="00B02216"/>
    <w:rsid w:val="00B05BBA"/>
    <w:rsid w:val="00B112B4"/>
    <w:rsid w:val="00B148A6"/>
    <w:rsid w:val="00B22B4D"/>
    <w:rsid w:val="00B26051"/>
    <w:rsid w:val="00B3440B"/>
    <w:rsid w:val="00B42D66"/>
    <w:rsid w:val="00B51487"/>
    <w:rsid w:val="00B677D0"/>
    <w:rsid w:val="00B82009"/>
    <w:rsid w:val="00B93C20"/>
    <w:rsid w:val="00B97651"/>
    <w:rsid w:val="00B97B8D"/>
    <w:rsid w:val="00BA6A77"/>
    <w:rsid w:val="00BC07ED"/>
    <w:rsid w:val="00BC0FC8"/>
    <w:rsid w:val="00BF64E6"/>
    <w:rsid w:val="00C15E6C"/>
    <w:rsid w:val="00C172E1"/>
    <w:rsid w:val="00C61FB5"/>
    <w:rsid w:val="00C668AB"/>
    <w:rsid w:val="00CA0F23"/>
    <w:rsid w:val="00CA3A7B"/>
    <w:rsid w:val="00CB61C6"/>
    <w:rsid w:val="00CC156A"/>
    <w:rsid w:val="00CC1A39"/>
    <w:rsid w:val="00CC635C"/>
    <w:rsid w:val="00CC6584"/>
    <w:rsid w:val="00CE2970"/>
    <w:rsid w:val="00CE2A4D"/>
    <w:rsid w:val="00D12331"/>
    <w:rsid w:val="00D30A50"/>
    <w:rsid w:val="00D33791"/>
    <w:rsid w:val="00D355EB"/>
    <w:rsid w:val="00D55375"/>
    <w:rsid w:val="00D57C29"/>
    <w:rsid w:val="00D74565"/>
    <w:rsid w:val="00D755C7"/>
    <w:rsid w:val="00D82676"/>
    <w:rsid w:val="00D86C2C"/>
    <w:rsid w:val="00D94825"/>
    <w:rsid w:val="00D97CA4"/>
    <w:rsid w:val="00DA2926"/>
    <w:rsid w:val="00DC212A"/>
    <w:rsid w:val="00DC65FB"/>
    <w:rsid w:val="00DD0B90"/>
    <w:rsid w:val="00DF3E8E"/>
    <w:rsid w:val="00E0253F"/>
    <w:rsid w:val="00E10075"/>
    <w:rsid w:val="00E14FC3"/>
    <w:rsid w:val="00E176C5"/>
    <w:rsid w:val="00E44475"/>
    <w:rsid w:val="00E44FA2"/>
    <w:rsid w:val="00E50C37"/>
    <w:rsid w:val="00E64E3C"/>
    <w:rsid w:val="00E732F6"/>
    <w:rsid w:val="00E75657"/>
    <w:rsid w:val="00E97B60"/>
    <w:rsid w:val="00EA093D"/>
    <w:rsid w:val="00EA2DB6"/>
    <w:rsid w:val="00EA6D76"/>
    <w:rsid w:val="00EB1D1D"/>
    <w:rsid w:val="00EB5A24"/>
    <w:rsid w:val="00EC13EE"/>
    <w:rsid w:val="00EC1EDB"/>
    <w:rsid w:val="00EE208D"/>
    <w:rsid w:val="00EE740B"/>
    <w:rsid w:val="00F27F36"/>
    <w:rsid w:val="00F40D8C"/>
    <w:rsid w:val="00F43A5B"/>
    <w:rsid w:val="00F60EE5"/>
    <w:rsid w:val="00F971EE"/>
    <w:rsid w:val="00FA3129"/>
    <w:rsid w:val="00FB12DB"/>
    <w:rsid w:val="00FC2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68C25"/>
  <w15:chartTrackingRefBased/>
  <w15:docId w15:val="{BFB7DB53-057A-4D4D-AD7F-E9B69762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331"/>
    <w:pPr>
      <w:widowControl w:val="0"/>
      <w:jc w:val="both"/>
    </w:pPr>
    <w:rPr>
      <w:rFonts w:eastAsia="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4DB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4DBF"/>
    <w:rPr>
      <w:sz w:val="18"/>
      <w:szCs w:val="18"/>
    </w:rPr>
  </w:style>
  <w:style w:type="paragraph" w:styleId="a5">
    <w:name w:val="footer"/>
    <w:basedOn w:val="a"/>
    <w:link w:val="a6"/>
    <w:uiPriority w:val="99"/>
    <w:unhideWhenUsed/>
    <w:rsid w:val="00494DBF"/>
    <w:pPr>
      <w:tabs>
        <w:tab w:val="center" w:pos="4153"/>
        <w:tab w:val="right" w:pos="8306"/>
      </w:tabs>
      <w:snapToGrid w:val="0"/>
      <w:jc w:val="left"/>
    </w:pPr>
    <w:rPr>
      <w:sz w:val="18"/>
      <w:szCs w:val="18"/>
    </w:rPr>
  </w:style>
  <w:style w:type="character" w:customStyle="1" w:styleId="a6">
    <w:name w:val="页脚 字符"/>
    <w:basedOn w:val="a0"/>
    <w:link w:val="a5"/>
    <w:uiPriority w:val="99"/>
    <w:rsid w:val="00494DBF"/>
    <w:rPr>
      <w:sz w:val="18"/>
      <w:szCs w:val="18"/>
    </w:rPr>
  </w:style>
  <w:style w:type="paragraph" w:styleId="a7">
    <w:name w:val="List Paragraph"/>
    <w:basedOn w:val="a"/>
    <w:uiPriority w:val="34"/>
    <w:qFormat/>
    <w:rsid w:val="00BF64E6"/>
    <w:pPr>
      <w:ind w:firstLineChars="200" w:firstLine="420"/>
    </w:pPr>
  </w:style>
  <w:style w:type="character" w:styleId="a8">
    <w:name w:val="Placeholder Text"/>
    <w:basedOn w:val="a0"/>
    <w:uiPriority w:val="99"/>
    <w:semiHidden/>
    <w:rsid w:val="009E5655"/>
    <w:rPr>
      <w:color w:val="808080"/>
    </w:rPr>
  </w:style>
  <w:style w:type="table" w:styleId="a9">
    <w:name w:val="Table Grid"/>
    <w:basedOn w:val="a1"/>
    <w:uiPriority w:val="39"/>
    <w:qFormat/>
    <w:rsid w:val="00A91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s-alignment-element">
    <w:name w:val="ts-alignment-element"/>
    <w:basedOn w:val="a0"/>
    <w:rsid w:val="008B4045"/>
  </w:style>
  <w:style w:type="character" w:customStyle="1" w:styleId="ts-alignment-element-highlighted">
    <w:name w:val="ts-alignment-element-highlighted"/>
    <w:basedOn w:val="a0"/>
    <w:rsid w:val="008B4045"/>
  </w:style>
  <w:style w:type="character" w:styleId="aa">
    <w:name w:val="Hyperlink"/>
    <w:basedOn w:val="a0"/>
    <w:uiPriority w:val="99"/>
    <w:unhideWhenUsed/>
    <w:rsid w:val="00A505A3"/>
    <w:rPr>
      <w:color w:val="0563C1" w:themeColor="hyperlink"/>
      <w:u w:val="single"/>
    </w:rPr>
  </w:style>
  <w:style w:type="character" w:styleId="ab">
    <w:name w:val="Unresolved Mention"/>
    <w:basedOn w:val="a0"/>
    <w:uiPriority w:val="99"/>
    <w:semiHidden/>
    <w:unhideWhenUsed/>
    <w:rsid w:val="00A505A3"/>
    <w:rPr>
      <w:color w:val="605E5C"/>
      <w:shd w:val="clear" w:color="auto" w:fill="E1DFDD"/>
    </w:rPr>
  </w:style>
  <w:style w:type="character" w:styleId="ac">
    <w:name w:val="annotation reference"/>
    <w:basedOn w:val="a0"/>
    <w:uiPriority w:val="99"/>
    <w:semiHidden/>
    <w:unhideWhenUsed/>
    <w:rsid w:val="00B02216"/>
    <w:rPr>
      <w:sz w:val="21"/>
      <w:szCs w:val="21"/>
    </w:rPr>
  </w:style>
  <w:style w:type="paragraph" w:styleId="ad">
    <w:name w:val="annotation text"/>
    <w:basedOn w:val="a"/>
    <w:link w:val="ae"/>
    <w:uiPriority w:val="99"/>
    <w:semiHidden/>
    <w:unhideWhenUsed/>
    <w:rsid w:val="00B02216"/>
    <w:pPr>
      <w:jc w:val="left"/>
    </w:pPr>
  </w:style>
  <w:style w:type="character" w:customStyle="1" w:styleId="ae">
    <w:name w:val="批注文字 字符"/>
    <w:basedOn w:val="a0"/>
    <w:link w:val="ad"/>
    <w:uiPriority w:val="99"/>
    <w:semiHidden/>
    <w:rsid w:val="00B02216"/>
  </w:style>
  <w:style w:type="paragraph" w:styleId="af">
    <w:name w:val="annotation subject"/>
    <w:basedOn w:val="ad"/>
    <w:next w:val="ad"/>
    <w:link w:val="af0"/>
    <w:uiPriority w:val="99"/>
    <w:semiHidden/>
    <w:unhideWhenUsed/>
    <w:rsid w:val="00B02216"/>
    <w:rPr>
      <w:b/>
      <w:bCs/>
    </w:rPr>
  </w:style>
  <w:style w:type="character" w:customStyle="1" w:styleId="af0">
    <w:name w:val="批注主题 字符"/>
    <w:basedOn w:val="ae"/>
    <w:link w:val="af"/>
    <w:uiPriority w:val="99"/>
    <w:semiHidden/>
    <w:rsid w:val="00B02216"/>
    <w:rPr>
      <w:b/>
      <w:bCs/>
    </w:rPr>
  </w:style>
  <w:style w:type="character" w:customStyle="1" w:styleId="qowt-font1-timesnewroman">
    <w:name w:val="qowt-font1-timesnewroman"/>
    <w:basedOn w:val="a0"/>
    <w:qFormat/>
    <w:rsid w:val="00257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90299">
      <w:bodyDiv w:val="1"/>
      <w:marLeft w:val="0"/>
      <w:marRight w:val="0"/>
      <w:marTop w:val="0"/>
      <w:marBottom w:val="0"/>
      <w:divBdr>
        <w:top w:val="none" w:sz="0" w:space="0" w:color="auto"/>
        <w:left w:val="none" w:sz="0" w:space="0" w:color="auto"/>
        <w:bottom w:val="none" w:sz="0" w:space="0" w:color="auto"/>
        <w:right w:val="none" w:sz="0" w:space="0" w:color="auto"/>
      </w:divBdr>
      <w:divsChild>
        <w:div w:id="1749034680">
          <w:marLeft w:val="0"/>
          <w:marRight w:val="0"/>
          <w:marTop w:val="0"/>
          <w:marBottom w:val="0"/>
          <w:divBdr>
            <w:top w:val="none" w:sz="0" w:space="0" w:color="auto"/>
            <w:left w:val="none" w:sz="0" w:space="0" w:color="auto"/>
            <w:bottom w:val="none" w:sz="0" w:space="0" w:color="auto"/>
            <w:right w:val="none" w:sz="0" w:space="0" w:color="auto"/>
          </w:divBdr>
          <w:divsChild>
            <w:div w:id="476534522">
              <w:marLeft w:val="0"/>
              <w:marRight w:val="0"/>
              <w:marTop w:val="0"/>
              <w:marBottom w:val="0"/>
              <w:divBdr>
                <w:top w:val="none" w:sz="0" w:space="0" w:color="auto"/>
                <w:left w:val="none" w:sz="0" w:space="0" w:color="auto"/>
                <w:bottom w:val="none" w:sz="0" w:space="0" w:color="auto"/>
                <w:right w:val="none" w:sz="0" w:space="0" w:color="auto"/>
              </w:divBdr>
              <w:divsChild>
                <w:div w:id="2046103103">
                  <w:marLeft w:val="0"/>
                  <w:marRight w:val="0"/>
                  <w:marTop w:val="0"/>
                  <w:marBottom w:val="0"/>
                  <w:divBdr>
                    <w:top w:val="none" w:sz="0" w:space="0" w:color="auto"/>
                    <w:left w:val="none" w:sz="0" w:space="0" w:color="auto"/>
                    <w:bottom w:val="none" w:sz="0" w:space="0" w:color="auto"/>
                    <w:right w:val="none" w:sz="0" w:space="0" w:color="auto"/>
                  </w:divBdr>
                  <w:divsChild>
                    <w:div w:id="167718184">
                      <w:marLeft w:val="0"/>
                      <w:marRight w:val="0"/>
                      <w:marTop w:val="0"/>
                      <w:marBottom w:val="0"/>
                      <w:divBdr>
                        <w:top w:val="none" w:sz="0" w:space="0" w:color="auto"/>
                        <w:left w:val="none" w:sz="0" w:space="0" w:color="auto"/>
                        <w:bottom w:val="none" w:sz="0" w:space="0" w:color="auto"/>
                        <w:right w:val="none" w:sz="0" w:space="0" w:color="auto"/>
                      </w:divBdr>
                      <w:divsChild>
                        <w:div w:id="1147825056">
                          <w:marLeft w:val="0"/>
                          <w:marRight w:val="0"/>
                          <w:marTop w:val="0"/>
                          <w:marBottom w:val="0"/>
                          <w:divBdr>
                            <w:top w:val="none" w:sz="0" w:space="0" w:color="auto"/>
                            <w:left w:val="none" w:sz="0" w:space="0" w:color="auto"/>
                            <w:bottom w:val="none" w:sz="0" w:space="0" w:color="auto"/>
                            <w:right w:val="none" w:sz="0" w:space="0" w:color="auto"/>
                          </w:divBdr>
                          <w:divsChild>
                            <w:div w:id="840044153">
                              <w:marLeft w:val="0"/>
                              <w:marRight w:val="0"/>
                              <w:marTop w:val="0"/>
                              <w:marBottom w:val="0"/>
                              <w:divBdr>
                                <w:top w:val="none" w:sz="0" w:space="0" w:color="auto"/>
                                <w:left w:val="none" w:sz="0" w:space="0" w:color="auto"/>
                                <w:bottom w:val="none" w:sz="0" w:space="0" w:color="auto"/>
                                <w:right w:val="none" w:sz="0" w:space="0" w:color="auto"/>
                              </w:divBdr>
                              <w:divsChild>
                                <w:div w:id="582304867">
                                  <w:marLeft w:val="0"/>
                                  <w:marRight w:val="0"/>
                                  <w:marTop w:val="0"/>
                                  <w:marBottom w:val="0"/>
                                  <w:divBdr>
                                    <w:top w:val="none" w:sz="0" w:space="0" w:color="auto"/>
                                    <w:left w:val="none" w:sz="0" w:space="0" w:color="auto"/>
                                    <w:bottom w:val="none" w:sz="0" w:space="0" w:color="auto"/>
                                    <w:right w:val="none" w:sz="0" w:space="0" w:color="auto"/>
                                  </w:divBdr>
                                  <w:divsChild>
                                    <w:div w:id="114295022">
                                      <w:marLeft w:val="0"/>
                                      <w:marRight w:val="0"/>
                                      <w:marTop w:val="0"/>
                                      <w:marBottom w:val="0"/>
                                      <w:divBdr>
                                        <w:top w:val="none" w:sz="0" w:space="0" w:color="auto"/>
                                        <w:left w:val="none" w:sz="0" w:space="0" w:color="auto"/>
                                        <w:bottom w:val="none" w:sz="0" w:space="0" w:color="auto"/>
                                        <w:right w:val="none" w:sz="0" w:space="0" w:color="auto"/>
                                      </w:divBdr>
                                      <w:divsChild>
                                        <w:div w:id="1339234743">
                                          <w:marLeft w:val="0"/>
                                          <w:marRight w:val="0"/>
                                          <w:marTop w:val="0"/>
                                          <w:marBottom w:val="0"/>
                                          <w:divBdr>
                                            <w:top w:val="none" w:sz="0" w:space="0" w:color="auto"/>
                                            <w:left w:val="none" w:sz="0" w:space="0" w:color="auto"/>
                                            <w:bottom w:val="none" w:sz="0" w:space="0" w:color="auto"/>
                                            <w:right w:val="none" w:sz="0" w:space="0" w:color="auto"/>
                                          </w:divBdr>
                                          <w:divsChild>
                                            <w:div w:id="1046372711">
                                              <w:marLeft w:val="0"/>
                                              <w:marRight w:val="0"/>
                                              <w:marTop w:val="0"/>
                                              <w:marBottom w:val="0"/>
                                              <w:divBdr>
                                                <w:top w:val="none" w:sz="0" w:space="0" w:color="auto"/>
                                                <w:left w:val="none" w:sz="0" w:space="0" w:color="auto"/>
                                                <w:bottom w:val="none" w:sz="0" w:space="0" w:color="auto"/>
                                                <w:right w:val="none" w:sz="0" w:space="0" w:color="auto"/>
                                              </w:divBdr>
                                              <w:divsChild>
                                                <w:div w:id="740098727">
                                                  <w:marLeft w:val="0"/>
                                                  <w:marRight w:val="0"/>
                                                  <w:marTop w:val="0"/>
                                                  <w:marBottom w:val="0"/>
                                                  <w:divBdr>
                                                    <w:top w:val="none" w:sz="0" w:space="0" w:color="auto"/>
                                                    <w:left w:val="none" w:sz="0" w:space="0" w:color="auto"/>
                                                    <w:bottom w:val="none" w:sz="0" w:space="0" w:color="auto"/>
                                                    <w:right w:val="none" w:sz="0" w:space="0" w:color="auto"/>
                                                  </w:divBdr>
                                                  <w:divsChild>
                                                    <w:div w:id="1090395873">
                                                      <w:marLeft w:val="0"/>
                                                      <w:marRight w:val="0"/>
                                                      <w:marTop w:val="0"/>
                                                      <w:marBottom w:val="0"/>
                                                      <w:divBdr>
                                                        <w:top w:val="none" w:sz="0" w:space="0" w:color="auto"/>
                                                        <w:left w:val="none" w:sz="0" w:space="0" w:color="auto"/>
                                                        <w:bottom w:val="none" w:sz="0" w:space="0" w:color="auto"/>
                                                        <w:right w:val="none" w:sz="0" w:space="0" w:color="auto"/>
                                                      </w:divBdr>
                                                      <w:divsChild>
                                                        <w:div w:id="1485269842">
                                                          <w:marLeft w:val="0"/>
                                                          <w:marRight w:val="0"/>
                                                          <w:marTop w:val="0"/>
                                                          <w:marBottom w:val="0"/>
                                                          <w:divBdr>
                                                            <w:top w:val="none" w:sz="0" w:space="0" w:color="auto"/>
                                                            <w:left w:val="none" w:sz="0" w:space="0" w:color="auto"/>
                                                            <w:bottom w:val="none" w:sz="0" w:space="0" w:color="auto"/>
                                                            <w:right w:val="none" w:sz="0" w:space="0" w:color="auto"/>
                                                          </w:divBdr>
                                                          <w:divsChild>
                                                            <w:div w:id="69103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988083">
      <w:bodyDiv w:val="1"/>
      <w:marLeft w:val="0"/>
      <w:marRight w:val="0"/>
      <w:marTop w:val="0"/>
      <w:marBottom w:val="0"/>
      <w:divBdr>
        <w:top w:val="none" w:sz="0" w:space="0" w:color="auto"/>
        <w:left w:val="none" w:sz="0" w:space="0" w:color="auto"/>
        <w:bottom w:val="none" w:sz="0" w:space="0" w:color="auto"/>
        <w:right w:val="none" w:sz="0" w:space="0" w:color="auto"/>
      </w:divBdr>
    </w:div>
    <w:div w:id="115561322">
      <w:bodyDiv w:val="1"/>
      <w:marLeft w:val="0"/>
      <w:marRight w:val="0"/>
      <w:marTop w:val="0"/>
      <w:marBottom w:val="0"/>
      <w:divBdr>
        <w:top w:val="none" w:sz="0" w:space="0" w:color="auto"/>
        <w:left w:val="none" w:sz="0" w:space="0" w:color="auto"/>
        <w:bottom w:val="none" w:sz="0" w:space="0" w:color="auto"/>
        <w:right w:val="none" w:sz="0" w:space="0" w:color="auto"/>
      </w:divBdr>
    </w:div>
    <w:div w:id="144586314">
      <w:bodyDiv w:val="1"/>
      <w:marLeft w:val="0"/>
      <w:marRight w:val="0"/>
      <w:marTop w:val="0"/>
      <w:marBottom w:val="0"/>
      <w:divBdr>
        <w:top w:val="none" w:sz="0" w:space="0" w:color="auto"/>
        <w:left w:val="none" w:sz="0" w:space="0" w:color="auto"/>
        <w:bottom w:val="none" w:sz="0" w:space="0" w:color="auto"/>
        <w:right w:val="none" w:sz="0" w:space="0" w:color="auto"/>
      </w:divBdr>
      <w:divsChild>
        <w:div w:id="2025131443">
          <w:marLeft w:val="0"/>
          <w:marRight w:val="0"/>
          <w:marTop w:val="0"/>
          <w:marBottom w:val="0"/>
          <w:divBdr>
            <w:top w:val="none" w:sz="0" w:space="0" w:color="auto"/>
            <w:left w:val="none" w:sz="0" w:space="0" w:color="auto"/>
            <w:bottom w:val="none" w:sz="0" w:space="0" w:color="auto"/>
            <w:right w:val="none" w:sz="0" w:space="0" w:color="auto"/>
          </w:divBdr>
          <w:divsChild>
            <w:div w:id="706565763">
              <w:marLeft w:val="0"/>
              <w:marRight w:val="0"/>
              <w:marTop w:val="0"/>
              <w:marBottom w:val="0"/>
              <w:divBdr>
                <w:top w:val="none" w:sz="0" w:space="0" w:color="auto"/>
                <w:left w:val="none" w:sz="0" w:space="0" w:color="auto"/>
                <w:bottom w:val="none" w:sz="0" w:space="0" w:color="auto"/>
                <w:right w:val="none" w:sz="0" w:space="0" w:color="auto"/>
              </w:divBdr>
              <w:divsChild>
                <w:div w:id="1026950102">
                  <w:marLeft w:val="0"/>
                  <w:marRight w:val="0"/>
                  <w:marTop w:val="0"/>
                  <w:marBottom w:val="0"/>
                  <w:divBdr>
                    <w:top w:val="none" w:sz="0" w:space="0" w:color="auto"/>
                    <w:left w:val="none" w:sz="0" w:space="0" w:color="auto"/>
                    <w:bottom w:val="none" w:sz="0" w:space="0" w:color="auto"/>
                    <w:right w:val="none" w:sz="0" w:space="0" w:color="auto"/>
                  </w:divBdr>
                  <w:divsChild>
                    <w:div w:id="1759791291">
                      <w:marLeft w:val="0"/>
                      <w:marRight w:val="0"/>
                      <w:marTop w:val="0"/>
                      <w:marBottom w:val="0"/>
                      <w:divBdr>
                        <w:top w:val="none" w:sz="0" w:space="0" w:color="auto"/>
                        <w:left w:val="none" w:sz="0" w:space="0" w:color="auto"/>
                        <w:bottom w:val="none" w:sz="0" w:space="0" w:color="auto"/>
                        <w:right w:val="none" w:sz="0" w:space="0" w:color="auto"/>
                      </w:divBdr>
                      <w:divsChild>
                        <w:div w:id="614604788">
                          <w:marLeft w:val="0"/>
                          <w:marRight w:val="0"/>
                          <w:marTop w:val="0"/>
                          <w:marBottom w:val="0"/>
                          <w:divBdr>
                            <w:top w:val="none" w:sz="0" w:space="0" w:color="auto"/>
                            <w:left w:val="none" w:sz="0" w:space="0" w:color="auto"/>
                            <w:bottom w:val="none" w:sz="0" w:space="0" w:color="auto"/>
                            <w:right w:val="none" w:sz="0" w:space="0" w:color="auto"/>
                          </w:divBdr>
                          <w:divsChild>
                            <w:div w:id="241137306">
                              <w:marLeft w:val="0"/>
                              <w:marRight w:val="0"/>
                              <w:marTop w:val="0"/>
                              <w:marBottom w:val="0"/>
                              <w:divBdr>
                                <w:top w:val="none" w:sz="0" w:space="0" w:color="auto"/>
                                <w:left w:val="none" w:sz="0" w:space="0" w:color="auto"/>
                                <w:bottom w:val="none" w:sz="0" w:space="0" w:color="auto"/>
                                <w:right w:val="none" w:sz="0" w:space="0" w:color="auto"/>
                              </w:divBdr>
                              <w:divsChild>
                                <w:div w:id="377584232">
                                  <w:marLeft w:val="0"/>
                                  <w:marRight w:val="0"/>
                                  <w:marTop w:val="0"/>
                                  <w:marBottom w:val="0"/>
                                  <w:divBdr>
                                    <w:top w:val="none" w:sz="0" w:space="0" w:color="auto"/>
                                    <w:left w:val="none" w:sz="0" w:space="0" w:color="auto"/>
                                    <w:bottom w:val="none" w:sz="0" w:space="0" w:color="auto"/>
                                    <w:right w:val="none" w:sz="0" w:space="0" w:color="auto"/>
                                  </w:divBdr>
                                  <w:divsChild>
                                    <w:div w:id="1746487812">
                                      <w:marLeft w:val="0"/>
                                      <w:marRight w:val="0"/>
                                      <w:marTop w:val="0"/>
                                      <w:marBottom w:val="0"/>
                                      <w:divBdr>
                                        <w:top w:val="none" w:sz="0" w:space="0" w:color="auto"/>
                                        <w:left w:val="none" w:sz="0" w:space="0" w:color="auto"/>
                                        <w:bottom w:val="none" w:sz="0" w:space="0" w:color="auto"/>
                                        <w:right w:val="none" w:sz="0" w:space="0" w:color="auto"/>
                                      </w:divBdr>
                                      <w:divsChild>
                                        <w:div w:id="1907950808">
                                          <w:marLeft w:val="0"/>
                                          <w:marRight w:val="0"/>
                                          <w:marTop w:val="0"/>
                                          <w:marBottom w:val="0"/>
                                          <w:divBdr>
                                            <w:top w:val="none" w:sz="0" w:space="0" w:color="auto"/>
                                            <w:left w:val="none" w:sz="0" w:space="0" w:color="auto"/>
                                            <w:bottom w:val="none" w:sz="0" w:space="0" w:color="auto"/>
                                            <w:right w:val="none" w:sz="0" w:space="0" w:color="auto"/>
                                          </w:divBdr>
                                          <w:divsChild>
                                            <w:div w:id="250966781">
                                              <w:marLeft w:val="0"/>
                                              <w:marRight w:val="0"/>
                                              <w:marTop w:val="0"/>
                                              <w:marBottom w:val="0"/>
                                              <w:divBdr>
                                                <w:top w:val="none" w:sz="0" w:space="0" w:color="auto"/>
                                                <w:left w:val="none" w:sz="0" w:space="0" w:color="auto"/>
                                                <w:bottom w:val="none" w:sz="0" w:space="0" w:color="auto"/>
                                                <w:right w:val="none" w:sz="0" w:space="0" w:color="auto"/>
                                              </w:divBdr>
                                              <w:divsChild>
                                                <w:div w:id="1348286858">
                                                  <w:marLeft w:val="0"/>
                                                  <w:marRight w:val="0"/>
                                                  <w:marTop w:val="0"/>
                                                  <w:marBottom w:val="0"/>
                                                  <w:divBdr>
                                                    <w:top w:val="none" w:sz="0" w:space="0" w:color="auto"/>
                                                    <w:left w:val="none" w:sz="0" w:space="0" w:color="auto"/>
                                                    <w:bottom w:val="none" w:sz="0" w:space="0" w:color="auto"/>
                                                    <w:right w:val="none" w:sz="0" w:space="0" w:color="auto"/>
                                                  </w:divBdr>
                                                  <w:divsChild>
                                                    <w:div w:id="503253482">
                                                      <w:marLeft w:val="0"/>
                                                      <w:marRight w:val="0"/>
                                                      <w:marTop w:val="0"/>
                                                      <w:marBottom w:val="0"/>
                                                      <w:divBdr>
                                                        <w:top w:val="none" w:sz="0" w:space="0" w:color="auto"/>
                                                        <w:left w:val="none" w:sz="0" w:space="0" w:color="auto"/>
                                                        <w:bottom w:val="none" w:sz="0" w:space="0" w:color="auto"/>
                                                        <w:right w:val="none" w:sz="0" w:space="0" w:color="auto"/>
                                                      </w:divBdr>
                                                      <w:divsChild>
                                                        <w:div w:id="843477231">
                                                          <w:marLeft w:val="0"/>
                                                          <w:marRight w:val="0"/>
                                                          <w:marTop w:val="0"/>
                                                          <w:marBottom w:val="0"/>
                                                          <w:divBdr>
                                                            <w:top w:val="none" w:sz="0" w:space="0" w:color="auto"/>
                                                            <w:left w:val="none" w:sz="0" w:space="0" w:color="auto"/>
                                                            <w:bottom w:val="none" w:sz="0" w:space="0" w:color="auto"/>
                                                            <w:right w:val="none" w:sz="0" w:space="0" w:color="auto"/>
                                                          </w:divBdr>
                                                          <w:divsChild>
                                                            <w:div w:id="16662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261026">
      <w:bodyDiv w:val="1"/>
      <w:marLeft w:val="0"/>
      <w:marRight w:val="0"/>
      <w:marTop w:val="0"/>
      <w:marBottom w:val="0"/>
      <w:divBdr>
        <w:top w:val="none" w:sz="0" w:space="0" w:color="auto"/>
        <w:left w:val="none" w:sz="0" w:space="0" w:color="auto"/>
        <w:bottom w:val="none" w:sz="0" w:space="0" w:color="auto"/>
        <w:right w:val="none" w:sz="0" w:space="0" w:color="auto"/>
      </w:divBdr>
      <w:divsChild>
        <w:div w:id="750782575">
          <w:marLeft w:val="0"/>
          <w:marRight w:val="0"/>
          <w:marTop w:val="0"/>
          <w:marBottom w:val="0"/>
          <w:divBdr>
            <w:top w:val="none" w:sz="0" w:space="0" w:color="auto"/>
            <w:left w:val="none" w:sz="0" w:space="0" w:color="auto"/>
            <w:bottom w:val="none" w:sz="0" w:space="0" w:color="auto"/>
            <w:right w:val="none" w:sz="0" w:space="0" w:color="auto"/>
          </w:divBdr>
          <w:divsChild>
            <w:div w:id="1282805572">
              <w:marLeft w:val="0"/>
              <w:marRight w:val="0"/>
              <w:marTop w:val="0"/>
              <w:marBottom w:val="0"/>
              <w:divBdr>
                <w:top w:val="none" w:sz="0" w:space="0" w:color="auto"/>
                <w:left w:val="none" w:sz="0" w:space="0" w:color="auto"/>
                <w:bottom w:val="none" w:sz="0" w:space="0" w:color="auto"/>
                <w:right w:val="none" w:sz="0" w:space="0" w:color="auto"/>
              </w:divBdr>
              <w:divsChild>
                <w:div w:id="549918887">
                  <w:marLeft w:val="0"/>
                  <w:marRight w:val="0"/>
                  <w:marTop w:val="0"/>
                  <w:marBottom w:val="0"/>
                  <w:divBdr>
                    <w:top w:val="none" w:sz="0" w:space="0" w:color="auto"/>
                    <w:left w:val="none" w:sz="0" w:space="0" w:color="auto"/>
                    <w:bottom w:val="none" w:sz="0" w:space="0" w:color="auto"/>
                    <w:right w:val="none" w:sz="0" w:space="0" w:color="auto"/>
                  </w:divBdr>
                  <w:divsChild>
                    <w:div w:id="253519063">
                      <w:marLeft w:val="0"/>
                      <w:marRight w:val="0"/>
                      <w:marTop w:val="0"/>
                      <w:marBottom w:val="0"/>
                      <w:divBdr>
                        <w:top w:val="none" w:sz="0" w:space="0" w:color="auto"/>
                        <w:left w:val="none" w:sz="0" w:space="0" w:color="auto"/>
                        <w:bottom w:val="none" w:sz="0" w:space="0" w:color="auto"/>
                        <w:right w:val="none" w:sz="0" w:space="0" w:color="auto"/>
                      </w:divBdr>
                      <w:divsChild>
                        <w:div w:id="1187527474">
                          <w:marLeft w:val="0"/>
                          <w:marRight w:val="0"/>
                          <w:marTop w:val="0"/>
                          <w:marBottom w:val="0"/>
                          <w:divBdr>
                            <w:top w:val="none" w:sz="0" w:space="0" w:color="auto"/>
                            <w:left w:val="none" w:sz="0" w:space="0" w:color="auto"/>
                            <w:bottom w:val="none" w:sz="0" w:space="0" w:color="auto"/>
                            <w:right w:val="none" w:sz="0" w:space="0" w:color="auto"/>
                          </w:divBdr>
                          <w:divsChild>
                            <w:div w:id="1697121689">
                              <w:marLeft w:val="0"/>
                              <w:marRight w:val="0"/>
                              <w:marTop w:val="0"/>
                              <w:marBottom w:val="0"/>
                              <w:divBdr>
                                <w:top w:val="none" w:sz="0" w:space="0" w:color="auto"/>
                                <w:left w:val="none" w:sz="0" w:space="0" w:color="auto"/>
                                <w:bottom w:val="none" w:sz="0" w:space="0" w:color="auto"/>
                                <w:right w:val="none" w:sz="0" w:space="0" w:color="auto"/>
                              </w:divBdr>
                              <w:divsChild>
                                <w:div w:id="1585530958">
                                  <w:marLeft w:val="0"/>
                                  <w:marRight w:val="0"/>
                                  <w:marTop w:val="0"/>
                                  <w:marBottom w:val="0"/>
                                  <w:divBdr>
                                    <w:top w:val="none" w:sz="0" w:space="0" w:color="auto"/>
                                    <w:left w:val="none" w:sz="0" w:space="0" w:color="auto"/>
                                    <w:bottom w:val="none" w:sz="0" w:space="0" w:color="auto"/>
                                    <w:right w:val="none" w:sz="0" w:space="0" w:color="auto"/>
                                  </w:divBdr>
                                  <w:divsChild>
                                    <w:div w:id="1845244861">
                                      <w:marLeft w:val="0"/>
                                      <w:marRight w:val="0"/>
                                      <w:marTop w:val="0"/>
                                      <w:marBottom w:val="0"/>
                                      <w:divBdr>
                                        <w:top w:val="none" w:sz="0" w:space="0" w:color="auto"/>
                                        <w:left w:val="none" w:sz="0" w:space="0" w:color="auto"/>
                                        <w:bottom w:val="none" w:sz="0" w:space="0" w:color="auto"/>
                                        <w:right w:val="none" w:sz="0" w:space="0" w:color="auto"/>
                                      </w:divBdr>
                                      <w:divsChild>
                                        <w:div w:id="1850412129">
                                          <w:marLeft w:val="0"/>
                                          <w:marRight w:val="0"/>
                                          <w:marTop w:val="0"/>
                                          <w:marBottom w:val="0"/>
                                          <w:divBdr>
                                            <w:top w:val="none" w:sz="0" w:space="0" w:color="auto"/>
                                            <w:left w:val="none" w:sz="0" w:space="0" w:color="auto"/>
                                            <w:bottom w:val="none" w:sz="0" w:space="0" w:color="auto"/>
                                            <w:right w:val="none" w:sz="0" w:space="0" w:color="auto"/>
                                          </w:divBdr>
                                          <w:divsChild>
                                            <w:div w:id="738939379">
                                              <w:marLeft w:val="0"/>
                                              <w:marRight w:val="0"/>
                                              <w:marTop w:val="0"/>
                                              <w:marBottom w:val="0"/>
                                              <w:divBdr>
                                                <w:top w:val="none" w:sz="0" w:space="0" w:color="auto"/>
                                                <w:left w:val="none" w:sz="0" w:space="0" w:color="auto"/>
                                                <w:bottom w:val="none" w:sz="0" w:space="0" w:color="auto"/>
                                                <w:right w:val="none" w:sz="0" w:space="0" w:color="auto"/>
                                              </w:divBdr>
                                              <w:divsChild>
                                                <w:div w:id="827599569">
                                                  <w:marLeft w:val="0"/>
                                                  <w:marRight w:val="0"/>
                                                  <w:marTop w:val="0"/>
                                                  <w:marBottom w:val="0"/>
                                                  <w:divBdr>
                                                    <w:top w:val="none" w:sz="0" w:space="0" w:color="auto"/>
                                                    <w:left w:val="none" w:sz="0" w:space="0" w:color="auto"/>
                                                    <w:bottom w:val="none" w:sz="0" w:space="0" w:color="auto"/>
                                                    <w:right w:val="none" w:sz="0" w:space="0" w:color="auto"/>
                                                  </w:divBdr>
                                                  <w:divsChild>
                                                    <w:div w:id="164324764">
                                                      <w:marLeft w:val="0"/>
                                                      <w:marRight w:val="0"/>
                                                      <w:marTop w:val="0"/>
                                                      <w:marBottom w:val="0"/>
                                                      <w:divBdr>
                                                        <w:top w:val="none" w:sz="0" w:space="0" w:color="auto"/>
                                                        <w:left w:val="none" w:sz="0" w:space="0" w:color="auto"/>
                                                        <w:bottom w:val="none" w:sz="0" w:space="0" w:color="auto"/>
                                                        <w:right w:val="none" w:sz="0" w:space="0" w:color="auto"/>
                                                      </w:divBdr>
                                                      <w:divsChild>
                                                        <w:div w:id="513031176">
                                                          <w:marLeft w:val="0"/>
                                                          <w:marRight w:val="0"/>
                                                          <w:marTop w:val="0"/>
                                                          <w:marBottom w:val="0"/>
                                                          <w:divBdr>
                                                            <w:top w:val="none" w:sz="0" w:space="0" w:color="auto"/>
                                                            <w:left w:val="none" w:sz="0" w:space="0" w:color="auto"/>
                                                            <w:bottom w:val="none" w:sz="0" w:space="0" w:color="auto"/>
                                                            <w:right w:val="none" w:sz="0" w:space="0" w:color="auto"/>
                                                          </w:divBdr>
                                                          <w:divsChild>
                                                            <w:div w:id="633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293753">
      <w:bodyDiv w:val="1"/>
      <w:marLeft w:val="0"/>
      <w:marRight w:val="0"/>
      <w:marTop w:val="0"/>
      <w:marBottom w:val="0"/>
      <w:divBdr>
        <w:top w:val="none" w:sz="0" w:space="0" w:color="auto"/>
        <w:left w:val="none" w:sz="0" w:space="0" w:color="auto"/>
        <w:bottom w:val="none" w:sz="0" w:space="0" w:color="auto"/>
        <w:right w:val="none" w:sz="0" w:space="0" w:color="auto"/>
      </w:divBdr>
      <w:divsChild>
        <w:div w:id="374043736">
          <w:marLeft w:val="0"/>
          <w:marRight w:val="0"/>
          <w:marTop w:val="0"/>
          <w:marBottom w:val="0"/>
          <w:divBdr>
            <w:top w:val="none" w:sz="0" w:space="0" w:color="auto"/>
            <w:left w:val="none" w:sz="0" w:space="0" w:color="auto"/>
            <w:bottom w:val="none" w:sz="0" w:space="0" w:color="auto"/>
            <w:right w:val="none" w:sz="0" w:space="0" w:color="auto"/>
          </w:divBdr>
          <w:divsChild>
            <w:div w:id="1159924040">
              <w:marLeft w:val="0"/>
              <w:marRight w:val="0"/>
              <w:marTop w:val="0"/>
              <w:marBottom w:val="0"/>
              <w:divBdr>
                <w:top w:val="none" w:sz="0" w:space="0" w:color="auto"/>
                <w:left w:val="none" w:sz="0" w:space="0" w:color="auto"/>
                <w:bottom w:val="none" w:sz="0" w:space="0" w:color="auto"/>
                <w:right w:val="none" w:sz="0" w:space="0" w:color="auto"/>
              </w:divBdr>
              <w:divsChild>
                <w:div w:id="50815695">
                  <w:marLeft w:val="0"/>
                  <w:marRight w:val="0"/>
                  <w:marTop w:val="0"/>
                  <w:marBottom w:val="0"/>
                  <w:divBdr>
                    <w:top w:val="none" w:sz="0" w:space="0" w:color="auto"/>
                    <w:left w:val="none" w:sz="0" w:space="0" w:color="auto"/>
                    <w:bottom w:val="none" w:sz="0" w:space="0" w:color="auto"/>
                    <w:right w:val="none" w:sz="0" w:space="0" w:color="auto"/>
                  </w:divBdr>
                  <w:divsChild>
                    <w:div w:id="421880766">
                      <w:marLeft w:val="0"/>
                      <w:marRight w:val="0"/>
                      <w:marTop w:val="0"/>
                      <w:marBottom w:val="0"/>
                      <w:divBdr>
                        <w:top w:val="none" w:sz="0" w:space="0" w:color="auto"/>
                        <w:left w:val="none" w:sz="0" w:space="0" w:color="auto"/>
                        <w:bottom w:val="none" w:sz="0" w:space="0" w:color="auto"/>
                        <w:right w:val="none" w:sz="0" w:space="0" w:color="auto"/>
                      </w:divBdr>
                      <w:divsChild>
                        <w:div w:id="1923029121">
                          <w:marLeft w:val="0"/>
                          <w:marRight w:val="0"/>
                          <w:marTop w:val="0"/>
                          <w:marBottom w:val="0"/>
                          <w:divBdr>
                            <w:top w:val="none" w:sz="0" w:space="0" w:color="auto"/>
                            <w:left w:val="none" w:sz="0" w:space="0" w:color="auto"/>
                            <w:bottom w:val="none" w:sz="0" w:space="0" w:color="auto"/>
                            <w:right w:val="none" w:sz="0" w:space="0" w:color="auto"/>
                          </w:divBdr>
                          <w:divsChild>
                            <w:div w:id="1978219804">
                              <w:marLeft w:val="0"/>
                              <w:marRight w:val="0"/>
                              <w:marTop w:val="0"/>
                              <w:marBottom w:val="0"/>
                              <w:divBdr>
                                <w:top w:val="none" w:sz="0" w:space="0" w:color="auto"/>
                                <w:left w:val="none" w:sz="0" w:space="0" w:color="auto"/>
                                <w:bottom w:val="none" w:sz="0" w:space="0" w:color="auto"/>
                                <w:right w:val="none" w:sz="0" w:space="0" w:color="auto"/>
                              </w:divBdr>
                              <w:divsChild>
                                <w:div w:id="1295940883">
                                  <w:marLeft w:val="0"/>
                                  <w:marRight w:val="0"/>
                                  <w:marTop w:val="0"/>
                                  <w:marBottom w:val="0"/>
                                  <w:divBdr>
                                    <w:top w:val="none" w:sz="0" w:space="0" w:color="auto"/>
                                    <w:left w:val="none" w:sz="0" w:space="0" w:color="auto"/>
                                    <w:bottom w:val="none" w:sz="0" w:space="0" w:color="auto"/>
                                    <w:right w:val="none" w:sz="0" w:space="0" w:color="auto"/>
                                  </w:divBdr>
                                  <w:divsChild>
                                    <w:div w:id="985357487">
                                      <w:marLeft w:val="0"/>
                                      <w:marRight w:val="0"/>
                                      <w:marTop w:val="0"/>
                                      <w:marBottom w:val="0"/>
                                      <w:divBdr>
                                        <w:top w:val="none" w:sz="0" w:space="0" w:color="auto"/>
                                        <w:left w:val="none" w:sz="0" w:space="0" w:color="auto"/>
                                        <w:bottom w:val="none" w:sz="0" w:space="0" w:color="auto"/>
                                        <w:right w:val="none" w:sz="0" w:space="0" w:color="auto"/>
                                      </w:divBdr>
                                      <w:divsChild>
                                        <w:div w:id="1363820800">
                                          <w:marLeft w:val="0"/>
                                          <w:marRight w:val="0"/>
                                          <w:marTop w:val="0"/>
                                          <w:marBottom w:val="0"/>
                                          <w:divBdr>
                                            <w:top w:val="none" w:sz="0" w:space="0" w:color="auto"/>
                                            <w:left w:val="none" w:sz="0" w:space="0" w:color="auto"/>
                                            <w:bottom w:val="none" w:sz="0" w:space="0" w:color="auto"/>
                                            <w:right w:val="none" w:sz="0" w:space="0" w:color="auto"/>
                                          </w:divBdr>
                                          <w:divsChild>
                                            <w:div w:id="1200706391">
                                              <w:marLeft w:val="0"/>
                                              <w:marRight w:val="0"/>
                                              <w:marTop w:val="0"/>
                                              <w:marBottom w:val="0"/>
                                              <w:divBdr>
                                                <w:top w:val="none" w:sz="0" w:space="0" w:color="auto"/>
                                                <w:left w:val="none" w:sz="0" w:space="0" w:color="auto"/>
                                                <w:bottom w:val="none" w:sz="0" w:space="0" w:color="auto"/>
                                                <w:right w:val="none" w:sz="0" w:space="0" w:color="auto"/>
                                              </w:divBdr>
                                              <w:divsChild>
                                                <w:div w:id="1763187869">
                                                  <w:marLeft w:val="0"/>
                                                  <w:marRight w:val="0"/>
                                                  <w:marTop w:val="0"/>
                                                  <w:marBottom w:val="0"/>
                                                  <w:divBdr>
                                                    <w:top w:val="none" w:sz="0" w:space="0" w:color="auto"/>
                                                    <w:left w:val="none" w:sz="0" w:space="0" w:color="auto"/>
                                                    <w:bottom w:val="none" w:sz="0" w:space="0" w:color="auto"/>
                                                    <w:right w:val="none" w:sz="0" w:space="0" w:color="auto"/>
                                                  </w:divBdr>
                                                  <w:divsChild>
                                                    <w:div w:id="813908509">
                                                      <w:marLeft w:val="0"/>
                                                      <w:marRight w:val="0"/>
                                                      <w:marTop w:val="0"/>
                                                      <w:marBottom w:val="0"/>
                                                      <w:divBdr>
                                                        <w:top w:val="none" w:sz="0" w:space="0" w:color="auto"/>
                                                        <w:left w:val="none" w:sz="0" w:space="0" w:color="auto"/>
                                                        <w:bottom w:val="none" w:sz="0" w:space="0" w:color="auto"/>
                                                        <w:right w:val="none" w:sz="0" w:space="0" w:color="auto"/>
                                                      </w:divBdr>
                                                      <w:divsChild>
                                                        <w:div w:id="57555860">
                                                          <w:marLeft w:val="0"/>
                                                          <w:marRight w:val="0"/>
                                                          <w:marTop w:val="0"/>
                                                          <w:marBottom w:val="0"/>
                                                          <w:divBdr>
                                                            <w:top w:val="none" w:sz="0" w:space="0" w:color="auto"/>
                                                            <w:left w:val="none" w:sz="0" w:space="0" w:color="auto"/>
                                                            <w:bottom w:val="none" w:sz="0" w:space="0" w:color="auto"/>
                                                            <w:right w:val="none" w:sz="0" w:space="0" w:color="auto"/>
                                                          </w:divBdr>
                                                          <w:divsChild>
                                                            <w:div w:id="165560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1229029">
      <w:bodyDiv w:val="1"/>
      <w:marLeft w:val="0"/>
      <w:marRight w:val="0"/>
      <w:marTop w:val="0"/>
      <w:marBottom w:val="0"/>
      <w:divBdr>
        <w:top w:val="none" w:sz="0" w:space="0" w:color="auto"/>
        <w:left w:val="none" w:sz="0" w:space="0" w:color="auto"/>
        <w:bottom w:val="none" w:sz="0" w:space="0" w:color="auto"/>
        <w:right w:val="none" w:sz="0" w:space="0" w:color="auto"/>
      </w:divBdr>
      <w:divsChild>
        <w:div w:id="1217467987">
          <w:marLeft w:val="0"/>
          <w:marRight w:val="0"/>
          <w:marTop w:val="0"/>
          <w:marBottom w:val="0"/>
          <w:divBdr>
            <w:top w:val="none" w:sz="0" w:space="0" w:color="auto"/>
            <w:left w:val="none" w:sz="0" w:space="0" w:color="auto"/>
            <w:bottom w:val="none" w:sz="0" w:space="0" w:color="auto"/>
            <w:right w:val="none" w:sz="0" w:space="0" w:color="auto"/>
          </w:divBdr>
          <w:divsChild>
            <w:div w:id="1754858184">
              <w:marLeft w:val="0"/>
              <w:marRight w:val="0"/>
              <w:marTop w:val="0"/>
              <w:marBottom w:val="0"/>
              <w:divBdr>
                <w:top w:val="none" w:sz="0" w:space="0" w:color="auto"/>
                <w:left w:val="none" w:sz="0" w:space="0" w:color="auto"/>
                <w:bottom w:val="none" w:sz="0" w:space="0" w:color="auto"/>
                <w:right w:val="none" w:sz="0" w:space="0" w:color="auto"/>
              </w:divBdr>
              <w:divsChild>
                <w:div w:id="1824924864">
                  <w:marLeft w:val="0"/>
                  <w:marRight w:val="0"/>
                  <w:marTop w:val="0"/>
                  <w:marBottom w:val="0"/>
                  <w:divBdr>
                    <w:top w:val="none" w:sz="0" w:space="0" w:color="auto"/>
                    <w:left w:val="none" w:sz="0" w:space="0" w:color="auto"/>
                    <w:bottom w:val="none" w:sz="0" w:space="0" w:color="auto"/>
                    <w:right w:val="none" w:sz="0" w:space="0" w:color="auto"/>
                  </w:divBdr>
                  <w:divsChild>
                    <w:div w:id="423843285">
                      <w:marLeft w:val="0"/>
                      <w:marRight w:val="0"/>
                      <w:marTop w:val="0"/>
                      <w:marBottom w:val="0"/>
                      <w:divBdr>
                        <w:top w:val="none" w:sz="0" w:space="0" w:color="auto"/>
                        <w:left w:val="none" w:sz="0" w:space="0" w:color="auto"/>
                        <w:bottom w:val="none" w:sz="0" w:space="0" w:color="auto"/>
                        <w:right w:val="none" w:sz="0" w:space="0" w:color="auto"/>
                      </w:divBdr>
                      <w:divsChild>
                        <w:div w:id="2074620058">
                          <w:marLeft w:val="0"/>
                          <w:marRight w:val="0"/>
                          <w:marTop w:val="0"/>
                          <w:marBottom w:val="0"/>
                          <w:divBdr>
                            <w:top w:val="none" w:sz="0" w:space="0" w:color="auto"/>
                            <w:left w:val="none" w:sz="0" w:space="0" w:color="auto"/>
                            <w:bottom w:val="none" w:sz="0" w:space="0" w:color="auto"/>
                            <w:right w:val="none" w:sz="0" w:space="0" w:color="auto"/>
                          </w:divBdr>
                          <w:divsChild>
                            <w:div w:id="851142066">
                              <w:marLeft w:val="0"/>
                              <w:marRight w:val="0"/>
                              <w:marTop w:val="0"/>
                              <w:marBottom w:val="0"/>
                              <w:divBdr>
                                <w:top w:val="none" w:sz="0" w:space="0" w:color="auto"/>
                                <w:left w:val="none" w:sz="0" w:space="0" w:color="auto"/>
                                <w:bottom w:val="none" w:sz="0" w:space="0" w:color="auto"/>
                                <w:right w:val="none" w:sz="0" w:space="0" w:color="auto"/>
                              </w:divBdr>
                              <w:divsChild>
                                <w:div w:id="31002313">
                                  <w:marLeft w:val="0"/>
                                  <w:marRight w:val="0"/>
                                  <w:marTop w:val="0"/>
                                  <w:marBottom w:val="0"/>
                                  <w:divBdr>
                                    <w:top w:val="none" w:sz="0" w:space="0" w:color="auto"/>
                                    <w:left w:val="none" w:sz="0" w:space="0" w:color="auto"/>
                                    <w:bottom w:val="none" w:sz="0" w:space="0" w:color="auto"/>
                                    <w:right w:val="none" w:sz="0" w:space="0" w:color="auto"/>
                                  </w:divBdr>
                                  <w:divsChild>
                                    <w:div w:id="1224752202">
                                      <w:marLeft w:val="0"/>
                                      <w:marRight w:val="0"/>
                                      <w:marTop w:val="0"/>
                                      <w:marBottom w:val="0"/>
                                      <w:divBdr>
                                        <w:top w:val="none" w:sz="0" w:space="0" w:color="auto"/>
                                        <w:left w:val="none" w:sz="0" w:space="0" w:color="auto"/>
                                        <w:bottom w:val="none" w:sz="0" w:space="0" w:color="auto"/>
                                        <w:right w:val="none" w:sz="0" w:space="0" w:color="auto"/>
                                      </w:divBdr>
                                      <w:divsChild>
                                        <w:div w:id="653603508">
                                          <w:marLeft w:val="0"/>
                                          <w:marRight w:val="0"/>
                                          <w:marTop w:val="0"/>
                                          <w:marBottom w:val="0"/>
                                          <w:divBdr>
                                            <w:top w:val="none" w:sz="0" w:space="0" w:color="auto"/>
                                            <w:left w:val="none" w:sz="0" w:space="0" w:color="auto"/>
                                            <w:bottom w:val="none" w:sz="0" w:space="0" w:color="auto"/>
                                            <w:right w:val="none" w:sz="0" w:space="0" w:color="auto"/>
                                          </w:divBdr>
                                          <w:divsChild>
                                            <w:div w:id="1002391191">
                                              <w:marLeft w:val="0"/>
                                              <w:marRight w:val="0"/>
                                              <w:marTop w:val="0"/>
                                              <w:marBottom w:val="0"/>
                                              <w:divBdr>
                                                <w:top w:val="none" w:sz="0" w:space="0" w:color="auto"/>
                                                <w:left w:val="none" w:sz="0" w:space="0" w:color="auto"/>
                                                <w:bottom w:val="none" w:sz="0" w:space="0" w:color="auto"/>
                                                <w:right w:val="none" w:sz="0" w:space="0" w:color="auto"/>
                                              </w:divBdr>
                                              <w:divsChild>
                                                <w:div w:id="398112">
                                                  <w:marLeft w:val="0"/>
                                                  <w:marRight w:val="0"/>
                                                  <w:marTop w:val="0"/>
                                                  <w:marBottom w:val="0"/>
                                                  <w:divBdr>
                                                    <w:top w:val="none" w:sz="0" w:space="0" w:color="auto"/>
                                                    <w:left w:val="none" w:sz="0" w:space="0" w:color="auto"/>
                                                    <w:bottom w:val="none" w:sz="0" w:space="0" w:color="auto"/>
                                                    <w:right w:val="none" w:sz="0" w:space="0" w:color="auto"/>
                                                  </w:divBdr>
                                                  <w:divsChild>
                                                    <w:div w:id="1943491159">
                                                      <w:marLeft w:val="0"/>
                                                      <w:marRight w:val="0"/>
                                                      <w:marTop w:val="0"/>
                                                      <w:marBottom w:val="0"/>
                                                      <w:divBdr>
                                                        <w:top w:val="none" w:sz="0" w:space="0" w:color="auto"/>
                                                        <w:left w:val="none" w:sz="0" w:space="0" w:color="auto"/>
                                                        <w:bottom w:val="none" w:sz="0" w:space="0" w:color="auto"/>
                                                        <w:right w:val="none" w:sz="0" w:space="0" w:color="auto"/>
                                                      </w:divBdr>
                                                      <w:divsChild>
                                                        <w:div w:id="2005469197">
                                                          <w:marLeft w:val="0"/>
                                                          <w:marRight w:val="0"/>
                                                          <w:marTop w:val="0"/>
                                                          <w:marBottom w:val="0"/>
                                                          <w:divBdr>
                                                            <w:top w:val="none" w:sz="0" w:space="0" w:color="auto"/>
                                                            <w:left w:val="none" w:sz="0" w:space="0" w:color="auto"/>
                                                            <w:bottom w:val="none" w:sz="0" w:space="0" w:color="auto"/>
                                                            <w:right w:val="none" w:sz="0" w:space="0" w:color="auto"/>
                                                          </w:divBdr>
                                                          <w:divsChild>
                                                            <w:div w:id="9418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4851965">
      <w:bodyDiv w:val="1"/>
      <w:marLeft w:val="0"/>
      <w:marRight w:val="0"/>
      <w:marTop w:val="0"/>
      <w:marBottom w:val="0"/>
      <w:divBdr>
        <w:top w:val="none" w:sz="0" w:space="0" w:color="auto"/>
        <w:left w:val="none" w:sz="0" w:space="0" w:color="auto"/>
        <w:bottom w:val="none" w:sz="0" w:space="0" w:color="auto"/>
        <w:right w:val="none" w:sz="0" w:space="0" w:color="auto"/>
      </w:divBdr>
    </w:div>
    <w:div w:id="560021284">
      <w:bodyDiv w:val="1"/>
      <w:marLeft w:val="0"/>
      <w:marRight w:val="0"/>
      <w:marTop w:val="0"/>
      <w:marBottom w:val="0"/>
      <w:divBdr>
        <w:top w:val="none" w:sz="0" w:space="0" w:color="auto"/>
        <w:left w:val="none" w:sz="0" w:space="0" w:color="auto"/>
        <w:bottom w:val="none" w:sz="0" w:space="0" w:color="auto"/>
        <w:right w:val="none" w:sz="0" w:space="0" w:color="auto"/>
      </w:divBdr>
      <w:divsChild>
        <w:div w:id="1403528245">
          <w:marLeft w:val="0"/>
          <w:marRight w:val="0"/>
          <w:marTop w:val="0"/>
          <w:marBottom w:val="0"/>
          <w:divBdr>
            <w:top w:val="none" w:sz="0" w:space="0" w:color="auto"/>
            <w:left w:val="none" w:sz="0" w:space="0" w:color="auto"/>
            <w:bottom w:val="none" w:sz="0" w:space="0" w:color="auto"/>
            <w:right w:val="none" w:sz="0" w:space="0" w:color="auto"/>
          </w:divBdr>
          <w:divsChild>
            <w:div w:id="1081873074">
              <w:marLeft w:val="0"/>
              <w:marRight w:val="0"/>
              <w:marTop w:val="0"/>
              <w:marBottom w:val="0"/>
              <w:divBdr>
                <w:top w:val="none" w:sz="0" w:space="0" w:color="auto"/>
                <w:left w:val="none" w:sz="0" w:space="0" w:color="auto"/>
                <w:bottom w:val="none" w:sz="0" w:space="0" w:color="auto"/>
                <w:right w:val="none" w:sz="0" w:space="0" w:color="auto"/>
              </w:divBdr>
              <w:divsChild>
                <w:div w:id="729426818">
                  <w:marLeft w:val="0"/>
                  <w:marRight w:val="0"/>
                  <w:marTop w:val="0"/>
                  <w:marBottom w:val="0"/>
                  <w:divBdr>
                    <w:top w:val="none" w:sz="0" w:space="0" w:color="auto"/>
                    <w:left w:val="none" w:sz="0" w:space="0" w:color="auto"/>
                    <w:bottom w:val="none" w:sz="0" w:space="0" w:color="auto"/>
                    <w:right w:val="none" w:sz="0" w:space="0" w:color="auto"/>
                  </w:divBdr>
                  <w:divsChild>
                    <w:div w:id="1121263142">
                      <w:marLeft w:val="0"/>
                      <w:marRight w:val="0"/>
                      <w:marTop w:val="0"/>
                      <w:marBottom w:val="0"/>
                      <w:divBdr>
                        <w:top w:val="none" w:sz="0" w:space="0" w:color="auto"/>
                        <w:left w:val="none" w:sz="0" w:space="0" w:color="auto"/>
                        <w:bottom w:val="none" w:sz="0" w:space="0" w:color="auto"/>
                        <w:right w:val="none" w:sz="0" w:space="0" w:color="auto"/>
                      </w:divBdr>
                      <w:divsChild>
                        <w:div w:id="851143919">
                          <w:marLeft w:val="0"/>
                          <w:marRight w:val="0"/>
                          <w:marTop w:val="0"/>
                          <w:marBottom w:val="0"/>
                          <w:divBdr>
                            <w:top w:val="none" w:sz="0" w:space="0" w:color="auto"/>
                            <w:left w:val="none" w:sz="0" w:space="0" w:color="auto"/>
                            <w:bottom w:val="none" w:sz="0" w:space="0" w:color="auto"/>
                            <w:right w:val="none" w:sz="0" w:space="0" w:color="auto"/>
                          </w:divBdr>
                          <w:divsChild>
                            <w:div w:id="2134013955">
                              <w:marLeft w:val="0"/>
                              <w:marRight w:val="0"/>
                              <w:marTop w:val="0"/>
                              <w:marBottom w:val="0"/>
                              <w:divBdr>
                                <w:top w:val="none" w:sz="0" w:space="0" w:color="auto"/>
                                <w:left w:val="none" w:sz="0" w:space="0" w:color="auto"/>
                                <w:bottom w:val="none" w:sz="0" w:space="0" w:color="auto"/>
                                <w:right w:val="none" w:sz="0" w:space="0" w:color="auto"/>
                              </w:divBdr>
                              <w:divsChild>
                                <w:div w:id="1706518195">
                                  <w:marLeft w:val="0"/>
                                  <w:marRight w:val="0"/>
                                  <w:marTop w:val="0"/>
                                  <w:marBottom w:val="0"/>
                                  <w:divBdr>
                                    <w:top w:val="none" w:sz="0" w:space="0" w:color="auto"/>
                                    <w:left w:val="none" w:sz="0" w:space="0" w:color="auto"/>
                                    <w:bottom w:val="none" w:sz="0" w:space="0" w:color="auto"/>
                                    <w:right w:val="none" w:sz="0" w:space="0" w:color="auto"/>
                                  </w:divBdr>
                                  <w:divsChild>
                                    <w:div w:id="2021739318">
                                      <w:marLeft w:val="0"/>
                                      <w:marRight w:val="0"/>
                                      <w:marTop w:val="0"/>
                                      <w:marBottom w:val="0"/>
                                      <w:divBdr>
                                        <w:top w:val="none" w:sz="0" w:space="0" w:color="auto"/>
                                        <w:left w:val="none" w:sz="0" w:space="0" w:color="auto"/>
                                        <w:bottom w:val="none" w:sz="0" w:space="0" w:color="auto"/>
                                        <w:right w:val="none" w:sz="0" w:space="0" w:color="auto"/>
                                      </w:divBdr>
                                      <w:divsChild>
                                        <w:div w:id="1556427326">
                                          <w:marLeft w:val="0"/>
                                          <w:marRight w:val="0"/>
                                          <w:marTop w:val="0"/>
                                          <w:marBottom w:val="0"/>
                                          <w:divBdr>
                                            <w:top w:val="none" w:sz="0" w:space="0" w:color="auto"/>
                                            <w:left w:val="none" w:sz="0" w:space="0" w:color="auto"/>
                                            <w:bottom w:val="none" w:sz="0" w:space="0" w:color="auto"/>
                                            <w:right w:val="none" w:sz="0" w:space="0" w:color="auto"/>
                                          </w:divBdr>
                                          <w:divsChild>
                                            <w:div w:id="52431575">
                                              <w:marLeft w:val="0"/>
                                              <w:marRight w:val="0"/>
                                              <w:marTop w:val="0"/>
                                              <w:marBottom w:val="0"/>
                                              <w:divBdr>
                                                <w:top w:val="none" w:sz="0" w:space="0" w:color="auto"/>
                                                <w:left w:val="none" w:sz="0" w:space="0" w:color="auto"/>
                                                <w:bottom w:val="none" w:sz="0" w:space="0" w:color="auto"/>
                                                <w:right w:val="none" w:sz="0" w:space="0" w:color="auto"/>
                                              </w:divBdr>
                                              <w:divsChild>
                                                <w:div w:id="1693065762">
                                                  <w:marLeft w:val="0"/>
                                                  <w:marRight w:val="0"/>
                                                  <w:marTop w:val="0"/>
                                                  <w:marBottom w:val="0"/>
                                                  <w:divBdr>
                                                    <w:top w:val="none" w:sz="0" w:space="0" w:color="auto"/>
                                                    <w:left w:val="none" w:sz="0" w:space="0" w:color="auto"/>
                                                    <w:bottom w:val="none" w:sz="0" w:space="0" w:color="auto"/>
                                                    <w:right w:val="none" w:sz="0" w:space="0" w:color="auto"/>
                                                  </w:divBdr>
                                                  <w:divsChild>
                                                    <w:div w:id="379669215">
                                                      <w:marLeft w:val="0"/>
                                                      <w:marRight w:val="0"/>
                                                      <w:marTop w:val="0"/>
                                                      <w:marBottom w:val="0"/>
                                                      <w:divBdr>
                                                        <w:top w:val="none" w:sz="0" w:space="0" w:color="auto"/>
                                                        <w:left w:val="none" w:sz="0" w:space="0" w:color="auto"/>
                                                        <w:bottom w:val="none" w:sz="0" w:space="0" w:color="auto"/>
                                                        <w:right w:val="none" w:sz="0" w:space="0" w:color="auto"/>
                                                      </w:divBdr>
                                                      <w:divsChild>
                                                        <w:div w:id="1098213704">
                                                          <w:marLeft w:val="0"/>
                                                          <w:marRight w:val="0"/>
                                                          <w:marTop w:val="0"/>
                                                          <w:marBottom w:val="0"/>
                                                          <w:divBdr>
                                                            <w:top w:val="none" w:sz="0" w:space="0" w:color="auto"/>
                                                            <w:left w:val="none" w:sz="0" w:space="0" w:color="auto"/>
                                                            <w:bottom w:val="none" w:sz="0" w:space="0" w:color="auto"/>
                                                            <w:right w:val="none" w:sz="0" w:space="0" w:color="auto"/>
                                                          </w:divBdr>
                                                          <w:divsChild>
                                                            <w:div w:id="9640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3412593">
      <w:bodyDiv w:val="1"/>
      <w:marLeft w:val="0"/>
      <w:marRight w:val="0"/>
      <w:marTop w:val="0"/>
      <w:marBottom w:val="0"/>
      <w:divBdr>
        <w:top w:val="none" w:sz="0" w:space="0" w:color="auto"/>
        <w:left w:val="none" w:sz="0" w:space="0" w:color="auto"/>
        <w:bottom w:val="none" w:sz="0" w:space="0" w:color="auto"/>
        <w:right w:val="none" w:sz="0" w:space="0" w:color="auto"/>
      </w:divBdr>
      <w:divsChild>
        <w:div w:id="896352849">
          <w:marLeft w:val="0"/>
          <w:marRight w:val="0"/>
          <w:marTop w:val="0"/>
          <w:marBottom w:val="0"/>
          <w:divBdr>
            <w:top w:val="none" w:sz="0" w:space="0" w:color="auto"/>
            <w:left w:val="none" w:sz="0" w:space="0" w:color="auto"/>
            <w:bottom w:val="none" w:sz="0" w:space="0" w:color="auto"/>
            <w:right w:val="none" w:sz="0" w:space="0" w:color="auto"/>
          </w:divBdr>
          <w:divsChild>
            <w:div w:id="2048097860">
              <w:marLeft w:val="0"/>
              <w:marRight w:val="0"/>
              <w:marTop w:val="0"/>
              <w:marBottom w:val="0"/>
              <w:divBdr>
                <w:top w:val="none" w:sz="0" w:space="0" w:color="auto"/>
                <w:left w:val="none" w:sz="0" w:space="0" w:color="auto"/>
                <w:bottom w:val="none" w:sz="0" w:space="0" w:color="auto"/>
                <w:right w:val="none" w:sz="0" w:space="0" w:color="auto"/>
              </w:divBdr>
              <w:divsChild>
                <w:div w:id="202447954">
                  <w:marLeft w:val="0"/>
                  <w:marRight w:val="0"/>
                  <w:marTop w:val="0"/>
                  <w:marBottom w:val="0"/>
                  <w:divBdr>
                    <w:top w:val="none" w:sz="0" w:space="0" w:color="auto"/>
                    <w:left w:val="none" w:sz="0" w:space="0" w:color="auto"/>
                    <w:bottom w:val="none" w:sz="0" w:space="0" w:color="auto"/>
                    <w:right w:val="none" w:sz="0" w:space="0" w:color="auto"/>
                  </w:divBdr>
                  <w:divsChild>
                    <w:div w:id="810637715">
                      <w:marLeft w:val="0"/>
                      <w:marRight w:val="0"/>
                      <w:marTop w:val="0"/>
                      <w:marBottom w:val="0"/>
                      <w:divBdr>
                        <w:top w:val="none" w:sz="0" w:space="0" w:color="auto"/>
                        <w:left w:val="none" w:sz="0" w:space="0" w:color="auto"/>
                        <w:bottom w:val="none" w:sz="0" w:space="0" w:color="auto"/>
                        <w:right w:val="none" w:sz="0" w:space="0" w:color="auto"/>
                      </w:divBdr>
                      <w:divsChild>
                        <w:div w:id="34817664">
                          <w:marLeft w:val="0"/>
                          <w:marRight w:val="0"/>
                          <w:marTop w:val="0"/>
                          <w:marBottom w:val="0"/>
                          <w:divBdr>
                            <w:top w:val="none" w:sz="0" w:space="0" w:color="auto"/>
                            <w:left w:val="none" w:sz="0" w:space="0" w:color="auto"/>
                            <w:bottom w:val="none" w:sz="0" w:space="0" w:color="auto"/>
                            <w:right w:val="none" w:sz="0" w:space="0" w:color="auto"/>
                          </w:divBdr>
                          <w:divsChild>
                            <w:div w:id="398328322">
                              <w:marLeft w:val="0"/>
                              <w:marRight w:val="0"/>
                              <w:marTop w:val="0"/>
                              <w:marBottom w:val="0"/>
                              <w:divBdr>
                                <w:top w:val="none" w:sz="0" w:space="0" w:color="auto"/>
                                <w:left w:val="none" w:sz="0" w:space="0" w:color="auto"/>
                                <w:bottom w:val="none" w:sz="0" w:space="0" w:color="auto"/>
                                <w:right w:val="none" w:sz="0" w:space="0" w:color="auto"/>
                              </w:divBdr>
                              <w:divsChild>
                                <w:div w:id="2035645936">
                                  <w:marLeft w:val="0"/>
                                  <w:marRight w:val="0"/>
                                  <w:marTop w:val="0"/>
                                  <w:marBottom w:val="0"/>
                                  <w:divBdr>
                                    <w:top w:val="none" w:sz="0" w:space="0" w:color="auto"/>
                                    <w:left w:val="none" w:sz="0" w:space="0" w:color="auto"/>
                                    <w:bottom w:val="none" w:sz="0" w:space="0" w:color="auto"/>
                                    <w:right w:val="none" w:sz="0" w:space="0" w:color="auto"/>
                                  </w:divBdr>
                                  <w:divsChild>
                                    <w:div w:id="812873576">
                                      <w:marLeft w:val="0"/>
                                      <w:marRight w:val="0"/>
                                      <w:marTop w:val="0"/>
                                      <w:marBottom w:val="0"/>
                                      <w:divBdr>
                                        <w:top w:val="none" w:sz="0" w:space="0" w:color="auto"/>
                                        <w:left w:val="none" w:sz="0" w:space="0" w:color="auto"/>
                                        <w:bottom w:val="none" w:sz="0" w:space="0" w:color="auto"/>
                                        <w:right w:val="none" w:sz="0" w:space="0" w:color="auto"/>
                                      </w:divBdr>
                                      <w:divsChild>
                                        <w:div w:id="132456368">
                                          <w:marLeft w:val="0"/>
                                          <w:marRight w:val="0"/>
                                          <w:marTop w:val="0"/>
                                          <w:marBottom w:val="0"/>
                                          <w:divBdr>
                                            <w:top w:val="none" w:sz="0" w:space="0" w:color="auto"/>
                                            <w:left w:val="none" w:sz="0" w:space="0" w:color="auto"/>
                                            <w:bottom w:val="none" w:sz="0" w:space="0" w:color="auto"/>
                                            <w:right w:val="none" w:sz="0" w:space="0" w:color="auto"/>
                                          </w:divBdr>
                                          <w:divsChild>
                                            <w:div w:id="1265772714">
                                              <w:marLeft w:val="0"/>
                                              <w:marRight w:val="0"/>
                                              <w:marTop w:val="0"/>
                                              <w:marBottom w:val="0"/>
                                              <w:divBdr>
                                                <w:top w:val="none" w:sz="0" w:space="0" w:color="auto"/>
                                                <w:left w:val="none" w:sz="0" w:space="0" w:color="auto"/>
                                                <w:bottom w:val="none" w:sz="0" w:space="0" w:color="auto"/>
                                                <w:right w:val="none" w:sz="0" w:space="0" w:color="auto"/>
                                              </w:divBdr>
                                              <w:divsChild>
                                                <w:div w:id="657612802">
                                                  <w:marLeft w:val="0"/>
                                                  <w:marRight w:val="0"/>
                                                  <w:marTop w:val="0"/>
                                                  <w:marBottom w:val="0"/>
                                                  <w:divBdr>
                                                    <w:top w:val="none" w:sz="0" w:space="0" w:color="auto"/>
                                                    <w:left w:val="none" w:sz="0" w:space="0" w:color="auto"/>
                                                    <w:bottom w:val="none" w:sz="0" w:space="0" w:color="auto"/>
                                                    <w:right w:val="none" w:sz="0" w:space="0" w:color="auto"/>
                                                  </w:divBdr>
                                                  <w:divsChild>
                                                    <w:div w:id="594632054">
                                                      <w:marLeft w:val="0"/>
                                                      <w:marRight w:val="0"/>
                                                      <w:marTop w:val="0"/>
                                                      <w:marBottom w:val="0"/>
                                                      <w:divBdr>
                                                        <w:top w:val="none" w:sz="0" w:space="0" w:color="auto"/>
                                                        <w:left w:val="none" w:sz="0" w:space="0" w:color="auto"/>
                                                        <w:bottom w:val="none" w:sz="0" w:space="0" w:color="auto"/>
                                                        <w:right w:val="none" w:sz="0" w:space="0" w:color="auto"/>
                                                      </w:divBdr>
                                                      <w:divsChild>
                                                        <w:div w:id="1290160354">
                                                          <w:marLeft w:val="0"/>
                                                          <w:marRight w:val="0"/>
                                                          <w:marTop w:val="0"/>
                                                          <w:marBottom w:val="0"/>
                                                          <w:divBdr>
                                                            <w:top w:val="none" w:sz="0" w:space="0" w:color="auto"/>
                                                            <w:left w:val="none" w:sz="0" w:space="0" w:color="auto"/>
                                                            <w:bottom w:val="none" w:sz="0" w:space="0" w:color="auto"/>
                                                            <w:right w:val="none" w:sz="0" w:space="0" w:color="auto"/>
                                                          </w:divBdr>
                                                          <w:divsChild>
                                                            <w:div w:id="50351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666893">
      <w:bodyDiv w:val="1"/>
      <w:marLeft w:val="0"/>
      <w:marRight w:val="0"/>
      <w:marTop w:val="0"/>
      <w:marBottom w:val="0"/>
      <w:divBdr>
        <w:top w:val="none" w:sz="0" w:space="0" w:color="auto"/>
        <w:left w:val="none" w:sz="0" w:space="0" w:color="auto"/>
        <w:bottom w:val="none" w:sz="0" w:space="0" w:color="auto"/>
        <w:right w:val="none" w:sz="0" w:space="0" w:color="auto"/>
      </w:divBdr>
      <w:divsChild>
        <w:div w:id="1046295470">
          <w:marLeft w:val="0"/>
          <w:marRight w:val="0"/>
          <w:marTop w:val="0"/>
          <w:marBottom w:val="0"/>
          <w:divBdr>
            <w:top w:val="none" w:sz="0" w:space="0" w:color="auto"/>
            <w:left w:val="none" w:sz="0" w:space="0" w:color="auto"/>
            <w:bottom w:val="none" w:sz="0" w:space="0" w:color="auto"/>
            <w:right w:val="none" w:sz="0" w:space="0" w:color="auto"/>
          </w:divBdr>
          <w:divsChild>
            <w:div w:id="1294677344">
              <w:marLeft w:val="0"/>
              <w:marRight w:val="0"/>
              <w:marTop w:val="0"/>
              <w:marBottom w:val="0"/>
              <w:divBdr>
                <w:top w:val="none" w:sz="0" w:space="0" w:color="auto"/>
                <w:left w:val="none" w:sz="0" w:space="0" w:color="auto"/>
                <w:bottom w:val="none" w:sz="0" w:space="0" w:color="auto"/>
                <w:right w:val="none" w:sz="0" w:space="0" w:color="auto"/>
              </w:divBdr>
              <w:divsChild>
                <w:div w:id="1987853685">
                  <w:marLeft w:val="0"/>
                  <w:marRight w:val="0"/>
                  <w:marTop w:val="0"/>
                  <w:marBottom w:val="0"/>
                  <w:divBdr>
                    <w:top w:val="none" w:sz="0" w:space="0" w:color="auto"/>
                    <w:left w:val="none" w:sz="0" w:space="0" w:color="auto"/>
                    <w:bottom w:val="none" w:sz="0" w:space="0" w:color="auto"/>
                    <w:right w:val="none" w:sz="0" w:space="0" w:color="auto"/>
                  </w:divBdr>
                  <w:divsChild>
                    <w:div w:id="2052995099">
                      <w:marLeft w:val="0"/>
                      <w:marRight w:val="0"/>
                      <w:marTop w:val="0"/>
                      <w:marBottom w:val="0"/>
                      <w:divBdr>
                        <w:top w:val="none" w:sz="0" w:space="0" w:color="auto"/>
                        <w:left w:val="none" w:sz="0" w:space="0" w:color="auto"/>
                        <w:bottom w:val="none" w:sz="0" w:space="0" w:color="auto"/>
                        <w:right w:val="none" w:sz="0" w:space="0" w:color="auto"/>
                      </w:divBdr>
                      <w:divsChild>
                        <w:div w:id="1636982784">
                          <w:marLeft w:val="0"/>
                          <w:marRight w:val="0"/>
                          <w:marTop w:val="0"/>
                          <w:marBottom w:val="0"/>
                          <w:divBdr>
                            <w:top w:val="none" w:sz="0" w:space="0" w:color="auto"/>
                            <w:left w:val="none" w:sz="0" w:space="0" w:color="auto"/>
                            <w:bottom w:val="none" w:sz="0" w:space="0" w:color="auto"/>
                            <w:right w:val="none" w:sz="0" w:space="0" w:color="auto"/>
                          </w:divBdr>
                          <w:divsChild>
                            <w:div w:id="882786521">
                              <w:marLeft w:val="0"/>
                              <w:marRight w:val="0"/>
                              <w:marTop w:val="0"/>
                              <w:marBottom w:val="0"/>
                              <w:divBdr>
                                <w:top w:val="none" w:sz="0" w:space="0" w:color="auto"/>
                                <w:left w:val="none" w:sz="0" w:space="0" w:color="auto"/>
                                <w:bottom w:val="none" w:sz="0" w:space="0" w:color="auto"/>
                                <w:right w:val="none" w:sz="0" w:space="0" w:color="auto"/>
                              </w:divBdr>
                              <w:divsChild>
                                <w:div w:id="1184174629">
                                  <w:marLeft w:val="0"/>
                                  <w:marRight w:val="0"/>
                                  <w:marTop w:val="0"/>
                                  <w:marBottom w:val="0"/>
                                  <w:divBdr>
                                    <w:top w:val="none" w:sz="0" w:space="0" w:color="auto"/>
                                    <w:left w:val="none" w:sz="0" w:space="0" w:color="auto"/>
                                    <w:bottom w:val="none" w:sz="0" w:space="0" w:color="auto"/>
                                    <w:right w:val="none" w:sz="0" w:space="0" w:color="auto"/>
                                  </w:divBdr>
                                  <w:divsChild>
                                    <w:div w:id="368454717">
                                      <w:marLeft w:val="0"/>
                                      <w:marRight w:val="0"/>
                                      <w:marTop w:val="0"/>
                                      <w:marBottom w:val="0"/>
                                      <w:divBdr>
                                        <w:top w:val="none" w:sz="0" w:space="0" w:color="auto"/>
                                        <w:left w:val="none" w:sz="0" w:space="0" w:color="auto"/>
                                        <w:bottom w:val="none" w:sz="0" w:space="0" w:color="auto"/>
                                        <w:right w:val="none" w:sz="0" w:space="0" w:color="auto"/>
                                      </w:divBdr>
                                      <w:divsChild>
                                        <w:div w:id="1938950519">
                                          <w:marLeft w:val="0"/>
                                          <w:marRight w:val="0"/>
                                          <w:marTop w:val="0"/>
                                          <w:marBottom w:val="0"/>
                                          <w:divBdr>
                                            <w:top w:val="none" w:sz="0" w:space="0" w:color="auto"/>
                                            <w:left w:val="none" w:sz="0" w:space="0" w:color="auto"/>
                                            <w:bottom w:val="none" w:sz="0" w:space="0" w:color="auto"/>
                                            <w:right w:val="none" w:sz="0" w:space="0" w:color="auto"/>
                                          </w:divBdr>
                                          <w:divsChild>
                                            <w:div w:id="1052539725">
                                              <w:marLeft w:val="0"/>
                                              <w:marRight w:val="0"/>
                                              <w:marTop w:val="0"/>
                                              <w:marBottom w:val="0"/>
                                              <w:divBdr>
                                                <w:top w:val="none" w:sz="0" w:space="0" w:color="auto"/>
                                                <w:left w:val="none" w:sz="0" w:space="0" w:color="auto"/>
                                                <w:bottom w:val="none" w:sz="0" w:space="0" w:color="auto"/>
                                                <w:right w:val="none" w:sz="0" w:space="0" w:color="auto"/>
                                              </w:divBdr>
                                              <w:divsChild>
                                                <w:div w:id="540047457">
                                                  <w:marLeft w:val="0"/>
                                                  <w:marRight w:val="0"/>
                                                  <w:marTop w:val="0"/>
                                                  <w:marBottom w:val="0"/>
                                                  <w:divBdr>
                                                    <w:top w:val="none" w:sz="0" w:space="0" w:color="auto"/>
                                                    <w:left w:val="none" w:sz="0" w:space="0" w:color="auto"/>
                                                    <w:bottom w:val="none" w:sz="0" w:space="0" w:color="auto"/>
                                                    <w:right w:val="none" w:sz="0" w:space="0" w:color="auto"/>
                                                  </w:divBdr>
                                                  <w:divsChild>
                                                    <w:div w:id="2086682953">
                                                      <w:marLeft w:val="0"/>
                                                      <w:marRight w:val="0"/>
                                                      <w:marTop w:val="0"/>
                                                      <w:marBottom w:val="0"/>
                                                      <w:divBdr>
                                                        <w:top w:val="none" w:sz="0" w:space="0" w:color="auto"/>
                                                        <w:left w:val="none" w:sz="0" w:space="0" w:color="auto"/>
                                                        <w:bottom w:val="none" w:sz="0" w:space="0" w:color="auto"/>
                                                        <w:right w:val="none" w:sz="0" w:space="0" w:color="auto"/>
                                                      </w:divBdr>
                                                      <w:divsChild>
                                                        <w:div w:id="1022701845">
                                                          <w:marLeft w:val="0"/>
                                                          <w:marRight w:val="0"/>
                                                          <w:marTop w:val="0"/>
                                                          <w:marBottom w:val="0"/>
                                                          <w:divBdr>
                                                            <w:top w:val="none" w:sz="0" w:space="0" w:color="auto"/>
                                                            <w:left w:val="none" w:sz="0" w:space="0" w:color="auto"/>
                                                            <w:bottom w:val="none" w:sz="0" w:space="0" w:color="auto"/>
                                                            <w:right w:val="none" w:sz="0" w:space="0" w:color="auto"/>
                                                          </w:divBdr>
                                                          <w:divsChild>
                                                            <w:div w:id="43575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1674416">
      <w:bodyDiv w:val="1"/>
      <w:marLeft w:val="0"/>
      <w:marRight w:val="0"/>
      <w:marTop w:val="0"/>
      <w:marBottom w:val="0"/>
      <w:divBdr>
        <w:top w:val="none" w:sz="0" w:space="0" w:color="auto"/>
        <w:left w:val="none" w:sz="0" w:space="0" w:color="auto"/>
        <w:bottom w:val="none" w:sz="0" w:space="0" w:color="auto"/>
        <w:right w:val="none" w:sz="0" w:space="0" w:color="auto"/>
      </w:divBdr>
      <w:divsChild>
        <w:div w:id="1161429237">
          <w:marLeft w:val="0"/>
          <w:marRight w:val="0"/>
          <w:marTop w:val="0"/>
          <w:marBottom w:val="0"/>
          <w:divBdr>
            <w:top w:val="none" w:sz="0" w:space="0" w:color="auto"/>
            <w:left w:val="none" w:sz="0" w:space="0" w:color="auto"/>
            <w:bottom w:val="none" w:sz="0" w:space="0" w:color="auto"/>
            <w:right w:val="none" w:sz="0" w:space="0" w:color="auto"/>
          </w:divBdr>
          <w:divsChild>
            <w:div w:id="704252553">
              <w:marLeft w:val="0"/>
              <w:marRight w:val="0"/>
              <w:marTop w:val="0"/>
              <w:marBottom w:val="0"/>
              <w:divBdr>
                <w:top w:val="none" w:sz="0" w:space="0" w:color="auto"/>
                <w:left w:val="none" w:sz="0" w:space="0" w:color="auto"/>
                <w:bottom w:val="none" w:sz="0" w:space="0" w:color="auto"/>
                <w:right w:val="none" w:sz="0" w:space="0" w:color="auto"/>
              </w:divBdr>
              <w:divsChild>
                <w:div w:id="837385232">
                  <w:marLeft w:val="0"/>
                  <w:marRight w:val="0"/>
                  <w:marTop w:val="0"/>
                  <w:marBottom w:val="0"/>
                  <w:divBdr>
                    <w:top w:val="none" w:sz="0" w:space="0" w:color="auto"/>
                    <w:left w:val="none" w:sz="0" w:space="0" w:color="auto"/>
                    <w:bottom w:val="none" w:sz="0" w:space="0" w:color="auto"/>
                    <w:right w:val="none" w:sz="0" w:space="0" w:color="auto"/>
                  </w:divBdr>
                  <w:divsChild>
                    <w:div w:id="1393381863">
                      <w:marLeft w:val="0"/>
                      <w:marRight w:val="0"/>
                      <w:marTop w:val="0"/>
                      <w:marBottom w:val="0"/>
                      <w:divBdr>
                        <w:top w:val="none" w:sz="0" w:space="0" w:color="auto"/>
                        <w:left w:val="none" w:sz="0" w:space="0" w:color="auto"/>
                        <w:bottom w:val="none" w:sz="0" w:space="0" w:color="auto"/>
                        <w:right w:val="none" w:sz="0" w:space="0" w:color="auto"/>
                      </w:divBdr>
                      <w:divsChild>
                        <w:div w:id="1728675651">
                          <w:marLeft w:val="0"/>
                          <w:marRight w:val="0"/>
                          <w:marTop w:val="0"/>
                          <w:marBottom w:val="0"/>
                          <w:divBdr>
                            <w:top w:val="none" w:sz="0" w:space="0" w:color="auto"/>
                            <w:left w:val="none" w:sz="0" w:space="0" w:color="auto"/>
                            <w:bottom w:val="none" w:sz="0" w:space="0" w:color="auto"/>
                            <w:right w:val="none" w:sz="0" w:space="0" w:color="auto"/>
                          </w:divBdr>
                          <w:divsChild>
                            <w:div w:id="1542783556">
                              <w:marLeft w:val="0"/>
                              <w:marRight w:val="0"/>
                              <w:marTop w:val="0"/>
                              <w:marBottom w:val="0"/>
                              <w:divBdr>
                                <w:top w:val="none" w:sz="0" w:space="0" w:color="auto"/>
                                <w:left w:val="none" w:sz="0" w:space="0" w:color="auto"/>
                                <w:bottom w:val="none" w:sz="0" w:space="0" w:color="auto"/>
                                <w:right w:val="none" w:sz="0" w:space="0" w:color="auto"/>
                              </w:divBdr>
                              <w:divsChild>
                                <w:div w:id="1709336909">
                                  <w:marLeft w:val="0"/>
                                  <w:marRight w:val="0"/>
                                  <w:marTop w:val="0"/>
                                  <w:marBottom w:val="0"/>
                                  <w:divBdr>
                                    <w:top w:val="none" w:sz="0" w:space="0" w:color="auto"/>
                                    <w:left w:val="none" w:sz="0" w:space="0" w:color="auto"/>
                                    <w:bottom w:val="none" w:sz="0" w:space="0" w:color="auto"/>
                                    <w:right w:val="none" w:sz="0" w:space="0" w:color="auto"/>
                                  </w:divBdr>
                                  <w:divsChild>
                                    <w:div w:id="1402749455">
                                      <w:marLeft w:val="0"/>
                                      <w:marRight w:val="0"/>
                                      <w:marTop w:val="0"/>
                                      <w:marBottom w:val="0"/>
                                      <w:divBdr>
                                        <w:top w:val="none" w:sz="0" w:space="0" w:color="auto"/>
                                        <w:left w:val="none" w:sz="0" w:space="0" w:color="auto"/>
                                        <w:bottom w:val="none" w:sz="0" w:space="0" w:color="auto"/>
                                        <w:right w:val="none" w:sz="0" w:space="0" w:color="auto"/>
                                      </w:divBdr>
                                      <w:divsChild>
                                        <w:div w:id="1058241944">
                                          <w:marLeft w:val="0"/>
                                          <w:marRight w:val="0"/>
                                          <w:marTop w:val="0"/>
                                          <w:marBottom w:val="0"/>
                                          <w:divBdr>
                                            <w:top w:val="none" w:sz="0" w:space="0" w:color="auto"/>
                                            <w:left w:val="none" w:sz="0" w:space="0" w:color="auto"/>
                                            <w:bottom w:val="none" w:sz="0" w:space="0" w:color="auto"/>
                                            <w:right w:val="none" w:sz="0" w:space="0" w:color="auto"/>
                                          </w:divBdr>
                                          <w:divsChild>
                                            <w:div w:id="519783717">
                                              <w:marLeft w:val="0"/>
                                              <w:marRight w:val="0"/>
                                              <w:marTop w:val="0"/>
                                              <w:marBottom w:val="0"/>
                                              <w:divBdr>
                                                <w:top w:val="none" w:sz="0" w:space="0" w:color="auto"/>
                                                <w:left w:val="none" w:sz="0" w:space="0" w:color="auto"/>
                                                <w:bottom w:val="none" w:sz="0" w:space="0" w:color="auto"/>
                                                <w:right w:val="none" w:sz="0" w:space="0" w:color="auto"/>
                                              </w:divBdr>
                                              <w:divsChild>
                                                <w:div w:id="628442091">
                                                  <w:marLeft w:val="0"/>
                                                  <w:marRight w:val="0"/>
                                                  <w:marTop w:val="0"/>
                                                  <w:marBottom w:val="0"/>
                                                  <w:divBdr>
                                                    <w:top w:val="none" w:sz="0" w:space="0" w:color="auto"/>
                                                    <w:left w:val="none" w:sz="0" w:space="0" w:color="auto"/>
                                                    <w:bottom w:val="none" w:sz="0" w:space="0" w:color="auto"/>
                                                    <w:right w:val="none" w:sz="0" w:space="0" w:color="auto"/>
                                                  </w:divBdr>
                                                  <w:divsChild>
                                                    <w:div w:id="841166809">
                                                      <w:marLeft w:val="0"/>
                                                      <w:marRight w:val="0"/>
                                                      <w:marTop w:val="0"/>
                                                      <w:marBottom w:val="0"/>
                                                      <w:divBdr>
                                                        <w:top w:val="none" w:sz="0" w:space="0" w:color="auto"/>
                                                        <w:left w:val="none" w:sz="0" w:space="0" w:color="auto"/>
                                                        <w:bottom w:val="none" w:sz="0" w:space="0" w:color="auto"/>
                                                        <w:right w:val="none" w:sz="0" w:space="0" w:color="auto"/>
                                                      </w:divBdr>
                                                      <w:divsChild>
                                                        <w:div w:id="1759979621">
                                                          <w:marLeft w:val="0"/>
                                                          <w:marRight w:val="0"/>
                                                          <w:marTop w:val="0"/>
                                                          <w:marBottom w:val="0"/>
                                                          <w:divBdr>
                                                            <w:top w:val="none" w:sz="0" w:space="0" w:color="auto"/>
                                                            <w:left w:val="none" w:sz="0" w:space="0" w:color="auto"/>
                                                            <w:bottom w:val="none" w:sz="0" w:space="0" w:color="auto"/>
                                                            <w:right w:val="none" w:sz="0" w:space="0" w:color="auto"/>
                                                          </w:divBdr>
                                                          <w:divsChild>
                                                            <w:div w:id="20919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43786128">
      <w:bodyDiv w:val="1"/>
      <w:marLeft w:val="0"/>
      <w:marRight w:val="0"/>
      <w:marTop w:val="0"/>
      <w:marBottom w:val="0"/>
      <w:divBdr>
        <w:top w:val="none" w:sz="0" w:space="0" w:color="auto"/>
        <w:left w:val="none" w:sz="0" w:space="0" w:color="auto"/>
        <w:bottom w:val="none" w:sz="0" w:space="0" w:color="auto"/>
        <w:right w:val="none" w:sz="0" w:space="0" w:color="auto"/>
      </w:divBdr>
      <w:divsChild>
        <w:div w:id="636836908">
          <w:marLeft w:val="0"/>
          <w:marRight w:val="0"/>
          <w:marTop w:val="0"/>
          <w:marBottom w:val="0"/>
          <w:divBdr>
            <w:top w:val="none" w:sz="0" w:space="0" w:color="auto"/>
            <w:left w:val="none" w:sz="0" w:space="0" w:color="auto"/>
            <w:bottom w:val="none" w:sz="0" w:space="0" w:color="auto"/>
            <w:right w:val="none" w:sz="0" w:space="0" w:color="auto"/>
          </w:divBdr>
          <w:divsChild>
            <w:div w:id="2098482793">
              <w:marLeft w:val="0"/>
              <w:marRight w:val="0"/>
              <w:marTop w:val="0"/>
              <w:marBottom w:val="0"/>
              <w:divBdr>
                <w:top w:val="none" w:sz="0" w:space="0" w:color="auto"/>
                <w:left w:val="none" w:sz="0" w:space="0" w:color="auto"/>
                <w:bottom w:val="none" w:sz="0" w:space="0" w:color="auto"/>
                <w:right w:val="none" w:sz="0" w:space="0" w:color="auto"/>
              </w:divBdr>
              <w:divsChild>
                <w:div w:id="647397268">
                  <w:marLeft w:val="0"/>
                  <w:marRight w:val="0"/>
                  <w:marTop w:val="0"/>
                  <w:marBottom w:val="0"/>
                  <w:divBdr>
                    <w:top w:val="none" w:sz="0" w:space="0" w:color="auto"/>
                    <w:left w:val="none" w:sz="0" w:space="0" w:color="auto"/>
                    <w:bottom w:val="none" w:sz="0" w:space="0" w:color="auto"/>
                    <w:right w:val="none" w:sz="0" w:space="0" w:color="auto"/>
                  </w:divBdr>
                  <w:divsChild>
                    <w:div w:id="673186577">
                      <w:marLeft w:val="0"/>
                      <w:marRight w:val="0"/>
                      <w:marTop w:val="0"/>
                      <w:marBottom w:val="0"/>
                      <w:divBdr>
                        <w:top w:val="none" w:sz="0" w:space="0" w:color="auto"/>
                        <w:left w:val="none" w:sz="0" w:space="0" w:color="auto"/>
                        <w:bottom w:val="none" w:sz="0" w:space="0" w:color="auto"/>
                        <w:right w:val="none" w:sz="0" w:space="0" w:color="auto"/>
                      </w:divBdr>
                      <w:divsChild>
                        <w:div w:id="1350984572">
                          <w:marLeft w:val="0"/>
                          <w:marRight w:val="0"/>
                          <w:marTop w:val="0"/>
                          <w:marBottom w:val="0"/>
                          <w:divBdr>
                            <w:top w:val="none" w:sz="0" w:space="0" w:color="auto"/>
                            <w:left w:val="none" w:sz="0" w:space="0" w:color="auto"/>
                            <w:bottom w:val="none" w:sz="0" w:space="0" w:color="auto"/>
                            <w:right w:val="none" w:sz="0" w:space="0" w:color="auto"/>
                          </w:divBdr>
                          <w:divsChild>
                            <w:div w:id="358363098">
                              <w:marLeft w:val="0"/>
                              <w:marRight w:val="0"/>
                              <w:marTop w:val="0"/>
                              <w:marBottom w:val="0"/>
                              <w:divBdr>
                                <w:top w:val="none" w:sz="0" w:space="0" w:color="auto"/>
                                <w:left w:val="none" w:sz="0" w:space="0" w:color="auto"/>
                                <w:bottom w:val="none" w:sz="0" w:space="0" w:color="auto"/>
                                <w:right w:val="none" w:sz="0" w:space="0" w:color="auto"/>
                              </w:divBdr>
                              <w:divsChild>
                                <w:div w:id="1600527185">
                                  <w:marLeft w:val="0"/>
                                  <w:marRight w:val="0"/>
                                  <w:marTop w:val="0"/>
                                  <w:marBottom w:val="0"/>
                                  <w:divBdr>
                                    <w:top w:val="none" w:sz="0" w:space="0" w:color="auto"/>
                                    <w:left w:val="none" w:sz="0" w:space="0" w:color="auto"/>
                                    <w:bottom w:val="none" w:sz="0" w:space="0" w:color="auto"/>
                                    <w:right w:val="none" w:sz="0" w:space="0" w:color="auto"/>
                                  </w:divBdr>
                                  <w:divsChild>
                                    <w:div w:id="466123076">
                                      <w:marLeft w:val="0"/>
                                      <w:marRight w:val="0"/>
                                      <w:marTop w:val="0"/>
                                      <w:marBottom w:val="0"/>
                                      <w:divBdr>
                                        <w:top w:val="none" w:sz="0" w:space="0" w:color="auto"/>
                                        <w:left w:val="none" w:sz="0" w:space="0" w:color="auto"/>
                                        <w:bottom w:val="none" w:sz="0" w:space="0" w:color="auto"/>
                                        <w:right w:val="none" w:sz="0" w:space="0" w:color="auto"/>
                                      </w:divBdr>
                                      <w:divsChild>
                                        <w:div w:id="1290698174">
                                          <w:marLeft w:val="0"/>
                                          <w:marRight w:val="0"/>
                                          <w:marTop w:val="0"/>
                                          <w:marBottom w:val="0"/>
                                          <w:divBdr>
                                            <w:top w:val="none" w:sz="0" w:space="0" w:color="auto"/>
                                            <w:left w:val="none" w:sz="0" w:space="0" w:color="auto"/>
                                            <w:bottom w:val="none" w:sz="0" w:space="0" w:color="auto"/>
                                            <w:right w:val="none" w:sz="0" w:space="0" w:color="auto"/>
                                          </w:divBdr>
                                          <w:divsChild>
                                            <w:div w:id="1092359658">
                                              <w:marLeft w:val="0"/>
                                              <w:marRight w:val="0"/>
                                              <w:marTop w:val="0"/>
                                              <w:marBottom w:val="0"/>
                                              <w:divBdr>
                                                <w:top w:val="none" w:sz="0" w:space="0" w:color="auto"/>
                                                <w:left w:val="none" w:sz="0" w:space="0" w:color="auto"/>
                                                <w:bottom w:val="none" w:sz="0" w:space="0" w:color="auto"/>
                                                <w:right w:val="none" w:sz="0" w:space="0" w:color="auto"/>
                                              </w:divBdr>
                                              <w:divsChild>
                                                <w:div w:id="892737696">
                                                  <w:marLeft w:val="0"/>
                                                  <w:marRight w:val="0"/>
                                                  <w:marTop w:val="0"/>
                                                  <w:marBottom w:val="0"/>
                                                  <w:divBdr>
                                                    <w:top w:val="none" w:sz="0" w:space="0" w:color="auto"/>
                                                    <w:left w:val="none" w:sz="0" w:space="0" w:color="auto"/>
                                                    <w:bottom w:val="none" w:sz="0" w:space="0" w:color="auto"/>
                                                    <w:right w:val="none" w:sz="0" w:space="0" w:color="auto"/>
                                                  </w:divBdr>
                                                  <w:divsChild>
                                                    <w:div w:id="1835610480">
                                                      <w:marLeft w:val="0"/>
                                                      <w:marRight w:val="0"/>
                                                      <w:marTop w:val="0"/>
                                                      <w:marBottom w:val="0"/>
                                                      <w:divBdr>
                                                        <w:top w:val="none" w:sz="0" w:space="0" w:color="auto"/>
                                                        <w:left w:val="none" w:sz="0" w:space="0" w:color="auto"/>
                                                        <w:bottom w:val="none" w:sz="0" w:space="0" w:color="auto"/>
                                                        <w:right w:val="none" w:sz="0" w:space="0" w:color="auto"/>
                                                      </w:divBdr>
                                                      <w:divsChild>
                                                        <w:div w:id="2133790757">
                                                          <w:marLeft w:val="0"/>
                                                          <w:marRight w:val="0"/>
                                                          <w:marTop w:val="0"/>
                                                          <w:marBottom w:val="0"/>
                                                          <w:divBdr>
                                                            <w:top w:val="none" w:sz="0" w:space="0" w:color="auto"/>
                                                            <w:left w:val="none" w:sz="0" w:space="0" w:color="auto"/>
                                                            <w:bottom w:val="none" w:sz="0" w:space="0" w:color="auto"/>
                                                            <w:right w:val="none" w:sz="0" w:space="0" w:color="auto"/>
                                                          </w:divBdr>
                                                          <w:divsChild>
                                                            <w:div w:id="32887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1407874">
      <w:bodyDiv w:val="1"/>
      <w:marLeft w:val="0"/>
      <w:marRight w:val="0"/>
      <w:marTop w:val="0"/>
      <w:marBottom w:val="0"/>
      <w:divBdr>
        <w:top w:val="none" w:sz="0" w:space="0" w:color="auto"/>
        <w:left w:val="none" w:sz="0" w:space="0" w:color="auto"/>
        <w:bottom w:val="none" w:sz="0" w:space="0" w:color="auto"/>
        <w:right w:val="none" w:sz="0" w:space="0" w:color="auto"/>
      </w:divBdr>
      <w:divsChild>
        <w:div w:id="12995037">
          <w:marLeft w:val="0"/>
          <w:marRight w:val="0"/>
          <w:marTop w:val="0"/>
          <w:marBottom w:val="0"/>
          <w:divBdr>
            <w:top w:val="none" w:sz="0" w:space="0" w:color="auto"/>
            <w:left w:val="none" w:sz="0" w:space="0" w:color="auto"/>
            <w:bottom w:val="none" w:sz="0" w:space="0" w:color="auto"/>
            <w:right w:val="none" w:sz="0" w:space="0" w:color="auto"/>
          </w:divBdr>
          <w:divsChild>
            <w:div w:id="1638099568">
              <w:marLeft w:val="0"/>
              <w:marRight w:val="0"/>
              <w:marTop w:val="0"/>
              <w:marBottom w:val="0"/>
              <w:divBdr>
                <w:top w:val="none" w:sz="0" w:space="0" w:color="auto"/>
                <w:left w:val="none" w:sz="0" w:space="0" w:color="auto"/>
                <w:bottom w:val="none" w:sz="0" w:space="0" w:color="auto"/>
                <w:right w:val="none" w:sz="0" w:space="0" w:color="auto"/>
              </w:divBdr>
              <w:divsChild>
                <w:div w:id="2027974997">
                  <w:marLeft w:val="0"/>
                  <w:marRight w:val="0"/>
                  <w:marTop w:val="0"/>
                  <w:marBottom w:val="0"/>
                  <w:divBdr>
                    <w:top w:val="none" w:sz="0" w:space="0" w:color="auto"/>
                    <w:left w:val="none" w:sz="0" w:space="0" w:color="auto"/>
                    <w:bottom w:val="none" w:sz="0" w:space="0" w:color="auto"/>
                    <w:right w:val="none" w:sz="0" w:space="0" w:color="auto"/>
                  </w:divBdr>
                  <w:divsChild>
                    <w:div w:id="40636203">
                      <w:marLeft w:val="0"/>
                      <w:marRight w:val="0"/>
                      <w:marTop w:val="0"/>
                      <w:marBottom w:val="0"/>
                      <w:divBdr>
                        <w:top w:val="none" w:sz="0" w:space="0" w:color="auto"/>
                        <w:left w:val="none" w:sz="0" w:space="0" w:color="auto"/>
                        <w:bottom w:val="none" w:sz="0" w:space="0" w:color="auto"/>
                        <w:right w:val="none" w:sz="0" w:space="0" w:color="auto"/>
                      </w:divBdr>
                      <w:divsChild>
                        <w:div w:id="206382136">
                          <w:marLeft w:val="0"/>
                          <w:marRight w:val="0"/>
                          <w:marTop w:val="0"/>
                          <w:marBottom w:val="0"/>
                          <w:divBdr>
                            <w:top w:val="none" w:sz="0" w:space="0" w:color="auto"/>
                            <w:left w:val="none" w:sz="0" w:space="0" w:color="auto"/>
                            <w:bottom w:val="none" w:sz="0" w:space="0" w:color="auto"/>
                            <w:right w:val="none" w:sz="0" w:space="0" w:color="auto"/>
                          </w:divBdr>
                          <w:divsChild>
                            <w:div w:id="1955404372">
                              <w:marLeft w:val="0"/>
                              <w:marRight w:val="0"/>
                              <w:marTop w:val="0"/>
                              <w:marBottom w:val="0"/>
                              <w:divBdr>
                                <w:top w:val="none" w:sz="0" w:space="0" w:color="auto"/>
                                <w:left w:val="none" w:sz="0" w:space="0" w:color="auto"/>
                                <w:bottom w:val="none" w:sz="0" w:space="0" w:color="auto"/>
                                <w:right w:val="none" w:sz="0" w:space="0" w:color="auto"/>
                              </w:divBdr>
                              <w:divsChild>
                                <w:div w:id="860318437">
                                  <w:marLeft w:val="0"/>
                                  <w:marRight w:val="0"/>
                                  <w:marTop w:val="0"/>
                                  <w:marBottom w:val="0"/>
                                  <w:divBdr>
                                    <w:top w:val="none" w:sz="0" w:space="0" w:color="auto"/>
                                    <w:left w:val="none" w:sz="0" w:space="0" w:color="auto"/>
                                    <w:bottom w:val="none" w:sz="0" w:space="0" w:color="auto"/>
                                    <w:right w:val="none" w:sz="0" w:space="0" w:color="auto"/>
                                  </w:divBdr>
                                  <w:divsChild>
                                    <w:div w:id="1233585113">
                                      <w:marLeft w:val="0"/>
                                      <w:marRight w:val="0"/>
                                      <w:marTop w:val="0"/>
                                      <w:marBottom w:val="0"/>
                                      <w:divBdr>
                                        <w:top w:val="none" w:sz="0" w:space="0" w:color="auto"/>
                                        <w:left w:val="none" w:sz="0" w:space="0" w:color="auto"/>
                                        <w:bottom w:val="none" w:sz="0" w:space="0" w:color="auto"/>
                                        <w:right w:val="none" w:sz="0" w:space="0" w:color="auto"/>
                                      </w:divBdr>
                                      <w:divsChild>
                                        <w:div w:id="594478059">
                                          <w:marLeft w:val="0"/>
                                          <w:marRight w:val="0"/>
                                          <w:marTop w:val="0"/>
                                          <w:marBottom w:val="0"/>
                                          <w:divBdr>
                                            <w:top w:val="none" w:sz="0" w:space="0" w:color="auto"/>
                                            <w:left w:val="none" w:sz="0" w:space="0" w:color="auto"/>
                                            <w:bottom w:val="none" w:sz="0" w:space="0" w:color="auto"/>
                                            <w:right w:val="none" w:sz="0" w:space="0" w:color="auto"/>
                                          </w:divBdr>
                                          <w:divsChild>
                                            <w:div w:id="116721222">
                                              <w:marLeft w:val="0"/>
                                              <w:marRight w:val="0"/>
                                              <w:marTop w:val="0"/>
                                              <w:marBottom w:val="0"/>
                                              <w:divBdr>
                                                <w:top w:val="none" w:sz="0" w:space="0" w:color="auto"/>
                                                <w:left w:val="none" w:sz="0" w:space="0" w:color="auto"/>
                                                <w:bottom w:val="none" w:sz="0" w:space="0" w:color="auto"/>
                                                <w:right w:val="none" w:sz="0" w:space="0" w:color="auto"/>
                                              </w:divBdr>
                                              <w:divsChild>
                                                <w:div w:id="538277836">
                                                  <w:marLeft w:val="0"/>
                                                  <w:marRight w:val="0"/>
                                                  <w:marTop w:val="0"/>
                                                  <w:marBottom w:val="0"/>
                                                  <w:divBdr>
                                                    <w:top w:val="none" w:sz="0" w:space="0" w:color="auto"/>
                                                    <w:left w:val="none" w:sz="0" w:space="0" w:color="auto"/>
                                                    <w:bottom w:val="none" w:sz="0" w:space="0" w:color="auto"/>
                                                    <w:right w:val="none" w:sz="0" w:space="0" w:color="auto"/>
                                                  </w:divBdr>
                                                  <w:divsChild>
                                                    <w:div w:id="2129618708">
                                                      <w:marLeft w:val="0"/>
                                                      <w:marRight w:val="0"/>
                                                      <w:marTop w:val="0"/>
                                                      <w:marBottom w:val="0"/>
                                                      <w:divBdr>
                                                        <w:top w:val="none" w:sz="0" w:space="0" w:color="auto"/>
                                                        <w:left w:val="none" w:sz="0" w:space="0" w:color="auto"/>
                                                        <w:bottom w:val="none" w:sz="0" w:space="0" w:color="auto"/>
                                                        <w:right w:val="none" w:sz="0" w:space="0" w:color="auto"/>
                                                      </w:divBdr>
                                                      <w:divsChild>
                                                        <w:div w:id="261033601">
                                                          <w:marLeft w:val="0"/>
                                                          <w:marRight w:val="0"/>
                                                          <w:marTop w:val="0"/>
                                                          <w:marBottom w:val="0"/>
                                                          <w:divBdr>
                                                            <w:top w:val="none" w:sz="0" w:space="0" w:color="auto"/>
                                                            <w:left w:val="none" w:sz="0" w:space="0" w:color="auto"/>
                                                            <w:bottom w:val="none" w:sz="0" w:space="0" w:color="auto"/>
                                                            <w:right w:val="none" w:sz="0" w:space="0" w:color="auto"/>
                                                          </w:divBdr>
                                                          <w:divsChild>
                                                            <w:div w:id="672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110459">
      <w:bodyDiv w:val="1"/>
      <w:marLeft w:val="0"/>
      <w:marRight w:val="0"/>
      <w:marTop w:val="0"/>
      <w:marBottom w:val="0"/>
      <w:divBdr>
        <w:top w:val="none" w:sz="0" w:space="0" w:color="auto"/>
        <w:left w:val="none" w:sz="0" w:space="0" w:color="auto"/>
        <w:bottom w:val="none" w:sz="0" w:space="0" w:color="auto"/>
        <w:right w:val="none" w:sz="0" w:space="0" w:color="auto"/>
      </w:divBdr>
      <w:divsChild>
        <w:div w:id="1483540496">
          <w:marLeft w:val="0"/>
          <w:marRight w:val="0"/>
          <w:marTop w:val="0"/>
          <w:marBottom w:val="0"/>
          <w:divBdr>
            <w:top w:val="none" w:sz="0" w:space="0" w:color="auto"/>
            <w:left w:val="none" w:sz="0" w:space="0" w:color="auto"/>
            <w:bottom w:val="none" w:sz="0" w:space="0" w:color="auto"/>
            <w:right w:val="none" w:sz="0" w:space="0" w:color="auto"/>
          </w:divBdr>
          <w:divsChild>
            <w:div w:id="2102951303">
              <w:marLeft w:val="0"/>
              <w:marRight w:val="0"/>
              <w:marTop w:val="0"/>
              <w:marBottom w:val="0"/>
              <w:divBdr>
                <w:top w:val="none" w:sz="0" w:space="0" w:color="auto"/>
                <w:left w:val="none" w:sz="0" w:space="0" w:color="auto"/>
                <w:bottom w:val="none" w:sz="0" w:space="0" w:color="auto"/>
                <w:right w:val="none" w:sz="0" w:space="0" w:color="auto"/>
              </w:divBdr>
              <w:divsChild>
                <w:div w:id="391007064">
                  <w:marLeft w:val="0"/>
                  <w:marRight w:val="0"/>
                  <w:marTop w:val="0"/>
                  <w:marBottom w:val="0"/>
                  <w:divBdr>
                    <w:top w:val="none" w:sz="0" w:space="0" w:color="auto"/>
                    <w:left w:val="none" w:sz="0" w:space="0" w:color="auto"/>
                    <w:bottom w:val="none" w:sz="0" w:space="0" w:color="auto"/>
                    <w:right w:val="none" w:sz="0" w:space="0" w:color="auto"/>
                  </w:divBdr>
                  <w:divsChild>
                    <w:div w:id="202792847">
                      <w:marLeft w:val="0"/>
                      <w:marRight w:val="0"/>
                      <w:marTop w:val="0"/>
                      <w:marBottom w:val="0"/>
                      <w:divBdr>
                        <w:top w:val="none" w:sz="0" w:space="0" w:color="auto"/>
                        <w:left w:val="none" w:sz="0" w:space="0" w:color="auto"/>
                        <w:bottom w:val="none" w:sz="0" w:space="0" w:color="auto"/>
                        <w:right w:val="none" w:sz="0" w:space="0" w:color="auto"/>
                      </w:divBdr>
                      <w:divsChild>
                        <w:div w:id="1988632041">
                          <w:marLeft w:val="0"/>
                          <w:marRight w:val="0"/>
                          <w:marTop w:val="0"/>
                          <w:marBottom w:val="0"/>
                          <w:divBdr>
                            <w:top w:val="none" w:sz="0" w:space="0" w:color="auto"/>
                            <w:left w:val="none" w:sz="0" w:space="0" w:color="auto"/>
                            <w:bottom w:val="none" w:sz="0" w:space="0" w:color="auto"/>
                            <w:right w:val="none" w:sz="0" w:space="0" w:color="auto"/>
                          </w:divBdr>
                          <w:divsChild>
                            <w:div w:id="1375084613">
                              <w:marLeft w:val="0"/>
                              <w:marRight w:val="0"/>
                              <w:marTop w:val="0"/>
                              <w:marBottom w:val="0"/>
                              <w:divBdr>
                                <w:top w:val="none" w:sz="0" w:space="0" w:color="auto"/>
                                <w:left w:val="none" w:sz="0" w:space="0" w:color="auto"/>
                                <w:bottom w:val="none" w:sz="0" w:space="0" w:color="auto"/>
                                <w:right w:val="none" w:sz="0" w:space="0" w:color="auto"/>
                              </w:divBdr>
                              <w:divsChild>
                                <w:div w:id="1117409665">
                                  <w:marLeft w:val="0"/>
                                  <w:marRight w:val="0"/>
                                  <w:marTop w:val="0"/>
                                  <w:marBottom w:val="0"/>
                                  <w:divBdr>
                                    <w:top w:val="none" w:sz="0" w:space="0" w:color="auto"/>
                                    <w:left w:val="none" w:sz="0" w:space="0" w:color="auto"/>
                                    <w:bottom w:val="none" w:sz="0" w:space="0" w:color="auto"/>
                                    <w:right w:val="none" w:sz="0" w:space="0" w:color="auto"/>
                                  </w:divBdr>
                                  <w:divsChild>
                                    <w:div w:id="1255017124">
                                      <w:marLeft w:val="0"/>
                                      <w:marRight w:val="0"/>
                                      <w:marTop w:val="0"/>
                                      <w:marBottom w:val="0"/>
                                      <w:divBdr>
                                        <w:top w:val="none" w:sz="0" w:space="0" w:color="auto"/>
                                        <w:left w:val="none" w:sz="0" w:space="0" w:color="auto"/>
                                        <w:bottom w:val="none" w:sz="0" w:space="0" w:color="auto"/>
                                        <w:right w:val="none" w:sz="0" w:space="0" w:color="auto"/>
                                      </w:divBdr>
                                      <w:divsChild>
                                        <w:div w:id="225648287">
                                          <w:marLeft w:val="0"/>
                                          <w:marRight w:val="0"/>
                                          <w:marTop w:val="0"/>
                                          <w:marBottom w:val="0"/>
                                          <w:divBdr>
                                            <w:top w:val="none" w:sz="0" w:space="0" w:color="auto"/>
                                            <w:left w:val="none" w:sz="0" w:space="0" w:color="auto"/>
                                            <w:bottom w:val="none" w:sz="0" w:space="0" w:color="auto"/>
                                            <w:right w:val="none" w:sz="0" w:space="0" w:color="auto"/>
                                          </w:divBdr>
                                          <w:divsChild>
                                            <w:div w:id="636451375">
                                              <w:marLeft w:val="0"/>
                                              <w:marRight w:val="0"/>
                                              <w:marTop w:val="0"/>
                                              <w:marBottom w:val="0"/>
                                              <w:divBdr>
                                                <w:top w:val="none" w:sz="0" w:space="0" w:color="auto"/>
                                                <w:left w:val="none" w:sz="0" w:space="0" w:color="auto"/>
                                                <w:bottom w:val="none" w:sz="0" w:space="0" w:color="auto"/>
                                                <w:right w:val="none" w:sz="0" w:space="0" w:color="auto"/>
                                              </w:divBdr>
                                              <w:divsChild>
                                                <w:div w:id="1989744923">
                                                  <w:marLeft w:val="0"/>
                                                  <w:marRight w:val="0"/>
                                                  <w:marTop w:val="0"/>
                                                  <w:marBottom w:val="0"/>
                                                  <w:divBdr>
                                                    <w:top w:val="none" w:sz="0" w:space="0" w:color="auto"/>
                                                    <w:left w:val="none" w:sz="0" w:space="0" w:color="auto"/>
                                                    <w:bottom w:val="none" w:sz="0" w:space="0" w:color="auto"/>
                                                    <w:right w:val="none" w:sz="0" w:space="0" w:color="auto"/>
                                                  </w:divBdr>
                                                  <w:divsChild>
                                                    <w:div w:id="974026490">
                                                      <w:marLeft w:val="0"/>
                                                      <w:marRight w:val="0"/>
                                                      <w:marTop w:val="0"/>
                                                      <w:marBottom w:val="0"/>
                                                      <w:divBdr>
                                                        <w:top w:val="none" w:sz="0" w:space="0" w:color="auto"/>
                                                        <w:left w:val="none" w:sz="0" w:space="0" w:color="auto"/>
                                                        <w:bottom w:val="none" w:sz="0" w:space="0" w:color="auto"/>
                                                        <w:right w:val="none" w:sz="0" w:space="0" w:color="auto"/>
                                                      </w:divBdr>
                                                      <w:divsChild>
                                                        <w:div w:id="1045912444">
                                                          <w:marLeft w:val="0"/>
                                                          <w:marRight w:val="0"/>
                                                          <w:marTop w:val="0"/>
                                                          <w:marBottom w:val="0"/>
                                                          <w:divBdr>
                                                            <w:top w:val="none" w:sz="0" w:space="0" w:color="auto"/>
                                                            <w:left w:val="none" w:sz="0" w:space="0" w:color="auto"/>
                                                            <w:bottom w:val="none" w:sz="0" w:space="0" w:color="auto"/>
                                                            <w:right w:val="none" w:sz="0" w:space="0" w:color="auto"/>
                                                          </w:divBdr>
                                                          <w:divsChild>
                                                            <w:div w:id="92793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809742">
      <w:bodyDiv w:val="1"/>
      <w:marLeft w:val="0"/>
      <w:marRight w:val="0"/>
      <w:marTop w:val="0"/>
      <w:marBottom w:val="0"/>
      <w:divBdr>
        <w:top w:val="none" w:sz="0" w:space="0" w:color="auto"/>
        <w:left w:val="none" w:sz="0" w:space="0" w:color="auto"/>
        <w:bottom w:val="none" w:sz="0" w:space="0" w:color="auto"/>
        <w:right w:val="none" w:sz="0" w:space="0" w:color="auto"/>
      </w:divBdr>
      <w:divsChild>
        <w:div w:id="1879731273">
          <w:marLeft w:val="0"/>
          <w:marRight w:val="0"/>
          <w:marTop w:val="0"/>
          <w:marBottom w:val="0"/>
          <w:divBdr>
            <w:top w:val="none" w:sz="0" w:space="0" w:color="auto"/>
            <w:left w:val="none" w:sz="0" w:space="0" w:color="auto"/>
            <w:bottom w:val="none" w:sz="0" w:space="0" w:color="auto"/>
            <w:right w:val="none" w:sz="0" w:space="0" w:color="auto"/>
          </w:divBdr>
          <w:divsChild>
            <w:div w:id="1388450937">
              <w:marLeft w:val="0"/>
              <w:marRight w:val="0"/>
              <w:marTop w:val="0"/>
              <w:marBottom w:val="0"/>
              <w:divBdr>
                <w:top w:val="none" w:sz="0" w:space="0" w:color="auto"/>
                <w:left w:val="none" w:sz="0" w:space="0" w:color="auto"/>
                <w:bottom w:val="none" w:sz="0" w:space="0" w:color="auto"/>
                <w:right w:val="none" w:sz="0" w:space="0" w:color="auto"/>
              </w:divBdr>
              <w:divsChild>
                <w:div w:id="1140807818">
                  <w:marLeft w:val="0"/>
                  <w:marRight w:val="0"/>
                  <w:marTop w:val="0"/>
                  <w:marBottom w:val="0"/>
                  <w:divBdr>
                    <w:top w:val="none" w:sz="0" w:space="0" w:color="auto"/>
                    <w:left w:val="none" w:sz="0" w:space="0" w:color="auto"/>
                    <w:bottom w:val="none" w:sz="0" w:space="0" w:color="auto"/>
                    <w:right w:val="none" w:sz="0" w:space="0" w:color="auto"/>
                  </w:divBdr>
                  <w:divsChild>
                    <w:div w:id="325204861">
                      <w:marLeft w:val="0"/>
                      <w:marRight w:val="0"/>
                      <w:marTop w:val="0"/>
                      <w:marBottom w:val="0"/>
                      <w:divBdr>
                        <w:top w:val="none" w:sz="0" w:space="0" w:color="auto"/>
                        <w:left w:val="none" w:sz="0" w:space="0" w:color="auto"/>
                        <w:bottom w:val="none" w:sz="0" w:space="0" w:color="auto"/>
                        <w:right w:val="none" w:sz="0" w:space="0" w:color="auto"/>
                      </w:divBdr>
                      <w:divsChild>
                        <w:div w:id="372317263">
                          <w:marLeft w:val="0"/>
                          <w:marRight w:val="0"/>
                          <w:marTop w:val="0"/>
                          <w:marBottom w:val="0"/>
                          <w:divBdr>
                            <w:top w:val="none" w:sz="0" w:space="0" w:color="auto"/>
                            <w:left w:val="none" w:sz="0" w:space="0" w:color="auto"/>
                            <w:bottom w:val="none" w:sz="0" w:space="0" w:color="auto"/>
                            <w:right w:val="none" w:sz="0" w:space="0" w:color="auto"/>
                          </w:divBdr>
                          <w:divsChild>
                            <w:div w:id="523330631">
                              <w:marLeft w:val="0"/>
                              <w:marRight w:val="0"/>
                              <w:marTop w:val="0"/>
                              <w:marBottom w:val="0"/>
                              <w:divBdr>
                                <w:top w:val="none" w:sz="0" w:space="0" w:color="auto"/>
                                <w:left w:val="none" w:sz="0" w:space="0" w:color="auto"/>
                                <w:bottom w:val="none" w:sz="0" w:space="0" w:color="auto"/>
                                <w:right w:val="none" w:sz="0" w:space="0" w:color="auto"/>
                              </w:divBdr>
                              <w:divsChild>
                                <w:div w:id="653215596">
                                  <w:marLeft w:val="0"/>
                                  <w:marRight w:val="0"/>
                                  <w:marTop w:val="0"/>
                                  <w:marBottom w:val="0"/>
                                  <w:divBdr>
                                    <w:top w:val="none" w:sz="0" w:space="0" w:color="auto"/>
                                    <w:left w:val="none" w:sz="0" w:space="0" w:color="auto"/>
                                    <w:bottom w:val="none" w:sz="0" w:space="0" w:color="auto"/>
                                    <w:right w:val="none" w:sz="0" w:space="0" w:color="auto"/>
                                  </w:divBdr>
                                  <w:divsChild>
                                    <w:div w:id="1073742122">
                                      <w:marLeft w:val="0"/>
                                      <w:marRight w:val="0"/>
                                      <w:marTop w:val="0"/>
                                      <w:marBottom w:val="0"/>
                                      <w:divBdr>
                                        <w:top w:val="none" w:sz="0" w:space="0" w:color="auto"/>
                                        <w:left w:val="none" w:sz="0" w:space="0" w:color="auto"/>
                                        <w:bottom w:val="none" w:sz="0" w:space="0" w:color="auto"/>
                                        <w:right w:val="none" w:sz="0" w:space="0" w:color="auto"/>
                                      </w:divBdr>
                                      <w:divsChild>
                                        <w:div w:id="87629291">
                                          <w:marLeft w:val="0"/>
                                          <w:marRight w:val="0"/>
                                          <w:marTop w:val="0"/>
                                          <w:marBottom w:val="0"/>
                                          <w:divBdr>
                                            <w:top w:val="none" w:sz="0" w:space="0" w:color="auto"/>
                                            <w:left w:val="none" w:sz="0" w:space="0" w:color="auto"/>
                                            <w:bottom w:val="none" w:sz="0" w:space="0" w:color="auto"/>
                                            <w:right w:val="none" w:sz="0" w:space="0" w:color="auto"/>
                                          </w:divBdr>
                                          <w:divsChild>
                                            <w:div w:id="1699815309">
                                              <w:marLeft w:val="0"/>
                                              <w:marRight w:val="0"/>
                                              <w:marTop w:val="0"/>
                                              <w:marBottom w:val="0"/>
                                              <w:divBdr>
                                                <w:top w:val="none" w:sz="0" w:space="0" w:color="auto"/>
                                                <w:left w:val="none" w:sz="0" w:space="0" w:color="auto"/>
                                                <w:bottom w:val="none" w:sz="0" w:space="0" w:color="auto"/>
                                                <w:right w:val="none" w:sz="0" w:space="0" w:color="auto"/>
                                              </w:divBdr>
                                              <w:divsChild>
                                                <w:div w:id="351424036">
                                                  <w:marLeft w:val="0"/>
                                                  <w:marRight w:val="0"/>
                                                  <w:marTop w:val="0"/>
                                                  <w:marBottom w:val="0"/>
                                                  <w:divBdr>
                                                    <w:top w:val="none" w:sz="0" w:space="0" w:color="auto"/>
                                                    <w:left w:val="none" w:sz="0" w:space="0" w:color="auto"/>
                                                    <w:bottom w:val="none" w:sz="0" w:space="0" w:color="auto"/>
                                                    <w:right w:val="none" w:sz="0" w:space="0" w:color="auto"/>
                                                  </w:divBdr>
                                                  <w:divsChild>
                                                    <w:div w:id="329408990">
                                                      <w:marLeft w:val="0"/>
                                                      <w:marRight w:val="0"/>
                                                      <w:marTop w:val="0"/>
                                                      <w:marBottom w:val="0"/>
                                                      <w:divBdr>
                                                        <w:top w:val="none" w:sz="0" w:space="0" w:color="auto"/>
                                                        <w:left w:val="none" w:sz="0" w:space="0" w:color="auto"/>
                                                        <w:bottom w:val="none" w:sz="0" w:space="0" w:color="auto"/>
                                                        <w:right w:val="none" w:sz="0" w:space="0" w:color="auto"/>
                                                      </w:divBdr>
                                                      <w:divsChild>
                                                        <w:div w:id="1789230743">
                                                          <w:marLeft w:val="0"/>
                                                          <w:marRight w:val="0"/>
                                                          <w:marTop w:val="0"/>
                                                          <w:marBottom w:val="0"/>
                                                          <w:divBdr>
                                                            <w:top w:val="none" w:sz="0" w:space="0" w:color="auto"/>
                                                            <w:left w:val="none" w:sz="0" w:space="0" w:color="auto"/>
                                                            <w:bottom w:val="none" w:sz="0" w:space="0" w:color="auto"/>
                                                            <w:right w:val="none" w:sz="0" w:space="0" w:color="auto"/>
                                                          </w:divBdr>
                                                          <w:divsChild>
                                                            <w:div w:id="1415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2077543">
      <w:bodyDiv w:val="1"/>
      <w:marLeft w:val="0"/>
      <w:marRight w:val="0"/>
      <w:marTop w:val="0"/>
      <w:marBottom w:val="0"/>
      <w:divBdr>
        <w:top w:val="none" w:sz="0" w:space="0" w:color="auto"/>
        <w:left w:val="none" w:sz="0" w:space="0" w:color="auto"/>
        <w:bottom w:val="none" w:sz="0" w:space="0" w:color="auto"/>
        <w:right w:val="none" w:sz="0" w:space="0" w:color="auto"/>
      </w:divBdr>
      <w:divsChild>
        <w:div w:id="1026097437">
          <w:marLeft w:val="0"/>
          <w:marRight w:val="0"/>
          <w:marTop w:val="0"/>
          <w:marBottom w:val="0"/>
          <w:divBdr>
            <w:top w:val="none" w:sz="0" w:space="0" w:color="auto"/>
            <w:left w:val="none" w:sz="0" w:space="0" w:color="auto"/>
            <w:bottom w:val="none" w:sz="0" w:space="0" w:color="auto"/>
            <w:right w:val="none" w:sz="0" w:space="0" w:color="auto"/>
          </w:divBdr>
          <w:divsChild>
            <w:div w:id="1253313892">
              <w:marLeft w:val="0"/>
              <w:marRight w:val="0"/>
              <w:marTop w:val="0"/>
              <w:marBottom w:val="0"/>
              <w:divBdr>
                <w:top w:val="none" w:sz="0" w:space="0" w:color="auto"/>
                <w:left w:val="none" w:sz="0" w:space="0" w:color="auto"/>
                <w:bottom w:val="none" w:sz="0" w:space="0" w:color="auto"/>
                <w:right w:val="none" w:sz="0" w:space="0" w:color="auto"/>
              </w:divBdr>
              <w:divsChild>
                <w:div w:id="732773692">
                  <w:marLeft w:val="0"/>
                  <w:marRight w:val="0"/>
                  <w:marTop w:val="0"/>
                  <w:marBottom w:val="0"/>
                  <w:divBdr>
                    <w:top w:val="none" w:sz="0" w:space="0" w:color="auto"/>
                    <w:left w:val="none" w:sz="0" w:space="0" w:color="auto"/>
                    <w:bottom w:val="none" w:sz="0" w:space="0" w:color="auto"/>
                    <w:right w:val="none" w:sz="0" w:space="0" w:color="auto"/>
                  </w:divBdr>
                  <w:divsChild>
                    <w:div w:id="1433623379">
                      <w:marLeft w:val="0"/>
                      <w:marRight w:val="0"/>
                      <w:marTop w:val="0"/>
                      <w:marBottom w:val="0"/>
                      <w:divBdr>
                        <w:top w:val="none" w:sz="0" w:space="0" w:color="auto"/>
                        <w:left w:val="none" w:sz="0" w:space="0" w:color="auto"/>
                        <w:bottom w:val="none" w:sz="0" w:space="0" w:color="auto"/>
                        <w:right w:val="none" w:sz="0" w:space="0" w:color="auto"/>
                      </w:divBdr>
                      <w:divsChild>
                        <w:div w:id="751854358">
                          <w:marLeft w:val="0"/>
                          <w:marRight w:val="0"/>
                          <w:marTop w:val="0"/>
                          <w:marBottom w:val="0"/>
                          <w:divBdr>
                            <w:top w:val="none" w:sz="0" w:space="0" w:color="auto"/>
                            <w:left w:val="none" w:sz="0" w:space="0" w:color="auto"/>
                            <w:bottom w:val="none" w:sz="0" w:space="0" w:color="auto"/>
                            <w:right w:val="none" w:sz="0" w:space="0" w:color="auto"/>
                          </w:divBdr>
                          <w:divsChild>
                            <w:div w:id="1862817502">
                              <w:marLeft w:val="0"/>
                              <w:marRight w:val="0"/>
                              <w:marTop w:val="0"/>
                              <w:marBottom w:val="0"/>
                              <w:divBdr>
                                <w:top w:val="none" w:sz="0" w:space="0" w:color="auto"/>
                                <w:left w:val="none" w:sz="0" w:space="0" w:color="auto"/>
                                <w:bottom w:val="none" w:sz="0" w:space="0" w:color="auto"/>
                                <w:right w:val="none" w:sz="0" w:space="0" w:color="auto"/>
                              </w:divBdr>
                              <w:divsChild>
                                <w:div w:id="258025798">
                                  <w:marLeft w:val="0"/>
                                  <w:marRight w:val="0"/>
                                  <w:marTop w:val="0"/>
                                  <w:marBottom w:val="0"/>
                                  <w:divBdr>
                                    <w:top w:val="none" w:sz="0" w:space="0" w:color="auto"/>
                                    <w:left w:val="none" w:sz="0" w:space="0" w:color="auto"/>
                                    <w:bottom w:val="none" w:sz="0" w:space="0" w:color="auto"/>
                                    <w:right w:val="none" w:sz="0" w:space="0" w:color="auto"/>
                                  </w:divBdr>
                                  <w:divsChild>
                                    <w:div w:id="1467815044">
                                      <w:marLeft w:val="0"/>
                                      <w:marRight w:val="0"/>
                                      <w:marTop w:val="0"/>
                                      <w:marBottom w:val="0"/>
                                      <w:divBdr>
                                        <w:top w:val="none" w:sz="0" w:space="0" w:color="auto"/>
                                        <w:left w:val="none" w:sz="0" w:space="0" w:color="auto"/>
                                        <w:bottom w:val="none" w:sz="0" w:space="0" w:color="auto"/>
                                        <w:right w:val="none" w:sz="0" w:space="0" w:color="auto"/>
                                      </w:divBdr>
                                      <w:divsChild>
                                        <w:div w:id="1894077745">
                                          <w:marLeft w:val="0"/>
                                          <w:marRight w:val="0"/>
                                          <w:marTop w:val="0"/>
                                          <w:marBottom w:val="0"/>
                                          <w:divBdr>
                                            <w:top w:val="none" w:sz="0" w:space="0" w:color="auto"/>
                                            <w:left w:val="none" w:sz="0" w:space="0" w:color="auto"/>
                                            <w:bottom w:val="none" w:sz="0" w:space="0" w:color="auto"/>
                                            <w:right w:val="none" w:sz="0" w:space="0" w:color="auto"/>
                                          </w:divBdr>
                                          <w:divsChild>
                                            <w:div w:id="1743986750">
                                              <w:marLeft w:val="0"/>
                                              <w:marRight w:val="0"/>
                                              <w:marTop w:val="0"/>
                                              <w:marBottom w:val="0"/>
                                              <w:divBdr>
                                                <w:top w:val="none" w:sz="0" w:space="0" w:color="auto"/>
                                                <w:left w:val="none" w:sz="0" w:space="0" w:color="auto"/>
                                                <w:bottom w:val="none" w:sz="0" w:space="0" w:color="auto"/>
                                                <w:right w:val="none" w:sz="0" w:space="0" w:color="auto"/>
                                              </w:divBdr>
                                              <w:divsChild>
                                                <w:div w:id="1730881254">
                                                  <w:marLeft w:val="0"/>
                                                  <w:marRight w:val="0"/>
                                                  <w:marTop w:val="0"/>
                                                  <w:marBottom w:val="0"/>
                                                  <w:divBdr>
                                                    <w:top w:val="none" w:sz="0" w:space="0" w:color="auto"/>
                                                    <w:left w:val="none" w:sz="0" w:space="0" w:color="auto"/>
                                                    <w:bottom w:val="none" w:sz="0" w:space="0" w:color="auto"/>
                                                    <w:right w:val="none" w:sz="0" w:space="0" w:color="auto"/>
                                                  </w:divBdr>
                                                  <w:divsChild>
                                                    <w:div w:id="315573829">
                                                      <w:marLeft w:val="0"/>
                                                      <w:marRight w:val="0"/>
                                                      <w:marTop w:val="0"/>
                                                      <w:marBottom w:val="0"/>
                                                      <w:divBdr>
                                                        <w:top w:val="none" w:sz="0" w:space="0" w:color="auto"/>
                                                        <w:left w:val="none" w:sz="0" w:space="0" w:color="auto"/>
                                                        <w:bottom w:val="none" w:sz="0" w:space="0" w:color="auto"/>
                                                        <w:right w:val="none" w:sz="0" w:space="0" w:color="auto"/>
                                                      </w:divBdr>
                                                      <w:divsChild>
                                                        <w:div w:id="919217815">
                                                          <w:marLeft w:val="0"/>
                                                          <w:marRight w:val="0"/>
                                                          <w:marTop w:val="0"/>
                                                          <w:marBottom w:val="0"/>
                                                          <w:divBdr>
                                                            <w:top w:val="none" w:sz="0" w:space="0" w:color="auto"/>
                                                            <w:left w:val="none" w:sz="0" w:space="0" w:color="auto"/>
                                                            <w:bottom w:val="none" w:sz="0" w:space="0" w:color="auto"/>
                                                            <w:right w:val="none" w:sz="0" w:space="0" w:color="auto"/>
                                                          </w:divBdr>
                                                          <w:divsChild>
                                                            <w:div w:id="9998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1272286">
      <w:bodyDiv w:val="1"/>
      <w:marLeft w:val="0"/>
      <w:marRight w:val="0"/>
      <w:marTop w:val="0"/>
      <w:marBottom w:val="0"/>
      <w:divBdr>
        <w:top w:val="none" w:sz="0" w:space="0" w:color="auto"/>
        <w:left w:val="none" w:sz="0" w:space="0" w:color="auto"/>
        <w:bottom w:val="none" w:sz="0" w:space="0" w:color="auto"/>
        <w:right w:val="none" w:sz="0" w:space="0" w:color="auto"/>
      </w:divBdr>
      <w:divsChild>
        <w:div w:id="384840576">
          <w:marLeft w:val="0"/>
          <w:marRight w:val="0"/>
          <w:marTop w:val="0"/>
          <w:marBottom w:val="0"/>
          <w:divBdr>
            <w:top w:val="none" w:sz="0" w:space="0" w:color="auto"/>
            <w:left w:val="none" w:sz="0" w:space="0" w:color="auto"/>
            <w:bottom w:val="none" w:sz="0" w:space="0" w:color="auto"/>
            <w:right w:val="none" w:sz="0" w:space="0" w:color="auto"/>
          </w:divBdr>
          <w:divsChild>
            <w:div w:id="2015381132">
              <w:marLeft w:val="0"/>
              <w:marRight w:val="0"/>
              <w:marTop w:val="0"/>
              <w:marBottom w:val="0"/>
              <w:divBdr>
                <w:top w:val="none" w:sz="0" w:space="0" w:color="auto"/>
                <w:left w:val="none" w:sz="0" w:space="0" w:color="auto"/>
                <w:bottom w:val="none" w:sz="0" w:space="0" w:color="auto"/>
                <w:right w:val="none" w:sz="0" w:space="0" w:color="auto"/>
              </w:divBdr>
              <w:divsChild>
                <w:div w:id="303051339">
                  <w:marLeft w:val="0"/>
                  <w:marRight w:val="0"/>
                  <w:marTop w:val="0"/>
                  <w:marBottom w:val="0"/>
                  <w:divBdr>
                    <w:top w:val="none" w:sz="0" w:space="0" w:color="auto"/>
                    <w:left w:val="none" w:sz="0" w:space="0" w:color="auto"/>
                    <w:bottom w:val="none" w:sz="0" w:space="0" w:color="auto"/>
                    <w:right w:val="none" w:sz="0" w:space="0" w:color="auto"/>
                  </w:divBdr>
                  <w:divsChild>
                    <w:div w:id="465469059">
                      <w:marLeft w:val="0"/>
                      <w:marRight w:val="0"/>
                      <w:marTop w:val="0"/>
                      <w:marBottom w:val="0"/>
                      <w:divBdr>
                        <w:top w:val="none" w:sz="0" w:space="0" w:color="auto"/>
                        <w:left w:val="none" w:sz="0" w:space="0" w:color="auto"/>
                        <w:bottom w:val="none" w:sz="0" w:space="0" w:color="auto"/>
                        <w:right w:val="none" w:sz="0" w:space="0" w:color="auto"/>
                      </w:divBdr>
                      <w:divsChild>
                        <w:div w:id="1451900319">
                          <w:marLeft w:val="0"/>
                          <w:marRight w:val="0"/>
                          <w:marTop w:val="0"/>
                          <w:marBottom w:val="0"/>
                          <w:divBdr>
                            <w:top w:val="none" w:sz="0" w:space="0" w:color="auto"/>
                            <w:left w:val="none" w:sz="0" w:space="0" w:color="auto"/>
                            <w:bottom w:val="none" w:sz="0" w:space="0" w:color="auto"/>
                            <w:right w:val="none" w:sz="0" w:space="0" w:color="auto"/>
                          </w:divBdr>
                          <w:divsChild>
                            <w:div w:id="1447197096">
                              <w:marLeft w:val="0"/>
                              <w:marRight w:val="0"/>
                              <w:marTop w:val="0"/>
                              <w:marBottom w:val="0"/>
                              <w:divBdr>
                                <w:top w:val="none" w:sz="0" w:space="0" w:color="auto"/>
                                <w:left w:val="none" w:sz="0" w:space="0" w:color="auto"/>
                                <w:bottom w:val="none" w:sz="0" w:space="0" w:color="auto"/>
                                <w:right w:val="none" w:sz="0" w:space="0" w:color="auto"/>
                              </w:divBdr>
                              <w:divsChild>
                                <w:div w:id="837768614">
                                  <w:marLeft w:val="0"/>
                                  <w:marRight w:val="0"/>
                                  <w:marTop w:val="0"/>
                                  <w:marBottom w:val="0"/>
                                  <w:divBdr>
                                    <w:top w:val="none" w:sz="0" w:space="0" w:color="auto"/>
                                    <w:left w:val="none" w:sz="0" w:space="0" w:color="auto"/>
                                    <w:bottom w:val="none" w:sz="0" w:space="0" w:color="auto"/>
                                    <w:right w:val="none" w:sz="0" w:space="0" w:color="auto"/>
                                  </w:divBdr>
                                  <w:divsChild>
                                    <w:div w:id="684137278">
                                      <w:marLeft w:val="0"/>
                                      <w:marRight w:val="0"/>
                                      <w:marTop w:val="0"/>
                                      <w:marBottom w:val="0"/>
                                      <w:divBdr>
                                        <w:top w:val="none" w:sz="0" w:space="0" w:color="auto"/>
                                        <w:left w:val="none" w:sz="0" w:space="0" w:color="auto"/>
                                        <w:bottom w:val="none" w:sz="0" w:space="0" w:color="auto"/>
                                        <w:right w:val="none" w:sz="0" w:space="0" w:color="auto"/>
                                      </w:divBdr>
                                      <w:divsChild>
                                        <w:div w:id="259917208">
                                          <w:marLeft w:val="0"/>
                                          <w:marRight w:val="0"/>
                                          <w:marTop w:val="0"/>
                                          <w:marBottom w:val="0"/>
                                          <w:divBdr>
                                            <w:top w:val="none" w:sz="0" w:space="0" w:color="auto"/>
                                            <w:left w:val="none" w:sz="0" w:space="0" w:color="auto"/>
                                            <w:bottom w:val="none" w:sz="0" w:space="0" w:color="auto"/>
                                            <w:right w:val="none" w:sz="0" w:space="0" w:color="auto"/>
                                          </w:divBdr>
                                          <w:divsChild>
                                            <w:div w:id="1904290622">
                                              <w:marLeft w:val="0"/>
                                              <w:marRight w:val="0"/>
                                              <w:marTop w:val="0"/>
                                              <w:marBottom w:val="0"/>
                                              <w:divBdr>
                                                <w:top w:val="none" w:sz="0" w:space="0" w:color="auto"/>
                                                <w:left w:val="none" w:sz="0" w:space="0" w:color="auto"/>
                                                <w:bottom w:val="none" w:sz="0" w:space="0" w:color="auto"/>
                                                <w:right w:val="none" w:sz="0" w:space="0" w:color="auto"/>
                                              </w:divBdr>
                                              <w:divsChild>
                                                <w:div w:id="1717117457">
                                                  <w:marLeft w:val="0"/>
                                                  <w:marRight w:val="0"/>
                                                  <w:marTop w:val="0"/>
                                                  <w:marBottom w:val="0"/>
                                                  <w:divBdr>
                                                    <w:top w:val="none" w:sz="0" w:space="0" w:color="auto"/>
                                                    <w:left w:val="none" w:sz="0" w:space="0" w:color="auto"/>
                                                    <w:bottom w:val="none" w:sz="0" w:space="0" w:color="auto"/>
                                                    <w:right w:val="none" w:sz="0" w:space="0" w:color="auto"/>
                                                  </w:divBdr>
                                                  <w:divsChild>
                                                    <w:div w:id="644508532">
                                                      <w:marLeft w:val="0"/>
                                                      <w:marRight w:val="0"/>
                                                      <w:marTop w:val="0"/>
                                                      <w:marBottom w:val="0"/>
                                                      <w:divBdr>
                                                        <w:top w:val="none" w:sz="0" w:space="0" w:color="auto"/>
                                                        <w:left w:val="none" w:sz="0" w:space="0" w:color="auto"/>
                                                        <w:bottom w:val="none" w:sz="0" w:space="0" w:color="auto"/>
                                                        <w:right w:val="none" w:sz="0" w:space="0" w:color="auto"/>
                                                      </w:divBdr>
                                                      <w:divsChild>
                                                        <w:div w:id="62531264">
                                                          <w:marLeft w:val="0"/>
                                                          <w:marRight w:val="0"/>
                                                          <w:marTop w:val="0"/>
                                                          <w:marBottom w:val="0"/>
                                                          <w:divBdr>
                                                            <w:top w:val="none" w:sz="0" w:space="0" w:color="auto"/>
                                                            <w:left w:val="none" w:sz="0" w:space="0" w:color="auto"/>
                                                            <w:bottom w:val="none" w:sz="0" w:space="0" w:color="auto"/>
                                                            <w:right w:val="none" w:sz="0" w:space="0" w:color="auto"/>
                                                          </w:divBdr>
                                                          <w:divsChild>
                                                            <w:div w:id="12960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5595301">
      <w:bodyDiv w:val="1"/>
      <w:marLeft w:val="0"/>
      <w:marRight w:val="0"/>
      <w:marTop w:val="0"/>
      <w:marBottom w:val="0"/>
      <w:divBdr>
        <w:top w:val="none" w:sz="0" w:space="0" w:color="auto"/>
        <w:left w:val="none" w:sz="0" w:space="0" w:color="auto"/>
        <w:bottom w:val="none" w:sz="0" w:space="0" w:color="auto"/>
        <w:right w:val="none" w:sz="0" w:space="0" w:color="auto"/>
      </w:divBdr>
      <w:divsChild>
        <w:div w:id="66264592">
          <w:marLeft w:val="0"/>
          <w:marRight w:val="0"/>
          <w:marTop w:val="0"/>
          <w:marBottom w:val="0"/>
          <w:divBdr>
            <w:top w:val="none" w:sz="0" w:space="0" w:color="auto"/>
            <w:left w:val="none" w:sz="0" w:space="0" w:color="auto"/>
            <w:bottom w:val="none" w:sz="0" w:space="0" w:color="auto"/>
            <w:right w:val="none" w:sz="0" w:space="0" w:color="auto"/>
          </w:divBdr>
          <w:divsChild>
            <w:div w:id="1588491646">
              <w:marLeft w:val="0"/>
              <w:marRight w:val="0"/>
              <w:marTop w:val="0"/>
              <w:marBottom w:val="0"/>
              <w:divBdr>
                <w:top w:val="none" w:sz="0" w:space="0" w:color="auto"/>
                <w:left w:val="none" w:sz="0" w:space="0" w:color="auto"/>
                <w:bottom w:val="none" w:sz="0" w:space="0" w:color="auto"/>
                <w:right w:val="none" w:sz="0" w:space="0" w:color="auto"/>
              </w:divBdr>
              <w:divsChild>
                <w:div w:id="1248617892">
                  <w:marLeft w:val="0"/>
                  <w:marRight w:val="0"/>
                  <w:marTop w:val="0"/>
                  <w:marBottom w:val="0"/>
                  <w:divBdr>
                    <w:top w:val="none" w:sz="0" w:space="0" w:color="auto"/>
                    <w:left w:val="none" w:sz="0" w:space="0" w:color="auto"/>
                    <w:bottom w:val="none" w:sz="0" w:space="0" w:color="auto"/>
                    <w:right w:val="none" w:sz="0" w:space="0" w:color="auto"/>
                  </w:divBdr>
                  <w:divsChild>
                    <w:div w:id="1615752852">
                      <w:marLeft w:val="0"/>
                      <w:marRight w:val="0"/>
                      <w:marTop w:val="0"/>
                      <w:marBottom w:val="0"/>
                      <w:divBdr>
                        <w:top w:val="none" w:sz="0" w:space="0" w:color="auto"/>
                        <w:left w:val="none" w:sz="0" w:space="0" w:color="auto"/>
                        <w:bottom w:val="none" w:sz="0" w:space="0" w:color="auto"/>
                        <w:right w:val="none" w:sz="0" w:space="0" w:color="auto"/>
                      </w:divBdr>
                      <w:divsChild>
                        <w:div w:id="567114690">
                          <w:marLeft w:val="0"/>
                          <w:marRight w:val="0"/>
                          <w:marTop w:val="0"/>
                          <w:marBottom w:val="0"/>
                          <w:divBdr>
                            <w:top w:val="none" w:sz="0" w:space="0" w:color="auto"/>
                            <w:left w:val="none" w:sz="0" w:space="0" w:color="auto"/>
                            <w:bottom w:val="none" w:sz="0" w:space="0" w:color="auto"/>
                            <w:right w:val="none" w:sz="0" w:space="0" w:color="auto"/>
                          </w:divBdr>
                          <w:divsChild>
                            <w:div w:id="1799958339">
                              <w:marLeft w:val="0"/>
                              <w:marRight w:val="0"/>
                              <w:marTop w:val="0"/>
                              <w:marBottom w:val="0"/>
                              <w:divBdr>
                                <w:top w:val="none" w:sz="0" w:space="0" w:color="auto"/>
                                <w:left w:val="none" w:sz="0" w:space="0" w:color="auto"/>
                                <w:bottom w:val="none" w:sz="0" w:space="0" w:color="auto"/>
                                <w:right w:val="none" w:sz="0" w:space="0" w:color="auto"/>
                              </w:divBdr>
                              <w:divsChild>
                                <w:div w:id="999694434">
                                  <w:marLeft w:val="0"/>
                                  <w:marRight w:val="0"/>
                                  <w:marTop w:val="0"/>
                                  <w:marBottom w:val="0"/>
                                  <w:divBdr>
                                    <w:top w:val="none" w:sz="0" w:space="0" w:color="auto"/>
                                    <w:left w:val="none" w:sz="0" w:space="0" w:color="auto"/>
                                    <w:bottom w:val="none" w:sz="0" w:space="0" w:color="auto"/>
                                    <w:right w:val="none" w:sz="0" w:space="0" w:color="auto"/>
                                  </w:divBdr>
                                  <w:divsChild>
                                    <w:div w:id="759836904">
                                      <w:marLeft w:val="0"/>
                                      <w:marRight w:val="0"/>
                                      <w:marTop w:val="0"/>
                                      <w:marBottom w:val="0"/>
                                      <w:divBdr>
                                        <w:top w:val="none" w:sz="0" w:space="0" w:color="auto"/>
                                        <w:left w:val="none" w:sz="0" w:space="0" w:color="auto"/>
                                        <w:bottom w:val="none" w:sz="0" w:space="0" w:color="auto"/>
                                        <w:right w:val="none" w:sz="0" w:space="0" w:color="auto"/>
                                      </w:divBdr>
                                      <w:divsChild>
                                        <w:div w:id="2060083108">
                                          <w:marLeft w:val="0"/>
                                          <w:marRight w:val="0"/>
                                          <w:marTop w:val="0"/>
                                          <w:marBottom w:val="0"/>
                                          <w:divBdr>
                                            <w:top w:val="none" w:sz="0" w:space="0" w:color="auto"/>
                                            <w:left w:val="none" w:sz="0" w:space="0" w:color="auto"/>
                                            <w:bottom w:val="none" w:sz="0" w:space="0" w:color="auto"/>
                                            <w:right w:val="none" w:sz="0" w:space="0" w:color="auto"/>
                                          </w:divBdr>
                                          <w:divsChild>
                                            <w:div w:id="1878546925">
                                              <w:marLeft w:val="0"/>
                                              <w:marRight w:val="0"/>
                                              <w:marTop w:val="0"/>
                                              <w:marBottom w:val="0"/>
                                              <w:divBdr>
                                                <w:top w:val="none" w:sz="0" w:space="0" w:color="auto"/>
                                                <w:left w:val="none" w:sz="0" w:space="0" w:color="auto"/>
                                                <w:bottom w:val="none" w:sz="0" w:space="0" w:color="auto"/>
                                                <w:right w:val="none" w:sz="0" w:space="0" w:color="auto"/>
                                              </w:divBdr>
                                              <w:divsChild>
                                                <w:div w:id="1811439415">
                                                  <w:marLeft w:val="0"/>
                                                  <w:marRight w:val="0"/>
                                                  <w:marTop w:val="0"/>
                                                  <w:marBottom w:val="0"/>
                                                  <w:divBdr>
                                                    <w:top w:val="none" w:sz="0" w:space="0" w:color="auto"/>
                                                    <w:left w:val="none" w:sz="0" w:space="0" w:color="auto"/>
                                                    <w:bottom w:val="none" w:sz="0" w:space="0" w:color="auto"/>
                                                    <w:right w:val="none" w:sz="0" w:space="0" w:color="auto"/>
                                                  </w:divBdr>
                                                  <w:divsChild>
                                                    <w:div w:id="1730811098">
                                                      <w:marLeft w:val="0"/>
                                                      <w:marRight w:val="0"/>
                                                      <w:marTop w:val="0"/>
                                                      <w:marBottom w:val="0"/>
                                                      <w:divBdr>
                                                        <w:top w:val="none" w:sz="0" w:space="0" w:color="auto"/>
                                                        <w:left w:val="none" w:sz="0" w:space="0" w:color="auto"/>
                                                        <w:bottom w:val="none" w:sz="0" w:space="0" w:color="auto"/>
                                                        <w:right w:val="none" w:sz="0" w:space="0" w:color="auto"/>
                                                      </w:divBdr>
                                                      <w:divsChild>
                                                        <w:div w:id="387530218">
                                                          <w:marLeft w:val="0"/>
                                                          <w:marRight w:val="0"/>
                                                          <w:marTop w:val="0"/>
                                                          <w:marBottom w:val="0"/>
                                                          <w:divBdr>
                                                            <w:top w:val="none" w:sz="0" w:space="0" w:color="auto"/>
                                                            <w:left w:val="none" w:sz="0" w:space="0" w:color="auto"/>
                                                            <w:bottom w:val="none" w:sz="0" w:space="0" w:color="auto"/>
                                                            <w:right w:val="none" w:sz="0" w:space="0" w:color="auto"/>
                                                          </w:divBdr>
                                                          <w:divsChild>
                                                            <w:div w:id="4899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0485240">
      <w:bodyDiv w:val="1"/>
      <w:marLeft w:val="0"/>
      <w:marRight w:val="0"/>
      <w:marTop w:val="0"/>
      <w:marBottom w:val="0"/>
      <w:divBdr>
        <w:top w:val="none" w:sz="0" w:space="0" w:color="auto"/>
        <w:left w:val="none" w:sz="0" w:space="0" w:color="auto"/>
        <w:bottom w:val="none" w:sz="0" w:space="0" w:color="auto"/>
        <w:right w:val="none" w:sz="0" w:space="0" w:color="auto"/>
      </w:divBdr>
      <w:divsChild>
        <w:div w:id="322314421">
          <w:marLeft w:val="0"/>
          <w:marRight w:val="0"/>
          <w:marTop w:val="0"/>
          <w:marBottom w:val="0"/>
          <w:divBdr>
            <w:top w:val="none" w:sz="0" w:space="0" w:color="auto"/>
            <w:left w:val="none" w:sz="0" w:space="0" w:color="auto"/>
            <w:bottom w:val="none" w:sz="0" w:space="0" w:color="auto"/>
            <w:right w:val="none" w:sz="0" w:space="0" w:color="auto"/>
          </w:divBdr>
          <w:divsChild>
            <w:div w:id="264776194">
              <w:marLeft w:val="0"/>
              <w:marRight w:val="0"/>
              <w:marTop w:val="0"/>
              <w:marBottom w:val="0"/>
              <w:divBdr>
                <w:top w:val="none" w:sz="0" w:space="0" w:color="auto"/>
                <w:left w:val="none" w:sz="0" w:space="0" w:color="auto"/>
                <w:bottom w:val="none" w:sz="0" w:space="0" w:color="auto"/>
                <w:right w:val="none" w:sz="0" w:space="0" w:color="auto"/>
              </w:divBdr>
              <w:divsChild>
                <w:div w:id="274286511">
                  <w:marLeft w:val="0"/>
                  <w:marRight w:val="0"/>
                  <w:marTop w:val="0"/>
                  <w:marBottom w:val="0"/>
                  <w:divBdr>
                    <w:top w:val="none" w:sz="0" w:space="0" w:color="auto"/>
                    <w:left w:val="none" w:sz="0" w:space="0" w:color="auto"/>
                    <w:bottom w:val="none" w:sz="0" w:space="0" w:color="auto"/>
                    <w:right w:val="none" w:sz="0" w:space="0" w:color="auto"/>
                  </w:divBdr>
                  <w:divsChild>
                    <w:div w:id="927344550">
                      <w:marLeft w:val="0"/>
                      <w:marRight w:val="0"/>
                      <w:marTop w:val="0"/>
                      <w:marBottom w:val="0"/>
                      <w:divBdr>
                        <w:top w:val="none" w:sz="0" w:space="0" w:color="auto"/>
                        <w:left w:val="none" w:sz="0" w:space="0" w:color="auto"/>
                        <w:bottom w:val="none" w:sz="0" w:space="0" w:color="auto"/>
                        <w:right w:val="none" w:sz="0" w:space="0" w:color="auto"/>
                      </w:divBdr>
                      <w:divsChild>
                        <w:div w:id="227806173">
                          <w:marLeft w:val="0"/>
                          <w:marRight w:val="0"/>
                          <w:marTop w:val="0"/>
                          <w:marBottom w:val="0"/>
                          <w:divBdr>
                            <w:top w:val="none" w:sz="0" w:space="0" w:color="auto"/>
                            <w:left w:val="none" w:sz="0" w:space="0" w:color="auto"/>
                            <w:bottom w:val="none" w:sz="0" w:space="0" w:color="auto"/>
                            <w:right w:val="none" w:sz="0" w:space="0" w:color="auto"/>
                          </w:divBdr>
                          <w:divsChild>
                            <w:div w:id="2096516228">
                              <w:marLeft w:val="0"/>
                              <w:marRight w:val="0"/>
                              <w:marTop w:val="0"/>
                              <w:marBottom w:val="0"/>
                              <w:divBdr>
                                <w:top w:val="none" w:sz="0" w:space="0" w:color="auto"/>
                                <w:left w:val="none" w:sz="0" w:space="0" w:color="auto"/>
                                <w:bottom w:val="none" w:sz="0" w:space="0" w:color="auto"/>
                                <w:right w:val="none" w:sz="0" w:space="0" w:color="auto"/>
                              </w:divBdr>
                              <w:divsChild>
                                <w:div w:id="501969821">
                                  <w:marLeft w:val="0"/>
                                  <w:marRight w:val="0"/>
                                  <w:marTop w:val="0"/>
                                  <w:marBottom w:val="0"/>
                                  <w:divBdr>
                                    <w:top w:val="none" w:sz="0" w:space="0" w:color="auto"/>
                                    <w:left w:val="none" w:sz="0" w:space="0" w:color="auto"/>
                                    <w:bottom w:val="none" w:sz="0" w:space="0" w:color="auto"/>
                                    <w:right w:val="none" w:sz="0" w:space="0" w:color="auto"/>
                                  </w:divBdr>
                                  <w:divsChild>
                                    <w:div w:id="39671481">
                                      <w:marLeft w:val="0"/>
                                      <w:marRight w:val="0"/>
                                      <w:marTop w:val="0"/>
                                      <w:marBottom w:val="0"/>
                                      <w:divBdr>
                                        <w:top w:val="none" w:sz="0" w:space="0" w:color="auto"/>
                                        <w:left w:val="none" w:sz="0" w:space="0" w:color="auto"/>
                                        <w:bottom w:val="none" w:sz="0" w:space="0" w:color="auto"/>
                                        <w:right w:val="none" w:sz="0" w:space="0" w:color="auto"/>
                                      </w:divBdr>
                                      <w:divsChild>
                                        <w:div w:id="415828182">
                                          <w:marLeft w:val="0"/>
                                          <w:marRight w:val="0"/>
                                          <w:marTop w:val="0"/>
                                          <w:marBottom w:val="0"/>
                                          <w:divBdr>
                                            <w:top w:val="none" w:sz="0" w:space="0" w:color="auto"/>
                                            <w:left w:val="none" w:sz="0" w:space="0" w:color="auto"/>
                                            <w:bottom w:val="none" w:sz="0" w:space="0" w:color="auto"/>
                                            <w:right w:val="none" w:sz="0" w:space="0" w:color="auto"/>
                                          </w:divBdr>
                                          <w:divsChild>
                                            <w:div w:id="1290282384">
                                              <w:marLeft w:val="0"/>
                                              <w:marRight w:val="0"/>
                                              <w:marTop w:val="0"/>
                                              <w:marBottom w:val="0"/>
                                              <w:divBdr>
                                                <w:top w:val="none" w:sz="0" w:space="0" w:color="auto"/>
                                                <w:left w:val="none" w:sz="0" w:space="0" w:color="auto"/>
                                                <w:bottom w:val="none" w:sz="0" w:space="0" w:color="auto"/>
                                                <w:right w:val="none" w:sz="0" w:space="0" w:color="auto"/>
                                              </w:divBdr>
                                              <w:divsChild>
                                                <w:div w:id="132724598">
                                                  <w:marLeft w:val="0"/>
                                                  <w:marRight w:val="0"/>
                                                  <w:marTop w:val="0"/>
                                                  <w:marBottom w:val="0"/>
                                                  <w:divBdr>
                                                    <w:top w:val="none" w:sz="0" w:space="0" w:color="auto"/>
                                                    <w:left w:val="none" w:sz="0" w:space="0" w:color="auto"/>
                                                    <w:bottom w:val="none" w:sz="0" w:space="0" w:color="auto"/>
                                                    <w:right w:val="none" w:sz="0" w:space="0" w:color="auto"/>
                                                  </w:divBdr>
                                                  <w:divsChild>
                                                    <w:div w:id="1013647067">
                                                      <w:marLeft w:val="0"/>
                                                      <w:marRight w:val="0"/>
                                                      <w:marTop w:val="0"/>
                                                      <w:marBottom w:val="0"/>
                                                      <w:divBdr>
                                                        <w:top w:val="none" w:sz="0" w:space="0" w:color="auto"/>
                                                        <w:left w:val="none" w:sz="0" w:space="0" w:color="auto"/>
                                                        <w:bottom w:val="none" w:sz="0" w:space="0" w:color="auto"/>
                                                        <w:right w:val="none" w:sz="0" w:space="0" w:color="auto"/>
                                                      </w:divBdr>
                                                      <w:divsChild>
                                                        <w:div w:id="246036729">
                                                          <w:marLeft w:val="0"/>
                                                          <w:marRight w:val="0"/>
                                                          <w:marTop w:val="0"/>
                                                          <w:marBottom w:val="0"/>
                                                          <w:divBdr>
                                                            <w:top w:val="none" w:sz="0" w:space="0" w:color="auto"/>
                                                            <w:left w:val="none" w:sz="0" w:space="0" w:color="auto"/>
                                                            <w:bottom w:val="none" w:sz="0" w:space="0" w:color="auto"/>
                                                            <w:right w:val="none" w:sz="0" w:space="0" w:color="auto"/>
                                                          </w:divBdr>
                                                          <w:divsChild>
                                                            <w:div w:id="15355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8867821">
      <w:bodyDiv w:val="1"/>
      <w:marLeft w:val="0"/>
      <w:marRight w:val="0"/>
      <w:marTop w:val="0"/>
      <w:marBottom w:val="0"/>
      <w:divBdr>
        <w:top w:val="none" w:sz="0" w:space="0" w:color="auto"/>
        <w:left w:val="none" w:sz="0" w:space="0" w:color="auto"/>
        <w:bottom w:val="none" w:sz="0" w:space="0" w:color="auto"/>
        <w:right w:val="none" w:sz="0" w:space="0" w:color="auto"/>
      </w:divBdr>
      <w:divsChild>
        <w:div w:id="730082660">
          <w:marLeft w:val="0"/>
          <w:marRight w:val="0"/>
          <w:marTop w:val="0"/>
          <w:marBottom w:val="0"/>
          <w:divBdr>
            <w:top w:val="none" w:sz="0" w:space="0" w:color="auto"/>
            <w:left w:val="none" w:sz="0" w:space="0" w:color="auto"/>
            <w:bottom w:val="none" w:sz="0" w:space="0" w:color="auto"/>
            <w:right w:val="none" w:sz="0" w:space="0" w:color="auto"/>
          </w:divBdr>
          <w:divsChild>
            <w:div w:id="780492301">
              <w:marLeft w:val="0"/>
              <w:marRight w:val="0"/>
              <w:marTop w:val="0"/>
              <w:marBottom w:val="0"/>
              <w:divBdr>
                <w:top w:val="none" w:sz="0" w:space="0" w:color="auto"/>
                <w:left w:val="none" w:sz="0" w:space="0" w:color="auto"/>
                <w:bottom w:val="none" w:sz="0" w:space="0" w:color="auto"/>
                <w:right w:val="none" w:sz="0" w:space="0" w:color="auto"/>
              </w:divBdr>
              <w:divsChild>
                <w:div w:id="686293570">
                  <w:marLeft w:val="0"/>
                  <w:marRight w:val="0"/>
                  <w:marTop w:val="0"/>
                  <w:marBottom w:val="0"/>
                  <w:divBdr>
                    <w:top w:val="none" w:sz="0" w:space="0" w:color="auto"/>
                    <w:left w:val="none" w:sz="0" w:space="0" w:color="auto"/>
                    <w:bottom w:val="none" w:sz="0" w:space="0" w:color="auto"/>
                    <w:right w:val="none" w:sz="0" w:space="0" w:color="auto"/>
                  </w:divBdr>
                  <w:divsChild>
                    <w:div w:id="39284698">
                      <w:marLeft w:val="0"/>
                      <w:marRight w:val="0"/>
                      <w:marTop w:val="0"/>
                      <w:marBottom w:val="0"/>
                      <w:divBdr>
                        <w:top w:val="none" w:sz="0" w:space="0" w:color="auto"/>
                        <w:left w:val="none" w:sz="0" w:space="0" w:color="auto"/>
                        <w:bottom w:val="none" w:sz="0" w:space="0" w:color="auto"/>
                        <w:right w:val="none" w:sz="0" w:space="0" w:color="auto"/>
                      </w:divBdr>
                      <w:divsChild>
                        <w:div w:id="662974878">
                          <w:marLeft w:val="0"/>
                          <w:marRight w:val="0"/>
                          <w:marTop w:val="0"/>
                          <w:marBottom w:val="0"/>
                          <w:divBdr>
                            <w:top w:val="none" w:sz="0" w:space="0" w:color="auto"/>
                            <w:left w:val="none" w:sz="0" w:space="0" w:color="auto"/>
                            <w:bottom w:val="none" w:sz="0" w:space="0" w:color="auto"/>
                            <w:right w:val="none" w:sz="0" w:space="0" w:color="auto"/>
                          </w:divBdr>
                          <w:divsChild>
                            <w:div w:id="587732250">
                              <w:marLeft w:val="0"/>
                              <w:marRight w:val="0"/>
                              <w:marTop w:val="0"/>
                              <w:marBottom w:val="0"/>
                              <w:divBdr>
                                <w:top w:val="none" w:sz="0" w:space="0" w:color="auto"/>
                                <w:left w:val="none" w:sz="0" w:space="0" w:color="auto"/>
                                <w:bottom w:val="none" w:sz="0" w:space="0" w:color="auto"/>
                                <w:right w:val="none" w:sz="0" w:space="0" w:color="auto"/>
                              </w:divBdr>
                              <w:divsChild>
                                <w:div w:id="2107650679">
                                  <w:marLeft w:val="0"/>
                                  <w:marRight w:val="0"/>
                                  <w:marTop w:val="0"/>
                                  <w:marBottom w:val="0"/>
                                  <w:divBdr>
                                    <w:top w:val="none" w:sz="0" w:space="0" w:color="auto"/>
                                    <w:left w:val="none" w:sz="0" w:space="0" w:color="auto"/>
                                    <w:bottom w:val="none" w:sz="0" w:space="0" w:color="auto"/>
                                    <w:right w:val="none" w:sz="0" w:space="0" w:color="auto"/>
                                  </w:divBdr>
                                  <w:divsChild>
                                    <w:div w:id="535235431">
                                      <w:marLeft w:val="0"/>
                                      <w:marRight w:val="0"/>
                                      <w:marTop w:val="0"/>
                                      <w:marBottom w:val="0"/>
                                      <w:divBdr>
                                        <w:top w:val="none" w:sz="0" w:space="0" w:color="auto"/>
                                        <w:left w:val="none" w:sz="0" w:space="0" w:color="auto"/>
                                        <w:bottom w:val="none" w:sz="0" w:space="0" w:color="auto"/>
                                        <w:right w:val="none" w:sz="0" w:space="0" w:color="auto"/>
                                      </w:divBdr>
                                      <w:divsChild>
                                        <w:div w:id="176312540">
                                          <w:marLeft w:val="0"/>
                                          <w:marRight w:val="0"/>
                                          <w:marTop w:val="0"/>
                                          <w:marBottom w:val="0"/>
                                          <w:divBdr>
                                            <w:top w:val="none" w:sz="0" w:space="0" w:color="auto"/>
                                            <w:left w:val="none" w:sz="0" w:space="0" w:color="auto"/>
                                            <w:bottom w:val="none" w:sz="0" w:space="0" w:color="auto"/>
                                            <w:right w:val="none" w:sz="0" w:space="0" w:color="auto"/>
                                          </w:divBdr>
                                          <w:divsChild>
                                            <w:div w:id="772866485">
                                              <w:marLeft w:val="0"/>
                                              <w:marRight w:val="0"/>
                                              <w:marTop w:val="0"/>
                                              <w:marBottom w:val="0"/>
                                              <w:divBdr>
                                                <w:top w:val="none" w:sz="0" w:space="0" w:color="auto"/>
                                                <w:left w:val="none" w:sz="0" w:space="0" w:color="auto"/>
                                                <w:bottom w:val="none" w:sz="0" w:space="0" w:color="auto"/>
                                                <w:right w:val="none" w:sz="0" w:space="0" w:color="auto"/>
                                              </w:divBdr>
                                              <w:divsChild>
                                                <w:div w:id="917717371">
                                                  <w:marLeft w:val="0"/>
                                                  <w:marRight w:val="0"/>
                                                  <w:marTop w:val="0"/>
                                                  <w:marBottom w:val="0"/>
                                                  <w:divBdr>
                                                    <w:top w:val="none" w:sz="0" w:space="0" w:color="auto"/>
                                                    <w:left w:val="none" w:sz="0" w:space="0" w:color="auto"/>
                                                    <w:bottom w:val="none" w:sz="0" w:space="0" w:color="auto"/>
                                                    <w:right w:val="none" w:sz="0" w:space="0" w:color="auto"/>
                                                  </w:divBdr>
                                                  <w:divsChild>
                                                    <w:div w:id="180434132">
                                                      <w:marLeft w:val="0"/>
                                                      <w:marRight w:val="0"/>
                                                      <w:marTop w:val="0"/>
                                                      <w:marBottom w:val="0"/>
                                                      <w:divBdr>
                                                        <w:top w:val="none" w:sz="0" w:space="0" w:color="auto"/>
                                                        <w:left w:val="none" w:sz="0" w:space="0" w:color="auto"/>
                                                        <w:bottom w:val="none" w:sz="0" w:space="0" w:color="auto"/>
                                                        <w:right w:val="none" w:sz="0" w:space="0" w:color="auto"/>
                                                      </w:divBdr>
                                                      <w:divsChild>
                                                        <w:div w:id="2112124583">
                                                          <w:marLeft w:val="0"/>
                                                          <w:marRight w:val="0"/>
                                                          <w:marTop w:val="0"/>
                                                          <w:marBottom w:val="0"/>
                                                          <w:divBdr>
                                                            <w:top w:val="none" w:sz="0" w:space="0" w:color="auto"/>
                                                            <w:left w:val="none" w:sz="0" w:space="0" w:color="auto"/>
                                                            <w:bottom w:val="none" w:sz="0" w:space="0" w:color="auto"/>
                                                            <w:right w:val="none" w:sz="0" w:space="0" w:color="auto"/>
                                                          </w:divBdr>
                                                          <w:divsChild>
                                                            <w:div w:id="20223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9121497">
      <w:bodyDiv w:val="1"/>
      <w:marLeft w:val="0"/>
      <w:marRight w:val="0"/>
      <w:marTop w:val="0"/>
      <w:marBottom w:val="0"/>
      <w:divBdr>
        <w:top w:val="none" w:sz="0" w:space="0" w:color="auto"/>
        <w:left w:val="none" w:sz="0" w:space="0" w:color="auto"/>
        <w:bottom w:val="none" w:sz="0" w:space="0" w:color="auto"/>
        <w:right w:val="none" w:sz="0" w:space="0" w:color="auto"/>
      </w:divBdr>
      <w:divsChild>
        <w:div w:id="1887064632">
          <w:marLeft w:val="0"/>
          <w:marRight w:val="0"/>
          <w:marTop w:val="0"/>
          <w:marBottom w:val="0"/>
          <w:divBdr>
            <w:top w:val="none" w:sz="0" w:space="0" w:color="auto"/>
            <w:left w:val="none" w:sz="0" w:space="0" w:color="auto"/>
            <w:bottom w:val="none" w:sz="0" w:space="0" w:color="auto"/>
            <w:right w:val="none" w:sz="0" w:space="0" w:color="auto"/>
          </w:divBdr>
          <w:divsChild>
            <w:div w:id="165022273">
              <w:marLeft w:val="0"/>
              <w:marRight w:val="0"/>
              <w:marTop w:val="0"/>
              <w:marBottom w:val="0"/>
              <w:divBdr>
                <w:top w:val="none" w:sz="0" w:space="0" w:color="auto"/>
                <w:left w:val="none" w:sz="0" w:space="0" w:color="auto"/>
                <w:bottom w:val="none" w:sz="0" w:space="0" w:color="auto"/>
                <w:right w:val="none" w:sz="0" w:space="0" w:color="auto"/>
              </w:divBdr>
              <w:divsChild>
                <w:div w:id="313267472">
                  <w:marLeft w:val="0"/>
                  <w:marRight w:val="0"/>
                  <w:marTop w:val="0"/>
                  <w:marBottom w:val="0"/>
                  <w:divBdr>
                    <w:top w:val="none" w:sz="0" w:space="0" w:color="auto"/>
                    <w:left w:val="none" w:sz="0" w:space="0" w:color="auto"/>
                    <w:bottom w:val="none" w:sz="0" w:space="0" w:color="auto"/>
                    <w:right w:val="none" w:sz="0" w:space="0" w:color="auto"/>
                  </w:divBdr>
                  <w:divsChild>
                    <w:div w:id="1291550192">
                      <w:marLeft w:val="0"/>
                      <w:marRight w:val="0"/>
                      <w:marTop w:val="0"/>
                      <w:marBottom w:val="0"/>
                      <w:divBdr>
                        <w:top w:val="none" w:sz="0" w:space="0" w:color="auto"/>
                        <w:left w:val="none" w:sz="0" w:space="0" w:color="auto"/>
                        <w:bottom w:val="none" w:sz="0" w:space="0" w:color="auto"/>
                        <w:right w:val="none" w:sz="0" w:space="0" w:color="auto"/>
                      </w:divBdr>
                      <w:divsChild>
                        <w:div w:id="544175788">
                          <w:marLeft w:val="0"/>
                          <w:marRight w:val="0"/>
                          <w:marTop w:val="0"/>
                          <w:marBottom w:val="0"/>
                          <w:divBdr>
                            <w:top w:val="none" w:sz="0" w:space="0" w:color="auto"/>
                            <w:left w:val="none" w:sz="0" w:space="0" w:color="auto"/>
                            <w:bottom w:val="none" w:sz="0" w:space="0" w:color="auto"/>
                            <w:right w:val="none" w:sz="0" w:space="0" w:color="auto"/>
                          </w:divBdr>
                          <w:divsChild>
                            <w:div w:id="2147158244">
                              <w:marLeft w:val="0"/>
                              <w:marRight w:val="0"/>
                              <w:marTop w:val="0"/>
                              <w:marBottom w:val="0"/>
                              <w:divBdr>
                                <w:top w:val="none" w:sz="0" w:space="0" w:color="auto"/>
                                <w:left w:val="none" w:sz="0" w:space="0" w:color="auto"/>
                                <w:bottom w:val="none" w:sz="0" w:space="0" w:color="auto"/>
                                <w:right w:val="none" w:sz="0" w:space="0" w:color="auto"/>
                              </w:divBdr>
                              <w:divsChild>
                                <w:div w:id="611791682">
                                  <w:marLeft w:val="0"/>
                                  <w:marRight w:val="0"/>
                                  <w:marTop w:val="0"/>
                                  <w:marBottom w:val="0"/>
                                  <w:divBdr>
                                    <w:top w:val="none" w:sz="0" w:space="0" w:color="auto"/>
                                    <w:left w:val="none" w:sz="0" w:space="0" w:color="auto"/>
                                    <w:bottom w:val="none" w:sz="0" w:space="0" w:color="auto"/>
                                    <w:right w:val="none" w:sz="0" w:space="0" w:color="auto"/>
                                  </w:divBdr>
                                  <w:divsChild>
                                    <w:div w:id="1959332759">
                                      <w:marLeft w:val="0"/>
                                      <w:marRight w:val="0"/>
                                      <w:marTop w:val="0"/>
                                      <w:marBottom w:val="0"/>
                                      <w:divBdr>
                                        <w:top w:val="none" w:sz="0" w:space="0" w:color="auto"/>
                                        <w:left w:val="none" w:sz="0" w:space="0" w:color="auto"/>
                                        <w:bottom w:val="none" w:sz="0" w:space="0" w:color="auto"/>
                                        <w:right w:val="none" w:sz="0" w:space="0" w:color="auto"/>
                                      </w:divBdr>
                                      <w:divsChild>
                                        <w:div w:id="335695337">
                                          <w:marLeft w:val="0"/>
                                          <w:marRight w:val="0"/>
                                          <w:marTop w:val="0"/>
                                          <w:marBottom w:val="0"/>
                                          <w:divBdr>
                                            <w:top w:val="none" w:sz="0" w:space="0" w:color="auto"/>
                                            <w:left w:val="none" w:sz="0" w:space="0" w:color="auto"/>
                                            <w:bottom w:val="none" w:sz="0" w:space="0" w:color="auto"/>
                                            <w:right w:val="none" w:sz="0" w:space="0" w:color="auto"/>
                                          </w:divBdr>
                                          <w:divsChild>
                                            <w:div w:id="258022529">
                                              <w:marLeft w:val="0"/>
                                              <w:marRight w:val="0"/>
                                              <w:marTop w:val="0"/>
                                              <w:marBottom w:val="0"/>
                                              <w:divBdr>
                                                <w:top w:val="none" w:sz="0" w:space="0" w:color="auto"/>
                                                <w:left w:val="none" w:sz="0" w:space="0" w:color="auto"/>
                                                <w:bottom w:val="none" w:sz="0" w:space="0" w:color="auto"/>
                                                <w:right w:val="none" w:sz="0" w:space="0" w:color="auto"/>
                                              </w:divBdr>
                                              <w:divsChild>
                                                <w:div w:id="58941303">
                                                  <w:marLeft w:val="0"/>
                                                  <w:marRight w:val="0"/>
                                                  <w:marTop w:val="0"/>
                                                  <w:marBottom w:val="0"/>
                                                  <w:divBdr>
                                                    <w:top w:val="none" w:sz="0" w:space="0" w:color="auto"/>
                                                    <w:left w:val="none" w:sz="0" w:space="0" w:color="auto"/>
                                                    <w:bottom w:val="none" w:sz="0" w:space="0" w:color="auto"/>
                                                    <w:right w:val="none" w:sz="0" w:space="0" w:color="auto"/>
                                                  </w:divBdr>
                                                  <w:divsChild>
                                                    <w:div w:id="1717313328">
                                                      <w:marLeft w:val="0"/>
                                                      <w:marRight w:val="0"/>
                                                      <w:marTop w:val="0"/>
                                                      <w:marBottom w:val="0"/>
                                                      <w:divBdr>
                                                        <w:top w:val="none" w:sz="0" w:space="0" w:color="auto"/>
                                                        <w:left w:val="none" w:sz="0" w:space="0" w:color="auto"/>
                                                        <w:bottom w:val="none" w:sz="0" w:space="0" w:color="auto"/>
                                                        <w:right w:val="none" w:sz="0" w:space="0" w:color="auto"/>
                                                      </w:divBdr>
                                                      <w:divsChild>
                                                        <w:div w:id="1297029791">
                                                          <w:marLeft w:val="0"/>
                                                          <w:marRight w:val="0"/>
                                                          <w:marTop w:val="0"/>
                                                          <w:marBottom w:val="0"/>
                                                          <w:divBdr>
                                                            <w:top w:val="none" w:sz="0" w:space="0" w:color="auto"/>
                                                            <w:left w:val="none" w:sz="0" w:space="0" w:color="auto"/>
                                                            <w:bottom w:val="none" w:sz="0" w:space="0" w:color="auto"/>
                                                            <w:right w:val="none" w:sz="0" w:space="0" w:color="auto"/>
                                                          </w:divBdr>
                                                          <w:divsChild>
                                                            <w:div w:id="7532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9629858">
      <w:bodyDiv w:val="1"/>
      <w:marLeft w:val="0"/>
      <w:marRight w:val="0"/>
      <w:marTop w:val="0"/>
      <w:marBottom w:val="0"/>
      <w:divBdr>
        <w:top w:val="none" w:sz="0" w:space="0" w:color="auto"/>
        <w:left w:val="none" w:sz="0" w:space="0" w:color="auto"/>
        <w:bottom w:val="none" w:sz="0" w:space="0" w:color="auto"/>
        <w:right w:val="none" w:sz="0" w:space="0" w:color="auto"/>
      </w:divBdr>
      <w:divsChild>
        <w:div w:id="946501526">
          <w:marLeft w:val="0"/>
          <w:marRight w:val="0"/>
          <w:marTop w:val="0"/>
          <w:marBottom w:val="0"/>
          <w:divBdr>
            <w:top w:val="none" w:sz="0" w:space="0" w:color="auto"/>
            <w:left w:val="none" w:sz="0" w:space="0" w:color="auto"/>
            <w:bottom w:val="none" w:sz="0" w:space="0" w:color="auto"/>
            <w:right w:val="none" w:sz="0" w:space="0" w:color="auto"/>
          </w:divBdr>
          <w:divsChild>
            <w:div w:id="421680499">
              <w:marLeft w:val="0"/>
              <w:marRight w:val="0"/>
              <w:marTop w:val="0"/>
              <w:marBottom w:val="0"/>
              <w:divBdr>
                <w:top w:val="none" w:sz="0" w:space="0" w:color="auto"/>
                <w:left w:val="none" w:sz="0" w:space="0" w:color="auto"/>
                <w:bottom w:val="none" w:sz="0" w:space="0" w:color="auto"/>
                <w:right w:val="none" w:sz="0" w:space="0" w:color="auto"/>
              </w:divBdr>
              <w:divsChild>
                <w:div w:id="2120903141">
                  <w:marLeft w:val="0"/>
                  <w:marRight w:val="0"/>
                  <w:marTop w:val="0"/>
                  <w:marBottom w:val="0"/>
                  <w:divBdr>
                    <w:top w:val="none" w:sz="0" w:space="0" w:color="auto"/>
                    <w:left w:val="none" w:sz="0" w:space="0" w:color="auto"/>
                    <w:bottom w:val="none" w:sz="0" w:space="0" w:color="auto"/>
                    <w:right w:val="none" w:sz="0" w:space="0" w:color="auto"/>
                  </w:divBdr>
                  <w:divsChild>
                    <w:div w:id="558789406">
                      <w:marLeft w:val="0"/>
                      <w:marRight w:val="0"/>
                      <w:marTop w:val="0"/>
                      <w:marBottom w:val="0"/>
                      <w:divBdr>
                        <w:top w:val="none" w:sz="0" w:space="0" w:color="auto"/>
                        <w:left w:val="none" w:sz="0" w:space="0" w:color="auto"/>
                        <w:bottom w:val="none" w:sz="0" w:space="0" w:color="auto"/>
                        <w:right w:val="none" w:sz="0" w:space="0" w:color="auto"/>
                      </w:divBdr>
                      <w:divsChild>
                        <w:div w:id="1221138344">
                          <w:marLeft w:val="0"/>
                          <w:marRight w:val="0"/>
                          <w:marTop w:val="0"/>
                          <w:marBottom w:val="0"/>
                          <w:divBdr>
                            <w:top w:val="none" w:sz="0" w:space="0" w:color="auto"/>
                            <w:left w:val="none" w:sz="0" w:space="0" w:color="auto"/>
                            <w:bottom w:val="none" w:sz="0" w:space="0" w:color="auto"/>
                            <w:right w:val="none" w:sz="0" w:space="0" w:color="auto"/>
                          </w:divBdr>
                          <w:divsChild>
                            <w:div w:id="1773087809">
                              <w:marLeft w:val="0"/>
                              <w:marRight w:val="0"/>
                              <w:marTop w:val="0"/>
                              <w:marBottom w:val="0"/>
                              <w:divBdr>
                                <w:top w:val="none" w:sz="0" w:space="0" w:color="auto"/>
                                <w:left w:val="none" w:sz="0" w:space="0" w:color="auto"/>
                                <w:bottom w:val="none" w:sz="0" w:space="0" w:color="auto"/>
                                <w:right w:val="none" w:sz="0" w:space="0" w:color="auto"/>
                              </w:divBdr>
                              <w:divsChild>
                                <w:div w:id="2051025368">
                                  <w:marLeft w:val="0"/>
                                  <w:marRight w:val="0"/>
                                  <w:marTop w:val="0"/>
                                  <w:marBottom w:val="0"/>
                                  <w:divBdr>
                                    <w:top w:val="none" w:sz="0" w:space="0" w:color="auto"/>
                                    <w:left w:val="none" w:sz="0" w:space="0" w:color="auto"/>
                                    <w:bottom w:val="none" w:sz="0" w:space="0" w:color="auto"/>
                                    <w:right w:val="none" w:sz="0" w:space="0" w:color="auto"/>
                                  </w:divBdr>
                                  <w:divsChild>
                                    <w:div w:id="432476301">
                                      <w:marLeft w:val="0"/>
                                      <w:marRight w:val="0"/>
                                      <w:marTop w:val="0"/>
                                      <w:marBottom w:val="0"/>
                                      <w:divBdr>
                                        <w:top w:val="none" w:sz="0" w:space="0" w:color="auto"/>
                                        <w:left w:val="none" w:sz="0" w:space="0" w:color="auto"/>
                                        <w:bottom w:val="none" w:sz="0" w:space="0" w:color="auto"/>
                                        <w:right w:val="none" w:sz="0" w:space="0" w:color="auto"/>
                                      </w:divBdr>
                                      <w:divsChild>
                                        <w:div w:id="212230705">
                                          <w:marLeft w:val="0"/>
                                          <w:marRight w:val="0"/>
                                          <w:marTop w:val="0"/>
                                          <w:marBottom w:val="0"/>
                                          <w:divBdr>
                                            <w:top w:val="none" w:sz="0" w:space="0" w:color="auto"/>
                                            <w:left w:val="none" w:sz="0" w:space="0" w:color="auto"/>
                                            <w:bottom w:val="none" w:sz="0" w:space="0" w:color="auto"/>
                                            <w:right w:val="none" w:sz="0" w:space="0" w:color="auto"/>
                                          </w:divBdr>
                                          <w:divsChild>
                                            <w:div w:id="889266545">
                                              <w:marLeft w:val="0"/>
                                              <w:marRight w:val="0"/>
                                              <w:marTop w:val="0"/>
                                              <w:marBottom w:val="0"/>
                                              <w:divBdr>
                                                <w:top w:val="none" w:sz="0" w:space="0" w:color="auto"/>
                                                <w:left w:val="none" w:sz="0" w:space="0" w:color="auto"/>
                                                <w:bottom w:val="none" w:sz="0" w:space="0" w:color="auto"/>
                                                <w:right w:val="none" w:sz="0" w:space="0" w:color="auto"/>
                                              </w:divBdr>
                                              <w:divsChild>
                                                <w:div w:id="1336835162">
                                                  <w:marLeft w:val="0"/>
                                                  <w:marRight w:val="0"/>
                                                  <w:marTop w:val="0"/>
                                                  <w:marBottom w:val="0"/>
                                                  <w:divBdr>
                                                    <w:top w:val="none" w:sz="0" w:space="0" w:color="auto"/>
                                                    <w:left w:val="none" w:sz="0" w:space="0" w:color="auto"/>
                                                    <w:bottom w:val="none" w:sz="0" w:space="0" w:color="auto"/>
                                                    <w:right w:val="none" w:sz="0" w:space="0" w:color="auto"/>
                                                  </w:divBdr>
                                                  <w:divsChild>
                                                    <w:div w:id="163210569">
                                                      <w:marLeft w:val="0"/>
                                                      <w:marRight w:val="0"/>
                                                      <w:marTop w:val="0"/>
                                                      <w:marBottom w:val="0"/>
                                                      <w:divBdr>
                                                        <w:top w:val="none" w:sz="0" w:space="0" w:color="auto"/>
                                                        <w:left w:val="none" w:sz="0" w:space="0" w:color="auto"/>
                                                        <w:bottom w:val="none" w:sz="0" w:space="0" w:color="auto"/>
                                                        <w:right w:val="none" w:sz="0" w:space="0" w:color="auto"/>
                                                      </w:divBdr>
                                                      <w:divsChild>
                                                        <w:div w:id="693119096">
                                                          <w:marLeft w:val="0"/>
                                                          <w:marRight w:val="0"/>
                                                          <w:marTop w:val="0"/>
                                                          <w:marBottom w:val="0"/>
                                                          <w:divBdr>
                                                            <w:top w:val="none" w:sz="0" w:space="0" w:color="auto"/>
                                                            <w:left w:val="none" w:sz="0" w:space="0" w:color="auto"/>
                                                            <w:bottom w:val="none" w:sz="0" w:space="0" w:color="auto"/>
                                                            <w:right w:val="none" w:sz="0" w:space="0" w:color="auto"/>
                                                          </w:divBdr>
                                                          <w:divsChild>
                                                            <w:div w:id="14586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2069554">
      <w:bodyDiv w:val="1"/>
      <w:marLeft w:val="0"/>
      <w:marRight w:val="0"/>
      <w:marTop w:val="0"/>
      <w:marBottom w:val="0"/>
      <w:divBdr>
        <w:top w:val="none" w:sz="0" w:space="0" w:color="auto"/>
        <w:left w:val="none" w:sz="0" w:space="0" w:color="auto"/>
        <w:bottom w:val="none" w:sz="0" w:space="0" w:color="auto"/>
        <w:right w:val="none" w:sz="0" w:space="0" w:color="auto"/>
      </w:divBdr>
      <w:divsChild>
        <w:div w:id="2035232310">
          <w:marLeft w:val="0"/>
          <w:marRight w:val="0"/>
          <w:marTop w:val="0"/>
          <w:marBottom w:val="0"/>
          <w:divBdr>
            <w:top w:val="none" w:sz="0" w:space="0" w:color="auto"/>
            <w:left w:val="none" w:sz="0" w:space="0" w:color="auto"/>
            <w:bottom w:val="none" w:sz="0" w:space="0" w:color="auto"/>
            <w:right w:val="none" w:sz="0" w:space="0" w:color="auto"/>
          </w:divBdr>
          <w:divsChild>
            <w:div w:id="746920091">
              <w:marLeft w:val="0"/>
              <w:marRight w:val="0"/>
              <w:marTop w:val="0"/>
              <w:marBottom w:val="0"/>
              <w:divBdr>
                <w:top w:val="none" w:sz="0" w:space="0" w:color="auto"/>
                <w:left w:val="none" w:sz="0" w:space="0" w:color="auto"/>
                <w:bottom w:val="none" w:sz="0" w:space="0" w:color="auto"/>
                <w:right w:val="none" w:sz="0" w:space="0" w:color="auto"/>
              </w:divBdr>
              <w:divsChild>
                <w:div w:id="1967737902">
                  <w:marLeft w:val="0"/>
                  <w:marRight w:val="0"/>
                  <w:marTop w:val="0"/>
                  <w:marBottom w:val="0"/>
                  <w:divBdr>
                    <w:top w:val="none" w:sz="0" w:space="0" w:color="auto"/>
                    <w:left w:val="none" w:sz="0" w:space="0" w:color="auto"/>
                    <w:bottom w:val="none" w:sz="0" w:space="0" w:color="auto"/>
                    <w:right w:val="none" w:sz="0" w:space="0" w:color="auto"/>
                  </w:divBdr>
                  <w:divsChild>
                    <w:div w:id="567764485">
                      <w:marLeft w:val="0"/>
                      <w:marRight w:val="0"/>
                      <w:marTop w:val="0"/>
                      <w:marBottom w:val="0"/>
                      <w:divBdr>
                        <w:top w:val="none" w:sz="0" w:space="0" w:color="auto"/>
                        <w:left w:val="none" w:sz="0" w:space="0" w:color="auto"/>
                        <w:bottom w:val="none" w:sz="0" w:space="0" w:color="auto"/>
                        <w:right w:val="none" w:sz="0" w:space="0" w:color="auto"/>
                      </w:divBdr>
                      <w:divsChild>
                        <w:div w:id="496504000">
                          <w:marLeft w:val="0"/>
                          <w:marRight w:val="0"/>
                          <w:marTop w:val="0"/>
                          <w:marBottom w:val="0"/>
                          <w:divBdr>
                            <w:top w:val="none" w:sz="0" w:space="0" w:color="auto"/>
                            <w:left w:val="none" w:sz="0" w:space="0" w:color="auto"/>
                            <w:bottom w:val="none" w:sz="0" w:space="0" w:color="auto"/>
                            <w:right w:val="none" w:sz="0" w:space="0" w:color="auto"/>
                          </w:divBdr>
                          <w:divsChild>
                            <w:div w:id="900821948">
                              <w:marLeft w:val="0"/>
                              <w:marRight w:val="0"/>
                              <w:marTop w:val="0"/>
                              <w:marBottom w:val="0"/>
                              <w:divBdr>
                                <w:top w:val="none" w:sz="0" w:space="0" w:color="auto"/>
                                <w:left w:val="none" w:sz="0" w:space="0" w:color="auto"/>
                                <w:bottom w:val="none" w:sz="0" w:space="0" w:color="auto"/>
                                <w:right w:val="none" w:sz="0" w:space="0" w:color="auto"/>
                              </w:divBdr>
                              <w:divsChild>
                                <w:div w:id="1863081662">
                                  <w:marLeft w:val="0"/>
                                  <w:marRight w:val="0"/>
                                  <w:marTop w:val="0"/>
                                  <w:marBottom w:val="0"/>
                                  <w:divBdr>
                                    <w:top w:val="none" w:sz="0" w:space="0" w:color="auto"/>
                                    <w:left w:val="none" w:sz="0" w:space="0" w:color="auto"/>
                                    <w:bottom w:val="none" w:sz="0" w:space="0" w:color="auto"/>
                                    <w:right w:val="none" w:sz="0" w:space="0" w:color="auto"/>
                                  </w:divBdr>
                                  <w:divsChild>
                                    <w:div w:id="1922909498">
                                      <w:marLeft w:val="0"/>
                                      <w:marRight w:val="0"/>
                                      <w:marTop w:val="0"/>
                                      <w:marBottom w:val="0"/>
                                      <w:divBdr>
                                        <w:top w:val="none" w:sz="0" w:space="0" w:color="auto"/>
                                        <w:left w:val="none" w:sz="0" w:space="0" w:color="auto"/>
                                        <w:bottom w:val="none" w:sz="0" w:space="0" w:color="auto"/>
                                        <w:right w:val="none" w:sz="0" w:space="0" w:color="auto"/>
                                      </w:divBdr>
                                      <w:divsChild>
                                        <w:div w:id="1712462746">
                                          <w:marLeft w:val="0"/>
                                          <w:marRight w:val="0"/>
                                          <w:marTop w:val="0"/>
                                          <w:marBottom w:val="0"/>
                                          <w:divBdr>
                                            <w:top w:val="none" w:sz="0" w:space="0" w:color="auto"/>
                                            <w:left w:val="none" w:sz="0" w:space="0" w:color="auto"/>
                                            <w:bottom w:val="none" w:sz="0" w:space="0" w:color="auto"/>
                                            <w:right w:val="none" w:sz="0" w:space="0" w:color="auto"/>
                                          </w:divBdr>
                                          <w:divsChild>
                                            <w:div w:id="538905383">
                                              <w:marLeft w:val="0"/>
                                              <w:marRight w:val="0"/>
                                              <w:marTop w:val="0"/>
                                              <w:marBottom w:val="0"/>
                                              <w:divBdr>
                                                <w:top w:val="none" w:sz="0" w:space="0" w:color="auto"/>
                                                <w:left w:val="none" w:sz="0" w:space="0" w:color="auto"/>
                                                <w:bottom w:val="none" w:sz="0" w:space="0" w:color="auto"/>
                                                <w:right w:val="none" w:sz="0" w:space="0" w:color="auto"/>
                                              </w:divBdr>
                                              <w:divsChild>
                                                <w:div w:id="227572539">
                                                  <w:marLeft w:val="0"/>
                                                  <w:marRight w:val="0"/>
                                                  <w:marTop w:val="0"/>
                                                  <w:marBottom w:val="0"/>
                                                  <w:divBdr>
                                                    <w:top w:val="none" w:sz="0" w:space="0" w:color="auto"/>
                                                    <w:left w:val="none" w:sz="0" w:space="0" w:color="auto"/>
                                                    <w:bottom w:val="none" w:sz="0" w:space="0" w:color="auto"/>
                                                    <w:right w:val="none" w:sz="0" w:space="0" w:color="auto"/>
                                                  </w:divBdr>
                                                  <w:divsChild>
                                                    <w:div w:id="1280801204">
                                                      <w:marLeft w:val="0"/>
                                                      <w:marRight w:val="0"/>
                                                      <w:marTop w:val="0"/>
                                                      <w:marBottom w:val="0"/>
                                                      <w:divBdr>
                                                        <w:top w:val="none" w:sz="0" w:space="0" w:color="auto"/>
                                                        <w:left w:val="none" w:sz="0" w:space="0" w:color="auto"/>
                                                        <w:bottom w:val="none" w:sz="0" w:space="0" w:color="auto"/>
                                                        <w:right w:val="none" w:sz="0" w:space="0" w:color="auto"/>
                                                      </w:divBdr>
                                                      <w:divsChild>
                                                        <w:div w:id="964850982">
                                                          <w:marLeft w:val="0"/>
                                                          <w:marRight w:val="0"/>
                                                          <w:marTop w:val="0"/>
                                                          <w:marBottom w:val="0"/>
                                                          <w:divBdr>
                                                            <w:top w:val="none" w:sz="0" w:space="0" w:color="auto"/>
                                                            <w:left w:val="none" w:sz="0" w:space="0" w:color="auto"/>
                                                            <w:bottom w:val="none" w:sz="0" w:space="0" w:color="auto"/>
                                                            <w:right w:val="none" w:sz="0" w:space="0" w:color="auto"/>
                                                          </w:divBdr>
                                                          <w:divsChild>
                                                            <w:div w:id="6050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3595800">
      <w:bodyDiv w:val="1"/>
      <w:marLeft w:val="0"/>
      <w:marRight w:val="0"/>
      <w:marTop w:val="0"/>
      <w:marBottom w:val="0"/>
      <w:divBdr>
        <w:top w:val="none" w:sz="0" w:space="0" w:color="auto"/>
        <w:left w:val="none" w:sz="0" w:space="0" w:color="auto"/>
        <w:bottom w:val="none" w:sz="0" w:space="0" w:color="auto"/>
        <w:right w:val="none" w:sz="0" w:space="0" w:color="auto"/>
      </w:divBdr>
      <w:divsChild>
        <w:div w:id="1083259591">
          <w:marLeft w:val="0"/>
          <w:marRight w:val="0"/>
          <w:marTop w:val="0"/>
          <w:marBottom w:val="0"/>
          <w:divBdr>
            <w:top w:val="none" w:sz="0" w:space="0" w:color="auto"/>
            <w:left w:val="none" w:sz="0" w:space="0" w:color="auto"/>
            <w:bottom w:val="none" w:sz="0" w:space="0" w:color="auto"/>
            <w:right w:val="none" w:sz="0" w:space="0" w:color="auto"/>
          </w:divBdr>
          <w:divsChild>
            <w:div w:id="1530097003">
              <w:marLeft w:val="0"/>
              <w:marRight w:val="0"/>
              <w:marTop w:val="0"/>
              <w:marBottom w:val="0"/>
              <w:divBdr>
                <w:top w:val="none" w:sz="0" w:space="0" w:color="auto"/>
                <w:left w:val="none" w:sz="0" w:space="0" w:color="auto"/>
                <w:bottom w:val="none" w:sz="0" w:space="0" w:color="auto"/>
                <w:right w:val="none" w:sz="0" w:space="0" w:color="auto"/>
              </w:divBdr>
              <w:divsChild>
                <w:div w:id="81924727">
                  <w:marLeft w:val="0"/>
                  <w:marRight w:val="0"/>
                  <w:marTop w:val="0"/>
                  <w:marBottom w:val="0"/>
                  <w:divBdr>
                    <w:top w:val="none" w:sz="0" w:space="0" w:color="auto"/>
                    <w:left w:val="none" w:sz="0" w:space="0" w:color="auto"/>
                    <w:bottom w:val="none" w:sz="0" w:space="0" w:color="auto"/>
                    <w:right w:val="none" w:sz="0" w:space="0" w:color="auto"/>
                  </w:divBdr>
                  <w:divsChild>
                    <w:div w:id="2146660533">
                      <w:marLeft w:val="0"/>
                      <w:marRight w:val="0"/>
                      <w:marTop w:val="0"/>
                      <w:marBottom w:val="0"/>
                      <w:divBdr>
                        <w:top w:val="none" w:sz="0" w:space="0" w:color="auto"/>
                        <w:left w:val="none" w:sz="0" w:space="0" w:color="auto"/>
                        <w:bottom w:val="none" w:sz="0" w:space="0" w:color="auto"/>
                        <w:right w:val="none" w:sz="0" w:space="0" w:color="auto"/>
                      </w:divBdr>
                      <w:divsChild>
                        <w:div w:id="536351405">
                          <w:marLeft w:val="0"/>
                          <w:marRight w:val="0"/>
                          <w:marTop w:val="0"/>
                          <w:marBottom w:val="0"/>
                          <w:divBdr>
                            <w:top w:val="none" w:sz="0" w:space="0" w:color="auto"/>
                            <w:left w:val="none" w:sz="0" w:space="0" w:color="auto"/>
                            <w:bottom w:val="none" w:sz="0" w:space="0" w:color="auto"/>
                            <w:right w:val="none" w:sz="0" w:space="0" w:color="auto"/>
                          </w:divBdr>
                          <w:divsChild>
                            <w:div w:id="1340237305">
                              <w:marLeft w:val="0"/>
                              <w:marRight w:val="0"/>
                              <w:marTop w:val="0"/>
                              <w:marBottom w:val="0"/>
                              <w:divBdr>
                                <w:top w:val="none" w:sz="0" w:space="0" w:color="auto"/>
                                <w:left w:val="none" w:sz="0" w:space="0" w:color="auto"/>
                                <w:bottom w:val="none" w:sz="0" w:space="0" w:color="auto"/>
                                <w:right w:val="none" w:sz="0" w:space="0" w:color="auto"/>
                              </w:divBdr>
                              <w:divsChild>
                                <w:div w:id="1982037496">
                                  <w:marLeft w:val="0"/>
                                  <w:marRight w:val="0"/>
                                  <w:marTop w:val="0"/>
                                  <w:marBottom w:val="0"/>
                                  <w:divBdr>
                                    <w:top w:val="none" w:sz="0" w:space="0" w:color="auto"/>
                                    <w:left w:val="none" w:sz="0" w:space="0" w:color="auto"/>
                                    <w:bottom w:val="none" w:sz="0" w:space="0" w:color="auto"/>
                                    <w:right w:val="none" w:sz="0" w:space="0" w:color="auto"/>
                                  </w:divBdr>
                                  <w:divsChild>
                                    <w:div w:id="1384207709">
                                      <w:marLeft w:val="0"/>
                                      <w:marRight w:val="0"/>
                                      <w:marTop w:val="0"/>
                                      <w:marBottom w:val="0"/>
                                      <w:divBdr>
                                        <w:top w:val="none" w:sz="0" w:space="0" w:color="auto"/>
                                        <w:left w:val="none" w:sz="0" w:space="0" w:color="auto"/>
                                        <w:bottom w:val="none" w:sz="0" w:space="0" w:color="auto"/>
                                        <w:right w:val="none" w:sz="0" w:space="0" w:color="auto"/>
                                      </w:divBdr>
                                      <w:divsChild>
                                        <w:div w:id="224413650">
                                          <w:marLeft w:val="0"/>
                                          <w:marRight w:val="0"/>
                                          <w:marTop w:val="0"/>
                                          <w:marBottom w:val="0"/>
                                          <w:divBdr>
                                            <w:top w:val="none" w:sz="0" w:space="0" w:color="auto"/>
                                            <w:left w:val="none" w:sz="0" w:space="0" w:color="auto"/>
                                            <w:bottom w:val="none" w:sz="0" w:space="0" w:color="auto"/>
                                            <w:right w:val="none" w:sz="0" w:space="0" w:color="auto"/>
                                          </w:divBdr>
                                          <w:divsChild>
                                            <w:div w:id="693769024">
                                              <w:marLeft w:val="0"/>
                                              <w:marRight w:val="0"/>
                                              <w:marTop w:val="0"/>
                                              <w:marBottom w:val="0"/>
                                              <w:divBdr>
                                                <w:top w:val="none" w:sz="0" w:space="0" w:color="auto"/>
                                                <w:left w:val="none" w:sz="0" w:space="0" w:color="auto"/>
                                                <w:bottom w:val="none" w:sz="0" w:space="0" w:color="auto"/>
                                                <w:right w:val="none" w:sz="0" w:space="0" w:color="auto"/>
                                              </w:divBdr>
                                              <w:divsChild>
                                                <w:div w:id="1005397489">
                                                  <w:marLeft w:val="0"/>
                                                  <w:marRight w:val="0"/>
                                                  <w:marTop w:val="0"/>
                                                  <w:marBottom w:val="0"/>
                                                  <w:divBdr>
                                                    <w:top w:val="none" w:sz="0" w:space="0" w:color="auto"/>
                                                    <w:left w:val="none" w:sz="0" w:space="0" w:color="auto"/>
                                                    <w:bottom w:val="none" w:sz="0" w:space="0" w:color="auto"/>
                                                    <w:right w:val="none" w:sz="0" w:space="0" w:color="auto"/>
                                                  </w:divBdr>
                                                  <w:divsChild>
                                                    <w:div w:id="1584143787">
                                                      <w:marLeft w:val="0"/>
                                                      <w:marRight w:val="0"/>
                                                      <w:marTop w:val="0"/>
                                                      <w:marBottom w:val="0"/>
                                                      <w:divBdr>
                                                        <w:top w:val="none" w:sz="0" w:space="0" w:color="auto"/>
                                                        <w:left w:val="none" w:sz="0" w:space="0" w:color="auto"/>
                                                        <w:bottom w:val="none" w:sz="0" w:space="0" w:color="auto"/>
                                                        <w:right w:val="none" w:sz="0" w:space="0" w:color="auto"/>
                                                      </w:divBdr>
                                                      <w:divsChild>
                                                        <w:div w:id="1396784825">
                                                          <w:marLeft w:val="0"/>
                                                          <w:marRight w:val="0"/>
                                                          <w:marTop w:val="0"/>
                                                          <w:marBottom w:val="0"/>
                                                          <w:divBdr>
                                                            <w:top w:val="none" w:sz="0" w:space="0" w:color="auto"/>
                                                            <w:left w:val="none" w:sz="0" w:space="0" w:color="auto"/>
                                                            <w:bottom w:val="none" w:sz="0" w:space="0" w:color="auto"/>
                                                            <w:right w:val="none" w:sz="0" w:space="0" w:color="auto"/>
                                                          </w:divBdr>
                                                          <w:divsChild>
                                                            <w:div w:id="21353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1575638">
      <w:bodyDiv w:val="1"/>
      <w:marLeft w:val="0"/>
      <w:marRight w:val="0"/>
      <w:marTop w:val="0"/>
      <w:marBottom w:val="0"/>
      <w:divBdr>
        <w:top w:val="none" w:sz="0" w:space="0" w:color="auto"/>
        <w:left w:val="none" w:sz="0" w:space="0" w:color="auto"/>
        <w:bottom w:val="none" w:sz="0" w:space="0" w:color="auto"/>
        <w:right w:val="none" w:sz="0" w:space="0" w:color="auto"/>
      </w:divBdr>
      <w:divsChild>
        <w:div w:id="717166760">
          <w:marLeft w:val="0"/>
          <w:marRight w:val="0"/>
          <w:marTop w:val="0"/>
          <w:marBottom w:val="0"/>
          <w:divBdr>
            <w:top w:val="none" w:sz="0" w:space="0" w:color="auto"/>
            <w:left w:val="none" w:sz="0" w:space="0" w:color="auto"/>
            <w:bottom w:val="none" w:sz="0" w:space="0" w:color="auto"/>
            <w:right w:val="none" w:sz="0" w:space="0" w:color="auto"/>
          </w:divBdr>
          <w:divsChild>
            <w:div w:id="679621360">
              <w:marLeft w:val="0"/>
              <w:marRight w:val="0"/>
              <w:marTop w:val="0"/>
              <w:marBottom w:val="0"/>
              <w:divBdr>
                <w:top w:val="none" w:sz="0" w:space="0" w:color="auto"/>
                <w:left w:val="none" w:sz="0" w:space="0" w:color="auto"/>
                <w:bottom w:val="none" w:sz="0" w:space="0" w:color="auto"/>
                <w:right w:val="none" w:sz="0" w:space="0" w:color="auto"/>
              </w:divBdr>
              <w:divsChild>
                <w:div w:id="2038383301">
                  <w:marLeft w:val="0"/>
                  <w:marRight w:val="0"/>
                  <w:marTop w:val="0"/>
                  <w:marBottom w:val="0"/>
                  <w:divBdr>
                    <w:top w:val="none" w:sz="0" w:space="0" w:color="auto"/>
                    <w:left w:val="none" w:sz="0" w:space="0" w:color="auto"/>
                    <w:bottom w:val="none" w:sz="0" w:space="0" w:color="auto"/>
                    <w:right w:val="none" w:sz="0" w:space="0" w:color="auto"/>
                  </w:divBdr>
                  <w:divsChild>
                    <w:div w:id="2098551747">
                      <w:marLeft w:val="0"/>
                      <w:marRight w:val="0"/>
                      <w:marTop w:val="0"/>
                      <w:marBottom w:val="0"/>
                      <w:divBdr>
                        <w:top w:val="none" w:sz="0" w:space="0" w:color="auto"/>
                        <w:left w:val="none" w:sz="0" w:space="0" w:color="auto"/>
                        <w:bottom w:val="none" w:sz="0" w:space="0" w:color="auto"/>
                        <w:right w:val="none" w:sz="0" w:space="0" w:color="auto"/>
                      </w:divBdr>
                      <w:divsChild>
                        <w:div w:id="1770464135">
                          <w:marLeft w:val="0"/>
                          <w:marRight w:val="0"/>
                          <w:marTop w:val="0"/>
                          <w:marBottom w:val="0"/>
                          <w:divBdr>
                            <w:top w:val="none" w:sz="0" w:space="0" w:color="auto"/>
                            <w:left w:val="none" w:sz="0" w:space="0" w:color="auto"/>
                            <w:bottom w:val="none" w:sz="0" w:space="0" w:color="auto"/>
                            <w:right w:val="none" w:sz="0" w:space="0" w:color="auto"/>
                          </w:divBdr>
                          <w:divsChild>
                            <w:div w:id="1366904160">
                              <w:marLeft w:val="0"/>
                              <w:marRight w:val="0"/>
                              <w:marTop w:val="0"/>
                              <w:marBottom w:val="0"/>
                              <w:divBdr>
                                <w:top w:val="none" w:sz="0" w:space="0" w:color="auto"/>
                                <w:left w:val="none" w:sz="0" w:space="0" w:color="auto"/>
                                <w:bottom w:val="none" w:sz="0" w:space="0" w:color="auto"/>
                                <w:right w:val="none" w:sz="0" w:space="0" w:color="auto"/>
                              </w:divBdr>
                              <w:divsChild>
                                <w:div w:id="159202727">
                                  <w:marLeft w:val="0"/>
                                  <w:marRight w:val="0"/>
                                  <w:marTop w:val="0"/>
                                  <w:marBottom w:val="0"/>
                                  <w:divBdr>
                                    <w:top w:val="none" w:sz="0" w:space="0" w:color="auto"/>
                                    <w:left w:val="none" w:sz="0" w:space="0" w:color="auto"/>
                                    <w:bottom w:val="none" w:sz="0" w:space="0" w:color="auto"/>
                                    <w:right w:val="none" w:sz="0" w:space="0" w:color="auto"/>
                                  </w:divBdr>
                                  <w:divsChild>
                                    <w:div w:id="1294864539">
                                      <w:marLeft w:val="0"/>
                                      <w:marRight w:val="0"/>
                                      <w:marTop w:val="0"/>
                                      <w:marBottom w:val="0"/>
                                      <w:divBdr>
                                        <w:top w:val="none" w:sz="0" w:space="0" w:color="auto"/>
                                        <w:left w:val="none" w:sz="0" w:space="0" w:color="auto"/>
                                        <w:bottom w:val="none" w:sz="0" w:space="0" w:color="auto"/>
                                        <w:right w:val="none" w:sz="0" w:space="0" w:color="auto"/>
                                      </w:divBdr>
                                      <w:divsChild>
                                        <w:div w:id="232932259">
                                          <w:marLeft w:val="0"/>
                                          <w:marRight w:val="0"/>
                                          <w:marTop w:val="0"/>
                                          <w:marBottom w:val="0"/>
                                          <w:divBdr>
                                            <w:top w:val="none" w:sz="0" w:space="0" w:color="auto"/>
                                            <w:left w:val="none" w:sz="0" w:space="0" w:color="auto"/>
                                            <w:bottom w:val="none" w:sz="0" w:space="0" w:color="auto"/>
                                            <w:right w:val="none" w:sz="0" w:space="0" w:color="auto"/>
                                          </w:divBdr>
                                          <w:divsChild>
                                            <w:div w:id="1797748641">
                                              <w:marLeft w:val="0"/>
                                              <w:marRight w:val="0"/>
                                              <w:marTop w:val="0"/>
                                              <w:marBottom w:val="0"/>
                                              <w:divBdr>
                                                <w:top w:val="none" w:sz="0" w:space="0" w:color="auto"/>
                                                <w:left w:val="none" w:sz="0" w:space="0" w:color="auto"/>
                                                <w:bottom w:val="none" w:sz="0" w:space="0" w:color="auto"/>
                                                <w:right w:val="none" w:sz="0" w:space="0" w:color="auto"/>
                                              </w:divBdr>
                                              <w:divsChild>
                                                <w:div w:id="53509198">
                                                  <w:marLeft w:val="0"/>
                                                  <w:marRight w:val="0"/>
                                                  <w:marTop w:val="0"/>
                                                  <w:marBottom w:val="0"/>
                                                  <w:divBdr>
                                                    <w:top w:val="none" w:sz="0" w:space="0" w:color="auto"/>
                                                    <w:left w:val="none" w:sz="0" w:space="0" w:color="auto"/>
                                                    <w:bottom w:val="none" w:sz="0" w:space="0" w:color="auto"/>
                                                    <w:right w:val="none" w:sz="0" w:space="0" w:color="auto"/>
                                                  </w:divBdr>
                                                  <w:divsChild>
                                                    <w:div w:id="764614271">
                                                      <w:marLeft w:val="0"/>
                                                      <w:marRight w:val="0"/>
                                                      <w:marTop w:val="0"/>
                                                      <w:marBottom w:val="0"/>
                                                      <w:divBdr>
                                                        <w:top w:val="none" w:sz="0" w:space="0" w:color="auto"/>
                                                        <w:left w:val="none" w:sz="0" w:space="0" w:color="auto"/>
                                                        <w:bottom w:val="none" w:sz="0" w:space="0" w:color="auto"/>
                                                        <w:right w:val="none" w:sz="0" w:space="0" w:color="auto"/>
                                                      </w:divBdr>
                                                      <w:divsChild>
                                                        <w:div w:id="446315495">
                                                          <w:marLeft w:val="0"/>
                                                          <w:marRight w:val="0"/>
                                                          <w:marTop w:val="0"/>
                                                          <w:marBottom w:val="0"/>
                                                          <w:divBdr>
                                                            <w:top w:val="none" w:sz="0" w:space="0" w:color="auto"/>
                                                            <w:left w:val="none" w:sz="0" w:space="0" w:color="auto"/>
                                                            <w:bottom w:val="none" w:sz="0" w:space="0" w:color="auto"/>
                                                            <w:right w:val="none" w:sz="0" w:space="0" w:color="auto"/>
                                                          </w:divBdr>
                                                          <w:divsChild>
                                                            <w:div w:id="13707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1904563">
      <w:bodyDiv w:val="1"/>
      <w:marLeft w:val="0"/>
      <w:marRight w:val="0"/>
      <w:marTop w:val="0"/>
      <w:marBottom w:val="0"/>
      <w:divBdr>
        <w:top w:val="none" w:sz="0" w:space="0" w:color="auto"/>
        <w:left w:val="none" w:sz="0" w:space="0" w:color="auto"/>
        <w:bottom w:val="none" w:sz="0" w:space="0" w:color="auto"/>
        <w:right w:val="none" w:sz="0" w:space="0" w:color="auto"/>
      </w:divBdr>
      <w:divsChild>
        <w:div w:id="635641427">
          <w:marLeft w:val="0"/>
          <w:marRight w:val="0"/>
          <w:marTop w:val="0"/>
          <w:marBottom w:val="0"/>
          <w:divBdr>
            <w:top w:val="none" w:sz="0" w:space="0" w:color="auto"/>
            <w:left w:val="none" w:sz="0" w:space="0" w:color="auto"/>
            <w:bottom w:val="none" w:sz="0" w:space="0" w:color="auto"/>
            <w:right w:val="none" w:sz="0" w:space="0" w:color="auto"/>
          </w:divBdr>
          <w:divsChild>
            <w:div w:id="1569730918">
              <w:marLeft w:val="0"/>
              <w:marRight w:val="0"/>
              <w:marTop w:val="0"/>
              <w:marBottom w:val="0"/>
              <w:divBdr>
                <w:top w:val="none" w:sz="0" w:space="0" w:color="auto"/>
                <w:left w:val="none" w:sz="0" w:space="0" w:color="auto"/>
                <w:bottom w:val="none" w:sz="0" w:space="0" w:color="auto"/>
                <w:right w:val="none" w:sz="0" w:space="0" w:color="auto"/>
              </w:divBdr>
              <w:divsChild>
                <w:div w:id="1145050783">
                  <w:marLeft w:val="0"/>
                  <w:marRight w:val="0"/>
                  <w:marTop w:val="0"/>
                  <w:marBottom w:val="0"/>
                  <w:divBdr>
                    <w:top w:val="none" w:sz="0" w:space="0" w:color="auto"/>
                    <w:left w:val="none" w:sz="0" w:space="0" w:color="auto"/>
                    <w:bottom w:val="none" w:sz="0" w:space="0" w:color="auto"/>
                    <w:right w:val="none" w:sz="0" w:space="0" w:color="auto"/>
                  </w:divBdr>
                  <w:divsChild>
                    <w:div w:id="429551028">
                      <w:marLeft w:val="0"/>
                      <w:marRight w:val="0"/>
                      <w:marTop w:val="0"/>
                      <w:marBottom w:val="0"/>
                      <w:divBdr>
                        <w:top w:val="none" w:sz="0" w:space="0" w:color="auto"/>
                        <w:left w:val="none" w:sz="0" w:space="0" w:color="auto"/>
                        <w:bottom w:val="none" w:sz="0" w:space="0" w:color="auto"/>
                        <w:right w:val="none" w:sz="0" w:space="0" w:color="auto"/>
                      </w:divBdr>
                      <w:divsChild>
                        <w:div w:id="1890146981">
                          <w:marLeft w:val="0"/>
                          <w:marRight w:val="0"/>
                          <w:marTop w:val="0"/>
                          <w:marBottom w:val="0"/>
                          <w:divBdr>
                            <w:top w:val="none" w:sz="0" w:space="0" w:color="auto"/>
                            <w:left w:val="none" w:sz="0" w:space="0" w:color="auto"/>
                            <w:bottom w:val="none" w:sz="0" w:space="0" w:color="auto"/>
                            <w:right w:val="none" w:sz="0" w:space="0" w:color="auto"/>
                          </w:divBdr>
                          <w:divsChild>
                            <w:div w:id="1832140987">
                              <w:marLeft w:val="0"/>
                              <w:marRight w:val="0"/>
                              <w:marTop w:val="0"/>
                              <w:marBottom w:val="0"/>
                              <w:divBdr>
                                <w:top w:val="none" w:sz="0" w:space="0" w:color="auto"/>
                                <w:left w:val="none" w:sz="0" w:space="0" w:color="auto"/>
                                <w:bottom w:val="none" w:sz="0" w:space="0" w:color="auto"/>
                                <w:right w:val="none" w:sz="0" w:space="0" w:color="auto"/>
                              </w:divBdr>
                              <w:divsChild>
                                <w:div w:id="985475838">
                                  <w:marLeft w:val="0"/>
                                  <w:marRight w:val="0"/>
                                  <w:marTop w:val="0"/>
                                  <w:marBottom w:val="0"/>
                                  <w:divBdr>
                                    <w:top w:val="none" w:sz="0" w:space="0" w:color="auto"/>
                                    <w:left w:val="none" w:sz="0" w:space="0" w:color="auto"/>
                                    <w:bottom w:val="none" w:sz="0" w:space="0" w:color="auto"/>
                                    <w:right w:val="none" w:sz="0" w:space="0" w:color="auto"/>
                                  </w:divBdr>
                                  <w:divsChild>
                                    <w:div w:id="2022122770">
                                      <w:marLeft w:val="0"/>
                                      <w:marRight w:val="0"/>
                                      <w:marTop w:val="0"/>
                                      <w:marBottom w:val="0"/>
                                      <w:divBdr>
                                        <w:top w:val="none" w:sz="0" w:space="0" w:color="auto"/>
                                        <w:left w:val="none" w:sz="0" w:space="0" w:color="auto"/>
                                        <w:bottom w:val="none" w:sz="0" w:space="0" w:color="auto"/>
                                        <w:right w:val="none" w:sz="0" w:space="0" w:color="auto"/>
                                      </w:divBdr>
                                      <w:divsChild>
                                        <w:div w:id="85687471">
                                          <w:marLeft w:val="0"/>
                                          <w:marRight w:val="0"/>
                                          <w:marTop w:val="0"/>
                                          <w:marBottom w:val="0"/>
                                          <w:divBdr>
                                            <w:top w:val="none" w:sz="0" w:space="0" w:color="auto"/>
                                            <w:left w:val="none" w:sz="0" w:space="0" w:color="auto"/>
                                            <w:bottom w:val="none" w:sz="0" w:space="0" w:color="auto"/>
                                            <w:right w:val="none" w:sz="0" w:space="0" w:color="auto"/>
                                          </w:divBdr>
                                          <w:divsChild>
                                            <w:div w:id="897941053">
                                              <w:marLeft w:val="0"/>
                                              <w:marRight w:val="0"/>
                                              <w:marTop w:val="0"/>
                                              <w:marBottom w:val="0"/>
                                              <w:divBdr>
                                                <w:top w:val="none" w:sz="0" w:space="0" w:color="auto"/>
                                                <w:left w:val="none" w:sz="0" w:space="0" w:color="auto"/>
                                                <w:bottom w:val="none" w:sz="0" w:space="0" w:color="auto"/>
                                                <w:right w:val="none" w:sz="0" w:space="0" w:color="auto"/>
                                              </w:divBdr>
                                              <w:divsChild>
                                                <w:div w:id="1746685191">
                                                  <w:marLeft w:val="0"/>
                                                  <w:marRight w:val="0"/>
                                                  <w:marTop w:val="0"/>
                                                  <w:marBottom w:val="0"/>
                                                  <w:divBdr>
                                                    <w:top w:val="none" w:sz="0" w:space="0" w:color="auto"/>
                                                    <w:left w:val="none" w:sz="0" w:space="0" w:color="auto"/>
                                                    <w:bottom w:val="none" w:sz="0" w:space="0" w:color="auto"/>
                                                    <w:right w:val="none" w:sz="0" w:space="0" w:color="auto"/>
                                                  </w:divBdr>
                                                  <w:divsChild>
                                                    <w:div w:id="1086610498">
                                                      <w:marLeft w:val="0"/>
                                                      <w:marRight w:val="0"/>
                                                      <w:marTop w:val="0"/>
                                                      <w:marBottom w:val="0"/>
                                                      <w:divBdr>
                                                        <w:top w:val="none" w:sz="0" w:space="0" w:color="auto"/>
                                                        <w:left w:val="none" w:sz="0" w:space="0" w:color="auto"/>
                                                        <w:bottom w:val="none" w:sz="0" w:space="0" w:color="auto"/>
                                                        <w:right w:val="none" w:sz="0" w:space="0" w:color="auto"/>
                                                      </w:divBdr>
                                                      <w:divsChild>
                                                        <w:div w:id="70587248">
                                                          <w:marLeft w:val="0"/>
                                                          <w:marRight w:val="0"/>
                                                          <w:marTop w:val="0"/>
                                                          <w:marBottom w:val="0"/>
                                                          <w:divBdr>
                                                            <w:top w:val="none" w:sz="0" w:space="0" w:color="auto"/>
                                                            <w:left w:val="none" w:sz="0" w:space="0" w:color="auto"/>
                                                            <w:bottom w:val="none" w:sz="0" w:space="0" w:color="auto"/>
                                                            <w:right w:val="none" w:sz="0" w:space="0" w:color="auto"/>
                                                          </w:divBdr>
                                                          <w:divsChild>
                                                            <w:div w:id="158225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image" Target="media/image8.jpeg"/><Relationship Id="rId26"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1.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jpeg"/><Relationship Id="rId25" Type="http://schemas.openxmlformats.org/officeDocument/2006/relationships/oleObject" Target="embeddings/oleObject7.bin"/><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10.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oleObject" Target="embeddings/oleObject6.bin"/><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oleObject" Target="embeddings/oleObject5.bin"/><Relationship Id="rId28" Type="http://schemas.openxmlformats.org/officeDocument/2006/relationships/image" Target="media/image14.jpe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oleObject" Target="embeddings/oleObject4.bin"/><Relationship Id="rId27" Type="http://schemas.openxmlformats.org/officeDocument/2006/relationships/image" Target="media/image13.jpeg"/><Relationship Id="rId3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B653CCA68C3415683CEE6193DF500B8"/>
        <w:category>
          <w:name w:val="常规"/>
          <w:gallery w:val="placeholder"/>
        </w:category>
        <w:types>
          <w:type w:val="bbPlcHdr"/>
        </w:types>
        <w:behaviors>
          <w:behavior w:val="content"/>
        </w:behaviors>
        <w:guid w:val="{CE2D198E-8443-48EE-8241-A80BE63C0C28}"/>
      </w:docPartPr>
      <w:docPartBody>
        <w:p w:rsidR="00110354" w:rsidRDefault="00B73920" w:rsidP="00B73920">
          <w:pPr>
            <w:pStyle w:val="3B653CCA68C3415683CEE6193DF500B8"/>
          </w:pPr>
          <w:r>
            <w:rPr>
              <w:color w:val="4472C4"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920"/>
    <w:rsid w:val="00110354"/>
    <w:rsid w:val="0018388A"/>
    <w:rsid w:val="00274631"/>
    <w:rsid w:val="00316EBC"/>
    <w:rsid w:val="00414428"/>
    <w:rsid w:val="00485D92"/>
    <w:rsid w:val="00572360"/>
    <w:rsid w:val="00893F7E"/>
    <w:rsid w:val="009B1DC3"/>
    <w:rsid w:val="009E59E8"/>
    <w:rsid w:val="00A07527"/>
    <w:rsid w:val="00AE6661"/>
    <w:rsid w:val="00B73920"/>
    <w:rsid w:val="00CE56B7"/>
    <w:rsid w:val="00E36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3920"/>
    <w:pPr>
      <w:widowControl w:val="0"/>
      <w:jc w:val="both"/>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88A"/>
    <w:rPr>
      <w:color w:val="808080"/>
    </w:rPr>
  </w:style>
  <w:style w:type="paragraph" w:customStyle="1" w:styleId="3B653CCA68C3415683CEE6193DF500B8">
    <w:name w:val="3B653CCA68C3415683CEE6193DF500B8"/>
    <w:rsid w:val="00B7392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7579E-D43C-440C-A6C0-7CC28D666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6</Pages>
  <Words>1169</Words>
  <Characters>6665</Characters>
  <Application>Microsoft Office Word</Application>
  <DocSecurity>0</DocSecurity>
  <Lines>55</Lines>
  <Paragraphs>15</Paragraphs>
  <ScaleCrop>false</ScaleCrop>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China University of Technology (SCUT)                            Physics Lab Technical Report</dc:title>
  <dc:subject/>
  <dc:creator>A18626</dc:creator>
  <cp:keywords/>
  <dc:description/>
  <cp:lastModifiedBy>成 江</cp:lastModifiedBy>
  <cp:revision>32</cp:revision>
  <cp:lastPrinted>2023-11-03T12:05:00Z</cp:lastPrinted>
  <dcterms:created xsi:type="dcterms:W3CDTF">2023-11-02T16:52:00Z</dcterms:created>
  <dcterms:modified xsi:type="dcterms:W3CDTF">2023-11-03T12:07:00Z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