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 xml:space="preserve">实验三  </w:t>
      </w:r>
      <w:r>
        <w:rPr>
          <w:rFonts w:ascii="黑体" w:hAnsi="黑体" w:eastAsia="黑体"/>
          <w:sz w:val="32"/>
          <w:szCs w:val="32"/>
        </w:rPr>
        <w:t>Linux</w:t>
      </w:r>
      <w:r>
        <w:rPr>
          <w:rFonts w:hint="eastAsia" w:ascii="黑体" w:hAnsi="黑体" w:eastAsia="黑体"/>
          <w:sz w:val="32"/>
          <w:szCs w:val="32"/>
        </w:rPr>
        <w:t>进程控制2</w:t>
      </w:r>
    </w:p>
    <w:p>
      <w:pPr>
        <w:jc w:val="center"/>
        <w:rPr>
          <w:rFonts w:hint="eastAsia" w:ascii="黑体" w:hAnsi="黑体" w:eastAsia="黑体"/>
          <w:sz w:val="32"/>
          <w:szCs w:val="32"/>
        </w:rPr>
      </w:pPr>
    </w:p>
    <w:p>
      <w:pPr>
        <w:jc w:val="center"/>
        <w:rPr>
          <w:rFonts w:hint="default" w:ascii="Times New Roman" w:hAnsi="Times New Roman" w:eastAsia="宋体"/>
          <w:b/>
          <w:sz w:val="24"/>
          <w:lang w:val="en-US" w:eastAsia="zh-CN"/>
        </w:rPr>
      </w:pPr>
      <w:r>
        <w:rPr>
          <w:rFonts w:hint="eastAsia" w:ascii="Times New Roman" w:hAnsi="Times New Roman" w:eastAsia="宋体"/>
          <w:b/>
          <w:sz w:val="24"/>
        </w:rPr>
        <w:t>学号：</w:t>
      </w:r>
      <w:r>
        <w:rPr>
          <w:rFonts w:hint="eastAsia" w:ascii="Times New Roman" w:hAnsi="Times New Roman" w:eastAsia="宋体"/>
          <w:b/>
          <w:sz w:val="24"/>
          <w:u w:val="single"/>
        </w:rPr>
        <w:t xml:space="preserve"> </w:t>
      </w:r>
      <w:r>
        <w:rPr>
          <w:rFonts w:hint="eastAsia" w:ascii="Times New Roman" w:hAnsi="Times New Roman" w:eastAsia="宋体"/>
          <w:b/>
          <w:sz w:val="24"/>
          <w:u w:val="single"/>
          <w:lang w:val="en-US" w:eastAsia="zh-CN"/>
        </w:rPr>
        <w:t xml:space="preserve">20020006107 </w:t>
      </w:r>
      <w:r>
        <w:rPr>
          <w:rFonts w:hint="eastAsia" w:ascii="Times New Roman" w:hAnsi="Times New Roman" w:eastAsia="宋体"/>
          <w:b/>
          <w:sz w:val="24"/>
          <w:u w:val="none"/>
          <w:lang w:val="en-US" w:eastAsia="zh-CN"/>
        </w:rPr>
        <w:t xml:space="preserve">   </w:t>
      </w:r>
      <w:r>
        <w:rPr>
          <w:rFonts w:hint="eastAsia" w:ascii="Times New Roman" w:hAnsi="Times New Roman" w:eastAsia="宋体"/>
          <w:b/>
          <w:sz w:val="24"/>
        </w:rPr>
        <w:t>姓名：</w:t>
      </w:r>
      <w:r>
        <w:rPr>
          <w:rFonts w:hint="eastAsia" w:ascii="Times New Roman" w:hAnsi="Times New Roman" w:eastAsia="宋体"/>
          <w:b/>
          <w:sz w:val="24"/>
          <w:u w:val="single"/>
        </w:rPr>
        <w:t xml:space="preserve"> </w:t>
      </w:r>
      <w:r>
        <w:rPr>
          <w:rFonts w:hint="eastAsia" w:ascii="Times New Roman" w:hAnsi="Times New Roman" w:eastAsia="宋体"/>
          <w:b/>
          <w:sz w:val="24"/>
          <w:u w:val="single"/>
          <w:lang w:val="en-US" w:eastAsia="zh-CN"/>
        </w:rPr>
        <w:t xml:space="preserve">王义钧 </w:t>
      </w:r>
      <w:r>
        <w:rPr>
          <w:rFonts w:hint="eastAsia" w:ascii="Times New Roman" w:hAnsi="Times New Roman" w:eastAsia="宋体"/>
          <w:b/>
          <w:sz w:val="24"/>
          <w:u w:val="none"/>
          <w:lang w:val="en-US" w:eastAsia="zh-CN"/>
        </w:rPr>
        <w:t xml:space="preserve">   </w:t>
      </w:r>
      <w:r>
        <w:rPr>
          <w:rFonts w:hint="eastAsia" w:ascii="Times New Roman" w:hAnsi="Times New Roman" w:eastAsia="宋体"/>
          <w:b/>
          <w:sz w:val="24"/>
        </w:rPr>
        <w:t>年级：</w:t>
      </w:r>
      <w:r>
        <w:rPr>
          <w:rFonts w:hint="eastAsia" w:ascii="Times New Roman" w:hAnsi="Times New Roman" w:eastAsia="宋体"/>
          <w:b/>
          <w:sz w:val="24"/>
          <w:u w:val="single"/>
        </w:rPr>
        <w:t xml:space="preserve"> </w:t>
      </w:r>
      <w:r>
        <w:rPr>
          <w:rFonts w:hint="eastAsia" w:ascii="Times New Roman" w:hAnsi="Times New Roman" w:eastAsia="宋体"/>
          <w:b/>
          <w:sz w:val="24"/>
          <w:u w:val="single"/>
          <w:lang w:val="en-US" w:eastAsia="zh-CN"/>
        </w:rPr>
        <w:t>2020</w:t>
      </w:r>
    </w:p>
    <w:p>
      <w:pPr>
        <w:rPr>
          <w:rFonts w:ascii="Times New Roman" w:hAnsi="Times New Roman" w:eastAsia="宋体"/>
          <w:sz w:val="24"/>
        </w:rPr>
      </w:pPr>
    </w:p>
    <w:p>
      <w:pPr>
        <w:pStyle w:val="10"/>
        <w:keepNext/>
        <w:numPr>
          <w:ilvl w:val="0"/>
          <w:numId w:val="0"/>
        </w:numPr>
        <w:ind w:leftChars="0"/>
        <w:rPr>
          <w:rFonts w:ascii="Times New Roman" w:hAnsi="Times New Roman" w:eastAsia="宋体"/>
          <w:b/>
          <w:sz w:val="32"/>
        </w:rPr>
      </w:pPr>
      <w:r>
        <w:rPr>
          <w:rFonts w:hint="eastAsia" w:ascii="Times New Roman" w:hAnsi="Times New Roman" w:eastAsia="宋体"/>
          <w:b/>
          <w:sz w:val="32"/>
          <w:lang w:val="en-US" w:eastAsia="zh-CN"/>
        </w:rPr>
        <w:t>一.</w:t>
      </w:r>
      <w:r>
        <w:rPr>
          <w:rFonts w:hint="eastAsia" w:ascii="Times New Roman" w:hAnsi="Times New Roman" w:eastAsia="宋体"/>
          <w:b/>
          <w:sz w:val="32"/>
        </w:rPr>
        <w:t>使用</w:t>
      </w:r>
      <w:r>
        <w:rPr>
          <w:rFonts w:ascii="Times New Roman" w:hAnsi="Times New Roman" w:eastAsia="宋体"/>
          <w:b/>
          <w:sz w:val="32"/>
        </w:rPr>
        <w:t>wait</w:t>
      </w:r>
      <w:r>
        <w:rPr>
          <w:rFonts w:hint="eastAsia" w:ascii="Times New Roman" w:hAnsi="Times New Roman" w:eastAsia="宋体"/>
          <w:b/>
          <w:sz w:val="32"/>
        </w:rPr>
        <w:t>系统调用</w:t>
      </w:r>
    </w:p>
    <w:p>
      <w:pPr>
        <w:pStyle w:val="10"/>
        <w:numPr>
          <w:ilvl w:val="0"/>
          <w:numId w:val="0"/>
        </w:numPr>
        <w:ind w:leftChars="0" w:firstLine="420" w:firstLineChars="0"/>
        <w:rPr>
          <w:rFonts w:ascii="Times New Roman" w:hAnsi="Times New Roman" w:eastAsia="宋体"/>
          <w:b/>
          <w:sz w:val="24"/>
        </w:rPr>
      </w:pPr>
      <w:r>
        <w:rPr>
          <w:rFonts w:hint="eastAsia" w:ascii="Times New Roman" w:hAnsi="Times New Roman" w:eastAsia="宋体"/>
          <w:b/>
          <w:sz w:val="28"/>
          <w:szCs w:val="24"/>
          <w:lang w:val="en-US" w:eastAsia="zh-CN"/>
        </w:rPr>
        <w:t>1.</w:t>
      </w:r>
      <w:r>
        <w:rPr>
          <w:rFonts w:hint="eastAsia" w:ascii="Times New Roman" w:hAnsi="Times New Roman" w:eastAsia="宋体"/>
          <w:b/>
          <w:sz w:val="28"/>
          <w:szCs w:val="24"/>
        </w:rPr>
        <w:t>实验要求</w:t>
      </w:r>
    </w:p>
    <w:p>
      <w:pPr>
        <w:pStyle w:val="10"/>
        <w:numPr>
          <w:ilvl w:val="0"/>
          <w:numId w:val="1"/>
        </w:numPr>
        <w:ind w:firstLineChars="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编写一C/C++语言程序</w:t>
      </w:r>
      <w:r>
        <w:rPr>
          <w:rFonts w:hint="eastAsia" w:ascii="Times New Roman" w:hAnsi="Times New Roman" w:eastAsia="宋体"/>
          <w:sz w:val="24"/>
        </w:rPr>
        <w:t>（程序名为test</w:t>
      </w:r>
      <w:r>
        <w:rPr>
          <w:rFonts w:ascii="Times New Roman" w:hAnsi="Times New Roman" w:eastAsia="宋体"/>
          <w:sz w:val="24"/>
        </w:rPr>
        <w:t>wait</w:t>
      </w:r>
      <w:r>
        <w:rPr>
          <w:rFonts w:hint="eastAsia" w:ascii="Times New Roman" w:hAnsi="Times New Roman" w:eastAsia="宋体"/>
          <w:sz w:val="24"/>
        </w:rPr>
        <w:t>.c</w:t>
      </w:r>
      <w:r>
        <w:rPr>
          <w:rFonts w:ascii="Times New Roman" w:hAnsi="Times New Roman" w:eastAsia="宋体"/>
          <w:sz w:val="24"/>
        </w:rPr>
        <w:t>/testwait.cpp</w:t>
      </w:r>
      <w:r>
        <w:rPr>
          <w:rFonts w:hint="eastAsia" w:ascii="Times New Roman" w:hAnsi="Times New Roman" w:eastAsia="宋体"/>
          <w:sz w:val="24"/>
        </w:rPr>
        <w:t>）</w:t>
      </w:r>
      <w:r>
        <w:rPr>
          <w:rFonts w:ascii="Times New Roman" w:hAnsi="Times New Roman" w:eastAsia="宋体"/>
          <w:sz w:val="24"/>
        </w:rPr>
        <w:t>，</w:t>
      </w:r>
      <w:r>
        <w:rPr>
          <w:rFonts w:hint="eastAsia" w:ascii="Times New Roman" w:hAnsi="Times New Roman" w:eastAsia="宋体"/>
          <w:sz w:val="24"/>
        </w:rPr>
        <w:t>使用</w:t>
      </w:r>
      <w:r>
        <w:rPr>
          <w:rFonts w:ascii="Times New Roman" w:hAnsi="Times New Roman" w:eastAsia="宋体"/>
          <w:sz w:val="24"/>
        </w:rPr>
        <w:t>系统调用wait()</w:t>
      </w:r>
      <w:r>
        <w:rPr>
          <w:rFonts w:hint="eastAsia" w:ascii="Times New Roman" w:hAnsi="Times New Roman" w:eastAsia="宋体"/>
          <w:sz w:val="24"/>
        </w:rPr>
        <w:t>控制进程的阻塞</w:t>
      </w:r>
      <w:r>
        <w:rPr>
          <w:rFonts w:ascii="Times New Roman" w:hAnsi="Times New Roman" w:eastAsia="宋体"/>
          <w:sz w:val="24"/>
        </w:rPr>
        <w:t>。</w:t>
      </w:r>
    </w:p>
    <w:p>
      <w:pPr>
        <w:pStyle w:val="10"/>
        <w:numPr>
          <w:ilvl w:val="0"/>
          <w:numId w:val="1"/>
        </w:numPr>
        <w:ind w:firstLineChars="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多次连续反复运行这个程序，观察屏幕显示结果的顺序，试简单分析其原因</w:t>
      </w:r>
      <w:r>
        <w:rPr>
          <w:rFonts w:hint="eastAsia" w:ascii="Times New Roman" w:hAnsi="Times New Roman" w:eastAsia="宋体"/>
          <w:sz w:val="24"/>
        </w:rPr>
        <w:t>。</w:t>
      </w:r>
    </w:p>
    <w:p>
      <w:pPr>
        <w:pStyle w:val="10"/>
        <w:numPr>
          <w:ilvl w:val="0"/>
          <w:numId w:val="1"/>
        </w:numPr>
        <w:ind w:firstLineChars="0"/>
        <w:rPr>
          <w:rFonts w:ascii="Times New Roman" w:hAnsi="Times New Roman" w:eastAsia="宋体"/>
          <w:b/>
          <w:sz w:val="24"/>
        </w:rPr>
      </w:pPr>
      <w:r>
        <w:rPr>
          <w:rFonts w:hint="eastAsia" w:ascii="Times New Roman" w:hAnsi="Times New Roman" w:eastAsia="宋体"/>
          <w:sz w:val="24"/>
        </w:rPr>
        <w:t>可以使用实验报告模板中所推荐的代码实现，但是要求为代码添加注释，对代码关键逻辑步骤进行解释。在代码头部添加如</w:t>
      </w:r>
      <w:r>
        <w:rPr>
          <w:rFonts w:ascii="Times New Roman" w:hAnsi="Times New Roman" w:eastAsia="宋体"/>
          <w:sz w:val="24"/>
        </w:rPr>
        <w:fldChar w:fldCharType="begin"/>
      </w:r>
      <w:r>
        <w:rPr>
          <w:rFonts w:ascii="Times New Roman" w:hAnsi="Times New Roman" w:eastAsia="宋体"/>
          <w:sz w:val="24"/>
        </w:rPr>
        <w:instrText xml:space="preserve"> </w:instrText>
      </w:r>
      <w:r>
        <w:rPr>
          <w:rFonts w:hint="eastAsia" w:ascii="Times New Roman" w:hAnsi="Times New Roman" w:eastAsia="宋体"/>
          <w:sz w:val="24"/>
        </w:rPr>
        <w:instrText xml:space="preserve">REF _Ref438402666 \h</w:instrText>
      </w:r>
      <w:r>
        <w:rPr>
          <w:rFonts w:ascii="Times New Roman" w:hAnsi="Times New Roman" w:eastAsia="宋体"/>
          <w:sz w:val="24"/>
        </w:rPr>
        <w:instrText xml:space="preserve">  \* MERGEFORMAT </w:instrText>
      </w:r>
      <w:r>
        <w:rPr>
          <w:rFonts w:ascii="Times New Roman" w:hAnsi="Times New Roman" w:eastAsia="宋体"/>
          <w:sz w:val="24"/>
        </w:rPr>
        <w:fldChar w:fldCharType="separate"/>
      </w:r>
      <w:r>
        <w:rPr>
          <w:rFonts w:hint="eastAsia" w:ascii="Times New Roman" w:hAnsi="Times New Roman" w:eastAsia="宋体"/>
          <w:sz w:val="24"/>
          <w:szCs w:val="24"/>
        </w:rPr>
        <w:t>代码</w:t>
      </w:r>
      <w:r>
        <w:rPr>
          <w:rFonts w:ascii="Times New Roman" w:hAnsi="Times New Roman" w:eastAsia="宋体"/>
          <w:sz w:val="24"/>
          <w:szCs w:val="24"/>
        </w:rPr>
        <w:t>1</w:t>
      </w:r>
      <w:r>
        <w:rPr>
          <w:rFonts w:ascii="Times New Roman" w:hAnsi="Times New Roman" w:eastAsia="宋体"/>
          <w:sz w:val="24"/>
        </w:rPr>
        <w:fldChar w:fldCharType="end"/>
      </w:r>
      <w:r>
        <w:rPr>
          <w:rFonts w:hint="eastAsia" w:ascii="Times New Roman" w:hAnsi="Times New Roman" w:eastAsia="宋体"/>
          <w:sz w:val="24"/>
        </w:rPr>
        <w:t>所示式样的头部版权声明。使用星号、井号、等号、破折号等各类符号对版权声明添加边框，并拼出</w:t>
      </w:r>
      <w:r>
        <w:rPr>
          <w:rFonts w:hint="eastAsia" w:ascii="Times New Roman" w:hAnsi="Times New Roman" w:eastAsia="宋体"/>
          <w:sz w:val="24"/>
          <w:lang w:val="en-US" w:eastAsia="zh-CN"/>
        </w:rPr>
        <w:t>19os</w:t>
      </w:r>
      <w:r>
        <w:rPr>
          <w:rFonts w:hint="eastAsia" w:ascii="Times New Roman" w:hAnsi="Times New Roman" w:eastAsia="宋体"/>
          <w:sz w:val="24"/>
        </w:rPr>
        <w:t>的式样。</w:t>
      </w:r>
    </w:p>
    <w:p>
      <w:pPr>
        <w:pStyle w:val="10"/>
        <w:numPr>
          <w:ilvl w:val="0"/>
          <w:numId w:val="0"/>
        </w:numPr>
        <w:ind w:leftChars="0" w:firstLine="420" w:firstLineChars="0"/>
        <w:rPr>
          <w:rFonts w:ascii="Times New Roman" w:hAnsi="Times New Roman" w:eastAsia="宋体"/>
          <w:b/>
          <w:sz w:val="24"/>
        </w:rPr>
      </w:pPr>
      <w:r>
        <w:rPr>
          <w:rFonts w:hint="eastAsia" w:ascii="Times New Roman" w:hAnsi="Times New Roman" w:eastAsia="宋体"/>
          <w:b/>
          <w:sz w:val="28"/>
          <w:szCs w:val="24"/>
          <w:lang w:val="en-US" w:eastAsia="zh-CN"/>
        </w:rPr>
        <w:t>2.</w:t>
      </w:r>
      <w:r>
        <w:rPr>
          <w:rFonts w:hint="eastAsia" w:ascii="Times New Roman" w:hAnsi="Times New Roman" w:eastAsia="宋体"/>
          <w:b/>
          <w:sz w:val="28"/>
          <w:szCs w:val="24"/>
        </w:rPr>
        <w:t>实验结果截图</w:t>
      </w:r>
    </w:p>
    <w:p>
      <w:pPr>
        <w:pStyle w:val="2"/>
        <w:ind w:left="420" w:leftChars="0" w:firstLine="420" w:firstLineChars="0"/>
        <w:jc w:val="left"/>
        <w:rPr>
          <w:rFonts w:hint="eastAsia" w:ascii="Times New Roman" w:hAnsi="Times New Roman" w:eastAsia="宋体"/>
          <w:b/>
          <w:bCs/>
          <w:sz w:val="24"/>
          <w:szCs w:val="24"/>
          <w:highlight w:val="yellow"/>
          <w:lang w:val="en-US" w:eastAsia="zh-CN"/>
        </w:rPr>
      </w:pPr>
      <w:bookmarkStart w:id="0" w:name="_Ref437856444"/>
      <w:r>
        <w:rPr>
          <w:rFonts w:hint="eastAsia" w:ascii="Times New Roman" w:hAnsi="Times New Roman" w:eastAsia="宋体"/>
          <w:b/>
          <w:bCs/>
          <w:sz w:val="24"/>
          <w:szCs w:val="24"/>
          <w:highlight w:val="yellow"/>
          <w:lang w:val="en-US" w:eastAsia="zh-CN"/>
        </w:rPr>
        <w:t>结果分析：</w:t>
      </w:r>
    </w:p>
    <w:p>
      <w:pPr>
        <w:ind w:left="840" w:leftChars="0" w:firstLine="420" w:firstLineChars="0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在父进程中，首先要创建一个子进程，然后sleep等待1秒，在这1s内，子进程可以执行自己的工作。</w:t>
      </w:r>
    </w:p>
    <w:p>
      <w:pPr>
        <w:ind w:left="840" w:leftChars="0" w:firstLine="420" w:firstLineChars="0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在子进程中，利用getpid()获取自己的进程号，然后结束子进程，并设置退出的参数为5。</w:t>
      </w:r>
    </w:p>
    <w:p>
      <w:pPr>
        <w:ind w:left="840" w:leftChars="0" w:firstLine="420" w:firstLineChars="0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父进程在sleep结束后，首先要执行wait()函数，由于子进程在1s内完成了对进程号的输出，并返回了子进程返回的结束值。在wait函数中，会把子进程退出时的状态取出并存入其中（status），这是一个整数值（int），指出了子进程是正常退出还是被非正常结束的，以及正常结束时的返回值PID。由于这些信息被存放在一个整数的不同二进制位中，所以用常规的方法读取会非常麻烦，故使用宏WEXITSTATUS()，我们可以用这个宏来提取子进程的返回值，如果子进程调用exit(5)退出，WEXITSTATUS(status)就会返回5。</w:t>
      </w:r>
    </w:p>
    <w:p>
      <w:pPr>
        <w:ind w:left="840" w:leftChars="0" w:firstLine="420" w:firstLineChars="0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  <w:highlight w:val="yellow"/>
          <w:lang w:val="en-US" w:eastAsia="zh-CN"/>
        </w:rPr>
        <w:t>尝试情况：</w:t>
      </w:r>
    </w:p>
    <w:p>
      <w:pPr>
        <w:ind w:left="840" w:leftChars="0" w:firstLine="420" w:firstLineChars="0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尝试在子进程中加入sleep，并使sleep时间长于父进程中的等待时间，可以看到输出的顺序发生了改变。</w:t>
      </w:r>
    </w:p>
    <w:p>
      <w:pPr>
        <w:ind w:left="840" w:leftChars="0" w:firstLine="420" w:firstLineChars="0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这是因为父进程在sleep结束后，子进程仍在sleep中，没有完成输出工作，故父进程调用wait()函数后阻塞，直到子进程完成为止，使用exit退出，父进程再次被唤醒。</w:t>
      </w:r>
    </w:p>
    <w:p>
      <w:pPr>
        <w:ind w:left="840" w:leftChars="0" w:firstLine="420" w:firstLineChars="0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803140" cy="4284345"/>
            <wp:effectExtent l="0" t="0" r="1270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42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</w:rPr>
        <w:t xml:space="preserve">图 </w:t>
      </w:r>
      <w:r>
        <w:rPr>
          <w:rFonts w:ascii="Times New Roman" w:hAnsi="Times New Roman" w:eastAsia="宋体"/>
          <w:sz w:val="24"/>
          <w:szCs w:val="24"/>
        </w:rPr>
        <w:fldChar w:fldCharType="begin"/>
      </w:r>
      <w:r>
        <w:rPr>
          <w:rFonts w:ascii="Times New Roman" w:hAnsi="Times New Roman" w:eastAsia="宋体"/>
          <w:sz w:val="24"/>
          <w:szCs w:val="24"/>
        </w:rPr>
        <w:instrText xml:space="preserve"> </w:instrText>
      </w:r>
      <w:r>
        <w:rPr>
          <w:rFonts w:hint="eastAsia" w:ascii="Times New Roman" w:hAnsi="Times New Roman" w:eastAsia="宋体"/>
          <w:sz w:val="24"/>
          <w:szCs w:val="24"/>
        </w:rPr>
        <w:instrText xml:space="preserve">SEQ 图 \* ARABIC</w:instrText>
      </w:r>
      <w:r>
        <w:rPr>
          <w:rFonts w:ascii="Times New Roman" w:hAnsi="Times New Roman" w:eastAsia="宋体"/>
          <w:sz w:val="24"/>
          <w:szCs w:val="24"/>
        </w:rPr>
        <w:instrText xml:space="preserve"> </w:instrText>
      </w:r>
      <w:r>
        <w:rPr>
          <w:rFonts w:ascii="Times New Roman" w:hAnsi="Times New Roman" w:eastAsia="宋体"/>
          <w:sz w:val="24"/>
          <w:szCs w:val="24"/>
        </w:rPr>
        <w:fldChar w:fldCharType="separate"/>
      </w:r>
      <w:r>
        <w:rPr>
          <w:rFonts w:ascii="Times New Roman" w:hAnsi="Times New Roman" w:eastAsia="宋体"/>
          <w:sz w:val="24"/>
          <w:szCs w:val="24"/>
        </w:rPr>
        <w:t>1</w:t>
      </w:r>
      <w:r>
        <w:rPr>
          <w:rFonts w:ascii="Times New Roman" w:hAnsi="Times New Roman" w:eastAsia="宋体"/>
          <w:sz w:val="24"/>
          <w:szCs w:val="24"/>
        </w:rPr>
        <w:fldChar w:fldCharType="end"/>
      </w:r>
      <w:r>
        <w:rPr>
          <w:rFonts w:ascii="Times New Roman" w:hAnsi="Times New Roman" w:eastAsia="宋体"/>
          <w:sz w:val="24"/>
          <w:szCs w:val="24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实验代码</w:t>
      </w:r>
    </w:p>
    <w:p>
      <w:pPr>
        <w:rPr>
          <w:rFonts w:hint="eastAsia"/>
        </w:rPr>
      </w:pPr>
    </w:p>
    <w:p>
      <w:pPr>
        <w:pStyle w:val="2"/>
        <w:jc w:val="center"/>
        <w:rPr>
          <w:rFonts w:hint="eastAsia" w:ascii="Times New Roman" w:hAnsi="Times New Roman" w:eastAsia="宋体"/>
          <w:sz w:val="24"/>
          <w:szCs w:val="24"/>
        </w:rPr>
      </w:pPr>
      <w:r>
        <w:drawing>
          <wp:inline distT="0" distB="0" distL="114300" distR="114300">
            <wp:extent cx="3192780" cy="22098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 w:ascii="Times New Roman" w:hAnsi="Times New Roman" w:eastAsia="宋体"/>
          <w:sz w:val="24"/>
          <w:szCs w:val="24"/>
        </w:rPr>
      </w:pPr>
    </w:p>
    <w:p>
      <w:pPr>
        <w:pStyle w:val="2"/>
        <w:jc w:val="center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</w:rPr>
        <w:t xml:space="preserve">图 </w:t>
      </w:r>
      <w:r>
        <w:rPr>
          <w:rFonts w:ascii="Times New Roman" w:hAnsi="Times New Roman" w:eastAsia="宋体"/>
          <w:sz w:val="24"/>
          <w:szCs w:val="24"/>
        </w:rPr>
        <w:fldChar w:fldCharType="begin"/>
      </w:r>
      <w:r>
        <w:rPr>
          <w:rFonts w:ascii="Times New Roman" w:hAnsi="Times New Roman" w:eastAsia="宋体"/>
          <w:sz w:val="24"/>
          <w:szCs w:val="24"/>
        </w:rPr>
        <w:instrText xml:space="preserve"> </w:instrText>
      </w:r>
      <w:r>
        <w:rPr>
          <w:rFonts w:hint="eastAsia" w:ascii="Times New Roman" w:hAnsi="Times New Roman" w:eastAsia="宋体"/>
          <w:sz w:val="24"/>
          <w:szCs w:val="24"/>
        </w:rPr>
        <w:instrText xml:space="preserve">SEQ 图 \* ARABIC</w:instrText>
      </w:r>
      <w:r>
        <w:rPr>
          <w:rFonts w:ascii="Times New Roman" w:hAnsi="Times New Roman" w:eastAsia="宋体"/>
          <w:sz w:val="24"/>
          <w:szCs w:val="24"/>
        </w:rPr>
        <w:instrText xml:space="preserve"> </w:instrText>
      </w:r>
      <w:r>
        <w:rPr>
          <w:rFonts w:ascii="Times New Roman" w:hAnsi="Times New Roman" w:eastAsia="宋体"/>
          <w:sz w:val="24"/>
          <w:szCs w:val="24"/>
        </w:rPr>
        <w:fldChar w:fldCharType="separate"/>
      </w:r>
      <w:r>
        <w:rPr>
          <w:rFonts w:hint="eastAsia" w:ascii="Times New Roman" w:hAnsi="Times New Roman" w:eastAsia="宋体"/>
          <w:sz w:val="24"/>
          <w:szCs w:val="24"/>
        </w:rPr>
        <w:t>2</w:t>
      </w:r>
      <w:r>
        <w:rPr>
          <w:rFonts w:ascii="Times New Roman" w:hAnsi="Times New Roman" w:eastAsia="宋体"/>
          <w:sz w:val="24"/>
          <w:szCs w:val="24"/>
        </w:rPr>
        <w:fldChar w:fldCharType="end"/>
      </w:r>
      <w:bookmarkEnd w:id="0"/>
      <w:r>
        <w:rPr>
          <w:rFonts w:ascii="Times New Roman" w:hAnsi="Times New Roman" w:eastAsia="宋体"/>
          <w:sz w:val="24"/>
          <w:szCs w:val="24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输出子进程的pid</w:t>
      </w:r>
    </w:p>
    <w:p/>
    <w:p/>
    <w:p/>
    <w:p/>
    <w:p/>
    <w:p>
      <w:pPr>
        <w:ind w:left="840" w:leftChars="0" w:firstLine="420" w:firstLineChars="0"/>
      </w:pPr>
      <w:r>
        <w:drawing>
          <wp:inline distT="0" distB="0" distL="114300" distR="114300">
            <wp:extent cx="4030980" cy="124968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</w:rPr>
        <w:t xml:space="preserve">图 </w:t>
      </w:r>
      <w:r>
        <w:rPr>
          <w:rFonts w:ascii="Times New Roman" w:hAnsi="Times New Roman" w:eastAsia="宋体"/>
          <w:sz w:val="24"/>
          <w:szCs w:val="24"/>
        </w:rPr>
        <w:fldChar w:fldCharType="begin"/>
      </w:r>
      <w:r>
        <w:rPr>
          <w:rFonts w:ascii="Times New Roman" w:hAnsi="Times New Roman" w:eastAsia="宋体"/>
          <w:sz w:val="24"/>
          <w:szCs w:val="24"/>
        </w:rPr>
        <w:instrText xml:space="preserve"> </w:instrText>
      </w:r>
      <w:r>
        <w:rPr>
          <w:rFonts w:hint="eastAsia" w:ascii="Times New Roman" w:hAnsi="Times New Roman" w:eastAsia="宋体"/>
          <w:sz w:val="24"/>
          <w:szCs w:val="24"/>
        </w:rPr>
        <w:instrText xml:space="preserve">SEQ 图 \* ARABIC</w:instrText>
      </w:r>
      <w:r>
        <w:rPr>
          <w:rFonts w:ascii="Times New Roman" w:hAnsi="Times New Roman" w:eastAsia="宋体"/>
          <w:sz w:val="24"/>
          <w:szCs w:val="24"/>
        </w:rPr>
        <w:instrText xml:space="preserve"> </w:instrText>
      </w:r>
      <w:r>
        <w:rPr>
          <w:rFonts w:ascii="Times New Roman" w:hAnsi="Times New Roman" w:eastAsia="宋体"/>
          <w:sz w:val="24"/>
          <w:szCs w:val="24"/>
        </w:rPr>
        <w:fldChar w:fldCharType="separate"/>
      </w:r>
      <w:r>
        <w:rPr>
          <w:rFonts w:hint="eastAsia" w:ascii="Times New Roman" w:hAnsi="Times New Roman" w:eastAsia="宋体"/>
          <w:sz w:val="24"/>
          <w:szCs w:val="24"/>
        </w:rPr>
        <w:t>3</w:t>
      </w:r>
      <w:r>
        <w:rPr>
          <w:rFonts w:ascii="Times New Roman" w:hAnsi="Times New Roman" w:eastAsia="宋体"/>
          <w:sz w:val="24"/>
          <w:szCs w:val="24"/>
        </w:rPr>
        <w:fldChar w:fldCharType="end"/>
      </w:r>
      <w:r>
        <w:rPr>
          <w:rFonts w:ascii="Times New Roman" w:hAnsi="Times New Roman" w:eastAsia="宋体"/>
          <w:sz w:val="24"/>
          <w:szCs w:val="24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父进程的wait阻塞</w:t>
      </w:r>
    </w:p>
    <w:p/>
    <w:p>
      <w:pPr>
        <w:pStyle w:val="10"/>
        <w:keepNext/>
        <w:numPr>
          <w:ilvl w:val="0"/>
          <w:numId w:val="0"/>
        </w:numPr>
        <w:ind w:leftChars="0"/>
        <w:rPr>
          <w:rFonts w:ascii="Times New Roman" w:hAnsi="Times New Roman" w:eastAsia="宋体"/>
          <w:b/>
          <w:sz w:val="32"/>
        </w:rPr>
      </w:pPr>
      <w:r>
        <w:rPr>
          <w:rFonts w:hint="eastAsia" w:ascii="Times New Roman" w:hAnsi="Times New Roman" w:eastAsia="宋体"/>
          <w:b/>
          <w:sz w:val="32"/>
          <w:lang w:val="en-US" w:eastAsia="zh-CN"/>
        </w:rPr>
        <w:t>二.</w:t>
      </w:r>
      <w:r>
        <w:rPr>
          <w:rFonts w:hint="eastAsia" w:ascii="Times New Roman" w:hAnsi="Times New Roman" w:eastAsia="宋体"/>
          <w:b/>
          <w:sz w:val="32"/>
        </w:rPr>
        <w:t>使用exit系统调用</w:t>
      </w:r>
    </w:p>
    <w:p>
      <w:pPr>
        <w:pStyle w:val="10"/>
        <w:numPr>
          <w:ilvl w:val="0"/>
          <w:numId w:val="0"/>
        </w:numPr>
        <w:ind w:leftChars="0" w:firstLine="420" w:firstLineChars="0"/>
        <w:rPr>
          <w:rFonts w:ascii="Times New Roman" w:hAnsi="Times New Roman" w:eastAsia="宋体"/>
          <w:b/>
          <w:sz w:val="24"/>
        </w:rPr>
      </w:pPr>
      <w:r>
        <w:rPr>
          <w:rFonts w:hint="eastAsia" w:ascii="Times New Roman" w:hAnsi="Times New Roman" w:eastAsia="宋体"/>
          <w:b/>
          <w:sz w:val="28"/>
          <w:szCs w:val="24"/>
          <w:lang w:val="en-US" w:eastAsia="zh-CN"/>
        </w:rPr>
        <w:t>1.</w:t>
      </w:r>
      <w:r>
        <w:rPr>
          <w:rFonts w:hint="eastAsia" w:ascii="Times New Roman" w:hAnsi="Times New Roman" w:eastAsia="宋体"/>
          <w:b/>
          <w:sz w:val="28"/>
          <w:szCs w:val="24"/>
        </w:rPr>
        <w:t>实验要求</w:t>
      </w:r>
    </w:p>
    <w:p>
      <w:pPr>
        <w:pStyle w:val="10"/>
        <w:numPr>
          <w:ilvl w:val="0"/>
          <w:numId w:val="2"/>
        </w:numPr>
        <w:ind w:firstLineChars="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编写一C/C++语言程序</w:t>
      </w:r>
      <w:r>
        <w:rPr>
          <w:rFonts w:hint="eastAsia" w:ascii="Times New Roman" w:hAnsi="Times New Roman" w:eastAsia="宋体"/>
          <w:sz w:val="24"/>
        </w:rPr>
        <w:t>（程序名为</w:t>
      </w:r>
      <w:r>
        <w:rPr>
          <w:rFonts w:ascii="Times New Roman" w:hAnsi="Times New Roman" w:eastAsia="宋体"/>
          <w:sz w:val="24"/>
        </w:rPr>
        <w:t>testexit</w:t>
      </w:r>
      <w:r>
        <w:rPr>
          <w:rFonts w:hint="eastAsia" w:ascii="Times New Roman" w:hAnsi="Times New Roman" w:eastAsia="宋体"/>
          <w:sz w:val="24"/>
        </w:rPr>
        <w:t>.c</w:t>
      </w:r>
      <w:r>
        <w:rPr>
          <w:rFonts w:ascii="Times New Roman" w:hAnsi="Times New Roman" w:eastAsia="宋体"/>
          <w:sz w:val="24"/>
        </w:rPr>
        <w:t>/testexit.cpp</w:t>
      </w:r>
      <w:r>
        <w:rPr>
          <w:rFonts w:hint="eastAsia" w:ascii="Times New Roman" w:hAnsi="Times New Roman" w:eastAsia="宋体"/>
          <w:sz w:val="24"/>
        </w:rPr>
        <w:t>）</w:t>
      </w:r>
      <w:r>
        <w:rPr>
          <w:rFonts w:ascii="Times New Roman" w:hAnsi="Times New Roman" w:eastAsia="宋体"/>
          <w:sz w:val="24"/>
        </w:rPr>
        <w:t>，</w:t>
      </w:r>
      <w:r>
        <w:rPr>
          <w:rFonts w:hint="eastAsia" w:ascii="Times New Roman" w:hAnsi="Times New Roman" w:eastAsia="宋体"/>
          <w:sz w:val="24"/>
        </w:rPr>
        <w:t>使用</w:t>
      </w:r>
      <w:r>
        <w:rPr>
          <w:rFonts w:ascii="Times New Roman" w:hAnsi="Times New Roman" w:eastAsia="宋体"/>
          <w:sz w:val="24"/>
        </w:rPr>
        <w:t>系统调用exit( )</w:t>
      </w:r>
      <w:r>
        <w:rPr>
          <w:rFonts w:hint="eastAsia" w:ascii="Times New Roman" w:hAnsi="Times New Roman" w:eastAsia="宋体"/>
          <w:sz w:val="24"/>
        </w:rPr>
        <w:t>尝试对进程进行终止操作。</w:t>
      </w:r>
    </w:p>
    <w:p>
      <w:pPr>
        <w:pStyle w:val="10"/>
        <w:numPr>
          <w:ilvl w:val="0"/>
          <w:numId w:val="2"/>
        </w:numPr>
        <w:ind w:firstLineChars="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多次连续反复运行这个程序，观察屏幕显示结果的顺序，试简单分析其原因</w:t>
      </w:r>
      <w:r>
        <w:rPr>
          <w:rFonts w:hint="eastAsia" w:ascii="Times New Roman" w:hAnsi="Times New Roman" w:eastAsia="宋体"/>
          <w:sz w:val="24"/>
        </w:rPr>
        <w:t>。</w:t>
      </w:r>
    </w:p>
    <w:p>
      <w:pPr>
        <w:pStyle w:val="10"/>
        <w:numPr>
          <w:ilvl w:val="0"/>
          <w:numId w:val="2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sz w:val="24"/>
        </w:rPr>
        <w:t>可以使用实验报告模板中所推荐的代码实现，但是要求为代码添加注释，对代码关键逻辑步骤进行解释。在代码头部添加如</w:t>
      </w:r>
      <w:r>
        <w:rPr>
          <w:rFonts w:ascii="Times New Roman" w:hAnsi="Times New Roman" w:eastAsia="宋体"/>
          <w:sz w:val="24"/>
        </w:rPr>
        <w:fldChar w:fldCharType="begin"/>
      </w:r>
      <w:r>
        <w:rPr>
          <w:rFonts w:ascii="Times New Roman" w:hAnsi="Times New Roman" w:eastAsia="宋体"/>
          <w:sz w:val="24"/>
        </w:rPr>
        <w:instrText xml:space="preserve"> </w:instrText>
      </w:r>
      <w:r>
        <w:rPr>
          <w:rFonts w:hint="eastAsia" w:ascii="Times New Roman" w:hAnsi="Times New Roman" w:eastAsia="宋体"/>
          <w:sz w:val="24"/>
        </w:rPr>
        <w:instrText xml:space="preserve">REF _Ref438402666 \h</w:instrText>
      </w:r>
      <w:r>
        <w:rPr>
          <w:rFonts w:ascii="Times New Roman" w:hAnsi="Times New Roman" w:eastAsia="宋体"/>
          <w:sz w:val="24"/>
        </w:rPr>
        <w:instrText xml:space="preserve">  \* MERGEFORMAT </w:instrText>
      </w:r>
      <w:r>
        <w:rPr>
          <w:rFonts w:ascii="Times New Roman" w:hAnsi="Times New Roman" w:eastAsia="宋体"/>
          <w:sz w:val="24"/>
        </w:rPr>
        <w:fldChar w:fldCharType="separate"/>
      </w:r>
      <w:r>
        <w:rPr>
          <w:rFonts w:hint="eastAsia" w:ascii="Times New Roman" w:hAnsi="Times New Roman" w:eastAsia="宋体"/>
          <w:sz w:val="24"/>
          <w:szCs w:val="24"/>
        </w:rPr>
        <w:t>代码</w:t>
      </w:r>
      <w:r>
        <w:rPr>
          <w:rFonts w:ascii="Times New Roman" w:hAnsi="Times New Roman" w:eastAsia="宋体"/>
          <w:sz w:val="24"/>
          <w:szCs w:val="24"/>
        </w:rPr>
        <w:t>1</w:t>
      </w:r>
      <w:r>
        <w:rPr>
          <w:rFonts w:ascii="Times New Roman" w:hAnsi="Times New Roman" w:eastAsia="宋体"/>
          <w:sz w:val="24"/>
        </w:rPr>
        <w:fldChar w:fldCharType="end"/>
      </w:r>
      <w:r>
        <w:rPr>
          <w:rFonts w:hint="eastAsia" w:ascii="Times New Roman" w:hAnsi="Times New Roman" w:eastAsia="宋体"/>
          <w:sz w:val="24"/>
        </w:rPr>
        <w:t>所示式样的头部版权声明。使用星号、井号、等号、破折号等各类符号对版权声明添加边框，并拼出</w:t>
      </w:r>
      <w:r>
        <w:rPr>
          <w:rFonts w:hint="eastAsia" w:ascii="Times New Roman" w:hAnsi="Times New Roman" w:eastAsia="宋体"/>
          <w:sz w:val="24"/>
          <w:lang w:val="en-US" w:eastAsia="zh-CN"/>
        </w:rPr>
        <w:t>19os</w:t>
      </w:r>
      <w:r>
        <w:rPr>
          <w:rFonts w:hint="eastAsia" w:ascii="Times New Roman" w:hAnsi="Times New Roman" w:eastAsia="宋体"/>
          <w:sz w:val="24"/>
        </w:rPr>
        <w:t>的式样。</w:t>
      </w:r>
    </w:p>
    <w:p>
      <w:pPr>
        <w:pStyle w:val="10"/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b/>
          <w:sz w:val="28"/>
          <w:szCs w:val="24"/>
          <w:lang w:val="en-US" w:eastAsia="zh-CN"/>
        </w:rPr>
        <w:t>2.</w:t>
      </w:r>
      <w:r>
        <w:rPr>
          <w:rFonts w:hint="eastAsia" w:ascii="Times New Roman" w:hAnsi="Times New Roman" w:eastAsia="宋体"/>
          <w:b/>
          <w:sz w:val="28"/>
          <w:szCs w:val="24"/>
        </w:rPr>
        <w:t>实验结果截图</w:t>
      </w:r>
    </w:p>
    <w:p>
      <w:pPr>
        <w:ind w:left="420" w:leftChars="0" w:firstLine="420" w:firstLineChars="0"/>
        <w:jc w:val="left"/>
        <w:rPr>
          <w:rFonts w:hint="eastAsia" w:ascii="Times New Roman" w:hAnsi="Times New Roman" w:eastAsia="宋体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  <w:highlight w:val="yellow"/>
          <w:lang w:val="en-US" w:eastAsia="zh-CN"/>
        </w:rPr>
        <w:t>结果分析：</w:t>
      </w:r>
    </w:p>
    <w:p>
      <w:pPr>
        <w:ind w:left="420" w:leftChars="0" w:firstLine="420" w:firstLineChars="0"/>
        <w:jc w:val="left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父进程首先输出“this process will exit！”，然后利用exit结束掉当前进程，这样在后面的“never be displayed!”就不会显示。</w:t>
      </w:r>
    </w:p>
    <w:p>
      <w:pPr>
        <w:jc w:val="center"/>
        <w:rPr>
          <w:rFonts w:hint="eastAsia" w:ascii="Times New Roman" w:hAnsi="Times New Roman" w:eastAsia="宋体"/>
          <w:sz w:val="24"/>
          <w:szCs w:val="24"/>
        </w:rPr>
      </w:pPr>
      <w:r>
        <w:drawing>
          <wp:inline distT="0" distB="0" distL="114300" distR="114300">
            <wp:extent cx="5269230" cy="3195320"/>
            <wp:effectExtent l="0" t="0" r="381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</w:rPr>
        <w:t xml:space="preserve">图 </w:t>
      </w:r>
      <w:r>
        <w:rPr>
          <w:rFonts w:ascii="Times New Roman" w:hAnsi="Times New Roman" w:eastAsia="宋体"/>
          <w:sz w:val="24"/>
          <w:szCs w:val="24"/>
        </w:rPr>
        <w:fldChar w:fldCharType="begin"/>
      </w:r>
      <w:r>
        <w:rPr>
          <w:rFonts w:ascii="Times New Roman" w:hAnsi="Times New Roman" w:eastAsia="宋体"/>
          <w:sz w:val="24"/>
          <w:szCs w:val="24"/>
        </w:rPr>
        <w:instrText xml:space="preserve"> </w:instrText>
      </w:r>
      <w:r>
        <w:rPr>
          <w:rFonts w:hint="eastAsia" w:ascii="Times New Roman" w:hAnsi="Times New Roman" w:eastAsia="宋体"/>
          <w:sz w:val="24"/>
          <w:szCs w:val="24"/>
        </w:rPr>
        <w:instrText xml:space="preserve">SEQ 图 \* ARABIC</w:instrText>
      </w:r>
      <w:r>
        <w:rPr>
          <w:rFonts w:ascii="Times New Roman" w:hAnsi="Times New Roman" w:eastAsia="宋体"/>
          <w:sz w:val="24"/>
          <w:szCs w:val="24"/>
        </w:rPr>
        <w:instrText xml:space="preserve"> </w:instrText>
      </w:r>
      <w:r>
        <w:rPr>
          <w:rFonts w:ascii="Times New Roman" w:hAnsi="Times New Roman" w:eastAsia="宋体"/>
          <w:sz w:val="24"/>
          <w:szCs w:val="24"/>
        </w:rPr>
        <w:fldChar w:fldCharType="separate"/>
      </w:r>
      <w:r>
        <w:rPr>
          <w:rFonts w:hint="eastAsia" w:ascii="Times New Roman" w:hAnsi="Times New Roman" w:eastAsia="宋体"/>
          <w:sz w:val="24"/>
          <w:szCs w:val="24"/>
        </w:rPr>
        <w:t>4</w:t>
      </w:r>
      <w:r>
        <w:rPr>
          <w:rFonts w:ascii="Times New Roman" w:hAnsi="Times New Roman" w:eastAsia="宋体"/>
          <w:sz w:val="24"/>
          <w:szCs w:val="24"/>
        </w:rPr>
        <w:fldChar w:fldCharType="end"/>
      </w:r>
      <w:r>
        <w:rPr>
          <w:rFonts w:ascii="Times New Roman" w:hAnsi="Times New Roman" w:eastAsia="宋体"/>
          <w:sz w:val="24"/>
          <w:szCs w:val="24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实验代码</w:t>
      </w:r>
    </w:p>
    <w:p>
      <w:pPr>
        <w:jc w:val="center"/>
        <w:rPr>
          <w:rFonts w:hint="eastAsia" w:ascii="Times New Roman" w:hAnsi="Times New Roman" w:eastAsia="宋体"/>
          <w:sz w:val="24"/>
          <w:szCs w:val="24"/>
        </w:rPr>
      </w:pPr>
      <w:r>
        <w:drawing>
          <wp:inline distT="0" distB="0" distL="114300" distR="114300">
            <wp:extent cx="2488565" cy="1746250"/>
            <wp:effectExtent l="0" t="0" r="10795" b="635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8565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</w:rPr>
        <w:t xml:space="preserve">图 </w:t>
      </w:r>
      <w:r>
        <w:rPr>
          <w:rFonts w:ascii="Times New Roman" w:hAnsi="Times New Roman" w:eastAsia="宋体"/>
          <w:sz w:val="24"/>
          <w:szCs w:val="24"/>
        </w:rPr>
        <w:fldChar w:fldCharType="begin"/>
      </w:r>
      <w:r>
        <w:rPr>
          <w:rFonts w:ascii="Times New Roman" w:hAnsi="Times New Roman" w:eastAsia="宋体"/>
          <w:sz w:val="24"/>
          <w:szCs w:val="24"/>
        </w:rPr>
        <w:instrText xml:space="preserve"> </w:instrText>
      </w:r>
      <w:r>
        <w:rPr>
          <w:rFonts w:hint="eastAsia" w:ascii="Times New Roman" w:hAnsi="Times New Roman" w:eastAsia="宋体"/>
          <w:sz w:val="24"/>
          <w:szCs w:val="24"/>
        </w:rPr>
        <w:instrText xml:space="preserve">SEQ 图 \* ARABIC</w:instrText>
      </w:r>
      <w:r>
        <w:rPr>
          <w:rFonts w:ascii="Times New Roman" w:hAnsi="Times New Roman" w:eastAsia="宋体"/>
          <w:sz w:val="24"/>
          <w:szCs w:val="24"/>
        </w:rPr>
        <w:instrText xml:space="preserve"> </w:instrText>
      </w:r>
      <w:r>
        <w:rPr>
          <w:rFonts w:ascii="Times New Roman" w:hAnsi="Times New Roman" w:eastAsia="宋体"/>
          <w:sz w:val="24"/>
          <w:szCs w:val="24"/>
        </w:rPr>
        <w:fldChar w:fldCharType="separate"/>
      </w:r>
      <w:r>
        <w:rPr>
          <w:rFonts w:hint="eastAsia" w:ascii="Times New Roman" w:hAnsi="Times New Roman" w:eastAsia="宋体"/>
          <w:sz w:val="24"/>
          <w:szCs w:val="24"/>
        </w:rPr>
        <w:t>5</w:t>
      </w:r>
      <w:r>
        <w:rPr>
          <w:rFonts w:ascii="Times New Roman" w:hAnsi="Times New Roman" w:eastAsia="宋体"/>
          <w:sz w:val="24"/>
          <w:szCs w:val="24"/>
        </w:rPr>
        <w:fldChar w:fldCharType="end"/>
      </w:r>
      <w:r>
        <w:rPr>
          <w:rFonts w:ascii="Times New Roman" w:hAnsi="Times New Roman" w:eastAsia="宋体"/>
          <w:sz w:val="24"/>
          <w:szCs w:val="24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exit运行结果</w:t>
      </w:r>
    </w:p>
    <w:p>
      <w:pPr>
        <w:jc w:val="both"/>
        <w:rPr>
          <w:rFonts w:hint="eastAsia" w:ascii="Times New Roman" w:hAnsi="Times New Roman" w:eastAsia="宋体"/>
          <w:sz w:val="24"/>
          <w:szCs w:val="24"/>
        </w:rPr>
      </w:pPr>
    </w:p>
    <w:p>
      <w:pPr>
        <w:pStyle w:val="10"/>
        <w:keepNext/>
        <w:numPr>
          <w:ilvl w:val="0"/>
          <w:numId w:val="0"/>
        </w:numPr>
        <w:ind w:leftChars="0"/>
        <w:rPr>
          <w:rFonts w:ascii="Times New Roman" w:hAnsi="Times New Roman" w:eastAsia="宋体"/>
          <w:b/>
          <w:sz w:val="32"/>
        </w:rPr>
      </w:pPr>
      <w:r>
        <w:rPr>
          <w:rFonts w:hint="eastAsia" w:ascii="Times New Roman" w:hAnsi="Times New Roman" w:eastAsia="宋体"/>
          <w:b/>
          <w:sz w:val="32"/>
          <w:lang w:val="en-US" w:eastAsia="zh-CN"/>
        </w:rPr>
        <w:t>三.</w:t>
      </w:r>
      <w:r>
        <w:rPr>
          <w:rFonts w:hint="eastAsia" w:ascii="Times New Roman" w:hAnsi="Times New Roman" w:eastAsia="宋体"/>
          <w:b/>
          <w:sz w:val="32"/>
        </w:rPr>
        <w:t>使用</w:t>
      </w:r>
      <w:r>
        <w:rPr>
          <w:rFonts w:ascii="Times New Roman" w:hAnsi="Times New Roman" w:eastAsia="宋体"/>
          <w:b/>
          <w:sz w:val="32"/>
        </w:rPr>
        <w:t>lockf</w:t>
      </w:r>
      <w:r>
        <w:rPr>
          <w:rFonts w:hint="eastAsia" w:ascii="Times New Roman" w:hAnsi="Times New Roman" w:eastAsia="宋体"/>
          <w:b/>
          <w:sz w:val="32"/>
        </w:rPr>
        <w:t>系统调用</w:t>
      </w:r>
    </w:p>
    <w:p>
      <w:pPr>
        <w:pStyle w:val="10"/>
        <w:numPr>
          <w:ilvl w:val="0"/>
          <w:numId w:val="0"/>
        </w:numPr>
        <w:ind w:leftChars="0" w:firstLine="420" w:firstLineChars="0"/>
        <w:rPr>
          <w:rFonts w:ascii="Times New Roman" w:hAnsi="Times New Roman" w:eastAsia="宋体"/>
          <w:b/>
          <w:sz w:val="24"/>
        </w:rPr>
      </w:pPr>
      <w:r>
        <w:rPr>
          <w:rFonts w:hint="eastAsia" w:ascii="Times New Roman" w:hAnsi="Times New Roman" w:eastAsia="宋体"/>
          <w:b/>
          <w:sz w:val="28"/>
          <w:szCs w:val="24"/>
          <w:lang w:val="en-US" w:eastAsia="zh-CN"/>
        </w:rPr>
        <w:t>1.</w:t>
      </w:r>
      <w:r>
        <w:rPr>
          <w:rFonts w:hint="eastAsia" w:ascii="Times New Roman" w:hAnsi="Times New Roman" w:eastAsia="宋体"/>
          <w:b/>
          <w:sz w:val="28"/>
          <w:szCs w:val="24"/>
        </w:rPr>
        <w:t>实验要求</w:t>
      </w:r>
    </w:p>
    <w:p>
      <w:pPr>
        <w:pStyle w:val="10"/>
        <w:numPr>
          <w:ilvl w:val="0"/>
          <w:numId w:val="0"/>
        </w:numPr>
        <w:ind w:left="480" w:left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1）</w:t>
      </w:r>
      <w:r>
        <w:rPr>
          <w:rFonts w:ascii="Times New Roman" w:hAnsi="Times New Roman" w:eastAsia="宋体"/>
          <w:sz w:val="24"/>
        </w:rPr>
        <w:t>编写一C/C++语言程序</w:t>
      </w:r>
      <w:r>
        <w:rPr>
          <w:rFonts w:hint="eastAsia" w:ascii="Times New Roman" w:hAnsi="Times New Roman" w:eastAsia="宋体"/>
          <w:sz w:val="24"/>
        </w:rPr>
        <w:t>（程序名为</w:t>
      </w:r>
      <w:r>
        <w:rPr>
          <w:rFonts w:ascii="Times New Roman" w:hAnsi="Times New Roman" w:eastAsia="宋体"/>
          <w:sz w:val="24"/>
        </w:rPr>
        <w:t>testlockf</w:t>
      </w:r>
      <w:r>
        <w:rPr>
          <w:rFonts w:hint="eastAsia" w:ascii="Times New Roman" w:hAnsi="Times New Roman" w:eastAsia="宋体"/>
          <w:sz w:val="24"/>
        </w:rPr>
        <w:t>.c</w:t>
      </w:r>
      <w:r>
        <w:rPr>
          <w:rFonts w:ascii="Times New Roman" w:hAnsi="Times New Roman" w:eastAsia="宋体"/>
          <w:sz w:val="24"/>
        </w:rPr>
        <w:t>/testlockf.cpp</w:t>
      </w:r>
      <w:r>
        <w:rPr>
          <w:rFonts w:hint="eastAsia" w:ascii="Times New Roman" w:hAnsi="Times New Roman" w:eastAsia="宋体"/>
          <w:sz w:val="24"/>
        </w:rPr>
        <w:t>）</w:t>
      </w:r>
      <w:r>
        <w:rPr>
          <w:rFonts w:ascii="Times New Roman" w:hAnsi="Times New Roman" w:eastAsia="宋体"/>
          <w:sz w:val="24"/>
        </w:rPr>
        <w:t>，</w:t>
      </w:r>
      <w:r>
        <w:rPr>
          <w:rFonts w:hint="eastAsia" w:ascii="Times New Roman" w:hAnsi="Times New Roman" w:eastAsia="宋体"/>
          <w:sz w:val="24"/>
        </w:rPr>
        <w:t>使用</w:t>
      </w:r>
      <w:r>
        <w:rPr>
          <w:rFonts w:ascii="Times New Roman" w:hAnsi="Times New Roman" w:eastAsia="宋体"/>
          <w:sz w:val="24"/>
        </w:rPr>
        <w:t>系统调</w:t>
      </w:r>
      <w:r>
        <w:rPr>
          <w:rFonts w:hint="eastAsia" w:ascii="Times New Roman" w:hAnsi="Times New Roman" w:eastAsia="宋体"/>
          <w:sz w:val="24"/>
          <w:lang w:val="en-US" w:eastAsia="zh-CN"/>
        </w:rPr>
        <w:tab/>
      </w:r>
      <w:r>
        <w:rPr>
          <w:rFonts w:ascii="Times New Roman" w:hAnsi="Times New Roman" w:eastAsia="宋体"/>
          <w:sz w:val="24"/>
        </w:rPr>
        <w:t>用lockf( )</w:t>
      </w:r>
      <w:r>
        <w:rPr>
          <w:rFonts w:hint="eastAsia" w:ascii="Times New Roman" w:hAnsi="Times New Roman" w:eastAsia="宋体"/>
          <w:sz w:val="24"/>
        </w:rPr>
        <w:t>尝试对程序的指定区域进行加解锁操作。</w:t>
      </w:r>
    </w:p>
    <w:p>
      <w:pPr>
        <w:pStyle w:val="10"/>
        <w:numPr>
          <w:ilvl w:val="0"/>
          <w:numId w:val="0"/>
        </w:numPr>
        <w:ind w:left="480" w:left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2）</w:t>
      </w:r>
      <w:r>
        <w:rPr>
          <w:rFonts w:ascii="Times New Roman" w:hAnsi="Times New Roman" w:eastAsia="宋体"/>
          <w:sz w:val="24"/>
        </w:rPr>
        <w:t>多次连续反复运行这个程序，观察屏幕显示结果的顺序，试简单分析其</w:t>
      </w:r>
      <w:r>
        <w:rPr>
          <w:rFonts w:hint="eastAsia" w:ascii="Times New Roman" w:hAnsi="Times New Roman" w:eastAsia="宋体"/>
          <w:sz w:val="24"/>
          <w:lang w:val="en-US" w:eastAsia="zh-CN"/>
        </w:rPr>
        <w:tab/>
      </w:r>
      <w:r>
        <w:rPr>
          <w:rFonts w:ascii="Times New Roman" w:hAnsi="Times New Roman" w:eastAsia="宋体"/>
          <w:sz w:val="24"/>
        </w:rPr>
        <w:t>原因</w:t>
      </w:r>
      <w:r>
        <w:rPr>
          <w:rFonts w:hint="eastAsia" w:ascii="Times New Roman" w:hAnsi="Times New Roman" w:eastAsia="宋体"/>
          <w:sz w:val="24"/>
        </w:rPr>
        <w:t>。</w:t>
      </w:r>
    </w:p>
    <w:p>
      <w:pPr>
        <w:pStyle w:val="10"/>
        <w:numPr>
          <w:ilvl w:val="0"/>
          <w:numId w:val="0"/>
        </w:numPr>
        <w:ind w:left="480" w:leftChars="0"/>
        <w:rPr>
          <w:rFonts w:hint="eastAsia"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 xml:space="preserve">3） </w:t>
      </w:r>
      <w:r>
        <w:rPr>
          <w:rFonts w:hint="eastAsia" w:ascii="Times New Roman" w:hAnsi="Times New Roman" w:eastAsia="宋体"/>
          <w:sz w:val="24"/>
        </w:rPr>
        <w:t>可以使用实验报告模板中所推荐的代码实现，但是要求为代码添加注释，</w:t>
      </w:r>
      <w:r>
        <w:rPr>
          <w:rFonts w:hint="eastAsia" w:ascii="Times New Roman" w:hAnsi="Times New Roman" w:eastAsia="宋体"/>
          <w:sz w:val="24"/>
          <w:lang w:val="en-US" w:eastAsia="zh-CN"/>
        </w:rPr>
        <w:tab/>
      </w:r>
      <w:r>
        <w:rPr>
          <w:rFonts w:hint="eastAsia" w:ascii="Times New Roman" w:hAnsi="Times New Roman" w:eastAsia="宋体"/>
          <w:sz w:val="24"/>
        </w:rPr>
        <w:t>对代码关键逻辑步骤进行解释。在代码头部添加如</w:t>
      </w:r>
      <w:r>
        <w:rPr>
          <w:rFonts w:ascii="Times New Roman" w:hAnsi="Times New Roman" w:eastAsia="宋体"/>
          <w:sz w:val="24"/>
        </w:rPr>
        <w:fldChar w:fldCharType="begin"/>
      </w:r>
      <w:r>
        <w:rPr>
          <w:rFonts w:ascii="Times New Roman" w:hAnsi="Times New Roman" w:eastAsia="宋体"/>
          <w:sz w:val="24"/>
        </w:rPr>
        <w:instrText xml:space="preserve"> </w:instrText>
      </w:r>
      <w:r>
        <w:rPr>
          <w:rFonts w:hint="eastAsia" w:ascii="Times New Roman" w:hAnsi="Times New Roman" w:eastAsia="宋体"/>
          <w:sz w:val="24"/>
        </w:rPr>
        <w:instrText xml:space="preserve">REF _Ref438402666 \h</w:instrText>
      </w:r>
      <w:r>
        <w:rPr>
          <w:rFonts w:ascii="Times New Roman" w:hAnsi="Times New Roman" w:eastAsia="宋体"/>
          <w:sz w:val="24"/>
        </w:rPr>
        <w:instrText xml:space="preserve">  \* MERGEFORMAT </w:instrText>
      </w:r>
      <w:r>
        <w:rPr>
          <w:rFonts w:ascii="Times New Roman" w:hAnsi="Times New Roman" w:eastAsia="宋体"/>
          <w:sz w:val="24"/>
        </w:rPr>
        <w:fldChar w:fldCharType="separate"/>
      </w:r>
      <w:r>
        <w:rPr>
          <w:rFonts w:hint="eastAsia" w:ascii="Times New Roman" w:hAnsi="Times New Roman" w:eastAsia="宋体"/>
          <w:sz w:val="24"/>
          <w:szCs w:val="24"/>
        </w:rPr>
        <w:t>代码</w:t>
      </w:r>
      <w:r>
        <w:rPr>
          <w:rFonts w:ascii="Times New Roman" w:hAnsi="Times New Roman" w:eastAsia="宋体"/>
          <w:sz w:val="24"/>
          <w:szCs w:val="24"/>
        </w:rPr>
        <w:t>1</w:t>
      </w:r>
      <w:r>
        <w:rPr>
          <w:rFonts w:ascii="Times New Roman" w:hAnsi="Times New Roman" w:eastAsia="宋体"/>
          <w:sz w:val="24"/>
        </w:rPr>
        <w:fldChar w:fldCharType="end"/>
      </w:r>
      <w:r>
        <w:rPr>
          <w:rFonts w:hint="eastAsia" w:ascii="Times New Roman" w:hAnsi="Times New Roman" w:eastAsia="宋体"/>
          <w:sz w:val="24"/>
        </w:rPr>
        <w:t>所示式样的头</w:t>
      </w:r>
      <w:r>
        <w:rPr>
          <w:rFonts w:hint="eastAsia" w:ascii="Times New Roman" w:hAnsi="Times New Roman" w:eastAsia="宋体"/>
          <w:sz w:val="24"/>
          <w:lang w:val="en-US" w:eastAsia="zh-CN"/>
        </w:rPr>
        <w:tab/>
      </w:r>
      <w:r>
        <w:rPr>
          <w:rFonts w:hint="eastAsia" w:ascii="Times New Roman" w:hAnsi="Times New Roman" w:eastAsia="宋体"/>
          <w:sz w:val="24"/>
        </w:rPr>
        <w:t>部版权声明。使用星号、井号、等号、破折号等各类符号对版权声明添</w:t>
      </w:r>
      <w:r>
        <w:rPr>
          <w:rFonts w:hint="eastAsia" w:ascii="Times New Roman" w:hAnsi="Times New Roman" w:eastAsia="宋体"/>
          <w:sz w:val="24"/>
          <w:lang w:val="en-US" w:eastAsia="zh-CN"/>
        </w:rPr>
        <w:tab/>
      </w:r>
      <w:r>
        <w:rPr>
          <w:rFonts w:hint="eastAsia" w:ascii="Times New Roman" w:hAnsi="Times New Roman" w:eastAsia="宋体"/>
          <w:sz w:val="24"/>
        </w:rPr>
        <w:t>加边框，并拼出自己汉字名字的式样。</w:t>
      </w:r>
    </w:p>
    <w:p>
      <w:pPr>
        <w:pStyle w:val="10"/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eastAsia="宋体"/>
          <w:b/>
          <w:sz w:val="28"/>
          <w:szCs w:val="24"/>
        </w:rPr>
      </w:pPr>
      <w:r>
        <w:rPr>
          <w:rFonts w:hint="eastAsia" w:ascii="Times New Roman" w:hAnsi="Times New Roman" w:eastAsia="宋体"/>
          <w:b/>
          <w:sz w:val="28"/>
          <w:szCs w:val="24"/>
          <w:lang w:val="en-US" w:eastAsia="zh-CN"/>
        </w:rPr>
        <w:t>2.</w:t>
      </w:r>
      <w:r>
        <w:rPr>
          <w:rFonts w:hint="eastAsia" w:ascii="Times New Roman" w:hAnsi="Times New Roman" w:eastAsia="宋体"/>
          <w:b/>
          <w:sz w:val="28"/>
          <w:szCs w:val="24"/>
        </w:rPr>
        <w:t>实验结果截图</w:t>
      </w:r>
    </w:p>
    <w:p>
      <w:pPr>
        <w:ind w:left="420" w:leftChars="0" w:firstLine="420" w:firstLineChars="0"/>
        <w:jc w:val="left"/>
        <w:rPr>
          <w:rFonts w:hint="eastAsia" w:ascii="Times New Roman" w:hAnsi="Times New Roman" w:eastAsia="宋体"/>
          <w:b/>
          <w:sz w:val="28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  <w:highlight w:val="yellow"/>
          <w:lang w:val="en-US" w:eastAsia="zh-CN"/>
        </w:rPr>
        <w:t>结果分析：</w:t>
      </w:r>
    </w:p>
    <w:p>
      <w:pPr>
        <w:ind w:left="420" w:leftChars="0" w:firstLine="420" w:firstLineChars="0"/>
        <w:rPr>
          <w:rFonts w:hint="eastAsia" w:ascii="Times New Roman" w:hAnsi="Times New Roman" w:eastAsia="宋体"/>
          <w:sz w:val="24"/>
          <w:szCs w:val="20"/>
          <w:lang w:eastAsia="zh-CN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lockf(1,1,0)是锁定屏幕输出，不让其他进程可以输出到屏幕，lockf(1,0,0)则是解锁。</w:t>
      </w:r>
      <w:r>
        <w:rPr>
          <w:rFonts w:hint="eastAsia" w:ascii="Times New Roman" w:hAnsi="Times New Roman" w:eastAsia="宋体"/>
          <w:sz w:val="24"/>
          <w:szCs w:val="20"/>
        </w:rPr>
        <w:t>利用系统调用lockf（fd，mode，size），对指定区域（有size指示）进行加锁或解锁，以实现进程的同步或互斥。其中，fd是文件描述字；mode是锁定方式，mode=1表示加锁，mode=0表示解锁；size是指定文件fd的指定区域，用0表示从当前位置到文件结尾</w:t>
      </w:r>
      <w:r>
        <w:rPr>
          <w:rFonts w:hint="eastAsia" w:ascii="Times New Roman" w:hAnsi="Times New Roman" w:eastAsia="宋体"/>
          <w:sz w:val="24"/>
          <w:szCs w:val="20"/>
          <w:lang w:eastAsia="zh-CN"/>
        </w:rPr>
        <w:t>。</w:t>
      </w:r>
    </w:p>
    <w:p>
      <w:pPr>
        <w:ind w:left="420" w:leftChars="0" w:firstLine="420" w:firstLineChars="0"/>
        <w:rPr>
          <w:rFonts w:hint="eastAsia" w:ascii="Times New Roman" w:hAnsi="Times New Roman" w:eastAsia="宋体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0"/>
          <w:lang w:val="en-US" w:eastAsia="zh-CN"/>
        </w:rPr>
        <w:t>首先，父进程先锁住了屏幕输出的资源，直到父进程的结束为止。故首先输出：Parent process: a。</w:t>
      </w:r>
    </w:p>
    <w:p>
      <w:pPr>
        <w:ind w:left="420" w:leftChars="0" w:firstLine="420" w:firstLineChars="0"/>
        <w:rPr>
          <w:rFonts w:hint="eastAsia" w:ascii="Times New Roman" w:hAnsi="Times New Roman" w:eastAsia="宋体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0"/>
          <w:lang w:val="en-US" w:eastAsia="zh-CN"/>
        </w:rPr>
        <w:t>然后在父进程中建立两个子进程，这两个子进程也在相互竞争抢夺处理机资源，就像实验二中的父子进程一样。在大多数情况下，b进程优先抢夺到资源，故执行：给屏幕输出上锁，输出自己是子进程1，pid是多少，process是b，然后给屏幕输出开锁。当b给屏幕上锁后，c无法获得屏幕资源，也就是说b，c两个子进程的处理过程可能有交叉，但只要一方执行了lockf(1,1,0)且没有开锁，那么另一方无法打印。</w:t>
      </w:r>
    </w:p>
    <w:p>
      <w:pPr>
        <w:ind w:left="420" w:leftChars="0" w:firstLine="420" w:firstLineChars="0"/>
        <w:rPr>
          <w:rFonts w:hint="eastAsia" w:ascii="Times New Roman" w:hAnsi="Times New Roman" w:eastAsia="宋体"/>
          <w:sz w:val="24"/>
          <w:szCs w:val="20"/>
          <w:lang w:val="en-US" w:eastAsia="zh-CN"/>
        </w:rPr>
      </w:pPr>
    </w:p>
    <w:p>
      <w:pPr>
        <w:ind w:left="420" w:leftChars="0" w:firstLine="420" w:firstLineChars="0"/>
        <w:rPr>
          <w:rFonts w:hint="eastAsia" w:ascii="Times New Roman" w:hAnsi="Times New Roman" w:eastAsia="宋体"/>
          <w:b/>
          <w:bCs/>
          <w:sz w:val="24"/>
          <w:szCs w:val="20"/>
          <w:highlight w:val="yellow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4"/>
          <w:szCs w:val="20"/>
          <w:highlight w:val="yellow"/>
          <w:lang w:val="en-US" w:eastAsia="zh-CN"/>
        </w:rPr>
        <w:t>尝试情况：</w:t>
      </w:r>
    </w:p>
    <w:p>
      <w:pPr>
        <w:ind w:left="420" w:leftChars="0" w:firstLine="420"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  <w:szCs w:val="20"/>
          <w:lang w:val="en-US" w:eastAsia="zh-CN"/>
        </w:rPr>
        <w:t>假设在不上锁的情况下，当分别修改进程b和c中的打印次数为500次时，查看其输出情况。可以看到，在一开始大多是按照先b后c的顺序打印，但执行次数增大时，b与c的交叉执行现象越明显。</w:t>
      </w:r>
      <w:bookmarkStart w:id="1" w:name="_GoBack"/>
      <w:bookmarkEnd w:id="1"/>
    </w:p>
    <w:p>
      <w:pPr>
        <w:ind w:firstLine="420" w:firstLineChars="0"/>
      </w:pPr>
      <w:r>
        <w:drawing>
          <wp:inline distT="0" distB="0" distL="114300" distR="114300">
            <wp:extent cx="4505960" cy="5787390"/>
            <wp:effectExtent l="0" t="0" r="5080" b="381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960" cy="578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</w:rPr>
        <w:t xml:space="preserve">图 </w:t>
      </w:r>
      <w:r>
        <w:rPr>
          <w:rFonts w:ascii="Times New Roman" w:hAnsi="Times New Roman" w:eastAsia="宋体"/>
          <w:sz w:val="24"/>
          <w:szCs w:val="24"/>
        </w:rPr>
        <w:fldChar w:fldCharType="begin"/>
      </w:r>
      <w:r>
        <w:rPr>
          <w:rFonts w:ascii="Times New Roman" w:hAnsi="Times New Roman" w:eastAsia="宋体"/>
          <w:sz w:val="24"/>
          <w:szCs w:val="24"/>
        </w:rPr>
        <w:instrText xml:space="preserve"> </w:instrText>
      </w:r>
      <w:r>
        <w:rPr>
          <w:rFonts w:hint="eastAsia" w:ascii="Times New Roman" w:hAnsi="Times New Roman" w:eastAsia="宋体"/>
          <w:sz w:val="24"/>
          <w:szCs w:val="24"/>
        </w:rPr>
        <w:instrText xml:space="preserve">SEQ 图 \* ARABIC</w:instrText>
      </w:r>
      <w:r>
        <w:rPr>
          <w:rFonts w:ascii="Times New Roman" w:hAnsi="Times New Roman" w:eastAsia="宋体"/>
          <w:sz w:val="24"/>
          <w:szCs w:val="24"/>
        </w:rPr>
        <w:instrText xml:space="preserve"> </w:instrText>
      </w:r>
      <w:r>
        <w:rPr>
          <w:rFonts w:ascii="Times New Roman" w:hAnsi="Times New Roman" w:eastAsia="宋体"/>
          <w:sz w:val="24"/>
          <w:szCs w:val="24"/>
        </w:rPr>
        <w:fldChar w:fldCharType="separate"/>
      </w:r>
      <w:r>
        <w:rPr>
          <w:rFonts w:hint="eastAsia" w:ascii="Times New Roman" w:hAnsi="Times New Roman" w:eastAsia="宋体"/>
          <w:sz w:val="24"/>
          <w:szCs w:val="24"/>
        </w:rPr>
        <w:t>6</w:t>
      </w:r>
      <w:r>
        <w:rPr>
          <w:rFonts w:ascii="Times New Roman" w:hAnsi="Times New Roman" w:eastAsia="宋体"/>
          <w:sz w:val="24"/>
          <w:szCs w:val="24"/>
        </w:rPr>
        <w:fldChar w:fldCharType="end"/>
      </w:r>
      <w:r>
        <w:rPr>
          <w:rFonts w:ascii="Times New Roman" w:hAnsi="Times New Roman" w:eastAsia="宋体"/>
          <w:sz w:val="24"/>
          <w:szCs w:val="24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实验代码</w:t>
      </w:r>
    </w:p>
    <w:p/>
    <w:p>
      <w:pPr>
        <w:spacing w:line="360" w:lineRule="auto"/>
        <w:ind w:left="1260" w:leftChars="0" w:firstLine="420" w:firstLineChars="0"/>
      </w:pPr>
      <w:r>
        <w:drawing>
          <wp:inline distT="0" distB="0" distL="114300" distR="114300">
            <wp:extent cx="3040380" cy="165354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</w:rPr>
        <w:t xml:space="preserve">图 </w:t>
      </w:r>
      <w:r>
        <w:rPr>
          <w:rFonts w:ascii="Times New Roman" w:hAnsi="Times New Roman" w:eastAsia="宋体"/>
          <w:sz w:val="24"/>
          <w:szCs w:val="24"/>
        </w:rPr>
        <w:fldChar w:fldCharType="begin"/>
      </w:r>
      <w:r>
        <w:rPr>
          <w:rFonts w:ascii="Times New Roman" w:hAnsi="Times New Roman" w:eastAsia="宋体"/>
          <w:sz w:val="24"/>
          <w:szCs w:val="24"/>
        </w:rPr>
        <w:instrText xml:space="preserve"> </w:instrText>
      </w:r>
      <w:r>
        <w:rPr>
          <w:rFonts w:hint="eastAsia" w:ascii="Times New Roman" w:hAnsi="Times New Roman" w:eastAsia="宋体"/>
          <w:sz w:val="24"/>
          <w:szCs w:val="24"/>
        </w:rPr>
        <w:instrText xml:space="preserve">SEQ 图 \* ARABIC</w:instrText>
      </w:r>
      <w:r>
        <w:rPr>
          <w:rFonts w:ascii="Times New Roman" w:hAnsi="Times New Roman" w:eastAsia="宋体"/>
          <w:sz w:val="24"/>
          <w:szCs w:val="24"/>
        </w:rPr>
        <w:instrText xml:space="preserve"> </w:instrText>
      </w:r>
      <w:r>
        <w:rPr>
          <w:rFonts w:ascii="Times New Roman" w:hAnsi="Times New Roman" w:eastAsia="宋体"/>
          <w:sz w:val="24"/>
          <w:szCs w:val="24"/>
        </w:rPr>
        <w:fldChar w:fldCharType="separate"/>
      </w:r>
      <w:r>
        <w:rPr>
          <w:rFonts w:hint="eastAsia" w:ascii="Times New Roman" w:hAnsi="Times New Roman" w:eastAsia="宋体"/>
          <w:sz w:val="24"/>
          <w:szCs w:val="24"/>
        </w:rPr>
        <w:t>7</w:t>
      </w:r>
      <w:r>
        <w:rPr>
          <w:rFonts w:ascii="Times New Roman" w:hAnsi="Times New Roman" w:eastAsia="宋体"/>
          <w:sz w:val="24"/>
          <w:szCs w:val="24"/>
        </w:rPr>
        <w:fldChar w:fldCharType="end"/>
      </w:r>
      <w:r>
        <w:rPr>
          <w:rFonts w:ascii="Times New Roman" w:hAnsi="Times New Roman" w:eastAsia="宋体"/>
          <w:sz w:val="24"/>
          <w:szCs w:val="24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lockf运行代码</w:t>
      </w:r>
    </w:p>
    <w:p>
      <w:pPr>
        <w:spacing w:line="360" w:lineRule="auto"/>
        <w:ind w:left="1260" w:leftChars="0" w:firstLine="420" w:firstLineChars="0"/>
      </w:pPr>
    </w:p>
    <w:p>
      <w:pPr>
        <w:spacing w:line="360" w:lineRule="auto"/>
        <w:ind w:left="1680" w:leftChars="0" w:firstLine="420" w:firstLineChars="0"/>
      </w:pPr>
    </w:p>
    <w:p>
      <w:pPr>
        <w:spacing w:line="360" w:lineRule="auto"/>
        <w:ind w:left="420" w:leftChars="0" w:firstLine="420" w:firstLineChars="0"/>
      </w:pPr>
      <w:r>
        <w:drawing>
          <wp:inline distT="0" distB="0" distL="114300" distR="114300">
            <wp:extent cx="4116705" cy="4943475"/>
            <wp:effectExtent l="0" t="0" r="1333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</w:rPr>
        <w:t xml:space="preserve">图 </w:t>
      </w:r>
      <w:r>
        <w:rPr>
          <w:rFonts w:ascii="Times New Roman" w:hAnsi="Times New Roman" w:eastAsia="宋体"/>
          <w:sz w:val="24"/>
          <w:szCs w:val="24"/>
        </w:rPr>
        <w:fldChar w:fldCharType="begin"/>
      </w:r>
      <w:r>
        <w:rPr>
          <w:rFonts w:ascii="Times New Roman" w:hAnsi="Times New Roman" w:eastAsia="宋体"/>
          <w:sz w:val="24"/>
          <w:szCs w:val="24"/>
        </w:rPr>
        <w:instrText xml:space="preserve"> </w:instrText>
      </w:r>
      <w:r>
        <w:rPr>
          <w:rFonts w:hint="eastAsia" w:ascii="Times New Roman" w:hAnsi="Times New Roman" w:eastAsia="宋体"/>
          <w:sz w:val="24"/>
          <w:szCs w:val="24"/>
        </w:rPr>
        <w:instrText xml:space="preserve">SEQ 图 \* ARABIC</w:instrText>
      </w:r>
      <w:r>
        <w:rPr>
          <w:rFonts w:ascii="Times New Roman" w:hAnsi="Times New Roman" w:eastAsia="宋体"/>
          <w:sz w:val="24"/>
          <w:szCs w:val="24"/>
        </w:rPr>
        <w:instrText xml:space="preserve"> </w:instrText>
      </w:r>
      <w:r>
        <w:rPr>
          <w:rFonts w:ascii="Times New Roman" w:hAnsi="Times New Roman" w:eastAsia="宋体"/>
          <w:sz w:val="24"/>
          <w:szCs w:val="24"/>
        </w:rPr>
        <w:fldChar w:fldCharType="separate"/>
      </w:r>
      <w:r>
        <w:rPr>
          <w:rFonts w:hint="eastAsia" w:ascii="Times New Roman" w:hAnsi="Times New Roman" w:eastAsia="宋体"/>
          <w:sz w:val="24"/>
          <w:szCs w:val="24"/>
        </w:rPr>
        <w:t>8</w:t>
      </w:r>
      <w:r>
        <w:rPr>
          <w:rFonts w:ascii="Times New Roman" w:hAnsi="Times New Roman" w:eastAsia="宋体"/>
          <w:sz w:val="24"/>
          <w:szCs w:val="24"/>
        </w:rPr>
        <w:fldChar w:fldCharType="end"/>
      </w:r>
      <w:r>
        <w:rPr>
          <w:rFonts w:ascii="Times New Roman" w:hAnsi="Times New Roman" w:eastAsia="宋体"/>
          <w:sz w:val="24"/>
          <w:szCs w:val="24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修改后的实验代码</w:t>
      </w:r>
    </w:p>
    <w:p>
      <w:pPr>
        <w:spacing w:line="360" w:lineRule="auto"/>
        <w:ind w:left="1680" w:leftChars="0" w:firstLine="420" w:firstLineChars="0"/>
      </w:pPr>
    </w:p>
    <w:p>
      <w:pPr>
        <w:spacing w:line="360" w:lineRule="auto"/>
        <w:ind w:left="1680" w:leftChars="0" w:firstLine="420" w:firstLineChars="0"/>
      </w:pPr>
    </w:p>
    <w:p>
      <w:pPr>
        <w:spacing w:line="360" w:lineRule="auto"/>
        <w:rPr>
          <w:rFonts w:hint="eastAsia" w:eastAsiaTheme="minorEastAsia"/>
          <w:lang w:val="en-US" w:eastAsia="zh-CN"/>
        </w:rPr>
      </w:pPr>
    </w:p>
    <w:p>
      <w:pPr>
        <w:spacing w:line="360" w:lineRule="auto"/>
        <w:ind w:left="1680" w:leftChars="0" w:firstLine="420" w:firstLineChars="0"/>
      </w:pPr>
      <w:r>
        <w:drawing>
          <wp:inline distT="0" distB="0" distL="114300" distR="114300">
            <wp:extent cx="2598420" cy="154686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</w:rPr>
        <w:t xml:space="preserve">图 </w:t>
      </w:r>
      <w:r>
        <w:rPr>
          <w:rFonts w:ascii="Times New Roman" w:hAnsi="Times New Roman" w:eastAsia="宋体"/>
          <w:sz w:val="24"/>
          <w:szCs w:val="24"/>
        </w:rPr>
        <w:fldChar w:fldCharType="begin"/>
      </w:r>
      <w:r>
        <w:rPr>
          <w:rFonts w:ascii="Times New Roman" w:hAnsi="Times New Roman" w:eastAsia="宋体"/>
          <w:sz w:val="24"/>
          <w:szCs w:val="24"/>
        </w:rPr>
        <w:instrText xml:space="preserve"> </w:instrText>
      </w:r>
      <w:r>
        <w:rPr>
          <w:rFonts w:hint="eastAsia" w:ascii="Times New Roman" w:hAnsi="Times New Roman" w:eastAsia="宋体"/>
          <w:sz w:val="24"/>
          <w:szCs w:val="24"/>
        </w:rPr>
        <w:instrText xml:space="preserve">SEQ 图 \* ARABIC</w:instrText>
      </w:r>
      <w:r>
        <w:rPr>
          <w:rFonts w:ascii="Times New Roman" w:hAnsi="Times New Roman" w:eastAsia="宋体"/>
          <w:sz w:val="24"/>
          <w:szCs w:val="24"/>
        </w:rPr>
        <w:instrText xml:space="preserve"> </w:instrText>
      </w:r>
      <w:r>
        <w:rPr>
          <w:rFonts w:ascii="Times New Roman" w:hAnsi="Times New Roman" w:eastAsia="宋体"/>
          <w:sz w:val="24"/>
          <w:szCs w:val="24"/>
        </w:rPr>
        <w:fldChar w:fldCharType="separate"/>
      </w:r>
      <w:r>
        <w:rPr>
          <w:rFonts w:hint="eastAsia" w:ascii="Times New Roman" w:hAnsi="Times New Roman" w:eastAsia="宋体"/>
          <w:sz w:val="24"/>
          <w:szCs w:val="24"/>
        </w:rPr>
        <w:t>9</w:t>
      </w:r>
      <w:r>
        <w:rPr>
          <w:rFonts w:ascii="Times New Roman" w:hAnsi="Times New Roman" w:eastAsia="宋体"/>
          <w:sz w:val="24"/>
          <w:szCs w:val="24"/>
        </w:rPr>
        <w:fldChar w:fldCharType="end"/>
      </w:r>
      <w:r>
        <w:rPr>
          <w:rFonts w:ascii="Times New Roman" w:hAnsi="Times New Roman" w:eastAsia="宋体"/>
          <w:sz w:val="24"/>
          <w:szCs w:val="24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两个子进程的交叉进行</w:t>
      </w:r>
    </w:p>
    <w:p>
      <w:pPr>
        <w:spacing w:line="360" w:lineRule="auto"/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13599013"/>
      <w:docPartObj>
        <w:docPartGallery w:val="autotext"/>
      </w:docPartObj>
    </w:sdtPr>
    <w:sdtContent>
      <w:p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5</w:t>
        </w:r>
        <w:r>
          <w:fldChar w:fldCharType="end"/>
        </w:r>
      </w:p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9B44A4"/>
    <w:multiLevelType w:val="multilevel"/>
    <w:tmpl w:val="439B44A4"/>
    <w:lvl w:ilvl="0" w:tentative="0">
      <w:start w:val="1"/>
      <w:numFmt w:val="decimal"/>
      <w:lvlText w:val="%1)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4FEE1AE0"/>
    <w:multiLevelType w:val="multilevel"/>
    <w:tmpl w:val="4FEE1AE0"/>
    <w:lvl w:ilvl="0" w:tentative="0">
      <w:start w:val="1"/>
      <w:numFmt w:val="decimal"/>
      <w:lvlText w:val="%1)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cyMDA1N7Y0tbAwNbdU0lEKTi0uzszPAykwrAUALxwB4SwAAAA="/>
    <w:docVar w:name="commondata" w:val="eyJoZGlkIjoiYTk3MWI3M2RmMmNlYTQ2NTQ0N2NkMDZkYzM4ZjM4MzkifQ=="/>
  </w:docVars>
  <w:rsids>
    <w:rsidRoot w:val="00155CB5"/>
    <w:rsid w:val="00031336"/>
    <w:rsid w:val="00052C9F"/>
    <w:rsid w:val="000A7F4A"/>
    <w:rsid w:val="000C153B"/>
    <w:rsid w:val="000D5EAF"/>
    <w:rsid w:val="000D6D4E"/>
    <w:rsid w:val="000E3C40"/>
    <w:rsid w:val="00136305"/>
    <w:rsid w:val="00155CB5"/>
    <w:rsid w:val="00177624"/>
    <w:rsid w:val="002352D1"/>
    <w:rsid w:val="002534A0"/>
    <w:rsid w:val="0026173C"/>
    <w:rsid w:val="00265482"/>
    <w:rsid w:val="00276B5B"/>
    <w:rsid w:val="002E3DB4"/>
    <w:rsid w:val="00363D78"/>
    <w:rsid w:val="00375D9C"/>
    <w:rsid w:val="003A39F9"/>
    <w:rsid w:val="003C5672"/>
    <w:rsid w:val="0040665E"/>
    <w:rsid w:val="0042728D"/>
    <w:rsid w:val="00442897"/>
    <w:rsid w:val="004504F9"/>
    <w:rsid w:val="0047040A"/>
    <w:rsid w:val="004930E7"/>
    <w:rsid w:val="004B1450"/>
    <w:rsid w:val="004B7DFF"/>
    <w:rsid w:val="00515863"/>
    <w:rsid w:val="00516366"/>
    <w:rsid w:val="005E64EB"/>
    <w:rsid w:val="00606E7B"/>
    <w:rsid w:val="00607D6B"/>
    <w:rsid w:val="00630925"/>
    <w:rsid w:val="006A7ADE"/>
    <w:rsid w:val="006B38A6"/>
    <w:rsid w:val="007102B0"/>
    <w:rsid w:val="0077641A"/>
    <w:rsid w:val="0078123A"/>
    <w:rsid w:val="007C1449"/>
    <w:rsid w:val="007C79C5"/>
    <w:rsid w:val="007F305D"/>
    <w:rsid w:val="00847B34"/>
    <w:rsid w:val="00865EFC"/>
    <w:rsid w:val="008822F2"/>
    <w:rsid w:val="008937C2"/>
    <w:rsid w:val="00896A3E"/>
    <w:rsid w:val="00971B72"/>
    <w:rsid w:val="009A72ED"/>
    <w:rsid w:val="009D2AD1"/>
    <w:rsid w:val="00A02A63"/>
    <w:rsid w:val="00A1160A"/>
    <w:rsid w:val="00AA1D60"/>
    <w:rsid w:val="00B46A6D"/>
    <w:rsid w:val="00B47AAD"/>
    <w:rsid w:val="00BC3AFA"/>
    <w:rsid w:val="00BF10D6"/>
    <w:rsid w:val="00C21C00"/>
    <w:rsid w:val="00C36F90"/>
    <w:rsid w:val="00C776A2"/>
    <w:rsid w:val="00C81CD8"/>
    <w:rsid w:val="00C92A89"/>
    <w:rsid w:val="00D66153"/>
    <w:rsid w:val="00D66FAC"/>
    <w:rsid w:val="00D6765F"/>
    <w:rsid w:val="00DE4272"/>
    <w:rsid w:val="00E13F7E"/>
    <w:rsid w:val="00E50A8E"/>
    <w:rsid w:val="00E548A6"/>
    <w:rsid w:val="00EF0F20"/>
    <w:rsid w:val="00F1062F"/>
    <w:rsid w:val="00F55A15"/>
    <w:rsid w:val="016406B8"/>
    <w:rsid w:val="0BA20996"/>
    <w:rsid w:val="0F70189A"/>
    <w:rsid w:val="14535004"/>
    <w:rsid w:val="1D3C6773"/>
    <w:rsid w:val="1F6E5C1F"/>
    <w:rsid w:val="29DD2D00"/>
    <w:rsid w:val="2E0A4EB1"/>
    <w:rsid w:val="31435061"/>
    <w:rsid w:val="4D4E7180"/>
    <w:rsid w:val="630B1C64"/>
    <w:rsid w:val="69E42509"/>
    <w:rsid w:val="77EB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3">
    <w:name w:val="group-name"/>
    <w:basedOn w:val="8"/>
    <w:qFormat/>
    <w:uiPriority w:val="0"/>
  </w:style>
  <w:style w:type="character" w:customStyle="1" w:styleId="14">
    <w:name w:val="group-number"/>
    <w:basedOn w:val="8"/>
    <w:qFormat/>
    <w:uiPriority w:val="0"/>
  </w:style>
  <w:style w:type="table" w:customStyle="1" w:styleId="15">
    <w:name w:val="Plain Table 2"/>
    <w:basedOn w:val="6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CA442-9885-4C4A-81D2-02E1F4079F8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1600</Words>
  <Characters>1958</Characters>
  <Lines>38</Lines>
  <Paragraphs>10</Paragraphs>
  <TotalTime>1</TotalTime>
  <ScaleCrop>false</ScaleCrop>
  <LinksUpToDate>false</LinksUpToDate>
  <CharactersWithSpaces>2004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2017-12-20T02:12:00Z</dcterms:created>
  <dc:creator>Hao Liu</dc:creator>
  <cp:lastModifiedBy>王义钧</cp:lastModifiedBy>
  <dcterms:modified xsi:type="dcterms:W3CDTF">2022-12-12T13:33:31Z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63ABF59EC03B493A932E61C19EE51AF8</vt:lpwstr>
  </property>
</Properties>
</file>