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A18" w:rsidRDefault="00011A18" w:rsidP="00011A18">
      <w:pPr>
        <w:pStyle w:val="1"/>
        <w:spacing w:beforeLines="100" w:before="312" w:afterLines="100" w:after="312"/>
        <w:jc w:val="center"/>
        <w:rPr>
          <w:rFonts w:ascii="黑体" w:eastAsia="黑体" w:hAnsi="黑体"/>
          <w:b w:val="0"/>
        </w:rPr>
      </w:pPr>
      <w:bookmarkStart w:id="0" w:name="_Toc470211069"/>
      <w:r>
        <w:rPr>
          <w:rFonts w:ascii="黑体" w:eastAsia="黑体" w:hAnsi="黑体" w:hint="eastAsia"/>
          <w:b w:val="0"/>
        </w:rPr>
        <w:t>第</w:t>
      </w:r>
      <w:r w:rsidR="008922B8">
        <w:rPr>
          <w:rFonts w:ascii="Times New Roman" w:eastAsia="黑体" w:hAnsi="Times New Roman" w:cs="Times New Roman"/>
          <w:b w:val="0"/>
        </w:rPr>
        <w:t>5</w:t>
      </w:r>
      <w:r>
        <w:rPr>
          <w:rFonts w:ascii="黑体" w:eastAsia="黑体" w:hAnsi="黑体" w:hint="eastAsia"/>
          <w:b w:val="0"/>
        </w:rPr>
        <w:t>课</w:t>
      </w:r>
      <w:bookmarkEnd w:id="0"/>
      <w:r>
        <w:rPr>
          <w:rFonts w:ascii="黑体" w:eastAsia="黑体" w:hAnsi="黑体" w:hint="eastAsia"/>
          <w:b w:val="0"/>
        </w:rPr>
        <w:t xml:space="preserve"> UKF</w:t>
      </w:r>
      <w:r w:rsidR="000D21D9">
        <w:rPr>
          <w:rFonts w:ascii="黑体" w:eastAsia="黑体" w:hAnsi="黑体" w:hint="eastAsia"/>
          <w:b w:val="0"/>
        </w:rPr>
        <w:t>与</w:t>
      </w:r>
      <w:r w:rsidR="000D21D9">
        <w:rPr>
          <w:rFonts w:ascii="黑体" w:eastAsia="黑体" w:hAnsi="黑体"/>
          <w:b w:val="0"/>
        </w:rPr>
        <w:t>粒子滤波实现</w:t>
      </w:r>
    </w:p>
    <w:p w:rsidR="00011A18" w:rsidRPr="00704F65" w:rsidRDefault="00011A18" w:rsidP="00011A18">
      <w:pPr>
        <w:ind w:left="6300" w:firstLine="420"/>
      </w:pPr>
      <w:r>
        <w:rPr>
          <w:rFonts w:hint="eastAsia"/>
        </w:rPr>
        <w:t>作者：</w:t>
      </w:r>
      <w:r>
        <w:t>范泽宣</w:t>
      </w:r>
    </w:p>
    <w:p w:rsidR="00011A18" w:rsidRDefault="00ED4656" w:rsidP="008922B8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</w:t>
      </w:r>
      <w:r>
        <w:rPr>
          <w:rFonts w:ascii="Times New Roman" w:eastAsia="宋体" w:hAnsi="Times New Roman"/>
          <w:sz w:val="24"/>
        </w:rPr>
        <w:t>卡尔曼的方法而言</w:t>
      </w:r>
      <w:r w:rsidR="00A2154A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最常用的</w:t>
      </w:r>
      <w:r>
        <w:rPr>
          <w:rFonts w:ascii="Times New Roman" w:eastAsia="宋体" w:hAnsi="Times New Roman" w:hint="eastAsia"/>
          <w:sz w:val="24"/>
        </w:rPr>
        <w:t>也就是经典</w:t>
      </w:r>
      <w:r>
        <w:rPr>
          <w:rFonts w:ascii="Times New Roman" w:eastAsia="宋体" w:hAnsi="Times New Roman"/>
          <w:sz w:val="24"/>
        </w:rPr>
        <w:t>卡尔曼和扩展卡尔曼，</w:t>
      </w:r>
      <w:r>
        <w:rPr>
          <w:rFonts w:ascii="Times New Roman" w:eastAsia="宋体" w:hAnsi="Times New Roman" w:hint="eastAsia"/>
          <w:sz w:val="24"/>
        </w:rPr>
        <w:t>卡尔曼</w:t>
      </w:r>
      <w:r>
        <w:rPr>
          <w:rFonts w:ascii="Times New Roman" w:eastAsia="宋体" w:hAnsi="Times New Roman"/>
          <w:sz w:val="24"/>
        </w:rPr>
        <w:t>应用的弊端也很明显，</w:t>
      </w:r>
      <w:r>
        <w:rPr>
          <w:rFonts w:ascii="Times New Roman" w:eastAsia="宋体" w:hAnsi="Times New Roman" w:hint="eastAsia"/>
          <w:sz w:val="24"/>
        </w:rPr>
        <w:t>比如</w:t>
      </w:r>
      <w:r>
        <w:rPr>
          <w:rFonts w:ascii="Times New Roman" w:eastAsia="宋体" w:hAnsi="Times New Roman"/>
          <w:sz w:val="24"/>
        </w:rPr>
        <w:t>并不是所有测量系统的</w:t>
      </w:r>
      <w:r w:rsidR="00672AEB">
        <w:rPr>
          <w:rFonts w:ascii="Times New Roman" w:eastAsia="宋体" w:hAnsi="Times New Roman" w:hint="eastAsia"/>
          <w:sz w:val="24"/>
        </w:rPr>
        <w:t>误差</w:t>
      </w:r>
      <w:r w:rsidR="00722777">
        <w:rPr>
          <w:rFonts w:ascii="Times New Roman" w:eastAsia="宋体" w:hAnsi="Times New Roman"/>
          <w:sz w:val="24"/>
        </w:rPr>
        <w:t>分布</w:t>
      </w:r>
      <w:r w:rsidR="00722777">
        <w:rPr>
          <w:rFonts w:ascii="Times New Roman" w:eastAsia="宋体" w:hAnsi="Times New Roman" w:hint="eastAsia"/>
          <w:sz w:val="24"/>
        </w:rPr>
        <w:t>都是</w:t>
      </w:r>
      <w:r w:rsidR="00722777">
        <w:rPr>
          <w:rFonts w:ascii="Times New Roman" w:eastAsia="宋体" w:hAnsi="Times New Roman"/>
          <w:sz w:val="24"/>
        </w:rPr>
        <w:t>高斯的</w:t>
      </w:r>
      <w:r w:rsidR="00722777">
        <w:rPr>
          <w:rFonts w:ascii="Times New Roman" w:eastAsia="宋体" w:hAnsi="Times New Roman" w:hint="eastAsia"/>
          <w:sz w:val="24"/>
        </w:rPr>
        <w:t>，</w:t>
      </w:r>
      <w:r w:rsidR="00722777">
        <w:rPr>
          <w:rFonts w:ascii="Times New Roman" w:eastAsia="宋体" w:hAnsi="Times New Roman"/>
          <w:sz w:val="24"/>
        </w:rPr>
        <w:t>而且在</w:t>
      </w:r>
      <w:r w:rsidR="00722777">
        <w:rPr>
          <w:rFonts w:ascii="Times New Roman" w:eastAsia="宋体" w:hAnsi="Times New Roman"/>
          <w:sz w:val="24"/>
        </w:rPr>
        <w:t>EKF</w:t>
      </w:r>
      <w:r w:rsidR="00722777">
        <w:rPr>
          <w:rFonts w:ascii="Times New Roman" w:eastAsia="宋体" w:hAnsi="Times New Roman"/>
          <w:sz w:val="24"/>
        </w:rPr>
        <w:t>在线性化的过程中引入了误差，甚至</w:t>
      </w:r>
      <w:r w:rsidR="00722777">
        <w:rPr>
          <w:rFonts w:ascii="Times New Roman" w:eastAsia="宋体" w:hAnsi="Times New Roman" w:hint="eastAsia"/>
          <w:sz w:val="24"/>
        </w:rPr>
        <w:t>会</w:t>
      </w:r>
      <w:r w:rsidR="00A2154A">
        <w:rPr>
          <w:rFonts w:ascii="Times New Roman" w:eastAsia="宋体" w:hAnsi="Times New Roman"/>
          <w:sz w:val="24"/>
        </w:rPr>
        <w:t>造成算法发散</w:t>
      </w:r>
      <w:r w:rsidR="00A2154A">
        <w:rPr>
          <w:rFonts w:ascii="Times New Roman" w:eastAsia="宋体" w:hAnsi="Times New Roman" w:hint="eastAsia"/>
          <w:sz w:val="24"/>
        </w:rPr>
        <w:t>，</w:t>
      </w:r>
      <w:r w:rsidR="006677A9">
        <w:rPr>
          <w:rFonts w:ascii="Times New Roman" w:eastAsia="宋体" w:hAnsi="Times New Roman" w:hint="eastAsia"/>
          <w:sz w:val="24"/>
        </w:rPr>
        <w:t>而且</w:t>
      </w:r>
      <w:r w:rsidR="006677A9">
        <w:rPr>
          <w:rFonts w:ascii="Times New Roman" w:eastAsia="宋体" w:hAnsi="Times New Roman"/>
          <w:sz w:val="24"/>
        </w:rPr>
        <w:t>在一般情况下</w:t>
      </w:r>
      <w:r w:rsidR="006677A9">
        <w:rPr>
          <w:rFonts w:ascii="Times New Roman" w:eastAsia="宋体" w:hAnsi="Times New Roman"/>
          <w:sz w:val="24"/>
        </w:rPr>
        <w:t>Jacobian</w:t>
      </w:r>
      <w:r w:rsidR="006677A9">
        <w:rPr>
          <w:rFonts w:ascii="Times New Roman" w:eastAsia="宋体" w:hAnsi="Times New Roman" w:hint="eastAsia"/>
          <w:sz w:val="24"/>
        </w:rPr>
        <w:t>矩阵</w:t>
      </w:r>
      <w:r w:rsidR="006677A9">
        <w:rPr>
          <w:rFonts w:ascii="Times New Roman" w:eastAsia="宋体" w:hAnsi="Times New Roman"/>
          <w:sz w:val="24"/>
        </w:rPr>
        <w:t>是不易计算的，增加了算法的</w:t>
      </w:r>
      <w:r w:rsidR="006677A9">
        <w:rPr>
          <w:rFonts w:ascii="Times New Roman" w:eastAsia="宋体" w:hAnsi="Times New Roman" w:hint="eastAsia"/>
          <w:sz w:val="24"/>
        </w:rPr>
        <w:t>复杂度</w:t>
      </w:r>
      <w:r w:rsidR="006677A9">
        <w:rPr>
          <w:rFonts w:ascii="Times New Roman" w:eastAsia="宋体" w:hAnsi="Times New Roman"/>
          <w:sz w:val="24"/>
        </w:rPr>
        <w:t>。</w:t>
      </w:r>
    </w:p>
    <w:p w:rsidR="00CA6C61" w:rsidRDefault="00CA6C61" w:rsidP="00CD5BC9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这节</w:t>
      </w:r>
      <w:r>
        <w:rPr>
          <w:rFonts w:ascii="Times New Roman" w:eastAsia="宋体" w:hAnsi="Times New Roman"/>
          <w:sz w:val="24"/>
        </w:rPr>
        <w:t>课我们从</w:t>
      </w:r>
      <w:r>
        <w:rPr>
          <w:rFonts w:ascii="Times New Roman" w:eastAsia="宋体" w:hAnsi="Times New Roman"/>
          <w:sz w:val="24"/>
        </w:rPr>
        <w:t>UKF</w:t>
      </w: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无迹卡尔曼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说起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有</w:t>
      </w:r>
      <w:r>
        <w:rPr>
          <w:rFonts w:ascii="Times New Roman" w:eastAsia="宋体" w:hAnsi="Times New Roman"/>
          <w:sz w:val="24"/>
        </w:rPr>
        <w:t>了</w:t>
      </w:r>
      <w:r>
        <w:rPr>
          <w:rFonts w:ascii="Times New Roman" w:eastAsia="宋体" w:hAnsi="Times New Roman"/>
          <w:sz w:val="24"/>
        </w:rPr>
        <w:t>UKF</w:t>
      </w:r>
      <w:r>
        <w:rPr>
          <w:rFonts w:ascii="Times New Roman" w:eastAsia="宋体" w:hAnsi="Times New Roman"/>
          <w:sz w:val="24"/>
        </w:rPr>
        <w:t>我们就能</w:t>
      </w:r>
      <w:r>
        <w:rPr>
          <w:rFonts w:ascii="Times New Roman" w:eastAsia="宋体" w:hAnsi="Times New Roman" w:hint="eastAsia"/>
          <w:sz w:val="24"/>
        </w:rPr>
        <w:t>很容易</w:t>
      </w:r>
      <w:r>
        <w:rPr>
          <w:rFonts w:ascii="Times New Roman" w:eastAsia="宋体" w:hAnsi="Times New Roman"/>
          <w:sz w:val="24"/>
        </w:rPr>
        <w:t>理解</w:t>
      </w:r>
      <w:r>
        <w:rPr>
          <w:rFonts w:ascii="Times New Roman" w:eastAsia="宋体" w:hAnsi="Times New Roman" w:hint="eastAsia"/>
          <w:sz w:val="24"/>
        </w:rPr>
        <w:t>粒子滤波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UKF</w:t>
      </w:r>
      <w:r>
        <w:rPr>
          <w:rFonts w:ascii="Times New Roman" w:eastAsia="宋体" w:hAnsi="Times New Roman"/>
          <w:sz w:val="24"/>
        </w:rPr>
        <w:t>是</w:t>
      </w:r>
      <w:r>
        <w:rPr>
          <w:rFonts w:ascii="Times New Roman" w:eastAsia="宋体" w:hAnsi="Times New Roman"/>
          <w:sz w:val="24"/>
        </w:rPr>
        <w:t>S.Julier</w:t>
      </w:r>
      <w:r>
        <w:rPr>
          <w:rFonts w:ascii="Times New Roman" w:eastAsia="宋体" w:hAnsi="Times New Roman" w:hint="eastAsia"/>
          <w:sz w:val="24"/>
        </w:rPr>
        <w:t>等人</w:t>
      </w:r>
      <w:r>
        <w:rPr>
          <w:rFonts w:ascii="Times New Roman" w:eastAsia="宋体" w:hAnsi="Times New Roman"/>
          <w:sz w:val="24"/>
        </w:rPr>
        <w:t>提出的一种非线性滤波的方法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与</w:t>
      </w:r>
      <w:r>
        <w:rPr>
          <w:rFonts w:ascii="Times New Roman" w:eastAsia="宋体" w:hAnsi="Times New Roman"/>
          <w:sz w:val="24"/>
        </w:rPr>
        <w:t>EKF</w:t>
      </w:r>
      <w:r>
        <w:rPr>
          <w:rFonts w:ascii="Times New Roman" w:eastAsia="宋体" w:hAnsi="Times New Roman" w:hint="eastAsia"/>
          <w:sz w:val="24"/>
        </w:rPr>
        <w:t>不同</w:t>
      </w:r>
      <w:r>
        <w:rPr>
          <w:rFonts w:ascii="Times New Roman" w:eastAsia="宋体" w:hAnsi="Times New Roman"/>
          <w:sz w:val="24"/>
        </w:rPr>
        <w:t>的是，</w:t>
      </w:r>
      <w:r>
        <w:rPr>
          <w:rFonts w:ascii="Times New Roman" w:eastAsia="宋体" w:hAnsi="Times New Roman" w:hint="eastAsia"/>
          <w:sz w:val="24"/>
        </w:rPr>
        <w:t>它</w:t>
      </w:r>
      <w:r>
        <w:rPr>
          <w:rFonts w:ascii="Times New Roman" w:eastAsia="宋体" w:hAnsi="Times New Roman"/>
          <w:sz w:val="24"/>
        </w:rPr>
        <w:t>并不是</w:t>
      </w:r>
      <w:r w:rsidR="00CD5BC9">
        <w:rPr>
          <w:rFonts w:ascii="Times New Roman" w:eastAsia="宋体" w:hAnsi="Times New Roman" w:hint="eastAsia"/>
          <w:sz w:val="24"/>
        </w:rPr>
        <w:t>像</w:t>
      </w:r>
      <w:r w:rsidR="00CD5BC9">
        <w:rPr>
          <w:rFonts w:ascii="Times New Roman" w:eastAsia="宋体" w:hAnsi="Times New Roman"/>
          <w:sz w:val="24"/>
        </w:rPr>
        <w:t>EKF</w:t>
      </w:r>
      <w:r w:rsidR="00CD5BC9">
        <w:rPr>
          <w:rFonts w:ascii="Times New Roman" w:eastAsia="宋体" w:hAnsi="Times New Roman"/>
          <w:sz w:val="24"/>
        </w:rPr>
        <w:t>一样</w:t>
      </w:r>
      <w:r>
        <w:rPr>
          <w:rFonts w:ascii="Times New Roman" w:eastAsia="宋体" w:hAnsi="Times New Roman"/>
          <w:sz w:val="24"/>
        </w:rPr>
        <w:t>对非线性方程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估计点处做线性化逼近，而是用无</w:t>
      </w:r>
      <w:r w:rsidR="00CD5BC9">
        <w:rPr>
          <w:rFonts w:ascii="Times New Roman" w:eastAsia="宋体" w:hAnsi="Times New Roman"/>
          <w:sz w:val="24"/>
        </w:rPr>
        <w:t>迹变换在估计点附近确定采样点，用这</w:t>
      </w:r>
      <w:r w:rsidR="00CD5BC9">
        <w:rPr>
          <w:rFonts w:ascii="Times New Roman" w:eastAsia="宋体" w:hAnsi="Times New Roman" w:hint="eastAsia"/>
          <w:sz w:val="24"/>
        </w:rPr>
        <w:t>些</w:t>
      </w:r>
      <w:r>
        <w:rPr>
          <w:rFonts w:ascii="Times New Roman" w:eastAsia="宋体" w:hAnsi="Times New Roman"/>
          <w:sz w:val="24"/>
        </w:rPr>
        <w:t>采样点表示的高斯密度</w:t>
      </w:r>
      <w:r>
        <w:rPr>
          <w:rFonts w:ascii="Times New Roman" w:eastAsia="宋体" w:hAnsi="Times New Roman" w:hint="eastAsia"/>
          <w:sz w:val="24"/>
        </w:rPr>
        <w:t>近似状态</w:t>
      </w:r>
      <w:r>
        <w:rPr>
          <w:rFonts w:ascii="Times New Roman" w:eastAsia="宋体" w:hAnsi="Times New Roman"/>
          <w:sz w:val="24"/>
        </w:rPr>
        <w:t>的概率密度函数。</w:t>
      </w:r>
      <w:r w:rsidR="009B2FD5">
        <w:rPr>
          <w:rFonts w:ascii="Times New Roman" w:eastAsia="宋体" w:hAnsi="Times New Roman" w:hint="eastAsia"/>
          <w:sz w:val="24"/>
        </w:rPr>
        <w:t>在</w:t>
      </w:r>
      <w:r w:rsidR="009B2FD5">
        <w:rPr>
          <w:rFonts w:ascii="Times New Roman" w:eastAsia="宋体" w:hAnsi="Times New Roman"/>
          <w:sz w:val="24"/>
        </w:rPr>
        <w:t>CCTV</w:t>
      </w:r>
      <w:r w:rsidR="009B2FD5">
        <w:rPr>
          <w:rFonts w:ascii="Times New Roman" w:eastAsia="宋体" w:hAnsi="Times New Roman" w:hint="eastAsia"/>
          <w:sz w:val="24"/>
        </w:rPr>
        <w:t>亚太</w:t>
      </w:r>
      <w:r w:rsidR="009B2FD5">
        <w:rPr>
          <w:rFonts w:ascii="Times New Roman" w:eastAsia="宋体" w:hAnsi="Times New Roman"/>
          <w:sz w:val="24"/>
        </w:rPr>
        <w:t>机器人大赛中，笔者曾经尝试将</w:t>
      </w:r>
      <w:r w:rsidR="009B2FD5">
        <w:rPr>
          <w:rFonts w:ascii="Times New Roman" w:eastAsia="宋体" w:hAnsi="Times New Roman"/>
          <w:sz w:val="24"/>
        </w:rPr>
        <w:t>UKF</w:t>
      </w:r>
      <w:r w:rsidR="009B2FD5">
        <w:rPr>
          <w:rFonts w:ascii="Times New Roman" w:eastAsia="宋体" w:hAnsi="Times New Roman"/>
          <w:sz w:val="24"/>
        </w:rPr>
        <w:t>的方法引入基于陀螺仪码盘的全场定位算法之中，实际效果要好于线性滤波</w:t>
      </w:r>
      <w:r w:rsidR="009B2FD5">
        <w:rPr>
          <w:rFonts w:ascii="Times New Roman" w:eastAsia="宋体" w:hAnsi="Times New Roman" w:hint="eastAsia"/>
          <w:sz w:val="24"/>
        </w:rPr>
        <w:t>方法</w:t>
      </w:r>
      <w:r w:rsidR="00CD5BC9">
        <w:rPr>
          <w:rFonts w:ascii="Times New Roman" w:eastAsia="宋体" w:hAnsi="Times New Roman" w:hint="eastAsia"/>
          <w:sz w:val="24"/>
        </w:rPr>
        <w:t>，</w:t>
      </w:r>
      <w:r w:rsidR="00CD5BC9">
        <w:rPr>
          <w:rFonts w:ascii="Times New Roman" w:eastAsia="宋体" w:hAnsi="Times New Roman"/>
          <w:sz w:val="24"/>
        </w:rPr>
        <w:t>这也充分说明了该方法解决</w:t>
      </w:r>
      <w:r w:rsidR="00CD5BC9">
        <w:rPr>
          <w:rFonts w:ascii="Times New Roman" w:eastAsia="宋体" w:hAnsi="Times New Roman" w:hint="eastAsia"/>
          <w:sz w:val="24"/>
        </w:rPr>
        <w:t>复杂</w:t>
      </w:r>
      <w:r w:rsidR="00CD5BC9">
        <w:rPr>
          <w:rFonts w:ascii="Times New Roman" w:eastAsia="宋体" w:hAnsi="Times New Roman"/>
          <w:sz w:val="24"/>
        </w:rPr>
        <w:t>运动模型的</w:t>
      </w:r>
      <w:r w:rsidR="00CD5BC9">
        <w:rPr>
          <w:rFonts w:ascii="Times New Roman" w:eastAsia="宋体" w:hAnsi="Times New Roman" w:hint="eastAsia"/>
          <w:sz w:val="24"/>
        </w:rPr>
        <w:t>通适</w:t>
      </w:r>
      <w:r w:rsidR="00CD5BC9">
        <w:rPr>
          <w:rFonts w:ascii="Times New Roman" w:eastAsia="宋体" w:hAnsi="Times New Roman"/>
          <w:sz w:val="24"/>
        </w:rPr>
        <w:t>性</w:t>
      </w:r>
      <w:r w:rsidR="009B2FD5">
        <w:rPr>
          <w:rFonts w:ascii="Times New Roman" w:eastAsia="宋体" w:hAnsi="Times New Roman"/>
          <w:sz w:val="24"/>
        </w:rPr>
        <w:t>。</w:t>
      </w:r>
    </w:p>
    <w:p w:rsidR="009B2FD5" w:rsidRDefault="009B2FD5" w:rsidP="008922B8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无迹变换</w:t>
      </w:r>
      <w:r w:rsidR="00CD5BC9">
        <w:rPr>
          <w:rFonts w:ascii="Times New Roman" w:eastAsia="宋体" w:hAnsi="Times New Roman"/>
          <w:sz w:val="24"/>
        </w:rPr>
        <w:t>的实现方法</w:t>
      </w:r>
      <w:r w:rsidR="00CD5BC9"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原状态</w:t>
      </w:r>
      <w:r>
        <w:rPr>
          <w:rFonts w:ascii="Times New Roman" w:eastAsia="宋体" w:hAnsi="Times New Roman" w:hint="eastAsia"/>
          <w:sz w:val="24"/>
        </w:rPr>
        <w:t>分布</w:t>
      </w:r>
      <w:r>
        <w:rPr>
          <w:rFonts w:ascii="Times New Roman" w:eastAsia="宋体" w:hAnsi="Times New Roman"/>
          <w:sz w:val="24"/>
        </w:rPr>
        <w:t>中按某一规律选取一些采样点，使这些采样点的均值和协方差等于原状态分布的均值和协方差；将这些点代入非线性函数中，相应得到非线性函数值</w:t>
      </w:r>
      <w:r w:rsidR="00974049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点集，通过这些点集求取变换后的均值和</w:t>
      </w:r>
      <w:r>
        <w:rPr>
          <w:rFonts w:ascii="Times New Roman" w:eastAsia="宋体" w:hAnsi="Times New Roman" w:hint="eastAsia"/>
          <w:sz w:val="24"/>
        </w:rPr>
        <w:t>协方差</w:t>
      </w:r>
      <w:r>
        <w:rPr>
          <w:rFonts w:ascii="Times New Roman" w:eastAsia="宋体" w:hAnsi="Times New Roman"/>
          <w:sz w:val="24"/>
        </w:rPr>
        <w:t>。</w:t>
      </w:r>
    </w:p>
    <w:p w:rsidR="002E1128" w:rsidRDefault="00AF040F" w:rsidP="008922B8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略微</w:t>
      </w:r>
      <w:r>
        <w:rPr>
          <w:rFonts w:ascii="Times New Roman" w:eastAsia="宋体" w:hAnsi="Times New Roman"/>
          <w:sz w:val="24"/>
        </w:rPr>
        <w:t>了解了</w:t>
      </w:r>
      <w:r>
        <w:rPr>
          <w:rFonts w:ascii="Times New Roman" w:eastAsia="宋体" w:hAnsi="Times New Roman"/>
          <w:sz w:val="24"/>
        </w:rPr>
        <w:t>UKF</w:t>
      </w:r>
      <w:r>
        <w:rPr>
          <w:rFonts w:ascii="Times New Roman" w:eastAsia="宋体" w:hAnsi="Times New Roman" w:hint="eastAsia"/>
          <w:sz w:val="24"/>
        </w:rPr>
        <w:t>之后</w:t>
      </w:r>
      <w:r>
        <w:rPr>
          <w:rFonts w:ascii="Times New Roman" w:eastAsia="宋体" w:hAnsi="Times New Roman"/>
          <w:sz w:val="24"/>
        </w:rPr>
        <w:t>，</w:t>
      </w:r>
      <w:r w:rsidR="00760A49">
        <w:rPr>
          <w:rFonts w:ascii="Times New Roman" w:eastAsia="宋体" w:hAnsi="Times New Roman" w:hint="eastAsia"/>
          <w:sz w:val="24"/>
        </w:rPr>
        <w:t>我们</w:t>
      </w:r>
      <w:r w:rsidR="00760A49">
        <w:rPr>
          <w:rFonts w:ascii="Times New Roman" w:eastAsia="宋体" w:hAnsi="Times New Roman"/>
          <w:sz w:val="24"/>
        </w:rPr>
        <w:t>先停一下，一会</w:t>
      </w:r>
      <w:r>
        <w:rPr>
          <w:rFonts w:ascii="Times New Roman" w:eastAsia="宋体" w:hAnsi="Times New Roman" w:hint="eastAsia"/>
          <w:sz w:val="24"/>
        </w:rPr>
        <w:t>再</w:t>
      </w:r>
      <w:r w:rsidR="00760A49">
        <w:rPr>
          <w:rFonts w:ascii="Times New Roman" w:eastAsia="宋体" w:hAnsi="Times New Roman" w:hint="eastAsia"/>
          <w:sz w:val="24"/>
        </w:rPr>
        <w:t>实例</w:t>
      </w:r>
      <w:r w:rsidR="00760A49">
        <w:rPr>
          <w:rFonts w:ascii="Times New Roman" w:eastAsia="宋体" w:hAnsi="Times New Roman"/>
          <w:sz w:val="24"/>
        </w:rPr>
        <w:t>介绍</w:t>
      </w:r>
      <w:r w:rsidR="00760A49">
        <w:rPr>
          <w:rFonts w:ascii="Times New Roman" w:eastAsia="宋体" w:hAnsi="Times New Roman"/>
          <w:sz w:val="24"/>
        </w:rPr>
        <w:t>UKF</w:t>
      </w:r>
      <w:r w:rsidR="00760A49">
        <w:rPr>
          <w:rFonts w:ascii="Times New Roman" w:eastAsia="宋体" w:hAnsi="Times New Roman"/>
          <w:sz w:val="24"/>
        </w:rPr>
        <w:t>的算法实现</w:t>
      </w:r>
      <w:r w:rsidR="00760A49">
        <w:rPr>
          <w:rFonts w:ascii="Times New Roman" w:eastAsia="宋体" w:hAnsi="Times New Roman" w:hint="eastAsia"/>
          <w:sz w:val="24"/>
        </w:rPr>
        <w:t>，先来</w:t>
      </w:r>
      <w:r w:rsidR="00760A49">
        <w:rPr>
          <w:rFonts w:ascii="Times New Roman" w:eastAsia="宋体" w:hAnsi="Times New Roman"/>
          <w:sz w:val="24"/>
        </w:rPr>
        <w:t>看下</w:t>
      </w:r>
      <w:r>
        <w:rPr>
          <w:rFonts w:ascii="Times New Roman" w:eastAsia="宋体" w:hAnsi="Times New Roman" w:hint="eastAsia"/>
          <w:sz w:val="24"/>
        </w:rPr>
        <w:t>什么</w:t>
      </w:r>
      <w:r>
        <w:rPr>
          <w:rFonts w:ascii="Times New Roman" w:eastAsia="宋体" w:hAnsi="Times New Roman"/>
          <w:sz w:val="24"/>
        </w:rPr>
        <w:t>是</w:t>
      </w:r>
      <w:r w:rsidR="00760A49">
        <w:rPr>
          <w:rFonts w:ascii="Times New Roman" w:eastAsia="宋体" w:hAnsi="Times New Roman"/>
          <w:sz w:val="24"/>
        </w:rPr>
        <w:t>粒子滤波</w:t>
      </w:r>
      <w:r w:rsidR="006D1335">
        <w:rPr>
          <w:rFonts w:ascii="Times New Roman" w:eastAsia="宋体" w:hAnsi="Times New Roman" w:hint="eastAsia"/>
          <w:sz w:val="24"/>
        </w:rPr>
        <w:t>，</w:t>
      </w:r>
      <w:r w:rsidR="006D1335">
        <w:rPr>
          <w:rFonts w:ascii="Times New Roman" w:eastAsia="宋体" w:hAnsi="Times New Roman"/>
          <w:sz w:val="24"/>
        </w:rPr>
        <w:t>请注意粒子滤波在思想上和上面介绍的</w:t>
      </w:r>
      <w:r w:rsidR="006D1335">
        <w:rPr>
          <w:rFonts w:ascii="Times New Roman" w:eastAsia="宋体" w:hAnsi="Times New Roman"/>
          <w:sz w:val="24"/>
        </w:rPr>
        <w:t>UKF</w:t>
      </w:r>
      <w:r w:rsidR="006D1335">
        <w:rPr>
          <w:rFonts w:ascii="Times New Roman" w:eastAsia="宋体" w:hAnsi="Times New Roman" w:hint="eastAsia"/>
          <w:sz w:val="24"/>
        </w:rPr>
        <w:t>的</w:t>
      </w:r>
      <w:r w:rsidR="006D1335">
        <w:rPr>
          <w:rFonts w:ascii="Times New Roman" w:eastAsia="宋体" w:hAnsi="Times New Roman"/>
          <w:sz w:val="24"/>
        </w:rPr>
        <w:t>相似性</w:t>
      </w:r>
      <w:r w:rsidR="00760A49">
        <w:rPr>
          <w:rFonts w:ascii="Times New Roman" w:eastAsia="宋体" w:hAnsi="Times New Roman" w:hint="eastAsia"/>
          <w:sz w:val="24"/>
        </w:rPr>
        <w:t>。</w:t>
      </w:r>
    </w:p>
    <w:p w:rsidR="00760A49" w:rsidRDefault="00760A49" w:rsidP="008922B8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粒子滤波器</w:t>
      </w:r>
      <w:r>
        <w:rPr>
          <w:rFonts w:ascii="Times New Roman" w:eastAsia="宋体" w:hAnsi="Times New Roman"/>
          <w:sz w:val="24"/>
        </w:rPr>
        <w:t>是贝叶斯滤波器的一种非参数</w:t>
      </w:r>
      <w:r>
        <w:rPr>
          <w:rFonts w:ascii="Times New Roman" w:eastAsia="宋体" w:hAnsi="Times New Roman" w:hint="eastAsia"/>
          <w:sz w:val="24"/>
        </w:rPr>
        <w:t>执行</w:t>
      </w:r>
      <w:r>
        <w:rPr>
          <w:rFonts w:ascii="Times New Roman" w:eastAsia="宋体" w:hAnsi="Times New Roman"/>
          <w:sz w:val="24"/>
        </w:rPr>
        <w:t>情况，</w:t>
      </w:r>
      <w:r>
        <w:rPr>
          <w:rFonts w:ascii="Times New Roman" w:eastAsia="宋体" w:hAnsi="Times New Roman" w:hint="eastAsia"/>
          <w:sz w:val="24"/>
        </w:rPr>
        <w:t>我们</w:t>
      </w:r>
      <w:r>
        <w:rPr>
          <w:rFonts w:ascii="Times New Roman" w:eastAsia="宋体" w:hAnsi="Times New Roman"/>
          <w:sz w:val="24"/>
        </w:rPr>
        <w:t>来复习下什么是贝叶斯规则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贝叶斯公式如下：</w:t>
      </w:r>
    </w:p>
    <w:p w:rsidR="00760A49" w:rsidRPr="00760A49" w:rsidRDefault="00760A49" w:rsidP="00760A4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y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p(y|x)p(x)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p(y)</m:t>
              </m:r>
            </m:den>
          </m:f>
        </m:oMath>
      </m:oMathPara>
    </w:p>
    <w:p w:rsidR="00760A49" w:rsidRDefault="00760A49" w:rsidP="00760A4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分母</w:t>
      </w:r>
      <w:r>
        <w:rPr>
          <w:rFonts w:ascii="Times New Roman" w:eastAsia="宋体" w:hAnsi="Times New Roman"/>
          <w:sz w:val="24"/>
        </w:rPr>
        <w:t>是标准化常数，用于确保左边的后验概率其所有可能的值之和为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。因此</w:t>
      </w:r>
      <w:r>
        <w:rPr>
          <w:rFonts w:ascii="Times New Roman" w:eastAsia="宋体" w:hAnsi="Times New Roman"/>
          <w:sz w:val="24"/>
        </w:rPr>
        <w:t>，我们通常可写成：</w:t>
      </w:r>
    </w:p>
    <w:p w:rsidR="00760A49" w:rsidRPr="00760A49" w:rsidRDefault="00760A49" w:rsidP="00760A49">
      <w:pPr>
        <w:spacing w:line="240" w:lineRule="atLeast"/>
        <w:ind w:firstLine="420"/>
        <w:jc w:val="left"/>
        <w:rPr>
          <w:rFonts w:ascii="Times New Roman" w:eastAsia="宋体" w:hAnsi="Times New Roman" w:hint="eastAsia"/>
          <w:i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</w:rPr>
            <m:t>=ηp(y|x)p(x)</m:t>
          </m:r>
        </m:oMath>
      </m:oMathPara>
    </w:p>
    <w:p w:rsidR="00011A18" w:rsidRDefault="00760A49" w:rsidP="00011A18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背景知识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 w:hint="eastAsia"/>
          <w:sz w:val="24"/>
        </w:rPr>
        <w:t>给定</w:t>
      </w:r>
      <w:r>
        <w:rPr>
          <w:rFonts w:ascii="Times New Roman" w:eastAsia="宋体" w:hAnsi="Times New Roman"/>
          <w:sz w:val="24"/>
        </w:rPr>
        <w:t>的情况下，贝叶斯规则变成：</w:t>
      </w:r>
    </w:p>
    <w:p w:rsidR="00760A49" w:rsidRDefault="00760A49" w:rsidP="00011A18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</w:p>
    <w:p w:rsidR="00760A49" w:rsidRPr="00760A49" w:rsidRDefault="00760A49" w:rsidP="00760A4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e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p(y|x,e)p(x|e)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p(y|e)</m:t>
              </m:r>
            </m:den>
          </m:f>
        </m:oMath>
      </m:oMathPara>
    </w:p>
    <w:p w:rsidR="00760A49" w:rsidRDefault="00715E1E" w:rsidP="00011A18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粒子</w:t>
      </w:r>
      <w:r>
        <w:rPr>
          <w:rFonts w:ascii="Times New Roman" w:eastAsia="宋体" w:hAnsi="Times New Roman"/>
          <w:sz w:val="24"/>
        </w:rPr>
        <w:t>滤波的关键思想采用一</w:t>
      </w:r>
      <w:r>
        <w:rPr>
          <w:rFonts w:ascii="Times New Roman" w:eastAsia="宋体" w:hAnsi="Times New Roman" w:hint="eastAsia"/>
          <w:sz w:val="24"/>
        </w:rPr>
        <w:t>大</w:t>
      </w:r>
      <w:r>
        <w:rPr>
          <w:rFonts w:ascii="Times New Roman" w:eastAsia="宋体" w:hAnsi="Times New Roman"/>
          <w:sz w:val="24"/>
        </w:rPr>
        <w:t>群粒子来表示后验概率，其中每一个</w:t>
      </w:r>
      <w:r>
        <w:rPr>
          <w:rFonts w:ascii="Times New Roman" w:eastAsia="宋体" w:hAnsi="Times New Roman" w:hint="eastAsia"/>
          <w:sz w:val="24"/>
        </w:rPr>
        <w:t>粒子</w:t>
      </w:r>
      <w:r>
        <w:rPr>
          <w:rFonts w:ascii="Times New Roman" w:eastAsia="宋体" w:hAnsi="Times New Roman"/>
          <w:sz w:val="24"/>
        </w:rPr>
        <w:t>代表了</w:t>
      </w: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的控制对象（</w:t>
      </w:r>
      <w:r>
        <w:rPr>
          <w:rFonts w:ascii="Times New Roman" w:eastAsia="宋体" w:hAnsi="Times New Roman" w:hint="eastAsia"/>
          <w:sz w:val="24"/>
        </w:rPr>
        <w:t>如</w:t>
      </w:r>
      <w:r>
        <w:rPr>
          <w:rFonts w:ascii="Times New Roman" w:eastAsia="宋体" w:hAnsi="Times New Roman"/>
          <w:sz w:val="24"/>
        </w:rPr>
        <w:t>你的钢铁侠盔甲系统）</w:t>
      </w:r>
      <w:r>
        <w:rPr>
          <w:rFonts w:ascii="Times New Roman" w:eastAsia="宋体" w:hAnsi="Times New Roman" w:hint="eastAsia"/>
          <w:sz w:val="24"/>
        </w:rPr>
        <w:t>可能</w:t>
      </w:r>
      <w:r>
        <w:rPr>
          <w:rFonts w:ascii="Times New Roman" w:eastAsia="宋体" w:hAnsi="Times New Roman"/>
          <w:sz w:val="24"/>
        </w:rPr>
        <w:t>存在的一种潜在状态，状态</w:t>
      </w:r>
      <w:r>
        <w:rPr>
          <w:rFonts w:ascii="Times New Roman" w:eastAsia="宋体" w:hAnsi="Times New Roman"/>
          <w:sz w:val="24"/>
        </w:rPr>
        <w:lastRenderedPageBreak/>
        <w:t>假设</w:t>
      </w:r>
      <w:r w:rsidR="001E750F">
        <w:rPr>
          <w:rFonts w:ascii="Times New Roman" w:eastAsia="宋体" w:hAnsi="Times New Roman" w:hint="eastAsia"/>
          <w:sz w:val="24"/>
        </w:rPr>
        <w:t>的</w:t>
      </w:r>
      <w:r w:rsidR="001E750F">
        <w:rPr>
          <w:rFonts w:ascii="Times New Roman" w:eastAsia="宋体" w:hAnsi="Times New Roman"/>
          <w:sz w:val="24"/>
        </w:rPr>
        <w:t>概率和</w:t>
      </w:r>
      <w:r>
        <w:rPr>
          <w:rFonts w:ascii="Times New Roman" w:eastAsia="宋体" w:hAnsi="Times New Roman" w:hint="eastAsia"/>
          <w:sz w:val="24"/>
        </w:rPr>
        <w:t>可</w:t>
      </w:r>
      <w:r>
        <w:rPr>
          <w:rFonts w:ascii="Times New Roman" w:eastAsia="宋体" w:hAnsi="Times New Roman"/>
          <w:sz w:val="24"/>
        </w:rPr>
        <w:t>表示</w:t>
      </w:r>
      <w:r>
        <w:rPr>
          <w:rFonts w:ascii="Times New Roman" w:eastAsia="宋体" w:hAnsi="Times New Roman" w:hint="eastAsia"/>
          <w:sz w:val="24"/>
        </w:rPr>
        <w:t>为</w:t>
      </w:r>
      <w:r w:rsidR="001E750F">
        <w:rPr>
          <w:rFonts w:ascii="Times New Roman" w:eastAsia="宋体" w:hAnsi="Times New Roman"/>
          <w:sz w:val="24"/>
        </w:rPr>
        <w:t>：</w:t>
      </w:r>
    </w:p>
    <w:p w:rsidR="001E750F" w:rsidRPr="001E750F" w:rsidRDefault="001E750F" w:rsidP="00011A18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eastAsia="宋体" w:hAnsi="Cambria Math"/>
                  <w:sz w:val="24"/>
                </w:rPr>
                <m:t>(x)</m:t>
              </m:r>
            </m:e>
          </m:nary>
          <m:r>
            <w:rPr>
              <w:rFonts w:ascii="Cambria Math" w:eastAsia="宋体" w:hAnsi="Cambria Math"/>
              <w:sz w:val="24"/>
            </w:rPr>
            <m:t>=1</m:t>
          </m:r>
        </m:oMath>
      </m:oMathPara>
    </w:p>
    <w:p w:rsidR="001E750F" w:rsidRDefault="001E750F" w:rsidP="00011A18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sub>
        </m:sSub>
      </m:oMath>
      <w:r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/>
          <w:sz w:val="24"/>
        </w:rPr>
        <w:t>在第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个</w:t>
      </w:r>
      <w:r>
        <w:rPr>
          <w:rFonts w:ascii="Times New Roman" w:eastAsia="宋体" w:hAnsi="Times New Roman"/>
          <w:sz w:val="24"/>
        </w:rPr>
        <w:t>样本的状态</w:t>
      </w:r>
      <w:r>
        <w:rPr>
          <w:rFonts w:ascii="Times New Roman" w:eastAsia="宋体" w:hAnsi="Times New Roman" w:hint="eastAsia"/>
          <w:sz w:val="24"/>
        </w:rPr>
        <w:t>s[</w:t>
      </w:r>
      <w:r>
        <w:rPr>
          <w:rFonts w:ascii="Times New Roman" w:eastAsia="宋体" w:hAnsi="Times New Roman"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下</w:t>
      </w:r>
      <w:r>
        <w:rPr>
          <w:rFonts w:ascii="Times New Roman" w:eastAsia="宋体" w:hAnsi="Times New Roman"/>
          <w:sz w:val="24"/>
        </w:rPr>
        <w:t>的狄拉克函数，样本集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可用于</w:t>
      </w:r>
      <w:r>
        <w:rPr>
          <w:rFonts w:ascii="Times New Roman" w:eastAsia="宋体" w:hAnsi="Times New Roman"/>
          <w:sz w:val="24"/>
        </w:rPr>
        <w:t>近似任意</w:t>
      </w:r>
      <w:r>
        <w:rPr>
          <w:rFonts w:ascii="Times New Roman" w:eastAsia="宋体" w:hAnsi="Times New Roman" w:hint="eastAsia"/>
          <w:sz w:val="24"/>
        </w:rPr>
        <w:t>分布（钢铁侠</w:t>
      </w:r>
      <w:r>
        <w:rPr>
          <w:rFonts w:ascii="Times New Roman" w:eastAsia="宋体" w:hAnsi="Times New Roman"/>
          <w:sz w:val="24"/>
        </w:rPr>
        <w:t>盔甲可能的运动方向和位置）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粒子滤波</w:t>
      </w:r>
      <w:r>
        <w:rPr>
          <w:rFonts w:ascii="Times New Roman" w:eastAsia="宋体" w:hAnsi="Times New Roman" w:hint="eastAsia"/>
          <w:sz w:val="24"/>
        </w:rPr>
        <w:t>利用</w:t>
      </w:r>
      <w:r>
        <w:rPr>
          <w:rFonts w:ascii="Times New Roman" w:eastAsia="宋体" w:hAnsi="Times New Roman"/>
          <w:sz w:val="24"/>
        </w:rPr>
        <w:t>的样本集合对多模态分布模型建模的能力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/>
          <w:sz w:val="24"/>
        </w:rPr>
        <w:t>UKF</w:t>
      </w:r>
      <w:r>
        <w:rPr>
          <w:rFonts w:ascii="Times New Roman" w:eastAsia="宋体" w:hAnsi="Times New Roman"/>
          <w:sz w:val="24"/>
        </w:rPr>
        <w:t>很像，有没有发现他们宏观上的相似呢。</w:t>
      </w:r>
    </w:p>
    <w:p w:rsidR="001E750F" w:rsidRDefault="0035339A" w:rsidP="00011A18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粒子</w:t>
      </w:r>
      <w:r>
        <w:rPr>
          <w:rFonts w:ascii="Times New Roman" w:eastAsia="宋体" w:hAnsi="Times New Roman"/>
          <w:sz w:val="24"/>
        </w:rPr>
        <w:t>滤波方法的实现过程是怎样的</w:t>
      </w:r>
      <w:r>
        <w:rPr>
          <w:rFonts w:ascii="Times New Roman" w:eastAsia="宋体" w:hAnsi="Times New Roman" w:hint="eastAsia"/>
          <w:sz w:val="24"/>
        </w:rPr>
        <w:t>呢，</w:t>
      </w:r>
      <w:r>
        <w:rPr>
          <w:rFonts w:ascii="Times New Roman" w:eastAsia="宋体" w:hAnsi="Times New Roman"/>
          <w:sz w:val="24"/>
        </w:rPr>
        <w:t>1.</w:t>
      </w:r>
      <w:r>
        <w:rPr>
          <w:rFonts w:ascii="Times New Roman" w:eastAsia="宋体" w:hAnsi="Times New Roman"/>
          <w:sz w:val="24"/>
        </w:rPr>
        <w:t>采样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>重要性加权；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>从</w:t>
      </w:r>
      <w:r>
        <w:rPr>
          <w:rFonts w:ascii="Times New Roman" w:eastAsia="宋体" w:hAnsi="Times New Roman" w:hint="eastAsia"/>
          <w:sz w:val="24"/>
        </w:rPr>
        <w:t>采样</w:t>
      </w:r>
      <w:r>
        <w:rPr>
          <w:rFonts w:ascii="Times New Roman" w:eastAsia="宋体" w:hAnsi="Times New Roman"/>
          <w:sz w:val="24"/>
        </w:rPr>
        <w:t>。</w:t>
      </w:r>
    </w:p>
    <w:p w:rsidR="00B5252D" w:rsidRDefault="00B5252D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一般来说，</w:t>
      </w:r>
      <w:r>
        <w:rPr>
          <w:rFonts w:ascii="Times New Roman" w:eastAsia="宋体" w:hAnsi="Times New Roman"/>
          <w:sz w:val="24"/>
        </w:rPr>
        <w:t>样本</w:t>
      </w:r>
      <w:r>
        <w:rPr>
          <w:rFonts w:ascii="Times New Roman" w:eastAsia="宋体" w:hAnsi="Times New Roman" w:hint="eastAsia"/>
          <w:sz w:val="24"/>
        </w:rPr>
        <w:t>粒子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真实</w:t>
      </w:r>
      <w:r>
        <w:rPr>
          <w:rFonts w:ascii="Times New Roman" w:eastAsia="宋体" w:hAnsi="Times New Roman"/>
          <w:sz w:val="24"/>
        </w:rPr>
        <w:t>概率分布</w:t>
      </w:r>
      <w:r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/>
          <w:sz w:val="24"/>
        </w:rPr>
        <w:t>未知的或者是一种不合适采样的形式。</w:t>
      </w:r>
      <w:r>
        <w:rPr>
          <w:rFonts w:ascii="Times New Roman" w:eastAsia="宋体" w:hAnsi="Times New Roman" w:hint="eastAsia"/>
          <w:sz w:val="24"/>
        </w:rPr>
        <w:t>正是</w:t>
      </w:r>
      <w:r>
        <w:rPr>
          <w:rFonts w:ascii="Times New Roman" w:eastAsia="宋体" w:hAnsi="Times New Roman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重要性</w:t>
      </w:r>
      <w:r>
        <w:rPr>
          <w:rFonts w:ascii="Times New Roman" w:eastAsia="宋体" w:hAnsi="Times New Roman"/>
          <w:sz w:val="24"/>
        </w:rPr>
        <w:t>加权从不同于我们想要近似的分布中提出采样</w:t>
      </w:r>
      <w:r>
        <w:rPr>
          <w:rFonts w:ascii="Times New Roman" w:eastAsia="宋体" w:hAnsi="Times New Roman" w:hint="eastAsia"/>
          <w:sz w:val="24"/>
        </w:rPr>
        <w:t>。</w:t>
      </w:r>
    </w:p>
    <w:p w:rsidR="00061F7A" w:rsidRDefault="00061F7A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假设我们</w:t>
      </w:r>
      <w:r>
        <w:rPr>
          <w:rFonts w:ascii="Times New Roman" w:eastAsia="宋体" w:hAnsi="Times New Roman"/>
          <w:sz w:val="24"/>
        </w:rPr>
        <w:t>要计算</w:t>
      </w:r>
      <w:r>
        <w:rPr>
          <w:rFonts w:ascii="Times New Roman" w:eastAsia="宋体" w:hAnsi="Times New Roman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（钢铁侠</w:t>
      </w:r>
      <w:r>
        <w:rPr>
          <w:rFonts w:ascii="Times New Roman" w:eastAsia="宋体" w:hAnsi="Times New Roman"/>
          <w:sz w:val="24"/>
        </w:rPr>
        <w:t>盔甲</w:t>
      </w:r>
      <w:r>
        <w:rPr>
          <w:rFonts w:ascii="Times New Roman" w:eastAsia="宋体" w:hAnsi="Times New Roman" w:hint="eastAsia"/>
          <w:sz w:val="24"/>
        </w:rPr>
        <w:t>出现在区域</w:t>
      </w: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/>
          <w:sz w:val="24"/>
        </w:rPr>
        <w:t>中的位置</w:t>
      </w:r>
      <w:r>
        <w:rPr>
          <w:rFonts w:ascii="Times New Roman" w:eastAsia="宋体" w:hAnsi="Times New Roman" w:hint="eastAsia"/>
          <w:sz w:val="24"/>
        </w:rPr>
        <w:t>），定义</w:t>
      </w:r>
      <w:r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期望如下：</w:t>
      </w:r>
    </w:p>
    <w:p w:rsidR="00061F7A" w:rsidRPr="00061F7A" w:rsidRDefault="00061F7A" w:rsidP="00061F7A">
      <w:pPr>
        <w:spacing w:line="240" w:lineRule="atLeast"/>
        <w:ind w:firstLine="420"/>
        <w:jc w:val="left"/>
        <w:rPr>
          <w:rFonts w:ascii="Times New Roman" w:eastAsia="宋体" w:hAnsi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4"/>
                </w:rPr>
                <m:t>p(x)f(x)dx</m:t>
              </m:r>
            </m:e>
          </m:nary>
        </m:oMath>
      </m:oMathPara>
    </w:p>
    <w:p w:rsidR="00061F7A" w:rsidRDefault="00061F7A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定义一个</w:t>
      </w:r>
      <w:r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如果参数为真，它的返回值为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否则为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我们</w:t>
      </w:r>
      <w:r>
        <w:rPr>
          <w:rFonts w:ascii="Times New Roman" w:eastAsia="宋体" w:hAnsi="Times New Roman" w:hint="eastAsia"/>
          <w:sz w:val="24"/>
        </w:rPr>
        <w:t>可以</w:t>
      </w:r>
      <w:r>
        <w:rPr>
          <w:rFonts w:ascii="Times New Roman" w:eastAsia="宋体" w:hAnsi="Times New Roman"/>
          <w:sz w:val="24"/>
        </w:rPr>
        <w:t>通过一下表达式表示这个期望：</w:t>
      </w:r>
    </w:p>
    <w:p w:rsidR="00061F7A" w:rsidRPr="00061F7A" w:rsidRDefault="00061F7A" w:rsidP="00061F7A">
      <w:pPr>
        <w:spacing w:line="240" w:lineRule="atLeast"/>
        <w:ind w:firstLine="420"/>
        <w:jc w:val="left"/>
        <w:rPr>
          <w:rFonts w:ascii="Times New Roman" w:eastAsia="宋体" w:hAnsi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B∈A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4"/>
                </w:rPr>
                <m:t>p(x)B(x∈A</m:t>
              </m:r>
            </m:e>
          </m:nary>
          <m:r>
            <w:rPr>
              <w:rFonts w:ascii="Cambria Math" w:eastAsia="宋体" w:hAnsi="Cambria Math"/>
              <w:sz w:val="24"/>
            </w:rPr>
            <m:t>)dx=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="宋体" w:hAnsi="Cambria Math"/>
                  <w:sz w:val="24"/>
                </w:rPr>
                <m:t>π(x)B(</m:t>
              </m:r>
              <m:r>
                <w:rPr>
                  <w:rFonts w:ascii="Cambria Math" w:eastAsia="宋体" w:hAnsi="Cambria Math"/>
                  <w:sz w:val="24"/>
                </w:rPr>
                <m:t>x∈A</m:t>
              </m:r>
              <m:r>
                <w:rPr>
                  <w:rFonts w:ascii="Cambria Math" w:eastAsia="宋体" w:hAnsi="Cambria Math"/>
                  <w:sz w:val="24"/>
                </w:rPr>
                <m:t>)</m:t>
              </m:r>
            </m:e>
          </m:nary>
          <m:r>
            <w:rPr>
              <w:rFonts w:ascii="Cambria Math" w:eastAsia="宋体" w:hAnsi="Cambria Math"/>
              <w:sz w:val="24"/>
            </w:rPr>
            <m:t>dx</m:t>
          </m:r>
        </m:oMath>
      </m:oMathPara>
    </w:p>
    <w:p w:rsidR="00061F7A" w:rsidRDefault="00066843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</w:t>
      </w:r>
      <m:oMath>
        <m:r>
          <w:rPr>
            <w:rFonts w:ascii="Cambria Math" w:eastAsia="宋体" w:hAnsi="Cambria Math"/>
            <w:sz w:val="24"/>
          </w:rPr>
          <m:t>π(x)</m:t>
        </m:r>
      </m:oMath>
      <w:r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/>
          <w:sz w:val="24"/>
        </w:rPr>
        <w:t>一个分布，满足：</w:t>
      </w:r>
    </w:p>
    <w:p w:rsidR="00066843" w:rsidRPr="00066843" w:rsidRDefault="00066843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</w:rPr>
            <m:t>&gt;0⟹π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&gt;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0</m:t>
          </m:r>
        </m:oMath>
      </m:oMathPara>
    </w:p>
    <w:p w:rsidR="00066843" w:rsidRDefault="00066843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因此</w:t>
      </w:r>
      <w:r>
        <w:rPr>
          <w:rFonts w:ascii="Times New Roman" w:eastAsia="宋体" w:hAnsi="Times New Roman"/>
          <w:sz w:val="24"/>
        </w:rPr>
        <w:t>可以定义权重</w:t>
      </w:r>
      <w:r>
        <w:rPr>
          <w:rFonts w:ascii="Times New Roman" w:eastAsia="宋体" w:hAnsi="Times New Roman"/>
          <w:sz w:val="24"/>
        </w:rPr>
        <w:t>w</w:t>
      </w:r>
      <w:r>
        <w:rPr>
          <w:rFonts w:ascii="Times New Roman" w:eastAsia="宋体" w:hAnsi="Times New Roman"/>
          <w:sz w:val="24"/>
        </w:rPr>
        <w:t>为：</w:t>
      </w:r>
    </w:p>
    <w:p w:rsidR="00066843" w:rsidRPr="00066843" w:rsidRDefault="00066843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w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</w:rPr>
                <m:t>π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</m:d>
            </m:den>
          </m:f>
        </m:oMath>
      </m:oMathPara>
    </w:p>
    <w:p w:rsidR="00066843" w:rsidRDefault="00066843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权重</w:t>
      </w:r>
      <w:r>
        <w:rPr>
          <w:rFonts w:ascii="Times New Roman" w:eastAsia="宋体" w:hAnsi="Times New Roman" w:hint="eastAsia"/>
          <w:sz w:val="24"/>
        </w:rPr>
        <w:t>w</w:t>
      </w:r>
      <w:r>
        <w:rPr>
          <w:rFonts w:ascii="Times New Roman" w:eastAsia="宋体" w:hAnsi="Times New Roman" w:hint="eastAsia"/>
          <w:sz w:val="24"/>
        </w:rPr>
        <w:t>用于</w:t>
      </w:r>
      <w:r>
        <w:rPr>
          <w:rFonts w:ascii="Times New Roman" w:eastAsia="宋体" w:hAnsi="Times New Roman"/>
          <w:sz w:val="24"/>
        </w:rPr>
        <w:t>说明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和</w:t>
      </w:r>
      <m:oMath>
        <m:r>
          <w:rPr>
            <w:rFonts w:ascii="Cambria Math" w:eastAsia="宋体" w:hAnsi="Cambria Math"/>
            <w:sz w:val="24"/>
          </w:rPr>
          <m:t>π</m:t>
        </m:r>
      </m:oMath>
      <w:r>
        <w:rPr>
          <w:rFonts w:ascii="Times New Roman" w:eastAsia="宋体" w:hAnsi="Times New Roman" w:hint="eastAsia"/>
          <w:sz w:val="24"/>
        </w:rPr>
        <w:t>之间</w:t>
      </w:r>
      <w:r>
        <w:rPr>
          <w:rFonts w:ascii="Times New Roman" w:eastAsia="宋体" w:hAnsi="Times New Roman"/>
          <w:sz w:val="24"/>
        </w:rPr>
        <w:t>的差异。从而推出</w:t>
      </w:r>
      <w:r>
        <w:rPr>
          <w:rFonts w:ascii="Times New Roman" w:eastAsia="宋体" w:hAnsi="Times New Roman" w:hint="eastAsia"/>
          <w:sz w:val="24"/>
        </w:rPr>
        <w:t>：</w:t>
      </w:r>
    </w:p>
    <w:p w:rsidR="00066843" w:rsidRPr="00066843" w:rsidRDefault="00066843" w:rsidP="00061F7A">
      <w:pPr>
        <w:spacing w:line="240" w:lineRule="atLeast"/>
        <w:ind w:firstLine="420"/>
        <w:jc w:val="left"/>
        <w:rPr>
          <w:rFonts w:ascii="Times New Roman" w:eastAsia="宋体" w:hAnsi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B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x∈A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4"/>
                </w:rPr>
                <m:t>π(x)w(x)B(x∈A)</m:t>
              </m:r>
            </m:e>
          </m:nary>
          <m:r>
            <w:rPr>
              <w:rFonts w:ascii="Cambria Math" w:eastAsia="宋体" w:hAnsi="Cambria Math"/>
              <w:sz w:val="24"/>
            </w:rPr>
            <m:t>dx=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w(x)B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x∈A</m:t>
                  </m:r>
                </m:e>
              </m:d>
            </m:e>
          </m:d>
        </m:oMath>
      </m:oMathPara>
    </w:p>
    <w:p w:rsidR="00066843" w:rsidRDefault="00066843" w:rsidP="00061F7A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让我们重新</w:t>
      </w:r>
      <w:r>
        <w:rPr>
          <w:rFonts w:ascii="Times New Roman" w:eastAsia="宋体" w:hAnsi="Times New Roman"/>
          <w:sz w:val="24"/>
        </w:rPr>
        <w:t>思考基于样本的表示并假设这个样本来自于</w:t>
      </w:r>
      <m:oMath>
        <m:r>
          <w:rPr>
            <w:rFonts w:ascii="Cambria Math" w:eastAsia="宋体" w:hAnsi="Cambria Math"/>
            <w:sz w:val="24"/>
          </w:rPr>
          <m:t>π</m:t>
        </m:r>
      </m:oMath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计算</w:t>
      </w:r>
      <w:r>
        <w:rPr>
          <w:rFonts w:ascii="Times New Roman" w:eastAsia="宋体" w:hAnsi="Times New Roman"/>
          <w:sz w:val="24"/>
        </w:rPr>
        <w:t>落入</w:t>
      </w:r>
      <w:r>
        <w:rPr>
          <w:rFonts w:ascii="Times New Roman" w:eastAsia="宋体" w:hAnsi="Times New Roman" w:hint="eastAsia"/>
          <w:sz w:val="24"/>
        </w:rPr>
        <w:t>区域</w:t>
      </w: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/>
          <w:sz w:val="24"/>
        </w:rPr>
        <w:t>的所有粒子，可以通过累加样本来计算</w:t>
      </w:r>
      <m:oMath>
        <m:r>
          <w:rPr>
            <w:rFonts w:ascii="Cambria Math" w:eastAsia="宋体" w:hAnsi="Cambria Math"/>
            <w:sz w:val="24"/>
          </w:rPr>
          <m:t>π</m:t>
        </m:r>
      </m:oMath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区间</w:t>
      </w: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/>
          <w:sz w:val="24"/>
        </w:rPr>
        <w:t>上的积分，即：</w:t>
      </w:r>
    </w:p>
    <w:p w:rsidR="00066843" w:rsidRPr="00066843" w:rsidRDefault="00066843" w:rsidP="005B280A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="宋体" w:hAnsi="Cambria Math"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A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</w:rPr>
                <m:t>π(x)</m:t>
              </m:r>
              <m:r>
                <w:rPr>
                  <w:rFonts w:ascii="Cambria Math" w:eastAsia="宋体" w:hAnsi="Cambria Math"/>
                  <w:sz w:val="24"/>
                </w:rPr>
                <m:t>dx</m:t>
              </m:r>
            </m:e>
          </m:nary>
          <m:r>
            <w:rPr>
              <w:rFonts w:ascii="Cambria Math" w:eastAsia="宋体" w:hAnsi="Cambria Math"/>
              <w:sz w:val="24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</w:rPr>
                <m:t>B(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[i]</m:t>
                  </m:r>
                </m:sup>
              </m:sSup>
              <m:r>
                <w:rPr>
                  <w:rFonts w:ascii="Cambria Math" w:eastAsia="宋体" w:hAnsi="Cambria Math"/>
                  <w:sz w:val="24"/>
                </w:rPr>
                <m:t>∈A)</m:t>
              </m:r>
            </m:e>
          </m:nary>
        </m:oMath>
      </m:oMathPara>
    </w:p>
    <w:p w:rsidR="00061F7A" w:rsidRPr="00061F7A" w:rsidRDefault="00061F7A" w:rsidP="00061F7A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</w:p>
    <w:p w:rsidR="0035339A" w:rsidRDefault="003823A2" w:rsidP="00011A18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此处</w:t>
      </w:r>
      <w:r>
        <w:rPr>
          <w:rFonts w:ascii="Times New Roman" w:eastAsia="宋体" w:hAnsi="Times New Roman"/>
          <w:sz w:val="24"/>
        </w:rPr>
        <w:t>笔者</w:t>
      </w:r>
      <w:r>
        <w:rPr>
          <w:rFonts w:ascii="Times New Roman" w:eastAsia="宋体" w:hAnsi="Times New Roman" w:hint="eastAsia"/>
          <w:sz w:val="24"/>
        </w:rPr>
        <w:t>本着</w:t>
      </w:r>
      <w:r w:rsidR="005B280A">
        <w:rPr>
          <w:rFonts w:ascii="Times New Roman" w:eastAsia="宋体" w:hAnsi="Times New Roman" w:hint="eastAsia"/>
          <w:sz w:val="24"/>
        </w:rPr>
        <w:t>课程</w:t>
      </w:r>
      <w:r>
        <w:rPr>
          <w:rFonts w:ascii="Times New Roman" w:eastAsia="宋体" w:hAnsi="Times New Roman"/>
          <w:sz w:val="24"/>
        </w:rPr>
        <w:t>的实用工程原则，不</w:t>
      </w:r>
      <w:r>
        <w:rPr>
          <w:rFonts w:ascii="Times New Roman" w:eastAsia="宋体" w:hAnsi="Times New Roman" w:hint="eastAsia"/>
          <w:sz w:val="24"/>
        </w:rPr>
        <w:t>再</w:t>
      </w:r>
      <w:r>
        <w:rPr>
          <w:rFonts w:ascii="Times New Roman" w:eastAsia="宋体" w:hAnsi="Times New Roman"/>
          <w:sz w:val="24"/>
        </w:rPr>
        <w:t>详述粒子滤波算法的推导公式，</w:t>
      </w:r>
      <w:r>
        <w:rPr>
          <w:rFonts w:ascii="Times New Roman" w:eastAsia="宋体" w:hAnsi="Times New Roman" w:hint="eastAsia"/>
          <w:sz w:val="24"/>
        </w:rPr>
        <w:t>因为</w:t>
      </w:r>
      <w:r>
        <w:rPr>
          <w:rFonts w:ascii="Times New Roman" w:eastAsia="宋体" w:hAnsi="Times New Roman"/>
          <w:sz w:val="24"/>
        </w:rPr>
        <w:t>即使你看完了推导公式，程序也不一定会写，</w:t>
      </w:r>
      <w:r>
        <w:rPr>
          <w:rFonts w:ascii="Times New Roman" w:eastAsia="宋体" w:hAnsi="Times New Roman" w:hint="eastAsia"/>
          <w:sz w:val="24"/>
        </w:rPr>
        <w:t>对相关</w:t>
      </w:r>
      <w:r>
        <w:rPr>
          <w:rFonts w:ascii="Times New Roman" w:eastAsia="宋体" w:hAnsi="Times New Roman"/>
          <w:sz w:val="24"/>
        </w:rPr>
        <w:t>数学感兴趣的同学</w:t>
      </w:r>
      <w:r>
        <w:rPr>
          <w:rFonts w:ascii="Times New Roman" w:eastAsia="宋体" w:hAnsi="Times New Roman" w:hint="eastAsia"/>
          <w:sz w:val="24"/>
        </w:rPr>
        <w:t>推荐</w:t>
      </w:r>
      <w:r>
        <w:rPr>
          <w:rFonts w:ascii="Times New Roman" w:eastAsia="宋体" w:hAnsi="Times New Roman"/>
          <w:sz w:val="24"/>
        </w:rPr>
        <w:t>去看下</w:t>
      </w:r>
      <w:r w:rsidR="00261745">
        <w:rPr>
          <w:rFonts w:ascii="Times New Roman" w:eastAsia="宋体" w:hAnsi="Times New Roman" w:hint="eastAsia"/>
          <w:sz w:val="24"/>
        </w:rPr>
        <w:t>各种</w:t>
      </w:r>
      <w:r w:rsidR="00261745">
        <w:rPr>
          <w:rFonts w:ascii="Times New Roman" w:eastAsia="宋体" w:hAnsi="Times New Roman"/>
          <w:sz w:val="24"/>
        </w:rPr>
        <w:t>书籍中介绍的推导方法</w:t>
      </w:r>
      <w:r w:rsidR="003548D3">
        <w:rPr>
          <w:rFonts w:ascii="Times New Roman" w:eastAsia="宋体" w:hAnsi="Times New Roman" w:hint="eastAsia"/>
          <w:sz w:val="24"/>
        </w:rPr>
        <w:t>，</w:t>
      </w:r>
      <w:r w:rsidR="003548D3">
        <w:rPr>
          <w:rFonts w:ascii="Times New Roman" w:eastAsia="宋体" w:hAnsi="Times New Roman"/>
          <w:sz w:val="24"/>
        </w:rPr>
        <w:t>推荐</w:t>
      </w:r>
      <w:r w:rsidR="003548D3">
        <w:rPr>
          <w:rFonts w:ascii="Times New Roman" w:eastAsia="宋体" w:hAnsi="Times New Roman" w:hint="eastAsia"/>
          <w:sz w:val="24"/>
        </w:rPr>
        <w:t>下</w:t>
      </w:r>
      <w:r w:rsidR="003548D3">
        <w:t>M. Sanjeev Arulampalam, Simon Maskell, Neil Gordon, and Tim Clapp</w:t>
      </w:r>
      <w:r w:rsidR="003548D3">
        <w:rPr>
          <w:rFonts w:hint="eastAsia"/>
        </w:rPr>
        <w:t>的</w:t>
      </w:r>
      <w:r w:rsidR="003548D3">
        <w:rPr>
          <w:rFonts w:ascii="Times New Roman" w:eastAsia="宋体" w:hAnsi="Times New Roman"/>
          <w:sz w:val="24"/>
        </w:rPr>
        <w:t>《</w:t>
      </w:r>
      <w:r w:rsidR="003548D3">
        <w:t>A Tutorial on Particle Filters for Online Nonlinear/Non-Gaussian Bayesian Tracking</w:t>
      </w:r>
      <w:r w:rsidR="003548D3">
        <w:rPr>
          <w:rFonts w:ascii="Times New Roman" w:eastAsia="宋体" w:hAnsi="Times New Roman"/>
          <w:sz w:val="24"/>
        </w:rPr>
        <w:t>》</w:t>
      </w:r>
      <w:r w:rsidR="003548D3">
        <w:rPr>
          <w:rFonts w:ascii="Times New Roman" w:eastAsia="宋体" w:hAnsi="Times New Roman" w:hint="eastAsia"/>
          <w:sz w:val="24"/>
        </w:rPr>
        <w:t>这篇</w:t>
      </w:r>
      <w:r w:rsidR="003548D3">
        <w:rPr>
          <w:rFonts w:ascii="Times New Roman" w:eastAsia="宋体" w:hAnsi="Times New Roman"/>
          <w:sz w:val="24"/>
        </w:rPr>
        <w:t>论文</w:t>
      </w:r>
      <w:r w:rsidR="00261745">
        <w:rPr>
          <w:rFonts w:ascii="Times New Roman" w:eastAsia="宋体" w:hAnsi="Times New Roman" w:hint="eastAsia"/>
          <w:sz w:val="24"/>
        </w:rPr>
        <w:t>。</w:t>
      </w:r>
    </w:p>
    <w:p w:rsidR="000D21D9" w:rsidRDefault="003548D3" w:rsidP="00011A18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让</w:t>
      </w:r>
      <w:r w:rsidR="000D21D9">
        <w:rPr>
          <w:rFonts w:ascii="Times New Roman" w:eastAsia="宋体" w:hAnsi="Times New Roman" w:hint="eastAsia"/>
          <w:sz w:val="24"/>
        </w:rPr>
        <w:t>我们来</w:t>
      </w:r>
      <w:r>
        <w:rPr>
          <w:rFonts w:ascii="Times New Roman" w:eastAsia="宋体" w:hAnsi="Times New Roman" w:hint="eastAsia"/>
          <w:sz w:val="24"/>
        </w:rPr>
        <w:t>结合</w:t>
      </w:r>
      <w:r>
        <w:rPr>
          <w:rFonts w:ascii="Times New Roman" w:eastAsia="宋体" w:hAnsi="Times New Roman"/>
          <w:sz w:val="24"/>
        </w:rPr>
        <w:t>实</w:t>
      </w:r>
      <w:r>
        <w:rPr>
          <w:rFonts w:ascii="Times New Roman" w:eastAsia="宋体" w:hAnsi="Times New Roman" w:hint="eastAsia"/>
          <w:sz w:val="24"/>
        </w:rPr>
        <w:t>例</w:t>
      </w:r>
      <w:r w:rsidR="000D21D9">
        <w:rPr>
          <w:rFonts w:ascii="Times New Roman" w:eastAsia="宋体" w:hAnsi="Times New Roman" w:hint="eastAsia"/>
          <w:sz w:val="24"/>
        </w:rPr>
        <w:t>看下</w:t>
      </w:r>
      <w:r w:rsidR="000D21D9">
        <w:rPr>
          <w:rFonts w:ascii="Times New Roman" w:eastAsia="宋体" w:hAnsi="Times New Roman" w:hint="eastAsia"/>
          <w:sz w:val="24"/>
        </w:rPr>
        <w:t>python</w:t>
      </w:r>
      <w:r w:rsidR="000D21D9">
        <w:rPr>
          <w:rFonts w:ascii="Times New Roman" w:eastAsia="宋体" w:hAnsi="Times New Roman" w:hint="eastAsia"/>
          <w:sz w:val="24"/>
        </w:rPr>
        <w:t>实现</w:t>
      </w:r>
      <w:r w:rsidR="000D21D9">
        <w:rPr>
          <w:rFonts w:ascii="Times New Roman" w:eastAsia="宋体" w:hAnsi="Times New Roman"/>
          <w:sz w:val="24"/>
        </w:rPr>
        <w:t>粒子滤波</w:t>
      </w:r>
      <w:r w:rsidR="000D21D9">
        <w:rPr>
          <w:rFonts w:ascii="Times New Roman" w:eastAsia="宋体" w:hAnsi="Times New Roman" w:hint="eastAsia"/>
          <w:sz w:val="24"/>
        </w:rPr>
        <w:t>的</w:t>
      </w:r>
      <w:r w:rsidR="000D21D9">
        <w:rPr>
          <w:rFonts w:ascii="Times New Roman" w:eastAsia="宋体" w:hAnsi="Times New Roman"/>
          <w:sz w:val="24"/>
        </w:rPr>
        <w:t>程序：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>def particle_filter(motions, measurements, N=500): # I know it's tempting, but don't change N!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# --------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#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# </w:t>
      </w:r>
      <w:r w:rsidRPr="000D21D9">
        <w:rPr>
          <w:rFonts w:ascii="Times New Roman" w:eastAsia="宋体" w:hAnsi="Times New Roman" w:hint="eastAsia"/>
          <w:color w:val="FF0000"/>
          <w:sz w:val="24"/>
        </w:rPr>
        <w:t>首先</w:t>
      </w:r>
      <w:r w:rsidRPr="000D21D9">
        <w:rPr>
          <w:rFonts w:ascii="Times New Roman" w:eastAsia="宋体" w:hAnsi="Times New Roman"/>
          <w:color w:val="FF0000"/>
          <w:sz w:val="24"/>
        </w:rPr>
        <w:t>生成</w:t>
      </w:r>
      <w:r w:rsidRPr="000D21D9">
        <w:rPr>
          <w:rFonts w:ascii="Times New Roman" w:eastAsia="宋体" w:hAnsi="Times New Roman" w:hint="eastAsia"/>
          <w:color w:val="FF0000"/>
          <w:sz w:val="24"/>
        </w:rPr>
        <w:t>粒子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 xml:space="preserve">    # 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p = []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for i in range(N):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r = robot()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 w:hint="eastAsia"/>
          <w:color w:val="FF0000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r.set_noise(bearing_noise, steering_noise, distance_noise) </w:t>
      </w:r>
      <w:r>
        <w:rPr>
          <w:rFonts w:ascii="Times New Roman" w:eastAsia="宋体" w:hAnsi="Times New Roman" w:hint="eastAsia"/>
          <w:sz w:val="24"/>
        </w:rPr>
        <w:t>//</w:t>
      </w:r>
      <w:r w:rsidRPr="000D21D9">
        <w:rPr>
          <w:rFonts w:ascii="Times New Roman" w:eastAsia="宋体" w:hAnsi="Times New Roman" w:hint="eastAsia"/>
          <w:color w:val="FF0000"/>
          <w:sz w:val="24"/>
        </w:rPr>
        <w:t>此函数</w:t>
      </w:r>
      <w:r w:rsidRPr="000D21D9">
        <w:rPr>
          <w:rFonts w:ascii="Times New Roman" w:eastAsia="宋体" w:hAnsi="Times New Roman"/>
          <w:color w:val="FF0000"/>
          <w:sz w:val="24"/>
        </w:rPr>
        <w:t>设置噪声</w:t>
      </w:r>
      <w:r>
        <w:rPr>
          <w:rFonts w:ascii="Times New Roman" w:eastAsia="宋体" w:hAnsi="Times New Roman" w:hint="eastAsia"/>
          <w:color w:val="FF0000"/>
          <w:sz w:val="24"/>
        </w:rPr>
        <w:t>，</w:t>
      </w:r>
      <w:r>
        <w:rPr>
          <w:rFonts w:ascii="Times New Roman" w:eastAsia="宋体" w:hAnsi="Times New Roman"/>
          <w:color w:val="FF0000"/>
          <w:sz w:val="24"/>
        </w:rPr>
        <w:t>可随意编写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 w:hint="eastAsia"/>
          <w:color w:val="FF0000"/>
          <w:sz w:val="24"/>
        </w:rPr>
      </w:pPr>
      <w:r>
        <w:rPr>
          <w:rFonts w:ascii="Times New Roman" w:eastAsia="宋体" w:hAnsi="Times New Roman"/>
          <w:sz w:val="24"/>
        </w:rPr>
        <w:t xml:space="preserve">        p.append(r)</w:t>
      </w:r>
      <w:r w:rsidRPr="000D21D9">
        <w:rPr>
          <w:rFonts w:ascii="Times New Roman" w:eastAsia="宋体" w:hAnsi="Times New Roman" w:hint="eastAsia"/>
          <w:color w:val="FF0000"/>
          <w:sz w:val="24"/>
        </w:rPr>
        <w:t>//</w:t>
      </w:r>
      <w:r w:rsidRPr="000D21D9">
        <w:rPr>
          <w:rFonts w:ascii="Times New Roman" w:eastAsia="宋体" w:hAnsi="Times New Roman" w:hint="eastAsia"/>
          <w:color w:val="FF0000"/>
          <w:sz w:val="24"/>
        </w:rPr>
        <w:t>生成</w:t>
      </w:r>
      <w:r w:rsidRPr="000D21D9">
        <w:rPr>
          <w:rFonts w:ascii="Times New Roman" w:eastAsia="宋体" w:hAnsi="Times New Roman"/>
          <w:color w:val="FF0000"/>
          <w:sz w:val="24"/>
        </w:rPr>
        <w:t>了你运动对象的</w:t>
      </w:r>
      <w:r w:rsidRPr="000D21D9">
        <w:rPr>
          <w:rFonts w:ascii="Times New Roman" w:eastAsia="宋体" w:hAnsi="Times New Roman"/>
          <w:color w:val="FF0000"/>
          <w:sz w:val="24"/>
        </w:rPr>
        <w:t>N</w:t>
      </w:r>
      <w:r w:rsidRPr="000D21D9">
        <w:rPr>
          <w:rFonts w:ascii="Times New Roman" w:eastAsia="宋体" w:hAnsi="Times New Roman"/>
          <w:color w:val="FF0000"/>
          <w:sz w:val="24"/>
        </w:rPr>
        <w:t>中可能的运动状态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# --------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#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# Update particles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#     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for t in range(len(motions)):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# motion update (prediction)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p2 = []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for i in range(N):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 w:hint="eastAsia"/>
          <w:color w:val="FF0000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    p2.append(p[i].move(motions[t]))</w:t>
      </w:r>
      <w:r>
        <w:rPr>
          <w:rFonts w:ascii="Times New Roman" w:eastAsia="宋体" w:hAnsi="Times New Roman"/>
          <w:sz w:val="24"/>
        </w:rPr>
        <w:t>//</w:t>
      </w:r>
      <w:r w:rsidRPr="000D21D9">
        <w:rPr>
          <w:rFonts w:ascii="Times New Roman" w:eastAsia="宋体" w:hAnsi="Times New Roman" w:hint="eastAsia"/>
          <w:color w:val="FF0000"/>
          <w:sz w:val="24"/>
        </w:rPr>
        <w:t>此处</w:t>
      </w:r>
      <w:r w:rsidRPr="000D21D9">
        <w:rPr>
          <w:rFonts w:ascii="Times New Roman" w:eastAsia="宋体" w:hAnsi="Times New Roman"/>
          <w:color w:val="FF0000"/>
          <w:sz w:val="24"/>
        </w:rPr>
        <w:t>为机器人运动</w:t>
      </w:r>
      <w:r w:rsidRPr="000D21D9">
        <w:rPr>
          <w:rFonts w:ascii="Times New Roman" w:eastAsia="宋体" w:hAnsi="Times New Roman" w:hint="eastAsia"/>
          <w:color w:val="FF0000"/>
          <w:sz w:val="24"/>
        </w:rPr>
        <w:t>，可</w:t>
      </w:r>
      <w:r w:rsidRPr="000D21D9">
        <w:rPr>
          <w:rFonts w:ascii="Times New Roman" w:eastAsia="宋体" w:hAnsi="Times New Roman"/>
          <w:color w:val="FF0000"/>
          <w:sz w:val="24"/>
        </w:rPr>
        <w:t>宏观理解，粒子滤波的具体实现在</w:t>
      </w:r>
      <w:r w:rsidRPr="000D21D9">
        <w:rPr>
          <w:rFonts w:ascii="Times New Roman" w:eastAsia="宋体" w:hAnsi="Times New Roman" w:hint="eastAsia"/>
          <w:color w:val="FF0000"/>
          <w:sz w:val="24"/>
        </w:rPr>
        <w:t>下面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p = p2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# measurement update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w = []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for i in range(N):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    w.append(p[i].measurement_prob(measurements[t]))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#</w:t>
      </w:r>
      <w:r w:rsidRPr="000D21D9">
        <w:rPr>
          <w:rFonts w:ascii="Times New Roman" w:eastAsia="宋体" w:hAnsi="Times New Roman"/>
          <w:color w:val="FF0000"/>
          <w:sz w:val="24"/>
        </w:rPr>
        <w:t xml:space="preserve"> </w:t>
      </w:r>
      <w:r w:rsidRPr="000D21D9">
        <w:rPr>
          <w:rFonts w:ascii="Times New Roman" w:eastAsia="宋体" w:hAnsi="Times New Roman" w:hint="eastAsia"/>
          <w:color w:val="FF0000"/>
          <w:sz w:val="24"/>
        </w:rPr>
        <w:t>粒子</w:t>
      </w:r>
      <w:r w:rsidRPr="000D21D9">
        <w:rPr>
          <w:rFonts w:ascii="Times New Roman" w:eastAsia="宋体" w:hAnsi="Times New Roman"/>
          <w:color w:val="FF0000"/>
          <w:sz w:val="24"/>
        </w:rPr>
        <w:t>滤波实现，从采样过程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p3 = []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index = int(random.random() * N)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beta = 0.0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mw = max(w)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for i in range(N):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    beta += random.random() * 2.0 * mw</w:t>
      </w:r>
      <w:r>
        <w:rPr>
          <w:rFonts w:ascii="Times New Roman" w:eastAsia="宋体" w:hAnsi="Times New Roman" w:hint="eastAsia"/>
          <w:sz w:val="24"/>
        </w:rPr>
        <w:t>//</w:t>
      </w:r>
      <w:r w:rsidRPr="000D21D9">
        <w:rPr>
          <w:rFonts w:ascii="Times New Roman" w:eastAsia="宋体" w:hAnsi="Times New Roman" w:hint="eastAsia"/>
          <w:color w:val="FF0000"/>
          <w:sz w:val="24"/>
        </w:rPr>
        <w:t>重要性</w:t>
      </w:r>
      <w:r w:rsidRPr="000D21D9">
        <w:rPr>
          <w:rFonts w:ascii="Times New Roman" w:eastAsia="宋体" w:hAnsi="Times New Roman"/>
          <w:color w:val="FF0000"/>
          <w:sz w:val="24"/>
        </w:rPr>
        <w:t>加权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    while beta &gt; w[index]: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        beta -= w[index]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        index = (index + 1) % N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    p3.append(p[index])</w:t>
      </w:r>
    </w:p>
    <w:p w:rsidR="000D21D9" w:rsidRP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    p = p3</w:t>
      </w:r>
    </w:p>
    <w:p w:rsidR="003823A2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0D21D9">
        <w:rPr>
          <w:rFonts w:ascii="Times New Roman" w:eastAsia="宋体" w:hAnsi="Times New Roman"/>
          <w:sz w:val="24"/>
        </w:rPr>
        <w:t xml:space="preserve">    return get_position(p)</w:t>
      </w:r>
    </w:p>
    <w:p w:rsidR="000D21D9" w:rsidRDefault="000D21D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粒子</w:t>
      </w:r>
      <w:r>
        <w:rPr>
          <w:rFonts w:ascii="Times New Roman" w:eastAsia="宋体" w:hAnsi="Times New Roman"/>
          <w:sz w:val="24"/>
        </w:rPr>
        <w:t>滤波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程序实现就是如此简单，</w:t>
      </w:r>
      <w:r w:rsidR="003548D3">
        <w:rPr>
          <w:rFonts w:ascii="Times New Roman" w:eastAsia="宋体" w:hAnsi="Times New Roman" w:hint="eastAsia"/>
          <w:sz w:val="24"/>
        </w:rPr>
        <w:t>这个</w:t>
      </w:r>
      <w:r w:rsidR="003548D3">
        <w:rPr>
          <w:rFonts w:ascii="Times New Roman" w:eastAsia="宋体" w:hAnsi="Times New Roman"/>
          <w:sz w:val="24"/>
        </w:rPr>
        <w:t>样本方法常常可以解决</w:t>
      </w:r>
      <w:r w:rsidR="00EB2A3E">
        <w:rPr>
          <w:rFonts w:ascii="Times New Roman" w:eastAsia="宋体" w:hAnsi="Times New Roman" w:hint="eastAsia"/>
          <w:sz w:val="24"/>
        </w:rPr>
        <w:t>观察</w:t>
      </w:r>
      <w:r w:rsidR="00EB2A3E">
        <w:rPr>
          <w:rFonts w:ascii="Times New Roman" w:eastAsia="宋体" w:hAnsi="Times New Roman"/>
          <w:sz w:val="24"/>
        </w:rPr>
        <w:t>系统</w:t>
      </w:r>
      <w:r w:rsidR="00EB2A3E">
        <w:rPr>
          <w:rFonts w:ascii="Times New Roman" w:eastAsia="宋体" w:hAnsi="Times New Roman" w:hint="eastAsia"/>
          <w:sz w:val="24"/>
        </w:rPr>
        <w:t>不易建立</w:t>
      </w:r>
      <w:r w:rsidR="00EB2A3E">
        <w:rPr>
          <w:rFonts w:ascii="Times New Roman" w:eastAsia="宋体" w:hAnsi="Times New Roman"/>
          <w:sz w:val="24"/>
        </w:rPr>
        <w:t>或关联已知数学模型的情况。</w:t>
      </w:r>
      <w:r w:rsidR="00EB2A3E">
        <w:rPr>
          <w:rFonts w:ascii="Times New Roman" w:eastAsia="宋体" w:hAnsi="Times New Roman" w:hint="eastAsia"/>
          <w:sz w:val="24"/>
        </w:rPr>
        <w:t>我们</w:t>
      </w:r>
      <w:r w:rsidR="00EB2A3E">
        <w:rPr>
          <w:rFonts w:ascii="Times New Roman" w:eastAsia="宋体" w:hAnsi="Times New Roman"/>
          <w:sz w:val="24"/>
        </w:rPr>
        <w:t>再回来看下</w:t>
      </w:r>
      <w:r w:rsidR="00EB2A3E">
        <w:rPr>
          <w:rFonts w:ascii="Times New Roman" w:eastAsia="宋体" w:hAnsi="Times New Roman"/>
          <w:sz w:val="24"/>
        </w:rPr>
        <w:t>UKF</w:t>
      </w:r>
      <w:r w:rsidR="00EB2A3E">
        <w:rPr>
          <w:rFonts w:ascii="Times New Roman" w:eastAsia="宋体" w:hAnsi="Times New Roman"/>
          <w:sz w:val="24"/>
        </w:rPr>
        <w:t>，</w:t>
      </w:r>
      <w:r w:rsidR="009D5993">
        <w:rPr>
          <w:rFonts w:ascii="Times New Roman" w:eastAsia="宋体" w:hAnsi="Times New Roman" w:hint="eastAsia"/>
          <w:sz w:val="24"/>
        </w:rPr>
        <w:t>对于</w:t>
      </w:r>
      <w:r w:rsidR="009D5993">
        <w:rPr>
          <w:rFonts w:ascii="Times New Roman" w:eastAsia="宋体" w:hAnsi="Times New Roman"/>
          <w:sz w:val="24"/>
        </w:rPr>
        <w:t>不同时刻</w:t>
      </w:r>
      <w:r w:rsidR="009D5993">
        <w:rPr>
          <w:rFonts w:ascii="Times New Roman" w:eastAsia="宋体" w:hAnsi="Times New Roman" w:hint="eastAsia"/>
          <w:sz w:val="24"/>
        </w:rPr>
        <w:t>k</w:t>
      </w:r>
      <w:r w:rsidR="009D5993">
        <w:rPr>
          <w:rFonts w:ascii="Times New Roman" w:eastAsia="宋体" w:hAnsi="Times New Roman" w:hint="eastAsia"/>
          <w:sz w:val="24"/>
        </w:rPr>
        <w:t>，</w:t>
      </w:r>
      <w:r w:rsidR="009D5993">
        <w:rPr>
          <w:rFonts w:ascii="Times New Roman" w:eastAsia="宋体" w:hAnsi="Times New Roman"/>
          <w:sz w:val="24"/>
        </w:rPr>
        <w:t>由</w:t>
      </w:r>
      <w:r w:rsidR="009D5993">
        <w:rPr>
          <w:rFonts w:ascii="Times New Roman" w:eastAsia="宋体" w:hAnsi="Times New Roman" w:hint="eastAsia"/>
          <w:sz w:val="24"/>
        </w:rPr>
        <w:t>具有</w:t>
      </w:r>
      <w:r w:rsidR="009D5993">
        <w:rPr>
          <w:rFonts w:ascii="Times New Roman" w:eastAsia="宋体" w:hAnsi="Times New Roman"/>
          <w:sz w:val="24"/>
        </w:rPr>
        <w:t>高斯白噪声</w:t>
      </w:r>
      <w:r w:rsidR="009D5993">
        <w:rPr>
          <w:rFonts w:ascii="Times New Roman" w:eastAsia="宋体" w:hAnsi="Times New Roman" w:hint="eastAsia"/>
          <w:sz w:val="24"/>
        </w:rPr>
        <w:t>W(</w:t>
      </w:r>
      <w:r w:rsidR="009D5993">
        <w:rPr>
          <w:rFonts w:ascii="Times New Roman" w:eastAsia="宋体" w:hAnsi="Times New Roman"/>
          <w:sz w:val="24"/>
        </w:rPr>
        <w:t>k</w:t>
      </w:r>
      <w:r w:rsidR="009D5993">
        <w:rPr>
          <w:rFonts w:ascii="Times New Roman" w:eastAsia="宋体" w:hAnsi="Times New Roman" w:hint="eastAsia"/>
          <w:sz w:val="24"/>
        </w:rPr>
        <w:t>)</w:t>
      </w:r>
      <w:r w:rsidR="009D5993">
        <w:rPr>
          <w:rFonts w:ascii="Times New Roman" w:eastAsia="宋体" w:hAnsi="Times New Roman" w:hint="eastAsia"/>
          <w:sz w:val="24"/>
        </w:rPr>
        <w:t>的</w:t>
      </w:r>
      <w:r w:rsidR="009D5993">
        <w:rPr>
          <w:rFonts w:ascii="Times New Roman" w:eastAsia="宋体" w:hAnsi="Times New Roman"/>
          <w:sz w:val="24"/>
        </w:rPr>
        <w:t>随机变量</w:t>
      </w:r>
      <w:r w:rsidR="009D5993">
        <w:rPr>
          <w:rFonts w:ascii="Times New Roman" w:eastAsia="宋体" w:hAnsi="Times New Roman"/>
          <w:sz w:val="24"/>
        </w:rPr>
        <w:t>X</w:t>
      </w:r>
      <w:r w:rsidR="009D5993">
        <w:rPr>
          <w:rFonts w:ascii="Times New Roman" w:eastAsia="宋体" w:hAnsi="Times New Roman"/>
          <w:sz w:val="24"/>
        </w:rPr>
        <w:t>和具有高斯白噪声</w:t>
      </w:r>
      <w:r w:rsidR="009D5993">
        <w:rPr>
          <w:rFonts w:ascii="Times New Roman" w:eastAsia="宋体" w:hAnsi="Times New Roman"/>
          <w:sz w:val="24"/>
        </w:rPr>
        <w:t>V(k)</w:t>
      </w:r>
      <w:r w:rsidR="009D5993">
        <w:rPr>
          <w:rFonts w:ascii="Times New Roman" w:eastAsia="宋体" w:hAnsi="Times New Roman" w:hint="eastAsia"/>
          <w:sz w:val="24"/>
        </w:rPr>
        <w:t>的</w:t>
      </w:r>
      <w:r w:rsidR="009D5993">
        <w:rPr>
          <w:rFonts w:ascii="Times New Roman" w:eastAsia="宋体" w:hAnsi="Times New Roman"/>
          <w:sz w:val="24"/>
        </w:rPr>
        <w:t>观测变量</w:t>
      </w:r>
      <w:r w:rsidR="009D5993">
        <w:rPr>
          <w:rFonts w:ascii="Times New Roman" w:eastAsia="宋体" w:hAnsi="Times New Roman"/>
          <w:sz w:val="24"/>
        </w:rPr>
        <w:t>Z</w:t>
      </w:r>
      <w:r w:rsidR="009D5993">
        <w:rPr>
          <w:rFonts w:ascii="Times New Roman" w:eastAsia="宋体" w:hAnsi="Times New Roman"/>
          <w:sz w:val="24"/>
        </w:rPr>
        <w:t>构成的非线性系统可以由</w:t>
      </w:r>
      <w:r w:rsidR="009D5993">
        <w:rPr>
          <w:rFonts w:ascii="Times New Roman" w:eastAsia="宋体" w:hAnsi="Times New Roman" w:hint="eastAsia"/>
          <w:sz w:val="24"/>
        </w:rPr>
        <w:t>以下</w:t>
      </w:r>
      <w:r w:rsidR="009D5993">
        <w:rPr>
          <w:rFonts w:ascii="Times New Roman" w:eastAsia="宋体" w:hAnsi="Times New Roman"/>
          <w:sz w:val="24"/>
        </w:rPr>
        <w:t>公式描述：</w:t>
      </w:r>
    </w:p>
    <w:p w:rsidR="00D75029" w:rsidRPr="00D75029" w:rsidRDefault="00D7502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K+1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=f(x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,w(k))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=h(x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,v(k))</m:t>
                  </m:r>
                </m:e>
              </m:eqArr>
            </m:e>
          </m:d>
        </m:oMath>
      </m:oMathPara>
    </w:p>
    <w:p w:rsidR="00D75029" w:rsidRDefault="00D75029" w:rsidP="000D21D9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</w:t>
      </w:r>
      <w:r>
        <w:rPr>
          <w:rFonts w:ascii="Times New Roman" w:eastAsia="宋体" w:hAnsi="Times New Roman"/>
          <w:sz w:val="24"/>
        </w:rPr>
        <w:t>变量</w:t>
      </w:r>
      <w:r>
        <w:rPr>
          <w:rFonts w:ascii="Times New Roman" w:eastAsia="宋体" w:hAnsi="Times New Roman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不同时刻</w:t>
      </w:r>
      <w:r>
        <w:rPr>
          <w:rFonts w:ascii="Times New Roman" w:eastAsia="宋体" w:hAnsi="Times New Roman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的无迹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滤波</w:t>
      </w:r>
      <w:r>
        <w:rPr>
          <w:rFonts w:ascii="Times New Roman" w:eastAsia="宋体" w:hAnsi="Times New Roman"/>
          <w:sz w:val="24"/>
        </w:rPr>
        <w:t>算法基本步骤如下：</w:t>
      </w:r>
    </w:p>
    <w:p w:rsidR="00D75029" w:rsidRDefault="00D75029" w:rsidP="00D75029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eastAsia="宋体" w:hAnsi="Times New Roman"/>
          <w:sz w:val="24"/>
        </w:rPr>
      </w:pPr>
      <w:r w:rsidRPr="00D75029">
        <w:rPr>
          <w:rFonts w:ascii="Times New Roman" w:eastAsia="宋体" w:hAnsi="Times New Roman" w:hint="eastAsia"/>
          <w:sz w:val="24"/>
        </w:rPr>
        <w:t>获取</w:t>
      </w:r>
      <w:r w:rsidRPr="00D75029">
        <w:rPr>
          <w:rFonts w:ascii="Times New Roman" w:eastAsia="宋体" w:hAnsi="Times New Roman"/>
          <w:sz w:val="24"/>
        </w:rPr>
        <w:t>一组采样点（</w:t>
      </w:r>
      <w:r w:rsidRPr="00D75029">
        <w:rPr>
          <w:rFonts w:ascii="Times New Roman" w:eastAsia="宋体" w:hAnsi="Times New Roman" w:hint="eastAsia"/>
          <w:sz w:val="24"/>
        </w:rPr>
        <w:t>Sigma</w:t>
      </w:r>
      <w:r w:rsidRPr="00D75029">
        <w:rPr>
          <w:rFonts w:ascii="Times New Roman" w:eastAsia="宋体" w:hAnsi="Times New Roman" w:hint="eastAsia"/>
          <w:sz w:val="24"/>
        </w:rPr>
        <w:t>点集</w:t>
      </w:r>
      <w:r w:rsidRPr="00D75029">
        <w:rPr>
          <w:rFonts w:ascii="Times New Roman" w:eastAsia="宋体" w:hAnsi="Times New Roman"/>
          <w:sz w:val="24"/>
        </w:rPr>
        <w:t>）</w:t>
      </w:r>
      <w:r w:rsidRPr="00D75029">
        <w:rPr>
          <w:rFonts w:ascii="Times New Roman" w:eastAsia="宋体" w:hAnsi="Times New Roman" w:hint="eastAsia"/>
          <w:sz w:val="24"/>
        </w:rPr>
        <w:t>及其</w:t>
      </w:r>
      <w:r w:rsidRPr="00D75029">
        <w:rPr>
          <w:rFonts w:ascii="Times New Roman" w:eastAsia="宋体" w:hAnsi="Times New Roman"/>
          <w:sz w:val="24"/>
        </w:rPr>
        <w:t>对应</w:t>
      </w:r>
      <w:r w:rsidRPr="00D75029">
        <w:rPr>
          <w:rFonts w:ascii="Times New Roman" w:eastAsia="宋体" w:hAnsi="Times New Roman" w:hint="eastAsia"/>
          <w:sz w:val="24"/>
        </w:rPr>
        <w:t>权值</w:t>
      </w:r>
      <w:r w:rsidRPr="00D75029">
        <w:rPr>
          <w:rFonts w:ascii="Times New Roman" w:eastAsia="宋体" w:hAnsi="Times New Roman"/>
          <w:sz w:val="24"/>
        </w:rPr>
        <w:t>：</w:t>
      </w:r>
    </w:p>
    <w:p w:rsidR="00D75029" w:rsidRPr="00D75029" w:rsidRDefault="009A4954" w:rsidP="00D7502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 w:hint="eastAsia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=[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 xml:space="preserve">        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n+λ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</m:d>
            </m:e>
          </m:rad>
          <m:r>
            <w:rPr>
              <w:rFonts w:ascii="Cambria Math" w:eastAsia="宋体" w:hAnsi="Cambria Math"/>
              <w:sz w:val="24"/>
            </w:rPr>
            <m:t xml:space="preserve">        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n+λ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</m:d>
            </m:e>
          </m:rad>
          <m:r>
            <w:rPr>
              <w:rFonts w:ascii="Cambria Math" w:eastAsia="宋体" w:hAnsi="Cambria Math"/>
              <w:sz w:val="24"/>
            </w:rPr>
            <m:t xml:space="preserve"> ]</m:t>
          </m:r>
        </m:oMath>
      </m:oMathPara>
    </w:p>
    <w:p w:rsidR="00D75029" w:rsidRDefault="009A4954" w:rsidP="00D75029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</w:t>
      </w:r>
      <w:r>
        <w:rPr>
          <w:rFonts w:ascii="Times New Roman" w:eastAsia="宋体" w:hAnsi="Times New Roman" w:hint="eastAsia"/>
          <w:sz w:val="24"/>
        </w:rPr>
        <w:t>2n+1</w:t>
      </w:r>
      <w:r>
        <w:rPr>
          <w:rFonts w:ascii="Times New Roman" w:eastAsia="宋体" w:hAnsi="Times New Roman" w:hint="eastAsia"/>
          <w:sz w:val="24"/>
        </w:rPr>
        <w:t>个</w:t>
      </w:r>
      <w:r>
        <w:rPr>
          <w:rFonts w:ascii="Times New Roman" w:eastAsia="宋体" w:hAnsi="Times New Roman"/>
          <w:sz w:val="24"/>
        </w:rPr>
        <w:t>Sigma</w:t>
      </w:r>
      <w:r>
        <w:rPr>
          <w:rFonts w:ascii="Times New Roman" w:eastAsia="宋体" w:hAnsi="Times New Roman" w:hint="eastAsia"/>
          <w:sz w:val="24"/>
        </w:rPr>
        <w:t>点集</w:t>
      </w:r>
      <w:r>
        <w:rPr>
          <w:rFonts w:ascii="Times New Roman" w:eastAsia="宋体" w:hAnsi="Times New Roman"/>
          <w:sz w:val="24"/>
        </w:rPr>
        <w:t>的一步预测</w:t>
      </w:r>
      <w:r>
        <w:rPr>
          <w:rFonts w:ascii="Times New Roman" w:eastAsia="宋体" w:hAnsi="Times New Roman" w:hint="eastAsia"/>
          <w:sz w:val="24"/>
        </w:rPr>
        <w:t>：</w:t>
      </w:r>
    </w:p>
    <w:p w:rsidR="009A4954" w:rsidRPr="009A4954" w:rsidRDefault="009A4954" w:rsidP="009A4954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 w:hint="eastAsia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f</m:t>
          </m:r>
          <m:r>
            <w:rPr>
              <w:rFonts w:ascii="Cambria Math" w:eastAsia="宋体" w:hAnsi="Cambria Math"/>
              <w:sz w:val="24"/>
            </w:rPr>
            <m:t>[k,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]</m:t>
          </m:r>
        </m:oMath>
      </m:oMathPara>
    </w:p>
    <w:p w:rsidR="009A4954" w:rsidRDefault="009A4954" w:rsidP="00D75029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</w:t>
      </w:r>
      <w:r>
        <w:rPr>
          <w:rFonts w:ascii="Times New Roman" w:eastAsia="宋体" w:hAnsi="Times New Roman"/>
          <w:sz w:val="24"/>
        </w:rPr>
        <w:t>系统状态</w:t>
      </w:r>
      <w:r>
        <w:rPr>
          <w:rFonts w:ascii="Times New Roman" w:eastAsia="宋体" w:hAnsi="Times New Roman" w:hint="eastAsia"/>
          <w:sz w:val="24"/>
        </w:rPr>
        <w:t>量</w:t>
      </w:r>
      <w:r>
        <w:rPr>
          <w:rFonts w:ascii="Times New Roman" w:eastAsia="宋体" w:hAnsi="Times New Roman"/>
          <w:sz w:val="24"/>
        </w:rPr>
        <w:t>的预测和协方差矩阵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不同于粒子滤波的细节是这一步</w:t>
      </w:r>
      <w:r>
        <w:rPr>
          <w:rFonts w:ascii="Times New Roman" w:eastAsia="宋体" w:hAnsi="Times New Roman" w:hint="eastAsia"/>
          <w:sz w:val="24"/>
        </w:rPr>
        <w:t>利用</w:t>
      </w:r>
      <w:r>
        <w:rPr>
          <w:rFonts w:ascii="Times New Roman" w:eastAsia="宋体" w:hAnsi="Times New Roman"/>
          <w:sz w:val="24"/>
        </w:rPr>
        <w:t>一组</w:t>
      </w:r>
      <w:r>
        <w:rPr>
          <w:rFonts w:ascii="Times New Roman" w:eastAsia="宋体" w:hAnsi="Times New Roman"/>
          <w:sz w:val="24"/>
        </w:rPr>
        <w:t>Sigma</w:t>
      </w:r>
      <w:r>
        <w:rPr>
          <w:rFonts w:ascii="Times New Roman" w:eastAsia="宋体" w:hAnsi="Times New Roman" w:hint="eastAsia"/>
          <w:sz w:val="24"/>
        </w:rPr>
        <w:t>点</w:t>
      </w:r>
      <w:r>
        <w:rPr>
          <w:rFonts w:ascii="Times New Roman" w:eastAsia="宋体" w:hAnsi="Times New Roman"/>
          <w:sz w:val="24"/>
        </w:rPr>
        <w:t>的预测计算</w:t>
      </w:r>
      <w:r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/>
          <w:sz w:val="24"/>
        </w:rPr>
        <w:t>点集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加权平均，得到系统状态的</w:t>
      </w:r>
      <w:r>
        <w:rPr>
          <w:rFonts w:ascii="Times New Roman" w:eastAsia="宋体" w:hAnsi="Times New Roman" w:hint="eastAsia"/>
          <w:sz w:val="24"/>
        </w:rPr>
        <w:t>下一步</w:t>
      </w:r>
      <w:r>
        <w:rPr>
          <w:rFonts w:ascii="Times New Roman" w:eastAsia="宋体" w:hAnsi="Times New Roman"/>
          <w:sz w:val="24"/>
        </w:rPr>
        <w:t>预测：</w:t>
      </w:r>
    </w:p>
    <w:p w:rsidR="009A4954" w:rsidRPr="00886201" w:rsidRDefault="00886201" w:rsidP="009A4954">
      <w:pPr>
        <w:spacing w:line="240" w:lineRule="atLeast"/>
        <w:ind w:left="1140"/>
        <w:jc w:val="left"/>
        <w:rPr>
          <w:rFonts w:ascii="Times New Roman" w:eastAsia="宋体" w:hAnsi="Times New Roman"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2n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sup>
          </m:sSup>
          <m:r>
            <w:rPr>
              <w:rFonts w:ascii="Cambria Math" w:eastAsia="宋体" w:hAnsi="Cambria Math"/>
              <w:sz w:val="24"/>
            </w:rPr>
            <m:t>(k+1|k)</m:t>
          </m:r>
        </m:oMath>
      </m:oMathPara>
    </w:p>
    <w:p w:rsidR="00886201" w:rsidRPr="009A4954" w:rsidRDefault="00886201" w:rsidP="00886201">
      <w:pPr>
        <w:spacing w:line="240" w:lineRule="atLeast"/>
        <w:ind w:left="1140"/>
        <w:jc w:val="left"/>
        <w:rPr>
          <w:rFonts w:ascii="Times New Roman" w:eastAsia="宋体" w:hAnsi="Times New Roman" w:hint="eastAsia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2n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k+1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k+1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</m:d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k+1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k+1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</m:oMath>
      </m:oMathPara>
    </w:p>
    <w:p w:rsidR="009A4954" w:rsidRDefault="00886201" w:rsidP="00D75029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根据</w:t>
      </w:r>
      <w:r>
        <w:rPr>
          <w:rFonts w:ascii="Times New Roman" w:eastAsia="宋体" w:hAnsi="Times New Roman"/>
          <w:sz w:val="24"/>
        </w:rPr>
        <w:t>一步预测值，再次使用</w:t>
      </w:r>
      <w:r>
        <w:rPr>
          <w:rFonts w:ascii="Times New Roman" w:eastAsia="宋体" w:hAnsi="Times New Roman"/>
          <w:sz w:val="24"/>
        </w:rPr>
        <w:t>UT</w:t>
      </w:r>
      <w:r>
        <w:rPr>
          <w:rFonts w:ascii="Times New Roman" w:eastAsia="宋体" w:hAnsi="Times New Roman"/>
          <w:sz w:val="24"/>
        </w:rPr>
        <w:t>变换，产生新的</w:t>
      </w:r>
      <w:r>
        <w:rPr>
          <w:rFonts w:ascii="Times New Roman" w:eastAsia="宋体" w:hAnsi="Times New Roman"/>
          <w:sz w:val="24"/>
        </w:rPr>
        <w:t>Sigma</w:t>
      </w:r>
      <w:r>
        <w:rPr>
          <w:rFonts w:ascii="Times New Roman" w:eastAsia="宋体" w:hAnsi="Times New Roman" w:hint="eastAsia"/>
          <w:sz w:val="24"/>
        </w:rPr>
        <w:t>点集</w:t>
      </w:r>
      <w:r>
        <w:rPr>
          <w:rFonts w:ascii="Times New Roman" w:eastAsia="宋体" w:hAnsi="Times New Roman"/>
          <w:sz w:val="24"/>
        </w:rPr>
        <w:t>：</w:t>
      </w:r>
    </w:p>
    <w:p w:rsidR="00886201" w:rsidRPr="00D75029" w:rsidRDefault="00886201" w:rsidP="00886201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 w:hint="eastAsia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=[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 xml:space="preserve">        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n+λ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k+1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</m:d>
            </m:e>
          </m:rad>
          <m:r>
            <w:rPr>
              <w:rFonts w:ascii="Cambria Math" w:eastAsia="宋体" w:hAnsi="Cambria Math"/>
              <w:sz w:val="24"/>
            </w:rPr>
            <m:t xml:space="preserve">        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n+λ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k+1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</m:d>
            </m:e>
          </m:rad>
          <m:r>
            <w:rPr>
              <w:rFonts w:ascii="Cambria Math" w:eastAsia="宋体" w:hAnsi="Cambria Math"/>
              <w:sz w:val="24"/>
            </w:rPr>
            <m:t xml:space="preserve"> ]</m:t>
          </m:r>
        </m:oMath>
      </m:oMathPara>
    </w:p>
    <w:p w:rsidR="00886201" w:rsidRPr="00886201" w:rsidRDefault="00886201" w:rsidP="00886201">
      <w:pPr>
        <w:spacing w:line="240" w:lineRule="atLeast"/>
        <w:ind w:left="1140"/>
        <w:jc w:val="left"/>
        <w:rPr>
          <w:rFonts w:ascii="Times New Roman" w:eastAsia="宋体" w:hAnsi="Times New Roman" w:hint="eastAsia"/>
          <w:sz w:val="24"/>
        </w:rPr>
      </w:pPr>
    </w:p>
    <w:p w:rsidR="00886201" w:rsidRPr="003C7209" w:rsidRDefault="00886201" w:rsidP="00D75029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/>
          <w:sz w:val="24"/>
        </w:rPr>
        <w:t>由步骤（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预测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/>
          <w:sz w:val="24"/>
        </w:rPr>
        <w:t>Sigma</w:t>
      </w:r>
      <w:r>
        <w:rPr>
          <w:rFonts w:ascii="Times New Roman" w:eastAsia="宋体" w:hAnsi="Times New Roman" w:hint="eastAsia"/>
          <w:sz w:val="24"/>
        </w:rPr>
        <w:t>点集</w:t>
      </w:r>
      <w:r>
        <w:rPr>
          <w:rFonts w:ascii="Times New Roman" w:eastAsia="宋体" w:hAnsi="Times New Roman"/>
          <w:sz w:val="24"/>
        </w:rPr>
        <w:t>代入观测</w:t>
      </w:r>
      <w:r>
        <w:rPr>
          <w:rFonts w:ascii="Times New Roman" w:eastAsia="宋体" w:hAnsi="Times New Roman" w:hint="eastAsia"/>
          <w:sz w:val="24"/>
        </w:rPr>
        <w:t>方程</w:t>
      </w:r>
      <w:r>
        <w:rPr>
          <w:rFonts w:ascii="Times New Roman" w:eastAsia="宋体" w:hAnsi="Times New Roman"/>
          <w:sz w:val="24"/>
        </w:rPr>
        <w:t>，得到预测的</w:t>
      </w:r>
      <w:r>
        <w:rPr>
          <w:rFonts w:ascii="Times New Roman" w:eastAsia="宋体" w:hAnsi="Times New Roman" w:hint="eastAsia"/>
          <w:sz w:val="24"/>
        </w:rPr>
        <w:t>观测量</w:t>
      </w:r>
      <w:r w:rsidR="003C7209" w:rsidRPr="003C7209">
        <w:rPr>
          <w:rFonts w:ascii="Times New Roman" w:eastAsia="宋体" w:hAnsi="Times New Roman" w:hint="eastAsia"/>
          <w:i/>
          <w:sz w:val="24"/>
        </w:rPr>
        <w:t>i</w:t>
      </w:r>
      <w:r w:rsidR="003C7209" w:rsidRPr="003C7209">
        <w:rPr>
          <w:rFonts w:ascii="Times New Roman" w:eastAsia="宋体" w:hAnsi="Times New Roman"/>
          <w:i/>
          <w:sz w:val="24"/>
        </w:rPr>
        <w:t>=1</w:t>
      </w:r>
      <w:r w:rsidR="00F52B75">
        <w:rPr>
          <w:rFonts w:ascii="Times New Roman" w:eastAsia="宋体" w:hAnsi="Times New Roman" w:hint="eastAsia"/>
          <w:i/>
          <w:sz w:val="24"/>
        </w:rPr>
        <w:t>、</w:t>
      </w:r>
      <w:r w:rsidR="00F52B75">
        <w:rPr>
          <w:rFonts w:ascii="Times New Roman" w:eastAsia="宋体" w:hAnsi="Times New Roman"/>
          <w:i/>
          <w:sz w:val="24"/>
        </w:rPr>
        <w:t>2</w:t>
      </w:r>
      <w:r w:rsidR="00F52B75">
        <w:rPr>
          <w:rFonts w:ascii="Times New Roman" w:eastAsia="宋体" w:hAnsi="Times New Roman"/>
          <w:i/>
          <w:sz w:val="24"/>
        </w:rPr>
        <w:t>、</w:t>
      </w:r>
      <w:r w:rsidR="003C7209" w:rsidRPr="003C7209">
        <w:rPr>
          <w:rFonts w:ascii="Times New Roman" w:eastAsia="宋体" w:hAnsi="Times New Roman"/>
          <w:i/>
          <w:sz w:val="24"/>
        </w:rPr>
        <w:t>……</w:t>
      </w:r>
      <w:r w:rsidR="003C7209">
        <w:rPr>
          <w:rFonts w:ascii="Times New Roman" w:eastAsia="宋体" w:hAnsi="Times New Roman"/>
          <w:i/>
          <w:sz w:val="24"/>
        </w:rPr>
        <w:t>2n+1</w:t>
      </w:r>
      <w:r w:rsidR="003C7209">
        <w:rPr>
          <w:rFonts w:ascii="Times New Roman" w:eastAsia="宋体" w:hAnsi="Times New Roman" w:hint="eastAsia"/>
          <w:i/>
          <w:sz w:val="24"/>
        </w:rPr>
        <w:t>。</w:t>
      </w:r>
    </w:p>
    <w:p w:rsidR="003C7209" w:rsidRPr="003C7209" w:rsidRDefault="003C7209" w:rsidP="003C720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 w:hint="eastAsia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(i)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k+1|k</m:t>
              </m:r>
            </m:e>
          </m:d>
          <m:r>
            <w:rPr>
              <w:rFonts w:ascii="Cambria Math" w:eastAsia="宋体" w:hAnsi="Cambria Math"/>
              <w:sz w:val="24"/>
            </w:rPr>
            <m:t>=h[</m:t>
          </m:r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]</m:t>
          </m:r>
        </m:oMath>
      </m:oMathPara>
    </w:p>
    <w:p w:rsidR="003C7209" w:rsidRDefault="003C7209" w:rsidP="00D75029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由步骤</w:t>
      </w: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得到</w:t>
      </w:r>
      <w:r>
        <w:rPr>
          <w:rFonts w:ascii="Times New Roman" w:eastAsia="宋体" w:hAnsi="Times New Roman"/>
          <w:sz w:val="24"/>
        </w:rPr>
        <w:t>Sigma</w:t>
      </w:r>
      <w:r>
        <w:rPr>
          <w:rFonts w:ascii="Times New Roman" w:eastAsia="宋体" w:hAnsi="Times New Roman" w:hint="eastAsia"/>
          <w:sz w:val="24"/>
        </w:rPr>
        <w:t>点集</w:t>
      </w:r>
      <w:r w:rsidR="00CD7FC9">
        <w:rPr>
          <w:rFonts w:ascii="Times New Roman" w:eastAsia="宋体" w:hAnsi="Times New Roman"/>
          <w:sz w:val="24"/>
        </w:rPr>
        <w:t>的观测预测值，通过加权求和得到系统预测的均值及协方差</w:t>
      </w:r>
      <w:r w:rsidR="00CD7FC9">
        <w:rPr>
          <w:rFonts w:ascii="Times New Roman" w:eastAsia="宋体" w:hAnsi="Times New Roman" w:hint="eastAsia"/>
          <w:sz w:val="24"/>
        </w:rPr>
        <w:t>：</w:t>
      </w:r>
    </w:p>
    <w:p w:rsidR="00CD7FC9" w:rsidRPr="00CD7FC9" w:rsidRDefault="00CD7FC9" w:rsidP="00CD7FC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/>
          <w:sz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Ζ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2n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</m:oMath>
      </m:oMathPara>
    </w:p>
    <w:p w:rsidR="00CD7FC9" w:rsidRPr="00CD7FC9" w:rsidRDefault="00CD7FC9" w:rsidP="00CD7FC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2n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[ Z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-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</m:e>
          </m:acc>
          <m:r>
            <w:rPr>
              <w:rFonts w:ascii="Cambria Math" w:eastAsia="宋体" w:hAnsi="Cambria Math"/>
              <w:sz w:val="24"/>
            </w:rPr>
            <m:t>(k+1|k)]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[ Z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k+1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</m:acc>
              <m:r>
                <w:rPr>
                  <w:rFonts w:ascii="Cambria Math" w:eastAsia="宋体" w:hAnsi="Cambria Math"/>
                  <w:sz w:val="24"/>
                </w:rPr>
                <m:t>(k+1|k)]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+R</m:t>
          </m:r>
        </m:oMath>
      </m:oMathPara>
    </w:p>
    <w:p w:rsidR="00CD7FC9" w:rsidRPr="00CD7FC9" w:rsidRDefault="00CD7FC9" w:rsidP="00CD7FC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 w:hint="eastAsia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2n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[ Z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-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</m:e>
          </m:acc>
          <m:r>
            <w:rPr>
              <w:rFonts w:ascii="Cambria Math" w:eastAsia="宋体" w:hAnsi="Cambria Math"/>
              <w:sz w:val="24"/>
            </w:rPr>
            <m:t>(k+1|k)]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[ Z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k+1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</m:acc>
              <m:r>
                <w:rPr>
                  <w:rFonts w:ascii="Cambria Math" w:eastAsia="宋体" w:hAnsi="Cambria Math"/>
                  <w:sz w:val="24"/>
                </w:rPr>
                <m:t>(k+1|k)]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</m:oMath>
      </m:oMathPara>
    </w:p>
    <w:p w:rsidR="00CD7FC9" w:rsidRPr="00CD7FC9" w:rsidRDefault="00CD7FC9" w:rsidP="00CD7FC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 w:hint="eastAsia"/>
          <w:sz w:val="24"/>
        </w:rPr>
      </w:pPr>
    </w:p>
    <w:p w:rsidR="003C7209" w:rsidRDefault="003C7209" w:rsidP="00D75029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</w:t>
      </w:r>
      <w:r>
        <w:rPr>
          <w:rFonts w:ascii="Times New Roman" w:eastAsia="宋体" w:hAnsi="Times New Roman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增益</w:t>
      </w:r>
      <w:r w:rsidR="00CD7FC9">
        <w:rPr>
          <w:rFonts w:ascii="Times New Roman" w:eastAsia="宋体" w:hAnsi="Times New Roman"/>
          <w:sz w:val="24"/>
        </w:rPr>
        <w:t>矩阵</w:t>
      </w:r>
      <w:r w:rsidR="00CD7FC9">
        <w:rPr>
          <w:rFonts w:ascii="Times New Roman" w:eastAsia="宋体" w:hAnsi="Times New Roman" w:hint="eastAsia"/>
          <w:sz w:val="24"/>
        </w:rPr>
        <w:t>：</w:t>
      </w:r>
    </w:p>
    <w:p w:rsidR="00CD7FC9" w:rsidRDefault="00CD7FC9" w:rsidP="00CD7FC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 w:hint="eastAsia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K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</m:sub>
          </m:sSub>
        </m:oMath>
      </m:oMathPara>
    </w:p>
    <w:p w:rsidR="00CD7FC9" w:rsidRDefault="003C7209" w:rsidP="00CD7FC9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最后</w:t>
      </w:r>
      <w:r w:rsidR="00CD7FC9">
        <w:rPr>
          <w:rFonts w:ascii="Times New Roman" w:eastAsia="宋体" w:hAnsi="Times New Roman"/>
          <w:sz w:val="24"/>
        </w:rPr>
        <w:t>，计算系统的状态更新和协方差更新</w:t>
      </w:r>
      <w:r w:rsidR="00CD7FC9">
        <w:rPr>
          <w:rFonts w:ascii="Times New Roman" w:eastAsia="宋体" w:hAnsi="Times New Roman" w:hint="eastAsia"/>
          <w:sz w:val="24"/>
        </w:rPr>
        <w:t>：</w:t>
      </w:r>
    </w:p>
    <w:p w:rsidR="00CD7FC9" w:rsidRPr="003D0FD9" w:rsidRDefault="00CD7FC9" w:rsidP="00CD7FC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+K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</m:d>
          <m:r>
            <w:rPr>
              <w:rFonts w:ascii="Cambria Math" w:eastAsia="宋体" w:hAnsi="Cambria Math"/>
              <w:sz w:val="24"/>
            </w:rPr>
            <m:t>[Z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</m:d>
          <m:r>
            <w:rPr>
              <w:rFonts w:ascii="Cambria Math" w:eastAsia="宋体" w:hAnsi="Cambria Math"/>
              <w:sz w:val="24"/>
            </w:rPr>
            <m:t>-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Z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]</m:t>
          </m:r>
        </m:oMath>
      </m:oMathPara>
    </w:p>
    <w:p w:rsidR="003D0FD9" w:rsidRPr="00C03828" w:rsidRDefault="003D0FD9" w:rsidP="00CD7FC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</m:d>
          <m:r>
            <w:rPr>
              <w:rFonts w:ascii="Cambria Math" w:eastAsia="宋体" w:hAnsi="Cambria Math"/>
              <w:sz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k+1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-K(k+1)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(k+1)</m:t>
          </m:r>
        </m:oMath>
      </m:oMathPara>
    </w:p>
    <w:p w:rsidR="009B14BB" w:rsidRDefault="00C03828" w:rsidP="009B14BB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 w:rsidRPr="00254987">
        <w:rPr>
          <w:rFonts w:ascii="Times New Roman" w:eastAsia="宋体" w:hAnsi="Times New Roman" w:hint="eastAsia"/>
          <w:sz w:val="24"/>
        </w:rPr>
        <w:t>看看</w:t>
      </w:r>
      <w:r w:rsidRPr="00254987">
        <w:rPr>
          <w:rFonts w:ascii="Times New Roman" w:eastAsia="宋体" w:hAnsi="Times New Roman"/>
          <w:sz w:val="24"/>
        </w:rPr>
        <w:t>以上的详细算法过程，和之前的</w:t>
      </w:r>
      <w:r w:rsidRPr="00254987">
        <w:rPr>
          <w:rFonts w:ascii="Times New Roman" w:eastAsia="宋体" w:hAnsi="Times New Roman" w:hint="eastAsia"/>
          <w:sz w:val="24"/>
        </w:rPr>
        <w:t>几节课</w:t>
      </w:r>
      <w:r w:rsidRPr="00254987">
        <w:rPr>
          <w:rFonts w:ascii="Times New Roman" w:eastAsia="宋体" w:hAnsi="Times New Roman"/>
          <w:sz w:val="24"/>
        </w:rPr>
        <w:t>对比后，有没</w:t>
      </w:r>
      <w:r w:rsidRPr="00254987">
        <w:rPr>
          <w:rFonts w:ascii="Times New Roman" w:eastAsia="宋体" w:hAnsi="Times New Roman" w:hint="eastAsia"/>
          <w:sz w:val="24"/>
        </w:rPr>
        <w:t>有</w:t>
      </w:r>
      <w:r w:rsidRPr="00254987">
        <w:rPr>
          <w:rFonts w:ascii="Times New Roman" w:eastAsia="宋体" w:hAnsi="Times New Roman"/>
          <w:sz w:val="24"/>
        </w:rPr>
        <w:t>发现</w:t>
      </w:r>
      <w:r w:rsidRPr="00254987">
        <w:rPr>
          <w:rFonts w:ascii="Times New Roman" w:eastAsia="宋体" w:hAnsi="Times New Roman" w:hint="eastAsia"/>
          <w:sz w:val="24"/>
        </w:rPr>
        <w:t>UKF</w:t>
      </w:r>
      <w:r w:rsidRPr="00254987">
        <w:rPr>
          <w:rFonts w:ascii="Times New Roman" w:eastAsia="宋体" w:hAnsi="Times New Roman" w:hint="eastAsia"/>
          <w:sz w:val="24"/>
        </w:rPr>
        <w:t>在</w:t>
      </w:r>
      <w:r w:rsidRPr="00254987">
        <w:rPr>
          <w:rFonts w:ascii="Times New Roman" w:eastAsia="宋体" w:hAnsi="Times New Roman"/>
          <w:sz w:val="24"/>
        </w:rPr>
        <w:t>非线性滤波时并不需要做泰勒级数的展开</w:t>
      </w:r>
      <w:r w:rsidRPr="00254987">
        <w:rPr>
          <w:rFonts w:ascii="Times New Roman" w:eastAsia="宋体" w:hAnsi="Times New Roman" w:hint="eastAsia"/>
          <w:sz w:val="24"/>
        </w:rPr>
        <w:t>，</w:t>
      </w:r>
      <w:r w:rsidRPr="00254987">
        <w:rPr>
          <w:rFonts w:ascii="Times New Roman" w:eastAsia="宋体" w:hAnsi="Times New Roman"/>
          <w:sz w:val="24"/>
        </w:rPr>
        <w:t>而是在估计点附近进行</w:t>
      </w:r>
      <w:r w:rsidRPr="00254987">
        <w:rPr>
          <w:rFonts w:ascii="Times New Roman" w:eastAsia="宋体" w:hAnsi="Times New Roman"/>
          <w:sz w:val="24"/>
        </w:rPr>
        <w:t>UT</w:t>
      </w:r>
      <w:r w:rsidRPr="00254987">
        <w:rPr>
          <w:rFonts w:ascii="Times New Roman" w:eastAsia="宋体" w:hAnsi="Times New Roman"/>
          <w:sz w:val="24"/>
        </w:rPr>
        <w:t>变换，使</w:t>
      </w:r>
      <w:r w:rsidRPr="00254987">
        <w:rPr>
          <w:rFonts w:ascii="Times New Roman" w:eastAsia="宋体" w:hAnsi="Times New Roman" w:hint="eastAsia"/>
          <w:sz w:val="24"/>
        </w:rPr>
        <w:t>获得</w:t>
      </w:r>
      <w:r w:rsidRPr="00254987">
        <w:rPr>
          <w:rFonts w:ascii="Times New Roman" w:eastAsia="宋体" w:hAnsi="Times New Roman"/>
          <w:sz w:val="24"/>
        </w:rPr>
        <w:t>的</w:t>
      </w:r>
      <w:r w:rsidRPr="00254987">
        <w:rPr>
          <w:rFonts w:ascii="Times New Roman" w:eastAsia="宋体" w:hAnsi="Times New Roman"/>
          <w:sz w:val="24"/>
        </w:rPr>
        <w:t>Sigam</w:t>
      </w:r>
      <w:r w:rsidRPr="00254987">
        <w:rPr>
          <w:rFonts w:ascii="Times New Roman" w:eastAsia="宋体" w:hAnsi="Times New Roman" w:hint="eastAsia"/>
          <w:sz w:val="24"/>
        </w:rPr>
        <w:t>点集</w:t>
      </w:r>
      <w:r w:rsidRPr="00254987">
        <w:rPr>
          <w:rFonts w:ascii="Times New Roman" w:eastAsia="宋体" w:hAnsi="Times New Roman"/>
          <w:sz w:val="24"/>
        </w:rPr>
        <w:t>的均值和协方差与原</w:t>
      </w:r>
      <w:r w:rsidRPr="00254987">
        <w:rPr>
          <w:rFonts w:ascii="Times New Roman" w:eastAsia="宋体" w:hAnsi="Times New Roman" w:hint="eastAsia"/>
          <w:sz w:val="24"/>
        </w:rPr>
        <w:t>统计</w:t>
      </w:r>
      <w:r w:rsidRPr="00254987">
        <w:rPr>
          <w:rFonts w:ascii="Times New Roman" w:eastAsia="宋体" w:hAnsi="Times New Roman"/>
          <w:sz w:val="24"/>
        </w:rPr>
        <w:t>特性匹配，再直接对这些</w:t>
      </w:r>
      <w:r w:rsidRPr="00254987">
        <w:rPr>
          <w:rFonts w:ascii="Times New Roman" w:eastAsia="宋体" w:hAnsi="Times New Roman"/>
          <w:sz w:val="24"/>
        </w:rPr>
        <w:t>Sigma</w:t>
      </w:r>
      <w:r w:rsidRPr="00254987">
        <w:rPr>
          <w:rFonts w:ascii="Times New Roman" w:eastAsia="宋体" w:hAnsi="Times New Roman" w:hint="eastAsia"/>
          <w:sz w:val="24"/>
        </w:rPr>
        <w:t>点集</w:t>
      </w:r>
      <w:r w:rsidR="00254987" w:rsidRPr="00254987">
        <w:rPr>
          <w:rFonts w:ascii="Times New Roman" w:eastAsia="宋体" w:hAnsi="Times New Roman"/>
          <w:sz w:val="24"/>
        </w:rPr>
        <w:t>进行非线性映射，以近似得到状态概率密度函数</w:t>
      </w:r>
      <w:r w:rsidR="009B14BB">
        <w:rPr>
          <w:rFonts w:ascii="Times New Roman" w:eastAsia="宋体" w:hAnsi="Times New Roman" w:hint="eastAsia"/>
          <w:sz w:val="24"/>
        </w:rPr>
        <w:t>，</w:t>
      </w:r>
      <w:r w:rsidR="009B14BB">
        <w:rPr>
          <w:rFonts w:ascii="Times New Roman" w:eastAsia="宋体" w:hAnsi="Times New Roman"/>
          <w:sz w:val="24"/>
        </w:rPr>
        <w:t>上述算法的</w:t>
      </w:r>
      <w:r w:rsidR="009B14BB">
        <w:rPr>
          <w:rFonts w:ascii="Times New Roman" w:eastAsia="宋体" w:hAnsi="Times New Roman" w:hint="eastAsia"/>
          <w:sz w:val="24"/>
        </w:rPr>
        <w:t>matlab</w:t>
      </w:r>
      <w:r w:rsidR="009B14BB">
        <w:rPr>
          <w:rFonts w:ascii="Times New Roman" w:eastAsia="宋体" w:hAnsi="Times New Roman" w:hint="eastAsia"/>
          <w:sz w:val="24"/>
        </w:rPr>
        <w:t>实现</w:t>
      </w:r>
      <w:r w:rsidR="009B14BB">
        <w:rPr>
          <w:rFonts w:ascii="Times New Roman" w:eastAsia="宋体" w:hAnsi="Times New Roman"/>
          <w:sz w:val="24"/>
        </w:rPr>
        <w:t>如下：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t=2:N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X(:,t)=F*X(:,t-1)+G*sqrtm(Q)*randn(2,1);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t=1:N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Z(t)=Dist(X(:,t),Xstation)+w(t);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L=4;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alpha=1;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kalpha=0;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belta=2;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ramda=3-L;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j=1:2*L+1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Wm(j)=1/(2*(L+ramda));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Wc(j)=1/(2*(L+ramda));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Wm(1)=ramda/(L+ramda);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Wc(1)=ramda/(L+ramda)+1-alpha^2+belta;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%%%%%%%%%%%%%%%%%%%%%%%%%%%%%%%%%%%%%%%%%%%%%%%%%%%%%%%%%%%%%%%%%%%%%%%%%%%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Xukf=zeros(4,N);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Xukf(:,1)=X(:,1);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P0=eye(4);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t=2:N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xestimate= Xukf(:,t-1);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P=P0;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cho=(chol(P*(L+ramda)))';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k=1:L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xgamaP1(:,k)=xestimate+cho(:,k);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xgamaP2(:,k)=xestimate-cho(:,k);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Xsigma=[xestimate,xgamaP1,xgamaP2];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Xsigmapre=F*Xsigma;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Xpred=zeros(4,1);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k=1:2*L+1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Xpred=Xpred+Wm(k)*Xsigmapre(:,k);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Ppred=zeros(4,4);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k=1:2*L+1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Ppred=Ppred+Wc(k)*(Xsigmapre(:,k)-Xpred)*(Xsigmapre(:,k)-Xpred)';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Ppred=Ppred+G*Q*G';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chor=(chol((L+ramda)*Ppred))';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k=1:L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XaugsigmaP1(:,k)=Xpred+chor(:,k);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XaugsigmaP2(:,k)=Xpred-chor(:,k);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Xaugsigma=[Xpred XaugsigmaP1 XaugsigmaP2];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k=1:2*L+1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Zsigmapre(1,k)=hfun(Xaugsigma(:,k),Xstation);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Zpred=0;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k=1:2*L+1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Zpred=Zpred+Wm(k)*Zsigmapre(1,k);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Pzz=0;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k=1:2*L+1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Pzz=Pzz+Wc(k)*(Zsigmapre(1,k)-Zpred)*(Zsigmapre(1,k)-Zpred)';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Pzz=Pzz+R;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Pxz=zeros(4,1);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k=1:2*L+1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Pxz=Pxz+Wc(k)*(Xaugsigma(:,k)-Xpred)*(Zsigmapre(1,k)-Zpred)';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K=Pxz*inv(Pzz);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xestimate=Xpred+K*(Z(t)-Zpred);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P=Ppred-K*Pzz*K';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P0=P;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Xukf(:,t)=xestimate;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Err_KalmanFilter(i)=Dist(X(:,i),Xukf(:,i));</w:t>
      </w:r>
    </w:p>
    <w:p w:rsidR="009B14BB" w:rsidRDefault="009B14BB" w:rsidP="009B14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B14BB" w:rsidRDefault="008215B1" w:rsidP="009B14BB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卡尔曼</w:t>
      </w:r>
      <w:r w:rsidR="00D66710">
        <w:rPr>
          <w:rFonts w:ascii="Times New Roman" w:eastAsia="宋体" w:hAnsi="Times New Roman"/>
          <w:sz w:val="24"/>
        </w:rPr>
        <w:t>滤波如何和粒子滤波</w:t>
      </w:r>
      <w:r w:rsidR="00D66710">
        <w:rPr>
          <w:rFonts w:ascii="Times New Roman" w:eastAsia="宋体" w:hAnsi="Times New Roman" w:hint="eastAsia"/>
          <w:sz w:val="24"/>
        </w:rPr>
        <w:t>结合</w:t>
      </w:r>
      <w:r w:rsidR="00D66710">
        <w:rPr>
          <w:rFonts w:ascii="Times New Roman" w:eastAsia="宋体" w:hAnsi="Times New Roman"/>
          <w:sz w:val="24"/>
        </w:rPr>
        <w:t>使用</w:t>
      </w:r>
      <w:r>
        <w:rPr>
          <w:rFonts w:ascii="Times New Roman" w:eastAsia="宋体" w:hAnsi="Times New Roman"/>
          <w:sz w:val="24"/>
        </w:rPr>
        <w:t>呢，</w:t>
      </w:r>
      <w:r>
        <w:rPr>
          <w:rFonts w:ascii="Times New Roman" w:eastAsia="宋体" w:hAnsi="Times New Roman" w:hint="eastAsia"/>
          <w:sz w:val="24"/>
        </w:rPr>
        <w:t>一般</w:t>
      </w:r>
      <w:r>
        <w:rPr>
          <w:rFonts w:ascii="Times New Roman" w:eastAsia="宋体" w:hAnsi="Times New Roman"/>
          <w:sz w:val="24"/>
        </w:rPr>
        <w:t>是粒子滤波</w:t>
      </w:r>
      <w:r>
        <w:rPr>
          <w:rFonts w:ascii="Times New Roman" w:eastAsia="宋体" w:hAnsi="Times New Roman" w:hint="eastAsia"/>
          <w:sz w:val="24"/>
        </w:rPr>
        <w:t>结合</w:t>
      </w:r>
      <w:r w:rsidR="00953D01">
        <w:rPr>
          <w:rFonts w:ascii="Times New Roman" w:eastAsia="宋体" w:hAnsi="Times New Roman" w:hint="eastAsia"/>
          <w:sz w:val="24"/>
        </w:rPr>
        <w:t>卡尔曼涉及</w:t>
      </w:r>
      <w:r w:rsidR="00953D01">
        <w:rPr>
          <w:rFonts w:ascii="Times New Roman" w:eastAsia="宋体" w:hAnsi="Times New Roman"/>
          <w:sz w:val="24"/>
        </w:rPr>
        <w:lastRenderedPageBreak/>
        <w:t>到</w:t>
      </w:r>
      <w:r w:rsidR="00953D01">
        <w:rPr>
          <w:rFonts w:ascii="Times New Roman" w:eastAsia="宋体" w:hAnsi="Times New Roman"/>
          <w:sz w:val="24"/>
        </w:rPr>
        <w:t>slam</w:t>
      </w:r>
      <w:r w:rsidR="00953D01">
        <w:rPr>
          <w:rFonts w:ascii="Times New Roman" w:eastAsia="宋体" w:hAnsi="Times New Roman"/>
          <w:sz w:val="24"/>
        </w:rPr>
        <w:t>可以看</w:t>
      </w:r>
      <w:r w:rsidR="00953D01">
        <w:rPr>
          <w:rFonts w:ascii="Times New Roman" w:eastAsia="宋体" w:hAnsi="Times New Roman"/>
          <w:sz w:val="24"/>
        </w:rPr>
        <w:t>youtube</w:t>
      </w:r>
      <w:r w:rsidR="00953D01">
        <w:rPr>
          <w:rFonts w:ascii="Times New Roman" w:eastAsia="宋体" w:hAnsi="Times New Roman"/>
          <w:sz w:val="24"/>
        </w:rPr>
        <w:t>上</w:t>
      </w:r>
      <w:r w:rsidR="00D66710">
        <w:rPr>
          <w:rFonts w:ascii="Times New Roman" w:eastAsia="宋体" w:hAnsi="Times New Roman"/>
          <w:sz w:val="24"/>
        </w:rPr>
        <w:t>Cyrill Stachniss</w:t>
      </w:r>
      <w:r w:rsidR="00D66710">
        <w:rPr>
          <w:rFonts w:ascii="Times New Roman" w:eastAsia="宋体" w:hAnsi="Times New Roman" w:hint="eastAsia"/>
          <w:sz w:val="24"/>
        </w:rPr>
        <w:t>教授</w:t>
      </w:r>
      <w:r w:rsidR="00953D01">
        <w:rPr>
          <w:rFonts w:ascii="Times New Roman" w:eastAsia="宋体" w:hAnsi="Times New Roman"/>
          <w:sz w:val="24"/>
        </w:rPr>
        <w:t>的</w:t>
      </w:r>
      <w:r w:rsidR="00D66710">
        <w:rPr>
          <w:rFonts w:ascii="Times New Roman" w:eastAsia="宋体" w:hAnsi="Times New Roman" w:hint="eastAsia"/>
          <w:sz w:val="24"/>
        </w:rPr>
        <w:t>课程</w:t>
      </w:r>
      <w:r>
        <w:rPr>
          <w:rFonts w:ascii="Times New Roman" w:eastAsia="宋体" w:hAnsi="Times New Roman"/>
          <w:sz w:val="24"/>
        </w:rPr>
        <w:t>，</w:t>
      </w:r>
      <w:r w:rsidR="00D66710">
        <w:rPr>
          <w:rFonts w:ascii="Times New Roman" w:eastAsia="宋体" w:hAnsi="Times New Roman" w:hint="eastAsia"/>
          <w:sz w:val="24"/>
        </w:rPr>
        <w:t>有空</w:t>
      </w:r>
      <w:r w:rsidR="00D66710">
        <w:rPr>
          <w:rFonts w:ascii="Times New Roman" w:eastAsia="宋体" w:hAnsi="Times New Roman"/>
          <w:sz w:val="24"/>
        </w:rPr>
        <w:t>，笔者将会翻译该课程为中文教程</w:t>
      </w:r>
      <w:r w:rsidR="00D66710">
        <w:rPr>
          <w:rFonts w:ascii="Times New Roman" w:eastAsia="宋体" w:hAnsi="Times New Roman" w:hint="eastAsia"/>
          <w:sz w:val="24"/>
        </w:rPr>
        <w:t>。</w:t>
      </w:r>
    </w:p>
    <w:p w:rsidR="00D66710" w:rsidRPr="00D66710" w:rsidRDefault="00D66710" w:rsidP="009B14BB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/>
          <w:sz w:val="24"/>
        </w:rPr>
        <w:t>这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节</w:t>
      </w:r>
      <w:r>
        <w:rPr>
          <w:rFonts w:ascii="Times New Roman" w:eastAsia="宋体" w:hAnsi="Times New Roman"/>
          <w:sz w:val="24"/>
        </w:rPr>
        <w:t>课的内容相信你应该可以对卡尔曼滤波有了一个宏观及细致的了解</w:t>
      </w:r>
      <w:r w:rsidR="004206DF">
        <w:rPr>
          <w:rFonts w:ascii="Times New Roman" w:eastAsia="宋体" w:hAnsi="Times New Roman" w:hint="eastAsia"/>
          <w:sz w:val="24"/>
        </w:rPr>
        <w:t>了</w:t>
      </w:r>
      <w:r>
        <w:rPr>
          <w:rFonts w:ascii="Times New Roman" w:eastAsia="宋体" w:hAnsi="Times New Roman"/>
          <w:sz w:val="24"/>
        </w:rPr>
        <w:t>，也可以编写</w:t>
      </w:r>
      <w:r>
        <w:rPr>
          <w:rFonts w:ascii="Times New Roman" w:eastAsia="宋体" w:hAnsi="Times New Roman" w:hint="eastAsia"/>
          <w:sz w:val="24"/>
        </w:rPr>
        <w:t>相应</w:t>
      </w:r>
      <w:r>
        <w:rPr>
          <w:rFonts w:ascii="Times New Roman" w:eastAsia="宋体" w:hAnsi="Times New Roman"/>
          <w:sz w:val="24"/>
        </w:rPr>
        <w:t>应用的卡尔曼程序了吧，</w:t>
      </w:r>
      <w:r>
        <w:rPr>
          <w:rFonts w:ascii="Times New Roman" w:eastAsia="宋体" w:hAnsi="Times New Roman" w:hint="eastAsia"/>
          <w:sz w:val="24"/>
        </w:rPr>
        <w:t>不论怎样</w:t>
      </w:r>
      <w:r>
        <w:rPr>
          <w:rFonts w:ascii="Times New Roman" w:eastAsia="宋体" w:hAnsi="Times New Roman"/>
          <w:sz w:val="24"/>
        </w:rPr>
        <w:t>，卡尔曼滤波应用相当</w:t>
      </w:r>
      <w:r>
        <w:rPr>
          <w:rFonts w:ascii="Times New Roman" w:eastAsia="宋体" w:hAnsi="Times New Roman" w:hint="eastAsia"/>
          <w:sz w:val="24"/>
        </w:rPr>
        <w:t>广泛</w:t>
      </w:r>
      <w:r>
        <w:rPr>
          <w:rFonts w:ascii="Times New Roman" w:eastAsia="宋体" w:hAnsi="Times New Roman"/>
          <w:sz w:val="24"/>
        </w:rPr>
        <w:t>，不论各行各业</w:t>
      </w:r>
      <w:r w:rsidR="004206DF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只要</w:t>
      </w:r>
      <w:r>
        <w:rPr>
          <w:rFonts w:ascii="Times New Roman" w:eastAsia="宋体" w:hAnsi="Times New Roman"/>
          <w:sz w:val="24"/>
        </w:rPr>
        <w:t>应用传感器、单片机</w:t>
      </w:r>
      <w:r w:rsidR="004206DF">
        <w:rPr>
          <w:rFonts w:ascii="Times New Roman" w:eastAsia="宋体" w:hAnsi="Times New Roman" w:hint="eastAsia"/>
          <w:sz w:val="24"/>
        </w:rPr>
        <w:t>的</w:t>
      </w:r>
      <w:r w:rsidR="004206DF">
        <w:rPr>
          <w:rFonts w:ascii="Times New Roman" w:eastAsia="宋体" w:hAnsi="Times New Roman"/>
          <w:sz w:val="24"/>
        </w:rPr>
        <w:t>应用都可以应用卡尔曼</w:t>
      </w:r>
      <w:r>
        <w:rPr>
          <w:rFonts w:ascii="Times New Roman" w:eastAsia="宋体" w:hAnsi="Times New Roman"/>
          <w:sz w:val="24"/>
        </w:rPr>
        <w:t>，希望这</w:t>
      </w:r>
      <w:r w:rsidR="004206DF">
        <w:rPr>
          <w:rFonts w:ascii="Times New Roman" w:eastAsia="宋体" w:hAnsi="Times New Roman" w:hint="eastAsia"/>
          <w:sz w:val="24"/>
        </w:rPr>
        <w:t>几</w:t>
      </w:r>
      <w:r>
        <w:rPr>
          <w:rFonts w:ascii="Times New Roman" w:eastAsia="宋体" w:hAnsi="Times New Roman"/>
          <w:sz w:val="24"/>
        </w:rPr>
        <w:t>节课对</w:t>
      </w: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的卡尔曼工程应用</w:t>
      </w:r>
      <w:r>
        <w:rPr>
          <w:rFonts w:ascii="Times New Roman" w:eastAsia="宋体" w:hAnsi="Times New Roman" w:hint="eastAsia"/>
          <w:sz w:val="24"/>
        </w:rPr>
        <w:t>有所帮助</w:t>
      </w:r>
      <w:r>
        <w:rPr>
          <w:rFonts w:ascii="Times New Roman" w:eastAsia="宋体" w:hAnsi="Times New Roman"/>
          <w:sz w:val="24"/>
        </w:rPr>
        <w:t>，卡尔曼滤波课程就到这里吧，就到这里啦。</w:t>
      </w:r>
      <w:bookmarkStart w:id="1" w:name="_GoBack"/>
      <w:bookmarkEnd w:id="1"/>
    </w:p>
    <w:p w:rsidR="00C03828" w:rsidRPr="00CD7FC9" w:rsidRDefault="00C03828" w:rsidP="00CD7FC9">
      <w:pPr>
        <w:pStyle w:val="a6"/>
        <w:spacing w:line="240" w:lineRule="atLeast"/>
        <w:ind w:left="1140" w:firstLineChars="0" w:firstLine="0"/>
        <w:jc w:val="left"/>
        <w:rPr>
          <w:rFonts w:ascii="Times New Roman" w:eastAsia="宋体" w:hAnsi="Times New Roman" w:hint="eastAsia"/>
          <w:sz w:val="24"/>
        </w:rPr>
      </w:pPr>
    </w:p>
    <w:p w:rsidR="00011A18" w:rsidRDefault="00011A18" w:rsidP="00011A18">
      <w:pPr>
        <w:spacing w:line="240" w:lineRule="atLeast"/>
        <w:ind w:firstLineChars="200" w:firstLine="482"/>
        <w:jc w:val="left"/>
        <w:rPr>
          <w:rFonts w:ascii="Times New Roman" w:eastAsia="宋体" w:hAnsi="Times New Roman"/>
          <w:sz w:val="24"/>
        </w:rPr>
      </w:pPr>
      <w:r w:rsidRPr="00861571">
        <w:rPr>
          <w:rFonts w:ascii="Times New Roman" w:eastAsia="宋体" w:hAnsi="Times New Roman" w:hint="eastAsia"/>
          <w:b/>
          <w:i/>
          <w:sz w:val="24"/>
        </w:rPr>
        <w:t>本文</w:t>
      </w:r>
      <w:r w:rsidRPr="00861571">
        <w:rPr>
          <w:rFonts w:ascii="Times New Roman" w:eastAsia="宋体" w:hAnsi="Times New Roman"/>
          <w:b/>
          <w:i/>
          <w:sz w:val="24"/>
        </w:rPr>
        <w:t>参考</w:t>
      </w:r>
      <w:r>
        <w:rPr>
          <w:rFonts w:ascii="Times New Roman" w:eastAsia="宋体" w:hAnsi="Times New Roman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 w:rsidRPr="002F7FFC">
        <w:rPr>
          <w:rFonts w:ascii="Times New Roman" w:eastAsia="宋体" w:hAnsi="Times New Roman"/>
          <w:sz w:val="24"/>
        </w:rPr>
        <w:t xml:space="preserve"> EXTENDED KALMAN FILTER DESIGN USING BEARING AND TIME-TO-GO MEASUREMENT FOR A HOMING MISSILE GUIDANCE</w:t>
      </w:r>
    </w:p>
    <w:p w:rsidR="00011A18" w:rsidRDefault="00011A18" w:rsidP="00011A18">
      <w:pPr>
        <w:spacing w:line="240" w:lineRule="atLeast"/>
        <w:ind w:left="1200"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2.</w:t>
      </w:r>
      <w:r w:rsidRPr="002F7FFC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《</w:t>
      </w:r>
      <w:r w:rsidR="008922B8">
        <w:rPr>
          <w:rFonts w:ascii="Times New Roman" w:eastAsia="宋体" w:hAnsi="Times New Roman" w:hint="eastAsia"/>
          <w:sz w:val="24"/>
        </w:rPr>
        <w:t>卡尔曼</w:t>
      </w:r>
      <w:r w:rsidR="008922B8">
        <w:rPr>
          <w:rFonts w:ascii="Times New Roman" w:eastAsia="宋体" w:hAnsi="Times New Roman"/>
          <w:sz w:val="24"/>
        </w:rPr>
        <w:t>滤波原理及应用</w:t>
      </w:r>
      <w:r>
        <w:rPr>
          <w:rFonts w:ascii="Times New Roman" w:eastAsia="宋体" w:hAnsi="Times New Roman"/>
          <w:sz w:val="24"/>
        </w:rPr>
        <w:t>》</w:t>
      </w:r>
      <w:r w:rsidR="008922B8">
        <w:rPr>
          <w:rFonts w:ascii="Times New Roman" w:eastAsia="宋体" w:hAnsi="Times New Roman" w:hint="eastAsia"/>
          <w:sz w:val="24"/>
        </w:rPr>
        <w:t>黄小平</w:t>
      </w:r>
      <w:r w:rsidR="008922B8">
        <w:rPr>
          <w:rFonts w:ascii="Times New Roman" w:eastAsia="宋体" w:hAnsi="Times New Roman"/>
          <w:sz w:val="24"/>
        </w:rPr>
        <w:t>，王岩编著</w:t>
      </w:r>
    </w:p>
    <w:p w:rsidR="009B14BB" w:rsidRDefault="009B14BB" w:rsidP="00011A18">
      <w:pPr>
        <w:spacing w:line="240" w:lineRule="atLeast"/>
        <w:ind w:left="1200"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 w:rsidR="008215B1" w:rsidRPr="008215B1">
        <w:t xml:space="preserve"> </w:t>
      </w:r>
      <w:r w:rsidR="008215B1" w:rsidRPr="008215B1">
        <w:rPr>
          <w:rFonts w:ascii="Times New Roman" w:eastAsia="宋体" w:hAnsi="Times New Roman"/>
          <w:sz w:val="24"/>
        </w:rPr>
        <w:t>Artificial Intelligence for Robotics Programming a Robotic Car</w:t>
      </w:r>
    </w:p>
    <w:p w:rsidR="008215B1" w:rsidRPr="002F7FFC" w:rsidRDefault="008215B1" w:rsidP="00011A18">
      <w:pPr>
        <w:spacing w:line="240" w:lineRule="atLeast"/>
        <w:ind w:left="1200" w:firstLineChars="200" w:firstLine="480"/>
        <w:jc w:val="left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/>
          <w:sz w:val="24"/>
        </w:rPr>
        <w:t xml:space="preserve">4. Cyrill Stachniss </w:t>
      </w:r>
      <w:r>
        <w:rPr>
          <w:rFonts w:ascii="Times New Roman" w:eastAsia="宋体" w:hAnsi="Times New Roman" w:hint="eastAsia"/>
          <w:sz w:val="24"/>
        </w:rPr>
        <w:t>《</w:t>
      </w:r>
      <w:r>
        <w:rPr>
          <w:rFonts w:ascii="Times New Roman" w:eastAsia="宋体" w:hAnsi="Times New Roman" w:hint="eastAsia"/>
          <w:sz w:val="24"/>
        </w:rPr>
        <w:t>Ro</w:t>
      </w:r>
      <w:r>
        <w:rPr>
          <w:rFonts w:ascii="Times New Roman" w:eastAsia="宋体" w:hAnsi="Times New Roman"/>
          <w:sz w:val="24"/>
        </w:rPr>
        <w:t>botic Mapping and Exploration</w:t>
      </w:r>
      <w:r>
        <w:rPr>
          <w:rFonts w:ascii="Times New Roman" w:eastAsia="宋体" w:hAnsi="Times New Roman"/>
          <w:sz w:val="24"/>
        </w:rPr>
        <w:t>》</w:t>
      </w:r>
    </w:p>
    <w:p w:rsidR="00CD7FC9" w:rsidRDefault="00CD7FC9"/>
    <w:sectPr w:rsidR="00CD7FC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6D" w:rsidRDefault="005B656D">
      <w:r>
        <w:separator/>
      </w:r>
    </w:p>
  </w:endnote>
  <w:endnote w:type="continuationSeparator" w:id="0">
    <w:p w:rsidR="005B656D" w:rsidRDefault="005B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6D" w:rsidRDefault="005B656D">
      <w:r>
        <w:separator/>
      </w:r>
    </w:p>
  </w:footnote>
  <w:footnote w:type="continuationSeparator" w:id="0">
    <w:p w:rsidR="005B656D" w:rsidRDefault="005B6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C9" w:rsidRPr="006808F5" w:rsidRDefault="00CD7FC9" w:rsidP="00CD7FC9">
    <w:pPr>
      <w:pStyle w:val="a3"/>
      <w:tabs>
        <w:tab w:val="clear" w:pos="4153"/>
        <w:tab w:val="clear" w:pos="8306"/>
        <w:tab w:val="right" w:pos="8730"/>
      </w:tabs>
      <w:jc w:val="both"/>
      <w:rPr>
        <w:rFonts w:ascii="华文楷体" w:eastAsia="华文楷体" w:hAnsi="华文楷体" w:hint="eastAsia"/>
        <w:sz w:val="21"/>
        <w:szCs w:val="21"/>
      </w:rPr>
    </w:pPr>
    <w:r>
      <w:rPr>
        <w:rFonts w:ascii="华文楷体" w:eastAsia="华文楷体" w:hAnsi="华文楷体" w:hint="eastAsia"/>
        <w:sz w:val="21"/>
        <w:szCs w:val="21"/>
      </w:rPr>
      <w:t>机器人K</w:t>
    </w:r>
    <w:r>
      <w:rPr>
        <w:rFonts w:ascii="华文楷体" w:eastAsia="华文楷体" w:hAnsi="华文楷体"/>
        <w:sz w:val="21"/>
        <w:szCs w:val="21"/>
      </w:rPr>
      <w:t>alman</w:t>
    </w:r>
    <w:r>
      <w:rPr>
        <w:rFonts w:ascii="华文楷体" w:eastAsia="华文楷体" w:hAnsi="华文楷体" w:hint="eastAsia"/>
        <w:sz w:val="21"/>
        <w:szCs w:val="21"/>
      </w:rPr>
      <w:t>教程</w:t>
    </w:r>
    <w:r>
      <w:rPr>
        <w:rFonts w:ascii="华文楷体" w:eastAsia="华文楷体" w:hAnsi="华文楷体"/>
        <w:sz w:val="21"/>
        <w:szCs w:val="21"/>
      </w:rPr>
      <w:tab/>
    </w:r>
    <w:r>
      <w:rPr>
        <w:rFonts w:ascii="华文楷体" w:eastAsia="华文楷体" w:hAnsi="华文楷体" w:hint="eastAsia"/>
        <w:sz w:val="21"/>
        <w:szCs w:val="21"/>
      </w:rPr>
      <w:t>第</w:t>
    </w:r>
    <w:r>
      <w:rPr>
        <w:rFonts w:ascii="华文楷体" w:eastAsia="华文楷体" w:hAnsi="华文楷体"/>
        <w:sz w:val="21"/>
        <w:szCs w:val="21"/>
      </w:rPr>
      <w:t>5</w:t>
    </w:r>
    <w:r>
      <w:rPr>
        <w:rFonts w:ascii="华文楷体" w:eastAsia="华文楷体" w:hAnsi="华文楷体" w:hint="eastAsia"/>
        <w:sz w:val="21"/>
        <w:szCs w:val="21"/>
      </w:rPr>
      <w:t>课 UKF</w:t>
    </w:r>
    <w:r>
      <w:rPr>
        <w:rFonts w:ascii="华文楷体" w:eastAsia="华文楷体" w:hAnsi="华文楷体"/>
        <w:sz w:val="21"/>
        <w:szCs w:val="21"/>
      </w:rPr>
      <w:t>与粒子滤波实现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E729C"/>
    <w:multiLevelType w:val="hybridMultilevel"/>
    <w:tmpl w:val="222C5ADA"/>
    <w:lvl w:ilvl="0" w:tplc="2982D3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18"/>
    <w:rsid w:val="00011A18"/>
    <w:rsid w:val="0003624C"/>
    <w:rsid w:val="00061F7A"/>
    <w:rsid w:val="00066843"/>
    <w:rsid w:val="000D21D9"/>
    <w:rsid w:val="001E750F"/>
    <w:rsid w:val="00254987"/>
    <w:rsid w:val="00261745"/>
    <w:rsid w:val="002E1128"/>
    <w:rsid w:val="0035339A"/>
    <w:rsid w:val="003548D3"/>
    <w:rsid w:val="003823A2"/>
    <w:rsid w:val="003C7209"/>
    <w:rsid w:val="003D0FD9"/>
    <w:rsid w:val="004206DF"/>
    <w:rsid w:val="004C193E"/>
    <w:rsid w:val="004F3265"/>
    <w:rsid w:val="005B280A"/>
    <w:rsid w:val="005B656D"/>
    <w:rsid w:val="006677A9"/>
    <w:rsid w:val="00672AEB"/>
    <w:rsid w:val="006D1335"/>
    <w:rsid w:val="006E746F"/>
    <w:rsid w:val="00715E1E"/>
    <w:rsid w:val="00722777"/>
    <w:rsid w:val="00760A49"/>
    <w:rsid w:val="008215B1"/>
    <w:rsid w:val="00886201"/>
    <w:rsid w:val="008922B8"/>
    <w:rsid w:val="008960ED"/>
    <w:rsid w:val="00953D01"/>
    <w:rsid w:val="00974049"/>
    <w:rsid w:val="009A4954"/>
    <w:rsid w:val="009B14BB"/>
    <w:rsid w:val="009B2FD5"/>
    <w:rsid w:val="009D5993"/>
    <w:rsid w:val="00A2154A"/>
    <w:rsid w:val="00AF040F"/>
    <w:rsid w:val="00B5252D"/>
    <w:rsid w:val="00C0168E"/>
    <w:rsid w:val="00C03828"/>
    <w:rsid w:val="00CA6C61"/>
    <w:rsid w:val="00CD5BC9"/>
    <w:rsid w:val="00CD7FC9"/>
    <w:rsid w:val="00D15597"/>
    <w:rsid w:val="00D66710"/>
    <w:rsid w:val="00D75029"/>
    <w:rsid w:val="00EB2A3E"/>
    <w:rsid w:val="00ED4656"/>
    <w:rsid w:val="00F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47BA0-A0F6-4FFF-9D1A-63E04D0B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A4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011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qFormat/>
    <w:rsid w:val="004F3265"/>
    <w:pPr>
      <w:ind w:left="210"/>
      <w:jc w:val="left"/>
    </w:pPr>
    <w:rPr>
      <w:rFonts w:ascii="Times New Roman" w:eastAsia="宋体" w:hAnsi="Times New Roman" w:cs="Times New Roman"/>
      <w:smallCaps/>
      <w:sz w:val="24"/>
      <w:szCs w:val="20"/>
    </w:rPr>
  </w:style>
  <w:style w:type="paragraph" w:styleId="3">
    <w:name w:val="toc 3"/>
    <w:basedOn w:val="a"/>
    <w:next w:val="a"/>
    <w:uiPriority w:val="39"/>
    <w:qFormat/>
    <w:rsid w:val="00C0168E"/>
    <w:pPr>
      <w:ind w:left="42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character" w:customStyle="1" w:styleId="1Char">
    <w:name w:val="标题 1 Char"/>
    <w:basedOn w:val="a0"/>
    <w:link w:val="1"/>
    <w:qFormat/>
    <w:rsid w:val="00011A1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nhideWhenUsed/>
    <w:qFormat/>
    <w:rsid w:val="00011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11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2B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60A49"/>
    <w:rPr>
      <w:color w:val="808080"/>
    </w:rPr>
  </w:style>
  <w:style w:type="paragraph" w:styleId="a6">
    <w:name w:val="List Paragraph"/>
    <w:basedOn w:val="a"/>
    <w:uiPriority w:val="34"/>
    <w:qFormat/>
    <w:rsid w:val="00D750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7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2017-02-16T08:41:00Z</dcterms:created>
  <dcterms:modified xsi:type="dcterms:W3CDTF">2017-02-23T13:12:00Z</dcterms:modified>
</cp:coreProperties>
</file>