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pPr>
      <w:bookmarkStart w:id="0" w:name="_Toc12658"/>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摘</w:t>
      </w:r>
      <w:r>
        <w:rPr>
          <w:rFonts w:hint="eastAsia" w:eastAsia="黑体" w:cstheme="minorBidi"/>
          <w:color w:val="000000" w:themeColor="text1"/>
          <w:kern w:val="44"/>
          <w:sz w:val="36"/>
          <w:szCs w:val="24"/>
          <w:lang w:val="en-US" w:eastAsia="zh-CN" w:bidi="ar-SA"/>
          <w14:textFill>
            <w14:solidFill>
              <w14:schemeClr w14:val="tx1"/>
            </w14:solidFill>
          </w14:textFill>
        </w:rPr>
        <w:t xml:space="preserve">  </w:t>
      </w:r>
      <w:r>
        <w:rPr>
          <w:rFonts w:hint="eastAsia" w:ascii="Times New Roman" w:hAnsi="Times New Roman" w:eastAsia="黑体" w:cstheme="minorBidi"/>
          <w:color w:val="000000" w:themeColor="text1"/>
          <w:kern w:val="44"/>
          <w:sz w:val="36"/>
          <w:szCs w:val="24"/>
          <w:lang w:val="en-US" w:eastAsia="zh-CN" w:bidi="ar-SA"/>
          <w14:textFill>
            <w14:solidFill>
              <w14:schemeClr w14:val="tx1"/>
            </w14:solidFill>
          </w14:textFill>
        </w:rPr>
        <w:t>要</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eastAsia="宋体" w:cstheme="minorBidi"/>
          <w:b w:val="0"/>
          <w:color w:val="000000" w:themeColor="text1"/>
          <w:kern w:val="44"/>
          <w:sz w:val="24"/>
          <w:szCs w:val="24"/>
          <w:lang w:val="en-US" w:eastAsia="zh-CN" w:bidi="ar-SA"/>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eastAsia="宋体" w:cstheme="minorBidi"/>
          <w:b w:val="0"/>
          <w:color w:val="000000" w:themeColor="text1"/>
          <w:kern w:val="44"/>
          <w:sz w:val="24"/>
          <w:szCs w:val="24"/>
          <w:lang w:val="en-US" w:eastAsia="zh-CN" w:bidi="ar-SA"/>
          <w14:textFill>
            <w14:solidFill>
              <w14:schemeClr w14:val="tx1"/>
            </w14:solidFill>
          </w14:textFill>
        </w:rPr>
      </w:pPr>
      <w:r>
        <w:rPr>
          <w:rFonts w:hint="default" w:ascii="黑体" w:hAnsi="黑体" w:eastAsia="黑体" w:cs="黑体"/>
          <w:sz w:val="24"/>
          <w:szCs w:val="24"/>
          <w:lang w:val="en-US" w:eastAsia="zh-CN"/>
        </w:rPr>
        <w:t xml:space="preserve">关键字 </w:t>
      </w:r>
      <w:r>
        <w:rPr>
          <w:rFonts w:hint="default" w:eastAsia="宋体" w:cstheme="minorBidi"/>
          <w:b w:val="0"/>
          <w:color w:val="000000" w:themeColor="text1"/>
          <w:kern w:val="44"/>
          <w:sz w:val="24"/>
          <w:szCs w:val="24"/>
          <w:lang w:val="en-US" w:eastAsia="zh-CN" w:bidi="ar-SA"/>
          <w14:textFill>
            <w14:solidFill>
              <w14:schemeClr w14:val="tx1"/>
            </w14:solidFill>
          </w14:textFill>
        </w:rPr>
        <w:t>目标跟踪；核相关滤波；ROS机器人操作系统；移动机器人</w:t>
      </w: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Target tracking  Kernel correlation filter  Robot Operating System</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Mobile robot</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5"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1" w:name="_Toc105231578"/>
      <w:bookmarkStart w:id="2" w:name="_Toc105232036"/>
      <w:bookmarkStart w:id="3" w:name="_Toc326243507"/>
      <w:bookmarkStart w:id="4" w:name="_Toc420258099"/>
      <w:bookmarkStart w:id="5" w:name="_Toc420257699"/>
      <w:bookmarkStart w:id="6" w:name="_Toc420259081"/>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7" w:name="_Toc12087"/>
      <w:r>
        <w:rPr>
          <w:rFonts w:hint="eastAsia"/>
        </w:rPr>
        <w:t>第1章</w:t>
      </w:r>
      <w:bookmarkEnd w:id="1"/>
      <w:bookmarkEnd w:id="2"/>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3"/>
      <w:bookmarkEnd w:id="4"/>
      <w:bookmarkEnd w:id="5"/>
      <w:bookmarkEnd w:id="6"/>
      <w:bookmarkEnd w:id="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8" w:name="_Toc26314"/>
      <w:r>
        <w:rPr>
          <w:rFonts w:hint="eastAsia"/>
          <w:lang w:val="en-US" w:eastAsia="zh-CN"/>
        </w:rPr>
        <w:t>1.1 引言</w:t>
      </w:r>
      <w:bookmarkEnd w:id="8"/>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9" w:name="_Toc22364"/>
      <w:r>
        <w:rPr>
          <w:rFonts w:hint="eastAsia" w:ascii="黑体" w:hAnsi="黑体" w:eastAsia="黑体" w:cs="黑体"/>
          <w:sz w:val="30"/>
          <w:szCs w:val="30"/>
          <w:lang w:val="en-US" w:eastAsia="zh-CN"/>
        </w:rPr>
        <w:t>1.2 移动机器人发展史</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0" w:name="_Toc501"/>
      <w:r>
        <w:rPr>
          <w:rFonts w:hint="eastAsia" w:ascii="黑体" w:hAnsi="黑体" w:eastAsia="黑体" w:cs="黑体"/>
          <w:sz w:val="30"/>
          <w:szCs w:val="30"/>
          <w:lang w:val="en-US" w:eastAsia="zh-CN"/>
        </w:rPr>
        <w:t>1.3 ROS（Robot Operating System）简介</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1707"/>
      <w:r>
        <w:rPr>
          <w:rFonts w:hint="eastAsia" w:ascii="黑体" w:hAnsi="黑体" w:eastAsia="黑体" w:cs="黑体"/>
          <w:sz w:val="30"/>
          <w:szCs w:val="30"/>
          <w:lang w:val="en-US" w:eastAsia="zh-CN"/>
        </w:rPr>
        <w:t>1.4 视觉目标跟踪技术</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2" w:name="_Toc16053"/>
      <w:r>
        <w:rPr>
          <w:rFonts w:hint="eastAsia" w:ascii="黑体" w:hAnsi="黑体" w:eastAsia="黑体" w:cs="黑体"/>
          <w:sz w:val="30"/>
          <w:szCs w:val="30"/>
          <w:lang w:val="en-US" w:eastAsia="zh-CN"/>
        </w:rPr>
        <w:t>1.5 本文主要研究内容</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3" w:name="_Toc2307"/>
      <w:r>
        <w:rPr>
          <w:rFonts w:hint="eastAsia"/>
          <w:lang w:val="en-US" w:eastAsia="zh-CN"/>
        </w:rPr>
        <w:t>第2章  机器人硬件系统</w:t>
      </w:r>
      <w:bookmarkEnd w:id="13"/>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4" w:name="_Toc17418"/>
      <w:r>
        <w:rPr>
          <w:rFonts w:hint="eastAsia" w:ascii="黑体" w:hAnsi="黑体" w:eastAsia="黑体" w:cs="黑体"/>
          <w:sz w:val="30"/>
          <w:szCs w:val="30"/>
          <w:lang w:val="en-US" w:eastAsia="zh-CN"/>
        </w:rPr>
        <w:t>2.1 整体框架</w:t>
      </w:r>
      <w:bookmarkEnd w:id="1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9"/>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5" w:name="_Toc12691"/>
      <w:r>
        <w:rPr>
          <w:rFonts w:hint="eastAsia" w:ascii="黑体" w:hAnsi="黑体" w:eastAsia="黑体" w:cs="黑体"/>
          <w:sz w:val="30"/>
          <w:szCs w:val="30"/>
          <w:lang w:val="en-US" w:eastAsia="zh-CN"/>
        </w:rPr>
        <w:t>2.2 M-robot机器人介绍</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6" w:name="_Toc1996"/>
      <w:r>
        <w:rPr>
          <w:rFonts w:hint="eastAsia" w:ascii="黑体" w:hAnsi="黑体" w:eastAsia="黑体" w:cs="黑体"/>
          <w:sz w:val="28"/>
          <w:szCs w:val="28"/>
          <w:lang w:val="en-US" w:eastAsia="zh-CN"/>
        </w:rPr>
        <w:t>2.2.1 主控制器</w:t>
      </w:r>
      <w:bookmarkEnd w:id="16"/>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0"/>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7" w:name="_Toc30871"/>
      <w:r>
        <w:rPr>
          <w:rFonts w:hint="eastAsia" w:ascii="黑体" w:hAnsi="黑体" w:eastAsia="黑体" w:cs="黑体"/>
          <w:sz w:val="28"/>
          <w:szCs w:val="28"/>
          <w:lang w:val="en-US" w:eastAsia="zh-CN"/>
        </w:rPr>
        <w:t>2.2.2 电机驱动板介绍</w:t>
      </w:r>
      <w:bookmarkEnd w:id="17"/>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1"/>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8" w:name="_Toc7170"/>
      <w:r>
        <w:rPr>
          <w:rFonts w:hint="eastAsia" w:ascii="黑体" w:hAnsi="黑体" w:eastAsia="黑体" w:cs="黑体"/>
          <w:sz w:val="28"/>
          <w:szCs w:val="28"/>
          <w:lang w:val="en-US" w:eastAsia="zh-CN"/>
        </w:rPr>
        <w:t>2.2.3 电源板介绍</w:t>
      </w:r>
      <w:bookmarkEnd w:id="18"/>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2"/>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19" w:name="_Toc8139"/>
      <w:r>
        <w:rPr>
          <w:rFonts w:hint="eastAsia" w:ascii="黑体" w:hAnsi="黑体" w:eastAsia="黑体" w:cs="黑体"/>
          <w:sz w:val="30"/>
          <w:szCs w:val="30"/>
          <w:lang w:val="en-US" w:eastAsia="zh-CN"/>
        </w:rPr>
        <w:t>2.3 Kinect</w:t>
      </w:r>
      <w:bookmarkEnd w:id="19"/>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3"/>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0"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0"/>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1" w:name="_Toc23424"/>
      <w:r>
        <w:rPr>
          <w:rFonts w:hint="eastAsia" w:ascii="黑体" w:hAnsi="黑体" w:eastAsia="黑体" w:cs="黑体"/>
          <w:sz w:val="30"/>
          <w:szCs w:val="30"/>
          <w:lang w:val="en-US" w:eastAsia="zh-CN"/>
        </w:rPr>
        <w:t>3.1 ROS概览</w:t>
      </w:r>
      <w:bookmarkEnd w:id="21"/>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w:t>
      </w:r>
      <w:bookmarkStart w:id="56" w:name="_GoBack"/>
      <w:bookmarkEnd w:id="56"/>
      <w:r>
        <w:rPr>
          <w:rFonts w:hint="default"/>
          <w:lang w:val="en-US" w:eastAsia="zh-CN"/>
        </w:rPr>
        <w:t>。随着PR2那些不可思议的表现，譬如叠衣服，插插座，做早饭，ROS也得到越来越多的关注。Willow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2" w:name="_Toc24506"/>
      <w:r>
        <w:rPr>
          <w:rFonts w:hint="eastAsia" w:ascii="黑体" w:hAnsi="黑体" w:eastAsia="黑体" w:cs="黑体"/>
          <w:sz w:val="30"/>
          <w:szCs w:val="30"/>
          <w:lang w:val="en-US" w:eastAsia="zh-CN"/>
        </w:rPr>
        <w:t>3.2 ROS特点</w:t>
      </w:r>
      <w:bookmarkEnd w:id="22"/>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4"/>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5"/>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6"/>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7"/>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8"/>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19"/>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3" w:name="_Toc11659"/>
      <w:r>
        <w:rPr>
          <w:rFonts w:hint="eastAsia"/>
          <w:lang w:val="en-US" w:eastAsia="zh-CN"/>
        </w:rPr>
        <w:t>3.3 ROS总体框架</w:t>
      </w:r>
      <w:bookmarkEnd w:id="23"/>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0"/>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4" w:name="_Toc3405"/>
      <w:r>
        <w:rPr>
          <w:rFonts w:hint="eastAsia" w:ascii="黑体" w:hAnsi="黑体" w:eastAsia="黑体" w:cs="黑体"/>
          <w:sz w:val="28"/>
          <w:szCs w:val="28"/>
          <w:lang w:val="en-US" w:eastAsia="zh-CN"/>
        </w:rPr>
        <w:t>3.3.1 计算图级</w:t>
      </w:r>
      <w:bookmarkEnd w:id="24"/>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1"/>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2"/>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3"/>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5" w:name="_Toc18521"/>
      <w:r>
        <w:rPr>
          <w:rFonts w:hint="eastAsia" w:ascii="黑体" w:hAnsi="黑体" w:eastAsia="黑体" w:cs="黑体"/>
          <w:sz w:val="28"/>
          <w:szCs w:val="28"/>
          <w:lang w:val="en-US" w:eastAsia="zh-CN"/>
        </w:rPr>
        <w:t>3.3.2 文件系统级</w:t>
      </w:r>
      <w:bookmarkEnd w:id="25"/>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4"/>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5"/>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6"/>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6" w:name="_Toc9839"/>
      <w:r>
        <w:rPr>
          <w:rFonts w:hint="eastAsia" w:ascii="黑体" w:hAnsi="黑体" w:eastAsia="黑体" w:cs="黑体"/>
          <w:sz w:val="28"/>
          <w:szCs w:val="28"/>
          <w:lang w:val="en-US" w:eastAsia="zh-CN"/>
        </w:rPr>
        <w:t>2.3.3 社区级</w:t>
      </w:r>
      <w:bookmarkEnd w:id="26"/>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7"/>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7" w:name="_Toc17387"/>
      <w:r>
        <w:rPr>
          <w:rFonts w:hint="eastAsia"/>
          <w:sz w:val="36"/>
          <w:szCs w:val="36"/>
          <w:lang w:val="en-US" w:eastAsia="zh-CN"/>
        </w:rPr>
        <w:t>第4章  目标跟踪技术</w:t>
      </w:r>
      <w:bookmarkEnd w:id="27"/>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8" w:name="_Toc21479"/>
      <w:r>
        <w:rPr>
          <w:rFonts w:hint="eastAsia" w:ascii="黑体" w:hAnsi="黑体" w:eastAsia="黑体" w:cs="黑体"/>
          <w:sz w:val="30"/>
          <w:szCs w:val="30"/>
          <w:lang w:val="en-US" w:eastAsia="zh-CN"/>
        </w:rPr>
        <w:t>4.1 视觉目标跟踪概述</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29" w:name="_Toc31638"/>
      <w:r>
        <w:rPr>
          <w:rStyle w:val="18"/>
          <w:rFonts w:hint="eastAsia" w:ascii="黑体" w:hAnsi="黑体" w:eastAsia="黑体" w:cs="黑体"/>
          <w:sz w:val="28"/>
          <w:szCs w:val="28"/>
          <w:lang w:val="en-US" w:eastAsia="zh-CN"/>
        </w:rPr>
        <w:t>4.1.1 视觉跟踪介绍</w:t>
      </w:r>
    </w:p>
    <w:bookmarkEnd w:id="29"/>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8"/>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29"/>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0" w:name="_Toc2772"/>
      <w:r>
        <w:rPr>
          <w:rFonts w:hint="eastAsia" w:ascii="黑体" w:hAnsi="黑体" w:eastAsia="黑体" w:cs="黑体"/>
          <w:sz w:val="28"/>
          <w:szCs w:val="28"/>
          <w:lang w:val="en-US" w:eastAsia="zh-CN"/>
        </w:rPr>
        <w:t>4.1.2 视觉目标跟踪分类</w:t>
      </w:r>
      <w:bookmarkEnd w:id="30"/>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1" w:name="_Toc25255"/>
      <w:r>
        <w:rPr>
          <w:rFonts w:hint="eastAsia" w:ascii="黑体" w:hAnsi="黑体" w:eastAsia="黑体" w:cs="黑体"/>
          <w:sz w:val="30"/>
          <w:szCs w:val="30"/>
          <w:lang w:val="en-US" w:eastAsia="zh-CN"/>
        </w:rPr>
        <w:t>4.2 核相关的视觉目标跟踪算法（KCF）</w:t>
      </w:r>
      <w:bookmarkEnd w:id="31"/>
    </w:p>
    <w:p>
      <w:pPr>
        <w:pStyle w:val="5"/>
        <w:rPr>
          <w:rFonts w:hint="eastAsia" w:ascii="黑体" w:hAnsi="黑体" w:eastAsia="黑体" w:cs="黑体"/>
          <w:sz w:val="28"/>
          <w:szCs w:val="28"/>
          <w:lang w:val="en-US" w:eastAsia="zh-CN"/>
        </w:rPr>
      </w:pPr>
      <w:bookmarkStart w:id="32" w:name="_Toc16693"/>
      <w:r>
        <w:rPr>
          <w:rFonts w:hint="eastAsia" w:ascii="黑体" w:hAnsi="黑体" w:eastAsia="黑体" w:cs="黑体"/>
          <w:sz w:val="28"/>
          <w:szCs w:val="28"/>
          <w:lang w:val="en-US" w:eastAsia="zh-CN"/>
        </w:rPr>
        <w:t>4.2.1 算法描述</w:t>
      </w:r>
      <w:bookmarkEnd w:id="32"/>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3" w:name="_Toc20330"/>
      <w:r>
        <w:rPr>
          <w:rFonts w:hint="eastAsia" w:ascii="黑体" w:hAnsi="黑体" w:eastAsia="黑体" w:cs="黑体"/>
          <w:sz w:val="28"/>
          <w:szCs w:val="28"/>
          <w:lang w:val="en-US" w:eastAsia="zh-CN"/>
        </w:rPr>
        <w:t>4.2.2 线性回归</w:t>
      </w:r>
      <w:bookmarkEnd w:id="33"/>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1" o:title=""/>
            <o:lock v:ext="edit" aspectratio="t"/>
            <w10:wrap type="none"/>
            <w10:anchorlock/>
          </v:shape>
          <o:OLEObject Type="Embed" ProgID="Equation.KSEE3" ShapeID="_x0000_i1025" DrawAspect="Content" ObjectID="_1468075725" r:id="rId30">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6" r:id="rId32">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5" o:title=""/>
            <o:lock v:ext="edit" aspectratio="t"/>
            <w10:wrap type="none"/>
            <w10:anchorlock/>
          </v:shape>
          <o:OLEObject Type="Embed" ProgID="Equation.KSEE3" ShapeID="_x0000_i1027" DrawAspect="Content" ObjectID="_1468075727" r:id="rId34">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28" DrawAspect="Content" ObjectID="_1468075728" r:id="rId36">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39" o:title=""/>
            <o:lock v:ext="edit" aspectratio="t"/>
            <w10:wrap type="none"/>
            <w10:anchorlock/>
          </v:shape>
          <o:OLEObject Type="Embed" ProgID="Equation.KSEE3" ShapeID="_x0000_i1029" DrawAspect="Content" ObjectID="_1468075729" r:id="rId38">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46">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4" DrawAspect="Content" ObjectID="_1468075734" r:id="rId47">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0" o:title=""/>
            <o:lock v:ext="edit" aspectratio="t"/>
            <w10:wrap type="none"/>
            <w10:anchorlock/>
          </v:shape>
          <o:OLEObject Type="Embed" ProgID="Equation.KSEE3" ShapeID="_x0000_i1035" DrawAspect="Content" ObjectID="_1468075735" r:id="rId49">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2" o:title=""/>
            <o:lock v:ext="edit" aspectratio="t"/>
            <w10:wrap type="none"/>
            <w10:anchorlock/>
          </v:shape>
          <o:OLEObject Type="Embed" ProgID="Equation.KSEE3" ShapeID="_x0000_i1036" DrawAspect="Content" ObjectID="_1468075736" r:id="rId51">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4" o:title=""/>
            <o:lock v:ext="edit" aspectratio="t"/>
            <w10:wrap type="none"/>
            <w10:anchorlock/>
          </v:shape>
          <o:OLEObject Type="Embed" ProgID="Equation.KSEE3" ShapeID="_x0000_i1037" DrawAspect="Content" ObjectID="_1468075737" r:id="rId53">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4" w:name="_Toc21346"/>
      <w:r>
        <w:rPr>
          <w:rFonts w:hint="eastAsia" w:ascii="黑体" w:hAnsi="黑体" w:eastAsia="黑体" w:cs="黑体"/>
          <w:sz w:val="28"/>
          <w:szCs w:val="28"/>
          <w:lang w:val="en-US" w:eastAsia="zh-CN"/>
        </w:rPr>
        <w:t>4.2.3 循环偏移</w:t>
      </w:r>
      <w:bookmarkEnd w:id="34"/>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8" r:id="rId55">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7" o:title=""/>
            <o:lock v:ext="edit" aspectratio="t"/>
            <w10:wrap type="none"/>
            <w10:anchorlock/>
          </v:shape>
          <o:OLEObject Type="Embed" ProgID="Equation.KSEE3" ShapeID="_x0000_i1039" DrawAspect="Content" ObjectID="_1468075739" r:id="rId56">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8" o:title=""/>
            <o:lock v:ext="edit" aspectratio="t"/>
            <w10:wrap type="none"/>
            <w10:anchorlock/>
          </v:shape>
          <o:OLEObject Type="Embed" ProgID="Equation.KSEE3" ShapeID="_x0000_i1040" DrawAspect="Content" ObjectID="_1468075740" r:id="rId57">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0" o:title=""/>
            <o:lock v:ext="edit" aspectratio="t"/>
            <w10:wrap type="none"/>
            <w10:anchorlock/>
          </v:shape>
          <o:OLEObject Type="Embed" ProgID="Equation.KSEE3" ShapeID="_x0000_i1041" DrawAspect="Content" ObjectID="_1468075741" r:id="rId59">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2" o:title=""/>
            <o:lock v:ext="edit" aspectratio="t"/>
            <w10:wrap type="none"/>
            <w10:anchorlock/>
          </v:shape>
          <o:OLEObject Type="Embed" ProgID="Equation.KSEE3" ShapeID="_x0000_i1042" DrawAspect="Content" ObjectID="_1468075742" r:id="rId61">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4" o:title=""/>
            <o:lock v:ext="edit" aspectratio="t"/>
            <w10:wrap type="none"/>
            <w10:anchorlock/>
          </v:shape>
          <o:OLEObject Type="Embed" ProgID="Equation.KSEE3" ShapeID="_x0000_i1043" DrawAspect="Content" ObjectID="_1468075743" r:id="rId63">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5"/>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5" w:name="_Toc30496"/>
      <w:r>
        <w:rPr>
          <w:rFonts w:hint="eastAsia" w:ascii="黑体" w:hAnsi="黑体" w:eastAsia="黑体" w:cs="黑体"/>
          <w:sz w:val="28"/>
          <w:szCs w:val="28"/>
          <w:lang w:val="en-US" w:eastAsia="zh-CN"/>
        </w:rPr>
        <w:t>4.2.4 循环矩阵</w:t>
      </w:r>
      <w:bookmarkEnd w:id="35"/>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8"/>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2" o:title=""/>
            <o:lock v:ext="edit" aspectratio="t"/>
            <w10:wrap type="none"/>
            <w10:anchorlock/>
          </v:shape>
          <o:OLEObject Type="Embed" ProgID="Equation.KSEE3" ShapeID="_x0000_i1049" DrawAspect="Content" ObjectID="_1468075749" r:id="rId77">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79" o:title=""/>
            <o:lock v:ext="edit" aspectratio="t"/>
            <w10:wrap type="none"/>
            <w10:anchorlock/>
          </v:shape>
          <o:OLEObject Type="Embed" ProgID="Equation.KSEE3" ShapeID="_x0000_i1050" DrawAspect="Content" ObjectID="_1468075750" r:id="rId78">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6" w:name="_Toc2719"/>
      <w:r>
        <w:rPr>
          <w:rFonts w:hint="eastAsia" w:ascii="黑体" w:hAnsi="黑体" w:eastAsia="黑体" w:cs="黑体"/>
          <w:sz w:val="28"/>
          <w:szCs w:val="28"/>
          <w:lang w:val="en-US" w:eastAsia="zh-CN"/>
        </w:rPr>
        <w:t>4.2.5 整合公式</w:t>
      </w:r>
      <w:bookmarkEnd w:id="36"/>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1" o:title=""/>
            <o:lock v:ext="edit" aspectratio="t"/>
            <w10:wrap type="none"/>
            <w10:anchorlock/>
          </v:shape>
          <o:OLEObject Type="Embed" ProgID="Equation.KSEE3" ShapeID="_x0000_i1051" DrawAspect="Content" ObjectID="_1468075751" r:id="rId80">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3" o:title=""/>
            <o:lock v:ext="edit" aspectratio="t"/>
            <w10:wrap type="none"/>
            <w10:anchorlock/>
          </v:shape>
          <o:OLEObject Type="Embed" ProgID="Equation.KSEE3" ShapeID="_x0000_i1052" DrawAspect="Content" ObjectID="_1468075752" r:id="rId82">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5" o:title=""/>
            <o:lock v:ext="edit" aspectratio="t"/>
            <w10:wrap type="none"/>
            <w10:anchorlock/>
          </v:shape>
          <o:OLEObject Type="Embed" ProgID="Equation.KSEE3" ShapeID="_x0000_i1053" DrawAspect="Content" ObjectID="_1468075753" r:id="rId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7" o:title=""/>
            <o:lock v:ext="edit" aspectratio="t"/>
            <w10:wrap type="none"/>
            <w10:anchorlock/>
          </v:shape>
          <o:OLEObject Type="Embed" ProgID="Equation.KSEE3" ShapeID="_x0000_i1054" DrawAspect="Content" ObjectID="_1468075754" r:id="rId8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89" o:title=""/>
            <o:lock v:ext="edit" aspectratio="t"/>
            <w10:wrap type="none"/>
            <w10:anchorlock/>
          </v:shape>
          <o:OLEObject Type="Embed" ProgID="Equation.KSEE3" ShapeID="_x0000_i1055" DrawAspect="Content" ObjectID="_1468075755" r:id="rId88">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1" o:title=""/>
            <o:lock v:ext="edit" aspectratio="t"/>
            <w10:wrap type="none"/>
            <w10:anchorlock/>
          </v:shape>
          <o:OLEObject Type="Embed" ProgID="Equation.KSEE3" ShapeID="_x0000_i1056" DrawAspect="Content" ObjectID="_1468075756" r:id="rId90">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3" o:title=""/>
            <o:lock v:ext="edit" aspectratio="t"/>
            <w10:wrap type="none"/>
            <w10:anchorlock/>
          </v:shape>
          <o:OLEObject Type="Embed" ProgID="Equation.KSEE3" ShapeID="_x0000_i1057" DrawAspect="Content" ObjectID="_1468075757" r:id="rId92">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5" o:title=""/>
            <o:lock v:ext="edit" aspectratio="t"/>
            <w10:wrap type="none"/>
            <w10:anchorlock/>
          </v:shape>
          <o:OLEObject Type="Embed" ProgID="Equation.KSEE3" ShapeID="_x0000_i1058" DrawAspect="Content" ObjectID="_1468075758" r:id="rId94">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7" o:title=""/>
            <o:lock v:ext="edit" aspectratio="t"/>
            <w10:wrap type="none"/>
            <w10:anchorlock/>
          </v:shape>
          <o:OLEObject Type="Embed" ProgID="Equation.KSEE3" ShapeID="_x0000_i1059" DrawAspect="Content" ObjectID="_1468075759" r:id="rId96">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7" w:name="_Toc27368"/>
      <w:r>
        <w:rPr>
          <w:rFonts w:hint="eastAsia" w:ascii="黑体" w:hAnsi="黑体" w:eastAsia="黑体" w:cs="黑体"/>
          <w:sz w:val="28"/>
          <w:szCs w:val="28"/>
          <w:lang w:val="en-US" w:eastAsia="zh-CN"/>
        </w:rPr>
        <w:t>4.2.6 核技巧（Kernel trick）简要概述</w:t>
      </w:r>
      <w:bookmarkEnd w:id="37"/>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2" DrawAspect="Content" ObjectID="_1468075762" r:id="rId102">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1" o:title=""/>
            <o:lock v:ext="edit" aspectratio="t"/>
            <w10:wrap type="none"/>
            <w10:anchorlock/>
          </v:shape>
          <o:OLEObject Type="Embed" ProgID="Equation.KSEE3" ShapeID="_x0000_i1063" DrawAspect="Content" ObjectID="_1468075763" r:id="rId103">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5" o:title=""/>
            <o:lock v:ext="edit" aspectratio="t"/>
            <w10:wrap type="none"/>
            <w10:anchorlock/>
          </v:shape>
          <o:OLEObject Type="Embed" ProgID="Equation.KSEE3" ShapeID="_x0000_i1064" DrawAspect="Content" ObjectID="_1468075764" r:id="rId104">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7" o:title=""/>
            <o:lock v:ext="edit" aspectratio="t"/>
            <w10:wrap type="none"/>
            <w10:anchorlock/>
          </v:shape>
          <o:OLEObject Type="Embed" ProgID="Equation.KSEE3" ShapeID="_x0000_i1065" DrawAspect="Content" ObjectID="_1468075765" r:id="rId106">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09" o:title=""/>
            <o:lock v:ext="edit" aspectratio="t"/>
            <w10:wrap type="none"/>
            <w10:anchorlock/>
          </v:shape>
          <o:OLEObject Type="Embed" ProgID="Equation.KSEE3" ShapeID="_x0000_i1066" DrawAspect="Content" ObjectID="_1468075766" r:id="rId108">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1" o:title=""/>
            <o:lock v:ext="edit" aspectratio="t"/>
            <w10:wrap type="none"/>
            <w10:anchorlock/>
          </v:shape>
          <o:OLEObject Type="Embed" ProgID="Equation.KSEE3" ShapeID="_x0000_i1067" DrawAspect="Content" ObjectID="_1468075767" r:id="rId110">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8" w:name="_Toc29936"/>
      <w:r>
        <w:rPr>
          <w:rFonts w:hint="eastAsia" w:ascii="黑体" w:hAnsi="黑体" w:eastAsia="黑体" w:cs="黑体"/>
          <w:sz w:val="28"/>
          <w:szCs w:val="28"/>
          <w:lang w:val="en-US" w:eastAsia="zh-CN"/>
        </w:rPr>
        <w:t>4.2.7 快速核回归</w:t>
      </w:r>
      <w:bookmarkEnd w:id="38"/>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8" DrawAspect="Content" ObjectID="_1468075768" r:id="rId112">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4">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6" o:title=""/>
            <o:lock v:ext="edit" aspectratio="t"/>
            <w10:wrap type="none"/>
            <w10:anchorlock/>
          </v:shape>
          <o:OLEObject Type="Embed" ProgID="Equation.KSEE3" ShapeID="_x0000_i1070" DrawAspect="Content" ObjectID="_1468075770" r:id="rId115">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8" o:title=""/>
            <o:lock v:ext="edit" aspectratio="t"/>
            <w10:wrap type="none"/>
            <w10:anchorlock/>
          </v:shape>
          <o:OLEObject Type="Embed" ProgID="Equation.KSEE3" ShapeID="_x0000_i1071" DrawAspect="Content" ObjectID="_1468075771" r:id="rId117">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2" DrawAspect="Content" ObjectID="_1468075772" r:id="rId119">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2" o:title=""/>
            <o:lock v:ext="edit" aspectratio="t"/>
            <w10:wrap type="none"/>
            <w10:anchorlock/>
          </v:shape>
          <o:OLEObject Type="Embed" ProgID="Equation.KSEE3" ShapeID="_x0000_i1073" DrawAspect="Content" ObjectID="_1468075773" r:id="rId121">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4" o:title=""/>
            <o:lock v:ext="edit" aspectratio="t"/>
            <w10:wrap type="none"/>
            <w10:anchorlock/>
          </v:shape>
          <o:OLEObject Type="Embed" ProgID="Equation.KSEE3" ShapeID="_x0000_i1074" DrawAspect="Content" ObjectID="_1468075774" r:id="rId123">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6" o:title=""/>
            <o:lock v:ext="edit" aspectratio="t"/>
            <w10:wrap type="none"/>
            <w10:anchorlock/>
          </v:shape>
          <o:OLEObject Type="Embed" ProgID="Equation.KSEE3" ShapeID="_x0000_i1075" DrawAspect="Content" ObjectID="_1468075775" r:id="rId125">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0" o:title=""/>
            <o:lock v:ext="edit" aspectratio="t"/>
            <w10:wrap type="none"/>
            <w10:anchorlock/>
          </v:shape>
          <o:OLEObject Type="Embed" ProgID="Equation.KSEE3" ShapeID="_x0000_i1076" DrawAspect="Content" ObjectID="_1468075776" r:id="rId127">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29" o:title=""/>
            <o:lock v:ext="edit" aspectratio="t"/>
            <w10:wrap type="none"/>
            <w10:anchorlock/>
          </v:shape>
          <o:OLEObject Type="Embed" ProgID="Equation.KSEE3" ShapeID="_x0000_i1077" DrawAspect="Content" ObjectID="_1468075777" r:id="rId128">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78" DrawAspect="Content" ObjectID="_1468075778" r:id="rId130">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3" o:title=""/>
            <o:lock v:ext="edit" aspectratio="t"/>
            <w10:wrap type="none"/>
            <w10:anchorlock/>
          </v:shape>
          <o:OLEObject Type="Embed" ProgID="Equation.KSEE3" ShapeID="_x0000_i1079" DrawAspect="Content" ObjectID="_1468075779" r:id="rId132">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5" o:title=""/>
            <o:lock v:ext="edit" aspectratio="t"/>
            <w10:wrap type="none"/>
            <w10:anchorlock/>
          </v:shape>
          <o:OLEObject Type="Embed" ProgID="Equation.KSEE3" ShapeID="_x0000_i1080" DrawAspect="Content" ObjectID="_1468075780" r:id="rId134">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1" o:title=""/>
            <o:lock v:ext="edit" aspectratio="t"/>
            <w10:wrap type="none"/>
            <w10:anchorlock/>
          </v:shape>
          <o:OLEObject Type="Embed" ProgID="Equation.KSEE3" ShapeID="_x0000_i1081" DrawAspect="Content" ObjectID="_1468075781" r:id="rId136">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2" DrawAspect="Content" ObjectID="_1468075782" r:id="rId137">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83" DrawAspect="Content" ObjectID="_1468075783" r:id="rId139">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2" o:title=""/>
            <o:lock v:ext="edit" aspectratio="t"/>
            <w10:wrap type="none"/>
            <w10:anchorlock/>
          </v:shape>
          <o:OLEObject Type="Embed" ProgID="Equation.KSEE3" ShapeID="_x0000_i1084" DrawAspect="Content" ObjectID="_1468075784" r:id="rId141">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4" o:title=""/>
            <o:lock v:ext="edit" aspectratio="t"/>
            <w10:wrap type="none"/>
            <w10:anchorlock/>
          </v:shape>
          <o:OLEObject Type="Embed" ProgID="Equation.KSEE3" ShapeID="_x0000_i1085" DrawAspect="Content" ObjectID="_1468075785" r:id="rId143">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6" o:title=""/>
            <o:lock v:ext="edit" aspectratio="t"/>
            <w10:wrap type="none"/>
            <w10:anchorlock/>
          </v:shape>
          <o:OLEObject Type="Embed" ProgID="Equation.KSEE3" ShapeID="_x0000_i1086" DrawAspect="Content" ObjectID="_1468075786" r:id="rId145">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87" DrawAspect="Content" ObjectID="_1468075787" r:id="rId147">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0" o:title=""/>
            <o:lock v:ext="edit" aspectratio="t"/>
            <w10:wrap type="none"/>
            <w10:anchorlock/>
          </v:shape>
          <o:OLEObject Type="Embed" ProgID="Equation.KSEE3" ShapeID="_x0000_i1088" DrawAspect="Content" ObjectID="_1468075788" r:id="rId149">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8" o:title=""/>
            <o:lock v:ext="edit" aspectratio="t"/>
            <w10:wrap type="none"/>
            <w10:anchorlock/>
          </v:shape>
          <o:OLEObject Type="Embed" ProgID="Equation.KSEE3" ShapeID="_x0000_i1089" DrawAspect="Content" ObjectID="_1468075789" r:id="rId151">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0" o:title=""/>
            <o:lock v:ext="edit" aspectratio="t"/>
            <w10:wrap type="none"/>
            <w10:anchorlock/>
          </v:shape>
          <o:OLEObject Type="Embed" ProgID="Equation.KSEE3" ShapeID="_x0000_i1090" DrawAspect="Content" ObjectID="_1468075790" r:id="rId152">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8" o:title=""/>
            <o:lock v:ext="edit" aspectratio="t"/>
            <w10:wrap type="none"/>
            <w10:anchorlock/>
          </v:shape>
          <o:OLEObject Type="Embed" ProgID="Equation.KSEE3" ShapeID="_x0000_i1091" DrawAspect="Content" ObjectID="_1468075791" r:id="rId153">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2" DrawAspect="Content" ObjectID="_1468075792" r:id="rId154">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39" w:name="_Toc9380"/>
      <w:r>
        <w:rPr>
          <w:rFonts w:hint="eastAsia" w:ascii="黑体" w:hAnsi="黑体" w:eastAsia="黑体" w:cs="黑体"/>
          <w:sz w:val="28"/>
          <w:szCs w:val="28"/>
          <w:lang w:val="en-US" w:eastAsia="zh-CN"/>
        </w:rPr>
        <w:t>4.2.8 快速检测目标</w:t>
      </w:r>
      <w:bookmarkEnd w:id="39"/>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093" DrawAspect="Content" ObjectID="_1468075793" r:id="rId156">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8" o:title=""/>
            <o:lock v:ext="edit" aspectratio="t"/>
            <w10:wrap type="none"/>
            <w10:anchorlock/>
          </v:shape>
          <o:OLEObject Type="Embed" ProgID="Equation.KSEE3" ShapeID="_x0000_i1094" DrawAspect="Content" ObjectID="_1468075794" r:id="rId157">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0" o:title=""/>
            <o:lock v:ext="edit" aspectratio="t"/>
            <w10:wrap type="none"/>
            <w10:anchorlock/>
          </v:shape>
          <o:OLEObject Type="Embed" ProgID="Equation.KSEE3" ShapeID="_x0000_i1095" DrawAspect="Content" ObjectID="_1468075795" r:id="rId159">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096" DrawAspect="Content" ObjectID="_1468075796" r:id="rId161">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4" o:title=""/>
            <o:lock v:ext="edit" aspectratio="t"/>
            <w10:wrap type="none"/>
            <w10:anchorlock/>
          </v:shape>
          <o:OLEObject Type="Embed" ProgID="Equation.KSEE3" ShapeID="_x0000_i1097" DrawAspect="Content" ObjectID="_1468075797" r:id="rId163">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098" DrawAspect="Content" ObjectID="_1468075798" r:id="rId165">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8" o:title=""/>
            <o:lock v:ext="edit" aspectratio="t"/>
            <w10:wrap type="none"/>
            <w10:anchorlock/>
          </v:shape>
          <o:OLEObject Type="Embed" ProgID="Equation.KSEE3" ShapeID="_x0000_i1099" DrawAspect="Content" ObjectID="_1468075799" r:id="rId167">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0" DrawAspect="Content" ObjectID="_1468075800" r:id="rId169">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1" DrawAspect="Content" ObjectID="_1468075801" r:id="rId170">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2" r:id="rId171">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3" DrawAspect="Content" ObjectID="_1468075803" r:id="rId172">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5" o:title=""/>
            <o:lock v:ext="edit" aspectratio="t"/>
            <w10:wrap type="none"/>
            <w10:anchorlock/>
          </v:shape>
          <o:OLEObject Type="Embed" ProgID="Equation.KSEE3" ShapeID="_x0000_i1104" DrawAspect="Content" ObjectID="_1468075804" r:id="rId173">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0" w:name="_Toc207"/>
      <w:r>
        <w:rPr>
          <w:rFonts w:hint="eastAsia" w:ascii="黑体" w:hAnsi="黑体" w:eastAsia="黑体" w:cs="黑体"/>
          <w:sz w:val="28"/>
          <w:szCs w:val="28"/>
          <w:lang w:val="en-US" w:eastAsia="zh-CN"/>
        </w:rPr>
        <w:t>4.2.9 快速计算核函数相关性</w:t>
      </w:r>
      <w:bookmarkEnd w:id="40"/>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5" o:title=""/>
            <o:lock v:ext="edit" aspectratio="t"/>
            <w10:wrap type="none"/>
            <w10:anchorlock/>
          </v:shape>
          <o:OLEObject Type="Embed" ProgID="Equation.KSEE3" ShapeID="_x0000_i1105" DrawAspect="Content" ObjectID="_1468075805" r:id="rId174">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2" o:title=""/>
            <o:lock v:ext="edit" aspectratio="t"/>
            <w10:wrap type="none"/>
            <w10:anchorlock/>
          </v:shape>
          <o:OLEObject Type="Embed" ProgID="Equation.KSEE3" ShapeID="_x0000_i1106" DrawAspect="Content" ObjectID="_1468075806" r:id="rId176">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8" o:title=""/>
            <o:lock v:ext="edit" aspectratio="t"/>
            <w10:wrap type="none"/>
            <w10:anchorlock/>
          </v:shape>
          <o:OLEObject Type="Embed" ProgID="Equation.KSEE3" ShapeID="_x0000_i1107" DrawAspect="Content" ObjectID="_1468075807" r:id="rId177">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1" w:name="_Toc27752"/>
      <w:r>
        <w:rPr>
          <w:rFonts w:hint="eastAsia" w:ascii="黑体" w:hAnsi="黑体" w:eastAsia="黑体" w:cs="黑体"/>
          <w:sz w:val="28"/>
          <w:szCs w:val="28"/>
          <w:lang w:val="en-US" w:eastAsia="zh-CN"/>
        </w:rPr>
        <w:t>4.2.10 多通道数据处理</w:t>
      </w:r>
      <w:bookmarkEnd w:id="41"/>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2" o:title=""/>
            <o:lock v:ext="edit" aspectratio="t"/>
            <w10:wrap type="none"/>
            <w10:anchorlock/>
          </v:shape>
          <o:OLEObject Type="Embed" ProgID="Equation.KSEE3" ShapeID="_x0000_i1119" DrawAspect="Content" ObjectID="_1468075819" r:id="rId201">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4" o:title=""/>
            <o:lock v:ext="edit" aspectratio="t"/>
            <w10:wrap type="none"/>
            <w10:anchorlock/>
          </v:shape>
          <o:OLEObject Type="Embed" ProgID="Equation.KSEE3" ShapeID="_x0000_i1120" DrawAspect="Content" ObjectID="_1468075820" r:id="rId203">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2" w:name="_Toc9091"/>
      <w:r>
        <w:rPr>
          <w:rFonts w:hint="eastAsia" w:ascii="黑体" w:hAnsi="黑体" w:eastAsia="黑体" w:cs="黑体"/>
          <w:sz w:val="30"/>
          <w:szCs w:val="30"/>
          <w:lang w:val="en-US" w:eastAsia="zh-CN"/>
        </w:rPr>
        <w:t>4.3 KCF算法实现</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3" w:name="_Toc25071"/>
      <w:r>
        <w:rPr>
          <w:rStyle w:val="18"/>
          <w:rFonts w:hint="eastAsia" w:ascii="黑体" w:hAnsi="黑体" w:eastAsia="黑体" w:cs="黑体"/>
          <w:sz w:val="28"/>
          <w:szCs w:val="28"/>
          <w:lang w:val="en-US" w:eastAsia="zh-CN"/>
        </w:rPr>
        <w:t>4.3.1 视觉目标检测框架</w:t>
      </w:r>
    </w:p>
    <w:bookmarkEnd w:id="43"/>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4" w:name="_Toc18205"/>
      <w:r>
        <w:rPr>
          <w:rFonts w:hint="eastAsia" w:ascii="黑体" w:hAnsi="黑体" w:eastAsia="黑体" w:cs="黑体"/>
          <w:sz w:val="28"/>
          <w:szCs w:val="28"/>
          <w:lang w:val="en-US" w:eastAsia="zh-CN"/>
        </w:rPr>
        <w:t>4.3.2 软件设计</w:t>
      </w:r>
      <w:bookmarkEnd w:id="44"/>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5" w:name="_Toc4908"/>
      <w:r>
        <w:rPr>
          <w:rFonts w:hint="eastAsia"/>
          <w:sz w:val="36"/>
          <w:szCs w:val="36"/>
          <w:lang w:val="en-US" w:eastAsia="zh-CN"/>
        </w:rPr>
        <w:t>第5章 系统实现</w:t>
      </w:r>
      <w:bookmarkEnd w:id="45"/>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6" w:name="_Toc25959"/>
      <w:r>
        <w:rPr>
          <w:rFonts w:hint="eastAsia" w:ascii="黑体" w:hAnsi="黑体" w:eastAsia="黑体" w:cs="黑体"/>
          <w:sz w:val="30"/>
          <w:szCs w:val="30"/>
          <w:lang w:val="en-US" w:eastAsia="zh-CN"/>
        </w:rPr>
        <w:t>5.1 实际场景运行</w:t>
      </w:r>
      <w:bookmarkEnd w:id="46"/>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5"/>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6"/>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7" w:name="_Toc4082"/>
      <w:r>
        <w:rPr>
          <w:rFonts w:hint="eastAsia" w:ascii="黑体" w:hAnsi="黑体" w:eastAsia="黑体" w:cs="黑体"/>
          <w:sz w:val="30"/>
          <w:szCs w:val="30"/>
          <w:lang w:val="en-US" w:eastAsia="zh-CN"/>
        </w:rPr>
        <w:t>5.2 系统实验效果分析</w:t>
      </w:r>
      <w:bookmarkEnd w:id="47"/>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8" w:name="_Toc8011"/>
      <w:r>
        <w:rPr>
          <w:rFonts w:hint="eastAsia"/>
          <w:lang w:val="en-US" w:eastAsia="zh-CN"/>
        </w:rPr>
        <w:t>结 论</w:t>
      </w:r>
      <w:bookmarkEnd w:id="48"/>
      <w:bookmarkStart w:id="49" w:name="_Toc105232112"/>
      <w:bookmarkStart w:id="50" w:name="_Toc326243557"/>
      <w:bookmarkStart w:id="51" w:name="_Toc420259096"/>
      <w:bookmarkStart w:id="52" w:name="_Toc420258114"/>
      <w:bookmarkStart w:id="53" w:name="_Toc4202577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49"/>
    <w:bookmarkEnd w:id="50"/>
    <w:bookmarkEnd w:id="51"/>
    <w:bookmarkEnd w:id="52"/>
    <w:bookmarkEnd w:id="53"/>
    <w:p>
      <w:pPr>
        <w:pStyle w:val="2"/>
        <w:jc w:val="center"/>
        <w:rPr>
          <w:rFonts w:hint="eastAsia"/>
          <w:sz w:val="36"/>
          <w:szCs w:val="36"/>
        </w:rPr>
      </w:pPr>
      <w:bookmarkStart w:id="54" w:name="_Toc11331"/>
      <w:r>
        <w:rPr>
          <w:rFonts w:hint="eastAsia"/>
          <w:sz w:val="36"/>
          <w:szCs w:val="36"/>
        </w:rPr>
        <w:t>参考文献</w:t>
      </w:r>
      <w:bookmarkEnd w:id="54"/>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r>
      <w:r>
        <w:rPr>
          <w:rFonts w:hint="eastAsia" w:ascii="宋体" w:hAnsi="宋体"/>
          <w:kern w:val="0"/>
          <w:sz w:val="24"/>
          <w:lang w:val="en-US" w:eastAsia="zh-CN"/>
        </w:rPr>
        <w:t>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w:t>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r>
      <w:r>
        <w:rPr>
          <w:rFonts w:hint="eastAsia" w:ascii="宋体" w:hAnsi="宋体"/>
          <w:lang w:val="en-US" w:eastAsia="zh-CN"/>
        </w:rPr>
        <w:t>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w:t>
      </w:r>
      <w:r>
        <w:rPr>
          <w:rFonts w:hint="eastAsia"/>
          <w:kern w:val="0"/>
          <w:sz w:val="24"/>
          <w:lang w:val="en-US" w:eastAsia="zh-CN"/>
        </w:rPr>
        <w:tab/>
      </w:r>
      <w:r>
        <w:rPr>
          <w:rFonts w:hint="eastAsia" w:ascii="Times New Roman" w:hAnsi="Times New Roman"/>
          <w:kern w:val="0"/>
          <w:sz w:val="24"/>
        </w:rPr>
        <w:t xml:space="preserve">Object Alignment." IEEE Conference on Computer Vision and Pattern ecognition IEEE </w:t>
      </w:r>
      <w:r>
        <w:rPr>
          <w:rFonts w:hint="eastAsia"/>
          <w:kern w:val="0"/>
          <w:sz w:val="24"/>
          <w:lang w:val="en-US" w:eastAsia="zh-CN"/>
        </w:rPr>
        <w:tab/>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w:t>
      </w:r>
      <w:r>
        <w:rPr>
          <w:rFonts w:hint="eastAsia"/>
          <w:kern w:val="0"/>
          <w:sz w:val="24"/>
          <w:lang w:val="en-US" w:eastAsia="zh-CN"/>
        </w:rPr>
        <w:tab/>
      </w:r>
      <w:r>
        <w:rPr>
          <w:rFonts w:hint="eastAsia" w:ascii="Times New Roman" w:hAnsi="Times New Roman"/>
          <w:kern w:val="0"/>
          <w:sz w:val="24"/>
        </w:rPr>
        <w:t xml:space="preserve">on </w:t>
      </w:r>
      <w:r>
        <w:rPr>
          <w:rFonts w:hint="eastAsia"/>
          <w:kern w:val="0"/>
          <w:sz w:val="24"/>
          <w:lang w:val="en-US" w:eastAsia="zh-CN"/>
        </w:rPr>
        <w:tab/>
      </w:r>
      <w:r>
        <w:rPr>
          <w:rFonts w:hint="eastAsia" w:ascii="Times New Roman" w:hAnsi="Times New Roman"/>
          <w:kern w:val="0"/>
          <w:sz w:val="24"/>
        </w:rPr>
        <w:t>Pattern Analysis &amp; Machine Intelligence,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5" w:name="_Toc23679"/>
      <w:r>
        <w:rPr>
          <w:rFonts w:hint="eastAsia"/>
          <w:sz w:val="36"/>
          <w:szCs w:val="36"/>
          <w:lang w:val="en-US" w:eastAsia="zh-CN"/>
        </w:rPr>
        <w:t>致 谢</w:t>
      </w:r>
      <w:bookmarkEnd w:id="5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7"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35458B"/>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95831"/>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96EE4"/>
    <w:rsid w:val="3880508D"/>
    <w:rsid w:val="3897546F"/>
    <w:rsid w:val="39024B34"/>
    <w:rsid w:val="390F2BD9"/>
    <w:rsid w:val="39152A3D"/>
    <w:rsid w:val="391C3C96"/>
    <w:rsid w:val="39317C16"/>
    <w:rsid w:val="394D3E08"/>
    <w:rsid w:val="395B1ADD"/>
    <w:rsid w:val="3969177F"/>
    <w:rsid w:val="399A7F8B"/>
    <w:rsid w:val="39A3468E"/>
    <w:rsid w:val="39C46CD3"/>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8156E8"/>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25A0D"/>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ACD6A0F"/>
    <w:rsid w:val="5B0509CF"/>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34159C"/>
    <w:rsid w:val="62660B0B"/>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973204"/>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342C7C"/>
    <w:rsid w:val="6D457C8F"/>
    <w:rsid w:val="6D54018C"/>
    <w:rsid w:val="6D582A7A"/>
    <w:rsid w:val="6D5A5C8C"/>
    <w:rsid w:val="6D646791"/>
    <w:rsid w:val="6D6D640E"/>
    <w:rsid w:val="6D851429"/>
    <w:rsid w:val="6DA660B1"/>
    <w:rsid w:val="6DCA27E5"/>
    <w:rsid w:val="6DE61160"/>
    <w:rsid w:val="6DE93472"/>
    <w:rsid w:val="6E0E161F"/>
    <w:rsid w:val="6E2747ED"/>
    <w:rsid w:val="6E3549A5"/>
    <w:rsid w:val="6E581157"/>
    <w:rsid w:val="6E8B021E"/>
    <w:rsid w:val="6E932D72"/>
    <w:rsid w:val="6E9516CF"/>
    <w:rsid w:val="6EAA0A80"/>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0FE7E57"/>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A9762C"/>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image" Target="media/image55.wmf"/><Relationship Id="rId98" Type="http://schemas.openxmlformats.org/officeDocument/2006/relationships/oleObject" Target="embeddings/oleObject36.bin"/><Relationship Id="rId97" Type="http://schemas.openxmlformats.org/officeDocument/2006/relationships/image" Target="media/image54.wmf"/><Relationship Id="rId96" Type="http://schemas.openxmlformats.org/officeDocument/2006/relationships/oleObject" Target="embeddings/oleObject35.bin"/><Relationship Id="rId95" Type="http://schemas.openxmlformats.org/officeDocument/2006/relationships/image" Target="media/image53.wmf"/><Relationship Id="rId94" Type="http://schemas.openxmlformats.org/officeDocument/2006/relationships/oleObject" Target="embeddings/oleObject34.bin"/><Relationship Id="rId93" Type="http://schemas.openxmlformats.org/officeDocument/2006/relationships/image" Target="media/image52.wmf"/><Relationship Id="rId92" Type="http://schemas.openxmlformats.org/officeDocument/2006/relationships/oleObject" Target="embeddings/oleObject33.bin"/><Relationship Id="rId91" Type="http://schemas.openxmlformats.org/officeDocument/2006/relationships/image" Target="media/image51.wmf"/><Relationship Id="rId90" Type="http://schemas.openxmlformats.org/officeDocument/2006/relationships/oleObject" Target="embeddings/oleObject32.bin"/><Relationship Id="rId9" Type="http://schemas.openxmlformats.org/officeDocument/2006/relationships/image" Target="media/image1.jpeg"/><Relationship Id="rId89" Type="http://schemas.openxmlformats.org/officeDocument/2006/relationships/image" Target="media/image50.wmf"/><Relationship Id="rId88" Type="http://schemas.openxmlformats.org/officeDocument/2006/relationships/oleObject" Target="embeddings/oleObject31.bin"/><Relationship Id="rId87" Type="http://schemas.openxmlformats.org/officeDocument/2006/relationships/image" Target="media/image49.wmf"/><Relationship Id="rId86" Type="http://schemas.openxmlformats.org/officeDocument/2006/relationships/oleObject" Target="embeddings/oleObject30.bin"/><Relationship Id="rId85" Type="http://schemas.openxmlformats.org/officeDocument/2006/relationships/image" Target="media/image48.wmf"/><Relationship Id="rId84" Type="http://schemas.openxmlformats.org/officeDocument/2006/relationships/oleObject" Target="embeddings/oleObject29.bin"/><Relationship Id="rId83" Type="http://schemas.openxmlformats.org/officeDocument/2006/relationships/image" Target="media/image47.wmf"/><Relationship Id="rId82" Type="http://schemas.openxmlformats.org/officeDocument/2006/relationships/oleObject" Target="embeddings/oleObject28.bin"/><Relationship Id="rId81" Type="http://schemas.openxmlformats.org/officeDocument/2006/relationships/image" Target="media/image46.wmf"/><Relationship Id="rId80" Type="http://schemas.openxmlformats.org/officeDocument/2006/relationships/oleObject" Target="embeddings/oleObject27.bin"/><Relationship Id="rId8" Type="http://schemas.openxmlformats.org/officeDocument/2006/relationships/theme" Target="theme/theme1.xml"/><Relationship Id="rId79" Type="http://schemas.openxmlformats.org/officeDocument/2006/relationships/image" Target="media/image45.wmf"/><Relationship Id="rId78" Type="http://schemas.openxmlformats.org/officeDocument/2006/relationships/oleObject" Target="embeddings/oleObject26.bin"/><Relationship Id="rId77" Type="http://schemas.openxmlformats.org/officeDocument/2006/relationships/oleObject" Target="embeddings/oleObject25.bin"/><Relationship Id="rId76" Type="http://schemas.openxmlformats.org/officeDocument/2006/relationships/image" Target="media/image44.wmf"/><Relationship Id="rId75" Type="http://schemas.openxmlformats.org/officeDocument/2006/relationships/oleObject" Target="embeddings/oleObject24.bin"/><Relationship Id="rId74" Type="http://schemas.openxmlformats.org/officeDocument/2006/relationships/image" Target="media/image43.wmf"/><Relationship Id="rId73" Type="http://schemas.openxmlformats.org/officeDocument/2006/relationships/oleObject" Target="embeddings/oleObject23.bin"/><Relationship Id="rId72" Type="http://schemas.openxmlformats.org/officeDocument/2006/relationships/image" Target="media/image42.wmf"/><Relationship Id="rId71" Type="http://schemas.openxmlformats.org/officeDocument/2006/relationships/oleObject" Target="embeddings/oleObject22.bin"/><Relationship Id="rId70" Type="http://schemas.openxmlformats.org/officeDocument/2006/relationships/image" Target="media/image41.wmf"/><Relationship Id="rId7" Type="http://schemas.openxmlformats.org/officeDocument/2006/relationships/footer" Target="footer4.xml"/><Relationship Id="rId69" Type="http://schemas.openxmlformats.org/officeDocument/2006/relationships/oleObject" Target="embeddings/oleObject21.bin"/><Relationship Id="rId68" Type="http://schemas.openxmlformats.org/officeDocument/2006/relationships/image" Target="media/image40.png"/><Relationship Id="rId67" Type="http://schemas.openxmlformats.org/officeDocument/2006/relationships/image" Target="media/image39.wmf"/><Relationship Id="rId66" Type="http://schemas.openxmlformats.org/officeDocument/2006/relationships/oleObject" Target="embeddings/oleObject20.bin"/><Relationship Id="rId65" Type="http://schemas.openxmlformats.org/officeDocument/2006/relationships/image" Target="media/image38.png"/><Relationship Id="rId64" Type="http://schemas.openxmlformats.org/officeDocument/2006/relationships/image" Target="media/image37.wmf"/><Relationship Id="rId63" Type="http://schemas.openxmlformats.org/officeDocument/2006/relationships/oleObject" Target="embeddings/oleObject19.bin"/><Relationship Id="rId62" Type="http://schemas.openxmlformats.org/officeDocument/2006/relationships/image" Target="media/image36.wmf"/><Relationship Id="rId61" Type="http://schemas.openxmlformats.org/officeDocument/2006/relationships/oleObject" Target="embeddings/oleObject18.bin"/><Relationship Id="rId60" Type="http://schemas.openxmlformats.org/officeDocument/2006/relationships/image" Target="media/image35.wmf"/><Relationship Id="rId6" Type="http://schemas.openxmlformats.org/officeDocument/2006/relationships/footer" Target="footer3.xml"/><Relationship Id="rId59" Type="http://schemas.openxmlformats.org/officeDocument/2006/relationships/oleObject" Target="embeddings/oleObject17.bin"/><Relationship Id="rId58" Type="http://schemas.openxmlformats.org/officeDocument/2006/relationships/image" Target="media/image34.wmf"/><Relationship Id="rId57" Type="http://schemas.openxmlformats.org/officeDocument/2006/relationships/oleObject" Target="embeddings/oleObject16.bin"/><Relationship Id="rId56" Type="http://schemas.openxmlformats.org/officeDocument/2006/relationships/oleObject" Target="embeddings/oleObject15.bin"/><Relationship Id="rId55" Type="http://schemas.openxmlformats.org/officeDocument/2006/relationships/oleObject" Target="embeddings/oleObject14.bin"/><Relationship Id="rId54" Type="http://schemas.openxmlformats.org/officeDocument/2006/relationships/image" Target="media/image33.wmf"/><Relationship Id="rId53" Type="http://schemas.openxmlformats.org/officeDocument/2006/relationships/oleObject" Target="embeddings/oleObject13.bin"/><Relationship Id="rId52" Type="http://schemas.openxmlformats.org/officeDocument/2006/relationships/image" Target="media/image32.wmf"/><Relationship Id="rId51" Type="http://schemas.openxmlformats.org/officeDocument/2006/relationships/oleObject" Target="embeddings/oleObject12.bin"/><Relationship Id="rId50" Type="http://schemas.openxmlformats.org/officeDocument/2006/relationships/image" Target="media/image31.wmf"/><Relationship Id="rId5" Type="http://schemas.openxmlformats.org/officeDocument/2006/relationships/footer" Target="footer2.xml"/><Relationship Id="rId49" Type="http://schemas.openxmlformats.org/officeDocument/2006/relationships/oleObject" Target="embeddings/oleObject11.bin"/><Relationship Id="rId48" Type="http://schemas.openxmlformats.org/officeDocument/2006/relationships/image" Target="media/image30.wmf"/><Relationship Id="rId47" Type="http://schemas.openxmlformats.org/officeDocument/2006/relationships/oleObject" Target="embeddings/oleObject10.bin"/><Relationship Id="rId46" Type="http://schemas.openxmlformats.org/officeDocument/2006/relationships/oleObject" Target="embeddings/oleObject9.bin"/><Relationship Id="rId45" Type="http://schemas.openxmlformats.org/officeDocument/2006/relationships/image" Target="media/image29.wmf"/><Relationship Id="rId44" Type="http://schemas.openxmlformats.org/officeDocument/2006/relationships/oleObject" Target="embeddings/oleObject8.bin"/><Relationship Id="rId43" Type="http://schemas.openxmlformats.org/officeDocument/2006/relationships/image" Target="media/image28.wmf"/><Relationship Id="rId42" Type="http://schemas.openxmlformats.org/officeDocument/2006/relationships/oleObject" Target="embeddings/oleObject7.bin"/><Relationship Id="rId41" Type="http://schemas.openxmlformats.org/officeDocument/2006/relationships/image" Target="media/image27.wmf"/><Relationship Id="rId40" Type="http://schemas.openxmlformats.org/officeDocument/2006/relationships/oleObject" Target="embeddings/oleObject6.bin"/><Relationship Id="rId4" Type="http://schemas.openxmlformats.org/officeDocument/2006/relationships/footer" Target="footer1.xml"/><Relationship Id="rId39" Type="http://schemas.openxmlformats.org/officeDocument/2006/relationships/image" Target="media/image26.wmf"/><Relationship Id="rId38" Type="http://schemas.openxmlformats.org/officeDocument/2006/relationships/oleObject" Target="embeddings/oleObject5.bin"/><Relationship Id="rId37" Type="http://schemas.openxmlformats.org/officeDocument/2006/relationships/image" Target="media/image25.wmf"/><Relationship Id="rId36" Type="http://schemas.openxmlformats.org/officeDocument/2006/relationships/oleObject" Target="embeddings/oleObject4.bin"/><Relationship Id="rId35" Type="http://schemas.openxmlformats.org/officeDocument/2006/relationships/image" Target="media/image24.wmf"/><Relationship Id="rId34" Type="http://schemas.openxmlformats.org/officeDocument/2006/relationships/oleObject" Target="embeddings/oleObject3.bin"/><Relationship Id="rId33" Type="http://schemas.openxmlformats.org/officeDocument/2006/relationships/image" Target="media/image23.wmf"/><Relationship Id="rId32" Type="http://schemas.openxmlformats.org/officeDocument/2006/relationships/oleObject" Target="embeddings/oleObject2.bin"/><Relationship Id="rId31" Type="http://schemas.openxmlformats.org/officeDocument/2006/relationships/image" Target="media/image22.wmf"/><Relationship Id="rId30" Type="http://schemas.openxmlformats.org/officeDocument/2006/relationships/oleObject" Target="embeddings/oleObject1.bin"/><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9" Type="http://schemas.openxmlformats.org/officeDocument/2006/relationships/fontTable" Target="fontTable.xml"/><Relationship Id="rId208" Type="http://schemas.openxmlformats.org/officeDocument/2006/relationships/numbering" Target="numbering.xml"/><Relationship Id="rId207" Type="http://schemas.openxmlformats.org/officeDocument/2006/relationships/customXml" Target="../customXml/item1.xml"/><Relationship Id="rId206" Type="http://schemas.openxmlformats.org/officeDocument/2006/relationships/image" Target="media/image102.jpeg"/><Relationship Id="rId205" Type="http://schemas.openxmlformats.org/officeDocument/2006/relationships/image" Target="media/image101.jpeg"/><Relationship Id="rId204" Type="http://schemas.openxmlformats.org/officeDocument/2006/relationships/image" Target="media/image100.wmf"/><Relationship Id="rId203" Type="http://schemas.openxmlformats.org/officeDocument/2006/relationships/oleObject" Target="embeddings/oleObject96.bin"/><Relationship Id="rId202" Type="http://schemas.openxmlformats.org/officeDocument/2006/relationships/image" Target="media/image99.wmf"/><Relationship Id="rId201" Type="http://schemas.openxmlformats.org/officeDocument/2006/relationships/oleObject" Target="embeddings/oleObject95.bin"/><Relationship Id="rId200" Type="http://schemas.openxmlformats.org/officeDocument/2006/relationships/image" Target="media/image98.wmf"/><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7.wmf"/><Relationship Id="rId197" Type="http://schemas.openxmlformats.org/officeDocument/2006/relationships/oleObject" Target="embeddings/oleObject93.bin"/><Relationship Id="rId196" Type="http://schemas.openxmlformats.org/officeDocument/2006/relationships/image" Target="media/image96.wmf"/><Relationship Id="rId195" Type="http://schemas.openxmlformats.org/officeDocument/2006/relationships/oleObject" Target="embeddings/oleObject92.bin"/><Relationship Id="rId194" Type="http://schemas.openxmlformats.org/officeDocument/2006/relationships/image" Target="media/image95.wmf"/><Relationship Id="rId193" Type="http://schemas.openxmlformats.org/officeDocument/2006/relationships/oleObject" Target="embeddings/oleObject91.bin"/><Relationship Id="rId192" Type="http://schemas.openxmlformats.org/officeDocument/2006/relationships/image" Target="media/image94.wmf"/><Relationship Id="rId191" Type="http://schemas.openxmlformats.org/officeDocument/2006/relationships/oleObject" Target="embeddings/oleObject90.bin"/><Relationship Id="rId190" Type="http://schemas.openxmlformats.org/officeDocument/2006/relationships/image" Target="media/image93.wmf"/><Relationship Id="rId19" Type="http://schemas.openxmlformats.org/officeDocument/2006/relationships/image" Target="media/image11.png"/><Relationship Id="rId189" Type="http://schemas.openxmlformats.org/officeDocument/2006/relationships/oleObject" Target="embeddings/oleObject89.bin"/><Relationship Id="rId188" Type="http://schemas.openxmlformats.org/officeDocument/2006/relationships/image" Target="media/image92.wmf"/><Relationship Id="rId187" Type="http://schemas.openxmlformats.org/officeDocument/2006/relationships/oleObject" Target="embeddings/oleObject88.bin"/><Relationship Id="rId186" Type="http://schemas.openxmlformats.org/officeDocument/2006/relationships/image" Target="media/image91.wmf"/><Relationship Id="rId185" Type="http://schemas.openxmlformats.org/officeDocument/2006/relationships/oleObject" Target="embeddings/oleObject87.bin"/><Relationship Id="rId184" Type="http://schemas.openxmlformats.org/officeDocument/2006/relationships/image" Target="media/image90.wmf"/><Relationship Id="rId183" Type="http://schemas.openxmlformats.org/officeDocument/2006/relationships/oleObject" Target="embeddings/oleObject86.bin"/><Relationship Id="rId182" Type="http://schemas.openxmlformats.org/officeDocument/2006/relationships/image" Target="media/image89.wmf"/><Relationship Id="rId181" Type="http://schemas.openxmlformats.org/officeDocument/2006/relationships/oleObject" Target="embeddings/oleObject85.bin"/><Relationship Id="rId180" Type="http://schemas.openxmlformats.org/officeDocument/2006/relationships/image" Target="media/image88.wmf"/><Relationship Id="rId18" Type="http://schemas.openxmlformats.org/officeDocument/2006/relationships/image" Target="media/image10.png"/><Relationship Id="rId179" Type="http://schemas.openxmlformats.org/officeDocument/2006/relationships/oleObject" Target="embeddings/oleObject84.bin"/><Relationship Id="rId178" Type="http://schemas.openxmlformats.org/officeDocument/2006/relationships/image" Target="media/image87.wmf"/><Relationship Id="rId177" Type="http://schemas.openxmlformats.org/officeDocument/2006/relationships/oleObject" Target="embeddings/oleObject83.bin"/><Relationship Id="rId176" Type="http://schemas.openxmlformats.org/officeDocument/2006/relationships/oleObject" Target="embeddings/oleObject82.bin"/><Relationship Id="rId175" Type="http://schemas.openxmlformats.org/officeDocument/2006/relationships/image" Target="media/image86.wmf"/><Relationship Id="rId174" Type="http://schemas.openxmlformats.org/officeDocument/2006/relationships/oleObject" Target="embeddings/oleObject81.bin"/><Relationship Id="rId173" Type="http://schemas.openxmlformats.org/officeDocument/2006/relationships/oleObject" Target="embeddings/oleObject80.bin"/><Relationship Id="rId172" Type="http://schemas.openxmlformats.org/officeDocument/2006/relationships/oleObject" Target="embeddings/oleObject79.bin"/><Relationship Id="rId171" Type="http://schemas.openxmlformats.org/officeDocument/2006/relationships/oleObject" Target="embeddings/oleObject78.bin"/><Relationship Id="rId170" Type="http://schemas.openxmlformats.org/officeDocument/2006/relationships/oleObject" Target="embeddings/oleObject77.bin"/><Relationship Id="rId17" Type="http://schemas.openxmlformats.org/officeDocument/2006/relationships/image" Target="media/image9.png"/><Relationship Id="rId169" Type="http://schemas.openxmlformats.org/officeDocument/2006/relationships/oleObject" Target="embeddings/oleObject76.bin"/><Relationship Id="rId168" Type="http://schemas.openxmlformats.org/officeDocument/2006/relationships/image" Target="media/image85.wmf"/><Relationship Id="rId167" Type="http://schemas.openxmlformats.org/officeDocument/2006/relationships/oleObject" Target="embeddings/oleObject75.bin"/><Relationship Id="rId166" Type="http://schemas.openxmlformats.org/officeDocument/2006/relationships/image" Target="media/image84.wmf"/><Relationship Id="rId165" Type="http://schemas.openxmlformats.org/officeDocument/2006/relationships/oleObject" Target="embeddings/oleObject74.bin"/><Relationship Id="rId164" Type="http://schemas.openxmlformats.org/officeDocument/2006/relationships/image" Target="media/image83.wmf"/><Relationship Id="rId163" Type="http://schemas.openxmlformats.org/officeDocument/2006/relationships/oleObject" Target="embeddings/oleObject73.bin"/><Relationship Id="rId162" Type="http://schemas.openxmlformats.org/officeDocument/2006/relationships/image" Target="media/image82.wmf"/><Relationship Id="rId161" Type="http://schemas.openxmlformats.org/officeDocument/2006/relationships/oleObject" Target="embeddings/oleObject72.bin"/><Relationship Id="rId160" Type="http://schemas.openxmlformats.org/officeDocument/2006/relationships/image" Target="media/image81.wmf"/><Relationship Id="rId16" Type="http://schemas.openxmlformats.org/officeDocument/2006/relationships/image" Target="media/image8.png"/><Relationship Id="rId159" Type="http://schemas.openxmlformats.org/officeDocument/2006/relationships/oleObject" Target="embeddings/oleObject71.bin"/><Relationship Id="rId158" Type="http://schemas.openxmlformats.org/officeDocument/2006/relationships/image" Target="media/image80.wmf"/><Relationship Id="rId157" Type="http://schemas.openxmlformats.org/officeDocument/2006/relationships/oleObject" Target="embeddings/oleObject70.bin"/><Relationship Id="rId156" Type="http://schemas.openxmlformats.org/officeDocument/2006/relationships/oleObject" Target="embeddings/oleObject69.bin"/><Relationship Id="rId155" Type="http://schemas.openxmlformats.org/officeDocument/2006/relationships/image" Target="media/image79.wmf"/><Relationship Id="rId154" Type="http://schemas.openxmlformats.org/officeDocument/2006/relationships/oleObject" Target="embeddings/oleObject68.bin"/><Relationship Id="rId153" Type="http://schemas.openxmlformats.org/officeDocument/2006/relationships/oleObject" Target="embeddings/oleObject67.bin"/><Relationship Id="rId152" Type="http://schemas.openxmlformats.org/officeDocument/2006/relationships/oleObject" Target="embeddings/oleObject66.bin"/><Relationship Id="rId151" Type="http://schemas.openxmlformats.org/officeDocument/2006/relationships/oleObject" Target="embeddings/oleObject65.bin"/><Relationship Id="rId150" Type="http://schemas.openxmlformats.org/officeDocument/2006/relationships/image" Target="media/image78.wmf"/><Relationship Id="rId15" Type="http://schemas.openxmlformats.org/officeDocument/2006/relationships/image" Target="media/image7.png"/><Relationship Id="rId149" Type="http://schemas.openxmlformats.org/officeDocument/2006/relationships/oleObject" Target="embeddings/oleObject64.bin"/><Relationship Id="rId148" Type="http://schemas.openxmlformats.org/officeDocument/2006/relationships/image" Target="media/image77.wmf"/><Relationship Id="rId147" Type="http://schemas.openxmlformats.org/officeDocument/2006/relationships/oleObject" Target="embeddings/oleObject63.bin"/><Relationship Id="rId146" Type="http://schemas.openxmlformats.org/officeDocument/2006/relationships/image" Target="media/image76.wmf"/><Relationship Id="rId145" Type="http://schemas.openxmlformats.org/officeDocument/2006/relationships/oleObject" Target="embeddings/oleObject62.bin"/><Relationship Id="rId144" Type="http://schemas.openxmlformats.org/officeDocument/2006/relationships/image" Target="media/image75.wmf"/><Relationship Id="rId143" Type="http://schemas.openxmlformats.org/officeDocument/2006/relationships/oleObject" Target="embeddings/oleObject61.bin"/><Relationship Id="rId142" Type="http://schemas.openxmlformats.org/officeDocument/2006/relationships/image" Target="media/image74.wmf"/><Relationship Id="rId141" Type="http://schemas.openxmlformats.org/officeDocument/2006/relationships/oleObject" Target="embeddings/oleObject60.bin"/><Relationship Id="rId140" Type="http://schemas.openxmlformats.org/officeDocument/2006/relationships/image" Target="media/image73.wmf"/><Relationship Id="rId14" Type="http://schemas.openxmlformats.org/officeDocument/2006/relationships/image" Target="media/image6.png"/><Relationship Id="rId139" Type="http://schemas.openxmlformats.org/officeDocument/2006/relationships/oleObject" Target="embeddings/oleObject59.bin"/><Relationship Id="rId138" Type="http://schemas.openxmlformats.org/officeDocument/2006/relationships/image" Target="media/image72.wmf"/><Relationship Id="rId137" Type="http://schemas.openxmlformats.org/officeDocument/2006/relationships/oleObject" Target="embeddings/oleObject58.bin"/><Relationship Id="rId136" Type="http://schemas.openxmlformats.org/officeDocument/2006/relationships/oleObject" Target="embeddings/oleObject57.bin"/><Relationship Id="rId135" Type="http://schemas.openxmlformats.org/officeDocument/2006/relationships/image" Target="media/image71.wmf"/><Relationship Id="rId134" Type="http://schemas.openxmlformats.org/officeDocument/2006/relationships/oleObject" Target="embeddings/oleObject56.bin"/><Relationship Id="rId133" Type="http://schemas.openxmlformats.org/officeDocument/2006/relationships/image" Target="media/image70.wmf"/><Relationship Id="rId132" Type="http://schemas.openxmlformats.org/officeDocument/2006/relationships/oleObject" Target="embeddings/oleObject55.bin"/><Relationship Id="rId131" Type="http://schemas.openxmlformats.org/officeDocument/2006/relationships/image" Target="media/image69.wmf"/><Relationship Id="rId130" Type="http://schemas.openxmlformats.org/officeDocument/2006/relationships/oleObject" Target="embeddings/oleObject54.bin"/><Relationship Id="rId13" Type="http://schemas.openxmlformats.org/officeDocument/2006/relationships/image" Target="media/image5.jpeg"/><Relationship Id="rId129" Type="http://schemas.openxmlformats.org/officeDocument/2006/relationships/image" Target="media/image68.wmf"/><Relationship Id="rId128" Type="http://schemas.openxmlformats.org/officeDocument/2006/relationships/oleObject" Target="embeddings/oleObject53.bin"/><Relationship Id="rId127" Type="http://schemas.openxmlformats.org/officeDocument/2006/relationships/oleObject" Target="embeddings/oleObject52.bin"/><Relationship Id="rId126" Type="http://schemas.openxmlformats.org/officeDocument/2006/relationships/image" Target="media/image67.wmf"/><Relationship Id="rId125" Type="http://schemas.openxmlformats.org/officeDocument/2006/relationships/oleObject" Target="embeddings/oleObject51.bin"/><Relationship Id="rId124" Type="http://schemas.openxmlformats.org/officeDocument/2006/relationships/image" Target="media/image66.wmf"/><Relationship Id="rId123" Type="http://schemas.openxmlformats.org/officeDocument/2006/relationships/oleObject" Target="embeddings/oleObject50.bin"/><Relationship Id="rId122" Type="http://schemas.openxmlformats.org/officeDocument/2006/relationships/image" Target="media/image65.wmf"/><Relationship Id="rId121" Type="http://schemas.openxmlformats.org/officeDocument/2006/relationships/oleObject" Target="embeddings/oleObject49.bin"/><Relationship Id="rId120" Type="http://schemas.openxmlformats.org/officeDocument/2006/relationships/image" Target="media/image64.wmf"/><Relationship Id="rId12" Type="http://schemas.openxmlformats.org/officeDocument/2006/relationships/image" Target="media/image4.png"/><Relationship Id="rId119" Type="http://schemas.openxmlformats.org/officeDocument/2006/relationships/oleObject" Target="embeddings/oleObject48.bin"/><Relationship Id="rId118" Type="http://schemas.openxmlformats.org/officeDocument/2006/relationships/image" Target="media/image63.wmf"/><Relationship Id="rId117" Type="http://schemas.openxmlformats.org/officeDocument/2006/relationships/oleObject" Target="embeddings/oleObject47.bin"/><Relationship Id="rId116" Type="http://schemas.openxmlformats.org/officeDocument/2006/relationships/image" Target="media/image62.wmf"/><Relationship Id="rId115" Type="http://schemas.openxmlformats.org/officeDocument/2006/relationships/oleObject" Target="embeddings/oleObject46.bin"/><Relationship Id="rId114" Type="http://schemas.openxmlformats.org/officeDocument/2006/relationships/oleObject" Target="embeddings/oleObject45.bin"/><Relationship Id="rId113" Type="http://schemas.openxmlformats.org/officeDocument/2006/relationships/image" Target="media/image61.wmf"/><Relationship Id="rId112" Type="http://schemas.openxmlformats.org/officeDocument/2006/relationships/oleObject" Target="embeddings/oleObject44.bin"/><Relationship Id="rId111" Type="http://schemas.openxmlformats.org/officeDocument/2006/relationships/image" Target="media/image60.wmf"/><Relationship Id="rId110" Type="http://schemas.openxmlformats.org/officeDocument/2006/relationships/oleObject" Target="embeddings/oleObject43.bin"/><Relationship Id="rId11" Type="http://schemas.openxmlformats.org/officeDocument/2006/relationships/image" Target="media/image3.png"/><Relationship Id="rId109" Type="http://schemas.openxmlformats.org/officeDocument/2006/relationships/image" Target="media/image59.wmf"/><Relationship Id="rId108" Type="http://schemas.openxmlformats.org/officeDocument/2006/relationships/oleObject" Target="embeddings/oleObject42.bin"/><Relationship Id="rId107" Type="http://schemas.openxmlformats.org/officeDocument/2006/relationships/image" Target="media/image58.wmf"/><Relationship Id="rId106" Type="http://schemas.openxmlformats.org/officeDocument/2006/relationships/oleObject" Target="embeddings/oleObject41.bin"/><Relationship Id="rId105" Type="http://schemas.openxmlformats.org/officeDocument/2006/relationships/image" Target="media/image57.wmf"/><Relationship Id="rId104" Type="http://schemas.openxmlformats.org/officeDocument/2006/relationships/oleObject" Target="embeddings/oleObject40.bin"/><Relationship Id="rId103" Type="http://schemas.openxmlformats.org/officeDocument/2006/relationships/oleObject" Target="embeddings/oleObject39.bin"/><Relationship Id="rId102" Type="http://schemas.openxmlformats.org/officeDocument/2006/relationships/oleObject" Target="embeddings/oleObject38.bin"/><Relationship Id="rId101" Type="http://schemas.openxmlformats.org/officeDocument/2006/relationships/image" Target="media/image56.wmf"/><Relationship Id="rId100" Type="http://schemas.openxmlformats.org/officeDocument/2006/relationships/oleObject" Target="embeddings/oleObject37.bin"/><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2017-05-26T09:24:55Z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