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bookmarkStart w:id="0" w:name="_Toc14863"/>
      <w:r>
        <w:rPr>
          <w:rFonts w:hint="eastAsia"/>
          <w:lang w:val="en-US" w:eastAsia="zh-CN"/>
        </w:rPr>
        <w:t>摘  要</w:t>
      </w:r>
      <w:bookmarkEnd w:id="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在机器人和无人机的世界中，正在稳步增长的一个趋势就是在用户允许的情况下对其进行“跟随”，这种趋势的玩法非常有趣，比如利用无人机搭配GoPro相机来拍摄自拍视频，不仅乐趣十足，而且相对于花重金聘请直升飞机和摄制组来说，成本要低廉许多。</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除了无人机之外，如今有越来越多的陆地机器人也开始具备“跟随领路者”功能，比如 CaddyTrek推出的电动高尔夫球童已经能够取代部分劳动力，所以能够追着你的影子到处跑的机器人已经指日可待了。</w:t>
      </w:r>
    </w:p>
    <w:p>
      <w:pPr>
        <w:keepNext w:val="0"/>
        <w:keepLines w:val="0"/>
        <w:pageBreakBefore w:val="0"/>
        <w:widowControl w:val="0"/>
        <w:kinsoku/>
        <w:wordWrap/>
        <w:overflowPunct/>
        <w:topLinePunct w:val="0"/>
        <w:autoSpaceDE/>
        <w:autoSpaceDN/>
        <w:bidi w:val="0"/>
        <w:adjustRightInd/>
        <w:snapToGrid/>
        <w:spacing w:line="440" w:lineRule="exact"/>
        <w:ind w:left="0" w:leftChars="0" w:right="288" w:rightChars="120" w:firstLine="420" w:firstLineChars="0"/>
        <w:jc w:val="both"/>
        <w:textAlignment w:val="auto"/>
        <w:outlineLvl w:val="9"/>
        <w:rPr>
          <w:rFonts w:hint="eastAsia" w:ascii="Times New Roman" w:hAnsi="Times New Roman"/>
          <w:color w:val="000000" w:themeColor="text1"/>
          <w:sz w:val="24"/>
          <w:szCs w:val="24"/>
          <w:lang w:val="en-US" w:eastAsia="zh-CN"/>
          <w14:textFill>
            <w14:solidFill>
              <w14:schemeClr w14:val="tx1"/>
            </w14:solidFill>
          </w14:textFill>
        </w:rPr>
      </w:pPr>
      <w:r>
        <w:rPr>
          <w:rFonts w:hint="eastAsia" w:ascii="Times New Roman" w:hAnsi="Times New Roman"/>
          <w:color w:val="000000" w:themeColor="text1"/>
          <w:sz w:val="24"/>
          <w:szCs w:val="24"/>
          <w:lang w:val="en-US" w:eastAsia="zh-CN"/>
          <w14:textFill>
            <w14:solidFill>
              <w14:schemeClr w14:val="tx1"/>
            </w14:solidFill>
          </w14:textFill>
        </w:rPr>
        <w:t>本文设计了一种基于ROS系统的跟随机器人，通过选择一个“显眼”的目标，机器人会随着目标的移动而移动。本系统最重要的就是跟随算法的实现，将近年来跟踪效果比较好的核相关滤波算法，成功的移植到ROS中，实现目标跟随的功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r>
        <w:rPr>
          <w:rFonts w:hint="eastAsia" w:ascii="黑体" w:hAnsi="黑体" w:eastAsia="黑体" w:cs="黑体"/>
          <w:sz w:val="24"/>
          <w:szCs w:val="24"/>
          <w:lang w:val="en-US" w:eastAsia="zh-CN"/>
        </w:rPr>
        <w:t xml:space="preserve">关键字 </w:t>
      </w:r>
      <w:r>
        <w:rPr>
          <w:rFonts w:hint="eastAsia" w:ascii="宋体" w:hAnsi="宋体" w:eastAsia="宋体" w:cs="宋体"/>
          <w:sz w:val="24"/>
          <w:szCs w:val="24"/>
          <w:lang w:val="en-US" w:eastAsia="zh-CN"/>
        </w:rPr>
        <w:t>移动机器人；目标跟踪；核相关滤波；ROS机器人操作系统</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ind w:left="0" w:leftChars="0" w:firstLine="0" w:firstLineChars="0"/>
        <w:jc w:val="both"/>
        <w:rPr>
          <w:rFonts w:hint="eastAsia" w:ascii="宋体" w:hAnsi="宋体" w:eastAsia="宋体" w:cs="宋体"/>
          <w:b/>
          <w:bCs/>
          <w:sz w:val="18"/>
          <w:szCs w:val="18"/>
          <w:lang w:val="en-US" w:eastAsia="zh-CN"/>
        </w:rPr>
      </w:pPr>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sectPr>
          <w:headerReference r:id="rId3" w:type="default"/>
          <w:footerReference r:id="rId4" w:type="default"/>
          <w:pgSz w:w="11906" w:h="16838"/>
          <w:pgMar w:top="1417" w:right="1134" w:bottom="1134" w:left="1417" w:header="851" w:footer="992" w:gutter="0"/>
          <w:pgNumType w:fmt="upperRoman"/>
          <w:cols w:space="425" w:num="1"/>
          <w:docGrid w:type="lines" w:linePitch="312" w:charSpace="0"/>
        </w:sectPr>
      </w:pPr>
      <w:bookmarkStart w:id="1" w:name="_Toc12658"/>
    </w:p>
    <w:p>
      <w:pPr>
        <w:keepNext/>
        <w:keepLines/>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pPr>
      <w:r>
        <w:rPr>
          <w:rFonts w:hint="default" w:ascii="Times New Roman" w:hAnsi="Times New Roman" w:eastAsia="黑体" w:cstheme="minorBidi"/>
          <w:b/>
          <w:color w:val="000000" w:themeColor="text1"/>
          <w:kern w:val="44"/>
          <w:sz w:val="36"/>
          <w:szCs w:val="24"/>
          <w:lang w:val="en-US" w:eastAsia="zh-CN" w:bidi="ar-SA"/>
          <w14:textFill>
            <w14:solidFill>
              <w14:schemeClr w14:val="tx1"/>
            </w14:solidFill>
          </w14:textFill>
        </w:rPr>
        <w:t>Abstract</w:t>
      </w:r>
      <w:bookmarkEnd w:id="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the robot and the UAV in the world, a trend is growing steadily is to "follow" the user permission, the trend of the play is very interesting, such as the use of UAV GoPro camera self timer video collocation, not only fun, but also to spend lots of money to hire a helicopter and crew., low cost to many.</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In addition to the UAV, now there are more and more land robots have also started to "follow the leader" function, such as CaddyTrek launched the electric golf caddy has been able to replace part of the labor force, so to be able to chase your shadow around the robot has been just around the corner.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420" w:firstLineChars="0"/>
        <w:jc w:val="both"/>
        <w:textAlignment w:val="auto"/>
        <w:outlineLvl w:val="9"/>
        <w:rPr>
          <w:rFonts w:hint="eastAsia" w:ascii="Times New Roman" w:hAnsi="Times New Roman" w:cs="Times New Roman"/>
          <w:b w:val="0"/>
          <w:bCs w:val="0"/>
          <w:sz w:val="24"/>
          <w:szCs w:val="24"/>
          <w:lang w:val="en-US" w:eastAsia="zh-CN"/>
        </w:rPr>
      </w:pPr>
      <w:r>
        <w:rPr>
          <w:rFonts w:hint="eastAsia" w:ascii="Times New Roman" w:hAnsi="Times New Roman" w:cs="Times New Roman"/>
          <w:b w:val="0"/>
          <w:bCs w:val="0"/>
          <w:sz w:val="24"/>
          <w:szCs w:val="24"/>
          <w:lang w:val="en-US" w:eastAsia="zh-CN"/>
        </w:rPr>
        <w:t>This paper describes the design of a follower robot based on the ROS system, by choosing a "conspicuous" target, the robot will move with the movement of the target. This system is the most important thing is to follow the implementation of the algorithm, kernel correlation filtering algorithm in recent years better tracking results, successfully transplanted to ROS, to achieve the goal follow the function.</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Times New Roman" w:hAnsi="Times New Roman" w:cs="Times New Roman"/>
          <w:b w:val="0"/>
          <w:bCs w:val="0"/>
          <w:sz w:val="24"/>
          <w:szCs w:val="24"/>
          <w:lang w:val="en-US" w:eastAsia="zh-CN"/>
        </w:rPr>
      </w:pPr>
      <w:r>
        <w:rPr>
          <w:rFonts w:hint="eastAsia" w:eastAsia="黑体"/>
          <w:b/>
        </w:rPr>
        <w:t>Key words</w:t>
      </w:r>
      <w:r>
        <w:rPr>
          <w:rFonts w:hint="eastAsia" w:eastAsia="黑体"/>
          <w:b/>
          <w:lang w:val="en-US" w:eastAsia="zh-CN"/>
        </w:rPr>
        <w:t xml:space="preserve">  </w:t>
      </w:r>
      <w:r>
        <w:rPr>
          <w:rFonts w:hint="eastAsia" w:ascii="Times New Roman" w:hAnsi="Times New Roman" w:cs="Times New Roman"/>
          <w:b w:val="0"/>
          <w:bCs w:val="0"/>
          <w:sz w:val="24"/>
          <w:szCs w:val="24"/>
          <w:lang w:val="en-US" w:eastAsia="zh-CN"/>
        </w:rPr>
        <w:t xml:space="preserve">Mobile robot  Target tracking  Kernel correlation filter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left"/>
        <w:textAlignment w:val="auto"/>
        <w:outlineLvl w:val="9"/>
        <w:rPr>
          <w:rFonts w:hint="eastAsia" w:ascii="Times New Roman" w:hAnsi="Times New Roman" w:cs="Times New Roman"/>
          <w:b w:val="0"/>
          <w:bCs w:val="0"/>
          <w:sz w:val="24"/>
          <w:szCs w:val="24"/>
          <w:lang w:val="en-US" w:eastAsia="zh-CN"/>
        </w:rPr>
        <w:sectPr>
          <w:footerReference r:id="rId5" w:type="default"/>
          <w:pgSz w:w="11906" w:h="16838"/>
          <w:pgMar w:top="1417" w:right="1134" w:bottom="1134" w:left="1417" w:header="851" w:footer="992" w:gutter="0"/>
          <w:pgNumType w:fmt="upperRoman"/>
          <w:cols w:space="425" w:num="1"/>
          <w:docGrid w:type="lines" w:linePitch="312" w:charSpace="0"/>
        </w:sectPr>
      </w:pPr>
      <w:r>
        <w:rPr>
          <w:rFonts w:hint="eastAsia" w:ascii="Times New Roman" w:hAnsi="Times New Roman" w:cs="Times New Roman"/>
          <w:b w:val="0"/>
          <w:bCs w:val="0"/>
          <w:sz w:val="24"/>
          <w:szCs w:val="24"/>
          <w:lang w:val="en-US" w:eastAsia="zh-CN"/>
        </w:rPr>
        <w:t xml:space="preserve">       Robot Operating System</w:t>
      </w:r>
    </w:p>
    <w:p>
      <w:pPr>
        <w:jc w:val="center"/>
        <w:rPr>
          <w:rFonts w:hint="eastAsia" w:ascii="宋体" w:hAnsi="宋体" w:eastAsia="宋体" w:cs="宋体"/>
          <w:sz w:val="24"/>
          <w:szCs w:val="24"/>
          <w:lang w:val="en-US" w:eastAsia="zh-CN"/>
        </w:rPr>
      </w:pPr>
    </w:p>
    <w:p>
      <w:pPr>
        <w:ind w:left="0" w:leftChars="0" w:firstLine="0" w:firstLineChars="0"/>
        <w:jc w:val="center"/>
        <w:rPr>
          <w:rFonts w:hint="eastAsia" w:ascii="黑体" w:hAnsi="黑体" w:eastAsia="黑体" w:cs="黑体"/>
          <w:sz w:val="36"/>
          <w:szCs w:val="36"/>
          <w:lang w:val="en-US" w:eastAsia="zh-CN"/>
        </w:rPr>
      </w:pPr>
      <w:r>
        <w:rPr>
          <w:rFonts w:hint="eastAsia" w:ascii="黑体" w:hAnsi="黑体" w:eastAsia="黑体" w:cs="黑体"/>
          <w:sz w:val="36"/>
          <w:szCs w:val="36"/>
          <w:lang w:val="en-US" w:eastAsia="zh-CN"/>
        </w:rPr>
        <w:t>目  录</w:t>
      </w:r>
    </w:p>
    <w:p>
      <w:pPr>
        <w:ind w:left="0" w:leftChars="0" w:firstLine="0" w:firstLineChars="0"/>
        <w:jc w:val="both"/>
        <w:rPr>
          <w:rFonts w:hint="eastAsia" w:ascii="宋体" w:hAnsi="宋体" w:eastAsia="宋体" w:cs="宋体"/>
          <w:sz w:val="24"/>
          <w:szCs w:val="24"/>
          <w:lang w:val="en-US" w:eastAsia="zh-CN"/>
        </w:rPr>
      </w:pPr>
    </w:p>
    <w:p>
      <w:pPr>
        <w:pStyle w:val="3"/>
        <w:spacing w:line="360" w:lineRule="atLeast"/>
        <w:rPr>
          <w:rStyle w:val="15"/>
          <w:rFonts w:hint="eastAsia"/>
          <w:u w:val="none"/>
          <w:lang w:val="en-US" w:eastAsia="zh-CN"/>
        </w:rPr>
      </w:pPr>
      <w:r>
        <w:rPr>
          <w:rFonts w:hint="eastAsia" w:ascii="黑体" w:hAnsi="黑体" w:eastAsia="黑体" w:cs="黑体"/>
          <w:sz w:val="36"/>
          <w:szCs w:val="36"/>
          <w:lang w:val="en-US" w:eastAsia="zh-CN"/>
        </w:rPr>
        <w:fldChar w:fldCharType="begin"/>
      </w:r>
      <w:r>
        <w:rPr>
          <w:rFonts w:hint="eastAsia" w:ascii="黑体" w:hAnsi="黑体" w:eastAsia="黑体" w:cs="黑体"/>
          <w:sz w:val="36"/>
          <w:szCs w:val="36"/>
          <w:lang w:val="en-US" w:eastAsia="zh-CN"/>
        </w:rPr>
        <w:instrText xml:space="preserve">TOC \o "1-3" \h \u </w:instrText>
      </w:r>
      <w:r>
        <w:rPr>
          <w:rFonts w:hint="eastAsia" w:ascii="黑体" w:hAnsi="黑体" w:eastAsia="黑体" w:cs="黑体"/>
          <w:sz w:val="36"/>
          <w:szCs w:val="36"/>
          <w:lang w:val="en-US" w:eastAsia="zh-CN"/>
        </w:rPr>
        <w:fldChar w:fldCharType="separate"/>
      </w:r>
      <w:r>
        <w:rPr>
          <w:rStyle w:val="15"/>
          <w:rFonts w:hint="eastAsia"/>
          <w:u w:val="none"/>
          <w:lang w:val="en-US" w:eastAsia="zh-CN"/>
        </w:rPr>
        <w:fldChar w:fldCharType="begin"/>
      </w:r>
      <w:r>
        <w:rPr>
          <w:rStyle w:val="15"/>
          <w:rFonts w:hint="eastAsia"/>
          <w:u w:val="none"/>
          <w:lang w:val="en-US" w:eastAsia="zh-CN"/>
        </w:rPr>
        <w:instrText xml:space="preserve"> HYPERLINK \l _Toc14863 </w:instrText>
      </w:r>
      <w:r>
        <w:rPr>
          <w:rStyle w:val="15"/>
          <w:rFonts w:hint="eastAsia"/>
          <w:u w:val="none"/>
          <w:lang w:val="en-US" w:eastAsia="zh-CN"/>
        </w:rPr>
        <w:fldChar w:fldCharType="separate"/>
      </w:r>
      <w:r>
        <w:rPr>
          <w:rStyle w:val="15"/>
          <w:rFonts w:hint="eastAsia"/>
          <w:u w:val="none"/>
          <w:lang w:val="en-US" w:eastAsia="zh-CN"/>
        </w:rPr>
        <w:t>摘  要</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_Toc14863 </w:instrText>
      </w:r>
      <w:r>
        <w:rPr>
          <w:rStyle w:val="15"/>
          <w:rFonts w:hint="eastAsia"/>
          <w:u w:val="none"/>
          <w:lang w:val="en-US" w:eastAsia="zh-CN"/>
        </w:rPr>
        <w:fldChar w:fldCharType="separate"/>
      </w:r>
      <w:r>
        <w:rPr>
          <w:rStyle w:val="15"/>
          <w:rFonts w:hint="eastAsia"/>
          <w:u w:val="none"/>
          <w:lang w:val="en-US" w:eastAsia="zh-CN"/>
        </w:rPr>
        <w:t>I</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_Toc12658 </w:instrText>
      </w:r>
      <w:r>
        <w:rPr>
          <w:rStyle w:val="15"/>
          <w:rFonts w:hint="eastAsia"/>
          <w:u w:val="none"/>
          <w:lang w:val="en-US" w:eastAsia="zh-CN"/>
        </w:rPr>
        <w:fldChar w:fldCharType="separate"/>
      </w:r>
      <w:r>
        <w:rPr>
          <w:rStyle w:val="15"/>
          <w:rFonts w:hint="default"/>
          <w:u w:val="none"/>
          <w:lang w:val="en-US" w:eastAsia="zh-CN"/>
        </w:rPr>
        <w:t>Abstract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_Toc12658 </w:instrText>
      </w:r>
      <w:r>
        <w:rPr>
          <w:rStyle w:val="15"/>
          <w:rFonts w:hint="eastAsia"/>
          <w:u w:val="none"/>
          <w:lang w:val="en-US" w:eastAsia="zh-CN"/>
        </w:rPr>
        <w:fldChar w:fldCharType="separate"/>
      </w:r>
      <w:r>
        <w:rPr>
          <w:rStyle w:val="15"/>
          <w:rFonts w:hint="eastAsia"/>
          <w:u w:val="none"/>
          <w:lang w:val="en-US" w:eastAsia="zh-CN"/>
        </w:rPr>
        <w:t>II</w:t>
      </w:r>
      <w:r>
        <w:rPr>
          <w:rStyle w:val="15"/>
          <w:rFonts w:hint="eastAsia"/>
          <w:u w:val="none"/>
          <w:lang w:val="en-US" w:eastAsia="zh-CN"/>
        </w:rPr>
        <w:fldChar w:fldCharType="end"/>
      </w:r>
      <w:r>
        <w:rPr>
          <w:rStyle w:val="15"/>
          <w:rFonts w:hint="eastAsia"/>
          <w:u w:val="none"/>
          <w:lang w:val="en-US" w:eastAsia="zh-CN"/>
        </w:rPr>
        <w:fldChar w:fldCharType="end"/>
      </w:r>
    </w:p>
    <w:p>
      <w:pPr>
        <w:ind w:left="0" w:leftChars="0" w:firstLine="0" w:firstLineChars="0"/>
      </w:pP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_Toc12087 </w:instrText>
      </w:r>
      <w:r>
        <w:rPr>
          <w:rStyle w:val="15"/>
          <w:rFonts w:hint="eastAsia"/>
          <w:u w:val="none"/>
          <w:lang w:val="en-US" w:eastAsia="zh-CN"/>
        </w:rPr>
        <w:fldChar w:fldCharType="separate"/>
      </w:r>
      <w:r>
        <w:rPr>
          <w:rStyle w:val="15"/>
          <w:rFonts w:hint="eastAsia"/>
          <w:u w:val="none"/>
          <w:lang w:val="en-US" w:eastAsia="zh-CN"/>
        </w:rPr>
        <w:t>第1章  绪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_Toc12087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_Toc26314 </w:instrText>
      </w:r>
      <w:r>
        <w:rPr>
          <w:rStyle w:val="15"/>
          <w:rFonts w:hint="eastAsia"/>
          <w:u w:val="none"/>
          <w:lang w:val="en-US" w:eastAsia="zh-CN"/>
        </w:rPr>
        <w:fldChar w:fldCharType="separate"/>
      </w:r>
      <w:r>
        <w:rPr>
          <w:rStyle w:val="15"/>
          <w:rFonts w:hint="eastAsia"/>
          <w:u w:val="none"/>
          <w:lang w:val="en-US" w:eastAsia="zh-CN"/>
        </w:rPr>
        <w:t>1.1 引言</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_Toc26314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_Toc22364 </w:instrText>
      </w:r>
      <w:r>
        <w:rPr>
          <w:rStyle w:val="15"/>
          <w:rFonts w:hint="eastAsia"/>
          <w:u w:val="none"/>
          <w:lang w:val="en-US" w:eastAsia="zh-CN"/>
        </w:rPr>
        <w:fldChar w:fldCharType="separate"/>
      </w:r>
      <w:r>
        <w:rPr>
          <w:rStyle w:val="15"/>
          <w:rFonts w:hint="eastAsia"/>
          <w:u w:val="none"/>
          <w:lang w:val="en-US" w:eastAsia="zh-CN"/>
        </w:rPr>
        <w:t>1.2 移动机器人发展史</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_Toc22364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_Toc501 </w:instrText>
      </w:r>
      <w:r>
        <w:rPr>
          <w:rStyle w:val="15"/>
          <w:rFonts w:hint="eastAsia"/>
          <w:u w:val="none"/>
          <w:lang w:val="en-US" w:eastAsia="zh-CN"/>
        </w:rPr>
        <w:fldChar w:fldCharType="separate"/>
      </w:r>
      <w:r>
        <w:rPr>
          <w:rStyle w:val="15"/>
          <w:rFonts w:hint="eastAsia"/>
          <w:u w:val="none"/>
          <w:lang w:val="en-US" w:eastAsia="zh-CN"/>
        </w:rPr>
        <w:t>1.3 ROS（Robot Operating System）简介</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_Toc501 </w:instrText>
      </w:r>
      <w:r>
        <w:rPr>
          <w:rStyle w:val="15"/>
          <w:rFonts w:hint="eastAsia"/>
          <w:u w:val="none"/>
          <w:lang w:val="en-US" w:eastAsia="zh-CN"/>
        </w:rPr>
        <w:fldChar w:fldCharType="separate"/>
      </w:r>
      <w:r>
        <w:rPr>
          <w:rStyle w:val="15"/>
          <w:rFonts w:hint="eastAsia"/>
          <w:u w:val="none"/>
          <w:lang w:val="en-US" w:eastAsia="zh-CN"/>
        </w:rPr>
        <w:t>1</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_Toc1707 </w:instrText>
      </w:r>
      <w:r>
        <w:rPr>
          <w:rStyle w:val="15"/>
          <w:rFonts w:hint="eastAsia"/>
          <w:u w:val="none"/>
          <w:lang w:val="en-US" w:eastAsia="zh-CN"/>
        </w:rPr>
        <w:fldChar w:fldCharType="separate"/>
      </w:r>
      <w:r>
        <w:rPr>
          <w:rStyle w:val="15"/>
          <w:rFonts w:hint="eastAsia"/>
          <w:u w:val="none"/>
          <w:lang w:val="en-US" w:eastAsia="zh-CN"/>
        </w:rPr>
        <w:t>1.4 视觉目标跟踪技术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_Toc1707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_Toc16053 </w:instrText>
      </w:r>
      <w:r>
        <w:rPr>
          <w:rStyle w:val="15"/>
          <w:rFonts w:hint="eastAsia"/>
          <w:u w:val="none"/>
          <w:lang w:val="en-US" w:eastAsia="zh-CN"/>
        </w:rPr>
        <w:fldChar w:fldCharType="separate"/>
      </w:r>
      <w:r>
        <w:rPr>
          <w:rStyle w:val="15"/>
          <w:rFonts w:hint="eastAsia"/>
          <w:u w:val="none"/>
          <w:lang w:val="en-US" w:eastAsia="zh-CN"/>
        </w:rPr>
        <w:t>1.5 本文主要研究内容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_Toc16053 </w:instrText>
      </w:r>
      <w:r>
        <w:rPr>
          <w:rStyle w:val="15"/>
          <w:rFonts w:hint="eastAsia"/>
          <w:u w:val="none"/>
          <w:lang w:val="en-US" w:eastAsia="zh-CN"/>
        </w:rPr>
        <w:fldChar w:fldCharType="separate"/>
      </w:r>
      <w:r>
        <w:rPr>
          <w:rStyle w:val="15"/>
          <w:rFonts w:hint="eastAsia"/>
          <w:u w:val="none"/>
          <w:lang w:val="en-US" w:eastAsia="zh-CN"/>
        </w:rPr>
        <w:t>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_Toc2307 </w:instrText>
      </w:r>
      <w:r>
        <w:rPr>
          <w:rStyle w:val="15"/>
          <w:rFonts w:hint="eastAsia"/>
          <w:u w:val="none"/>
          <w:lang w:val="en-US" w:eastAsia="zh-CN"/>
        </w:rPr>
        <w:fldChar w:fldCharType="separate"/>
      </w:r>
      <w:r>
        <w:rPr>
          <w:rStyle w:val="15"/>
          <w:rFonts w:hint="eastAsia"/>
          <w:u w:val="none"/>
          <w:lang w:val="en-US" w:eastAsia="zh-CN"/>
        </w:rPr>
        <w:t>第2章  机器人硬件系统</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_Toc2307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_Toc17418 </w:instrText>
      </w:r>
      <w:r>
        <w:rPr>
          <w:rStyle w:val="15"/>
          <w:rFonts w:hint="eastAsia"/>
          <w:u w:val="none"/>
          <w:lang w:val="en-US" w:eastAsia="zh-CN"/>
        </w:rPr>
        <w:fldChar w:fldCharType="separate"/>
      </w:r>
      <w:r>
        <w:rPr>
          <w:rStyle w:val="15"/>
          <w:rFonts w:hint="eastAsia"/>
          <w:u w:val="none"/>
          <w:lang w:val="en-US" w:eastAsia="zh-CN"/>
        </w:rPr>
        <w:t>2.1 整体框架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_Toc17418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_Toc12691 </w:instrText>
      </w:r>
      <w:r>
        <w:rPr>
          <w:rStyle w:val="15"/>
          <w:rFonts w:hint="eastAsia"/>
          <w:u w:val="none"/>
          <w:lang w:val="en-US" w:eastAsia="zh-CN"/>
        </w:rPr>
        <w:fldChar w:fldCharType="separate"/>
      </w:r>
      <w:r>
        <w:rPr>
          <w:rStyle w:val="15"/>
          <w:rFonts w:hint="eastAsia"/>
          <w:u w:val="none"/>
          <w:lang w:val="en-US" w:eastAsia="zh-CN"/>
        </w:rPr>
        <w:t>2.2 M-robot机器人介绍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_Toc12691 </w:instrText>
      </w:r>
      <w:r>
        <w:rPr>
          <w:rStyle w:val="15"/>
          <w:rFonts w:hint="eastAsia"/>
          <w:u w:val="none"/>
          <w:lang w:val="en-US" w:eastAsia="zh-CN"/>
        </w:rPr>
        <w:fldChar w:fldCharType="separate"/>
      </w:r>
      <w:r>
        <w:rPr>
          <w:rStyle w:val="15"/>
          <w:rFonts w:hint="eastAsia"/>
          <w:u w:val="none"/>
          <w:lang w:val="en-US" w:eastAsia="zh-CN"/>
        </w:rPr>
        <w:t>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_Toc1996 </w:instrText>
      </w:r>
      <w:r>
        <w:rPr>
          <w:rStyle w:val="15"/>
          <w:rFonts w:hint="eastAsia"/>
          <w:u w:val="none"/>
          <w:lang w:val="en-US" w:eastAsia="zh-CN"/>
        </w:rPr>
        <w:fldChar w:fldCharType="separate"/>
      </w:r>
      <w:r>
        <w:rPr>
          <w:rStyle w:val="15"/>
          <w:rFonts w:hint="eastAsia"/>
          <w:u w:val="none"/>
          <w:lang w:val="en-US" w:eastAsia="zh-CN"/>
        </w:rPr>
        <w:t>2.2.1 主控制器</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_Toc1996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_Toc30871 </w:instrText>
      </w:r>
      <w:r>
        <w:rPr>
          <w:rStyle w:val="15"/>
          <w:rFonts w:hint="eastAsia"/>
          <w:u w:val="none"/>
          <w:lang w:val="en-US" w:eastAsia="zh-CN"/>
        </w:rPr>
        <w:fldChar w:fldCharType="separate"/>
      </w:r>
      <w:r>
        <w:rPr>
          <w:rStyle w:val="15"/>
          <w:rFonts w:hint="eastAsia"/>
          <w:u w:val="none"/>
          <w:lang w:val="en-US" w:eastAsia="zh-CN"/>
        </w:rPr>
        <w:t>2.2.2 电机驱动板介绍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_Toc30871 </w:instrText>
      </w:r>
      <w:r>
        <w:rPr>
          <w:rStyle w:val="15"/>
          <w:rFonts w:hint="eastAsia"/>
          <w:u w:val="none"/>
          <w:lang w:val="en-US" w:eastAsia="zh-CN"/>
        </w:rPr>
        <w:fldChar w:fldCharType="separate"/>
      </w:r>
      <w:r>
        <w:rPr>
          <w:rStyle w:val="15"/>
          <w:rFonts w:hint="eastAsia"/>
          <w:u w:val="none"/>
          <w:lang w:val="en-US" w:eastAsia="zh-CN"/>
        </w:rPr>
        <w:t>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_Toc7170 </w:instrText>
      </w:r>
      <w:r>
        <w:rPr>
          <w:rStyle w:val="15"/>
          <w:rFonts w:hint="eastAsia"/>
          <w:u w:val="none"/>
          <w:lang w:val="en-US" w:eastAsia="zh-CN"/>
        </w:rPr>
        <w:fldChar w:fldCharType="separate"/>
      </w:r>
      <w:r>
        <w:rPr>
          <w:rStyle w:val="15"/>
          <w:rFonts w:hint="eastAsia"/>
          <w:u w:val="none"/>
          <w:lang w:val="en-US" w:eastAsia="zh-CN"/>
        </w:rPr>
        <w:t>2.2.3 电源板介绍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_Toc7170 </w:instrText>
      </w:r>
      <w:r>
        <w:rPr>
          <w:rStyle w:val="15"/>
          <w:rFonts w:hint="eastAsia"/>
          <w:u w:val="none"/>
          <w:lang w:val="en-US" w:eastAsia="zh-CN"/>
        </w:rPr>
        <w:fldChar w:fldCharType="separate"/>
      </w:r>
      <w:r>
        <w:rPr>
          <w:rStyle w:val="15"/>
          <w:rFonts w:hint="eastAsia"/>
          <w:u w:val="none"/>
          <w:lang w:val="en-US" w:eastAsia="zh-CN"/>
        </w:rPr>
        <w:t>5</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_Toc8139 </w:instrText>
      </w:r>
      <w:r>
        <w:rPr>
          <w:rStyle w:val="15"/>
          <w:rFonts w:hint="eastAsia"/>
          <w:u w:val="none"/>
          <w:lang w:val="en-US" w:eastAsia="zh-CN"/>
        </w:rPr>
        <w:fldChar w:fldCharType="separate"/>
      </w:r>
      <w:r>
        <w:rPr>
          <w:rStyle w:val="15"/>
          <w:rFonts w:hint="eastAsia"/>
          <w:u w:val="none"/>
          <w:lang w:val="en-US" w:eastAsia="zh-CN"/>
        </w:rPr>
        <w:t>2.3 Kinect</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_Toc8139 </w:instrText>
      </w:r>
      <w:r>
        <w:rPr>
          <w:rStyle w:val="15"/>
          <w:rFonts w:hint="eastAsia"/>
          <w:u w:val="none"/>
          <w:lang w:val="en-US" w:eastAsia="zh-CN"/>
        </w:rPr>
        <w:fldChar w:fldCharType="separate"/>
      </w:r>
      <w:r>
        <w:rPr>
          <w:rStyle w:val="15"/>
          <w:rFonts w:hint="eastAsia"/>
          <w:u w:val="none"/>
          <w:lang w:val="en-US" w:eastAsia="zh-CN"/>
        </w:rPr>
        <w:t>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_Toc7175 </w:instrText>
      </w:r>
      <w:r>
        <w:rPr>
          <w:rStyle w:val="15"/>
          <w:rFonts w:hint="eastAsia"/>
          <w:u w:val="none"/>
          <w:lang w:val="en-US" w:eastAsia="zh-CN"/>
        </w:rPr>
        <w:fldChar w:fldCharType="separate"/>
      </w:r>
      <w:r>
        <w:rPr>
          <w:rStyle w:val="15"/>
          <w:rFonts w:hint="eastAsia"/>
          <w:u w:val="none"/>
          <w:lang w:val="en-US" w:eastAsia="zh-CN"/>
        </w:rPr>
        <w:t>第3章  ROS介绍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_Toc7175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_Toc23424 </w:instrText>
      </w:r>
      <w:r>
        <w:rPr>
          <w:rStyle w:val="15"/>
          <w:rFonts w:hint="eastAsia"/>
          <w:u w:val="none"/>
          <w:lang w:val="en-US" w:eastAsia="zh-CN"/>
        </w:rPr>
        <w:fldChar w:fldCharType="separate"/>
      </w:r>
      <w:r>
        <w:rPr>
          <w:rStyle w:val="15"/>
          <w:rFonts w:hint="eastAsia"/>
          <w:u w:val="none"/>
          <w:lang w:val="en-US" w:eastAsia="zh-CN"/>
        </w:rPr>
        <w:t>3.1 ROS概览</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_Toc23424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_Toc24506 </w:instrText>
      </w:r>
      <w:r>
        <w:rPr>
          <w:rStyle w:val="15"/>
          <w:rFonts w:hint="eastAsia"/>
          <w:u w:val="none"/>
          <w:lang w:val="en-US" w:eastAsia="zh-CN"/>
        </w:rPr>
        <w:fldChar w:fldCharType="separate"/>
      </w:r>
      <w:r>
        <w:rPr>
          <w:rStyle w:val="15"/>
          <w:rFonts w:hint="eastAsia"/>
          <w:u w:val="none"/>
          <w:lang w:val="en-US" w:eastAsia="zh-CN"/>
        </w:rPr>
        <w:t>3.2 ROS特点</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_Toc24506 </w:instrText>
      </w:r>
      <w:r>
        <w:rPr>
          <w:rStyle w:val="15"/>
          <w:rFonts w:hint="eastAsia"/>
          <w:u w:val="none"/>
          <w:lang w:val="en-US" w:eastAsia="zh-CN"/>
        </w:rPr>
        <w:fldChar w:fldCharType="separate"/>
      </w:r>
      <w:r>
        <w:rPr>
          <w:rStyle w:val="15"/>
          <w:rFonts w:hint="eastAsia"/>
          <w:u w:val="none"/>
          <w:lang w:val="en-US" w:eastAsia="zh-CN"/>
        </w:rPr>
        <w:t>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44"/>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_Toc11659 </w:instrText>
      </w:r>
      <w:r>
        <w:rPr>
          <w:rStyle w:val="15"/>
          <w:rFonts w:hint="eastAsia"/>
          <w:u w:val="none"/>
          <w:lang w:val="en-US" w:eastAsia="zh-CN"/>
        </w:rPr>
        <w:fldChar w:fldCharType="separate"/>
      </w:r>
      <w:r>
        <w:rPr>
          <w:rStyle w:val="15"/>
          <w:rFonts w:hint="eastAsia"/>
          <w:u w:val="none"/>
          <w:lang w:val="en-US" w:eastAsia="zh-CN"/>
        </w:rPr>
        <w:t>3.3 ROS总体框架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_Toc11659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_Toc3405 </w:instrText>
      </w:r>
      <w:r>
        <w:rPr>
          <w:rStyle w:val="15"/>
          <w:rFonts w:hint="eastAsia"/>
          <w:u w:val="none"/>
          <w:lang w:val="en-US" w:eastAsia="zh-CN"/>
        </w:rPr>
        <w:fldChar w:fldCharType="separate"/>
      </w:r>
      <w:r>
        <w:rPr>
          <w:rStyle w:val="15"/>
          <w:rFonts w:hint="eastAsia"/>
          <w:u w:val="none"/>
          <w:lang w:val="en-US" w:eastAsia="zh-CN"/>
        </w:rPr>
        <w:t>3.3.1 计算图级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_Toc3405 </w:instrText>
      </w:r>
      <w:r>
        <w:rPr>
          <w:rStyle w:val="15"/>
          <w:rFonts w:hint="eastAsia"/>
          <w:u w:val="none"/>
          <w:lang w:val="en-US" w:eastAsia="zh-CN"/>
        </w:rPr>
        <w:fldChar w:fldCharType="separate"/>
      </w:r>
      <w:r>
        <w:rPr>
          <w:rStyle w:val="15"/>
          <w:rFonts w:hint="eastAsia"/>
          <w:u w:val="none"/>
          <w:lang w:val="en-US" w:eastAsia="zh-CN"/>
        </w:rPr>
        <w:t>11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_Toc18521 </w:instrText>
      </w:r>
      <w:r>
        <w:rPr>
          <w:rStyle w:val="15"/>
          <w:rFonts w:hint="eastAsia"/>
          <w:u w:val="none"/>
          <w:lang w:val="en-US" w:eastAsia="zh-CN"/>
        </w:rPr>
        <w:fldChar w:fldCharType="separate"/>
      </w:r>
      <w:r>
        <w:rPr>
          <w:rStyle w:val="15"/>
          <w:rFonts w:hint="eastAsia"/>
          <w:u w:val="none"/>
          <w:lang w:val="en-US" w:eastAsia="zh-CN"/>
        </w:rPr>
        <w:t>3.3.2 文件系统级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_Toc18521 </w:instrText>
      </w:r>
      <w:r>
        <w:rPr>
          <w:rStyle w:val="15"/>
          <w:rFonts w:hint="eastAsia"/>
          <w:u w:val="none"/>
          <w:lang w:val="en-US" w:eastAsia="zh-CN"/>
        </w:rPr>
        <w:fldChar w:fldCharType="separate"/>
      </w:r>
      <w:r>
        <w:rPr>
          <w:rStyle w:val="15"/>
          <w:rFonts w:hint="eastAsia"/>
          <w:u w:val="none"/>
          <w:lang w:val="en-US" w:eastAsia="zh-CN"/>
        </w:rPr>
        <w:t>13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_Toc9839 </w:instrText>
      </w:r>
      <w:r>
        <w:rPr>
          <w:rStyle w:val="15"/>
          <w:rFonts w:hint="eastAsia"/>
          <w:u w:val="none"/>
          <w:lang w:val="en-US" w:eastAsia="zh-CN"/>
        </w:rPr>
        <w:fldChar w:fldCharType="separate"/>
      </w:r>
      <w:r>
        <w:rPr>
          <w:rStyle w:val="15"/>
          <w:rFonts w:hint="eastAsia"/>
          <w:u w:val="none"/>
          <w:lang w:val="en-US" w:eastAsia="zh-CN"/>
        </w:rPr>
        <w:t>2.3.3 社区级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_Toc9839 </w:instrText>
      </w:r>
      <w:r>
        <w:rPr>
          <w:rStyle w:val="15"/>
          <w:rFonts w:hint="eastAsia"/>
          <w:u w:val="none"/>
          <w:lang w:val="en-US" w:eastAsia="zh-CN"/>
        </w:rPr>
        <w:fldChar w:fldCharType="separate"/>
      </w:r>
      <w:r>
        <w:rPr>
          <w:rStyle w:val="15"/>
          <w:rFonts w:hint="eastAsia"/>
          <w:u w:val="none"/>
          <w:lang w:val="en-US" w:eastAsia="zh-CN"/>
        </w:rPr>
        <w:t>14</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_Toc17387 </w:instrText>
      </w:r>
      <w:r>
        <w:rPr>
          <w:rStyle w:val="15"/>
          <w:rFonts w:hint="eastAsia"/>
          <w:u w:val="none"/>
          <w:lang w:val="en-US" w:eastAsia="zh-CN"/>
        </w:rPr>
        <w:fldChar w:fldCharType="separate"/>
      </w:r>
      <w:r>
        <w:rPr>
          <w:rStyle w:val="15"/>
          <w:rFonts w:hint="eastAsia"/>
          <w:u w:val="none"/>
          <w:lang w:val="en-US" w:eastAsia="zh-CN"/>
        </w:rPr>
        <w:t>第4章  目标跟踪技术</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_Toc17387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pPr>
      <w:r>
        <w:rPr>
          <w:rStyle w:val="15"/>
          <w:rFonts w:hint="eastAsia"/>
          <w:u w:val="none"/>
          <w:lang w:val="en-US" w:eastAsia="zh-CN"/>
        </w:rPr>
        <w:fldChar w:fldCharType="begin"/>
      </w:r>
      <w:r>
        <w:rPr>
          <w:rStyle w:val="15"/>
          <w:rFonts w:hint="eastAsia"/>
          <w:u w:val="none"/>
          <w:lang w:val="en-US" w:eastAsia="zh-CN"/>
        </w:rPr>
        <w:instrText xml:space="preserve"> HYPERLINK \l _Toc21479 </w:instrText>
      </w:r>
      <w:r>
        <w:rPr>
          <w:rStyle w:val="15"/>
          <w:rFonts w:hint="eastAsia"/>
          <w:u w:val="none"/>
          <w:lang w:val="en-US" w:eastAsia="zh-CN"/>
        </w:rPr>
        <w:fldChar w:fldCharType="separate"/>
      </w:r>
      <w:r>
        <w:rPr>
          <w:rStyle w:val="15"/>
          <w:rFonts w:hint="eastAsia"/>
          <w:u w:val="none"/>
          <w:lang w:val="en-US" w:eastAsia="zh-CN"/>
        </w:rPr>
        <w:t>4.1 视觉目标跟踪概述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_Toc21479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_Toc31638 </w:instrText>
      </w:r>
      <w:r>
        <w:rPr>
          <w:rStyle w:val="15"/>
          <w:rFonts w:hint="eastAsia"/>
          <w:u w:val="none"/>
          <w:lang w:val="en-US" w:eastAsia="zh-CN"/>
        </w:rPr>
        <w:fldChar w:fldCharType="separate"/>
      </w:r>
      <w:r>
        <w:rPr>
          <w:rStyle w:val="15"/>
          <w:rFonts w:hint="eastAsia"/>
          <w:u w:val="none"/>
          <w:lang w:val="en-US" w:eastAsia="zh-CN"/>
        </w:rPr>
        <w:t>4.1.1 视觉跟踪介绍</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_Toc31638 </w:instrText>
      </w:r>
      <w:r>
        <w:rPr>
          <w:rStyle w:val="15"/>
          <w:rFonts w:hint="eastAsia"/>
          <w:u w:val="none"/>
          <w:lang w:val="en-US" w:eastAsia="zh-CN"/>
        </w:rPr>
        <w:fldChar w:fldCharType="separate"/>
      </w:r>
      <w:r>
        <w:rPr>
          <w:rStyle w:val="15"/>
          <w:rFonts w:hint="eastAsia"/>
          <w:u w:val="none"/>
          <w:lang w:val="en-US" w:eastAsia="zh-CN"/>
        </w:rPr>
        <w:t>16</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_Toc2772 </w:instrText>
      </w:r>
      <w:r>
        <w:rPr>
          <w:rStyle w:val="15"/>
          <w:rFonts w:hint="eastAsia"/>
          <w:u w:val="none"/>
          <w:lang w:val="en-US" w:eastAsia="zh-CN"/>
        </w:rPr>
        <w:fldChar w:fldCharType="separate"/>
      </w:r>
      <w:r>
        <w:rPr>
          <w:rStyle w:val="15"/>
          <w:rFonts w:hint="eastAsia"/>
          <w:u w:val="none"/>
          <w:lang w:val="en-US" w:eastAsia="zh-CN"/>
        </w:rPr>
        <w:t>4.1.2 视觉目标跟踪分类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_Toc2772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_Toc25255 </w:instrText>
      </w:r>
      <w:r>
        <w:rPr>
          <w:rStyle w:val="15"/>
          <w:rFonts w:hint="eastAsia"/>
          <w:u w:val="none"/>
          <w:lang w:val="en-US" w:eastAsia="zh-CN"/>
        </w:rPr>
        <w:fldChar w:fldCharType="separate"/>
      </w:r>
      <w:r>
        <w:rPr>
          <w:rStyle w:val="15"/>
          <w:rFonts w:hint="eastAsia"/>
          <w:u w:val="none"/>
          <w:lang w:val="en-US" w:eastAsia="zh-CN"/>
        </w:rPr>
        <w:t>4.2 核相关的视觉目标跟踪算法（KCF）</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_Toc25255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_Toc16693 </w:instrText>
      </w:r>
      <w:r>
        <w:rPr>
          <w:rStyle w:val="15"/>
          <w:rFonts w:hint="eastAsia"/>
          <w:u w:val="none"/>
          <w:lang w:val="en-US" w:eastAsia="zh-CN"/>
        </w:rPr>
        <w:fldChar w:fldCharType="separate"/>
      </w:r>
      <w:r>
        <w:rPr>
          <w:rStyle w:val="15"/>
          <w:rFonts w:hint="eastAsia"/>
          <w:u w:val="none"/>
          <w:lang w:val="en-US" w:eastAsia="zh-CN"/>
        </w:rPr>
        <w:t>4.2.1 算法描述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_Toc16693 </w:instrText>
      </w:r>
      <w:r>
        <w:rPr>
          <w:rStyle w:val="15"/>
          <w:rFonts w:hint="eastAsia"/>
          <w:u w:val="none"/>
          <w:lang w:val="en-US" w:eastAsia="zh-CN"/>
        </w:rPr>
        <w:fldChar w:fldCharType="separate"/>
      </w:r>
      <w:r>
        <w:rPr>
          <w:rStyle w:val="15"/>
          <w:rFonts w:hint="eastAsia"/>
          <w:u w:val="none"/>
          <w:lang w:val="en-US" w:eastAsia="zh-CN"/>
        </w:rPr>
        <w:t>17</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_Toc20330 </w:instrText>
      </w:r>
      <w:r>
        <w:rPr>
          <w:rStyle w:val="15"/>
          <w:rFonts w:hint="eastAsia"/>
          <w:u w:val="none"/>
          <w:lang w:val="en-US" w:eastAsia="zh-CN"/>
        </w:rPr>
        <w:fldChar w:fldCharType="separate"/>
      </w:r>
      <w:r>
        <w:rPr>
          <w:rStyle w:val="15"/>
          <w:rFonts w:hint="eastAsia"/>
          <w:u w:val="none"/>
          <w:lang w:val="en-US" w:eastAsia="zh-CN"/>
        </w:rPr>
        <w:t>4.2.2 线性回归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_Toc20330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pPr>
      <w:r>
        <w:rPr>
          <w:rStyle w:val="15"/>
          <w:rFonts w:hint="eastAsia"/>
          <w:u w:val="none"/>
          <w:lang w:val="en-US" w:eastAsia="zh-CN"/>
        </w:rPr>
        <w:fldChar w:fldCharType="begin"/>
      </w:r>
      <w:r>
        <w:rPr>
          <w:rStyle w:val="15"/>
          <w:rFonts w:hint="eastAsia"/>
          <w:u w:val="none"/>
          <w:lang w:val="en-US" w:eastAsia="zh-CN"/>
        </w:rPr>
        <w:instrText xml:space="preserve"> HYPERLINK \l _Toc21346 </w:instrText>
      </w:r>
      <w:r>
        <w:rPr>
          <w:rStyle w:val="15"/>
          <w:rFonts w:hint="eastAsia"/>
          <w:u w:val="none"/>
          <w:lang w:val="en-US" w:eastAsia="zh-CN"/>
        </w:rPr>
        <w:fldChar w:fldCharType="separate"/>
      </w:r>
      <w:r>
        <w:rPr>
          <w:rStyle w:val="15"/>
          <w:rFonts w:hint="eastAsia"/>
          <w:u w:val="none"/>
          <w:lang w:val="en-US" w:eastAsia="zh-CN"/>
        </w:rPr>
        <w:t>4.2.3 循环偏移</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_Toc21346 </w:instrText>
      </w:r>
      <w:r>
        <w:rPr>
          <w:rStyle w:val="15"/>
          <w:rFonts w:hint="eastAsia"/>
          <w:u w:val="none"/>
          <w:lang w:val="en-US" w:eastAsia="zh-CN"/>
        </w:rPr>
        <w:fldChar w:fldCharType="separate"/>
      </w:r>
      <w:r>
        <w:rPr>
          <w:rStyle w:val="15"/>
          <w:rFonts w:hint="eastAsia"/>
          <w:u w:val="none"/>
          <w:lang w:val="en-US" w:eastAsia="zh-CN"/>
        </w:rPr>
        <w:t>18</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55"/>
        </w:tabs>
        <w:rPr>
          <w:rFonts w:hint="eastAsia" w:ascii="黑体" w:hAnsi="黑体" w:eastAsia="黑体" w:cs="黑体"/>
          <w:szCs w:val="36"/>
          <w:lang w:val="en-US" w:eastAsia="zh-CN"/>
        </w:rPr>
        <w:sectPr>
          <w:footerReference r:id="rId6" w:type="default"/>
          <w:pgSz w:w="11906" w:h="16838"/>
          <w:pgMar w:top="1417" w:right="1134" w:bottom="1134" w:left="1417" w:header="851" w:footer="992" w:gutter="0"/>
          <w:pgNumType w:fmt="decimal"/>
          <w:cols w:space="425" w:num="1"/>
          <w:docGrid w:type="lines" w:linePitch="312" w:charSpace="0"/>
        </w:sectPr>
      </w:pP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_Toc30496 </w:instrText>
      </w:r>
      <w:r>
        <w:rPr>
          <w:rStyle w:val="15"/>
          <w:rFonts w:hint="eastAsia"/>
          <w:u w:val="none"/>
          <w:lang w:val="en-US" w:eastAsia="zh-CN"/>
        </w:rPr>
        <w:fldChar w:fldCharType="separate"/>
      </w:r>
      <w:r>
        <w:rPr>
          <w:rStyle w:val="15"/>
          <w:rFonts w:hint="eastAsia"/>
          <w:u w:val="none"/>
          <w:lang w:val="en-US" w:eastAsia="zh-CN"/>
        </w:rPr>
        <w:t>4.2.4 循环矩阵</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_Toc30496 </w:instrText>
      </w:r>
      <w:r>
        <w:rPr>
          <w:rStyle w:val="15"/>
          <w:rFonts w:hint="eastAsia"/>
          <w:u w:val="none"/>
          <w:lang w:val="en-US" w:eastAsia="zh-CN"/>
        </w:rPr>
        <w:fldChar w:fldCharType="separate"/>
      </w:r>
      <w:r>
        <w:rPr>
          <w:rStyle w:val="15"/>
          <w:rFonts w:hint="eastAsia"/>
          <w:u w:val="none"/>
          <w:lang w:val="en-US" w:eastAsia="zh-CN"/>
        </w:rPr>
        <w:t>19</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_Toc2719 </w:instrText>
      </w:r>
      <w:r>
        <w:rPr>
          <w:rStyle w:val="15"/>
          <w:rFonts w:hint="eastAsia"/>
          <w:u w:val="none"/>
          <w:lang w:val="en-US" w:eastAsia="zh-CN"/>
        </w:rPr>
        <w:fldChar w:fldCharType="separate"/>
      </w:r>
      <w:r>
        <w:rPr>
          <w:rStyle w:val="15"/>
          <w:rFonts w:hint="eastAsia"/>
          <w:u w:val="none"/>
          <w:lang w:val="en-US" w:eastAsia="zh-CN"/>
        </w:rPr>
        <w:t>4.2.5 整合公式</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_Toc2719 </w:instrText>
      </w:r>
      <w:r>
        <w:rPr>
          <w:rStyle w:val="15"/>
          <w:rFonts w:hint="eastAsia"/>
          <w:u w:val="none"/>
          <w:lang w:val="en-US" w:eastAsia="zh-CN"/>
        </w:rPr>
        <w:fldChar w:fldCharType="separate"/>
      </w:r>
      <w:r>
        <w:rPr>
          <w:rStyle w:val="15"/>
          <w:rFonts w:hint="eastAsia"/>
          <w:u w:val="none"/>
          <w:lang w:val="en-US" w:eastAsia="zh-CN"/>
        </w:rPr>
        <w:t>20</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_Toc27368 </w:instrText>
      </w:r>
      <w:r>
        <w:rPr>
          <w:rStyle w:val="15"/>
          <w:rFonts w:hint="eastAsia"/>
          <w:u w:val="none"/>
          <w:lang w:val="en-US" w:eastAsia="zh-CN"/>
        </w:rPr>
        <w:fldChar w:fldCharType="separate"/>
      </w:r>
      <w:r>
        <w:rPr>
          <w:rStyle w:val="15"/>
          <w:rFonts w:hint="eastAsia"/>
          <w:u w:val="none"/>
          <w:lang w:val="en-US" w:eastAsia="zh-CN"/>
        </w:rPr>
        <w:t>4.2.6 核技巧（Kernel trick）简要概述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_Toc27368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_Toc29936 </w:instrText>
      </w:r>
      <w:r>
        <w:rPr>
          <w:rStyle w:val="15"/>
          <w:rFonts w:hint="eastAsia"/>
          <w:u w:val="none"/>
          <w:lang w:val="en-US" w:eastAsia="zh-CN"/>
        </w:rPr>
        <w:fldChar w:fldCharType="separate"/>
      </w:r>
      <w:r>
        <w:rPr>
          <w:rStyle w:val="15"/>
          <w:rFonts w:hint="eastAsia"/>
          <w:u w:val="none"/>
          <w:lang w:val="en-US" w:eastAsia="zh-CN"/>
        </w:rPr>
        <w:t>4.2.7 快速核回归</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_Toc29936 </w:instrText>
      </w:r>
      <w:r>
        <w:rPr>
          <w:rStyle w:val="15"/>
          <w:rFonts w:hint="eastAsia"/>
          <w:u w:val="none"/>
          <w:lang w:val="en-US" w:eastAsia="zh-CN"/>
        </w:rPr>
        <w:fldChar w:fldCharType="separate"/>
      </w:r>
      <w:r>
        <w:rPr>
          <w:rStyle w:val="15"/>
          <w:rFonts w:hint="eastAsia"/>
          <w:u w:val="none"/>
          <w:lang w:val="en-US" w:eastAsia="zh-CN"/>
        </w:rPr>
        <w:t>21</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_Toc9380 </w:instrText>
      </w:r>
      <w:r>
        <w:rPr>
          <w:rStyle w:val="15"/>
          <w:rFonts w:hint="eastAsia"/>
          <w:u w:val="none"/>
          <w:lang w:val="en-US" w:eastAsia="zh-CN"/>
        </w:rPr>
        <w:fldChar w:fldCharType="separate"/>
      </w:r>
      <w:r>
        <w:rPr>
          <w:rStyle w:val="15"/>
          <w:rFonts w:hint="eastAsia"/>
          <w:u w:val="none"/>
          <w:lang w:val="en-US" w:eastAsia="zh-CN"/>
        </w:rPr>
        <w:t>4.2.8 快速检测目标</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_Toc9380 </w:instrText>
      </w:r>
      <w:r>
        <w:rPr>
          <w:rStyle w:val="15"/>
          <w:rFonts w:hint="eastAsia"/>
          <w:u w:val="none"/>
          <w:lang w:val="en-US" w:eastAsia="zh-CN"/>
        </w:rPr>
        <w:fldChar w:fldCharType="separate"/>
      </w:r>
      <w:r>
        <w:rPr>
          <w:rStyle w:val="15"/>
          <w:rFonts w:hint="eastAsia"/>
          <w:u w:val="none"/>
          <w:lang w:val="en-US" w:eastAsia="zh-CN"/>
        </w:rPr>
        <w:t>22</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_Toc207 </w:instrText>
      </w:r>
      <w:r>
        <w:rPr>
          <w:rStyle w:val="15"/>
          <w:rFonts w:hint="eastAsia"/>
          <w:u w:val="none"/>
          <w:lang w:val="en-US" w:eastAsia="zh-CN"/>
        </w:rPr>
        <w:fldChar w:fldCharType="separate"/>
      </w:r>
      <w:r>
        <w:rPr>
          <w:rStyle w:val="15"/>
          <w:rFonts w:hint="eastAsia"/>
          <w:u w:val="none"/>
          <w:lang w:val="en-US" w:eastAsia="zh-CN"/>
        </w:rPr>
        <w:t>4.2.9 快速计算核函数相关性</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_Toc207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_Toc27752 </w:instrText>
      </w:r>
      <w:r>
        <w:rPr>
          <w:rStyle w:val="15"/>
          <w:rFonts w:hint="eastAsia"/>
          <w:u w:val="none"/>
          <w:lang w:val="en-US" w:eastAsia="zh-CN"/>
        </w:rPr>
        <w:fldChar w:fldCharType="separate"/>
      </w:r>
      <w:r>
        <w:rPr>
          <w:rStyle w:val="15"/>
          <w:rFonts w:hint="eastAsia"/>
          <w:u w:val="none"/>
          <w:lang w:val="en-US" w:eastAsia="zh-CN"/>
        </w:rPr>
        <w:t>4.2.10 多通道数据处理</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_Toc27752 </w:instrText>
      </w:r>
      <w:r>
        <w:rPr>
          <w:rStyle w:val="15"/>
          <w:rFonts w:hint="eastAsia"/>
          <w:u w:val="none"/>
          <w:lang w:val="en-US" w:eastAsia="zh-CN"/>
        </w:rPr>
        <w:fldChar w:fldCharType="separate"/>
      </w:r>
      <w:r>
        <w:rPr>
          <w:rStyle w:val="15"/>
          <w:rFonts w:hint="eastAsia"/>
          <w:u w:val="none"/>
          <w:lang w:val="en-US" w:eastAsia="zh-CN"/>
        </w:rPr>
        <w:t>23</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_Toc9091 </w:instrText>
      </w:r>
      <w:r>
        <w:rPr>
          <w:rStyle w:val="15"/>
          <w:rFonts w:hint="eastAsia"/>
          <w:u w:val="none"/>
          <w:lang w:val="en-US" w:eastAsia="zh-CN"/>
        </w:rPr>
        <w:fldChar w:fldCharType="separate"/>
      </w:r>
      <w:r>
        <w:rPr>
          <w:rStyle w:val="15"/>
          <w:rFonts w:hint="eastAsia"/>
          <w:u w:val="none"/>
          <w:lang w:val="en-US" w:eastAsia="zh-CN"/>
        </w:rPr>
        <w:t>4.3 KCF算法实现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_Toc9091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_Toc25071 </w:instrText>
      </w:r>
      <w:r>
        <w:rPr>
          <w:rStyle w:val="15"/>
          <w:rFonts w:hint="eastAsia"/>
          <w:u w:val="none"/>
          <w:lang w:val="en-US" w:eastAsia="zh-CN"/>
        </w:rPr>
        <w:fldChar w:fldCharType="separate"/>
      </w:r>
      <w:r>
        <w:rPr>
          <w:rStyle w:val="15"/>
          <w:rFonts w:hint="eastAsia"/>
          <w:u w:val="none"/>
          <w:lang w:val="en-US" w:eastAsia="zh-CN"/>
        </w:rPr>
        <w:t>4.3.1 视觉目标检测框架</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_Toc25071 </w:instrText>
      </w:r>
      <w:r>
        <w:rPr>
          <w:rStyle w:val="15"/>
          <w:rFonts w:hint="eastAsia"/>
          <w:u w:val="none"/>
          <w:lang w:val="en-US" w:eastAsia="zh-CN"/>
        </w:rPr>
        <w:fldChar w:fldCharType="separate"/>
      </w:r>
      <w:r>
        <w:rPr>
          <w:rStyle w:val="15"/>
          <w:rFonts w:hint="eastAsia"/>
          <w:u w:val="none"/>
          <w:lang w:val="en-US" w:eastAsia="zh-CN"/>
        </w:rPr>
        <w:t>24</w:t>
      </w:r>
      <w:r>
        <w:rPr>
          <w:rStyle w:val="15"/>
          <w:rFonts w:hint="eastAsia"/>
          <w:u w:val="none"/>
          <w:lang w:val="en-US" w:eastAsia="zh-CN"/>
        </w:rPr>
        <w:fldChar w:fldCharType="end"/>
      </w:r>
      <w:r>
        <w:rPr>
          <w:rStyle w:val="15"/>
          <w:rFonts w:hint="eastAsia"/>
          <w:u w:val="none"/>
          <w:lang w:val="en-US" w:eastAsia="zh-CN"/>
        </w:rPr>
        <w:fldChar w:fldCharType="end"/>
      </w:r>
    </w:p>
    <w:p>
      <w:pPr>
        <w:pStyle w:val="7"/>
        <w:tabs>
          <w:tab w:val="right" w:leader="dot" w:pos="9360"/>
        </w:tabs>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_Toc18205 </w:instrText>
      </w:r>
      <w:r>
        <w:rPr>
          <w:rStyle w:val="15"/>
          <w:rFonts w:hint="eastAsia"/>
          <w:u w:val="none"/>
          <w:lang w:val="en-US" w:eastAsia="zh-CN"/>
        </w:rPr>
        <w:fldChar w:fldCharType="separate"/>
      </w:r>
      <w:r>
        <w:rPr>
          <w:rStyle w:val="15"/>
          <w:rFonts w:hint="eastAsia"/>
          <w:u w:val="none"/>
          <w:lang w:val="en-US" w:eastAsia="zh-CN"/>
        </w:rPr>
        <w:t>4.3.2 软件设计</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_Toc18205 </w:instrText>
      </w:r>
      <w:r>
        <w:rPr>
          <w:rStyle w:val="15"/>
          <w:rFonts w:hint="eastAsia"/>
          <w:u w:val="none"/>
          <w:lang w:val="en-US" w:eastAsia="zh-CN"/>
        </w:rPr>
        <w:fldChar w:fldCharType="separate"/>
      </w:r>
      <w:r>
        <w:rPr>
          <w:rStyle w:val="15"/>
          <w:rFonts w:hint="eastAsia"/>
          <w:u w:val="none"/>
          <w:lang w:val="en-US" w:eastAsia="zh-CN"/>
        </w:rPr>
        <w:t>26</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_Toc4908 </w:instrText>
      </w:r>
      <w:r>
        <w:rPr>
          <w:rStyle w:val="15"/>
          <w:rFonts w:hint="eastAsia"/>
          <w:u w:val="none"/>
          <w:lang w:val="en-US" w:eastAsia="zh-CN"/>
        </w:rPr>
        <w:fldChar w:fldCharType="separate"/>
      </w:r>
      <w:r>
        <w:rPr>
          <w:rStyle w:val="15"/>
          <w:rFonts w:hint="eastAsia"/>
          <w:u w:val="none"/>
          <w:lang w:val="en-US" w:eastAsia="zh-CN"/>
        </w:rPr>
        <w:t>第5章 系统实现</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_Toc4908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_Toc25959 </w:instrText>
      </w:r>
      <w:r>
        <w:rPr>
          <w:rStyle w:val="15"/>
          <w:rFonts w:hint="eastAsia"/>
          <w:u w:val="none"/>
          <w:lang w:val="en-US" w:eastAsia="zh-CN"/>
        </w:rPr>
        <w:fldChar w:fldCharType="separate"/>
      </w:r>
      <w:r>
        <w:rPr>
          <w:rStyle w:val="15"/>
          <w:rFonts w:hint="eastAsia"/>
          <w:u w:val="none"/>
          <w:lang w:val="en-US" w:eastAsia="zh-CN"/>
        </w:rPr>
        <w:t>5.1 实际场景运行</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_Toc25959 </w:instrText>
      </w:r>
      <w:r>
        <w:rPr>
          <w:rStyle w:val="15"/>
          <w:rFonts w:hint="eastAsia"/>
          <w:u w:val="none"/>
          <w:lang w:val="en-US" w:eastAsia="zh-CN"/>
        </w:rPr>
        <w:fldChar w:fldCharType="separate"/>
      </w:r>
      <w:r>
        <w:rPr>
          <w:rStyle w:val="15"/>
          <w:rFonts w:hint="eastAsia"/>
          <w:u w:val="none"/>
          <w:lang w:val="en-US" w:eastAsia="zh-CN"/>
        </w:rPr>
        <w:t>29</w:t>
      </w:r>
      <w:r>
        <w:rPr>
          <w:rStyle w:val="15"/>
          <w:rFonts w:hint="eastAsia"/>
          <w:u w:val="none"/>
          <w:lang w:val="en-US" w:eastAsia="zh-CN"/>
        </w:rPr>
        <w:fldChar w:fldCharType="end"/>
      </w:r>
      <w:r>
        <w:rPr>
          <w:rStyle w:val="15"/>
          <w:rFonts w:hint="eastAsia"/>
          <w:u w:val="none"/>
          <w:lang w:val="en-US" w:eastAsia="zh-CN"/>
        </w:rPr>
        <w:fldChar w:fldCharType="end"/>
      </w:r>
    </w:p>
    <w:p>
      <w:pPr>
        <w:pStyle w:val="10"/>
        <w:tabs>
          <w:tab w:val="right" w:leader="dot" w:pos="9355"/>
        </w:tabs>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_Toc4082 </w:instrText>
      </w:r>
      <w:r>
        <w:rPr>
          <w:rStyle w:val="15"/>
          <w:rFonts w:hint="eastAsia"/>
          <w:u w:val="none"/>
          <w:lang w:val="en-US" w:eastAsia="zh-CN"/>
        </w:rPr>
        <w:fldChar w:fldCharType="separate"/>
      </w:r>
      <w:r>
        <w:rPr>
          <w:rStyle w:val="15"/>
          <w:rFonts w:hint="eastAsia"/>
          <w:u w:val="none"/>
          <w:lang w:val="en-US" w:eastAsia="zh-CN"/>
        </w:rPr>
        <w:t>5.2 系统实验效果分析</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_Toc4082 </w:instrText>
      </w:r>
      <w:r>
        <w:rPr>
          <w:rStyle w:val="15"/>
          <w:rFonts w:hint="eastAsia"/>
          <w:u w:val="none"/>
          <w:lang w:val="en-US" w:eastAsia="zh-CN"/>
        </w:rPr>
        <w:fldChar w:fldCharType="separate"/>
      </w:r>
      <w:r>
        <w:rPr>
          <w:rStyle w:val="15"/>
          <w:rFonts w:hint="eastAsia"/>
          <w:u w:val="none"/>
          <w:lang w:val="en-US" w:eastAsia="zh-CN"/>
        </w:rPr>
        <w:t>30</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_Toc8011 </w:instrText>
      </w:r>
      <w:r>
        <w:rPr>
          <w:rStyle w:val="15"/>
          <w:rFonts w:hint="eastAsia"/>
          <w:u w:val="none"/>
          <w:lang w:val="en-US" w:eastAsia="zh-CN"/>
        </w:rPr>
        <w:fldChar w:fldCharType="separate"/>
      </w:r>
      <w:r>
        <w:rPr>
          <w:rStyle w:val="15"/>
          <w:rFonts w:hint="eastAsia"/>
          <w:u w:val="none"/>
          <w:lang w:val="en-US" w:eastAsia="zh-CN"/>
        </w:rPr>
        <w:t>结 论</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_Toc8011 </w:instrText>
      </w:r>
      <w:r>
        <w:rPr>
          <w:rStyle w:val="15"/>
          <w:rFonts w:hint="eastAsia"/>
          <w:u w:val="none"/>
          <w:lang w:val="en-US" w:eastAsia="zh-CN"/>
        </w:rPr>
        <w:fldChar w:fldCharType="separate"/>
      </w:r>
      <w:r>
        <w:rPr>
          <w:rStyle w:val="15"/>
          <w:rFonts w:hint="eastAsia"/>
          <w:u w:val="none"/>
          <w:lang w:val="en-US" w:eastAsia="zh-CN"/>
        </w:rPr>
        <w:t>31</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_Toc11331 </w:instrText>
      </w:r>
      <w:r>
        <w:rPr>
          <w:rStyle w:val="15"/>
          <w:rFonts w:hint="eastAsia"/>
          <w:u w:val="none"/>
          <w:lang w:val="en-US" w:eastAsia="zh-CN"/>
        </w:rPr>
        <w:fldChar w:fldCharType="separate"/>
      </w:r>
      <w:r>
        <w:rPr>
          <w:rStyle w:val="15"/>
          <w:rFonts w:hint="eastAsia"/>
          <w:u w:val="none"/>
          <w:lang w:val="en-US" w:eastAsia="zh-CN"/>
        </w:rPr>
        <w:t>参考文献</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_Toc11331 </w:instrText>
      </w:r>
      <w:r>
        <w:rPr>
          <w:rStyle w:val="15"/>
          <w:rFonts w:hint="eastAsia"/>
          <w:u w:val="none"/>
          <w:lang w:val="en-US" w:eastAsia="zh-CN"/>
        </w:rPr>
        <w:fldChar w:fldCharType="separate"/>
      </w:r>
      <w:r>
        <w:rPr>
          <w:rStyle w:val="15"/>
          <w:rFonts w:hint="eastAsia"/>
          <w:u w:val="none"/>
          <w:lang w:val="en-US" w:eastAsia="zh-CN"/>
        </w:rPr>
        <w:t>32</w:t>
      </w:r>
      <w:r>
        <w:rPr>
          <w:rStyle w:val="15"/>
          <w:rFonts w:hint="eastAsia"/>
          <w:u w:val="none"/>
          <w:lang w:val="en-US" w:eastAsia="zh-CN"/>
        </w:rPr>
        <w:fldChar w:fldCharType="end"/>
      </w:r>
      <w:r>
        <w:rPr>
          <w:rStyle w:val="15"/>
          <w:rFonts w:hint="eastAsia"/>
          <w:u w:val="none"/>
          <w:lang w:val="en-US" w:eastAsia="zh-CN"/>
        </w:rPr>
        <w:fldChar w:fldCharType="end"/>
      </w:r>
    </w:p>
    <w:p>
      <w:pPr>
        <w:pStyle w:val="3"/>
        <w:spacing w:line="360" w:lineRule="atLeast"/>
        <w:rPr>
          <w:rStyle w:val="15"/>
          <w:rFonts w:hint="eastAsia"/>
          <w:u w:val="none"/>
          <w:lang w:val="en-US" w:eastAsia="zh-CN"/>
        </w:rPr>
      </w:pPr>
      <w:r>
        <w:rPr>
          <w:rStyle w:val="15"/>
          <w:rFonts w:hint="eastAsia"/>
          <w:u w:val="none"/>
          <w:lang w:val="en-US" w:eastAsia="zh-CN"/>
        </w:rPr>
        <w:fldChar w:fldCharType="begin"/>
      </w:r>
      <w:r>
        <w:rPr>
          <w:rStyle w:val="15"/>
          <w:rFonts w:hint="eastAsia"/>
          <w:u w:val="none"/>
          <w:lang w:val="en-US" w:eastAsia="zh-CN"/>
        </w:rPr>
        <w:instrText xml:space="preserve"> HYPERLINK \l _Toc23679 </w:instrText>
      </w:r>
      <w:r>
        <w:rPr>
          <w:rStyle w:val="15"/>
          <w:rFonts w:hint="eastAsia"/>
          <w:u w:val="none"/>
          <w:lang w:val="en-US" w:eastAsia="zh-CN"/>
        </w:rPr>
        <w:fldChar w:fldCharType="separate"/>
      </w:r>
      <w:r>
        <w:rPr>
          <w:rStyle w:val="15"/>
          <w:rFonts w:hint="eastAsia"/>
          <w:u w:val="none"/>
          <w:lang w:val="en-US" w:eastAsia="zh-CN"/>
        </w:rPr>
        <w:t>致 谢</w:t>
      </w:r>
      <w:r>
        <w:rPr>
          <w:rStyle w:val="15"/>
          <w:rFonts w:hint="eastAsia"/>
          <w:u w:val="none"/>
          <w:lang w:val="en-US" w:eastAsia="zh-CN"/>
        </w:rPr>
        <w:tab/>
      </w:r>
      <w:r>
        <w:rPr>
          <w:rStyle w:val="15"/>
          <w:rFonts w:hint="eastAsia"/>
          <w:u w:val="none"/>
          <w:lang w:val="en-US" w:eastAsia="zh-CN"/>
        </w:rPr>
        <w:fldChar w:fldCharType="begin"/>
      </w:r>
      <w:r>
        <w:rPr>
          <w:rStyle w:val="15"/>
          <w:rFonts w:hint="eastAsia"/>
          <w:u w:val="none"/>
          <w:lang w:val="en-US" w:eastAsia="zh-CN"/>
        </w:rPr>
        <w:instrText xml:space="preserve"> PAGEREF _Toc23679 </w:instrText>
      </w:r>
      <w:r>
        <w:rPr>
          <w:rStyle w:val="15"/>
          <w:rFonts w:hint="eastAsia"/>
          <w:u w:val="none"/>
          <w:lang w:val="en-US" w:eastAsia="zh-CN"/>
        </w:rPr>
        <w:fldChar w:fldCharType="separate"/>
      </w:r>
      <w:r>
        <w:rPr>
          <w:rStyle w:val="15"/>
          <w:rFonts w:hint="eastAsia"/>
          <w:u w:val="none"/>
          <w:lang w:val="en-US" w:eastAsia="zh-CN"/>
        </w:rPr>
        <w:t>33</w:t>
      </w:r>
      <w:r>
        <w:rPr>
          <w:rStyle w:val="15"/>
          <w:rFonts w:hint="eastAsia"/>
          <w:u w:val="none"/>
          <w:lang w:val="en-US" w:eastAsia="zh-CN"/>
        </w:rPr>
        <w:fldChar w:fldCharType="end"/>
      </w:r>
      <w:r>
        <w:rPr>
          <w:rStyle w:val="15"/>
          <w:rFonts w:hint="eastAsia"/>
          <w:u w:val="none"/>
          <w:lang w:val="en-US" w:eastAsia="zh-CN"/>
        </w:rPr>
        <w:fldChar w:fldCharType="end"/>
      </w:r>
    </w:p>
    <w:p>
      <w:pPr>
        <w:jc w:val="both"/>
        <w:rPr>
          <w:rFonts w:hint="eastAsia" w:ascii="黑体" w:hAnsi="黑体" w:eastAsia="黑体" w:cs="黑体"/>
          <w:szCs w:val="36"/>
          <w:lang w:val="en-US" w:eastAsia="zh-CN"/>
        </w:rPr>
      </w:pPr>
      <w:r>
        <w:rPr>
          <w:rFonts w:hint="eastAsia" w:ascii="黑体" w:hAnsi="黑体" w:eastAsia="黑体" w:cs="黑体"/>
          <w:szCs w:val="36"/>
          <w:lang w:val="en-US" w:eastAsia="zh-CN"/>
        </w:rPr>
        <w:fldChar w:fldCharType="end"/>
      </w:r>
      <w:bookmarkStart w:id="2" w:name="_Toc105232036"/>
      <w:bookmarkStart w:id="3" w:name="_Toc105231578"/>
      <w:bookmarkStart w:id="4" w:name="_Toc326243507"/>
      <w:bookmarkStart w:id="5" w:name="_Toc420258099"/>
      <w:bookmarkStart w:id="6" w:name="_Toc420257699"/>
      <w:bookmarkStart w:id="7" w:name="_Toc420259081"/>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pPr>
    </w:p>
    <w:p>
      <w:pPr>
        <w:jc w:val="both"/>
        <w:rPr>
          <w:rFonts w:hint="eastAsia" w:ascii="黑体" w:hAnsi="黑体" w:eastAsia="黑体" w:cs="黑体"/>
          <w:szCs w:val="36"/>
          <w:lang w:val="en-US" w:eastAsia="zh-CN"/>
        </w:rPr>
        <w:sectPr>
          <w:footerReference r:id="rId7" w:type="default"/>
          <w:pgSz w:w="11906" w:h="16838"/>
          <w:pgMar w:top="1417" w:right="1134" w:bottom="1134" w:left="1417" w:header="851" w:footer="992" w:gutter="0"/>
          <w:pgNumType w:fmt="decimal"/>
          <w:cols w:space="425" w:num="1"/>
          <w:docGrid w:type="lines" w:linePitch="312" w:charSpace="0"/>
        </w:sectPr>
      </w:pPr>
    </w:p>
    <w:p>
      <w:pPr>
        <w:pStyle w:val="2"/>
        <w:rPr>
          <w:rFonts w:hint="eastAsia" w:ascii="宋体" w:hAnsi="宋体" w:eastAsia="宋体" w:cs="宋体"/>
          <w:szCs w:val="24"/>
          <w:lang w:val="en-US" w:eastAsia="zh-CN"/>
        </w:rPr>
      </w:pPr>
      <w:bookmarkStart w:id="8" w:name="_Toc12087"/>
      <w:r>
        <w:rPr>
          <w:rFonts w:hint="eastAsia"/>
        </w:rPr>
        <w:t>第1章</w:t>
      </w:r>
      <w:bookmarkEnd w:id="2"/>
      <w:bookmarkEnd w:id="3"/>
      <w:r>
        <w:rPr>
          <w:rFonts w:hint="eastAsia"/>
          <w:lang w:val="en-US" w:eastAsia="zh-CN"/>
        </w:rPr>
        <w:t xml:space="preserve">  </w:t>
      </w:r>
      <w:r>
        <w:rPr>
          <w:rFonts w:hint="eastAsia"/>
        </w:rPr>
        <w:t>绪</w:t>
      </w:r>
      <w:r>
        <w:rPr>
          <w:rFonts w:hint="eastAsia"/>
          <w:lang w:val="en-US" w:eastAsia="zh-CN"/>
        </w:rPr>
        <w:t xml:space="preserve"> </w:t>
      </w:r>
      <w:r>
        <w:rPr>
          <w:rFonts w:hint="eastAsia"/>
        </w:rPr>
        <w:t>论</w:t>
      </w:r>
      <w:bookmarkEnd w:id="4"/>
      <w:bookmarkEnd w:id="5"/>
      <w:bookmarkEnd w:id="6"/>
      <w:bookmarkEnd w:id="7"/>
      <w:bookmarkEnd w:id="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宋体" w:hAnsi="宋体" w:eastAsia="宋体" w:cs="宋体"/>
          <w:szCs w:val="24"/>
          <w:lang w:val="en-US" w:eastAsia="zh-CN"/>
        </w:rPr>
      </w:pPr>
      <w:bookmarkStart w:id="9" w:name="_Toc26314"/>
      <w:r>
        <w:rPr>
          <w:rFonts w:hint="eastAsia"/>
          <w:lang w:val="en-US" w:eastAsia="zh-CN"/>
        </w:rPr>
        <w:t>1.1 引言</w:t>
      </w:r>
      <w:bookmarkEnd w:id="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21世纪是什么样的世纪？是物联网的世纪？是VR的世纪？也许吧，但我更相信21世纪是机器人的世纪。目前，我国已经步入经济转型的拐点区间，人口红利越来越难以支撑中国经济的发展和进步。在很多行业都已经开始了机器换人，生产工艺升级换代的步伐。工信部，发改委，财政部日前联合印发了《机器人产业规划（2016-2020）》。由此可见，机器人未来的政策空间和试场发展空间都是非常巨大的。一方面，发展工业机器人在满足我国制造业的转型升级，提质增效，实现“中国制造2025”等方面具有极为重大的意义，是全面推进实施制造强国战略的重要一步。另一方面，从服务机器人来说，也要满足未来市场需求的增长。首先，这包括了基本生活需求，比如养老，助老，助残等。其次是国家安全需要，比如救灾，抢险，海底勘探，航天，国防。最后还有家庭服务和娱乐机器人，比如娱乐，儿童教育，智能家居应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智能移动机器人是机器人研究的一个重要分支。它需要具备强健的“肢”，明亮的“眼”，灵巧的“嘴”以及聪慧的“脑”，这一切的实现实际上涉及诸多技术领域。目前移动机器人涉及的主要技术有运动控制，环境感知，导航与定位，最优路径规划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本文主要介绍了视觉目标跟踪技术，利用Kinect摄像头构建了可在较为复杂的环境中运行的智能移动机器人系统。</w:t>
      </w:r>
    </w:p>
    <w:p>
      <w:pPr>
        <w:pStyle w:val="4"/>
        <w:ind w:left="0" w:leftChars="0" w:firstLine="0" w:firstLineChars="0"/>
        <w:rPr>
          <w:rFonts w:hint="eastAsia" w:ascii="黑体" w:hAnsi="黑体" w:eastAsia="黑体" w:cs="黑体"/>
          <w:sz w:val="30"/>
          <w:szCs w:val="30"/>
          <w:lang w:val="en-US" w:eastAsia="zh-CN"/>
        </w:rPr>
      </w:pPr>
      <w:bookmarkStart w:id="10" w:name="_Toc22364"/>
      <w:r>
        <w:rPr>
          <w:rFonts w:hint="eastAsia" w:ascii="黑体" w:hAnsi="黑体" w:eastAsia="黑体" w:cs="黑体"/>
          <w:sz w:val="30"/>
          <w:szCs w:val="30"/>
          <w:lang w:val="en-US" w:eastAsia="zh-CN"/>
        </w:rPr>
        <w:t>1.2 移动机器人发展史</w:t>
      </w:r>
      <w:bookmarkEnd w:id="1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至今，在工业制造领域，机器人学已经取得了巨大的成功。机械臂，机械灵巧手，焊接机器人以及喷漆机器人等构成了巨大的工业产值。但是，对于所有的这些成功应用，都有一个共同的缺点：缺乏机动性。固定的机械手被安装在固定的地方，其运动范围是有限的。相反，移动机器人能够行走，穿过整个制造工厂，灵活地在它最有效的地方施展才能。</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60年代后期，美国和苏联为完成月球探测计划，研制并应用了移动机器人。美国“探测者”3号,其操作器在地面的遥控下，完成了在月球上挖沟和执行其他任务。苏联的“登月者”20号在无人驾驶的情况下降落在月球表面，操作器在月球表面钻削岩石，并把土壤和岩石样品装进回收容器并送回地球。70年代初期，日本早稻田大学研制出具有仿人功能的两足步行机器人。为适应原子能利用和海洋开发的需要，极限作业机器人和水下机器人也发展较快。国内的机器人发展较晚，但近年来在政府的支持下，也有了长足的进步。</w:t>
      </w:r>
    </w:p>
    <w:p>
      <w:pPr>
        <w:pStyle w:val="4"/>
        <w:ind w:left="0" w:leftChars="0" w:firstLine="0" w:firstLineChars="0"/>
        <w:rPr>
          <w:rFonts w:hint="eastAsia" w:ascii="黑体" w:hAnsi="黑体" w:eastAsia="黑体" w:cs="黑体"/>
          <w:b/>
          <w:kern w:val="2"/>
          <w:sz w:val="30"/>
          <w:szCs w:val="30"/>
          <w:lang w:val="en-US" w:eastAsia="zh-CN" w:bidi="ar-SA"/>
        </w:rPr>
      </w:pPr>
      <w:bookmarkStart w:id="11" w:name="_Toc501"/>
      <w:r>
        <w:rPr>
          <w:rFonts w:hint="eastAsia" w:ascii="黑体" w:hAnsi="黑体" w:eastAsia="黑体" w:cs="黑体"/>
          <w:sz w:val="30"/>
          <w:szCs w:val="30"/>
          <w:lang w:val="en-US" w:eastAsia="zh-CN"/>
        </w:rPr>
        <w:t>1.3 ROS（Robot Operating System）简介</w:t>
      </w:r>
      <w:bookmarkEnd w:id="1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ROS是一个分布式的系统，主要的的构成是节点（node）,每一个节点可以就看做一个单独的独立单元，它可以接收外部的消息（这个步骤叫订阅，subcribe）,也可以向外部发出自己的消息（这个步骤叫发布，publish）。服务是节点功能实现的一个典型的方式，也就是接收外部的消息，并完成对该消息的响应。这里有个经典的应用例子:一个提供加法运算服务的节点，定时查询消息，一旦接收到消息（俩个数值），立即返回加法运算的结果（俩数之和），节点是一个单独的处理单元，这样会大大简化程序设计和代码量，每个节点在代码层看起来就是一个独立的执行文件，有一个main()函数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除此之外，节点之间的通讯是通过类似TCP通讯机制的通讯底层所实现的，所以整个ROS上的节点是否跑在同一运算平台上并不重要（不考虑运算能力），只要这些节点之间有高效的通讯通道，便可以让节点相对运算平台透明，这也是分布式系统的特点。还有一系列的仿真，调试工具，如gazebo,rviz,rqt等，更重要的是能够使用多种语言进行开发，如C++,python等。</w:t>
      </w:r>
    </w:p>
    <w:p>
      <w:pPr>
        <w:pStyle w:val="4"/>
        <w:ind w:left="0" w:leftChars="0" w:firstLine="0" w:firstLineChars="0"/>
        <w:rPr>
          <w:rFonts w:hint="eastAsia" w:ascii="黑体" w:hAnsi="黑体" w:eastAsia="黑体" w:cs="黑体"/>
          <w:b/>
          <w:kern w:val="2"/>
          <w:sz w:val="30"/>
          <w:szCs w:val="30"/>
          <w:lang w:val="en-US" w:eastAsia="zh-CN" w:bidi="ar-SA"/>
        </w:rPr>
      </w:pPr>
      <w:bookmarkStart w:id="12" w:name="_Toc1707"/>
      <w:r>
        <w:rPr>
          <w:rFonts w:hint="eastAsia" w:ascii="黑体" w:hAnsi="黑体" w:eastAsia="黑体" w:cs="黑体"/>
          <w:sz w:val="30"/>
          <w:szCs w:val="30"/>
          <w:lang w:val="en-US" w:eastAsia="zh-CN"/>
        </w:rPr>
        <w:t>1.4 视觉目标跟踪技术</w:t>
      </w:r>
      <w:bookmarkEnd w:id="1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目标跟踪是绝大多数视觉系统中不可或缺的环节。在二维视频跟踪算法中，基于目标颜色信息或基于目标运动信息等方法是常用的跟踪方法。从以往的研究中我们发现，大多数普通摄像头（彩色摄像头）下非基于背景建模的跟踪算法都极易受光照条件的影响。这是因为颜色变化在某种程度上是光学的色彩变化造成的。如基于体素和图像像素守恒假设的光流算法它也是假设一个物体的颜色在前后两帧没有巨大而明显的变化。</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目标跟踪的实质实际上是模板匹配的问题，它的思想很简单，我们把要跟踪的目标保存好，然后在每一帧来临的时候，我们在整个图像中寻找与这个目标最相似的，我们就相信这个就是目标了。21世纪以来，人们以现代滤波方法的概率形式来判断目标的匹配程度，常见的有卡尔曼滤波，扩展卡尔曼滤波，粒子滤波，相关滤波等。但模板匹配的前提是目标特征的选取，人们通常使用的图像中的目标特征有颜色特征，边缘特征以及光流特征等，第3章我们还会详细的描述。</w:t>
      </w:r>
    </w:p>
    <w:p>
      <w:pPr>
        <w:pStyle w:val="4"/>
        <w:ind w:left="0" w:leftChars="0" w:firstLine="0" w:firstLineChars="0"/>
        <w:rPr>
          <w:rFonts w:hint="eastAsia" w:ascii="Arial" w:hAnsi="Arial" w:eastAsia="黑体" w:cstheme="minorBidi"/>
          <w:b/>
          <w:kern w:val="2"/>
          <w:szCs w:val="24"/>
          <w:lang w:val="en-US" w:eastAsia="zh-CN" w:bidi="ar-SA"/>
        </w:rPr>
      </w:pPr>
      <w:bookmarkStart w:id="13" w:name="_Toc16053"/>
      <w:r>
        <w:rPr>
          <w:rFonts w:hint="eastAsia" w:ascii="黑体" w:hAnsi="黑体" w:eastAsia="黑体" w:cs="黑体"/>
          <w:sz w:val="30"/>
          <w:szCs w:val="30"/>
          <w:lang w:val="en-US" w:eastAsia="zh-CN"/>
        </w:rPr>
        <w:t>1.5 本文主要研究内容</w:t>
      </w:r>
      <w:bookmarkEnd w:id="1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本文结合跟随机器人的主要技术难点，对目标跟踪的相关知识进行了比较深入的研究。</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我们采用微软的kinect摄像机作为移动机器人的主要环境信息感知器，对kinect摄像机的结构，性能参数做了介绍，分析了其作为移动机器人传感器的一些优点和缺点。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lang w:val="en-US" w:eastAsia="zh-CN"/>
        </w:rPr>
        <w:t>为了实现视觉目标的跟踪，我们探讨了KCF算法，最终将KCF算法集成到ROS系统中，实现了跟随系统的设计。</w:t>
      </w:r>
    </w:p>
    <w:p>
      <w:pPr>
        <w:pStyle w:val="2"/>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rPr>
          <w:rFonts w:hint="eastAsia"/>
          <w:lang w:val="en-US" w:eastAsia="zh-CN"/>
        </w:rPr>
      </w:pPr>
      <w:bookmarkStart w:id="14" w:name="_Toc2307"/>
      <w:r>
        <w:rPr>
          <w:rFonts w:hint="eastAsia"/>
          <w:lang w:val="en-US" w:eastAsia="zh-CN"/>
        </w:rPr>
        <w:t>第2章  机器人硬件系统</w:t>
      </w:r>
      <w:bookmarkEnd w:id="14"/>
    </w:p>
    <w:p>
      <w:pPr>
        <w:pStyle w:val="4"/>
        <w:ind w:left="0" w:leftChars="0" w:firstLine="0" w:firstLineChars="0"/>
        <w:rPr>
          <w:rFonts w:hint="eastAsia" w:ascii="黑体" w:hAnsi="黑体" w:eastAsia="黑体" w:cs="黑体"/>
          <w:sz w:val="24"/>
          <w:szCs w:val="24"/>
          <w:lang w:val="en-US" w:eastAsia="zh-CN"/>
        </w:rPr>
      </w:pPr>
    </w:p>
    <w:p>
      <w:pPr>
        <w:pStyle w:val="4"/>
        <w:ind w:left="0" w:leftChars="0" w:firstLine="0" w:firstLineChars="0"/>
        <w:rPr>
          <w:rFonts w:hint="eastAsia" w:ascii="黑体" w:hAnsi="黑体" w:eastAsia="黑体" w:cs="黑体"/>
          <w:b/>
          <w:kern w:val="2"/>
          <w:sz w:val="30"/>
          <w:szCs w:val="30"/>
          <w:lang w:val="en-US" w:eastAsia="zh-CN" w:bidi="ar-SA"/>
        </w:rPr>
      </w:pPr>
      <w:bookmarkStart w:id="15" w:name="_Toc17418"/>
      <w:r>
        <w:rPr>
          <w:rFonts w:hint="eastAsia" w:ascii="黑体" w:hAnsi="黑体" w:eastAsia="黑体" w:cs="黑体"/>
          <w:sz w:val="30"/>
          <w:szCs w:val="30"/>
          <w:lang w:val="en-US" w:eastAsia="zh-CN"/>
        </w:rPr>
        <w:t>2.1 整体框架</w:t>
      </w:r>
      <w:bookmarkEnd w:id="1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lang w:val="en-US" w:eastAsia="zh-CN"/>
        </w:rPr>
      </w:pPr>
      <w:r>
        <w:rPr>
          <w:rFonts w:hint="eastAsia"/>
          <w:lang w:val="en-US" w:eastAsia="zh-CN"/>
        </w:rPr>
        <w:t>为了能够实现目标跟踪与路径规划，我们采用微软公司的kinect作为移动机器人的“眼睛”，用来获取跟踪目标与所在环境的信息。移动机器人采用M-robot,是一群机器人爱好者开发的一款简易移动机器人。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Cs w:val="24"/>
          <w:lang w:val="en-US" w:eastAsia="zh-CN"/>
        </w:rPr>
      </w:pPr>
      <w:r>
        <w:rPr>
          <w:rFonts w:hint="eastAsia"/>
          <w:lang w:val="en-US" w:eastAsia="zh-CN"/>
        </w:rPr>
        <w:t>系统如图2.1所示。</w:t>
      </w:r>
      <w:r>
        <w:rPr>
          <w:rFonts w:hint="eastAsia" w:ascii="宋体" w:hAnsi="宋体" w:eastAsia="宋体" w:cs="宋体"/>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5241925" cy="3931285"/>
            <wp:effectExtent l="0" t="0" r="15875" b="12065"/>
            <wp:docPr id="25" name="图片 25" descr="rob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robot1"/>
                    <pic:cNvPicPr>
                      <a:picLocks noChangeAspect="1"/>
                    </pic:cNvPicPr>
                  </pic:nvPicPr>
                  <pic:blipFill>
                    <a:blip r:embed="rId10"/>
                    <a:stretch>
                      <a:fillRect/>
                    </a:stretch>
                  </pic:blipFill>
                  <pic:spPr>
                    <a:xfrm>
                      <a:off x="0" y="0"/>
                      <a:ext cx="5241925" cy="3931285"/>
                    </a:xfrm>
                    <a:prstGeom prst="rect">
                      <a:avLst/>
                    </a:prstGeom>
                  </pic:spPr>
                </pic:pic>
              </a:graphicData>
            </a:graphic>
          </wp:inline>
        </w:drawing>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图2.1 硬件平台</w:t>
      </w:r>
    </w:p>
    <w:p>
      <w:pPr>
        <w:pStyle w:val="4"/>
        <w:ind w:left="0" w:leftChars="0" w:firstLine="0" w:firstLineChars="0"/>
        <w:rPr>
          <w:rFonts w:hint="eastAsia" w:ascii="黑体" w:hAnsi="黑体" w:eastAsia="黑体" w:cs="黑体"/>
          <w:b/>
          <w:kern w:val="2"/>
          <w:sz w:val="30"/>
          <w:szCs w:val="30"/>
          <w:lang w:val="en-US" w:eastAsia="zh-CN" w:bidi="ar-SA"/>
        </w:rPr>
      </w:pPr>
      <w:bookmarkStart w:id="16" w:name="_Toc12691"/>
      <w:r>
        <w:rPr>
          <w:rFonts w:hint="eastAsia" w:ascii="黑体" w:hAnsi="黑体" w:eastAsia="黑体" w:cs="黑体"/>
          <w:sz w:val="30"/>
          <w:szCs w:val="30"/>
          <w:lang w:val="en-US" w:eastAsia="zh-CN"/>
        </w:rPr>
        <w:t>2.2 M-robot机器人介绍</w:t>
      </w:r>
      <w:bookmarkEnd w:id="1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这个平台基于ROS开源系统构建，可实现室内建立地图和导航，能够作为ROS的学习平台，不能达到消费级产品的稳定性导航效果，可以在开源算法的基础上继续优化得到更好地效果。该移动机器人系统包括：</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（1）底层采用自制的Arduino2560控制（2560+328双控制芯片），遵循iRobot开源协议。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（2）拥有独立于ROS之外的接口：4个超声波接口，2个舵机控制接口，1个UART接口，一个I2C接口。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（3）上位机采用笔记本电脑。</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（4）系统参数：净重3KG，负载能力5KG，主动轮2个，全向轮1个，采用差分驱动方式，精度可达厘米级别，速度为0~1.0m/s,电源输入为DC-12V，通信波特率为57600/115200。</w:t>
      </w:r>
    </w:p>
    <w:p>
      <w:pPr>
        <w:pStyle w:val="5"/>
        <w:rPr>
          <w:rFonts w:hint="eastAsia"/>
          <w:lang w:val="en-US" w:eastAsia="zh-CN"/>
        </w:rPr>
      </w:pPr>
      <w:bookmarkStart w:id="17" w:name="_Toc1996"/>
      <w:r>
        <w:rPr>
          <w:rFonts w:hint="eastAsia" w:ascii="黑体" w:hAnsi="黑体" w:eastAsia="黑体" w:cs="黑体"/>
          <w:sz w:val="28"/>
          <w:szCs w:val="28"/>
          <w:lang w:val="en-US" w:eastAsia="zh-CN"/>
        </w:rPr>
        <w:t>2.2.1 主控制器</w:t>
      </w:r>
      <w:bookmarkEnd w:id="17"/>
    </w:p>
    <w:p>
      <w:pPr>
        <w:rPr>
          <w:rFonts w:hint="eastAsia"/>
          <w:lang w:val="en-US" w:eastAsia="zh-CN"/>
        </w:rPr>
      </w:pPr>
      <w:r>
        <w:rPr>
          <w:rFonts w:hint="eastAsia"/>
          <w:lang w:val="en-US" w:eastAsia="zh-CN"/>
        </w:rPr>
        <w:t>主要资源有如下：</w:t>
      </w:r>
    </w:p>
    <w:p>
      <w:pPr>
        <w:rPr>
          <w:rFonts w:hint="eastAsia"/>
          <w:lang w:val="en-US" w:eastAsia="zh-CN"/>
        </w:rPr>
      </w:pPr>
      <w:r>
        <w:rPr>
          <w:rFonts w:hint="eastAsia"/>
          <w:lang w:val="en-US" w:eastAsia="zh-CN"/>
        </w:rPr>
        <w:t>（1）主控芯片： Atmega 2560</w:t>
      </w:r>
    </w:p>
    <w:p>
      <w:pPr>
        <w:rPr>
          <w:rFonts w:hint="eastAsia"/>
          <w:lang w:val="en-US" w:eastAsia="zh-CN"/>
        </w:rPr>
      </w:pPr>
      <w:r>
        <w:rPr>
          <w:rFonts w:hint="eastAsia"/>
          <w:lang w:val="en-US" w:eastAsia="zh-CN"/>
        </w:rPr>
        <w:t>（2）超声波控制芯片：Atmega328</w:t>
      </w:r>
    </w:p>
    <w:p>
      <w:pPr>
        <w:rPr>
          <w:rFonts w:hint="eastAsia"/>
          <w:lang w:val="en-US" w:eastAsia="zh-CN"/>
        </w:rPr>
      </w:pPr>
      <w:r>
        <w:rPr>
          <w:rFonts w:hint="eastAsia"/>
          <w:lang w:val="en-US" w:eastAsia="zh-CN"/>
        </w:rPr>
        <w:t>（3）USB--TTL：FT232</w:t>
      </w:r>
    </w:p>
    <w:p>
      <w:pPr>
        <w:rPr>
          <w:rFonts w:hint="eastAsia"/>
          <w:lang w:val="en-US" w:eastAsia="zh-CN"/>
        </w:rPr>
      </w:pPr>
      <w:r>
        <w:rPr>
          <w:rFonts w:hint="eastAsia"/>
          <w:lang w:val="en-US" w:eastAsia="zh-CN"/>
        </w:rPr>
        <w:t>（4）电源芯片：LM2596--5V</w:t>
      </w:r>
    </w:p>
    <w:p>
      <w:pPr>
        <w:rPr>
          <w:rFonts w:hint="eastAsia"/>
          <w:lang w:val="en-US" w:eastAsia="zh-CN"/>
        </w:rPr>
      </w:pPr>
      <w:r>
        <w:rPr>
          <w:rFonts w:hint="eastAsia"/>
          <w:lang w:val="en-US" w:eastAsia="zh-CN"/>
        </w:rPr>
        <w:t>（5）板载接口：电源输入接口，5V电压输出接口，开关，USB串口，编码器输入接口，电机驱动控制接口，超声波接口，舵机接口，遥控接口，下载固件接口以及预留接口。</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701540" cy="2825115"/>
            <wp:effectExtent l="0" t="0" r="3810" b="13335"/>
            <wp:docPr id="6"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15"/>
                    <pic:cNvPicPr>
                      <a:picLocks noChangeAspect="1"/>
                    </pic:cNvPicPr>
                  </pic:nvPicPr>
                  <pic:blipFill>
                    <a:blip r:embed="rId11"/>
                    <a:stretch>
                      <a:fillRect/>
                    </a:stretch>
                  </pic:blipFill>
                  <pic:spPr>
                    <a:xfrm>
                      <a:off x="0" y="0"/>
                      <a:ext cx="4701540" cy="28251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图2.2 主控制器</w:t>
      </w:r>
    </w:p>
    <w:p>
      <w:pPr>
        <w:pStyle w:val="5"/>
        <w:rPr>
          <w:rFonts w:hint="eastAsia" w:ascii="黑体" w:hAnsi="黑体" w:eastAsia="黑体" w:cs="黑体"/>
          <w:sz w:val="28"/>
          <w:szCs w:val="28"/>
          <w:lang w:val="en-US" w:eastAsia="zh-CN"/>
        </w:rPr>
      </w:pPr>
      <w:bookmarkStart w:id="18" w:name="_Toc30871"/>
      <w:r>
        <w:rPr>
          <w:rFonts w:hint="eastAsia" w:ascii="黑体" w:hAnsi="黑体" w:eastAsia="黑体" w:cs="黑体"/>
          <w:sz w:val="28"/>
          <w:szCs w:val="28"/>
          <w:lang w:val="en-US" w:eastAsia="zh-CN"/>
        </w:rPr>
        <w:t>2.2.2 电机驱动板介绍</w:t>
      </w:r>
      <w:bookmarkEnd w:id="18"/>
    </w:p>
    <w:p>
      <w:pPr>
        <w:rPr>
          <w:rFonts w:hint="eastAsia"/>
          <w:lang w:val="en-US" w:eastAsia="zh-CN"/>
        </w:rPr>
      </w:pPr>
      <w:r>
        <w:rPr>
          <w:rFonts w:hint="eastAsia"/>
          <w:lang w:val="en-US" w:eastAsia="zh-CN"/>
        </w:rPr>
        <w:t>电机驱动板适用于直流电机驱动，理论电流100A，如果要控制大功率电机，需要加散热器。</w:t>
      </w:r>
    </w:p>
    <w:p>
      <w:pPr>
        <w:rPr>
          <w:rFonts w:hint="eastAsia"/>
          <w:lang w:val="en-US" w:eastAsia="zh-CN"/>
        </w:rPr>
      </w:pPr>
      <w:r>
        <w:rPr>
          <w:rFonts w:hint="eastAsia"/>
          <w:lang w:val="en-US" w:eastAsia="zh-CN"/>
        </w:rPr>
        <w:t>板载接口有：</w:t>
      </w:r>
    </w:p>
    <w:p>
      <w:pPr>
        <w:rPr>
          <w:rFonts w:hint="eastAsia"/>
          <w:lang w:val="en-US" w:eastAsia="zh-CN"/>
        </w:rPr>
      </w:pPr>
      <w:r>
        <w:rPr>
          <w:rFonts w:hint="eastAsia"/>
          <w:lang w:val="en-US" w:eastAsia="zh-CN"/>
        </w:rPr>
        <w:t>（1）电源输入接口，用于电机电源7--12V。</w:t>
      </w:r>
    </w:p>
    <w:p>
      <w:pPr>
        <w:rPr>
          <w:rFonts w:hint="eastAsia"/>
          <w:lang w:val="en-US" w:eastAsia="zh-CN"/>
        </w:rPr>
      </w:pPr>
      <w:r>
        <w:rPr>
          <w:rFonts w:hint="eastAsia"/>
          <w:lang w:val="en-US" w:eastAsia="zh-CN"/>
        </w:rPr>
        <w:t>（2）电机控制接口。</w:t>
      </w:r>
    </w:p>
    <w:p>
      <w:pPr>
        <w:rPr>
          <w:rFonts w:hint="eastAsia"/>
          <w:lang w:val="en-US" w:eastAsia="zh-CN"/>
        </w:rPr>
      </w:pPr>
      <w:r>
        <w:rPr>
          <w:rFonts w:hint="eastAsia"/>
          <w:lang w:val="en-US" w:eastAsia="zh-CN"/>
        </w:rPr>
        <w:t>（3）总电源开关。</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rPr>
          <w:rFonts w:hint="eastAsia"/>
          <w:lang w:val="en-US" w:eastAsia="zh-CN"/>
        </w:rPr>
        <w:t xml:space="preserve">        </w:t>
      </w:r>
      <w:r>
        <w:drawing>
          <wp:inline distT="0" distB="0" distL="114300" distR="114300">
            <wp:extent cx="4387215" cy="2464435"/>
            <wp:effectExtent l="0" t="0" r="13335" b="12065"/>
            <wp:docPr id="17"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6"/>
                    <pic:cNvPicPr>
                      <a:picLocks noChangeAspect="1"/>
                    </pic:cNvPicPr>
                  </pic:nvPicPr>
                  <pic:blipFill>
                    <a:blip r:embed="rId12"/>
                    <a:stretch>
                      <a:fillRect/>
                    </a:stretch>
                  </pic:blipFill>
                  <pic:spPr>
                    <a:xfrm>
                      <a:off x="0" y="0"/>
                      <a:ext cx="4387215" cy="24644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图2.3 电机驱动板</w:t>
      </w:r>
    </w:p>
    <w:p>
      <w:pPr>
        <w:pStyle w:val="5"/>
        <w:rPr>
          <w:rFonts w:hint="eastAsia"/>
          <w:lang w:val="en-US" w:eastAsia="zh-CN"/>
        </w:rPr>
      </w:pPr>
      <w:bookmarkStart w:id="19" w:name="_Toc7170"/>
      <w:r>
        <w:rPr>
          <w:rFonts w:hint="eastAsia" w:ascii="黑体" w:hAnsi="黑体" w:eastAsia="黑体" w:cs="黑体"/>
          <w:sz w:val="28"/>
          <w:szCs w:val="28"/>
          <w:lang w:val="en-US" w:eastAsia="zh-CN"/>
        </w:rPr>
        <w:t>2.2.3 电源板介绍</w:t>
      </w:r>
      <w:bookmarkEnd w:id="19"/>
    </w:p>
    <w:p>
      <w:pPr>
        <w:rPr>
          <w:rFonts w:hint="eastAsia"/>
          <w:lang w:val="en-US" w:eastAsia="zh-CN"/>
        </w:rPr>
      </w:pPr>
      <w:r>
        <w:rPr>
          <w:rFonts w:hint="eastAsia"/>
          <w:lang w:val="en-US" w:eastAsia="zh-CN"/>
        </w:rPr>
        <w:t>电源板适用于锂电池和蓄电池，板载资源有:</w:t>
      </w:r>
    </w:p>
    <w:p>
      <w:pPr>
        <w:rPr>
          <w:rFonts w:hint="eastAsia"/>
          <w:lang w:val="en-US" w:eastAsia="zh-CN"/>
        </w:rPr>
      </w:pPr>
      <w:r>
        <w:rPr>
          <w:rFonts w:hint="eastAsia"/>
          <w:lang w:val="en-US" w:eastAsia="zh-CN"/>
        </w:rPr>
        <w:t>（1）电池输入接口，DC-5V</w:t>
      </w:r>
    </w:p>
    <w:p>
      <w:pPr>
        <w:rPr>
          <w:rFonts w:hint="eastAsia"/>
          <w:lang w:val="en-US" w:eastAsia="zh-CN"/>
        </w:rPr>
      </w:pPr>
      <w:r>
        <w:rPr>
          <w:rFonts w:hint="eastAsia"/>
          <w:lang w:val="en-US" w:eastAsia="zh-CN"/>
        </w:rPr>
        <w:t>（2）电池充电口，DC-5V</w:t>
      </w:r>
    </w:p>
    <w:p>
      <w:pPr>
        <w:rPr>
          <w:rFonts w:hint="eastAsia"/>
          <w:lang w:val="en-US" w:eastAsia="zh-CN"/>
        </w:rPr>
      </w:pPr>
      <w:r>
        <w:rPr>
          <w:rFonts w:hint="eastAsia"/>
          <w:lang w:val="en-US" w:eastAsia="zh-CN"/>
        </w:rPr>
        <w:t>（3）俩个10A保险丝</w:t>
      </w:r>
    </w:p>
    <w:p>
      <w:pPr>
        <w:rPr>
          <w:rFonts w:hint="eastAsia"/>
          <w:lang w:val="en-US" w:eastAsia="zh-CN"/>
        </w:rPr>
      </w:pPr>
      <w:r>
        <w:rPr>
          <w:rFonts w:hint="eastAsia"/>
          <w:lang w:val="en-US" w:eastAsia="zh-CN"/>
        </w:rPr>
        <w:t>（4）电量指示模块接口</w:t>
      </w:r>
    </w:p>
    <w:p>
      <w:pPr>
        <w:rPr>
          <w:rFonts w:hint="eastAsia"/>
          <w:lang w:val="en-US" w:eastAsia="zh-CN"/>
        </w:rPr>
      </w:pPr>
      <w:r>
        <w:rPr>
          <w:rFonts w:hint="eastAsia"/>
          <w:lang w:val="en-US" w:eastAsia="zh-CN"/>
        </w:rPr>
        <w:t>（5）总电源开关</w:t>
      </w:r>
    </w:p>
    <w:p>
      <w:pPr>
        <w:rPr>
          <w:rFonts w:hint="eastAsia"/>
          <w:lang w:val="en-US" w:eastAsia="zh-CN"/>
        </w:rPr>
      </w:pPr>
      <w:r>
        <w:rPr>
          <w:rFonts w:hint="eastAsia"/>
          <w:lang w:val="en-US" w:eastAsia="zh-CN"/>
        </w:rPr>
        <w:t>（6）急停开关接口</w:t>
      </w:r>
    </w:p>
    <w:p>
      <w:pPr>
        <w:rPr>
          <w:rFonts w:hint="eastAsia"/>
          <w:lang w:val="en-US" w:eastAsia="zh-CN"/>
        </w:rPr>
      </w:pPr>
      <w:r>
        <w:rPr>
          <w:rFonts w:hint="eastAsia"/>
          <w:lang w:val="en-US" w:eastAsia="zh-CN"/>
        </w:rPr>
        <w:t>（7）12V主控接口，急停开关控制</w:t>
      </w:r>
    </w:p>
    <w:p>
      <w:pPr>
        <w:rPr>
          <w:rFonts w:hint="eastAsia"/>
          <w:lang w:val="en-US" w:eastAsia="zh-CN"/>
        </w:rPr>
      </w:pPr>
      <w:r>
        <w:rPr>
          <w:rFonts w:hint="eastAsia"/>
          <w:lang w:val="en-US" w:eastAsia="zh-CN"/>
        </w:rPr>
        <w:t>（8）12V输出，不受急停开关控制</w:t>
      </w:r>
    </w:p>
    <w:p>
      <w:pPr>
        <w:rPr>
          <w:rFonts w:hint="eastAsia"/>
          <w:lang w:val="en-US" w:eastAsia="zh-CN"/>
        </w:rPr>
      </w:pPr>
      <w:r>
        <w:rPr>
          <w:rFonts w:hint="eastAsia"/>
          <w:lang w:val="en-US" w:eastAsia="zh-CN"/>
        </w:rPr>
        <w:t>（9）5V输出</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pPr>
      <w:r>
        <w:rPr>
          <w:rFonts w:hint="eastAsia"/>
          <w:lang w:val="en-US" w:eastAsia="zh-CN"/>
        </w:rPr>
        <w:t xml:space="preserve">         </w:t>
      </w:r>
      <w:r>
        <w:drawing>
          <wp:inline distT="0" distB="0" distL="114300" distR="114300">
            <wp:extent cx="4039235" cy="2682875"/>
            <wp:effectExtent l="0" t="0" r="18415" b="3175"/>
            <wp:docPr id="16"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7"/>
                    <pic:cNvPicPr>
                      <a:picLocks noChangeAspect="1"/>
                    </pic:cNvPicPr>
                  </pic:nvPicPr>
                  <pic:blipFill>
                    <a:blip r:embed="rId13"/>
                    <a:stretch>
                      <a:fillRect/>
                    </a:stretch>
                  </pic:blipFill>
                  <pic:spPr>
                    <a:xfrm>
                      <a:off x="0" y="0"/>
                      <a:ext cx="4039235" cy="2682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rPr>
          <w:rFonts w:hint="eastAsia" w:ascii="宋体" w:hAnsi="宋体" w:eastAsia="宋体" w:cs="宋体"/>
          <w:sz w:val="21"/>
          <w:szCs w:val="21"/>
          <w:lang w:val="en-US" w:eastAsia="zh-CN"/>
        </w:rPr>
        <w:t>图2.4 电源板</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lang w:val="en-US" w:eastAsia="zh-CN"/>
        </w:rPr>
      </w:pPr>
    </w:p>
    <w:p>
      <w:pPr>
        <w:pStyle w:val="4"/>
        <w:ind w:left="0" w:leftChars="0" w:firstLine="0" w:firstLineChars="0"/>
        <w:rPr>
          <w:rFonts w:hint="eastAsia"/>
          <w:sz w:val="30"/>
          <w:szCs w:val="30"/>
          <w:lang w:val="en-US" w:eastAsia="zh-CN"/>
        </w:rPr>
      </w:pPr>
      <w:bookmarkStart w:id="20" w:name="_Toc8139"/>
      <w:r>
        <w:rPr>
          <w:rFonts w:hint="eastAsia" w:ascii="黑体" w:hAnsi="黑体" w:eastAsia="黑体" w:cs="黑体"/>
          <w:sz w:val="30"/>
          <w:szCs w:val="30"/>
          <w:lang w:val="en-US" w:eastAsia="zh-CN"/>
        </w:rPr>
        <w:t>2.3 Kinect</w:t>
      </w:r>
      <w:bookmarkEnd w:id="20"/>
    </w:p>
    <w:p>
      <w:pPr>
        <w:rPr>
          <w:rFonts w:hint="eastAsia"/>
          <w:lang w:val="en-US" w:eastAsia="zh-CN"/>
        </w:rPr>
      </w:pPr>
      <w:r>
        <w:rPr>
          <w:rFonts w:hint="eastAsia"/>
          <w:lang w:val="en-US" w:eastAsia="zh-CN"/>
        </w:rPr>
        <w:t>Kinect for Xbox 360，简称 Kinect，是由微软开发，应用于Xbox 360 主机的周边设备。它让玩家不需要手持或踩踏控制器，而是使用语音指令或手势来操作 Xbox360 的系统界面。它也能捕捉玩家全身上下的动作，用身体来进行游戏，带给玩家“免控制器的游戏与娱乐体验”。其在2010年11月4日于美国上市，建议售价149美金。Kinect在销售前60天内，卖出八百万部，目前已经申请吉尼斯世界记录，成为全世界销售最快的消费性电子产品。</w:t>
      </w:r>
    </w:p>
    <w:p>
      <w:pPr>
        <w:rPr>
          <w:rFonts w:hint="eastAsia" w:ascii="宋体" w:hAnsi="宋体" w:eastAsia="宋体" w:cs="宋体"/>
          <w:szCs w:val="24"/>
          <w:lang w:val="en-US" w:eastAsia="zh-CN"/>
        </w:rPr>
      </w:pPr>
      <w:r>
        <w:rPr>
          <w:rFonts w:hint="eastAsia"/>
          <w:lang w:val="en-US" w:eastAsia="zh-CN"/>
        </w:rPr>
        <w:t>2012年2月1日，微软正式发布面向Windows系统的Kinect版本“Kinect for Windows”,建议售价249美金。而在2012年晚些时候，微软还将发布面向“教育用户”的特别版Kinect。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Times New Roman" w:hAnsi="Times New Roman" w:eastAsia="宋体" w:cs="Times New Roman"/>
          <w:sz w:val="24"/>
          <w:szCs w:val="24"/>
          <w:lang w:val="en-US" w:eastAsia="zh-CN"/>
        </w:rPr>
        <w:t xml:space="preserve"> Kinect有三个镜头，中间的镜头是 RGB 彩色摄影机，用来采集彩色图像。左右两边镜头则分别为红外线发射器和红外线CMOS 摄影机所构成的3D结构光深度感应器，用来采集深度数据（场景中物体到摄像头的距离）。彩色摄像头最大支持1280*960分辨率成像，红外摄像头最大支持640*480成像。Kinect还搭配了追焦技术，底座马达会随着对焦物体移动跟着转动。Kinect也内建阵列式麦克风，由四个麦克风同时收音，比对后消除杂音，并通过其采集声音进行语音识别和声源定位。</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1741170"/>
            <wp:effectExtent l="0" t="0" r="5715" b="11430"/>
            <wp:docPr id="24" name="图片 24" descr="ki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kinect"/>
                    <pic:cNvPicPr>
                      <a:picLocks noChangeAspect="1"/>
                    </pic:cNvPicPr>
                  </pic:nvPicPr>
                  <pic:blipFill>
                    <a:blip r:embed="rId14"/>
                    <a:stretch>
                      <a:fillRect/>
                    </a:stretch>
                  </pic:blipFill>
                  <pic:spPr>
                    <a:xfrm>
                      <a:off x="0" y="0"/>
                      <a:ext cx="5271135" cy="17411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图2.5 kinect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cstheme="minorBidi"/>
          <w:b/>
          <w:kern w:val="44"/>
          <w:sz w:val="4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p>
    <w:p>
      <w:pPr>
        <w:pStyle w:val="2"/>
        <w:jc w:val="center"/>
        <w:rPr>
          <w:rFonts w:hint="eastAsia" w:ascii="Arial" w:hAnsi="Arial" w:eastAsia="黑体" w:cstheme="minorBidi"/>
          <w:b/>
          <w:kern w:val="2"/>
          <w:szCs w:val="24"/>
          <w:lang w:val="en-US" w:eastAsia="zh-CN" w:bidi="ar-SA"/>
        </w:rPr>
      </w:pPr>
      <w:bookmarkStart w:id="21" w:name="_Toc7175"/>
      <w:r>
        <w:rPr>
          <w:rFonts w:hint="eastAsia" w:ascii="黑体" w:hAnsi="黑体" w:eastAsia="黑体" w:cs="黑体"/>
          <w:sz w:val="36"/>
          <w:szCs w:val="36"/>
          <w:lang w:val="en-US" w:eastAsia="zh-CN"/>
        </w:rPr>
        <w:t>第</w:t>
      </w:r>
      <w:r>
        <w:rPr>
          <w:rFonts w:hint="eastAsia" w:ascii="黑体" w:hAnsi="黑体" w:cs="黑体"/>
          <w:sz w:val="36"/>
          <w:szCs w:val="36"/>
          <w:lang w:val="en-US" w:eastAsia="zh-CN"/>
        </w:rPr>
        <w:t>3</w:t>
      </w:r>
      <w:r>
        <w:rPr>
          <w:rFonts w:hint="eastAsia" w:ascii="黑体" w:hAnsi="黑体" w:eastAsia="黑体" w:cs="黑体"/>
          <w:sz w:val="36"/>
          <w:szCs w:val="36"/>
          <w:lang w:val="en-US" w:eastAsia="zh-CN"/>
        </w:rPr>
        <w:t xml:space="preserve">章 </w:t>
      </w:r>
      <w:r>
        <w:rPr>
          <w:rFonts w:hint="eastAsia" w:ascii="黑体" w:hAnsi="黑体" w:cs="黑体"/>
          <w:sz w:val="36"/>
          <w:szCs w:val="36"/>
          <w:lang w:val="en-US" w:eastAsia="zh-CN"/>
        </w:rPr>
        <w:t xml:space="preserve"> </w:t>
      </w:r>
      <w:r>
        <w:rPr>
          <w:rFonts w:hint="eastAsia" w:ascii="黑体" w:hAnsi="黑体" w:eastAsia="黑体" w:cs="黑体"/>
          <w:sz w:val="36"/>
          <w:szCs w:val="36"/>
          <w:lang w:val="en-US" w:eastAsia="zh-CN"/>
        </w:rPr>
        <w:t>ROS介绍</w:t>
      </w:r>
      <w:bookmarkEnd w:id="21"/>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2" w:name="_Toc23424"/>
      <w:r>
        <w:rPr>
          <w:rFonts w:hint="eastAsia" w:ascii="黑体" w:hAnsi="黑体" w:eastAsia="黑体" w:cs="黑体"/>
          <w:sz w:val="30"/>
          <w:szCs w:val="30"/>
          <w:lang w:val="en-US" w:eastAsia="zh-CN"/>
        </w:rPr>
        <w:t>3.1 ROS概览</w:t>
      </w:r>
      <w:bookmarkEnd w:id="22"/>
    </w:p>
    <w:p>
      <w:pPr>
        <w:rPr>
          <w:rFonts w:hint="eastAsia"/>
          <w:lang w:val="en-US" w:eastAsia="zh-CN"/>
        </w:rPr>
      </w:pPr>
      <w:r>
        <w:rPr>
          <w:rFonts w:hint="eastAsia"/>
          <w:lang w:val="en-US" w:eastAsia="zh-CN"/>
        </w:rPr>
        <w:t>随着</w:t>
      </w:r>
      <w:r>
        <w:rPr>
          <w:rFonts w:hint="default"/>
          <w:lang w:val="en-US" w:eastAsia="zh-CN"/>
        </w:rPr>
        <w:fldChar w:fldCharType="begin"/>
      </w:r>
      <w:r>
        <w:rPr>
          <w:rFonts w:hint="default"/>
          <w:lang w:val="en-US" w:eastAsia="zh-CN"/>
        </w:rPr>
        <w:instrText xml:space="preserve"> HYPERLINK "http://lib.csdn.net/base/robot" \o "机器人知识库" \t "http://blog.csdn.net/pinbodexiaozhu/article/details/_blank" </w:instrText>
      </w:r>
      <w:r>
        <w:rPr>
          <w:rFonts w:hint="default"/>
          <w:lang w:val="en-US" w:eastAsia="zh-CN"/>
        </w:rPr>
        <w:fldChar w:fldCharType="separate"/>
      </w:r>
      <w:r>
        <w:rPr>
          <w:rFonts w:hint="default"/>
          <w:lang w:val="en-US" w:eastAsia="zh-CN"/>
        </w:rPr>
        <w:t>机器人</w:t>
      </w:r>
      <w:r>
        <w:rPr>
          <w:rFonts w:hint="default"/>
          <w:lang w:val="en-US" w:eastAsia="zh-CN"/>
        </w:rPr>
        <w:fldChar w:fldCharType="end"/>
      </w:r>
      <w:r>
        <w:rPr>
          <w:rFonts w:hint="default"/>
          <w:lang w:val="en-US" w:eastAsia="zh-CN"/>
        </w:rPr>
        <w:t>领域的快速发展和复杂化，代码的复用性和模块化的需求原来越强烈，而已有的开源机器人系统又不能很好的适应需求。2010年Willow Garage公司发布了开源机器人</w:t>
      </w:r>
      <w:r>
        <w:rPr>
          <w:rFonts w:hint="default"/>
          <w:lang w:val="en-US" w:eastAsia="zh-CN"/>
        </w:rPr>
        <w:fldChar w:fldCharType="begin"/>
      </w:r>
      <w:r>
        <w:rPr>
          <w:rFonts w:hint="default"/>
          <w:lang w:val="en-US" w:eastAsia="zh-CN"/>
        </w:rPr>
        <w:instrText xml:space="preserve"> HYPERLINK "http://lib.csdn.net/base/operatingsystem" \o "操作系统知识库" \t "http://blog.csdn.net/pinbodexiaozhu/article/details/_blank" </w:instrText>
      </w:r>
      <w:r>
        <w:rPr>
          <w:rFonts w:hint="default"/>
          <w:lang w:val="en-US" w:eastAsia="zh-CN"/>
        </w:rPr>
        <w:fldChar w:fldCharType="separate"/>
      </w:r>
      <w:r>
        <w:rPr>
          <w:rFonts w:hint="default"/>
          <w:lang w:val="en-US" w:eastAsia="zh-CN"/>
        </w:rPr>
        <w:t>操作系统</w:t>
      </w:r>
      <w:r>
        <w:rPr>
          <w:rFonts w:hint="default"/>
          <w:lang w:val="en-US" w:eastAsia="zh-CN"/>
        </w:rPr>
        <w:fldChar w:fldCharType="end"/>
      </w:r>
      <w:r>
        <w:rPr>
          <w:rFonts w:hint="default"/>
          <w:lang w:val="en-US" w:eastAsia="zh-CN"/>
        </w:rPr>
        <w:t>ROS（robot operating system），很快在机器人研究领域展开了学习和使用ROS的热潮。</w:t>
      </w:r>
    </w:p>
    <w:p>
      <w:pPr>
        <w:rPr>
          <w:rFonts w:hint="default"/>
          <w:lang w:val="en-US" w:eastAsia="zh-CN"/>
        </w:rPr>
      </w:pPr>
      <w:r>
        <w:rPr>
          <w:rFonts w:hint="default"/>
          <w:lang w:val="en-US" w:eastAsia="zh-CN"/>
        </w:rPr>
        <w:t>ROS系统是起源于2007年斯坦福大学人工</w:t>
      </w:r>
      <w:r>
        <w:rPr>
          <w:rFonts w:hint="default"/>
          <w:lang w:val="en-US" w:eastAsia="zh-CN"/>
        </w:rPr>
        <w:fldChar w:fldCharType="begin"/>
      </w:r>
      <w:r>
        <w:rPr>
          <w:rFonts w:hint="default"/>
          <w:lang w:val="en-US" w:eastAsia="zh-CN"/>
        </w:rPr>
        <w:instrText xml:space="preserve"> HYPERLINK "http://lib.csdn.net/base/aiplanning" \o "人工智能规划与决策知识库" \t "http://blog.csdn.net/pinbodexiaozhu/article/details/_blank" </w:instrText>
      </w:r>
      <w:r>
        <w:rPr>
          <w:rFonts w:hint="default"/>
          <w:lang w:val="en-US" w:eastAsia="zh-CN"/>
        </w:rPr>
        <w:fldChar w:fldCharType="separate"/>
      </w:r>
      <w:r>
        <w:rPr>
          <w:rFonts w:hint="default"/>
          <w:lang w:val="en-US" w:eastAsia="zh-CN"/>
        </w:rPr>
        <w:t>智能</w:t>
      </w:r>
      <w:r>
        <w:rPr>
          <w:rFonts w:hint="default"/>
          <w:lang w:val="en-US" w:eastAsia="zh-CN"/>
        </w:rPr>
        <w:fldChar w:fldCharType="end"/>
      </w:r>
      <w:r>
        <w:rPr>
          <w:rFonts w:hint="default"/>
          <w:lang w:val="en-US" w:eastAsia="zh-CN"/>
        </w:rPr>
        <w:t>实验室的项目与机器人技术公司Willow Garage的个人机器人项目（Personal Robots Program）之间的合作，2008年之后就由Willow Garage来进行推动。已经有四年多的时间了 。随着PR2那些不可思议的表现，譬如叠衣服，插插座，做早饭，ROS也得到越来越多的关注。Willow Garage公司也表示希望借助开源的力量使PR2变成“全能”机器人。</w:t>
      </w:r>
    </w:p>
    <w:p>
      <w:pPr>
        <w:rPr>
          <w:rFonts w:hint="default" w:ascii="宋体" w:hAnsi="宋体" w:eastAsia="宋体" w:cs="宋体"/>
          <w:szCs w:val="24"/>
          <w:lang w:val="en-US" w:eastAsia="zh-CN"/>
        </w:rPr>
      </w:pPr>
      <w:r>
        <w:rPr>
          <w:rFonts w:hint="default"/>
          <w:lang w:val="en-US" w:eastAsia="zh-CN"/>
        </w:rPr>
        <w:t>PR2价格高昂，2011年零售价高达40万美元。PR2现主要用于研究。PR2有两条手臂，每条手臂七个关节，手臂末端是一个可以张合的钳子。PR2依靠底部的四个轮子移动。在PR2的头部，胸部，肘部，钳子上安装有高分辨率摄像头，激光测距仪，惯性测量单元，触觉传感器等丰富的传感设备。在PR2的底部有两台8核的电脑作为机器人各硬件的控制和通讯中枢。两台电脑安装有Ubuntu和ROS。</w:t>
      </w:r>
    </w:p>
    <w:p>
      <w:pPr>
        <w:pStyle w:val="4"/>
        <w:ind w:left="0" w:leftChars="0" w:firstLine="0" w:firstLineChars="0"/>
        <w:rPr>
          <w:rFonts w:hint="eastAsia" w:ascii="黑体" w:hAnsi="黑体" w:eastAsia="黑体" w:cs="黑体"/>
          <w:b/>
          <w:kern w:val="2"/>
          <w:sz w:val="30"/>
          <w:szCs w:val="30"/>
          <w:lang w:val="en-US" w:eastAsia="zh-CN" w:bidi="ar-SA"/>
        </w:rPr>
      </w:pPr>
      <w:bookmarkStart w:id="23" w:name="_Toc24506"/>
      <w:r>
        <w:rPr>
          <w:rFonts w:hint="eastAsia" w:ascii="黑体" w:hAnsi="黑体" w:eastAsia="黑体" w:cs="黑体"/>
          <w:sz w:val="30"/>
          <w:szCs w:val="30"/>
          <w:lang w:val="en-US" w:eastAsia="zh-CN"/>
        </w:rPr>
        <w:t>3.2 ROS特点</w:t>
      </w:r>
      <w:bookmarkEnd w:id="23"/>
    </w:p>
    <w:p>
      <w:pPr>
        <w:rPr>
          <w:rFonts w:hint="default" w:ascii="宋体" w:hAnsi="宋体" w:eastAsia="宋体" w:cs="宋体"/>
          <w:kern w:val="2"/>
          <w:szCs w:val="24"/>
          <w:lang w:val="en-US" w:eastAsia="zh-CN" w:bidi="ar-SA"/>
        </w:rPr>
      </w:pPr>
      <w:r>
        <w:rPr>
          <w:rFonts w:hint="default"/>
          <w:lang w:val="en-US" w:eastAsia="zh-CN"/>
        </w:rPr>
        <w:t>ROS是开源的，是用于机器人的一种后操作系统，或者说次级操作系统。它提供类似操作系统所提供的功能，包含硬件抽象描述、底层驱动程序管理、共用功能的执行、程序间的消息传递、程序发行包管理，它也提供一些工具程序和库用于获取、建立、编写和运行多机整合的程序。</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3674745" cy="1690370"/>
            <wp:effectExtent l="0" t="0" r="1905" b="5080"/>
            <wp:docPr id="26" name="图片 26" descr="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ros"/>
                    <pic:cNvPicPr>
                      <a:picLocks noChangeAspect="1"/>
                    </pic:cNvPicPr>
                  </pic:nvPicPr>
                  <pic:blipFill>
                    <a:blip r:embed="rId15"/>
                    <a:stretch>
                      <a:fillRect/>
                    </a:stretch>
                  </pic:blipFill>
                  <pic:spPr>
                    <a:xfrm>
                      <a:off x="0" y="0"/>
                      <a:ext cx="3674745" cy="1690370"/>
                    </a:xfrm>
                    <a:prstGeom prst="rect">
                      <a:avLst/>
                    </a:prstGeom>
                  </pic:spPr>
                </pic:pic>
              </a:graphicData>
            </a:graphic>
          </wp:inline>
        </w:drawing>
      </w:r>
    </w:p>
    <w:p>
      <w:pPr>
        <w:jc w:val="center"/>
        <w:rPr>
          <w:rFonts w:ascii="黑体" w:hAnsi="宋体" w:eastAsia="黑体" w:cs="黑体"/>
          <w:b w:val="0"/>
          <w:i w:val="0"/>
          <w:caps w:val="0"/>
          <w:color w:val="000000"/>
          <w:spacing w:val="0"/>
          <w:sz w:val="27"/>
          <w:szCs w:val="27"/>
          <w:shd w:val="clear" w:fill="FFFFFF"/>
        </w:rPr>
      </w:pPr>
      <w:r>
        <w:rPr>
          <w:rFonts w:hint="eastAsia" w:ascii="宋体" w:hAnsi="宋体" w:eastAsia="宋体" w:cs="宋体"/>
          <w:kern w:val="2"/>
          <w:sz w:val="21"/>
          <w:szCs w:val="21"/>
          <w:lang w:val="en-US" w:eastAsia="zh-CN" w:bidi="ar-SA"/>
        </w:rPr>
        <w:t xml:space="preserve">图3.1 </w:t>
      </w:r>
      <w:r>
        <w:rPr>
          <w:rFonts w:hint="eastAsia" w:ascii="宋体" w:hAnsi="宋体" w:cs="宋体"/>
          <w:kern w:val="2"/>
          <w:sz w:val="21"/>
          <w:szCs w:val="21"/>
          <w:lang w:val="en-US" w:eastAsia="zh-CN" w:bidi="ar-SA"/>
        </w:rPr>
        <w:t>ROS</w:t>
      </w:r>
      <w:r>
        <w:rPr>
          <w:rFonts w:hint="eastAsia" w:ascii="宋体" w:hAnsi="宋体" w:eastAsia="宋体" w:cs="宋体"/>
          <w:kern w:val="2"/>
          <w:sz w:val="21"/>
          <w:szCs w:val="21"/>
          <w:lang w:val="en-US" w:eastAsia="zh-CN" w:bidi="ar-SA"/>
        </w:rPr>
        <w:t>产品</w:t>
      </w:r>
    </w:p>
    <w:p>
      <w:pPr>
        <w:rPr>
          <w:rFonts w:hint="eastAsia"/>
          <w:lang w:val="en-US" w:eastAsia="zh-CN"/>
        </w:rPr>
      </w:pPr>
      <w:r>
        <w:rPr>
          <w:rFonts w:hint="default"/>
          <w:lang w:val="en-US" w:eastAsia="zh-CN"/>
        </w:rPr>
        <w:t>ROS的首要设计目标是在机器人研发领域提高代码复用率。ROS是一种分布式处理框架（又名Nodes）。这使可执行文件能被单独设计，并且在运行时松散耦合。这些过程可以封装到数据包（Packages）和堆栈（Stacks）中，以便于共享和分发。ROS还支持代码库的联合系统。使得协作亦能被分发。这种从文件系统级别到社区一级的设计让独立地决定发展和实施工作成为可能。上述所有功能都能由ROS的基础工具实现。</w:t>
      </w:r>
    </w:p>
    <w:p>
      <w:pPr>
        <w:rPr>
          <w:rFonts w:hint="eastAsia"/>
          <w:lang w:val="en-US" w:eastAsia="zh-CN"/>
        </w:rPr>
      </w:pPr>
      <w:r>
        <w:rPr>
          <w:rFonts w:hint="eastAsia"/>
          <w:lang w:val="en-US" w:eastAsia="zh-CN"/>
        </w:rPr>
        <w:t>ROS的运行架构是一种使用ROS通信模块实现模块间P2P的松耦合的网络连接的处理架构，它执行若干种类型的通讯，包括基于服务的同步RPC（远程过程调用）通讯、基于Topic的异步数据流通讯，还有参数服务器上的数据存储。但是ROS本身并没有实时性。</w:t>
      </w:r>
    </w:p>
    <w:p>
      <w:pPr>
        <w:rPr>
          <w:rFonts w:hint="eastAsia" w:ascii="宋体" w:hAnsi="宋体" w:eastAsia="宋体" w:cs="宋体"/>
          <w:kern w:val="2"/>
          <w:szCs w:val="24"/>
          <w:lang w:val="en-US" w:eastAsia="zh-CN" w:bidi="ar-SA"/>
        </w:rPr>
      </w:pPr>
      <w:r>
        <w:rPr>
          <w:rFonts w:hint="eastAsia"/>
          <w:lang w:val="en-US" w:eastAsia="zh-CN"/>
        </w:rPr>
        <w:t>ROS的主要特点可以归纳为以下几条：</w:t>
      </w:r>
    </w:p>
    <w:p>
      <w:pPr>
        <w:rPr>
          <w:rFonts w:hint="eastAsia"/>
          <w:lang w:val="en-US" w:eastAsia="zh-CN"/>
        </w:rPr>
      </w:pPr>
      <w:r>
        <w:rPr>
          <w:rFonts w:hint="eastAsia"/>
          <w:lang w:val="en-US" w:eastAsia="zh-CN"/>
        </w:rPr>
        <w:t>（1）点对点设计</w:t>
      </w:r>
    </w:p>
    <w:p>
      <w:pPr>
        <w:rPr>
          <w:rFonts w:hint="eastAsia"/>
          <w:lang w:val="en-US" w:eastAsia="zh-CN"/>
        </w:rPr>
      </w:pPr>
      <w:r>
        <w:rPr>
          <w:rFonts w:hint="eastAsia"/>
          <w:lang w:val="en-US" w:eastAsia="zh-CN"/>
        </w:rPr>
        <w:t xml:space="preserve"> 一个使用ROS的系统包括一系列进程，这些进程存在于多个不同的主机并且在运行过程中通过端对端的拓扑结构进行联系。虽然基于中心服务器的那些软件框架也可以实现多进程和多主机的优势，但是在这些框架中，当各电脑通过不同的网络进行连接时，中心数据服务器就会发生问题。</w:t>
      </w:r>
    </w:p>
    <w:p>
      <w:pPr>
        <w:rPr>
          <w:rFonts w:hint="eastAsia" w:ascii="宋体" w:hAnsi="宋体" w:eastAsia="宋体" w:cs="宋体"/>
          <w:kern w:val="2"/>
          <w:szCs w:val="24"/>
          <w:lang w:val="en-US" w:eastAsia="zh-CN" w:bidi="ar-SA"/>
        </w:rPr>
      </w:pPr>
      <w:r>
        <w:rPr>
          <w:rFonts w:hint="eastAsia"/>
          <w:lang w:val="en-US" w:eastAsia="zh-CN"/>
        </w:rPr>
        <w:t>ROS的点对点设计以及服务和节点管理器等机制可以分散由计算机视觉和语音识别等功能带来的实时计算压力，能够适应多机器人遇到的挑战。</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356100" cy="2399665"/>
            <wp:effectExtent l="0" t="0" r="6350" b="635"/>
            <wp:docPr id="27" name="图片 27" descr="ro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os1"/>
                    <pic:cNvPicPr>
                      <a:picLocks noChangeAspect="1"/>
                    </pic:cNvPicPr>
                  </pic:nvPicPr>
                  <pic:blipFill>
                    <a:blip r:embed="rId16"/>
                    <a:stretch>
                      <a:fillRect/>
                    </a:stretch>
                  </pic:blipFill>
                  <pic:spPr>
                    <a:xfrm>
                      <a:off x="0" y="0"/>
                      <a:ext cx="4356100" cy="2399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40" w:firstLineChars="20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图3.2 点对点设计</w:t>
      </w:r>
    </w:p>
    <w:p>
      <w:pPr>
        <w:rPr>
          <w:rFonts w:hint="eastAsia"/>
          <w:lang w:val="en-US" w:eastAsia="zh-CN"/>
        </w:rPr>
      </w:pPr>
      <w:r>
        <w:rPr>
          <w:rFonts w:hint="eastAsia"/>
          <w:lang w:val="en-US" w:eastAsia="zh-CN"/>
        </w:rPr>
        <w:t>（2）多语言支持</w:t>
      </w:r>
    </w:p>
    <w:p>
      <w:pPr>
        <w:rPr>
          <w:rFonts w:hint="eastAsia" w:ascii="宋体" w:hAnsi="宋体" w:eastAsia="宋体" w:cs="宋体"/>
          <w:kern w:val="2"/>
          <w:szCs w:val="24"/>
          <w:lang w:val="en-US" w:eastAsia="zh-CN" w:bidi="ar-SA"/>
        </w:rPr>
      </w:pPr>
      <w:r>
        <w:rPr>
          <w:rFonts w:hint="eastAsia"/>
          <w:lang w:val="en-US" w:eastAsia="zh-CN"/>
        </w:rPr>
        <w:t xml:space="preserve">    在写代码的时候，许多编程者会比较偏向某一些编程语言。这些偏好是个人在每种语言的编程时间、调试效果、语法、执行效率以及各种技术和文化的原因导致的结果。为了解决这些问题，我们将ROS设计成了语言中立性的框架结构。ROS现在支持许多种不同的语言，例如C++、Python、Octave和LISP，也包含其他语言的多种接口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162300" cy="1223645"/>
            <wp:effectExtent l="0" t="0" r="0" b="14605"/>
            <wp:docPr id="28" name="图片 28" descr="ro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os2"/>
                    <pic:cNvPicPr>
                      <a:picLocks noChangeAspect="1"/>
                    </pic:cNvPicPr>
                  </pic:nvPicPr>
                  <pic:blipFill>
                    <a:blip r:embed="rId17"/>
                    <a:stretch>
                      <a:fillRect/>
                    </a:stretch>
                  </pic:blipFill>
                  <pic:spPr>
                    <a:xfrm>
                      <a:off x="0" y="0"/>
                      <a:ext cx="3162300" cy="12236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图3.3 多语言支持</w:t>
      </w:r>
    </w:p>
    <w:p>
      <w:pPr>
        <w:rPr>
          <w:rFonts w:hint="eastAsia"/>
          <w:lang w:val="en-US" w:eastAsia="zh-CN"/>
        </w:rPr>
      </w:pPr>
      <w:r>
        <w:rPr>
          <w:rFonts w:hint="eastAsia"/>
          <w:lang w:val="en-US" w:eastAsia="zh-CN"/>
        </w:rPr>
        <w:t>ROS的特殊性主要体现在消息通讯层，而不是更深的层次。端对端的连接和配置利用XML-RPC机制进行实现，XML-RPC也包含了大多数主要语言的合理实现描述。我们希望ROS能够利用各种语言实现的更加自然，更符合各种语言的语法约定，而不是基于C语言给各种其他语言提供实现接口。然而，在某些情况下利用已经存在的库封装后支持更多新的语言是很方便的，比如Octave的客户端就是通过C++的封装库进行实现的。</w:t>
      </w:r>
    </w:p>
    <w:p>
      <w:pPr>
        <w:rPr>
          <w:rFonts w:hint="eastAsia"/>
          <w:lang w:val="en-US" w:eastAsia="zh-CN"/>
        </w:rPr>
      </w:pPr>
      <w:r>
        <w:rPr>
          <w:rFonts w:hint="eastAsia"/>
          <w:lang w:val="en-US" w:eastAsia="zh-CN"/>
        </w:rPr>
        <w:t>为了支持交叉语言，ROS利用了简单的、语言无关的接口定义语言去描述模块之间的消息传送。接口定义语言使用了简短的文本去描述每条消息的结构，也允许消息的合成，例如下图就是利用接口定义语言描述的一个点的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4752340" cy="904875"/>
            <wp:effectExtent l="0" t="0" r="10160" b="9525"/>
            <wp:docPr id="29" name="图片 29" descr="ro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ros3"/>
                    <pic:cNvPicPr>
                      <a:picLocks noChangeAspect="1"/>
                    </pic:cNvPicPr>
                  </pic:nvPicPr>
                  <pic:blipFill>
                    <a:blip r:embed="rId18"/>
                    <a:stretch>
                      <a:fillRect/>
                    </a:stretch>
                  </pic:blipFill>
                  <pic:spPr>
                    <a:xfrm>
                      <a:off x="0" y="0"/>
                      <a:ext cx="4752340" cy="9048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图3.4 消息描述</w:t>
      </w:r>
    </w:p>
    <w:p>
      <w:pPr>
        <w:rPr>
          <w:rFonts w:hint="eastAsia"/>
          <w:lang w:val="en-US" w:eastAsia="zh-CN"/>
        </w:rPr>
      </w:pPr>
      <w:r>
        <w:rPr>
          <w:rFonts w:hint="eastAsia" w:ascii="宋体" w:hAnsi="宋体" w:eastAsia="宋体" w:cs="宋体"/>
          <w:kern w:val="2"/>
          <w:szCs w:val="24"/>
          <w:lang w:val="en-US" w:eastAsia="zh-CN" w:bidi="ar-SA"/>
        </w:rPr>
        <w:t xml:space="preserve"> </w:t>
      </w:r>
      <w:r>
        <w:rPr>
          <w:rFonts w:hint="eastAsia"/>
          <w:lang w:val="en-US" w:eastAsia="zh-CN"/>
        </w:rPr>
        <w:t>每种语言的代码产生器就会产生类似本种语言目标文件，在消息传递和接收的过程中通过ROS自动连续并行的实现。这就节省了重要的编程时间，也避免了错误：之前3行的接口定义文件自动的扩展成137行的C++代码，96行的Python代码，81行的Lisp代码和99行的Octave代码。因为消息是从各种简单的文本文件中自动生成的，所以很容易列举出新的消息类型。在编写的时候，已知的基于ROS的代码库包含超过四百种消息类型，这些消息从传感器传送数据，使得物体检测到了周围的环境。</w:t>
      </w:r>
    </w:p>
    <w:p>
      <w:pPr>
        <w:rPr>
          <w:rFonts w:hint="eastAsia"/>
          <w:lang w:val="en-US" w:eastAsia="zh-CN"/>
        </w:rPr>
      </w:pPr>
      <w:r>
        <w:rPr>
          <w:rFonts w:hint="eastAsia"/>
          <w:lang w:val="en-US" w:eastAsia="zh-CN"/>
        </w:rPr>
        <w:t>最后的结果就是一种语言无关的消息处理，让多种语言可以自由的混合和匹配使用。</w:t>
      </w:r>
    </w:p>
    <w:p>
      <w:pPr>
        <w:rPr>
          <w:rFonts w:hint="eastAsia"/>
          <w:lang w:val="en-US" w:eastAsia="zh-CN"/>
        </w:rPr>
      </w:pPr>
      <w:r>
        <w:rPr>
          <w:rFonts w:hint="eastAsia"/>
          <w:lang w:val="en-US" w:eastAsia="zh-CN"/>
        </w:rPr>
        <w:t>（3）精简与集成</w:t>
      </w:r>
    </w:p>
    <w:p>
      <w:pPr>
        <w:rPr>
          <w:rFonts w:hint="eastAsia"/>
          <w:lang w:val="en-US" w:eastAsia="zh-CN"/>
        </w:rPr>
      </w:pPr>
      <w:r>
        <w:rPr>
          <w:rFonts w:hint="eastAsia"/>
          <w:lang w:val="en-US" w:eastAsia="zh-CN"/>
        </w:rPr>
        <w:t xml:space="preserve"> 大多数已经存在的机器人软件工程都包含了可以在工程外重复使用的驱动和算法，不幸的是，由于多方面的原因，大部分代码的中间层都过于混乱，以至于很困难提取出它的功能，也很难把它们从原型中提取出来应用到其他方面。</w:t>
      </w:r>
    </w:p>
    <w:p>
      <w:pPr>
        <w:rPr>
          <w:rFonts w:hint="eastAsia"/>
          <w:lang w:val="en-US" w:eastAsia="zh-CN"/>
        </w:rPr>
      </w:pPr>
      <w:r>
        <w:rPr>
          <w:rFonts w:hint="eastAsia"/>
          <w:lang w:val="en-US" w:eastAsia="zh-CN"/>
        </w:rPr>
        <w:t xml:space="preserve"> 为了应对这种趋势，我们鼓励将所有的驱动和算法逐渐发展成为和ROS没有依赖性单独的库。ROS建立的系统具有模块化的特点，各模块中的代码可以单独编译，而且编译使用的CMake工具使它很容易的就实现精简的理念。ROS基本将复杂的代码封装在库里，只是创建了一些小的应用程序为ROS显示库的功能，就允许了对简单的代码超越原型进行移植和重新使用。作为一种新加入的有优势，单元测试当代码在库中分散后也变得非常的容易，一个单独的测试程序可以测试库中很多的特点。</w:t>
      </w:r>
    </w:p>
    <w:p>
      <w:pPr>
        <w:rPr>
          <w:rFonts w:hint="eastAsia"/>
          <w:lang w:val="en-US" w:eastAsia="zh-CN"/>
        </w:rPr>
      </w:pPr>
      <w:r>
        <w:rPr>
          <w:rFonts w:hint="eastAsia"/>
          <w:lang w:val="en-US" w:eastAsia="zh-CN"/>
        </w:rPr>
        <w:t xml:space="preserve"> ROS利用了很多现在已经存在的开源项目的代码，比如说从Player项目中借鉴了驱动、运动控制和仿真方面的代码，从OpenCV中借鉴了视觉算法方面的代码，从OpenRAVE借鉴了规划算法的内容，还有很多其他的项目。在每一个实例中，ROS都用来显示多种多样的配置选项以及和各软件之间进行数据通信，也同时对它们进行微小的包装和改动。ROS可以不断的从社区维护中进行升级，包括从其他的软件库、应用补丁中升级ROS的源代码。</w:t>
      </w:r>
    </w:p>
    <w:p>
      <w:pPr>
        <w:rPr>
          <w:rFonts w:hint="eastAsia"/>
          <w:lang w:val="en-US" w:eastAsia="zh-CN"/>
        </w:rPr>
      </w:pPr>
      <w:r>
        <w:rPr>
          <w:rFonts w:hint="eastAsia"/>
          <w:lang w:val="en-US" w:eastAsia="zh-CN"/>
        </w:rPr>
        <w:t>（4）工具包丰富</w:t>
      </w:r>
    </w:p>
    <w:p>
      <w:pPr>
        <w:rPr>
          <w:rFonts w:hint="eastAsia"/>
          <w:lang w:val="en-US" w:eastAsia="zh-CN"/>
        </w:rPr>
      </w:pPr>
      <w:r>
        <w:rPr>
          <w:rFonts w:hint="eastAsia"/>
          <w:lang w:val="en-US" w:eastAsia="zh-CN"/>
        </w:rPr>
        <w:t>为了管理复杂的ROS软件框架，我们利用了大量的小工具去编译和运行多种多样的ROS组建，从而设计成了内核，而不是构建一个庞大的开发和运行环境。</w:t>
      </w:r>
    </w:p>
    <w:p>
      <w:pPr>
        <w:rPr>
          <w:rFonts w:hint="eastAsia" w:ascii="宋体" w:hAnsi="宋体" w:eastAsia="宋体" w:cs="宋体"/>
          <w:kern w:val="2"/>
          <w:szCs w:val="24"/>
          <w:lang w:val="en-US" w:eastAsia="zh-CN" w:bidi="ar-SA"/>
        </w:rPr>
      </w:pPr>
      <w:r>
        <w:rPr>
          <w:rFonts w:hint="eastAsia"/>
          <w:lang w:val="en-US" w:eastAsia="zh-CN"/>
        </w:rPr>
        <w:t>这些工具担任了各种各样的任务，例如，组织源代码的结构，获取和设置配置参数，形象化端对端的拓扑连接，测量频带使用宽度，生动的描绘信息数据，自动生成文档等等。尽管我们已经测试通过像全局时钟和控制器模块的记录器的核心服务，但是我们还是希望能把所有的代码模块化。我们相信在效率上的损失远远是稳定性和管理的复杂性上无法弥补的。</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761865" cy="3590290"/>
            <wp:effectExtent l="0" t="0" r="635" b="10160"/>
            <wp:docPr id="30" name="图片 30" descr="ro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ros4"/>
                    <pic:cNvPicPr>
                      <a:picLocks noChangeAspect="1"/>
                    </pic:cNvPicPr>
                  </pic:nvPicPr>
                  <pic:blipFill>
                    <a:blip r:embed="rId19"/>
                    <a:stretch>
                      <a:fillRect/>
                    </a:stretch>
                  </pic:blipFill>
                  <pic:spPr>
                    <a:xfrm>
                      <a:off x="0" y="0"/>
                      <a:ext cx="4761865" cy="359029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图3.5 运行示例</w:t>
      </w:r>
    </w:p>
    <w:p>
      <w:pPr>
        <w:rPr>
          <w:rFonts w:hint="eastAsia"/>
          <w:lang w:val="en-US" w:eastAsia="zh-CN"/>
        </w:rPr>
      </w:pPr>
      <w:r>
        <w:rPr>
          <w:rFonts w:hint="eastAsia"/>
          <w:lang w:val="en-US" w:eastAsia="zh-CN"/>
        </w:rPr>
        <w:t>（5）免费且开源</w:t>
      </w:r>
    </w:p>
    <w:p>
      <w:pPr>
        <w:rPr>
          <w:rFonts w:hint="eastAsia" w:ascii="宋体" w:hAnsi="宋体" w:eastAsia="宋体" w:cs="宋体"/>
          <w:kern w:val="2"/>
          <w:szCs w:val="24"/>
          <w:lang w:val="en-US" w:eastAsia="zh-CN" w:bidi="ar-SA"/>
        </w:rPr>
      </w:pPr>
      <w:r>
        <w:rPr>
          <w:rFonts w:hint="eastAsia"/>
          <w:lang w:val="en-US" w:eastAsia="zh-CN"/>
        </w:rPr>
        <w:t xml:space="preserve"> ROS所有的源代码都是公开发布的。我们相信这将必定促进ROS软件各层次的调试，不断的改正错误。虽然像Microsoft Robotics Studio和Webots这样的非开源软件也有很多值得赞美的属性，但是我们认为一个开源的平台也是无可为替代的。当硬件和各层次的软件同时设计和调试的时候这一点是尤其真实的。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2905760" cy="1369060"/>
            <wp:effectExtent l="0" t="0" r="8890" b="2540"/>
            <wp:docPr id="31" name="图片 31" descr="ro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ros5"/>
                    <pic:cNvPicPr>
                      <a:picLocks noChangeAspect="1"/>
                    </pic:cNvPicPr>
                  </pic:nvPicPr>
                  <pic:blipFill>
                    <a:blip r:embed="rId20"/>
                    <a:stretch>
                      <a:fillRect/>
                    </a:stretch>
                  </pic:blipFill>
                  <pic:spPr>
                    <a:xfrm>
                      <a:off x="0" y="0"/>
                      <a:ext cx="2905760" cy="13690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图3.6 ros特点</w:t>
      </w:r>
    </w:p>
    <w:p>
      <w:pPr>
        <w:rPr>
          <w:rFonts w:hint="eastAsia" w:ascii="宋体" w:hAnsi="宋体" w:eastAsia="宋体" w:cs="宋体"/>
          <w:kern w:val="2"/>
          <w:szCs w:val="24"/>
          <w:lang w:val="en-US" w:eastAsia="zh-CN" w:bidi="ar-SA"/>
        </w:rPr>
      </w:pPr>
      <w:r>
        <w:rPr>
          <w:rFonts w:hint="eastAsia"/>
          <w:lang w:val="en-US" w:eastAsia="zh-CN"/>
        </w:rPr>
        <w:t>ROS以分布式的关系遵循这BSD许可，也就是说允许各种商业和非商业的工程进行开发。ROS通过内部处理的通讯系统进行数据的传递，不要求各模块在同样的可执行功能上连接在一起。如此，利用ROS构建的系统可以很好的使用他们丰富的组件：个别的模块可以包含被各种协议保护的软件，这些协议从GPL到BSD，但是许可的一些“污染物”将在模块的分解上就完全消灭掉。</w:t>
      </w:r>
    </w:p>
    <w:p>
      <w:pPr>
        <w:pStyle w:val="4"/>
        <w:ind w:left="0" w:leftChars="0" w:firstLine="0" w:firstLineChars="0"/>
        <w:rPr>
          <w:rFonts w:hint="eastAsia"/>
          <w:lang w:val="en-US" w:eastAsia="zh-CN"/>
        </w:rPr>
      </w:pPr>
      <w:bookmarkStart w:id="24" w:name="_Toc11659"/>
      <w:r>
        <w:rPr>
          <w:rFonts w:hint="eastAsia"/>
          <w:lang w:val="en-US" w:eastAsia="zh-CN"/>
        </w:rPr>
        <w:t>3.3 ROS总体框架</w:t>
      </w:r>
      <w:bookmarkEnd w:id="24"/>
    </w:p>
    <w:p>
      <w:pPr>
        <w:rPr>
          <w:rFonts w:hint="eastAsia"/>
          <w:lang w:val="en-US" w:eastAsia="zh-CN"/>
        </w:rPr>
      </w:pPr>
      <w:r>
        <w:rPr>
          <w:rFonts w:hint="eastAsia"/>
          <w:lang w:val="en-US" w:eastAsia="zh-CN"/>
        </w:rPr>
        <w:t>根据ROS系统代码的维护者和分布来标示，主要有两大部分：</w:t>
      </w:r>
    </w:p>
    <w:p>
      <w:pPr>
        <w:rPr>
          <w:rFonts w:hint="eastAsia"/>
          <w:lang w:val="en-US" w:eastAsia="zh-CN"/>
        </w:rPr>
      </w:pPr>
      <w:r>
        <w:rPr>
          <w:rFonts w:hint="eastAsia"/>
          <w:lang w:val="en-US" w:eastAsia="zh-CN"/>
        </w:rPr>
        <w:t>（1）main：核心部分，主要由Willow Garage公司和一些开发者设计、提供以及维护。它提供了一些分布式计算的基本工具，以及整个ROS的核心部分的程序编写。</w:t>
      </w:r>
    </w:p>
    <w:p>
      <w:pPr>
        <w:rPr>
          <w:rFonts w:hint="eastAsia"/>
          <w:lang w:val="en-US" w:eastAsia="zh-CN"/>
        </w:rPr>
      </w:pPr>
      <w:r>
        <w:rPr>
          <w:rFonts w:hint="eastAsia"/>
          <w:lang w:val="en-US" w:eastAsia="zh-CN"/>
        </w:rPr>
        <w:t>（2）universe：全球范围的代码，有不同国家的ROS社区组织开发和维护。一种是库的代码，如OpenCV、PCL等；库的上一层是从功能角度提供的代码，如人脸识别，他们调用下层的库；最上层的代码是应用级的代码，让机器人完成某一确定的功能。</w:t>
      </w:r>
    </w:p>
    <w:p>
      <w:pPr>
        <w:rPr>
          <w:rFonts w:hint="eastAsia" w:ascii="宋体" w:hAnsi="宋体" w:eastAsia="宋体" w:cs="宋体"/>
          <w:kern w:val="2"/>
          <w:szCs w:val="24"/>
          <w:lang w:val="en-US" w:eastAsia="zh-CN" w:bidi="ar-SA"/>
        </w:rPr>
      </w:pPr>
      <w:r>
        <w:rPr>
          <w:rFonts w:hint="eastAsia"/>
          <w:lang w:val="en-US" w:eastAsia="zh-CN"/>
        </w:rPr>
        <w:t>一般是从另一个角度对ROS分级的，主要分为三个级别：计算图级、文件系统级、社区级。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988435" cy="2065020"/>
            <wp:effectExtent l="0" t="0" r="12065" b="11430"/>
            <wp:docPr id="32" name="图片 32" descr="ro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os6"/>
                    <pic:cNvPicPr>
                      <a:picLocks noChangeAspect="1"/>
                    </pic:cNvPicPr>
                  </pic:nvPicPr>
                  <pic:blipFill>
                    <a:blip r:embed="rId21"/>
                    <a:stretch>
                      <a:fillRect/>
                    </a:stretch>
                  </pic:blipFill>
                  <pic:spPr>
                    <a:xfrm>
                      <a:off x="0" y="0"/>
                      <a:ext cx="3988435" cy="2065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图3.7 总体框架</w:t>
      </w:r>
    </w:p>
    <w:p>
      <w:pPr>
        <w:pStyle w:val="5"/>
        <w:rPr>
          <w:rFonts w:hint="eastAsia" w:ascii="黑体" w:hAnsi="黑体" w:eastAsia="黑体" w:cs="黑体"/>
          <w:sz w:val="28"/>
          <w:szCs w:val="28"/>
          <w:lang w:val="en-US" w:eastAsia="zh-CN"/>
        </w:rPr>
      </w:pPr>
      <w:bookmarkStart w:id="25" w:name="_Toc3405"/>
      <w:r>
        <w:rPr>
          <w:rFonts w:hint="eastAsia" w:ascii="黑体" w:hAnsi="黑体" w:eastAsia="黑体" w:cs="黑体"/>
          <w:sz w:val="28"/>
          <w:szCs w:val="28"/>
          <w:lang w:val="en-US" w:eastAsia="zh-CN"/>
        </w:rPr>
        <w:t>3.3.1 计算图级</w:t>
      </w:r>
      <w:bookmarkEnd w:id="25"/>
      <w:r>
        <w:rPr>
          <w:rFonts w:hint="eastAsia" w:ascii="黑体" w:hAnsi="黑体" w:eastAsia="黑体" w:cs="黑体"/>
          <w:sz w:val="28"/>
          <w:szCs w:val="28"/>
          <w:lang w:val="en-US" w:eastAsia="zh-CN"/>
        </w:rPr>
        <w:t xml:space="preserve"> </w:t>
      </w:r>
    </w:p>
    <w:p>
      <w:pPr>
        <w:rPr>
          <w:rFonts w:hint="eastAsia"/>
          <w:lang w:val="en-US" w:eastAsia="zh-CN"/>
        </w:rPr>
      </w:pPr>
      <w:r>
        <w:rPr>
          <w:rFonts w:hint="eastAsia"/>
          <w:lang w:val="en-US" w:eastAsia="zh-CN"/>
        </w:rPr>
        <w:t>计算图是ROS处理数据的一种点对点的网络形式。程序运行时，所有进程以及他们所进行的数据处理，将会通过一种点对点的网络形式表现出来。这一级主要包括几个重要概念：节点（node）、消息（message）、主题（topic）、服务（service）。</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675130" cy="1697355"/>
            <wp:effectExtent l="0" t="0" r="1270" b="17145"/>
            <wp:docPr id="33" name="图片 33" descr="ro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ros7"/>
                    <pic:cNvPicPr>
                      <a:picLocks noChangeAspect="1"/>
                    </pic:cNvPicPr>
                  </pic:nvPicPr>
                  <pic:blipFill>
                    <a:blip r:embed="rId22"/>
                    <a:stretch>
                      <a:fillRect/>
                    </a:stretch>
                  </pic:blipFill>
                  <pic:spPr>
                    <a:xfrm>
                      <a:off x="0" y="0"/>
                      <a:ext cx="1675130" cy="16973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图3.8 计算图级</w:t>
      </w:r>
    </w:p>
    <w:p>
      <w:pPr>
        <w:rPr>
          <w:rFonts w:hint="eastAsia"/>
          <w:lang w:val="en-US" w:eastAsia="zh-CN"/>
        </w:rPr>
      </w:pPr>
      <w:r>
        <w:rPr>
          <w:rFonts w:hint="eastAsia"/>
          <w:lang w:val="en-US" w:eastAsia="zh-CN"/>
        </w:rPr>
        <w:t>（1）节点</w:t>
      </w:r>
    </w:p>
    <w:p>
      <w:pPr>
        <w:rPr>
          <w:rFonts w:hint="eastAsia"/>
          <w:lang w:val="en-US" w:eastAsia="zh-CN"/>
        </w:rPr>
      </w:pPr>
      <w:r>
        <w:rPr>
          <w:rFonts w:hint="eastAsia"/>
          <w:lang w:val="en-US" w:eastAsia="zh-CN"/>
        </w:rPr>
        <w:t xml:space="preserve">节点就是一些直行运算任务的进程。ROS利用规模可增长的方式是代码模块化：一个系统就是典型的由很多节点组成的。在这里，节点也可以被称之为“软件模块”。我们使用“节点”使得基于ROS的系统在运行的时候更加形象化：当许多节点同时运行时，可以很方便的将端对端的通讯绘制成一个图表，在这个图表中，进程就是图中的节点，而端对端的连接关系就是其中弧线连接。                      </w:t>
      </w:r>
    </w:p>
    <w:p>
      <w:pPr>
        <w:rPr>
          <w:rFonts w:hint="eastAsia"/>
          <w:lang w:val="en-US" w:eastAsia="zh-CN"/>
        </w:rPr>
      </w:pPr>
      <w:r>
        <w:rPr>
          <w:rFonts w:hint="eastAsia"/>
          <w:lang w:val="en-US" w:eastAsia="zh-CN"/>
        </w:rPr>
        <w:t>（2）消息</w:t>
      </w:r>
    </w:p>
    <w:p>
      <w:pPr>
        <w:rPr>
          <w:rFonts w:hint="eastAsia"/>
          <w:lang w:val="en-US" w:eastAsia="zh-CN"/>
        </w:rPr>
      </w:pPr>
      <w:r>
        <w:rPr>
          <w:rFonts w:hint="eastAsia"/>
          <w:lang w:val="en-US" w:eastAsia="zh-CN"/>
        </w:rPr>
        <w:t>节点之间是通过传送消息进行通讯的。每一个消息都是一个严格的数据结构。原来标准的数据类型（整型，浮点型，布尔型等等）都是支持的，同时也支持原始数组类型。消息可以包含任意的嵌套结构和数组（很类似于C语言的结构structs）。</w:t>
      </w:r>
    </w:p>
    <w:p>
      <w:pPr>
        <w:rPr>
          <w:rFonts w:hint="eastAsia"/>
          <w:lang w:val="en-US" w:eastAsia="zh-CN"/>
        </w:rPr>
      </w:pPr>
      <w:r>
        <w:rPr>
          <w:rFonts w:hint="eastAsia"/>
          <w:lang w:val="en-US" w:eastAsia="zh-CN"/>
        </w:rPr>
        <w:t>（3）主题</w:t>
      </w:r>
    </w:p>
    <w:p>
      <w:pPr>
        <w:rPr>
          <w:rFonts w:hint="eastAsia"/>
          <w:lang w:val="en-US" w:eastAsia="zh-CN"/>
        </w:rPr>
      </w:pPr>
      <w:r>
        <w:rPr>
          <w:rFonts w:hint="eastAsia"/>
          <w:lang w:val="en-US" w:eastAsia="zh-CN"/>
        </w:rPr>
        <w:t>消息以一种发布/订阅的方式传递。一个节点可以在一个给定的主题中发布消息。一个节点针对某个主题关注与订阅特定类型的数据。可能同时有多个节点发布或者订阅同一个主题的消息。总体上，发布者和订阅者不了解彼此的存在。</w:t>
      </w:r>
    </w:p>
    <w:p>
      <w:pP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 xml:space="preserve">  </w:t>
      </w:r>
      <w:r>
        <w:rPr>
          <w:rFonts w:hint="eastAsia" w:ascii="Arial" w:hAnsi="Arial" w:eastAsia="黑体" w:cstheme="minorBidi"/>
          <w:b/>
          <w:kern w:val="2"/>
          <w:sz w:val="32"/>
          <w:szCs w:val="24"/>
          <w:lang w:val="en-US" w:eastAsia="zh-CN" w:bidi="ar-SA"/>
        </w:rPr>
        <w:drawing>
          <wp:inline distT="0" distB="0" distL="114300" distR="114300">
            <wp:extent cx="4778375" cy="1368425"/>
            <wp:effectExtent l="0" t="0" r="3175" b="3175"/>
            <wp:docPr id="34" name="图片 34" descr="ro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ros8"/>
                    <pic:cNvPicPr>
                      <a:picLocks noChangeAspect="1"/>
                    </pic:cNvPicPr>
                  </pic:nvPicPr>
                  <pic:blipFill>
                    <a:blip r:embed="rId23"/>
                    <a:stretch>
                      <a:fillRect/>
                    </a:stretch>
                  </pic:blipFill>
                  <pic:spPr>
                    <a:xfrm>
                      <a:off x="0" y="0"/>
                      <a:ext cx="4778375" cy="1368425"/>
                    </a:xfrm>
                    <a:prstGeom prst="rect">
                      <a:avLst/>
                    </a:prstGeom>
                  </pic:spPr>
                </pic:pic>
              </a:graphicData>
            </a:graphic>
          </wp:inline>
        </w:drawing>
      </w:r>
    </w:p>
    <w:p>
      <w:pPr>
        <w:ind w:firstLine="480"/>
        <w:jc w:val="center"/>
        <w:rPr>
          <w:rFonts w:hint="eastAsia" w:ascii="Arial" w:hAnsi="Arial" w:eastAsia="黑体" w:cstheme="minorBidi"/>
          <w:b/>
          <w:kern w:val="2"/>
          <w:sz w:val="32"/>
          <w:szCs w:val="24"/>
          <w:lang w:val="en-US" w:eastAsia="zh-CN" w:bidi="ar-SA"/>
        </w:rPr>
      </w:pPr>
      <w:r>
        <w:rPr>
          <w:rFonts w:hint="eastAsia" w:ascii="宋体" w:hAnsi="宋体" w:eastAsia="宋体" w:cs="宋体"/>
          <w:sz w:val="21"/>
          <w:szCs w:val="21"/>
          <w:lang w:val="en-US" w:eastAsia="zh-CN"/>
        </w:rPr>
        <w:t>图3.9 主题</w:t>
      </w:r>
    </w:p>
    <w:p>
      <w:pPr>
        <w:ind w:firstLine="480"/>
        <w:rPr>
          <w:rFonts w:hint="eastAsia" w:ascii="Arial" w:hAnsi="Arial" w:eastAsia="黑体" w:cstheme="minorBidi"/>
          <w:b/>
          <w:kern w:val="2"/>
          <w:sz w:val="32"/>
          <w:szCs w:val="24"/>
          <w:lang w:val="en-US" w:eastAsia="zh-CN" w:bidi="ar-SA"/>
        </w:rPr>
      </w:pPr>
    </w:p>
    <w:p>
      <w:pPr>
        <w:rPr>
          <w:rFonts w:hint="eastAsia"/>
          <w:lang w:val="en-US" w:eastAsia="zh-CN"/>
        </w:rPr>
      </w:pPr>
      <w:r>
        <w:rPr>
          <w:rFonts w:hint="eastAsia"/>
          <w:lang w:val="en-US" w:eastAsia="zh-CN"/>
        </w:rPr>
        <w:t>（4）服务</w:t>
      </w:r>
    </w:p>
    <w:p>
      <w:pPr>
        <w:rPr>
          <w:rFonts w:hint="eastAsia"/>
          <w:lang w:val="en-US" w:eastAsia="zh-CN"/>
        </w:rPr>
      </w:pPr>
      <w:r>
        <w:rPr>
          <w:rFonts w:hint="eastAsia"/>
          <w:lang w:val="en-US" w:eastAsia="zh-CN"/>
        </w:rPr>
        <w:t>虽然基于话题的发布/订阅模型是很灵活的通讯模式，但是它广播式的路径规划对于可以简化节点设计的同步传输模式并不适合。在ROS中，我们称之为一个服务，用一个字符串和一对严格规范的消息定义：一个用于请求，一个用于回应。这类似于web服务器，web服务器是由URIs定义的，同时带有完整定义类型的请求和回复文档。需要注意的是，不像话题，只有一个节点可以以任意独有的名字广播一个服务：只有一个服务可以称之为“分类象征”，比如说，任意一个给出的URI地址只能有一个web服务器。</w:t>
      </w:r>
    </w:p>
    <w:p>
      <w:pPr>
        <w:rPr>
          <w:rFonts w:hint="eastAsia"/>
          <w:lang w:val="en-US" w:eastAsia="zh-CN"/>
        </w:rPr>
      </w:pPr>
      <w:r>
        <w:rPr>
          <w:rFonts w:hint="eastAsia"/>
          <w:lang w:val="en-US" w:eastAsia="zh-CN"/>
        </w:rPr>
        <w:t>在上面概念的基础上，需要有一个控制器可以使所有节点有条不紊的执行，这就是一个ROS的控制器（ROS Master）。</w:t>
      </w:r>
    </w:p>
    <w:p>
      <w:pPr>
        <w:rPr>
          <w:rFonts w:hint="eastAsia"/>
          <w:lang w:val="en-US" w:eastAsia="zh-CN"/>
        </w:rPr>
      </w:pPr>
      <w:r>
        <w:rPr>
          <w:rFonts w:hint="eastAsia"/>
          <w:lang w:val="en-US" w:eastAsia="zh-CN"/>
        </w:rPr>
        <w:t>ROS Master 通过RPC（Remote Procedure Call Protocol，远程过程调用）提供了登记列表和对其他计算图表的查找。没有控制器，节点将无法找到其他节点，交换消息或调用服务。</w:t>
      </w:r>
    </w:p>
    <w:p>
      <w:pPr>
        <w:rPr>
          <w:rFonts w:hint="eastAsia" w:ascii="宋体" w:hAnsi="宋体" w:eastAsia="宋体" w:cs="宋体"/>
          <w:kern w:val="2"/>
          <w:szCs w:val="24"/>
          <w:lang w:val="en-US" w:eastAsia="zh-CN" w:bidi="ar-SA"/>
        </w:rPr>
      </w:pPr>
      <w:r>
        <w:rPr>
          <w:rFonts w:hint="eastAsia"/>
          <w:lang w:val="en-US" w:eastAsia="zh-CN"/>
        </w:rPr>
        <w:t>比如控制节点订阅和发布消息的模型如下：</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862070" cy="2590165"/>
            <wp:effectExtent l="0" t="0" r="5080" b="635"/>
            <wp:docPr id="35" name="图片 35" descr="ro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ros9"/>
                    <pic:cNvPicPr>
                      <a:picLocks noChangeAspect="1"/>
                    </pic:cNvPicPr>
                  </pic:nvPicPr>
                  <pic:blipFill>
                    <a:blip r:embed="rId24"/>
                    <a:stretch>
                      <a:fillRect/>
                    </a:stretch>
                  </pic:blipFill>
                  <pic:spPr>
                    <a:xfrm>
                      <a:off x="0" y="0"/>
                      <a:ext cx="3862070" cy="259016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图3.10 服务模型</w:t>
      </w:r>
    </w:p>
    <w:p>
      <w:pPr>
        <w:rPr>
          <w:rFonts w:hint="eastAsia"/>
          <w:lang w:val="en-US" w:eastAsia="zh-CN"/>
        </w:rPr>
      </w:pPr>
      <w:r>
        <w:rPr>
          <w:rFonts w:hint="eastAsia"/>
          <w:lang w:val="en-US" w:eastAsia="zh-CN"/>
        </w:rPr>
        <w:t>ROS的控制器给ROS的节点存储了主题和服务的注册信息。节点与控制器通信从而报告它们的注册信息。当这些节点与控制器通信的时候，它们可以接收关于其他以注册及节点的信息并且建立与其它以注册节点之间的联系。当这些注册信息改变时控制器也会回馈这些节点，同时允许节点动态创建与新节点之间的连接。</w:t>
      </w:r>
    </w:p>
    <w:p>
      <w:pPr>
        <w:rPr>
          <w:rFonts w:hint="eastAsia" w:ascii="宋体" w:hAnsi="宋体" w:eastAsia="宋体" w:cs="宋体"/>
          <w:szCs w:val="24"/>
          <w:lang w:val="en-US" w:eastAsia="zh-CN"/>
        </w:rPr>
      </w:pPr>
      <w:r>
        <w:rPr>
          <w:rFonts w:hint="eastAsia"/>
          <w:lang w:val="en-US" w:eastAsia="zh-CN"/>
        </w:rPr>
        <w:t>节点与节点之间的连接是直接的，控制器仅仅提供了查询信息，就像一个DNS服务器。节点订阅一个主题将会要求建立一个与出版该主题的节点的连接，并且将会在同意连接协议的基础上建立该连接。</w:t>
      </w:r>
    </w:p>
    <w:p>
      <w:pPr>
        <w:pStyle w:val="5"/>
        <w:rPr>
          <w:rFonts w:hint="eastAsia" w:ascii="黑体" w:hAnsi="黑体" w:eastAsia="黑体" w:cs="黑体"/>
          <w:sz w:val="28"/>
          <w:szCs w:val="28"/>
          <w:lang w:val="en-US" w:eastAsia="zh-CN"/>
        </w:rPr>
      </w:pPr>
      <w:bookmarkStart w:id="26" w:name="_Toc18521"/>
      <w:r>
        <w:rPr>
          <w:rFonts w:hint="eastAsia" w:ascii="黑体" w:hAnsi="黑体" w:eastAsia="黑体" w:cs="黑体"/>
          <w:sz w:val="28"/>
          <w:szCs w:val="28"/>
          <w:lang w:val="en-US" w:eastAsia="zh-CN"/>
        </w:rPr>
        <w:t>3.3.2 文件系统级</w:t>
      </w:r>
      <w:bookmarkEnd w:id="26"/>
    </w:p>
    <w:p>
      <w:pPr>
        <w:rPr>
          <w:rFonts w:hint="eastAsia" w:ascii="宋体" w:hAnsi="宋体" w:eastAsia="宋体" w:cs="宋体"/>
          <w:kern w:val="2"/>
          <w:szCs w:val="24"/>
          <w:lang w:val="en-US" w:eastAsia="zh-CN" w:bidi="ar-SA"/>
        </w:rPr>
      </w:pPr>
      <w:r>
        <w:rPr>
          <w:rFonts w:hint="eastAsia"/>
          <w:lang w:val="en-US" w:eastAsia="zh-CN"/>
        </w:rPr>
        <w:t>ROS文件系统级指的是在硬盘上面查看的ROS源代码的组织形式。</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3475990" cy="2185035"/>
            <wp:effectExtent l="0" t="0" r="10160" b="5715"/>
            <wp:docPr id="37" name="图片 37" descr="ro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ros11"/>
                    <pic:cNvPicPr>
                      <a:picLocks noChangeAspect="1"/>
                    </pic:cNvPicPr>
                  </pic:nvPicPr>
                  <pic:blipFill>
                    <a:blip r:embed="rId25"/>
                    <a:stretch>
                      <a:fillRect/>
                    </a:stretch>
                  </pic:blipFill>
                  <pic:spPr>
                    <a:xfrm>
                      <a:off x="0" y="0"/>
                      <a:ext cx="3475990" cy="2185035"/>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图3.11 文件系统级</w:t>
      </w:r>
    </w:p>
    <w:p>
      <w:pPr>
        <w:rPr>
          <w:rFonts w:hint="eastAsia"/>
          <w:lang w:val="en-US" w:eastAsia="zh-CN"/>
        </w:rPr>
      </w:pPr>
      <w:r>
        <w:rPr>
          <w:rFonts w:hint="eastAsia"/>
          <w:lang w:val="en-US" w:eastAsia="zh-CN"/>
        </w:rPr>
        <w:t>ROS中有无数的节点、消息、服务、工具和库文件，需要有效的结构去管理这些代码。在ROS的文件系统级，有以下几个重要概念：包（package）、堆（stack）等。</w:t>
      </w:r>
    </w:p>
    <w:p>
      <w:pPr>
        <w:rPr>
          <w:rFonts w:hint="eastAsia" w:ascii="宋体" w:hAnsi="宋体" w:eastAsia="宋体" w:cs="宋体"/>
          <w:szCs w:val="24"/>
          <w:lang w:val="en-US" w:eastAsia="zh-CN"/>
        </w:rPr>
      </w:pPr>
      <w:r>
        <w:rPr>
          <w:rFonts w:hint="eastAsia"/>
          <w:lang w:val="en-US" w:eastAsia="zh-CN"/>
        </w:rPr>
        <w:t>（1）包：</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2066290" cy="2084070"/>
            <wp:effectExtent l="0" t="0" r="10160" b="11430"/>
            <wp:docPr id="38" name="图片 38" descr="ro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os12"/>
                    <pic:cNvPicPr>
                      <a:picLocks noChangeAspect="1"/>
                    </pic:cNvPicPr>
                  </pic:nvPicPr>
                  <pic:blipFill>
                    <a:blip r:embed="rId26"/>
                    <a:stretch>
                      <a:fillRect/>
                    </a:stretch>
                  </pic:blipFill>
                  <pic:spPr>
                    <a:xfrm>
                      <a:off x="0" y="0"/>
                      <a:ext cx="2066290" cy="2084070"/>
                    </a:xfrm>
                    <a:prstGeom prst="rect">
                      <a:avLst/>
                    </a:prstGeom>
                  </pic:spPr>
                </pic:pic>
              </a:graphicData>
            </a:graphic>
          </wp:inline>
        </w:drawing>
      </w:r>
    </w:p>
    <w:p>
      <w:pPr>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图3.12 包</w:t>
      </w:r>
    </w:p>
    <w:p>
      <w:pPr>
        <w:rPr>
          <w:rFonts w:hint="eastAsia"/>
          <w:lang w:val="en-US" w:eastAsia="zh-CN"/>
        </w:rPr>
      </w:pPr>
      <w:r>
        <w:rPr>
          <w:rFonts w:hint="eastAsia" w:ascii="宋体" w:hAnsi="宋体" w:eastAsia="宋体" w:cs="宋体"/>
          <w:szCs w:val="24"/>
          <w:lang w:val="en-US" w:eastAsia="zh-CN"/>
        </w:rPr>
        <w:t xml:space="preserve"> </w:t>
      </w:r>
      <w:r>
        <w:rPr>
          <w:rFonts w:hint="eastAsia"/>
          <w:lang w:val="en-US" w:eastAsia="zh-CN"/>
        </w:rPr>
        <w:t>ROS的软件以包的方式组织起来。包包含节点、ROS依赖库、数据套、配置文件、第三方软件、或者任何其他逻辑构成。包的目标是提供一种易于使用的结构以便于软件的重复使用。总得来说，ROS的包短小精干。</w:t>
      </w:r>
    </w:p>
    <w:p>
      <w:pPr>
        <w:rPr>
          <w:rFonts w:hint="eastAsia"/>
          <w:lang w:val="en-US" w:eastAsia="zh-CN"/>
        </w:rPr>
      </w:pPr>
      <w:r>
        <w:rPr>
          <w:rFonts w:hint="eastAsia"/>
          <w:lang w:val="en-US" w:eastAsia="zh-CN"/>
        </w:rPr>
        <w:t>（2）堆</w:t>
      </w:r>
    </w:p>
    <w:p>
      <w:pPr>
        <w:numPr>
          <w:ilvl w:val="0"/>
          <w:numId w:val="0"/>
        </w:num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1762125" cy="1748790"/>
            <wp:effectExtent l="0" t="0" r="9525" b="3810"/>
            <wp:docPr id="18" name="图片 18" descr="ro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ros13"/>
                    <pic:cNvPicPr>
                      <a:picLocks noChangeAspect="1"/>
                    </pic:cNvPicPr>
                  </pic:nvPicPr>
                  <pic:blipFill>
                    <a:blip r:embed="rId27"/>
                    <a:stretch>
                      <a:fillRect/>
                    </a:stretch>
                  </pic:blipFill>
                  <pic:spPr>
                    <a:xfrm>
                      <a:off x="0" y="0"/>
                      <a:ext cx="1762125" cy="1748790"/>
                    </a:xfrm>
                    <a:prstGeom prst="rect">
                      <a:avLst/>
                    </a:prstGeom>
                  </pic:spPr>
                </pic:pic>
              </a:graphicData>
            </a:graphic>
          </wp:inline>
        </w:drawing>
      </w:r>
    </w:p>
    <w:p>
      <w:pPr>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图3.13 堆</w:t>
      </w:r>
    </w:p>
    <w:p>
      <w:pPr>
        <w:rPr>
          <w:rFonts w:hint="eastAsia"/>
          <w:lang w:val="en-US" w:eastAsia="zh-CN"/>
        </w:rPr>
      </w:pPr>
      <w:r>
        <w:rPr>
          <w:rFonts w:hint="eastAsia"/>
          <w:lang w:val="en-US" w:eastAsia="zh-CN"/>
        </w:rPr>
        <w:t>堆是包的集合，它提供一个完整的功能，像“navigation stack”。Stack与版本号关联，同时也是如何发行ROS软件方式的关键。</w:t>
      </w:r>
    </w:p>
    <w:p>
      <w:pPr>
        <w:rPr>
          <w:rFonts w:hint="eastAsia"/>
          <w:lang w:val="en-US" w:eastAsia="zh-CN"/>
        </w:rPr>
      </w:pPr>
      <w:r>
        <w:rPr>
          <w:rFonts w:hint="eastAsia"/>
          <w:lang w:val="en-US" w:eastAsia="zh-CN"/>
        </w:rPr>
        <w:t>ROS是一种分布式处理框架。这使可执行文件能被单独设计，并且在运行时松散耦合。这些过程可以封装到包（Packages）和堆（Stacks）中，以便于共享和分发。</w:t>
      </w:r>
    </w:p>
    <w:p>
      <w:pPr>
        <w:pStyle w:val="5"/>
        <w:rPr>
          <w:rFonts w:hint="eastAsia" w:ascii="黑体" w:hAnsi="黑体" w:eastAsia="黑体" w:cs="黑体"/>
          <w:sz w:val="28"/>
          <w:szCs w:val="28"/>
          <w:lang w:val="en-US" w:eastAsia="zh-CN"/>
        </w:rPr>
      </w:pPr>
      <w:bookmarkStart w:id="27" w:name="_Toc9839"/>
      <w:r>
        <w:rPr>
          <w:rFonts w:hint="eastAsia" w:ascii="黑体" w:hAnsi="黑体" w:eastAsia="黑体" w:cs="黑体"/>
          <w:sz w:val="28"/>
          <w:szCs w:val="28"/>
          <w:lang w:val="en-US" w:eastAsia="zh-CN"/>
        </w:rPr>
        <w:t>2.3.3 社区级</w:t>
      </w:r>
      <w:bookmarkEnd w:id="27"/>
    </w:p>
    <w:p>
      <w:pPr>
        <w:rPr>
          <w:rFonts w:hint="eastAsia"/>
          <w:lang w:val="en-US" w:eastAsia="zh-CN"/>
        </w:rPr>
      </w:pPr>
      <w:r>
        <w:rPr>
          <w:rFonts w:hint="eastAsia"/>
          <w:lang w:val="en-US" w:eastAsia="zh-CN"/>
        </w:rPr>
        <w:t>ROS的社区级概念是ROS网络上进行代码发布的一种表现形式。结构如下图所示：</w:t>
      </w:r>
    </w:p>
    <w:p>
      <w:pPr>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drawing>
          <wp:inline distT="0" distB="0" distL="114300" distR="114300">
            <wp:extent cx="4433570" cy="2715895"/>
            <wp:effectExtent l="0" t="0" r="5080" b="8255"/>
            <wp:docPr id="20" name="图片 20" descr="ros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ros15"/>
                    <pic:cNvPicPr>
                      <a:picLocks noChangeAspect="1"/>
                    </pic:cNvPicPr>
                  </pic:nvPicPr>
                  <pic:blipFill>
                    <a:blip r:embed="rId28"/>
                    <a:stretch>
                      <a:fillRect/>
                    </a:stretch>
                  </pic:blipFill>
                  <pic:spPr>
                    <a:xfrm>
                      <a:off x="0" y="0"/>
                      <a:ext cx="4433570" cy="2715895"/>
                    </a:xfrm>
                    <a:prstGeom prst="rect">
                      <a:avLst/>
                    </a:prstGeom>
                  </pic:spPr>
                </pic:pic>
              </a:graphicData>
            </a:graphic>
          </wp:inline>
        </w:drawing>
      </w:r>
    </w:p>
    <w:p>
      <w:pPr>
        <w:ind w:firstLine="480"/>
        <w:jc w:val="center"/>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图3.16 社区级</w:t>
      </w:r>
    </w:p>
    <w:p>
      <w:pPr>
        <w:rPr>
          <w:rFonts w:hint="eastAsia"/>
          <w:lang w:val="en-US" w:eastAsia="zh-CN"/>
        </w:rPr>
      </w:pPr>
      <w:r>
        <w:rPr>
          <w:rFonts w:hint="eastAsia"/>
          <w:lang w:val="en-US" w:eastAsia="zh-CN"/>
        </w:rPr>
        <w:t>代码库的联合系统，使得协作亦能被分发。这种从文件系统级别到社区一级的设计让独立地发展和实施工作成为可能。正是因为这种分布式的结构，使得ROS迅速发展，软件仓库中包的数量指数级增加。</w:t>
      </w:r>
    </w:p>
    <w:p>
      <w:pPr>
        <w:pStyle w:val="2"/>
        <w:numPr>
          <w:ilvl w:val="0"/>
          <w:numId w:val="0"/>
        </w:numPr>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numPr>
          <w:ilvl w:val="0"/>
          <w:numId w:val="0"/>
        </w:numPr>
        <w:jc w:val="center"/>
        <w:rPr>
          <w:rFonts w:hint="eastAsia"/>
          <w:lang w:val="en-US" w:eastAsia="zh-CN"/>
        </w:rPr>
      </w:pPr>
      <w:bookmarkStart w:id="28" w:name="_Toc17387"/>
      <w:r>
        <w:rPr>
          <w:rFonts w:hint="eastAsia"/>
          <w:sz w:val="36"/>
          <w:szCs w:val="36"/>
          <w:lang w:val="en-US" w:eastAsia="zh-CN"/>
        </w:rPr>
        <w:t>第4章  目标跟踪技术</w:t>
      </w:r>
      <w:bookmarkEnd w:id="28"/>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29" w:name="_Toc21479"/>
      <w:r>
        <w:rPr>
          <w:rFonts w:hint="eastAsia" w:ascii="黑体" w:hAnsi="黑体" w:eastAsia="黑体" w:cs="黑体"/>
          <w:sz w:val="30"/>
          <w:szCs w:val="30"/>
          <w:lang w:val="en-US" w:eastAsia="zh-CN"/>
        </w:rPr>
        <w:t>4.1 视觉目标跟踪概述</w:t>
      </w:r>
      <w:bookmarkEnd w:id="2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30" w:name="_Toc31638"/>
      <w:r>
        <w:rPr>
          <w:rStyle w:val="18"/>
          <w:rFonts w:hint="eastAsia" w:ascii="黑体" w:hAnsi="黑体" w:eastAsia="黑体" w:cs="黑体"/>
          <w:sz w:val="28"/>
          <w:szCs w:val="28"/>
          <w:lang w:val="en-US" w:eastAsia="zh-CN"/>
        </w:rPr>
        <w:t>4.1.1 视觉跟踪介绍</w:t>
      </w:r>
    </w:p>
    <w:bookmarkEnd w:id="30"/>
    <w:p>
      <w:pPr>
        <w:rPr>
          <w:rFonts w:hint="eastAsia"/>
          <w:lang w:val="en-US" w:eastAsia="zh-CN"/>
        </w:rPr>
      </w:pPr>
      <w:r>
        <w:rPr>
          <w:rFonts w:hint="eastAsia"/>
          <w:lang w:val="en-US" w:eastAsia="zh-CN"/>
        </w:rPr>
        <w:t>这里说的目标跟踪，是通用单目标跟踪，第一帧给个矩形框，这个框在数据库里面是人工标注的，在实际情况下大多是检测算法的结果，然后需要跟踪算法在后续帧紧跟住这个框。</w:t>
      </w:r>
    </w:p>
    <w:p>
      <w:pPr>
        <w:rPr>
          <w:rFonts w:hint="eastAsia" w:ascii="宋体" w:hAnsi="宋体" w:eastAsia="宋体" w:cs="宋体"/>
          <w:szCs w:val="24"/>
          <w:lang w:val="en-US" w:eastAsia="zh-CN"/>
        </w:rPr>
      </w:pPr>
      <w:r>
        <w:rPr>
          <w:rFonts w:hint="eastAsia"/>
          <w:lang w:val="en-US" w:eastAsia="zh-CN"/>
        </w:rPr>
        <w:t>通常目标跟踪面临由几大难点：外观变形，光照变化，快速运动和运动模糊，背景相似干扰等，如下图：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rFonts w:hint="eastAsia" w:cstheme="minorBidi"/>
          <w:b/>
          <w:kern w:val="44"/>
          <w:sz w:val="44"/>
          <w:szCs w:val="24"/>
          <w:lang w:val="en-US" w:eastAsia="zh-CN" w:bidi="ar-SA"/>
        </w:rPr>
        <w:t xml:space="preserve">     </w:t>
      </w:r>
      <w:r>
        <w:rPr>
          <w:rFonts w:hint="eastAsia" w:cstheme="minorBidi"/>
          <w:b/>
          <w:kern w:val="44"/>
          <w:sz w:val="44"/>
          <w:szCs w:val="24"/>
          <w:lang w:val="en-US" w:eastAsia="zh-CN" w:bidi="ar-SA"/>
        </w:rPr>
        <w:drawing>
          <wp:inline distT="0" distB="0" distL="114300" distR="114300">
            <wp:extent cx="3987800" cy="2298700"/>
            <wp:effectExtent l="0" t="0" r="12700" b="6350"/>
            <wp:docPr id="8" name="图片 8" descr="k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cf"/>
                    <pic:cNvPicPr>
                      <a:picLocks noChangeAspect="1"/>
                    </pic:cNvPicPr>
                  </pic:nvPicPr>
                  <pic:blipFill>
                    <a:blip r:embed="rId29"/>
                    <a:stretch>
                      <a:fillRect/>
                    </a:stretch>
                  </pic:blipFill>
                  <pic:spPr>
                    <a:xfrm>
                      <a:off x="0" y="0"/>
                      <a:ext cx="3987800" cy="22987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 xml:space="preserve">图4.1 </w:t>
      </w:r>
      <w:r>
        <w:rPr>
          <w:rFonts w:hint="eastAsia" w:ascii="宋体" w:hAnsi="宋体" w:cs="宋体"/>
          <w:kern w:val="2"/>
          <w:sz w:val="21"/>
          <w:szCs w:val="21"/>
          <w:lang w:val="en-US" w:eastAsia="zh-CN" w:bidi="ar-SA"/>
        </w:rPr>
        <w:t>光照</w:t>
      </w:r>
      <w:r>
        <w:rPr>
          <w:rFonts w:hint="eastAsia" w:ascii="宋体" w:hAnsi="宋体" w:eastAsia="宋体" w:cs="宋体"/>
          <w:kern w:val="2"/>
          <w:sz w:val="21"/>
          <w:szCs w:val="21"/>
          <w:lang w:val="en-US" w:eastAsia="zh-CN" w:bidi="ar-SA"/>
        </w:rPr>
        <w:t>干扰</w:t>
      </w:r>
    </w:p>
    <w:p>
      <w:pPr>
        <w:rPr>
          <w:rFonts w:hint="eastAsia" w:ascii="宋体" w:hAnsi="宋体" w:eastAsia="宋体" w:cs="宋体"/>
          <w:szCs w:val="24"/>
          <w:lang w:val="en-US" w:eastAsia="zh-CN"/>
        </w:rPr>
      </w:pPr>
      <w:r>
        <w:rPr>
          <w:rFonts w:hint="eastAsia"/>
          <w:lang w:val="en-US" w:eastAsia="zh-CN"/>
        </w:rPr>
        <w:t>平面外旋转，平面内旋转，尺度变化，遮挡和出视野等情况，如下图：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drawing>
          <wp:inline distT="0" distB="0" distL="114300" distR="114300">
            <wp:extent cx="3732530" cy="2743200"/>
            <wp:effectExtent l="0" t="0" r="1270" b="0"/>
            <wp:docPr id="9" name="图片 9" descr="kc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kcf1"/>
                    <pic:cNvPicPr>
                      <a:picLocks noChangeAspect="1"/>
                    </pic:cNvPicPr>
                  </pic:nvPicPr>
                  <pic:blipFill>
                    <a:blip r:embed="rId30"/>
                    <a:stretch>
                      <a:fillRect/>
                    </a:stretch>
                  </pic:blipFill>
                  <pic:spPr>
                    <a:xfrm>
                      <a:off x="0" y="0"/>
                      <a:ext cx="3732530" cy="27432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1"/>
          <w:szCs w:val="21"/>
          <w:lang w:val="en-US" w:eastAsia="zh-CN" w:bidi="ar-SA"/>
        </w:rPr>
        <w:t>图4.2 运动干扰</w:t>
      </w:r>
    </w:p>
    <w:p>
      <w:pPr>
        <w:rPr>
          <w:rFonts w:hint="eastAsia"/>
          <w:lang w:val="en-US" w:eastAsia="zh-CN"/>
        </w:rPr>
      </w:pPr>
      <w:r>
        <w:rPr>
          <w:rFonts w:hint="eastAsia"/>
          <w:lang w:val="en-US" w:eastAsia="zh-CN"/>
        </w:rPr>
        <w:t>正是因为这些情况才让目标跟踪变得很难。因此要建立一个鲁棒的跟踪系统，主要考虑的要求有：鲁棒性，适应性及实时性。</w:t>
      </w:r>
    </w:p>
    <w:p>
      <w:pPr>
        <w:rPr>
          <w:rFonts w:hint="eastAsia"/>
          <w:lang w:val="en-US" w:eastAsia="zh-CN"/>
        </w:rPr>
      </w:pPr>
      <w:r>
        <w:rPr>
          <w:rFonts w:hint="eastAsia"/>
          <w:lang w:val="en-US" w:eastAsia="zh-CN"/>
        </w:rPr>
        <w:t>目标跟踪算法一般有以下几个流程：</w:t>
      </w:r>
    </w:p>
    <w:p>
      <w:pPr>
        <w:rPr>
          <w:rFonts w:hint="eastAsia"/>
          <w:lang w:val="en-US" w:eastAsia="zh-CN"/>
        </w:rPr>
      </w:pPr>
      <w:r>
        <w:rPr>
          <w:rFonts w:hint="eastAsia"/>
          <w:lang w:val="en-US" w:eastAsia="zh-CN"/>
        </w:rPr>
        <w:t>（1）获得一种对跟踪目标的适当描述。</w:t>
      </w:r>
    </w:p>
    <w:p>
      <w:pPr>
        <w:rPr>
          <w:rFonts w:hint="eastAsia"/>
          <w:lang w:val="en-US" w:eastAsia="zh-CN"/>
        </w:rPr>
      </w:pPr>
      <w:r>
        <w:rPr>
          <w:rFonts w:hint="eastAsia"/>
          <w:lang w:val="en-US" w:eastAsia="zh-CN"/>
        </w:rPr>
        <w:t>（2）包含特定的上下文信息。</w:t>
      </w:r>
    </w:p>
    <w:p>
      <w:pPr>
        <w:rPr>
          <w:rFonts w:hint="eastAsia"/>
          <w:lang w:val="en-US" w:eastAsia="zh-CN"/>
        </w:rPr>
      </w:pPr>
      <w:r>
        <w:rPr>
          <w:rFonts w:hint="eastAsia"/>
          <w:lang w:val="en-US" w:eastAsia="zh-CN"/>
        </w:rPr>
        <w:t>（3）自适应的特征算子，包含有梯度特征，颜色特征，纹理特征及时-空特征等。</w:t>
      </w:r>
    </w:p>
    <w:p>
      <w:pPr>
        <w:rPr>
          <w:rFonts w:hint="eastAsia"/>
          <w:lang w:val="en-US" w:eastAsia="zh-CN"/>
        </w:rPr>
      </w:pPr>
      <w:r>
        <w:rPr>
          <w:rFonts w:hint="eastAsia"/>
          <w:lang w:val="en-US" w:eastAsia="zh-CN"/>
        </w:rPr>
        <w:t>总的来说，大多视觉跟踪目标都会包含图像输入，外观特征描述，上下文信息融合及模型更新等几个步骤。不同的方法侧重点不同，采用的跟踪框架也会不同。</w:t>
      </w:r>
    </w:p>
    <w:p>
      <w:pPr>
        <w:pStyle w:val="5"/>
        <w:rPr>
          <w:rFonts w:hint="eastAsia" w:ascii="黑体" w:hAnsi="黑体" w:eastAsia="黑体" w:cs="黑体"/>
          <w:sz w:val="28"/>
          <w:szCs w:val="28"/>
          <w:lang w:val="en-US" w:eastAsia="zh-CN"/>
        </w:rPr>
      </w:pPr>
      <w:bookmarkStart w:id="31" w:name="_Toc2772"/>
      <w:r>
        <w:rPr>
          <w:rFonts w:hint="eastAsia" w:ascii="黑体" w:hAnsi="黑体" w:eastAsia="黑体" w:cs="黑体"/>
          <w:sz w:val="28"/>
          <w:szCs w:val="28"/>
          <w:lang w:val="en-US" w:eastAsia="zh-CN"/>
        </w:rPr>
        <w:t>4.1.2 视觉目标跟踪分类</w:t>
      </w:r>
      <w:bookmarkEnd w:id="31"/>
    </w:p>
    <w:p>
      <w:pPr>
        <w:rPr>
          <w:rFonts w:hint="eastAsia"/>
          <w:lang w:val="en-US" w:eastAsia="zh-CN"/>
        </w:rPr>
      </w:pPr>
      <w:r>
        <w:rPr>
          <w:rFonts w:hint="eastAsia"/>
          <w:lang w:val="en-US" w:eastAsia="zh-CN"/>
        </w:rPr>
        <w:t>大家比较公认分为两大类：生成模型方法和判别模型方法，目前比较流行的是判别类方法，也叫检测跟踪(tracking-by-detection)，为保持完整性，以下简述。</w:t>
      </w:r>
    </w:p>
    <w:p>
      <w:pPr>
        <w:rPr>
          <w:rFonts w:hint="eastAsia"/>
          <w:lang w:val="en-US" w:eastAsia="zh-CN"/>
        </w:rPr>
      </w:pPr>
      <w:r>
        <w:rPr>
          <w:rFonts w:hint="eastAsia"/>
          <w:lang w:val="en-US" w:eastAsia="zh-CN"/>
        </w:rPr>
        <w:t>（1）生成类方法</w:t>
      </w:r>
    </w:p>
    <w:p>
      <w:pPr>
        <w:rPr>
          <w:rFonts w:hint="eastAsia"/>
          <w:lang w:val="en-US" w:eastAsia="zh-CN"/>
        </w:rPr>
      </w:pPr>
      <w:r>
        <w:rPr>
          <w:rFonts w:hint="eastAsia"/>
          <w:lang w:val="en-US" w:eastAsia="zh-CN"/>
        </w:rPr>
        <w:t>在当前帧对目标区域建模，下一帧寻找与模型最相似的区域就是预测位置，比较著名的有卡尔曼滤波，粒子滤波，mean-shift等。举个例子，从当前帧知道了目标区域80%是红色，20%是绿色，然后在下一帧，搜索算法就像无头苍蝇，到处去找最符合这个颜色比例的区域。</w:t>
      </w:r>
    </w:p>
    <w:p>
      <w:pPr>
        <w:rPr>
          <w:rFonts w:hint="eastAsia"/>
          <w:lang w:val="en-US" w:eastAsia="zh-CN"/>
        </w:rPr>
      </w:pPr>
      <w:r>
        <w:rPr>
          <w:rFonts w:hint="eastAsia"/>
          <w:lang w:val="en-US" w:eastAsia="zh-CN"/>
        </w:rPr>
        <w:t>（2）判别类方法</w:t>
      </w:r>
    </w:p>
    <w:p>
      <w:pPr>
        <w:rPr>
          <w:rFonts w:hint="eastAsia"/>
          <w:lang w:val="en-US" w:eastAsia="zh-CN"/>
        </w:rPr>
      </w:pPr>
      <w:r>
        <w:rPr>
          <w:rFonts w:hint="eastAsia"/>
          <w:lang w:val="en-US" w:eastAsia="zh-CN"/>
        </w:rPr>
        <w:t>此方法的经典套路图像特征+机器学习，当前帧以目标区域为正样本，背景区域为负样本，机器学习训练分类器，下一帧用训练好的分类器找最优区域。</w:t>
      </w:r>
    </w:p>
    <w:p>
      <w:pPr>
        <w:rPr>
          <w:rFonts w:hint="eastAsia"/>
          <w:lang w:val="en-US" w:eastAsia="zh-CN"/>
        </w:rPr>
      </w:pPr>
      <w:r>
        <w:rPr>
          <w:rFonts w:hint="eastAsia"/>
          <w:lang w:val="en-US" w:eastAsia="zh-CN"/>
        </w:rPr>
        <w:t>判别类方法的最新发展就是相关滤波类方法，correlation filter简称CF，或discriminative correlation filter简称DCF，和深度学习(Deep ConvNet based)类方法。</w:t>
      </w:r>
    </w:p>
    <w:p>
      <w:pPr>
        <w:rPr>
          <w:rFonts w:hint="eastAsia"/>
          <w:lang w:val="en-US" w:eastAsia="zh-CN"/>
        </w:rPr>
      </w:pPr>
      <w:r>
        <w:rPr>
          <w:rFonts w:hint="eastAsia"/>
          <w:lang w:val="en-US" w:eastAsia="zh-CN"/>
        </w:rPr>
        <w:t>判别类与生成类方法最大的区别，是分类器训练过程中用到了背景信息，这样分类器专注区分前景和背景，判别类方法普遍都比生成类好。举个例子，在训练时告诉tracker目标80%是红色，20%是绿色，还告诉它背景中有橘红色，要格外注意别搞错了，这样的分类器知道更多信息，效果也肯定更好。tracking-by-detection和检测算法非常相似，如经典行人检测用HOG+SVM。Struck用到了haar+structured output SVM，跟踪中为了尺度自适应也需要多尺度遍历搜索，区别仅在于跟踪算法对特征和在线机器学习的速度要求更高，检测范围和尺度更小而已。这点其实并不意外，大多数情况检测识别算法复杂度比较高不可能每帧都做，这时候用复杂度更低的跟踪算法就很合适了，只需要在跟踪失败或一定间隔以后再次检测去初始化tracker就可以了。经典判别类方法推荐Struck和TLD，都能实时性能还行，Struck是2012年之前最好的方法，TLD是经典long-term类跟踪的代表，即使效果差一点但思想非常值得借鉴。</w:t>
      </w:r>
    </w:p>
    <w:p>
      <w:pPr>
        <w:pStyle w:val="4"/>
        <w:ind w:left="0" w:leftChars="0" w:firstLine="0" w:firstLineChars="0"/>
        <w:rPr>
          <w:rFonts w:hint="eastAsia" w:ascii="黑体" w:hAnsi="黑体" w:eastAsia="黑体" w:cs="黑体"/>
          <w:sz w:val="30"/>
          <w:szCs w:val="30"/>
          <w:lang w:val="en-US" w:eastAsia="zh-CN"/>
        </w:rPr>
      </w:pPr>
      <w:bookmarkStart w:id="32" w:name="_Toc25255"/>
      <w:r>
        <w:rPr>
          <w:rFonts w:hint="eastAsia" w:ascii="黑体" w:hAnsi="黑体" w:eastAsia="黑体" w:cs="黑体"/>
          <w:sz w:val="30"/>
          <w:szCs w:val="30"/>
          <w:lang w:val="en-US" w:eastAsia="zh-CN"/>
        </w:rPr>
        <w:t>4.2 核相关的视觉目标跟踪算法（KCF）</w:t>
      </w:r>
      <w:bookmarkEnd w:id="32"/>
    </w:p>
    <w:p>
      <w:pPr>
        <w:pStyle w:val="5"/>
        <w:rPr>
          <w:rFonts w:hint="eastAsia" w:ascii="黑体" w:hAnsi="黑体" w:eastAsia="黑体" w:cs="黑体"/>
          <w:sz w:val="28"/>
          <w:szCs w:val="28"/>
          <w:lang w:val="en-US" w:eastAsia="zh-CN"/>
        </w:rPr>
      </w:pPr>
      <w:bookmarkStart w:id="33" w:name="_Toc16693"/>
      <w:r>
        <w:rPr>
          <w:rFonts w:hint="eastAsia" w:ascii="黑体" w:hAnsi="黑体" w:eastAsia="黑体" w:cs="黑体"/>
          <w:sz w:val="28"/>
          <w:szCs w:val="28"/>
          <w:lang w:val="en-US" w:eastAsia="zh-CN"/>
        </w:rPr>
        <w:t>4.2.1 算法描述</w:t>
      </w:r>
      <w:bookmarkEnd w:id="33"/>
    </w:p>
    <w:p>
      <w:pPr>
        <w:rPr>
          <w:rFonts w:hint="eastAsia"/>
          <w:lang w:val="en-US" w:eastAsia="zh-CN"/>
        </w:rPr>
      </w:pPr>
      <w:r>
        <w:rPr>
          <w:rFonts w:hint="eastAsia"/>
          <w:lang w:val="en-US" w:eastAsia="zh-CN"/>
        </w:rPr>
        <w:t>我们在这里是以“High-speed tracking with kernelized correlation filters”这篇论文来作为算法的基础。KCF是一种判别式追踪方法，这类方法一般都是在追踪过程中训练一个目标检测器，使用目标检测器去检测下一帧预测位置是否是目标，然后再使用新检测结果去更新训练集进而更新目标检测器。而在训练目标检测器时一般选取目标区域为正样本，目标的周围区域为负样本，当然越靠近目标的区域为正样本的可能性越大。</w:t>
      </w:r>
    </w:p>
    <w:p>
      <w:pPr>
        <w:rPr>
          <w:rFonts w:hint="eastAsia"/>
          <w:lang w:val="en-US" w:eastAsia="zh-CN"/>
        </w:rPr>
      </w:pPr>
      <w:r>
        <w:rPr>
          <w:rFonts w:hint="eastAsia"/>
          <w:lang w:val="en-US" w:eastAsia="zh-CN"/>
        </w:rPr>
        <w:t>KCF的主要特点：</w:t>
      </w:r>
    </w:p>
    <w:p>
      <w:pPr>
        <w:rPr>
          <w:rFonts w:hint="eastAsia"/>
          <w:lang w:val="en-US" w:eastAsia="zh-CN"/>
        </w:rPr>
      </w:pPr>
      <w:r>
        <w:rPr>
          <w:rFonts w:hint="eastAsia"/>
          <w:lang w:val="en-US" w:eastAsia="zh-CN"/>
        </w:rPr>
        <w:t>（1）使用目标周围区域的循环矩阵采集正负样本，利用岭回归训练目标检测器，并成功的利用循环矩阵在傅里叶空间可对角化的性质将矩阵的运算转化为向量的Hadamad积，即元素的点乘，大大降低了运算量，提高了运算速度，使算法满足实时性要求。</w:t>
      </w:r>
    </w:p>
    <w:p>
      <w:pPr>
        <w:rPr>
          <w:rFonts w:hint="eastAsia"/>
          <w:lang w:val="en-US" w:eastAsia="zh-CN"/>
        </w:rPr>
      </w:pPr>
      <w:r>
        <w:rPr>
          <w:rFonts w:hint="eastAsia"/>
          <w:lang w:val="en-US" w:eastAsia="zh-CN"/>
        </w:rPr>
        <w:t>（2）将线性空间的岭回归通过核函数映射到非线性空间，在非线性空间通过求解一个对偶问题和某些常见的约束，同样的可以使用循环矩阵傅里叶空间对角化简化计算。</w:t>
      </w:r>
    </w:p>
    <w:p>
      <w:pPr>
        <w:rPr>
          <w:rFonts w:hint="eastAsia" w:ascii="宋体" w:hAnsi="宋体" w:eastAsia="宋体" w:cs="宋体"/>
          <w:kern w:val="2"/>
          <w:szCs w:val="24"/>
          <w:lang w:val="en-US" w:eastAsia="zh-CN" w:bidi="ar-SA"/>
        </w:rPr>
      </w:pPr>
      <w:r>
        <w:rPr>
          <w:rFonts w:hint="eastAsia"/>
          <w:lang w:val="en-US" w:eastAsia="zh-CN"/>
        </w:rPr>
        <w:t>（3）给出了一种将多通道数据融入该算法的途径。</w:t>
      </w:r>
    </w:p>
    <w:p>
      <w:pPr>
        <w:pStyle w:val="5"/>
        <w:rPr>
          <w:rFonts w:hint="eastAsia" w:ascii="宋体" w:hAnsi="宋体" w:eastAsia="宋体" w:cs="宋体"/>
          <w:kern w:val="2"/>
          <w:szCs w:val="24"/>
          <w:lang w:val="en-US" w:eastAsia="zh-CN" w:bidi="ar-SA"/>
        </w:rPr>
      </w:pPr>
      <w:bookmarkStart w:id="34" w:name="_Toc20330"/>
      <w:r>
        <w:rPr>
          <w:rFonts w:hint="eastAsia" w:ascii="黑体" w:hAnsi="黑体" w:eastAsia="黑体" w:cs="黑体"/>
          <w:sz w:val="28"/>
          <w:szCs w:val="28"/>
          <w:lang w:val="en-US" w:eastAsia="zh-CN"/>
        </w:rPr>
        <w:t>4.2.2 线性回归</w:t>
      </w:r>
      <w:bookmarkEnd w:id="34"/>
    </w:p>
    <w:p>
      <w:pPr>
        <w:rPr>
          <w:rFonts w:hint="eastAsia"/>
          <w:lang w:val="en-US" w:eastAsia="zh-CN"/>
        </w:rPr>
      </w:pPr>
      <w:r>
        <w:rPr>
          <w:rFonts w:hint="eastAsia"/>
          <w:lang w:val="en-US" w:eastAsia="zh-CN"/>
        </w:rPr>
        <w:t>算法把跟踪问题抽象成一个线性回归模型的求解，设代表目标图像的输入为z,权重为w,输出为</w:t>
      </w:r>
      <w:r>
        <w:rPr>
          <w:rFonts w:hint="eastAsia" w:ascii="宋体" w:hAnsi="宋体" w:eastAsia="宋体" w:cs="宋体"/>
          <w:kern w:val="2"/>
          <w:position w:val="-10"/>
          <w:szCs w:val="24"/>
          <w:lang w:val="en-US" w:eastAsia="zh-CN" w:bidi="ar-SA"/>
        </w:rPr>
        <w:object>
          <v:shape id="_x0000_i1025" o:spt="75" type="#_x0000_t75" style="height:18pt;width:58pt;" o:ole="t" filled="f" o:preferrelative="t" stroked="f" coordsize="21600,21600">
            <v:path/>
            <v:fill on="f" focussize="0,0"/>
            <v:stroke on="f"/>
            <v:imagedata r:id="rId32" o:title=""/>
            <o:lock v:ext="edit" aspectratio="t"/>
            <w10:wrap type="none"/>
            <w10:anchorlock/>
          </v:shape>
          <o:OLEObject Type="Embed" ProgID="Equation.KSEE3" ShapeID="_x0000_i1025" DrawAspect="Content" ObjectID="_1468075725" r:id="rId31">
            <o:LockedField>false</o:LockedField>
          </o:OLEObject>
        </w:object>
      </w:r>
      <w:r>
        <w:rPr>
          <w:rFonts w:hint="eastAsia"/>
          <w:lang w:val="en-US" w:eastAsia="zh-CN"/>
        </w:rPr>
        <w:t>，</w:t>
      </w:r>
      <w:r>
        <w:rPr>
          <w:rFonts w:hint="eastAsia" w:ascii="宋体" w:hAnsi="宋体" w:eastAsia="宋体" w:cs="宋体"/>
          <w:kern w:val="2"/>
          <w:position w:val="-12"/>
          <w:szCs w:val="24"/>
          <w:lang w:val="en-US" w:eastAsia="zh-CN" w:bidi="ar-SA"/>
        </w:rPr>
        <w:object>
          <v:shape id="_x0000_i1026" o:spt="75" type="#_x0000_t75" style="height:19pt;width:93pt;" o:ole="t" filled="f" o:preferrelative="t" stroked="f" coordsize="21600,21600">
            <v:path/>
            <v:fill on="f" focussize="0,0"/>
            <v:stroke on="f"/>
            <v:imagedata r:id="rId34" o:title=""/>
            <o:lock v:ext="edit" aspectratio="t"/>
            <w10:wrap type="none"/>
            <w10:anchorlock/>
          </v:shape>
          <o:OLEObject Type="Embed" ProgID="Equation.KSEE3" ShapeID="_x0000_i1026" DrawAspect="Content" ObjectID="_1468075726" r:id="rId33">
            <o:LockedField>false</o:LockedField>
          </o:OLEObject>
        </w:object>
      </w:r>
      <w:r>
        <w:rPr>
          <w:rFonts w:hint="eastAsia"/>
          <w:lang w:val="en-US" w:eastAsia="zh-CN"/>
        </w:rPr>
        <w:t>需要通过训练得到，</w:t>
      </w:r>
      <w:r>
        <w:rPr>
          <w:rFonts w:hint="eastAsia" w:ascii="宋体" w:hAnsi="宋体" w:eastAsia="宋体" w:cs="宋体"/>
          <w:kern w:val="2"/>
          <w:position w:val="-12"/>
          <w:szCs w:val="24"/>
          <w:lang w:val="en-US" w:eastAsia="zh-CN" w:bidi="ar-SA"/>
        </w:rPr>
        <w:object>
          <v:shape id="_x0000_i1027" o:spt="75" type="#_x0000_t75" style="height:19pt;width:84pt;" o:ole="t" filled="f" o:preferrelative="t" stroked="f" coordsize="21600,21600">
            <v:path/>
            <v:fill on="f" focussize="0,0"/>
            <v:stroke on="f"/>
            <v:imagedata r:id="rId36" o:title=""/>
            <o:lock v:ext="edit" aspectratio="t"/>
            <w10:wrap type="none"/>
            <w10:anchorlock/>
          </v:shape>
          <o:OLEObject Type="Embed" ProgID="Equation.KSEE3" ShapeID="_x0000_i1027" DrawAspect="Content" ObjectID="_1468075727" r:id="rId35">
            <o:LockedField>false</o:LockedField>
          </o:OLEObject>
        </w:object>
      </w:r>
      <w:r>
        <w:rPr>
          <w:rFonts w:hint="eastAsia"/>
          <w:lang w:val="en-US" w:eastAsia="zh-CN"/>
        </w:rPr>
        <w:t>是目标的特征。令样本最小化为</w:t>
      </w:r>
      <w:r>
        <w:rPr>
          <w:rFonts w:hint="eastAsia" w:ascii="宋体" w:hAnsi="宋体" w:eastAsia="宋体" w:cs="宋体"/>
          <w:kern w:val="2"/>
          <w:position w:val="-12"/>
          <w:szCs w:val="24"/>
          <w:lang w:val="en-US" w:eastAsia="zh-CN" w:bidi="ar-SA"/>
        </w:rPr>
        <w:object>
          <v:shape id="_x0000_i1028"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28" DrawAspect="Content" ObjectID="_1468075728" r:id="rId37">
            <o:LockedField>false</o:LockedField>
          </o:OLEObject>
        </w:object>
      </w:r>
      <w:r>
        <w:rPr>
          <w:rFonts w:hint="eastAsia"/>
          <w:lang w:val="en-US" w:eastAsia="zh-CN"/>
        </w:rPr>
        <w:t>，训练的目的是求最小化平方误差（MSE）下的w：</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8"/>
          <w:szCs w:val="24"/>
          <w:lang w:val="en-US" w:eastAsia="zh-CN" w:bidi="ar-SA"/>
        </w:rPr>
        <w:object>
          <v:shape id="_x0000_i1029" o:spt="75" type="#_x0000_t75" style="height:29pt;width:145pt;" o:ole="t" filled="f" o:preferrelative="t" stroked="f" coordsize="21600,21600">
            <v:path/>
            <v:fill on="f" focussize="0,0"/>
            <v:stroke on="f"/>
            <v:imagedata r:id="rId40" o:title=""/>
            <o:lock v:ext="edit" aspectratio="t"/>
            <w10:wrap type="none"/>
            <w10:anchorlock/>
          </v:shape>
          <o:OLEObject Type="Embed" ProgID="Equation.KSEE3" ShapeID="_x0000_i1029" DrawAspect="Content" ObjectID="_1468075729" r:id="rId39">
            <o:LockedField>false</o:LockedField>
          </o:OLEObject>
        </w:object>
      </w:r>
      <w:r>
        <w:rPr>
          <w:rFonts w:hint="eastAsia"/>
          <w:lang w:val="en-US" w:eastAsia="zh-CN"/>
        </w:rPr>
        <w:t xml:space="preserve">                   （4-1）</w:t>
      </w:r>
    </w:p>
    <w:p>
      <w:pPr>
        <w:rPr>
          <w:rFonts w:hint="eastAsia"/>
          <w:lang w:val="en-US" w:eastAsia="zh-CN"/>
        </w:rPr>
      </w:pPr>
      <w:r>
        <w:rPr>
          <w:rFonts w:hint="eastAsia"/>
          <w:lang w:val="en-US" w:eastAsia="zh-CN"/>
        </w:rPr>
        <w:t>其中</w:t>
      </w:r>
      <w:r>
        <w:rPr>
          <w:rFonts w:hint="eastAsia" w:ascii="宋体" w:hAnsi="宋体" w:eastAsia="宋体" w:cs="宋体"/>
          <w:kern w:val="2"/>
          <w:position w:val="-12"/>
          <w:szCs w:val="24"/>
          <w:lang w:val="en-US" w:eastAsia="zh-CN" w:bidi="ar-SA"/>
        </w:rPr>
        <w:object>
          <v:shape id="_x0000_i1030" o:spt="75" type="#_x0000_t75" style="height:18pt;width:13pt;" o:ole="t" filled="f" o:preferrelative="t" stroked="f" coordsize="21600,21600">
            <v:path/>
            <v:fill on="f" focussize="0,0"/>
            <v:stroke on="f"/>
            <v:imagedata r:id="rId42" o:title=""/>
            <o:lock v:ext="edit" aspectratio="t"/>
            <w10:wrap type="none"/>
            <w10:anchorlock/>
          </v:shape>
          <o:OLEObject Type="Embed" ProgID="Equation.KSEE3" ShapeID="_x0000_i1030" DrawAspect="Content" ObjectID="_1468075730" r:id="rId41">
            <o:LockedField>false</o:LockedField>
          </o:OLEObject>
        </w:object>
      </w:r>
      <w:r>
        <w:rPr>
          <w:rFonts w:hint="eastAsia"/>
          <w:lang w:val="en-US" w:eastAsia="zh-CN"/>
        </w:rPr>
        <w:t>是期望回归值，</w:t>
      </w:r>
      <w:r>
        <w:rPr>
          <w:rFonts w:hint="eastAsia" w:ascii="宋体" w:hAnsi="宋体" w:eastAsia="宋体" w:cs="宋体"/>
          <w:kern w:val="2"/>
          <w:position w:val="-6"/>
          <w:szCs w:val="24"/>
          <w:lang w:val="en-US" w:eastAsia="zh-CN" w:bidi="ar-SA"/>
        </w:rPr>
        <w:object>
          <v:shape id="_x0000_i1031" o:spt="75" type="#_x0000_t75" style="height:13.95pt;width:11pt;" o:ole="t" filled="f" o:preferrelative="t" stroked="f" coordsize="21600,21600">
            <v:path/>
            <v:fill on="f" focussize="0,0"/>
            <v:stroke on="f"/>
            <v:imagedata r:id="rId44" o:title=""/>
            <o:lock v:ext="edit" aspectratio="t"/>
            <w10:wrap type="none"/>
            <w10:anchorlock/>
          </v:shape>
          <o:OLEObject Type="Embed" ProgID="Equation.KSEE3" ShapeID="_x0000_i1031" DrawAspect="Content" ObjectID="_1468075731" r:id="rId43">
            <o:LockedField>false</o:LockedField>
          </o:OLEObject>
        </w:object>
      </w:r>
      <w:r>
        <w:rPr>
          <w:rFonts w:hint="eastAsia"/>
          <w:lang w:val="en-US" w:eastAsia="zh-CN"/>
        </w:rPr>
        <w:t>是防过拟合的正则化参数，用于控制系统的结构复杂性，保证分类器的泛化性能，和SVM中类似。其中w可以有以下形式：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2" o:spt="75" type="#_x0000_t75" style="height:18pt;width:112pt;" o:ole="t" filled="f" o:preferrelative="t" stroked="f" coordsize="21600,21600">
            <v:path/>
            <v:fill on="f" focussize="0,0"/>
            <v:stroke on="f"/>
            <v:imagedata r:id="rId46" o:title=""/>
            <o:lock v:ext="edit" aspectratio="t"/>
            <w10:wrap type="none"/>
            <w10:anchorlock/>
          </v:shape>
          <o:OLEObject Type="Embed" ProgID="Equation.KSEE3" ShapeID="_x0000_i1032" DrawAspect="Content" ObjectID="_1468075732" r:id="rId45">
            <o:LockedField>false</o:LockedField>
          </o:OLEObject>
        </w:object>
      </w:r>
      <w:r>
        <w:rPr>
          <w:rFonts w:hint="eastAsia"/>
          <w:lang w:val="en-US" w:eastAsia="zh-CN"/>
        </w:rPr>
        <w:t xml:space="preserve">                        （4-2）</w:t>
      </w:r>
    </w:p>
    <w:p>
      <w:pPr>
        <w:rPr>
          <w:rFonts w:hint="eastAsia"/>
          <w:lang w:val="en-US" w:eastAsia="zh-CN"/>
        </w:rPr>
      </w:pPr>
      <w:r>
        <w:rPr>
          <w:rFonts w:hint="eastAsia"/>
          <w:lang w:val="en-US" w:eastAsia="zh-CN"/>
        </w:rPr>
        <w:t>其中矩阵X的每行为</w:t>
      </w:r>
      <w:r>
        <w:rPr>
          <w:rFonts w:hint="eastAsia" w:ascii="宋体" w:hAnsi="宋体" w:eastAsia="宋体" w:cs="宋体"/>
          <w:kern w:val="2"/>
          <w:position w:val="-12"/>
          <w:szCs w:val="24"/>
          <w:lang w:val="en-US" w:eastAsia="zh-CN" w:bidi="ar-SA"/>
        </w:rPr>
        <w:object>
          <v:shape id="_x0000_i1033"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3" r:id="rId47">
            <o:LockedField>false</o:LockedField>
          </o:OLEObject>
        </w:object>
      </w:r>
      <w:r>
        <w:rPr>
          <w:rFonts w:hint="eastAsia"/>
          <w:lang w:val="en-US" w:eastAsia="zh-CN"/>
        </w:rPr>
        <w:t>，即</w:t>
      </w:r>
      <w:r>
        <w:rPr>
          <w:rFonts w:hint="eastAsia" w:ascii="宋体" w:hAnsi="宋体" w:eastAsia="宋体" w:cs="宋体"/>
          <w:kern w:val="2"/>
          <w:position w:val="-12"/>
          <w:szCs w:val="24"/>
          <w:lang w:val="en-US" w:eastAsia="zh-CN" w:bidi="ar-SA"/>
        </w:rPr>
        <w:object>
          <v:shape id="_x0000_i1034"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4" DrawAspect="Content" ObjectID="_1468075734" r:id="rId48">
            <o:LockedField>false</o:LockedField>
          </o:OLEObject>
        </w:object>
      </w:r>
      <w:r>
        <w:rPr>
          <w:rFonts w:hint="eastAsia"/>
          <w:lang w:val="en-US" w:eastAsia="zh-CN"/>
        </w:rPr>
        <w:t>，I为单位矩阵，</w:t>
      </w:r>
      <w:r>
        <w:rPr>
          <w:rFonts w:hint="eastAsia" w:ascii="宋体" w:hAnsi="宋体" w:eastAsia="宋体" w:cs="宋体"/>
          <w:kern w:val="2"/>
          <w:position w:val="-12"/>
          <w:szCs w:val="24"/>
          <w:lang w:val="en-US" w:eastAsia="zh-CN" w:bidi="ar-SA"/>
        </w:rPr>
        <w:object>
          <v:shape id="_x0000_i1035" o:spt="75" type="#_x0000_t75" style="height:19pt;width:89pt;" o:ole="t" filled="f" o:preferrelative="t" stroked="f" coordsize="21600,21600">
            <v:path/>
            <v:fill on="f" focussize="0,0"/>
            <v:stroke on="f"/>
            <v:imagedata r:id="rId51" o:title=""/>
            <o:lock v:ext="edit" aspectratio="t"/>
            <w10:wrap type="none"/>
            <w10:anchorlock/>
          </v:shape>
          <o:OLEObject Type="Embed" ProgID="Equation.KSEE3" ShapeID="_x0000_i1035" DrawAspect="Content" ObjectID="_1468075735" r:id="rId50">
            <o:LockedField>false</o:LockedField>
          </o:OLEObject>
        </w:object>
      </w:r>
      <w:r>
        <w:rPr>
          <w:rFonts w:hint="eastAsia"/>
          <w:lang w:val="en-US" w:eastAsia="zh-CN"/>
        </w:rPr>
        <w:t>。</w:t>
      </w:r>
    </w:p>
    <w:p>
      <w:pPr>
        <w:rPr>
          <w:rFonts w:hint="eastAsia"/>
          <w:lang w:val="en-US" w:eastAsia="zh-CN"/>
        </w:rPr>
      </w:pPr>
      <w:r>
        <w:rPr>
          <w:rFonts w:hint="eastAsia"/>
          <w:lang w:val="en-US" w:eastAsia="zh-CN"/>
        </w:rPr>
        <w:t>因为后面图片要傅里叶域变换，牵涉到复数矩阵，所以我们将结果都统一写成复数形式：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36" o:spt="75" type="#_x0000_t75" style="height:18pt;width:116pt;" o:ole="t" filled="f" o:preferrelative="t" stroked="f" coordsize="21600,21600">
            <v:path/>
            <v:fill on="f" focussize="0,0"/>
            <v:stroke on="f"/>
            <v:imagedata r:id="rId53" o:title=""/>
            <o:lock v:ext="edit" aspectratio="t"/>
            <w10:wrap type="none"/>
            <w10:anchorlock/>
          </v:shape>
          <o:OLEObject Type="Embed" ProgID="Equation.KSEE3" ShapeID="_x0000_i1036" DrawAspect="Content" ObjectID="_1468075736" r:id="rId52">
            <o:LockedField>false</o:LockedField>
          </o:OLEObject>
        </w:object>
      </w:r>
      <w:r>
        <w:rPr>
          <w:rFonts w:hint="eastAsia"/>
          <w:lang w:val="en-US" w:eastAsia="zh-CN"/>
        </w:rPr>
        <w:t xml:space="preserve">                       （4-3）</w:t>
      </w:r>
    </w:p>
    <w:p>
      <w:pPr>
        <w:rPr>
          <w:rFonts w:hint="eastAsia"/>
          <w:lang w:val="en-US" w:eastAsia="zh-CN"/>
        </w:rPr>
      </w:pPr>
      <w:r>
        <w:rPr>
          <w:rFonts w:hint="eastAsia"/>
          <w:lang w:val="en-US" w:eastAsia="zh-CN"/>
        </w:rPr>
        <w:t>其中*表示共轭，H表示转置，即</w:t>
      </w:r>
      <w:r>
        <w:rPr>
          <w:rFonts w:hint="eastAsia" w:ascii="宋体" w:hAnsi="宋体" w:eastAsia="宋体" w:cs="宋体"/>
          <w:kern w:val="2"/>
          <w:position w:val="-10"/>
          <w:szCs w:val="24"/>
          <w:lang w:val="en-US" w:eastAsia="zh-CN" w:bidi="ar-SA"/>
        </w:rPr>
        <w:object>
          <v:shape id="_x0000_i1037" o:spt="75" type="#_x0000_t75" style="height:18pt;width:62pt;" o:ole="t" filled="f" o:preferrelative="t" stroked="f" coordsize="21600,21600">
            <v:path/>
            <v:fill on="f" focussize="0,0"/>
            <v:stroke on="f"/>
            <v:imagedata r:id="rId55" o:title=""/>
            <o:lock v:ext="edit" aspectratio="t"/>
            <w10:wrap type="none"/>
            <w10:anchorlock/>
          </v:shape>
          <o:OLEObject Type="Embed" ProgID="Equation.KSEE3" ShapeID="_x0000_i1037" DrawAspect="Content" ObjectID="_1468075737" r:id="rId54">
            <o:LockedField>false</o:LockedField>
          </o:OLEObject>
        </w:object>
      </w:r>
      <w:r>
        <w:rPr>
          <w:rFonts w:hint="eastAsia"/>
          <w:lang w:val="en-US" w:eastAsia="zh-CN"/>
        </w:rPr>
        <w:t>。当X由实数组成时，式（4-2）与（4-3）等价。</w:t>
      </w:r>
    </w:p>
    <w:p>
      <w:pPr>
        <w:rPr>
          <w:rFonts w:hint="eastAsia" w:ascii="宋体" w:hAnsi="宋体" w:eastAsia="宋体" w:cs="宋体"/>
          <w:kern w:val="2"/>
          <w:szCs w:val="24"/>
          <w:lang w:val="en-US" w:eastAsia="zh-CN" w:bidi="ar-SA"/>
        </w:rPr>
      </w:pPr>
      <w:r>
        <w:rPr>
          <w:rFonts w:hint="eastAsia"/>
          <w:lang w:val="en-US" w:eastAsia="zh-CN"/>
        </w:rPr>
        <w:t>方程（4-3）要求逆矩阵，在大规模矩阵运算中，复杂度很大，运算很费力，如果X有特殊的构造，那么可以克服矩阵求逆带来的困扰，下面就带来怎样高效的避开求逆运算。</w:t>
      </w:r>
    </w:p>
    <w:p>
      <w:pPr>
        <w:pStyle w:val="5"/>
        <w:rPr>
          <w:rFonts w:hint="eastAsia" w:ascii="宋体" w:hAnsi="宋体" w:eastAsia="宋体" w:cs="宋体"/>
          <w:kern w:val="2"/>
          <w:szCs w:val="24"/>
          <w:lang w:val="en-US" w:eastAsia="zh-CN" w:bidi="ar-SA"/>
        </w:rPr>
      </w:pPr>
      <w:bookmarkStart w:id="35" w:name="_Toc21346"/>
      <w:r>
        <w:rPr>
          <w:rFonts w:hint="eastAsia" w:ascii="黑体" w:hAnsi="黑体" w:eastAsia="黑体" w:cs="黑体"/>
          <w:sz w:val="28"/>
          <w:szCs w:val="28"/>
          <w:lang w:val="en-US" w:eastAsia="zh-CN"/>
        </w:rPr>
        <w:t>4.2.3 循环偏移</w:t>
      </w:r>
      <w:bookmarkEnd w:id="35"/>
    </w:p>
    <w:p>
      <w:pPr>
        <w:rPr>
          <w:rFonts w:hint="eastAsia"/>
          <w:lang w:val="en-US" w:eastAsia="zh-CN"/>
        </w:rPr>
      </w:pPr>
      <w:r>
        <w:rPr>
          <w:rFonts w:hint="eastAsia"/>
          <w:lang w:val="en-US" w:eastAsia="zh-CN"/>
        </w:rPr>
        <w:t>一个样本x可以表示为n*1的向量，如</w:t>
      </w:r>
      <w:r>
        <w:rPr>
          <w:rFonts w:hint="eastAsia" w:ascii="宋体" w:hAnsi="宋体" w:eastAsia="宋体" w:cs="宋体"/>
          <w:kern w:val="2"/>
          <w:position w:val="-12"/>
          <w:szCs w:val="24"/>
          <w:lang w:val="en-US" w:eastAsia="zh-CN" w:bidi="ar-SA"/>
        </w:rPr>
        <w:object>
          <v:shape id="_x0000_i1038" o:spt="75" type="#_x0000_t75" style="height:19pt;width:90pt;" o:ole="t" filled="f" o:preferrelative="t" stroked="f" coordsize="21600,21600">
            <v:path/>
            <v:fill on="f" focussize="0,0"/>
            <v:stroke on="f"/>
            <v:imagedata r:id="rId49" o:title=""/>
            <o:lock v:ext="edit" aspectratio="t"/>
            <w10:wrap type="none"/>
            <w10:anchorlock/>
          </v:shape>
          <o:OLEObject Type="Embed" ProgID="Equation.KSEE3" ShapeID="_x0000_i1038" DrawAspect="Content" ObjectID="_1468075738" r:id="rId56">
            <o:LockedField>false</o:LockedField>
          </o:OLEObject>
        </w:object>
      </w:r>
      <w:r>
        <w:rPr>
          <w:rFonts w:hint="eastAsia"/>
          <w:lang w:val="en-US" w:eastAsia="zh-CN"/>
        </w:rPr>
        <w:t>，我们把它作为基样本（base sample）,</w:t>
      </w:r>
      <w:r>
        <w:rPr>
          <w:rFonts w:hint="eastAsia" w:ascii="宋体" w:hAnsi="宋体" w:eastAsia="宋体" w:cs="宋体"/>
          <w:kern w:val="2"/>
          <w:position w:val="-12"/>
          <w:szCs w:val="24"/>
          <w:lang w:val="en-US" w:eastAsia="zh-CN" w:bidi="ar-SA"/>
        </w:rPr>
        <w:object>
          <v:shape id="_x0000_i1039" o:spt="75" type="#_x0000_t75" style="height:18pt;width:12pt;" o:ole="t" filled="f" o:preferrelative="t" stroked="f" coordsize="21600,21600">
            <v:path/>
            <v:fill on="f" focussize="0,0"/>
            <v:stroke on="f"/>
            <v:imagedata r:id="rId38" o:title=""/>
            <o:lock v:ext="edit" aspectratio="t"/>
            <w10:wrap type="none"/>
            <w10:anchorlock/>
          </v:shape>
          <o:OLEObject Type="Embed" ProgID="Equation.KSEE3" ShapeID="_x0000_i1039" DrawAspect="Content" ObjectID="_1468075739" r:id="rId57">
            <o:LockedField>false</o:LockedField>
          </o:OLEObject>
        </w:object>
      </w:r>
      <w:r>
        <w:rPr>
          <w:rFonts w:hint="eastAsia"/>
          <w:lang w:val="en-US" w:eastAsia="zh-CN"/>
        </w:rPr>
        <w:t>代表第i个样本的特征。我们的目标是训练一个分类器，包括基样本（正样本），和通过移位得到的虚样本（负样本）。</w:t>
      </w:r>
    </w:p>
    <w:p>
      <w:pPr>
        <w:rPr>
          <w:rFonts w:hint="eastAsia"/>
          <w:lang w:val="en-US" w:eastAsia="zh-CN"/>
        </w:rPr>
      </w:pPr>
      <w:r>
        <w:rPr>
          <w:rFonts w:hint="eastAsia"/>
          <w:lang w:val="en-US" w:eastAsia="zh-CN"/>
        </w:rPr>
        <w:t>假设有一个置换矩阵（permutation matrix）P,它能使基样本产生偏移。</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84"/>
          <w:szCs w:val="24"/>
          <w:lang w:val="en-US" w:eastAsia="zh-CN" w:bidi="ar-SA"/>
        </w:rPr>
        <w:object>
          <v:shape id="_x0000_i1040" o:spt="75" type="#_x0000_t75" style="height:90pt;width:110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eastAsia"/>
          <w:lang w:val="en-US" w:eastAsia="zh-CN"/>
        </w:rPr>
        <w:t xml:space="preserve">                          （4-4）</w:t>
      </w:r>
    </w:p>
    <w:p>
      <w:pPr>
        <w:rPr>
          <w:rFonts w:hint="eastAsia"/>
          <w:lang w:val="en-US" w:eastAsia="zh-CN"/>
        </w:rPr>
      </w:pPr>
      <w:r>
        <w:rPr>
          <w:rFonts w:hint="eastAsia"/>
          <w:lang w:val="en-US" w:eastAsia="zh-CN"/>
        </w:rPr>
        <w:t>X乘一次P，X中的元素就向右循环偏移一位，当然如果是负数，也可以向左偏移，由此得到负样本</w:t>
      </w:r>
      <w:r>
        <w:rPr>
          <w:rFonts w:hint="eastAsia" w:ascii="宋体" w:hAnsi="宋体" w:eastAsia="宋体" w:cs="宋体"/>
          <w:kern w:val="2"/>
          <w:position w:val="-12"/>
          <w:szCs w:val="24"/>
          <w:lang w:val="en-US" w:eastAsia="zh-CN" w:bidi="ar-SA"/>
        </w:rPr>
        <w:object>
          <v:shape id="_x0000_i1041" o:spt="75" type="#_x0000_t75" style="height:19pt;width:113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eastAsia"/>
          <w:lang w:val="en-US" w:eastAsia="zh-CN"/>
        </w:rPr>
        <w:t>。</w:t>
      </w:r>
    </w:p>
    <w:p>
      <w:pPr>
        <w:rPr>
          <w:rFonts w:hint="eastAsia" w:ascii="宋体" w:hAnsi="宋体" w:eastAsia="宋体" w:cs="宋体"/>
          <w:kern w:val="2"/>
          <w:szCs w:val="24"/>
          <w:lang w:val="en-US" w:eastAsia="zh-CN" w:bidi="ar-SA"/>
        </w:rPr>
      </w:pPr>
      <w:r>
        <w:rPr>
          <w:rFonts w:hint="eastAsia"/>
          <w:lang w:val="en-US" w:eastAsia="zh-CN"/>
        </w:rPr>
        <w:t>所以由一个向量</w:t>
      </w:r>
      <w:r>
        <w:rPr>
          <w:rFonts w:hint="eastAsia" w:ascii="宋体" w:hAnsi="宋体" w:eastAsia="宋体" w:cs="宋体"/>
          <w:kern w:val="2"/>
          <w:position w:val="-6"/>
          <w:szCs w:val="24"/>
          <w:lang w:val="en-US" w:eastAsia="zh-CN" w:bidi="ar-SA"/>
        </w:rPr>
        <w:object>
          <v:shape id="_x0000_i1042" o:spt="75" type="#_x0000_t75" style="height:16pt;width:34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eastAsia"/>
          <w:lang w:val="en-US" w:eastAsia="zh-CN"/>
        </w:rPr>
        <w:t>可以通过不断地乘上排列矩阵得到n个循环移位向量，将这n个向量依序排列到一个矩阵中，就形成了x生成的循环矩阵，表示为</w:t>
      </w:r>
      <w:r>
        <w:rPr>
          <w:rFonts w:hint="eastAsia" w:ascii="宋体" w:hAnsi="宋体" w:eastAsia="宋体" w:cs="宋体"/>
          <w:kern w:val="2"/>
          <w:position w:val="-10"/>
          <w:szCs w:val="24"/>
          <w:lang w:val="en-US" w:eastAsia="zh-CN" w:bidi="ar-SA"/>
        </w:rPr>
        <w:object>
          <v:shape id="_x0000_i1043" o:spt="75" type="#_x0000_t75" style="height:16pt;width:27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532" w:firstLineChars="0"/>
        <w:jc w:val="left"/>
        <w:textAlignment w:val="auto"/>
        <w:outlineLvl w:val="9"/>
        <w:rPr>
          <w:rFonts w:hint="eastAsia" w:ascii="宋体" w:hAnsi="宋体" w:eastAsia="宋体" w:cs="宋体"/>
          <w:kern w:val="2"/>
          <w:sz w:val="24"/>
          <w:szCs w:val="24"/>
          <w:lang w:val="en-US" w:eastAsia="zh-CN" w:bidi="ar-SA"/>
        </w:rPr>
      </w:pPr>
      <w:r>
        <w:rPr>
          <w:rFonts w:hint="eastAsia"/>
          <w:lang w:val="en-US" w:eastAsia="zh-CN"/>
        </w:rPr>
        <w:t xml:space="preserve">            </w:t>
      </w:r>
      <w:r>
        <w:drawing>
          <wp:inline distT="0" distB="0" distL="114300" distR="114300">
            <wp:extent cx="3156585" cy="1094740"/>
            <wp:effectExtent l="0" t="0" r="5715" b="10160"/>
            <wp:docPr id="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7"/>
                    <pic:cNvPicPr>
                      <a:picLocks noChangeAspect="1"/>
                    </pic:cNvPicPr>
                  </pic:nvPicPr>
                  <pic:blipFill>
                    <a:blip r:embed="rId66"/>
                    <a:stretch>
                      <a:fillRect/>
                    </a:stretch>
                  </pic:blipFill>
                  <pic:spPr>
                    <a:xfrm>
                      <a:off x="0" y="0"/>
                      <a:ext cx="3156585" cy="10947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lang w:val="en-US" w:eastAsia="zh-CN"/>
        </w:rPr>
        <w:t>图4.3</w:t>
      </w:r>
      <w:r>
        <w:rPr>
          <w:rFonts w:hint="eastAsia"/>
          <w:lang w:val="en-US" w:eastAsia="zh-CN"/>
        </w:rPr>
        <w:t xml:space="preserve"> 循环矩阵示意图</w:t>
      </w:r>
    </w:p>
    <w:p>
      <w:pPr>
        <w:pStyle w:val="5"/>
        <w:rPr>
          <w:rFonts w:hint="eastAsia" w:ascii="黑体" w:hAnsi="黑体" w:eastAsia="黑体" w:cs="黑体"/>
          <w:sz w:val="28"/>
          <w:szCs w:val="28"/>
          <w:lang w:val="en-US" w:eastAsia="zh-CN"/>
        </w:rPr>
      </w:pPr>
      <w:bookmarkStart w:id="36" w:name="_Toc30496"/>
      <w:r>
        <w:rPr>
          <w:rFonts w:hint="eastAsia" w:ascii="黑体" w:hAnsi="黑体" w:eastAsia="黑体" w:cs="黑体"/>
          <w:sz w:val="28"/>
          <w:szCs w:val="28"/>
          <w:lang w:val="en-US" w:eastAsia="zh-CN"/>
        </w:rPr>
        <w:t>4.2.4 循环矩阵</w:t>
      </w:r>
      <w:bookmarkEnd w:id="36"/>
    </w:p>
    <w:p>
      <w:pPr>
        <w:rPr>
          <w:rFonts w:hint="eastAsia" w:ascii="宋体" w:hAnsi="宋体" w:eastAsia="宋体" w:cs="宋体"/>
          <w:kern w:val="2"/>
          <w:szCs w:val="24"/>
          <w:lang w:val="en-US" w:eastAsia="zh-CN" w:bidi="ar-SA"/>
        </w:rPr>
      </w:pPr>
      <w:r>
        <w:rPr>
          <w:rFonts w:hint="eastAsia"/>
          <w:lang w:val="en-US" w:eastAsia="zh-CN"/>
        </w:rPr>
        <w:t>前面4.2.2节末尾说过如果X有特殊的构造，那么就可以克服矩阵求逆带来的困扰，其实这里的特殊构造是指X每一行由基样本x的循环偏移向量组成，如下：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lang w:val="en-US" w:eastAsia="zh-CN"/>
        </w:rPr>
      </w:pPr>
      <w:r>
        <w:rPr>
          <w:rFonts w:hint="eastAsia"/>
          <w:lang w:val="en-US" w:eastAsia="zh-CN"/>
        </w:rPr>
        <w:t xml:space="preserve">            </w:t>
      </w:r>
      <w:r>
        <w:rPr>
          <w:rFonts w:hint="eastAsia"/>
          <w:position w:val="-86"/>
          <w:lang w:val="en-US" w:eastAsia="zh-CN"/>
        </w:rPr>
        <w:object>
          <v:shape id="_x0000_i1044" o:spt="75" type="#_x0000_t75" style="height:92pt;width:183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lang w:val="en-US" w:eastAsia="zh-CN"/>
        </w:rPr>
        <w:t xml:space="preserve">                   （4-5）</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left"/>
        <w:textAlignment w:val="auto"/>
        <w:outlineLvl w:val="9"/>
      </w:pPr>
      <w:r>
        <w:rPr>
          <w:rFonts w:hint="eastAsia" w:ascii="宋体" w:hAnsi="宋体" w:eastAsia="宋体" w:cs="宋体"/>
          <w:kern w:val="2"/>
          <w:sz w:val="24"/>
          <w:szCs w:val="24"/>
          <w:lang w:val="en-US" w:eastAsia="zh-CN" w:bidi="ar-SA"/>
        </w:rPr>
        <w:t>如果用图像形象化就是：</w:t>
      </w:r>
      <w:r>
        <w:rPr>
          <w:rFonts w:hint="eastAsia"/>
          <w:lang w:val="en-US" w:eastAsia="zh-CN"/>
        </w:rPr>
        <w:t xml:space="preserve">      </w:t>
      </w:r>
      <w:r>
        <w:drawing>
          <wp:inline distT="0" distB="0" distL="114300" distR="114300">
            <wp:extent cx="5269865" cy="1250950"/>
            <wp:effectExtent l="0" t="0" r="6985" b="6350"/>
            <wp:docPr id="1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8"/>
                    <pic:cNvPicPr>
                      <a:picLocks noChangeAspect="1"/>
                    </pic:cNvPicPr>
                  </pic:nvPicPr>
                  <pic:blipFill>
                    <a:blip r:embed="rId69"/>
                    <a:stretch>
                      <a:fillRect/>
                    </a:stretch>
                  </pic:blipFill>
                  <pic:spPr>
                    <a:xfrm>
                      <a:off x="0" y="0"/>
                      <a:ext cx="5269865" cy="12509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center"/>
        <w:textAlignment w:val="auto"/>
        <w:outlineLvl w:val="9"/>
        <w:rPr>
          <w:rFonts w:hint="eastAsia"/>
          <w:lang w:val="en-US" w:eastAsia="zh-CN"/>
        </w:rPr>
      </w:pPr>
      <w:r>
        <w:rPr>
          <w:rFonts w:hint="eastAsia" w:ascii="宋体" w:hAnsi="宋体" w:eastAsia="宋体" w:cs="宋体"/>
          <w:sz w:val="21"/>
          <w:szCs w:val="21"/>
          <w:lang w:val="en-US" w:eastAsia="zh-CN"/>
        </w:rPr>
        <w:t>图4.4 垂直循环位移示例</w:t>
      </w:r>
    </w:p>
    <w:p>
      <w:pPr>
        <w:rPr>
          <w:rFonts w:hint="eastAsia"/>
          <w:lang w:val="en-US" w:eastAsia="zh-CN"/>
        </w:rPr>
      </w:pPr>
      <w:r>
        <w:rPr>
          <w:rFonts w:hint="eastAsia"/>
          <w:lang w:val="en-US" w:eastAsia="zh-CN"/>
        </w:rPr>
        <w:t>中间的基样本图像分别左移和右移得到其余的样本，而且循环矩阵所具备的性质正是帮助对式（4-3）求解的关键。</w:t>
      </w:r>
    </w:p>
    <w:p>
      <w:pPr>
        <w:rPr>
          <w:rFonts w:hint="eastAsia"/>
          <w:lang w:val="en-US" w:eastAsia="zh-CN"/>
        </w:rPr>
      </w:pPr>
      <w:r>
        <w:rPr>
          <w:rFonts w:hint="eastAsia"/>
          <w:lang w:val="en-US" w:eastAsia="zh-CN"/>
        </w:rPr>
        <w:t>循环矩阵的作用：</w:t>
      </w:r>
    </w:p>
    <w:p>
      <w:pPr>
        <w:rPr>
          <w:rFonts w:hint="eastAsia"/>
          <w:lang w:val="en-US" w:eastAsia="zh-CN"/>
        </w:rPr>
      </w:pPr>
      <w:r>
        <w:rPr>
          <w:rFonts w:hint="eastAsia"/>
          <w:lang w:val="en-US" w:eastAsia="zh-CN"/>
        </w:rPr>
        <w:t>（1）能够被离散傅里叶矩阵对角化，使得矩阵求逆转换为特征值求逆的性质；</w:t>
      </w:r>
    </w:p>
    <w:p>
      <w:pPr>
        <w:rPr>
          <w:rFonts w:hint="eastAsia"/>
          <w:lang w:val="en-US" w:eastAsia="zh-CN"/>
        </w:rPr>
      </w:pPr>
      <w:r>
        <w:rPr>
          <w:rFonts w:hint="eastAsia"/>
          <w:lang w:val="en-US" w:eastAsia="zh-CN"/>
        </w:rPr>
        <w:t>（2）能够将式（4-3）转换到频域进行运算，应用离散傅里叶变换（DFT）提高运算速度。</w:t>
      </w:r>
    </w:p>
    <w:p>
      <w:pPr>
        <w:rPr>
          <w:rFonts w:hint="eastAsia"/>
          <w:lang w:val="en-US" w:eastAsia="zh-CN"/>
        </w:rPr>
      </w:pPr>
      <w:r>
        <w:rPr>
          <w:rFonts w:hint="eastAsia"/>
          <w:lang w:val="en-US" w:eastAsia="zh-CN"/>
        </w:rPr>
        <w:t>其中X可以表示为：</w:t>
      </w:r>
    </w:p>
    <w:p>
      <w:pPr>
        <w:jc w:val="right"/>
        <w:rPr>
          <w:rFonts w:hint="eastAsia"/>
          <w:lang w:val="en-US" w:eastAsia="zh-CN"/>
        </w:rPr>
      </w:pPr>
      <w:r>
        <w:rPr>
          <w:rFonts w:hint="eastAsia"/>
          <w:lang w:val="en-US" w:eastAsia="zh-CN"/>
        </w:rPr>
        <w:t xml:space="preserve">                        </w:t>
      </w:r>
      <w:r>
        <w:rPr>
          <w:rFonts w:hint="eastAsia"/>
          <w:position w:val="-10"/>
          <w:lang w:val="en-US" w:eastAsia="zh-CN"/>
        </w:rPr>
        <w:object>
          <v:shape id="_x0000_i1045" o:spt="75" type="#_x0000_t75" style="height:24pt;width:87pt;" o:ole="t" filled="f" o:preferrelative="t" stroked="f" coordsize="21600,21600">
            <v:path/>
            <v:fill on="f" focussize="0,0"/>
            <v:stroke on="f"/>
            <v:imagedata r:id="rId71" o:title=""/>
            <o:lock v:ext="edit" aspectratio="t"/>
            <w10:wrap type="none"/>
            <w10:anchorlock/>
          </v:shape>
          <o:OLEObject Type="Embed" ProgID="Equation.KSEE3" ShapeID="_x0000_i1045" DrawAspect="Content" ObjectID="_1468075745" r:id="rId70">
            <o:LockedField>false</o:LockedField>
          </o:OLEObject>
        </w:object>
      </w:r>
      <w:r>
        <w:rPr>
          <w:rFonts w:hint="eastAsia"/>
          <w:lang w:val="en-US" w:eastAsia="zh-CN"/>
        </w:rPr>
        <w:t xml:space="preserve">                     （4-6）</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46"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6" DrawAspect="Content" ObjectID="_1468075746" r:id="rId72">
            <o:LockedField>false</o:LockedField>
          </o:OLEObject>
        </w:object>
      </w:r>
      <w:r>
        <w:rPr>
          <w:rFonts w:hint="eastAsia"/>
          <w:lang w:val="en-US" w:eastAsia="zh-CN"/>
        </w:rPr>
        <w:t>是离散傅里叶矩阵（DFT matrix），</w:t>
      </w:r>
      <w:r>
        <w:rPr>
          <w:rFonts w:hint="eastAsia" w:ascii="宋体" w:hAnsi="宋体" w:eastAsia="宋体" w:cs="宋体"/>
          <w:kern w:val="2"/>
          <w:szCs w:val="24"/>
          <w:lang w:val="en-US" w:eastAsia="zh-CN" w:bidi="ar-SA"/>
        </w:rPr>
        <w:object>
          <v:shape id="_x0000_i1047" o:spt="75" type="#_x0000_t75" style="height:22pt;width:10pt;" o:ole="t" filled="f" o:preferrelative="t" stroked="f" coordsize="21600,21600">
            <v:path/>
            <v:fill on="f" focussize="0,0"/>
            <v:stroke on="f"/>
            <v:imagedata r:id="rId75" o:title=""/>
            <o:lock v:ext="edit" aspectratio="t"/>
            <w10:wrap type="none"/>
            <w10:anchorlock/>
          </v:shape>
          <o:OLEObject Type="Embed" ProgID="Equation.KSEE3" ShapeID="_x0000_i1047" DrawAspect="Content" ObjectID="_1468075747" r:id="rId74">
            <o:LockedField>false</o:LockedField>
          </o:OLEObject>
        </w:object>
      </w:r>
      <w:r>
        <w:rPr>
          <w:rFonts w:hint="eastAsia"/>
          <w:lang w:val="en-US" w:eastAsia="zh-CN"/>
        </w:rPr>
        <w:t>表示对x进行离散傅里叶变换，</w:t>
      </w:r>
      <w:r>
        <w:rPr>
          <w:rFonts w:hint="eastAsia" w:ascii="宋体" w:hAnsi="宋体" w:eastAsia="宋体" w:cs="宋体"/>
          <w:kern w:val="2"/>
          <w:szCs w:val="24"/>
          <w:lang w:val="en-US" w:eastAsia="zh-CN" w:bidi="ar-SA"/>
        </w:rPr>
        <w:object>
          <v:shape id="_x0000_i1048" o:spt="75" type="#_x0000_t75" style="height:16pt;width:26pt;" o:ole="t" filled="f" o:preferrelative="t" stroked="f" coordsize="21600,21600">
            <v:path/>
            <v:fill on="f" focussize="0,0"/>
            <v:stroke on="f"/>
            <v:imagedata r:id="rId77" o:title=""/>
            <o:lock v:ext="edit" aspectratio="t"/>
            <w10:wrap type="none"/>
            <w10:anchorlock/>
          </v:shape>
          <o:OLEObject Type="Embed" ProgID="Equation.KSEE3" ShapeID="_x0000_i1048" DrawAspect="Content" ObjectID="_1468075748" r:id="rId76">
            <o:LockedField>false</o:LockedField>
          </o:OLEObject>
        </w:object>
      </w:r>
      <w:r>
        <w:rPr>
          <w:rFonts w:hint="eastAsia"/>
          <w:lang w:val="en-US" w:eastAsia="zh-CN"/>
        </w:rPr>
        <w:t>表示向量对角化。</w:t>
      </w:r>
      <w:r>
        <w:rPr>
          <w:rFonts w:hint="eastAsia" w:ascii="宋体" w:hAnsi="宋体" w:eastAsia="宋体" w:cs="宋体"/>
          <w:kern w:val="2"/>
          <w:szCs w:val="24"/>
          <w:lang w:val="en-US" w:eastAsia="zh-CN" w:bidi="ar-SA"/>
        </w:rPr>
        <w:object>
          <v:shape id="_x0000_i1049" o:spt="75" type="#_x0000_t75" style="height:13pt;width:13pt;" o:ole="t" filled="f" o:preferrelative="t" stroked="f" coordsize="21600,21600">
            <v:path/>
            <v:fill on="f" focussize="0,0"/>
            <v:stroke on="f"/>
            <v:imagedata r:id="rId73" o:title=""/>
            <o:lock v:ext="edit" aspectratio="t"/>
            <w10:wrap type="none"/>
            <w10:anchorlock/>
          </v:shape>
          <o:OLEObject Type="Embed" ProgID="Equation.KSEE3" ShapeID="_x0000_i1049" DrawAspect="Content" ObjectID="_1468075749" r:id="rId78">
            <o:LockedField>false</o:LockedField>
          </o:OLEObject>
        </w:object>
      </w:r>
      <w:r>
        <w:rPr>
          <w:rFonts w:hint="eastAsia"/>
          <w:lang w:val="en-US" w:eastAsia="zh-CN"/>
        </w:rPr>
        <w:t>是常量，可以表示为：</w:t>
      </w:r>
    </w:p>
    <w:p>
      <w:pPr>
        <w:jc w:val="right"/>
        <w:rPr>
          <w:rFonts w:hint="eastAsia" w:ascii="宋体" w:hAnsi="宋体" w:eastAsia="宋体" w:cs="宋体"/>
          <w:kern w:val="2"/>
          <w:sz w:val="24"/>
          <w:szCs w:val="24"/>
          <w:lang w:val="en-US" w:eastAsia="zh-CN" w:bidi="ar-SA"/>
        </w:rPr>
      </w:pPr>
      <w:r>
        <w:rPr>
          <w:rFonts w:hint="eastAsia"/>
          <w:lang w:val="en-US" w:eastAsia="zh-CN"/>
        </w:rPr>
        <w:t xml:space="preserve">           </w:t>
      </w:r>
      <w:r>
        <w:rPr>
          <w:rFonts w:hint="eastAsia"/>
          <w:position w:val="-86"/>
          <w:lang w:val="en-US" w:eastAsia="zh-CN"/>
        </w:rPr>
        <w:object>
          <v:shape id="_x0000_i1050" o:spt="75" type="#_x0000_t75" style="height:92pt;width:206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eastAsia"/>
          <w:lang w:val="en-US" w:eastAsia="zh-CN"/>
        </w:rPr>
        <w:t xml:space="preserve">               （4-7）</w:t>
      </w:r>
    </w:p>
    <w:p>
      <w:pPr>
        <w:pStyle w:val="5"/>
        <w:rPr>
          <w:rFonts w:hint="eastAsia" w:ascii="宋体" w:hAnsi="宋体" w:eastAsia="宋体" w:cs="宋体"/>
          <w:kern w:val="2"/>
          <w:szCs w:val="24"/>
          <w:lang w:val="en-US" w:eastAsia="zh-CN" w:bidi="ar-SA"/>
        </w:rPr>
      </w:pPr>
      <w:bookmarkStart w:id="37" w:name="_Toc2719"/>
      <w:r>
        <w:rPr>
          <w:rFonts w:hint="eastAsia" w:ascii="黑体" w:hAnsi="黑体" w:eastAsia="黑体" w:cs="黑体"/>
          <w:sz w:val="28"/>
          <w:szCs w:val="28"/>
          <w:lang w:val="en-US" w:eastAsia="zh-CN"/>
        </w:rPr>
        <w:t>4.2.5 整合公式</w:t>
      </w:r>
      <w:bookmarkEnd w:id="37"/>
    </w:p>
    <w:p>
      <w:pPr>
        <w:rPr>
          <w:rFonts w:hint="eastAsia" w:ascii="宋体" w:hAnsi="宋体" w:eastAsia="宋体" w:cs="宋体"/>
          <w:kern w:val="2"/>
          <w:szCs w:val="24"/>
          <w:lang w:val="en-US" w:eastAsia="zh-CN" w:bidi="ar-SA"/>
        </w:rPr>
      </w:pPr>
      <w:r>
        <w:rPr>
          <w:rFonts w:hint="eastAsia"/>
          <w:lang w:val="en-US" w:eastAsia="zh-CN"/>
        </w:rPr>
        <w:t>这一节是特别重要的，通过推导得出一个简单地公式，利用这个公式可以轻松的计算出</w:t>
      </w:r>
      <w:r>
        <w:rPr>
          <w:rFonts w:hint="eastAsia" w:ascii="宋体" w:hAnsi="宋体" w:eastAsia="宋体" w:cs="宋体"/>
          <w:kern w:val="2"/>
          <w:position w:val="-6"/>
          <w:szCs w:val="24"/>
          <w:lang w:val="en-US" w:eastAsia="zh-CN" w:bidi="ar-SA"/>
        </w:rPr>
        <w:object>
          <v:shape id="_x0000_i1051" o:spt="75" type="#_x0000_t75" style="height:11pt;width:12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eastAsia"/>
          <w:lang w:val="en-US" w:eastAsia="zh-CN"/>
        </w:rPr>
        <w:t>。我们将式（4-6）代入到式（4-3）中（其中</w:t>
      </w:r>
      <w:r>
        <w:rPr>
          <w:rFonts w:hint="eastAsia" w:ascii="宋体" w:hAnsi="宋体" w:eastAsia="宋体" w:cs="宋体"/>
          <w:kern w:val="2"/>
          <w:position w:val="-4"/>
          <w:szCs w:val="24"/>
          <w:lang w:val="en-US" w:eastAsia="zh-CN" w:bidi="ar-SA"/>
        </w:rPr>
        <w:object>
          <v:shape id="_x0000_i1052" o:spt="75" type="#_x0000_t75" style="height:15pt;width:21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eastAsia"/>
          <w:lang w:val="en-US" w:eastAsia="zh-CN"/>
        </w:rPr>
        <w:t>也是循环矩阵），结果就出来了。以下是推导过程：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position w:val="-10"/>
          <w:sz w:val="24"/>
          <w:szCs w:val="24"/>
          <w:lang w:val="en-US" w:eastAsia="zh-CN" w:bidi="ar-SA"/>
        </w:rPr>
        <w:object>
          <v:shape id="_x0000_i1053" o:spt="75" type="#_x0000_t75" style="height:26pt;width:27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10"/>
          <w:sz w:val="24"/>
          <w:szCs w:val="24"/>
          <w:lang w:val="en-US" w:eastAsia="zh-CN" w:bidi="ar-SA"/>
        </w:rPr>
        <w:object>
          <v:shape id="_x0000_i1054" o:spt="75" type="#_x0000_t75" style="height:26pt;width:203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right"/>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w:t>
      </w:r>
      <w:r>
        <w:rPr>
          <w:rFonts w:hint="eastAsia" w:ascii="宋体" w:hAnsi="宋体" w:eastAsia="宋体" w:cs="宋体"/>
          <w:kern w:val="2"/>
          <w:position w:val="-40"/>
          <w:sz w:val="24"/>
          <w:szCs w:val="24"/>
          <w:lang w:val="en-US" w:eastAsia="zh-CN" w:bidi="ar-SA"/>
        </w:rPr>
        <w:object>
          <v:shape id="_x0000_i1055" o:spt="75" type="#_x0000_t75" style="height:49pt;width:121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eastAsia" w:ascii="宋体" w:hAnsi="宋体" w:eastAsia="宋体" w:cs="宋体"/>
          <w:kern w:val="2"/>
          <w:sz w:val="24"/>
          <w:szCs w:val="24"/>
          <w:lang w:val="en-US" w:eastAsia="zh-CN" w:bidi="ar-SA"/>
        </w:rPr>
        <w:t xml:space="preserve">   </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 xml:space="preserve">                        （4-8）</w:t>
      </w:r>
    </w:p>
    <w:p>
      <w:pPr>
        <w:rPr>
          <w:rFonts w:hint="eastAsia"/>
          <w:lang w:val="en-US" w:eastAsia="zh-CN"/>
        </w:rPr>
      </w:pPr>
      <w:r>
        <w:rPr>
          <w:rFonts w:hint="eastAsia"/>
          <w:lang w:val="en-US" w:eastAsia="zh-CN"/>
        </w:rPr>
        <w:t>注意：这里的分号是点除运算，就是对应元素相除。</w:t>
      </w:r>
    </w:p>
    <w:p>
      <w:pPr>
        <w:rPr>
          <w:rFonts w:hint="eastAsia"/>
          <w:lang w:val="en-US" w:eastAsia="zh-CN"/>
        </w:rPr>
      </w:pPr>
      <w:r>
        <w:rPr>
          <w:rFonts w:hint="eastAsia"/>
          <w:lang w:val="en-US" w:eastAsia="zh-CN"/>
        </w:rPr>
        <w:t>利用反对角性质：</w:t>
      </w:r>
      <w:r>
        <w:rPr>
          <w:rFonts w:hint="eastAsia" w:ascii="宋体" w:hAnsi="宋体" w:eastAsia="宋体" w:cs="宋体"/>
          <w:kern w:val="2"/>
          <w:position w:val="-10"/>
          <w:szCs w:val="24"/>
          <w:lang w:val="en-US" w:eastAsia="zh-CN" w:bidi="ar-SA"/>
        </w:rPr>
        <w:object>
          <v:shape id="_x0000_i1056" o:spt="75" type="#_x0000_t75" style="height:18pt;width:128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eastAsia"/>
          <w:lang w:val="en-US" w:eastAsia="zh-CN"/>
        </w:rPr>
        <w:t>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0"/>
          <w:szCs w:val="24"/>
          <w:lang w:val="en-US" w:eastAsia="zh-CN" w:bidi="ar-SA"/>
        </w:rPr>
        <w:object>
          <v:shape id="_x0000_i1057" o:spt="75" type="#_x0000_t75" style="height:49pt;width:120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eastAsia"/>
          <w:lang w:val="en-US" w:eastAsia="zh-CN"/>
        </w:rPr>
        <w:t xml:space="preserve">                        （4-9）</w:t>
      </w:r>
    </w:p>
    <w:p>
      <w:pPr>
        <w:rPr>
          <w:rFonts w:hint="eastAsia"/>
          <w:lang w:val="en-US" w:eastAsia="zh-CN"/>
        </w:rPr>
      </w:pPr>
      <w:r>
        <w:rPr>
          <w:rFonts w:hint="eastAsia"/>
          <w:lang w:val="en-US" w:eastAsia="zh-CN"/>
        </w:rPr>
        <w:t>再利用循环矩阵卷积性质：</w:t>
      </w:r>
      <w:r>
        <w:rPr>
          <w:rFonts w:hint="eastAsia" w:ascii="宋体" w:hAnsi="宋体" w:eastAsia="宋体" w:cs="宋体"/>
          <w:kern w:val="2"/>
          <w:position w:val="-10"/>
          <w:szCs w:val="24"/>
          <w:lang w:val="en-US" w:eastAsia="zh-CN" w:bidi="ar-SA"/>
        </w:rPr>
        <w:object>
          <v:shape id="_x0000_i1058" o:spt="75" type="#_x0000_t75" style="height:18pt;width:129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eastAsia"/>
          <w:lang w:val="en-US" w:eastAsia="zh-CN"/>
        </w:rPr>
        <w:t>得到：</w:t>
      </w:r>
    </w:p>
    <w:p>
      <w:pPr>
        <w:jc w:val="right"/>
        <w:rPr>
          <w:rFonts w:hint="eastAsia"/>
          <w:lang w:val="en-US" w:eastAsia="zh-CN"/>
        </w:rPr>
      </w:pPr>
      <w:r>
        <w:rPr>
          <w:rFonts w:hint="eastAsia" w:ascii="宋体" w:hAnsi="宋体" w:eastAsia="宋体" w:cs="宋体"/>
          <w:kern w:val="2"/>
          <w:position w:val="-40"/>
          <w:szCs w:val="24"/>
          <w:lang w:val="en-US" w:eastAsia="zh-CN" w:bidi="ar-SA"/>
        </w:rPr>
        <w:object>
          <v:shape id="_x0000_i1059" o:spt="75" type="#_x0000_t75" style="height:49pt;width:258pt;" o:ole="t" filled="f" o:preferrelative="t" stroked="f" coordsize="21600,21600">
            <v:path/>
            <v:fill on="f" focussize="0,0"/>
            <v:stroke on="f"/>
            <v:imagedata r:id="rId98" o:title=""/>
            <o:lock v:ext="edit" aspectratio="t"/>
            <w10:wrap type="none"/>
            <w10:anchorlock/>
          </v:shape>
          <o:OLEObject Type="Embed" ProgID="Equation.KSEE3" ShapeID="_x0000_i1059" DrawAspect="Content" ObjectID="_1468075759" r:id="rId97">
            <o:LockedField>false</o:LockedField>
          </o:OLEObject>
        </w:object>
      </w:r>
      <w:r>
        <w:rPr>
          <w:rFonts w:hint="eastAsia" w:ascii="宋体" w:hAnsi="宋体" w:cs="宋体"/>
          <w:kern w:val="2"/>
          <w:position w:val="-40"/>
          <w:szCs w:val="24"/>
          <w:lang w:val="en-US" w:eastAsia="zh-CN" w:bidi="ar-SA"/>
        </w:rPr>
        <w:t xml:space="preserve"> </w:t>
      </w:r>
      <w:r>
        <w:rPr>
          <w:rFonts w:hint="eastAsia"/>
          <w:lang w:val="en-US" w:eastAsia="zh-CN"/>
        </w:rPr>
        <w:t xml:space="preserve">           （4-10）</w:t>
      </w:r>
    </w:p>
    <w:p>
      <w:pPr>
        <w:rPr>
          <w:rFonts w:hint="eastAsia"/>
          <w:lang w:val="en-US" w:eastAsia="zh-CN"/>
        </w:rPr>
      </w:pPr>
      <w:r>
        <w:rPr>
          <w:rFonts w:hint="eastAsia"/>
          <w:lang w:val="en-US" w:eastAsia="zh-CN"/>
        </w:rPr>
        <w:t>这样就可以使用向量的点积运算取代矩阵运算，大大提高了计算速度。</w:t>
      </w:r>
    </w:p>
    <w:p>
      <w:pPr>
        <w:pStyle w:val="5"/>
        <w:rPr>
          <w:rFonts w:hint="eastAsia" w:ascii="宋体" w:hAnsi="宋体" w:eastAsia="宋体" w:cs="宋体"/>
          <w:kern w:val="2"/>
          <w:szCs w:val="24"/>
          <w:lang w:val="en-US" w:eastAsia="zh-CN" w:bidi="ar-SA"/>
        </w:rPr>
      </w:pPr>
      <w:bookmarkStart w:id="38" w:name="_Toc27368"/>
      <w:r>
        <w:rPr>
          <w:rFonts w:hint="eastAsia" w:ascii="黑体" w:hAnsi="黑体" w:eastAsia="黑体" w:cs="黑体"/>
          <w:sz w:val="28"/>
          <w:szCs w:val="28"/>
          <w:lang w:val="en-US" w:eastAsia="zh-CN"/>
        </w:rPr>
        <w:t>4.2.6 核技巧（Kernel trick）简要概述</w:t>
      </w:r>
      <w:bookmarkEnd w:id="38"/>
    </w:p>
    <w:p>
      <w:pPr>
        <w:rPr>
          <w:rFonts w:hint="eastAsia"/>
          <w:lang w:val="en-US" w:eastAsia="zh-CN"/>
        </w:rPr>
      </w:pPr>
      <w:r>
        <w:rPr>
          <w:rFonts w:hint="eastAsia"/>
          <w:lang w:val="en-US" w:eastAsia="zh-CN"/>
        </w:rPr>
        <w:t>上面所做的都是线性回归，但在现实种很多问题的解都是非线性的。非线性问题往往不好求解，所以希望能用解线性分类的方法解决这个问题。所采用的方法是进行一个非线性变换，将非线性问题变换为线性问题，通过求解变化后的线性问题的方法求解原来的非线性问题。这里采用的非线性变换就是采用核技巧。</w:t>
      </w:r>
    </w:p>
    <w:p>
      <w:pPr>
        <w:rPr>
          <w:rFonts w:hint="eastAsia"/>
          <w:lang w:val="en-US" w:eastAsia="zh-CN"/>
        </w:rPr>
      </w:pPr>
      <w:r>
        <w:rPr>
          <w:rFonts w:hint="eastAsia"/>
          <w:lang w:val="en-US" w:eastAsia="zh-CN"/>
        </w:rPr>
        <w:t>前面几节中的回归问题就是解</w:t>
      </w:r>
      <w:r>
        <w:rPr>
          <w:rFonts w:hint="eastAsia" w:ascii="宋体" w:hAnsi="宋体" w:eastAsia="宋体" w:cs="宋体"/>
          <w:kern w:val="2"/>
          <w:szCs w:val="24"/>
          <w:lang w:val="en-US" w:eastAsia="zh-CN" w:bidi="ar-SA"/>
        </w:rPr>
        <w:object>
          <v:shape id="_x0000_i1060" o:spt="75" type="#_x0000_t75" style="height:18pt;width:58pt;" o:ole="t" filled="f" o:preferrelative="t" stroked="f" coordsize="21600,21600">
            <v:path/>
            <v:fill on="f" focussize="0,0"/>
            <v:stroke on="f"/>
            <v:imagedata r:id="rId100" o:title=""/>
            <o:lock v:ext="edit" aspectratio="t"/>
            <w10:wrap type="none"/>
            <w10:anchorlock/>
          </v:shape>
          <o:OLEObject Type="Embed" ProgID="Equation.KSEE3" ShapeID="_x0000_i1060" DrawAspect="Content" ObjectID="_1468075760" r:id="rId99">
            <o:LockedField>false</o:LockedField>
          </o:OLEObject>
        </w:object>
      </w:r>
      <w:r>
        <w:rPr>
          <w:rFonts w:hint="eastAsia"/>
          <w:lang w:val="en-US" w:eastAsia="zh-CN"/>
        </w:rPr>
        <w:t>中的</w:t>
      </w:r>
      <w:r>
        <w:rPr>
          <w:rFonts w:hint="eastAsia" w:ascii="宋体" w:hAnsi="宋体" w:eastAsia="宋体" w:cs="宋体"/>
          <w:kern w:val="2"/>
          <w:szCs w:val="24"/>
          <w:lang w:val="en-US" w:eastAsia="zh-CN" w:bidi="ar-SA"/>
        </w:rPr>
        <w:object>
          <v:shape id="_x0000_i1061"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1" DrawAspect="Content" ObjectID="_1468075761" r:id="rId101">
            <o:LockedField>false</o:LockedField>
          </o:OLEObject>
        </w:object>
      </w:r>
      <w:r>
        <w:rPr>
          <w:rFonts w:hint="eastAsia"/>
          <w:lang w:val="en-US" w:eastAsia="zh-CN"/>
        </w:rPr>
        <w:t>,而式（4-10）给出里解，但</w:t>
      </w:r>
      <w:r>
        <w:rPr>
          <w:rFonts w:hint="eastAsia" w:ascii="宋体" w:hAnsi="宋体" w:eastAsia="宋体" w:cs="宋体"/>
          <w:kern w:val="2"/>
          <w:szCs w:val="24"/>
          <w:lang w:val="en-US" w:eastAsia="zh-CN" w:bidi="ar-SA"/>
        </w:rPr>
        <w:object>
          <v:shape id="_x0000_i1062"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2" DrawAspect="Content" ObjectID="_1468075762" r:id="rId103">
            <o:LockedField>false</o:LockedField>
          </o:OLEObject>
        </w:object>
      </w:r>
      <w:r>
        <w:rPr>
          <w:rFonts w:hint="eastAsia"/>
          <w:lang w:val="en-US" w:eastAsia="zh-CN"/>
        </w:rPr>
        <w:t>是x的线性表示，当运用到实际非线性问题中误差会很大，所以现在需要用x的非线性组合表示</w:t>
      </w:r>
      <w:r>
        <w:rPr>
          <w:rFonts w:hint="eastAsia" w:ascii="宋体" w:hAnsi="宋体" w:eastAsia="宋体" w:cs="宋体"/>
          <w:kern w:val="2"/>
          <w:szCs w:val="24"/>
          <w:lang w:val="en-US" w:eastAsia="zh-CN" w:bidi="ar-SA"/>
        </w:rPr>
        <w:object>
          <v:shape id="_x0000_i1063" o:spt="75" type="#_x0000_t75" style="height:11pt;width:12pt;" o:ole="t" filled="f" o:preferrelative="t" stroked="f" coordsize="21600,21600">
            <v:path/>
            <v:fill on="f" focussize="0,0"/>
            <v:stroke on="f"/>
            <v:imagedata r:id="rId102" o:title=""/>
            <o:lock v:ext="edit" aspectratio="t"/>
            <w10:wrap type="none"/>
            <w10:anchorlock/>
          </v:shape>
          <o:OLEObject Type="Embed" ProgID="Equation.KSEE3" ShapeID="_x0000_i1063" DrawAspect="Content" ObjectID="_1468075763" r:id="rId104">
            <o:LockedField>false</o:LockedField>
          </o:OLEObject>
        </w:object>
      </w:r>
      <w:r>
        <w:rPr>
          <w:rFonts w:hint="eastAsia"/>
          <w:lang w:val="en-US" w:eastAsia="zh-CN"/>
        </w:rPr>
        <w:t>：</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4" o:spt="75" type="#_x0000_t75" style="height:21pt;width:76pt;" o:ole="t" filled="f" o:preferrelative="t" stroked="f" coordsize="21600,21600">
            <v:path/>
            <v:fill on="f" focussize="0,0"/>
            <v:stroke on="f"/>
            <v:imagedata r:id="rId106" o:title=""/>
            <o:lock v:ext="edit" aspectratio="t"/>
            <w10:wrap type="none"/>
            <w10:anchorlock/>
          </v:shape>
          <o:OLEObject Type="Embed" ProgID="Equation.KSEE3" ShapeID="_x0000_i1064" DrawAspect="Content" ObjectID="_1468075764" r:id="rId105">
            <o:LockedField>false</o:LockedField>
          </o:OLEObject>
        </w:object>
      </w:r>
      <w:r>
        <w:rPr>
          <w:rFonts w:hint="eastAsia"/>
          <w:lang w:val="en-US" w:eastAsia="zh-CN"/>
        </w:rPr>
        <w:t xml:space="preserve">                           （4-11）</w:t>
      </w:r>
    </w:p>
    <w:p>
      <w:pPr>
        <w:rPr>
          <w:rFonts w:hint="eastAsia"/>
          <w:lang w:val="en-US" w:eastAsia="zh-CN"/>
        </w:rPr>
      </w:pPr>
      <w:r>
        <w:rPr>
          <w:rFonts w:hint="eastAsia"/>
          <w:lang w:val="en-US" w:eastAsia="zh-CN"/>
        </w:rPr>
        <w:t>假设存在</w:t>
      </w:r>
      <w:r>
        <w:rPr>
          <w:rFonts w:hint="eastAsia" w:ascii="宋体" w:hAnsi="宋体" w:eastAsia="宋体" w:cs="宋体"/>
          <w:kern w:val="2"/>
          <w:position w:val="-10"/>
          <w:szCs w:val="24"/>
          <w:lang w:val="en-US" w:eastAsia="zh-CN" w:bidi="ar-SA"/>
        </w:rPr>
        <w:object>
          <v:shape id="_x0000_i1065" o:spt="75" type="#_x0000_t75" style="height:18pt;width:106pt;" o:ole="t" filled="f" o:preferrelative="t" stroked="f" coordsize="21600,21600">
            <v:path/>
            <v:fill on="f" focussize="0,0"/>
            <v:stroke on="f"/>
            <v:imagedata r:id="rId108" o:title=""/>
            <o:lock v:ext="edit" aspectratio="t"/>
            <w10:wrap type="none"/>
            <w10:anchorlock/>
          </v:shape>
          <o:OLEObject Type="Embed" ProgID="Equation.KSEE3" ShapeID="_x0000_i1065" DrawAspect="Content" ObjectID="_1468075765" r:id="rId107">
            <o:LockedField>false</o:LockedField>
          </o:OLEObject>
        </w:object>
      </w:r>
      <w:r>
        <w:rPr>
          <w:rFonts w:hint="eastAsia"/>
          <w:lang w:val="en-US" w:eastAsia="zh-CN"/>
        </w:rPr>
        <w:t>，等号左边为点积，等号右边</w:t>
      </w:r>
      <w:r>
        <w:rPr>
          <w:rFonts w:hint="eastAsia" w:ascii="宋体" w:hAnsi="宋体" w:eastAsia="宋体" w:cs="宋体"/>
          <w:kern w:val="2"/>
          <w:position w:val="-10"/>
          <w:szCs w:val="24"/>
          <w:lang w:val="en-US" w:eastAsia="zh-CN" w:bidi="ar-SA"/>
        </w:rPr>
        <w:object>
          <v:shape id="_x0000_i1066" o:spt="75" type="#_x0000_t75" style="height:18pt;width:39pt;" o:ole="t" filled="f" o:preferrelative="t" stroked="f" coordsize="21600,21600">
            <v:path/>
            <v:fill on="f" focussize="0,0"/>
            <v:stroke on="f"/>
            <v:imagedata r:id="rId110" o:title=""/>
            <o:lock v:ext="edit" aspectratio="t"/>
            <w10:wrap type="none"/>
            <w10:anchorlock/>
          </v:shape>
          <o:OLEObject Type="Embed" ProgID="Equation.KSEE3" ShapeID="_x0000_i1066" DrawAspect="Content" ObjectID="_1468075766" r:id="rId109">
            <o:LockedField>false</o:LockedField>
          </o:OLEObject>
        </w:object>
      </w:r>
      <w:r>
        <w:rPr>
          <w:rFonts w:hint="eastAsia"/>
          <w:lang w:val="en-US" w:eastAsia="zh-CN"/>
        </w:rPr>
        <w:t>称为核函数。所以，原线性回归问题就可以表示为：</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67" o:spt="75" type="#_x0000_t75" style="height:21pt;width:193pt;" o:ole="t" filled="f" o:preferrelative="t" stroked="f" coordsize="21600,21600">
            <v:path/>
            <v:fill on="f" focussize="0,0"/>
            <v:stroke on="f"/>
            <v:imagedata r:id="rId112" o:title=""/>
            <o:lock v:ext="edit" aspectratio="t"/>
            <w10:wrap type="none"/>
            <w10:anchorlock/>
          </v:shape>
          <o:OLEObject Type="Embed" ProgID="Equation.KSEE3" ShapeID="_x0000_i1067" DrawAspect="Content" ObjectID="_1468075767" r:id="rId111">
            <o:LockedField>false</o:LockedField>
          </o:OLEObject>
        </w:object>
      </w:r>
      <w:r>
        <w:rPr>
          <w:rFonts w:hint="eastAsia"/>
          <w:lang w:val="en-US" w:eastAsia="zh-CN"/>
        </w:rPr>
        <w:t xml:space="preserve">              （4-12）</w:t>
      </w:r>
    </w:p>
    <w:p>
      <w:pPr>
        <w:pStyle w:val="5"/>
        <w:rPr>
          <w:rFonts w:hint="eastAsia" w:ascii="黑体" w:hAnsi="黑体" w:eastAsia="黑体" w:cs="黑体"/>
          <w:sz w:val="28"/>
          <w:szCs w:val="28"/>
          <w:lang w:val="en-US" w:eastAsia="zh-CN"/>
        </w:rPr>
      </w:pPr>
      <w:bookmarkStart w:id="39" w:name="_Toc29936"/>
      <w:r>
        <w:rPr>
          <w:rFonts w:hint="eastAsia" w:ascii="黑体" w:hAnsi="黑体" w:eastAsia="黑体" w:cs="黑体"/>
          <w:sz w:val="28"/>
          <w:szCs w:val="28"/>
          <w:lang w:val="en-US" w:eastAsia="zh-CN"/>
        </w:rPr>
        <w:t>4.2.7 快速核回归</w:t>
      </w:r>
      <w:bookmarkEnd w:id="39"/>
    </w:p>
    <w:p>
      <w:pPr>
        <w:rPr>
          <w:rFonts w:hint="eastAsia"/>
          <w:lang w:val="en-US" w:eastAsia="zh-CN"/>
        </w:rPr>
      </w:pPr>
      <w:r>
        <w:rPr>
          <w:rFonts w:hint="eastAsia"/>
          <w:lang w:val="en-US" w:eastAsia="zh-CN"/>
        </w:rPr>
        <w:t>由上一节可知，最终的线性回归变换为了式（4-12）的非线性回归问题，现在要做的就是求出</w:t>
      </w:r>
      <w:r>
        <w:rPr>
          <w:rFonts w:hint="eastAsia" w:ascii="宋体" w:hAnsi="宋体" w:eastAsia="宋体" w:cs="宋体"/>
          <w:kern w:val="2"/>
          <w:position w:val="-6"/>
          <w:szCs w:val="24"/>
          <w:lang w:val="en-US" w:eastAsia="zh-CN" w:bidi="ar-SA"/>
        </w:rPr>
        <w:object>
          <v:shape id="_x0000_i1068"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8" DrawAspect="Content" ObjectID="_1468075768" r:id="rId113">
            <o:LockedField>false</o:LockedField>
          </o:OLEObject>
        </w:object>
      </w:r>
      <w:r>
        <w:rPr>
          <w:rFonts w:hint="eastAsia"/>
          <w:lang w:val="en-US" w:eastAsia="zh-CN"/>
        </w:rPr>
        <w:t>，</w:t>
      </w:r>
      <w:r>
        <w:rPr>
          <w:rFonts w:hint="eastAsia" w:ascii="宋体" w:hAnsi="宋体" w:eastAsia="宋体" w:cs="宋体"/>
          <w:kern w:val="2"/>
          <w:position w:val="-6"/>
          <w:szCs w:val="24"/>
          <w:lang w:val="en-US" w:eastAsia="zh-CN" w:bidi="ar-SA"/>
        </w:rPr>
        <w:object>
          <v:shape id="_x0000_i1069" o:spt="75" type="#_x0000_t75" style="height:11pt;width:12pt;" o:ole="t" filled="f" o:preferrelative="t" stroked="f" coordsize="21600,21600">
            <v:path/>
            <v:fill on="f" focussize="0,0"/>
            <v:stroke on="f"/>
            <v:imagedata r:id="rId114" o:title=""/>
            <o:lock v:ext="edit" aspectratio="t"/>
            <w10:wrap type="none"/>
            <w10:anchorlock/>
          </v:shape>
          <o:OLEObject Type="Embed" ProgID="Equation.KSEE3" ShapeID="_x0000_i1069" DrawAspect="Content" ObjectID="_1468075769" r:id="rId115">
            <o:LockedField>false</o:LockedField>
          </o:OLEObject>
        </w:object>
      </w:r>
      <w:r>
        <w:rPr>
          <w:rFonts w:hint="eastAsia"/>
          <w:lang w:val="en-US" w:eastAsia="zh-CN"/>
        </w:rPr>
        <w:t>为元素</w:t>
      </w:r>
      <w:r>
        <w:rPr>
          <w:rFonts w:hint="eastAsia" w:ascii="宋体" w:hAnsi="宋体" w:eastAsia="宋体" w:cs="宋体"/>
          <w:kern w:val="2"/>
          <w:position w:val="-12"/>
          <w:szCs w:val="24"/>
          <w:lang w:val="en-US" w:eastAsia="zh-CN" w:bidi="ar-SA"/>
        </w:rPr>
        <w:object>
          <v:shape id="_x0000_i1070" o:spt="75" type="#_x0000_t75" style="height:18pt;width:13.95pt;" o:ole="t" filled="f" o:preferrelative="t" stroked="f" coordsize="21600,21600">
            <v:path/>
            <v:fill on="f" focussize="0,0"/>
            <v:stroke on="f"/>
            <v:imagedata r:id="rId117" o:title=""/>
            <o:lock v:ext="edit" aspectratio="t"/>
            <w10:wrap type="none"/>
            <w10:anchorlock/>
          </v:shape>
          <o:OLEObject Type="Embed" ProgID="Equation.KSEE3" ShapeID="_x0000_i1070" DrawAspect="Content" ObjectID="_1468075770" r:id="rId116">
            <o:LockedField>false</o:LockedField>
          </o:OLEObject>
        </w:object>
      </w:r>
      <w:r>
        <w:rPr>
          <w:rFonts w:hint="eastAsia"/>
          <w:lang w:val="en-US" w:eastAsia="zh-CN"/>
        </w:rPr>
        <w:t>的向量。</w:t>
      </w:r>
    </w:p>
    <w:p>
      <w:pPr>
        <w:rPr>
          <w:rFonts w:hint="eastAsia"/>
          <w:lang w:val="en-US" w:eastAsia="zh-CN"/>
        </w:rPr>
      </w:pPr>
      <w:r>
        <w:rPr>
          <w:rFonts w:hint="eastAsia"/>
          <w:lang w:val="en-US" w:eastAsia="zh-CN"/>
        </w:rPr>
        <w:t>我们可以得到核函数下的非线性回归问题的解：</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71" o:spt="75" type="#_x0000_t75" style="height:18pt;width:80pt;" o:ole="t" filled="f" o:preferrelative="t" stroked="f" coordsize="21600,21600">
            <v:path/>
            <v:fill on="f" focussize="0,0"/>
            <v:stroke on="f"/>
            <v:imagedata r:id="rId119" o:title=""/>
            <o:lock v:ext="edit" aspectratio="t"/>
            <w10:wrap type="none"/>
            <w10:anchorlock/>
          </v:shape>
          <o:OLEObject Type="Embed" ProgID="Equation.KSEE3" ShapeID="_x0000_i1071" DrawAspect="Content" ObjectID="_1468075771" r:id="rId118">
            <o:LockedField>false</o:LockedField>
          </o:OLEObject>
        </w:object>
      </w:r>
      <w:r>
        <w:rPr>
          <w:rFonts w:hint="eastAsia"/>
          <w:lang w:val="en-US" w:eastAsia="zh-CN"/>
        </w:rPr>
        <w:t xml:space="preserve">                       （4-13）</w:t>
      </w:r>
    </w:p>
    <w:p>
      <w:pPr>
        <w:rPr>
          <w:rFonts w:hint="eastAsia"/>
          <w:lang w:val="en-US" w:eastAsia="zh-CN"/>
        </w:rPr>
      </w:pPr>
      <w:r>
        <w:rPr>
          <w:rFonts w:hint="eastAsia"/>
          <w:lang w:val="en-US" w:eastAsia="zh-CN"/>
        </w:rPr>
        <w:t>其中K是n*n矩阵，</w:t>
      </w:r>
      <w:r>
        <w:rPr>
          <w:rFonts w:hint="eastAsia" w:ascii="宋体" w:hAnsi="宋体" w:eastAsia="宋体" w:cs="宋体"/>
          <w:kern w:val="2"/>
          <w:position w:val="-14"/>
          <w:szCs w:val="24"/>
          <w:lang w:val="en-US" w:eastAsia="zh-CN" w:bidi="ar-SA"/>
        </w:rPr>
        <w:object>
          <v:shape id="_x0000_i1072"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2" DrawAspect="Content" ObjectID="_1468075772" r:id="rId120">
            <o:LockedField>false</o:LockedField>
          </o:OLEObject>
        </w:object>
      </w:r>
      <w:r>
        <w:rPr>
          <w:rFonts w:hint="eastAsia"/>
          <w:lang w:val="en-US" w:eastAsia="zh-CN"/>
        </w:rPr>
        <w:t>。那么又回到了求解方程（4-3）的方法，即如果K是循环矩阵，计算量将大大降低，解决这个问题还得看核函数</w:t>
      </w:r>
      <w:r>
        <w:rPr>
          <w:rFonts w:hint="eastAsia" w:ascii="宋体" w:hAnsi="宋体" w:eastAsia="宋体" w:cs="宋体"/>
          <w:kern w:val="2"/>
          <w:position w:val="-14"/>
          <w:szCs w:val="24"/>
          <w:lang w:val="en-US" w:eastAsia="zh-CN" w:bidi="ar-SA"/>
        </w:rPr>
        <w:object>
          <v:shape id="_x0000_i1073" o:spt="75" type="#_x0000_t75" style="height:19pt;width:44pt;" o:ole="t" filled="f" o:preferrelative="t" stroked="f" coordsize="21600,21600">
            <v:path/>
            <v:fill on="f" focussize="0,0"/>
            <v:stroke on="f"/>
            <v:imagedata r:id="rId123" o:title=""/>
            <o:lock v:ext="edit" aspectratio="t"/>
            <w10:wrap type="none"/>
            <w10:anchorlock/>
          </v:shape>
          <o:OLEObject Type="Embed" ProgID="Equation.KSEE3" ShapeID="_x0000_i1073" DrawAspect="Content" ObjectID="_1468075773" r:id="rId122">
            <o:LockedField>false</o:LockedField>
          </o:OLEObject>
        </w:object>
      </w:r>
      <w:r>
        <w:rPr>
          <w:rFonts w:hint="eastAsia"/>
          <w:lang w:val="en-US" w:eastAsia="zh-CN"/>
        </w:rPr>
        <w:t>。</w:t>
      </w:r>
    </w:p>
    <w:p>
      <w:pPr>
        <w:rPr>
          <w:rFonts w:hint="eastAsia"/>
          <w:lang w:val="en-US" w:eastAsia="zh-CN"/>
        </w:rPr>
      </w:pPr>
      <w:r>
        <w:rPr>
          <w:rFonts w:hint="eastAsia"/>
          <w:lang w:val="en-US" w:eastAsia="zh-CN"/>
        </w:rPr>
        <w:t>定理1：存在任意偏移矩阵M，都有</w:t>
      </w:r>
      <w:r>
        <w:rPr>
          <w:rFonts w:hint="eastAsia" w:ascii="宋体" w:hAnsi="宋体" w:eastAsia="宋体" w:cs="宋体"/>
          <w:kern w:val="2"/>
          <w:position w:val="-10"/>
          <w:szCs w:val="24"/>
          <w:lang w:val="en-US" w:eastAsia="zh-CN" w:bidi="ar-SA"/>
        </w:rPr>
        <w:object>
          <v:shape id="_x0000_i1074" o:spt="75" type="#_x0000_t75" style="height:18pt;width:39pt;" o:ole="t" filled="f" o:preferrelative="t" stroked="f" coordsize="21600,21600">
            <v:path/>
            <v:fill on="f" focussize="0,0"/>
            <v:stroke on="f"/>
            <v:imagedata r:id="rId125" o:title=""/>
            <o:lock v:ext="edit" aspectratio="t"/>
            <w10:wrap type="none"/>
            <w10:anchorlock/>
          </v:shape>
          <o:OLEObject Type="Embed" ProgID="Equation.KSEE3" ShapeID="_x0000_i1074" DrawAspect="Content" ObjectID="_1468075774" r:id="rId124">
            <o:LockedField>false</o:LockedField>
          </o:OLEObject>
        </w:object>
      </w:r>
      <w:r>
        <w:rPr>
          <w:rFonts w:hint="eastAsia"/>
          <w:lang w:val="en-US" w:eastAsia="zh-CN"/>
        </w:rPr>
        <w:t>=</w:t>
      </w:r>
      <w:r>
        <w:rPr>
          <w:rFonts w:hint="eastAsia" w:ascii="宋体" w:hAnsi="宋体" w:eastAsia="宋体" w:cs="宋体"/>
          <w:kern w:val="2"/>
          <w:position w:val="-10"/>
          <w:szCs w:val="24"/>
          <w:lang w:val="en-US" w:eastAsia="zh-CN" w:bidi="ar-SA"/>
        </w:rPr>
        <w:object>
          <v:shape id="_x0000_i1075" o:spt="75" type="#_x0000_t75" style="height:18pt;width:58pt;" o:ole="t" filled="f" o:preferrelative="t" stroked="f" coordsize="21600,21600">
            <v:path/>
            <v:fill on="f" focussize="0,0"/>
            <v:stroke on="f"/>
            <v:imagedata r:id="rId127" o:title=""/>
            <o:lock v:ext="edit" aspectratio="t"/>
            <w10:wrap type="none"/>
            <w10:anchorlock/>
          </v:shape>
          <o:OLEObject Type="Embed" ProgID="Equation.KSEE3" ShapeID="_x0000_i1075" DrawAspect="Content" ObjectID="_1468075775" r:id="rId126">
            <o:LockedField>false</o:LockedField>
          </o:OLEObject>
        </w:object>
      </w:r>
      <w:r>
        <w:rPr>
          <w:rFonts w:hint="eastAsia"/>
          <w:lang w:val="en-US" w:eastAsia="zh-CN"/>
        </w:rPr>
        <w:t>，则K为循环矩阵，其中</w:t>
      </w:r>
      <w:r>
        <w:rPr>
          <w:rFonts w:hint="eastAsia" w:ascii="宋体" w:hAnsi="宋体" w:eastAsia="宋体" w:cs="宋体"/>
          <w:kern w:val="2"/>
          <w:position w:val="-14"/>
          <w:szCs w:val="24"/>
          <w:lang w:val="en-US" w:eastAsia="zh-CN" w:bidi="ar-SA"/>
        </w:rPr>
        <w:object>
          <v:shape id="_x0000_i1076" o:spt="75" type="#_x0000_t75" style="height:19pt;width:71pt;" o:ole="t" filled="f" o:preferrelative="t" stroked="f" coordsize="21600,21600">
            <v:path/>
            <v:fill on="f" focussize="0,0"/>
            <v:stroke on="f"/>
            <v:imagedata r:id="rId121" o:title=""/>
            <o:lock v:ext="edit" aspectratio="t"/>
            <w10:wrap type="none"/>
            <w10:anchorlock/>
          </v:shape>
          <o:OLEObject Type="Embed" ProgID="Equation.KSEE3" ShapeID="_x0000_i1076" DrawAspect="Content" ObjectID="_1468075776" r:id="rId128">
            <o:LockedField>false</o:LockedField>
          </o:OLEObject>
        </w:object>
      </w:r>
      <w:r>
        <w:rPr>
          <w:rFonts w:hint="eastAsia"/>
          <w:lang w:val="en-US" w:eastAsia="zh-CN"/>
        </w:rPr>
        <w:t>。</w:t>
      </w:r>
    </w:p>
    <w:p>
      <w:pPr>
        <w:rPr>
          <w:rFonts w:hint="eastAsia"/>
          <w:lang w:val="en-US" w:eastAsia="zh-CN"/>
        </w:rPr>
      </w:pPr>
      <w:r>
        <w:rPr>
          <w:rFonts w:hint="eastAsia"/>
          <w:lang w:val="en-US" w:eastAsia="zh-CN"/>
        </w:rPr>
        <w:t>满足以上定理的核函数有：高斯核，线性核，多项式核核及一些加性核函数。所以可将（4-13）对角化，得到：</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44"/>
          <w:szCs w:val="24"/>
          <w:lang w:val="en-US" w:eastAsia="zh-CN" w:bidi="ar-SA"/>
        </w:rPr>
        <w:object>
          <v:shape id="_x0000_i1077" o:spt="75" type="#_x0000_t75" style="height:48pt;width:62pt;" o:ole="t" filled="f" o:preferrelative="t" stroked="f" coordsize="21600,21600">
            <v:path/>
            <v:fill on="f" focussize="0,0"/>
            <v:stroke on="f"/>
            <v:imagedata r:id="rId130" o:title=""/>
            <o:lock v:ext="edit" aspectratio="t"/>
            <w10:wrap type="none"/>
            <w10:anchorlock/>
          </v:shape>
          <o:OLEObject Type="Embed" ProgID="Equation.KSEE3" ShapeID="_x0000_i1077" DrawAspect="Content" ObjectID="_1468075777" r:id="rId129">
            <o:LockedField>false</o:LockedField>
          </o:OLEObject>
        </w:object>
      </w:r>
      <w:r>
        <w:rPr>
          <w:rFonts w:hint="eastAsia"/>
          <w:lang w:val="en-US" w:eastAsia="zh-CN"/>
        </w:rPr>
        <w:t xml:space="preserve">                        （4-14）</w:t>
      </w:r>
    </w:p>
    <w:p>
      <w:pPr>
        <w:rPr>
          <w:rFonts w:hint="eastAsia"/>
          <w:lang w:val="en-US" w:eastAsia="zh-CN"/>
        </w:rPr>
      </w:pPr>
      <w:r>
        <w:rPr>
          <w:rFonts w:hint="eastAsia" w:ascii="宋体" w:hAnsi="宋体" w:eastAsia="宋体" w:cs="宋体"/>
          <w:kern w:val="2"/>
          <w:position w:val="-6"/>
          <w:szCs w:val="24"/>
          <w:lang w:val="en-US" w:eastAsia="zh-CN" w:bidi="ar-SA"/>
        </w:rPr>
        <w:object>
          <v:shape id="_x0000_i1078"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78" DrawAspect="Content" ObjectID="_1468075778" r:id="rId131">
            <o:LockedField>false</o:LockedField>
          </o:OLEObject>
        </w:object>
      </w:r>
      <w:r>
        <w:rPr>
          <w:rFonts w:hint="eastAsia"/>
          <w:lang w:val="en-US" w:eastAsia="zh-CN"/>
        </w:rPr>
        <w:t>是核矩阵</w:t>
      </w:r>
      <w:r>
        <w:rPr>
          <w:rFonts w:hint="eastAsia" w:ascii="宋体" w:hAnsi="宋体" w:eastAsia="宋体" w:cs="宋体"/>
          <w:kern w:val="2"/>
          <w:position w:val="-10"/>
          <w:szCs w:val="24"/>
          <w:lang w:val="en-US" w:eastAsia="zh-CN" w:bidi="ar-SA"/>
        </w:rPr>
        <w:object>
          <v:shape id="_x0000_i1079" o:spt="75" type="#_x0000_t75" style="height:18pt;width:57pt;" o:ole="t" filled="f" o:preferrelative="t" stroked="f" coordsize="21600,21600">
            <v:path/>
            <v:fill on="f" focussize="0,0"/>
            <v:stroke on="f"/>
            <v:imagedata r:id="rId134" o:title=""/>
            <o:lock v:ext="edit" aspectratio="t"/>
            <w10:wrap type="none"/>
            <w10:anchorlock/>
          </v:shape>
          <o:OLEObject Type="Embed" ProgID="Equation.KSEE3" ShapeID="_x0000_i1079" DrawAspect="Content" ObjectID="_1468075779" r:id="rId133">
            <o:LockedField>false</o:LockedField>
          </o:OLEObject>
        </w:object>
      </w:r>
      <w:r>
        <w:rPr>
          <w:rFonts w:hint="eastAsia"/>
          <w:lang w:val="en-US" w:eastAsia="zh-CN"/>
        </w:rPr>
        <w:t>的第一行，</w:t>
      </w:r>
      <w:r>
        <w:rPr>
          <w:rFonts w:hint="eastAsia" w:ascii="宋体" w:hAnsi="宋体" w:eastAsia="宋体" w:cs="宋体"/>
          <w:kern w:val="2"/>
          <w:position w:val="-4"/>
          <w:szCs w:val="24"/>
          <w:lang w:val="en-US" w:eastAsia="zh-CN" w:bidi="ar-SA"/>
        </w:rPr>
        <w:object>
          <v:shape id="_x0000_i1080" o:spt="75" type="#_x0000_t75" style="height:10pt;width:11pt;" o:ole="t" filled="f" o:preferrelative="t" stroked="f" coordsize="21600,21600">
            <v:path/>
            <v:fill on="f" focussize="0,0"/>
            <v:stroke on="f"/>
            <v:imagedata r:id="rId136" o:title=""/>
            <o:lock v:ext="edit" aspectratio="t"/>
            <w10:wrap type="none"/>
            <w10:anchorlock/>
          </v:shape>
          <o:OLEObject Type="Embed" ProgID="Equation.KSEE3" ShapeID="_x0000_i1080" DrawAspect="Content" ObjectID="_1468075780" r:id="rId135">
            <o:LockedField>false</o:LockedField>
          </o:OLEObject>
        </w:object>
      </w:r>
      <w:r>
        <w:rPr>
          <w:rFonts w:hint="eastAsia"/>
          <w:lang w:val="en-US" w:eastAsia="zh-CN"/>
        </w:rPr>
        <w:t>表示向量的DFT变换。</w:t>
      </w:r>
    </w:p>
    <w:p>
      <w:pPr>
        <w:rPr>
          <w:rFonts w:hint="eastAsia"/>
          <w:lang w:val="en-US" w:eastAsia="zh-CN"/>
        </w:rPr>
      </w:pPr>
      <w:r>
        <w:rPr>
          <w:rFonts w:hint="eastAsia" w:ascii="宋体" w:hAnsi="宋体" w:eastAsia="宋体" w:cs="宋体"/>
          <w:kern w:val="2"/>
          <w:position w:val="-6"/>
          <w:szCs w:val="24"/>
          <w:lang w:val="en-US" w:eastAsia="zh-CN" w:bidi="ar-SA"/>
        </w:rPr>
        <w:object>
          <v:shape id="_x0000_i1081" o:spt="75" type="#_x0000_t75" style="height:16pt;width:17pt;" o:ole="t" filled="f" o:preferrelative="t" stroked="f" coordsize="21600,21600">
            <v:path/>
            <v:fill on="f" focussize="0,0"/>
            <v:stroke on="f"/>
            <v:imagedata r:id="rId132" o:title=""/>
            <o:lock v:ext="edit" aspectratio="t"/>
            <w10:wrap type="none"/>
            <w10:anchorlock/>
          </v:shape>
          <o:OLEObject Type="Embed" ProgID="Equation.KSEE3" ShapeID="_x0000_i1081" DrawAspect="Content" ObjectID="_1468075781" r:id="rId137">
            <o:LockedField>false</o:LockedField>
          </o:OLEObject>
        </w:object>
      </w:r>
      <w:r>
        <w:rPr>
          <w:rFonts w:hint="eastAsia"/>
          <w:lang w:val="en-US" w:eastAsia="zh-CN"/>
        </w:rPr>
        <w:t>对于定义一个更通用的核相关很有用。任意俩个向量</w:t>
      </w:r>
      <w:r>
        <w:rPr>
          <w:rFonts w:hint="eastAsia" w:ascii="宋体" w:hAnsi="宋体" w:eastAsia="宋体" w:cs="宋体"/>
          <w:kern w:val="2"/>
          <w:position w:val="-6"/>
          <w:szCs w:val="24"/>
          <w:lang w:val="en-US" w:eastAsia="zh-CN" w:bidi="ar-SA"/>
        </w:rPr>
        <w:object>
          <v:shape id="_x0000_i1082"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2" DrawAspect="Content" ObjectID="_1468075782" r:id="rId138">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83"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83" DrawAspect="Content" ObjectID="_1468075783" r:id="rId140">
            <o:LockedField>false</o:LockedField>
          </o:OLEObject>
        </w:object>
      </w:r>
      <w:r>
        <w:rPr>
          <w:rFonts w:hint="eastAsia"/>
          <w:lang w:val="en-US" w:eastAsia="zh-CN"/>
        </w:rPr>
        <w:t>的核相关，即向量</w:t>
      </w:r>
      <w:r>
        <w:rPr>
          <w:rFonts w:hint="eastAsia" w:ascii="宋体" w:hAnsi="宋体" w:eastAsia="宋体" w:cs="宋体"/>
          <w:kern w:val="2"/>
          <w:position w:val="-6"/>
          <w:szCs w:val="24"/>
          <w:lang w:val="en-US" w:eastAsia="zh-CN" w:bidi="ar-SA"/>
        </w:rPr>
        <w:object>
          <v:shape id="_x0000_i1084" o:spt="75" type="#_x0000_t75" style="height:19pt;width:19pt;" o:ole="t" filled="f" o:preferrelative="t" stroked="f" coordsize="21600,21600">
            <v:path/>
            <v:fill on="f" focussize="0,0"/>
            <v:stroke on="f"/>
            <v:imagedata r:id="rId143" o:title=""/>
            <o:lock v:ext="edit" aspectratio="t"/>
            <w10:wrap type="none"/>
            <w10:anchorlock/>
          </v:shape>
          <o:OLEObject Type="Embed" ProgID="Equation.KSEE3" ShapeID="_x0000_i1084" DrawAspect="Content" ObjectID="_1468075784" r:id="rId142">
            <o:LockedField>false</o:LockedField>
          </o:OLEObject>
        </w:object>
      </w:r>
      <w:r>
        <w:rPr>
          <w:rFonts w:hint="eastAsia"/>
          <w:lang w:val="en-US" w:eastAsia="zh-CN"/>
        </w:rPr>
        <w:t>的计算如下：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6"/>
          <w:szCs w:val="24"/>
          <w:lang w:val="en-US" w:eastAsia="zh-CN" w:bidi="ar-SA"/>
        </w:rPr>
        <w:object>
          <v:shape id="_x0000_i1085" o:spt="75" type="#_x0000_t75" style="height:29pt;width:89pt;" o:ole="t" filled="f" o:preferrelative="t" stroked="f" coordsize="21600,21600">
            <v:path/>
            <v:fill on="f" focussize="0,0"/>
            <v:stroke on="f"/>
            <v:imagedata r:id="rId145" o:title=""/>
            <o:lock v:ext="edit" aspectratio="t"/>
            <w10:wrap type="none"/>
            <w10:anchorlock/>
          </v:shape>
          <o:OLEObject Type="Embed" ProgID="Equation.KSEE3" ShapeID="_x0000_i1085" DrawAspect="Content" ObjectID="_1468075785" r:id="rId144">
            <o:LockedField>false</o:LockedField>
          </o:OLEObject>
        </w:object>
      </w:r>
      <w:r>
        <w:rPr>
          <w:rFonts w:hint="eastAsia"/>
          <w:lang w:val="en-US" w:eastAsia="zh-CN"/>
        </w:rPr>
        <w:t xml:space="preserve">                       （4-15）</w:t>
      </w:r>
    </w:p>
    <w:p>
      <w:pPr>
        <w:rPr>
          <w:rFonts w:hint="eastAsia"/>
          <w:lang w:val="en-US" w:eastAsia="zh-CN"/>
        </w:rPr>
      </w:pPr>
      <w:r>
        <w:rPr>
          <w:rFonts w:hint="eastAsia"/>
          <w:lang w:val="en-US" w:eastAsia="zh-CN"/>
        </w:rPr>
        <w:t>它包含了俩个参数的不同相对位移所得到的核相关，那么</w:t>
      </w:r>
      <w:r>
        <w:rPr>
          <w:rFonts w:hint="eastAsia" w:ascii="宋体" w:hAnsi="宋体" w:eastAsia="宋体" w:cs="宋体"/>
          <w:kern w:val="2"/>
          <w:position w:val="-6"/>
          <w:szCs w:val="24"/>
          <w:lang w:val="en-US" w:eastAsia="zh-CN" w:bidi="ar-SA"/>
        </w:rPr>
        <w:object>
          <v:shape id="_x0000_i1086" o:spt="75" type="#_x0000_t75" style="height:23pt;width:19pt;" o:ole="t" filled="f" o:preferrelative="t" stroked="f" coordsize="21600,21600">
            <v:path/>
            <v:fill on="f" focussize="0,0"/>
            <v:stroke on="f"/>
            <v:imagedata r:id="rId147" o:title=""/>
            <o:lock v:ext="edit" aspectratio="t"/>
            <w10:wrap type="none"/>
            <w10:anchorlock/>
          </v:shape>
          <o:OLEObject Type="Embed" ProgID="Equation.KSEE3" ShapeID="_x0000_i1086" DrawAspect="Content" ObjectID="_1468075786" r:id="rId146">
            <o:LockedField>false</o:LockedField>
          </o:OLEObject>
        </w:object>
      </w:r>
      <w:r>
        <w:rPr>
          <w:rFonts w:hint="eastAsia"/>
          <w:lang w:val="en-US" w:eastAsia="zh-CN"/>
        </w:rPr>
        <w:t>则是x和它自身在频域的核相关，我们称作“核自相关”，类似线性情况。</w:t>
      </w:r>
    </w:p>
    <w:p>
      <w:pPr>
        <w:rPr>
          <w:rFonts w:hint="eastAsia"/>
          <w:lang w:val="en-US" w:eastAsia="zh-CN"/>
        </w:rPr>
      </w:pPr>
      <w:r>
        <w:rPr>
          <w:rFonts w:hint="eastAsia"/>
          <w:lang w:val="en-US" w:eastAsia="zh-CN"/>
        </w:rPr>
        <w:t>这种类似可以进一步推广，由于一个核等价于高维空间中的点积</w:t>
      </w:r>
      <w:r>
        <w:rPr>
          <w:rFonts w:hint="eastAsia" w:ascii="宋体" w:hAnsi="宋体" w:eastAsia="宋体" w:cs="宋体"/>
          <w:kern w:val="2"/>
          <w:position w:val="-10"/>
          <w:szCs w:val="24"/>
          <w:lang w:val="en-US" w:eastAsia="zh-CN" w:bidi="ar-SA"/>
        </w:rPr>
        <w:object>
          <v:shape id="_x0000_i1087"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87" DrawAspect="Content" ObjectID="_1468075787" r:id="rId148">
            <o:LockedField>false</o:LockedField>
          </o:OLEObject>
        </w:object>
      </w:r>
      <w:r>
        <w:rPr>
          <w:rFonts w:hint="eastAsia"/>
          <w:lang w:val="en-US" w:eastAsia="zh-CN"/>
        </w:rPr>
        <w:t>，式（4-15）的另一种形式是：</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2"/>
          <w:szCs w:val="24"/>
          <w:lang w:val="en-US" w:eastAsia="zh-CN" w:bidi="ar-SA"/>
        </w:rPr>
        <w:object>
          <v:shape id="_x0000_i1088" o:spt="75" type="#_x0000_t75" style="height:24pt;width:105pt;" o:ole="t" filled="f" o:preferrelative="t" stroked="f" coordsize="21600,21600">
            <v:path/>
            <v:fill on="f" focussize="0,0"/>
            <v:stroke on="f"/>
            <v:imagedata r:id="rId151" o:title=""/>
            <o:lock v:ext="edit" aspectratio="t"/>
            <w10:wrap type="none"/>
            <w10:anchorlock/>
          </v:shape>
          <o:OLEObject Type="Embed" ProgID="Equation.KSEE3" ShapeID="_x0000_i1088" DrawAspect="Content" ObjectID="_1468075788" r:id="rId150">
            <o:LockedField>false</o:LockedField>
          </o:OLEObject>
        </w:object>
      </w:r>
      <w:r>
        <w:rPr>
          <w:rFonts w:hint="eastAsia"/>
          <w:lang w:val="en-US" w:eastAsia="zh-CN"/>
        </w:rPr>
        <w:t xml:space="preserve">                      （4-16）</w:t>
      </w:r>
    </w:p>
    <w:p>
      <w:pPr>
        <w:rPr>
          <w:rFonts w:hint="eastAsia"/>
          <w:lang w:val="en-US" w:eastAsia="zh-CN"/>
        </w:rPr>
      </w:pPr>
      <w:r>
        <w:rPr>
          <w:rFonts w:hint="eastAsia"/>
          <w:lang w:val="en-US" w:eastAsia="zh-CN"/>
        </w:rPr>
        <w:t>这是</w:t>
      </w:r>
      <w:r>
        <w:rPr>
          <w:rFonts w:hint="eastAsia" w:ascii="宋体" w:hAnsi="宋体" w:eastAsia="宋体" w:cs="宋体"/>
          <w:kern w:val="2"/>
          <w:position w:val="-6"/>
          <w:szCs w:val="24"/>
          <w:lang w:val="en-US" w:eastAsia="zh-CN" w:bidi="ar-SA"/>
        </w:rPr>
        <w:object>
          <v:shape id="_x0000_i1089" o:spt="75" type="#_x0000_t75" style="height:11pt;width:10pt;" o:ole="t" filled="f" o:preferrelative="t" stroked="f" coordsize="21600,21600">
            <v:path/>
            <v:fill on="f" focussize="0,0"/>
            <v:stroke on="f"/>
            <v:imagedata r:id="rId139" o:title=""/>
            <o:lock v:ext="edit" aspectratio="t"/>
            <w10:wrap type="none"/>
            <w10:anchorlock/>
          </v:shape>
          <o:OLEObject Type="Embed" ProgID="Equation.KSEE3" ShapeID="_x0000_i1089" DrawAspect="Content" ObjectID="_1468075789" r:id="rId152">
            <o:LockedField>false</o:LockedField>
          </o:OLEObject>
        </w:object>
      </w:r>
      <w:r>
        <w:rPr>
          <w:rFonts w:hint="eastAsia"/>
          <w:lang w:val="en-US" w:eastAsia="zh-CN"/>
        </w:rPr>
        <w:t>和</w:t>
      </w:r>
      <w:r>
        <w:rPr>
          <w:rFonts w:hint="eastAsia" w:ascii="宋体" w:hAnsi="宋体" w:eastAsia="宋体" w:cs="宋体"/>
          <w:kern w:val="2"/>
          <w:position w:val="-6"/>
          <w:szCs w:val="24"/>
          <w:lang w:val="en-US" w:eastAsia="zh-CN" w:bidi="ar-SA"/>
        </w:rPr>
        <w:object>
          <v:shape id="_x0000_i1090" o:spt="75" type="#_x0000_t75" style="height:16pt;width:12pt;" o:ole="t" filled="f" o:preferrelative="t" stroked="f" coordsize="21600,21600">
            <v:path/>
            <v:fill on="f" focussize="0,0"/>
            <v:stroke on="f"/>
            <v:imagedata r:id="rId141" o:title=""/>
            <o:lock v:ext="edit" aspectratio="t"/>
            <w10:wrap type="none"/>
            <w10:anchorlock/>
          </v:shape>
          <o:OLEObject Type="Embed" ProgID="Equation.KSEE3" ShapeID="_x0000_i1090" DrawAspect="Content" ObjectID="_1468075790" r:id="rId153">
            <o:LockedField>false</o:LockedField>
          </o:OLEObject>
        </w:object>
      </w:r>
      <w:r>
        <w:rPr>
          <w:rFonts w:hint="eastAsia"/>
          <w:lang w:val="en-US" w:eastAsia="zh-CN"/>
        </w:rPr>
        <w:t>在高维空间</w:t>
      </w:r>
      <w:r>
        <w:rPr>
          <w:rFonts w:hint="eastAsia" w:ascii="宋体" w:hAnsi="宋体" w:eastAsia="宋体" w:cs="宋体"/>
          <w:kern w:val="2"/>
          <w:position w:val="-10"/>
          <w:szCs w:val="24"/>
          <w:lang w:val="en-US" w:eastAsia="zh-CN" w:bidi="ar-SA"/>
        </w:rPr>
        <w:object>
          <v:shape id="_x0000_i1091" o:spt="75" type="#_x0000_t75" style="height:16pt;width:24.95pt;" o:ole="t" filled="f" o:preferrelative="t" stroked="f" coordsize="21600,21600">
            <v:path/>
            <v:fill on="f" focussize="0,0"/>
            <v:stroke on="f"/>
            <v:imagedata r:id="rId149" o:title=""/>
            <o:lock v:ext="edit" aspectratio="t"/>
            <w10:wrap type="none"/>
            <w10:anchorlock/>
          </v:shape>
          <o:OLEObject Type="Embed" ProgID="Equation.KSEE3" ShapeID="_x0000_i1091" DrawAspect="Content" ObjectID="_1468075791" r:id="rId154">
            <o:LockedField>false</o:LockedField>
          </o:OLEObject>
        </w:object>
      </w:r>
      <w:r>
        <w:rPr>
          <w:rFonts w:hint="eastAsia"/>
          <w:lang w:val="en-US" w:eastAsia="zh-CN"/>
        </w:rPr>
        <w:t>的互相关。</w:t>
      </w:r>
    </w:p>
    <w:p>
      <w:pPr>
        <w:rPr>
          <w:rFonts w:hint="eastAsia"/>
          <w:lang w:val="en-US" w:eastAsia="zh-CN"/>
        </w:rPr>
      </w:pPr>
      <w:r>
        <w:rPr>
          <w:rFonts w:hint="eastAsia"/>
          <w:lang w:val="en-US" w:eastAsia="zh-CN"/>
        </w:rPr>
        <w:t>注意到我们只需要在核自相关上进行计算和操作，这是一个n*1的向量，随样本数量线性增加。这与传统核方法正好相反，传统方法需要计算一个n*n的核矩阵，用样本进行了二次缩放。由于我们知道K的确切结构，可以做的比通用算法更好。</w:t>
      </w:r>
    </w:p>
    <w:p>
      <w:pPr>
        <w:rPr>
          <w:rFonts w:hint="eastAsia" w:ascii="宋体" w:hAnsi="宋体" w:eastAsia="宋体" w:cs="宋体"/>
          <w:kern w:val="2"/>
          <w:szCs w:val="24"/>
          <w:lang w:val="en-US" w:eastAsia="zh-CN" w:bidi="ar-SA"/>
        </w:rPr>
      </w:pPr>
      <w:r>
        <w:rPr>
          <w:rFonts w:hint="eastAsia"/>
          <w:lang w:val="en-US" w:eastAsia="zh-CN"/>
        </w:rPr>
        <w:t>由于tracking-by-detection方法中使用了很多转换后的图像块，因此对</w:t>
      </w:r>
      <w:r>
        <w:rPr>
          <w:rFonts w:hint="eastAsia" w:ascii="宋体" w:hAnsi="宋体" w:eastAsia="宋体" w:cs="宋体"/>
          <w:kern w:val="2"/>
          <w:position w:val="-6"/>
          <w:szCs w:val="24"/>
          <w:lang w:val="en-US" w:eastAsia="zh-CN" w:bidi="ar-SA"/>
        </w:rPr>
        <w:object>
          <v:shape id="_x0000_i1092"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2" DrawAspect="Content" ObjectID="_1468075792" r:id="rId155">
            <o:LockedField>false</o:LockedField>
          </o:OLEObject>
        </w:object>
      </w:r>
      <w:r>
        <w:rPr>
          <w:rFonts w:hint="eastAsia"/>
          <w:lang w:val="en-US" w:eastAsia="zh-CN"/>
        </w:rPr>
        <w:t>取最优不是唯一可以加速的方法，下面我们将介绍循环移位模型在检测阶段以及核相关的计算方面的作用。</w:t>
      </w:r>
    </w:p>
    <w:p>
      <w:pPr>
        <w:pStyle w:val="5"/>
        <w:rPr>
          <w:rFonts w:hint="eastAsia" w:ascii="黑体" w:hAnsi="黑体" w:eastAsia="黑体" w:cs="黑体"/>
          <w:sz w:val="28"/>
          <w:szCs w:val="28"/>
          <w:lang w:val="en-US" w:eastAsia="zh-CN"/>
        </w:rPr>
      </w:pPr>
      <w:bookmarkStart w:id="40" w:name="_Toc9380"/>
      <w:r>
        <w:rPr>
          <w:rFonts w:hint="eastAsia" w:ascii="黑体" w:hAnsi="黑体" w:eastAsia="黑体" w:cs="黑体"/>
          <w:sz w:val="28"/>
          <w:szCs w:val="28"/>
          <w:lang w:val="en-US" w:eastAsia="zh-CN"/>
        </w:rPr>
        <w:t>4.2.8 快速检测目标</w:t>
      </w:r>
      <w:bookmarkEnd w:id="40"/>
    </w:p>
    <w:p>
      <w:pPr>
        <w:rPr>
          <w:rFonts w:hint="eastAsia"/>
          <w:lang w:val="en-US" w:eastAsia="zh-CN"/>
        </w:rPr>
      </w:pPr>
      <w:r>
        <w:rPr>
          <w:rFonts w:hint="eastAsia"/>
          <w:lang w:val="en-US" w:eastAsia="zh-CN"/>
        </w:rPr>
        <w:t>通过上面的方法可以训练得到</w:t>
      </w:r>
      <w:r>
        <w:rPr>
          <w:rFonts w:hint="eastAsia" w:ascii="宋体" w:hAnsi="宋体" w:eastAsia="宋体" w:cs="宋体"/>
          <w:kern w:val="2"/>
          <w:position w:val="-6"/>
          <w:szCs w:val="24"/>
          <w:lang w:val="en-US" w:eastAsia="zh-CN" w:bidi="ar-SA"/>
        </w:rPr>
        <w:object>
          <v:shape id="_x0000_i1093"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093" DrawAspect="Content" ObjectID="_1468075793" r:id="rId157">
            <o:LockedField>false</o:LockedField>
          </o:OLEObject>
        </w:object>
      </w:r>
      <w:r>
        <w:rPr>
          <w:rFonts w:hint="eastAsia"/>
          <w:lang w:val="en-US" w:eastAsia="zh-CN"/>
        </w:rPr>
        <w:t>，相当于得到了线性回归方程中的</w:t>
      </w:r>
      <w:r>
        <w:rPr>
          <w:rFonts w:hint="eastAsia" w:ascii="宋体" w:hAnsi="宋体" w:eastAsia="宋体" w:cs="宋体"/>
          <w:kern w:val="2"/>
          <w:position w:val="-6"/>
          <w:szCs w:val="24"/>
          <w:lang w:val="en-US" w:eastAsia="zh-CN" w:bidi="ar-SA"/>
        </w:rPr>
        <w:object>
          <v:shape id="_x0000_i1094" o:spt="75" type="#_x0000_t75" style="height:11pt;width:12pt;" o:ole="t" filled="f" o:preferrelative="t" stroked="f" coordsize="21600,21600">
            <v:path/>
            <v:fill on="f" focussize="0,0"/>
            <v:stroke on="f"/>
            <v:imagedata r:id="rId159" o:title=""/>
            <o:lock v:ext="edit" aspectratio="t"/>
            <w10:wrap type="none"/>
            <w10:anchorlock/>
          </v:shape>
          <o:OLEObject Type="Embed" ProgID="Equation.KSEE3" ShapeID="_x0000_i1094" DrawAspect="Content" ObjectID="_1468075794" r:id="rId158">
            <o:LockedField>false</o:LockedField>
          </o:OLEObject>
        </w:object>
      </w:r>
      <w:r>
        <w:rPr>
          <w:rFonts w:hint="eastAsia"/>
          <w:lang w:val="en-US" w:eastAsia="zh-CN"/>
        </w:rPr>
        <w:t>，所以现在可以进行目标检测。</w:t>
      </w:r>
    </w:p>
    <w:p>
      <w:pPr>
        <w:rPr>
          <w:rFonts w:hint="eastAsia"/>
          <w:lang w:val="en-US" w:eastAsia="zh-CN"/>
        </w:rPr>
      </w:pPr>
      <w:r>
        <w:rPr>
          <w:rFonts w:hint="eastAsia"/>
          <w:lang w:val="en-US" w:eastAsia="zh-CN"/>
        </w:rPr>
        <w:t>通过构建测试样本和训练样本的核函数矩阵如下：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5" o:spt="75" type="#_x0000_t75" style="height:18pt;width:62pt;" o:ole="t" filled="f" o:preferrelative="t" stroked="f" coordsize="21600,21600">
            <v:path/>
            <v:fill on="f" focussize="0,0"/>
            <v:stroke on="f"/>
            <v:imagedata r:id="rId161" o:title=""/>
            <o:lock v:ext="edit" aspectratio="t"/>
            <w10:wrap type="none"/>
            <w10:anchorlock/>
          </v:shape>
          <o:OLEObject Type="Embed" ProgID="Equation.KSEE3" ShapeID="_x0000_i1095" DrawAspect="Content" ObjectID="_1468075795" r:id="rId160">
            <o:LockedField>false</o:LockedField>
          </o:OLEObject>
        </w:object>
      </w:r>
      <w:r>
        <w:rPr>
          <w:rFonts w:hint="eastAsia"/>
          <w:lang w:val="en-US" w:eastAsia="zh-CN"/>
        </w:rPr>
        <w:t xml:space="preserve">                          （4-17）</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09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096" DrawAspect="Content" ObjectID="_1468075796" r:id="rId162">
            <o:LockedField>false</o:LockedField>
          </o:OLEObject>
        </w:object>
      </w:r>
      <w:r>
        <w:rPr>
          <w:rFonts w:hint="eastAsia"/>
          <w:lang w:val="en-US" w:eastAsia="zh-CN"/>
        </w:rPr>
        <w:t>是这个循环矩阵的第一行组成的向量，这样就可以同时计算基于测试样本z的循环偏移构成的所有测试样本的响应，即：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7" o:spt="75" type="#_x0000_t75" style="height:18pt;width:76pt;" o:ole="t" filled="f" o:preferrelative="t" stroked="f" coordsize="21600,21600">
            <v:path/>
            <v:fill on="f" focussize="0,0"/>
            <v:stroke on="f"/>
            <v:imagedata r:id="rId165" o:title=""/>
            <o:lock v:ext="edit" aspectratio="t"/>
            <w10:wrap type="none"/>
            <w10:anchorlock/>
          </v:shape>
          <o:OLEObject Type="Embed" ProgID="Equation.KSEE3" ShapeID="_x0000_i1097" DrawAspect="Content" ObjectID="_1468075797" r:id="rId164">
            <o:LockedField>false</o:LockedField>
          </o:OLEObject>
        </w:object>
      </w:r>
      <w:r>
        <w:rPr>
          <w:rFonts w:hint="eastAsia"/>
          <w:lang w:val="en-US" w:eastAsia="zh-CN"/>
        </w:rPr>
        <w:t xml:space="preserve">                          （4-18）</w:t>
      </w:r>
    </w:p>
    <w:p>
      <w:pPr>
        <w:rPr>
          <w:rFonts w:hint="eastAsia"/>
          <w:lang w:val="en-US" w:eastAsia="zh-CN"/>
        </w:rPr>
      </w:pPr>
      <w:r>
        <w:rPr>
          <w:rFonts w:hint="eastAsia"/>
          <w:lang w:val="en-US" w:eastAsia="zh-CN"/>
        </w:rPr>
        <w:t>注意，这里的</w:t>
      </w:r>
      <w:r>
        <w:rPr>
          <w:rFonts w:hint="eastAsia" w:ascii="宋体" w:hAnsi="宋体" w:eastAsia="宋体" w:cs="宋体"/>
          <w:kern w:val="2"/>
          <w:szCs w:val="24"/>
          <w:lang w:val="en-US" w:eastAsia="zh-CN" w:bidi="ar-SA"/>
        </w:rPr>
        <w:object>
          <v:shape id="_x0000_i1098"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098" DrawAspect="Content" ObjectID="_1468075798" r:id="rId166">
            <o:LockedField>false</o:LockedField>
          </o:OLEObject>
        </w:object>
      </w:r>
      <w:r>
        <w:rPr>
          <w:rFonts w:hint="eastAsia"/>
          <w:lang w:val="en-US" w:eastAsia="zh-CN"/>
        </w:rPr>
        <w:t>不同于式（4-12），它是一个向量，由基于基样本z不同循环偏移下的响应值组成。根据循环矩阵的性质，上式变换到DFT域之后，即：</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099" o:spt="75" type="#_x0000_t75" style="height:24.95pt;width:72pt;" o:ole="t" filled="f" o:preferrelative="t" stroked="f" coordsize="21600,21600">
            <v:path/>
            <v:fill on="f" focussize="0,0"/>
            <v:stroke on="f"/>
            <v:imagedata r:id="rId169" o:title=""/>
            <o:lock v:ext="edit" aspectratio="t"/>
            <w10:wrap type="none"/>
            <w10:anchorlock/>
          </v:shape>
          <o:OLEObject Type="Embed" ProgID="Equation.KSEE3" ShapeID="_x0000_i1099" DrawAspect="Content" ObjectID="_1468075799" r:id="rId168">
            <o:LockedField>false</o:LockedField>
          </o:OLEObject>
        </w:object>
      </w:r>
      <w:r>
        <w:rPr>
          <w:rFonts w:hint="eastAsia"/>
          <w:lang w:val="en-US" w:eastAsia="zh-CN"/>
        </w:rPr>
        <w:t xml:space="preserve">                          （4-19）</w:t>
      </w:r>
    </w:p>
    <w:p>
      <w:pPr>
        <w:rPr>
          <w:rFonts w:hint="eastAsia"/>
          <w:lang w:val="en-US" w:eastAsia="zh-CN"/>
        </w:rPr>
      </w:pPr>
      <w:r>
        <w:rPr>
          <w:rFonts w:hint="eastAsia"/>
          <w:lang w:val="en-US" w:eastAsia="zh-CN"/>
        </w:rPr>
        <w:t>由此看来，在所有位置估计</w:t>
      </w:r>
      <w:r>
        <w:rPr>
          <w:rFonts w:hint="eastAsia" w:ascii="宋体" w:hAnsi="宋体" w:eastAsia="宋体" w:cs="宋体"/>
          <w:kern w:val="2"/>
          <w:szCs w:val="24"/>
          <w:lang w:val="en-US" w:eastAsia="zh-CN" w:bidi="ar-SA"/>
        </w:rPr>
        <w:object>
          <v:shape id="_x0000_i1100"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0" r:id="rId170">
            <o:LockedField>false</o:LockedField>
          </o:OLEObject>
        </w:object>
      </w:r>
      <w:r>
        <w:rPr>
          <w:rFonts w:hint="eastAsia"/>
          <w:lang w:val="en-US" w:eastAsia="zh-CN"/>
        </w:rPr>
        <w:t>的值可以看做对核</w:t>
      </w:r>
      <w:r>
        <w:rPr>
          <w:rFonts w:hint="eastAsia" w:ascii="宋体" w:hAnsi="宋体" w:eastAsia="宋体" w:cs="宋体"/>
          <w:kern w:val="2"/>
          <w:szCs w:val="24"/>
          <w:lang w:val="en-US" w:eastAsia="zh-CN" w:bidi="ar-SA"/>
        </w:rPr>
        <w:object>
          <v:shape id="_x0000_i1101"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1" DrawAspect="Content" ObjectID="_1468075801" r:id="rId171">
            <o:LockedField>false</o:LockedField>
          </o:OLEObject>
        </w:object>
      </w:r>
      <w:r>
        <w:rPr>
          <w:rFonts w:hint="eastAsia"/>
          <w:lang w:val="en-US" w:eastAsia="zh-CN"/>
        </w:rPr>
        <w:t>进行空间域的滤波，每个</w:t>
      </w:r>
      <w:r>
        <w:rPr>
          <w:rFonts w:hint="eastAsia" w:ascii="宋体" w:hAnsi="宋体" w:eastAsia="宋体" w:cs="宋体"/>
          <w:kern w:val="2"/>
          <w:szCs w:val="24"/>
          <w:lang w:val="en-US" w:eastAsia="zh-CN" w:bidi="ar-SA"/>
        </w:rPr>
        <w:object>
          <v:shape id="_x0000_i1102" o:spt="75" type="#_x0000_t75" style="height:16pt;width:26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72">
            <o:LockedField>false</o:LockedField>
          </o:OLEObject>
        </w:object>
      </w:r>
      <w:r>
        <w:rPr>
          <w:rFonts w:hint="eastAsia"/>
          <w:lang w:val="en-US" w:eastAsia="zh-CN"/>
        </w:rPr>
        <w:t>是</w:t>
      </w:r>
      <w:r>
        <w:rPr>
          <w:rFonts w:hint="eastAsia" w:ascii="宋体" w:hAnsi="宋体" w:eastAsia="宋体" w:cs="宋体"/>
          <w:kern w:val="2"/>
          <w:szCs w:val="24"/>
          <w:lang w:val="en-US" w:eastAsia="zh-CN" w:bidi="ar-SA"/>
        </w:rPr>
        <w:object>
          <v:shape id="_x0000_i1103"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3" DrawAspect="Content" ObjectID="_1468075803" r:id="rId173">
            <o:LockedField>false</o:LockedField>
          </o:OLEObject>
        </w:object>
      </w:r>
      <w:r>
        <w:rPr>
          <w:rFonts w:hint="eastAsia"/>
          <w:lang w:val="en-US" w:eastAsia="zh-CN"/>
        </w:rPr>
        <w:t>中相邻核值按照学习到的参数</w:t>
      </w:r>
      <w:r>
        <w:rPr>
          <w:rFonts w:hint="eastAsia" w:ascii="宋体" w:hAnsi="宋体" w:eastAsia="宋体" w:cs="宋体"/>
          <w:kern w:val="2"/>
          <w:szCs w:val="24"/>
          <w:lang w:val="en-US" w:eastAsia="zh-CN" w:bidi="ar-SA"/>
        </w:rPr>
        <w:object>
          <v:shape id="_x0000_i1104" o:spt="75" type="#_x0000_t75" style="height:11pt;width:12pt;" o:ole="t" filled="f" o:preferrelative="t" stroked="f" coordsize="21600,21600">
            <v:path/>
            <v:fill on="f" focussize="0,0"/>
            <v:stroke on="f"/>
            <v:imagedata r:id="rId156" o:title=""/>
            <o:lock v:ext="edit" aspectratio="t"/>
            <w10:wrap type="none"/>
            <w10:anchorlock/>
          </v:shape>
          <o:OLEObject Type="Embed" ProgID="Equation.KSEE3" ShapeID="_x0000_i1104" DrawAspect="Content" ObjectID="_1468075804" r:id="rId174">
            <o:LockedField>false</o:LockedField>
          </o:OLEObject>
        </w:object>
      </w:r>
      <w:r>
        <w:rPr>
          <w:rFonts w:hint="eastAsia"/>
          <w:lang w:val="en-US" w:eastAsia="zh-CN"/>
        </w:rPr>
        <w:t>进行的线性组合。</w:t>
      </w:r>
    </w:p>
    <w:p>
      <w:pPr>
        <w:pStyle w:val="5"/>
        <w:rPr>
          <w:rFonts w:hint="eastAsia" w:ascii="黑体" w:hAnsi="黑体" w:eastAsia="黑体" w:cs="黑体"/>
          <w:sz w:val="28"/>
          <w:szCs w:val="28"/>
          <w:lang w:val="en-US" w:eastAsia="zh-CN"/>
        </w:rPr>
      </w:pPr>
      <w:bookmarkStart w:id="41" w:name="_Toc207"/>
      <w:r>
        <w:rPr>
          <w:rFonts w:hint="eastAsia" w:ascii="黑体" w:hAnsi="黑体" w:eastAsia="黑体" w:cs="黑体"/>
          <w:sz w:val="28"/>
          <w:szCs w:val="28"/>
          <w:lang w:val="en-US" w:eastAsia="zh-CN"/>
        </w:rPr>
        <w:t>4.2.9 快速计算核函数相关性</w:t>
      </w:r>
      <w:bookmarkEnd w:id="41"/>
    </w:p>
    <w:p>
      <w:pPr>
        <w:rPr>
          <w:rFonts w:hint="eastAsia"/>
          <w:lang w:val="en-US" w:eastAsia="zh-CN"/>
        </w:rPr>
      </w:pPr>
      <w:r>
        <w:rPr>
          <w:rFonts w:hint="eastAsia"/>
          <w:lang w:val="en-US" w:eastAsia="zh-CN"/>
        </w:rPr>
        <w:t>到现在为止，只剩下前面部分提到的</w:t>
      </w:r>
      <w:r>
        <w:rPr>
          <w:rFonts w:hint="eastAsia" w:ascii="宋体" w:hAnsi="宋体" w:eastAsia="宋体" w:cs="宋体"/>
          <w:kern w:val="2"/>
          <w:szCs w:val="24"/>
          <w:lang w:val="en-US" w:eastAsia="zh-CN" w:bidi="ar-SA"/>
        </w:rPr>
        <w:object>
          <v:shape id="_x0000_i1105" o:spt="75" type="#_x0000_t75" style="height:16pt;width:17pt;" o:ole="t" filled="f" o:preferrelative="t" stroked="f" coordsize="21600,21600">
            <v:path/>
            <v:fill on="f" focussize="0,0"/>
            <v:stroke on="f"/>
            <v:imagedata r:id="rId176" o:title=""/>
            <o:lock v:ext="edit" aspectratio="t"/>
            <w10:wrap type="none"/>
            <w10:anchorlock/>
          </v:shape>
          <o:OLEObject Type="Embed" ProgID="Equation.KSEE3" ShapeID="_x0000_i1105" DrawAspect="Content" ObjectID="_1468075805" r:id="rId175">
            <o:LockedField>false</o:LockedField>
          </o:OLEObject>
        </w:object>
      </w:r>
      <w:r>
        <w:rPr>
          <w:rFonts w:hint="eastAsia"/>
          <w:lang w:val="en-US" w:eastAsia="zh-CN"/>
        </w:rPr>
        <w:t>和</w:t>
      </w:r>
      <w:r>
        <w:rPr>
          <w:rFonts w:hint="eastAsia" w:ascii="宋体" w:hAnsi="宋体" w:eastAsia="宋体" w:cs="宋体"/>
          <w:kern w:val="2"/>
          <w:szCs w:val="24"/>
          <w:lang w:val="en-US" w:eastAsia="zh-CN" w:bidi="ar-SA"/>
        </w:rPr>
        <w:object>
          <v:shape id="_x0000_i1106" o:spt="75" type="#_x0000_t75" style="height:16pt;width:17pt;" o:ole="t" filled="f" o:preferrelative="t" stroked="f" coordsize="21600,21600">
            <v:path/>
            <v:fill on="f" focussize="0,0"/>
            <v:stroke on="f"/>
            <v:imagedata r:id="rId163" o:title=""/>
            <o:lock v:ext="edit" aspectratio="t"/>
            <w10:wrap type="none"/>
            <w10:anchorlock/>
          </v:shape>
          <o:OLEObject Type="Embed" ProgID="Equation.KSEE3" ShapeID="_x0000_i1106" DrawAspect="Content" ObjectID="_1468075806" r:id="rId177">
            <o:LockedField>false</o:LockedField>
          </o:OLEObject>
        </w:object>
      </w:r>
      <w:r>
        <w:rPr>
          <w:rFonts w:hint="eastAsia"/>
          <w:lang w:val="en-US" w:eastAsia="zh-CN"/>
        </w:rPr>
        <w:t>没有阐明如何计算了。</w:t>
      </w:r>
    </w:p>
    <w:p>
      <w:pPr>
        <w:rPr>
          <w:rFonts w:hint="eastAsia"/>
          <w:lang w:val="en-US" w:eastAsia="zh-CN"/>
        </w:rPr>
      </w:pPr>
      <w:r>
        <w:rPr>
          <w:rFonts w:hint="eastAsia"/>
          <w:lang w:val="en-US" w:eastAsia="zh-CN"/>
        </w:rPr>
        <w:t>首先列出</w:t>
      </w:r>
      <w:r>
        <w:rPr>
          <w:rFonts w:hint="eastAsia" w:ascii="宋体" w:hAnsi="宋体" w:eastAsia="宋体" w:cs="宋体"/>
          <w:kern w:val="2"/>
          <w:szCs w:val="24"/>
          <w:lang w:val="en-US" w:eastAsia="zh-CN" w:bidi="ar-SA"/>
        </w:rPr>
        <w:object>
          <v:shape id="_x0000_i1107" o:spt="75" type="#_x0000_t75" style="height:19pt;width:19pt;" o:ole="t" filled="f" o:preferrelative="t" stroked="f" coordsize="21600,21600">
            <v:path/>
            <v:fill on="f" focussize="0,0"/>
            <v:stroke on="f"/>
            <v:imagedata r:id="rId179" o:title=""/>
            <o:lock v:ext="edit" aspectratio="t"/>
            <w10:wrap type="none"/>
            <w10:anchorlock/>
          </v:shape>
          <o:OLEObject Type="Embed" ProgID="Equation.KSEE3" ShapeID="_x0000_i1107" DrawAspect="Content" ObjectID="_1468075807" r:id="rId178">
            <o:LockedField>false</o:LockedField>
          </o:OLEObject>
        </w:object>
      </w:r>
      <w:r>
        <w:rPr>
          <w:rFonts w:hint="eastAsia"/>
          <w:lang w:val="en-US" w:eastAsia="zh-CN"/>
        </w:rPr>
        <w:t>的计算公式如下：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08" o:spt="75" type="#_x0000_t75" style="height:21pt;width:81pt;" o:ole="t" filled="f" o:preferrelative="t" stroked="f" coordsize="21600,21600">
            <v:path/>
            <v:fill on="f" focussize="0,0"/>
            <v:stroke on="f"/>
            <v:imagedata r:id="rId181" o:title=""/>
            <o:lock v:ext="edit" aspectratio="t"/>
            <w10:wrap type="none"/>
            <w10:anchorlock/>
          </v:shape>
          <o:OLEObject Type="Embed" ProgID="Equation.KSEE3" ShapeID="_x0000_i1108" DrawAspect="Content" ObjectID="_1468075808" r:id="rId180">
            <o:LockedField>false</o:LockedField>
          </o:OLEObject>
        </w:object>
      </w:r>
      <w:r>
        <w:rPr>
          <w:rFonts w:hint="eastAsia"/>
          <w:lang w:val="en-US" w:eastAsia="zh-CN"/>
        </w:rPr>
        <w:t xml:space="preserve">                        （4-20）</w:t>
      </w:r>
    </w:p>
    <w:p>
      <w:pPr>
        <w:rPr>
          <w:rFonts w:hint="eastAsia"/>
          <w:lang w:val="en-US" w:eastAsia="zh-CN"/>
        </w:rPr>
      </w:pPr>
      <w:r>
        <w:rPr>
          <w:rFonts w:hint="eastAsia"/>
          <w:lang w:val="en-US" w:eastAsia="zh-CN"/>
        </w:rPr>
        <w:t>其中，</w:t>
      </w:r>
      <w:r>
        <w:rPr>
          <w:rFonts w:hint="eastAsia" w:ascii="宋体" w:hAnsi="宋体" w:eastAsia="宋体" w:cs="宋体"/>
          <w:kern w:val="2"/>
          <w:position w:val="-10"/>
          <w:szCs w:val="24"/>
          <w:lang w:val="en-US" w:eastAsia="zh-CN" w:bidi="ar-SA"/>
        </w:rPr>
        <w:object>
          <v:shape id="_x0000_i1109" o:spt="75" type="#_x0000_t75" style="height:16pt;width:26pt;" o:ole="t" filled="f" o:preferrelative="t" stroked="f" coordsize="21600,21600">
            <v:path/>
            <v:fill on="f" focussize="0,0"/>
            <v:stroke on="f"/>
            <v:imagedata r:id="rId183" o:title=""/>
            <o:lock v:ext="edit" aspectratio="t"/>
            <w10:wrap type="none"/>
            <w10:anchorlock/>
          </v:shape>
          <o:OLEObject Type="Embed" ProgID="Equation.KSEE3" ShapeID="_x0000_i1109" DrawAspect="Content" ObjectID="_1468075809" r:id="rId182">
            <o:LockedField>false</o:LockedField>
          </o:OLEObject>
        </w:object>
      </w:r>
      <w:r>
        <w:rPr>
          <w:rFonts w:hint="eastAsia"/>
          <w:lang w:val="en-US" w:eastAsia="zh-CN"/>
        </w:rPr>
        <w:t>是核函数，</w:t>
      </w:r>
      <w:r>
        <w:rPr>
          <w:rFonts w:hint="eastAsia" w:ascii="宋体" w:hAnsi="宋体" w:eastAsia="宋体" w:cs="宋体"/>
          <w:kern w:val="2"/>
          <w:position w:val="-10"/>
          <w:szCs w:val="24"/>
          <w:lang w:val="en-US" w:eastAsia="zh-CN" w:bidi="ar-SA"/>
        </w:rPr>
        <w:object>
          <v:shape id="_x0000_i1110" o:spt="75" type="#_x0000_t75" style="height:16pt;width:27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lang w:val="en-US" w:eastAsia="zh-CN"/>
        </w:rPr>
        <w:t>是基于x为第一行的循环矩阵，根据循环矩阵的性质，可得：</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1" o:spt="75" type="#_x0000_t75" style="height:24.95pt;width:108pt;" o:ole="t" filled="f" o:preferrelative="t" stroked="f" coordsize="21600,21600">
            <v:path/>
            <v:fill on="f" focussize="0,0"/>
            <v:stroke on="f"/>
            <v:imagedata r:id="rId187" o:title=""/>
            <o:lock v:ext="edit" aspectratio="t"/>
            <w10:wrap type="none"/>
            <w10:anchorlock/>
          </v:shape>
          <o:OLEObject Type="Embed" ProgID="Equation.KSEE3" ShapeID="_x0000_i1111" DrawAspect="Content" ObjectID="_1468075811" r:id="rId186">
            <o:LockedField>false</o:LockedField>
          </o:OLEObject>
        </w:object>
      </w:r>
      <w:r>
        <w:rPr>
          <w:rFonts w:hint="eastAsia"/>
          <w:lang w:val="en-US" w:eastAsia="zh-CN"/>
        </w:rPr>
        <w:t xml:space="preserve">                     （4-21）</w:t>
      </w:r>
    </w:p>
    <w:p>
      <w:pPr>
        <w:rPr>
          <w:rFonts w:hint="eastAsia"/>
          <w:lang w:val="en-US" w:eastAsia="zh-CN"/>
        </w:rPr>
      </w:pPr>
      <w:r>
        <w:rPr>
          <w:rFonts w:hint="eastAsia"/>
          <w:lang w:val="en-US" w:eastAsia="zh-CN"/>
        </w:rPr>
        <w:t>其中</w:t>
      </w:r>
      <w:r>
        <w:rPr>
          <w:rFonts w:hint="eastAsia" w:ascii="宋体" w:hAnsi="宋体" w:eastAsia="宋体" w:cs="宋体"/>
          <w:kern w:val="2"/>
          <w:szCs w:val="24"/>
          <w:lang w:val="en-US" w:eastAsia="zh-CN" w:bidi="ar-SA"/>
        </w:rPr>
        <w:object>
          <v:shape id="_x0000_i1112" o:spt="75" type="#_x0000_t75" style="height:15pt;width:20pt;" o:ole="t" filled="f" o:preferrelative="t" stroked="f" coordsize="21600,21600">
            <v:path/>
            <v:fill on="f" focussize="0,0"/>
            <v:stroke on="f"/>
            <v:imagedata r:id="rId189" o:title=""/>
            <o:lock v:ext="edit" aspectratio="t"/>
            <w10:wrap type="none"/>
            <w10:anchorlock/>
          </v:shape>
          <o:OLEObject Type="Embed" ProgID="Equation.KSEE3" ShapeID="_x0000_i1112" DrawAspect="Content" ObjectID="_1468075812" r:id="rId188">
            <o:LockedField>false</o:LockedField>
          </o:OLEObject>
        </w:object>
      </w:r>
      <w:r>
        <w:rPr>
          <w:rFonts w:hint="eastAsia"/>
          <w:lang w:val="en-US" w:eastAsia="zh-CN"/>
        </w:rPr>
        <w:t>表示傅里叶变换。</w:t>
      </w:r>
    </w:p>
    <w:p>
      <w:pPr>
        <w:rPr>
          <w:rFonts w:hint="eastAsia"/>
          <w:lang w:val="en-US" w:eastAsia="zh-CN"/>
        </w:rPr>
      </w:pPr>
      <w:r>
        <w:rPr>
          <w:rFonts w:hint="eastAsia"/>
          <w:lang w:val="en-US" w:eastAsia="zh-CN"/>
        </w:rPr>
        <w:t>所以，对于多项式核，其计算公式如下：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10"/>
          <w:szCs w:val="24"/>
          <w:lang w:val="en-US" w:eastAsia="zh-CN" w:bidi="ar-SA"/>
        </w:rPr>
        <w:object>
          <v:shape id="_x0000_i1113" o:spt="75" type="#_x0000_t75" style="height:24.95pt;width:132pt;" o:ole="t" filled="f" o:preferrelative="t" stroked="f" coordsize="21600,21600">
            <v:path/>
            <v:fill on="f" focussize="0,0"/>
            <v:stroke on="f"/>
            <v:imagedata r:id="rId191" o:title=""/>
            <o:lock v:ext="edit" aspectratio="t"/>
            <w10:wrap type="none"/>
            <w10:anchorlock/>
          </v:shape>
          <o:OLEObject Type="Embed" ProgID="Equation.KSEE3" ShapeID="_x0000_i1113" DrawAspect="Content" ObjectID="_1468075813" r:id="rId190">
            <o:LockedField>false</o:LockedField>
          </o:OLEObject>
        </w:object>
      </w:r>
      <w:r>
        <w:rPr>
          <w:rFonts w:hint="eastAsia"/>
          <w:lang w:val="en-US" w:eastAsia="zh-CN"/>
        </w:rPr>
        <w:t xml:space="preserve">                   （4-22）</w:t>
      </w:r>
    </w:p>
    <w:p>
      <w:pPr>
        <w:rPr>
          <w:rFonts w:hint="eastAsia"/>
          <w:lang w:val="en-US" w:eastAsia="zh-CN"/>
        </w:rPr>
      </w:pPr>
      <w:r>
        <w:rPr>
          <w:rFonts w:hint="eastAsia"/>
          <w:lang w:val="en-US" w:eastAsia="zh-CN"/>
        </w:rPr>
        <w:t>对于高斯核，其计算公式如下：</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14" o:spt="75" type="#_x0000_t75" style="height:33pt;width:237pt;" o:ole="t" filled="f" o:preferrelative="t" stroked="f" coordsize="21600,21600">
            <v:path/>
            <v:fill on="f" focussize="0,0"/>
            <v:stroke on="f"/>
            <v:imagedata r:id="rId193" o:title=""/>
            <o:lock v:ext="edit" aspectratio="t"/>
            <w10:wrap type="none"/>
            <w10:anchorlock/>
          </v:shape>
          <o:OLEObject Type="Embed" ProgID="Equation.KSEE3" ShapeID="_x0000_i1114" DrawAspect="Content" ObjectID="_1468075814" r:id="rId192">
            <o:LockedField>false</o:LockedField>
          </o:OLEObject>
        </w:object>
      </w:r>
      <w:r>
        <w:rPr>
          <w:rFonts w:hint="eastAsia"/>
          <w:lang w:val="en-US" w:eastAsia="zh-CN"/>
        </w:rPr>
        <w:t xml:space="preserve">            （4-23）</w:t>
      </w:r>
    </w:p>
    <w:p>
      <w:pPr>
        <w:rPr>
          <w:rFonts w:hint="eastAsia" w:ascii="宋体" w:hAnsi="宋体" w:eastAsia="宋体" w:cs="宋体"/>
          <w:kern w:val="2"/>
          <w:szCs w:val="24"/>
          <w:lang w:val="en-US" w:eastAsia="zh-CN" w:bidi="ar-SA"/>
        </w:rPr>
      </w:pPr>
      <w:r>
        <w:rPr>
          <w:rFonts w:hint="eastAsia"/>
          <w:lang w:val="en-US" w:eastAsia="zh-CN"/>
        </w:rPr>
        <w:t>可以得到，我们能在</w:t>
      </w:r>
      <w:r>
        <w:rPr>
          <w:rFonts w:hint="eastAsia" w:ascii="宋体" w:hAnsi="宋体" w:eastAsia="宋体" w:cs="宋体"/>
          <w:kern w:val="2"/>
          <w:szCs w:val="24"/>
          <w:lang w:val="en-US" w:eastAsia="zh-CN" w:bidi="ar-SA"/>
        </w:rPr>
        <w:object>
          <v:shape id="_x0000_i1115" o:spt="75" type="#_x0000_t75" style="height:16pt;width:52pt;" o:ole="t" filled="f" o:preferrelative="t" stroked="f" coordsize="21600,21600">
            <v:path/>
            <v:fill on="f" focussize="0,0"/>
            <v:stroke on="f"/>
            <v:imagedata r:id="rId195" o:title=""/>
            <o:lock v:ext="edit" aspectratio="t"/>
            <w10:wrap type="none"/>
            <w10:anchorlock/>
          </v:shape>
          <o:OLEObject Type="Embed" ProgID="Equation.KSEE3" ShapeID="_x0000_i1115" DrawAspect="Content" ObjectID="_1468075815" r:id="rId194">
            <o:LockedField>false</o:LockedField>
          </o:OLEObject>
        </w:object>
      </w:r>
      <w:r>
        <w:rPr>
          <w:rFonts w:hint="eastAsia"/>
          <w:lang w:val="en-US" w:eastAsia="zh-CN"/>
        </w:rPr>
        <w:t>的复杂度下计算全部的核相关。</w:t>
      </w:r>
    </w:p>
    <w:p>
      <w:pPr>
        <w:pStyle w:val="5"/>
        <w:rPr>
          <w:rFonts w:hint="eastAsia" w:ascii="宋体" w:hAnsi="宋体" w:eastAsia="宋体" w:cs="宋体"/>
          <w:kern w:val="2"/>
          <w:szCs w:val="24"/>
          <w:lang w:val="en-US" w:eastAsia="zh-CN" w:bidi="ar-SA"/>
        </w:rPr>
      </w:pPr>
      <w:bookmarkStart w:id="42" w:name="_Toc27752"/>
      <w:r>
        <w:rPr>
          <w:rFonts w:hint="eastAsia" w:ascii="黑体" w:hAnsi="黑体" w:eastAsia="黑体" w:cs="黑体"/>
          <w:sz w:val="28"/>
          <w:szCs w:val="28"/>
          <w:lang w:val="en-US" w:eastAsia="zh-CN"/>
        </w:rPr>
        <w:t>4.2.10 多通道数据处理</w:t>
      </w:r>
      <w:bookmarkEnd w:id="42"/>
    </w:p>
    <w:p>
      <w:pPr>
        <w:rPr>
          <w:rFonts w:hint="eastAsia"/>
          <w:lang w:val="en-US" w:eastAsia="zh-CN"/>
        </w:rPr>
      </w:pPr>
      <w:r>
        <w:rPr>
          <w:rFonts w:hint="eastAsia"/>
          <w:lang w:val="en-US" w:eastAsia="zh-CN"/>
        </w:rPr>
        <w:t>论文中在提取目标区域的特征时可以是灰度特征，但是使用HOG特征能够取得更好的效果，那么Hog特征该如何加入前面提到的模型呢？</w:t>
      </w:r>
    </w:p>
    <w:p>
      <w:pPr>
        <w:rPr>
          <w:rFonts w:hint="eastAsia"/>
          <w:lang w:val="en-US" w:eastAsia="zh-CN"/>
        </w:rPr>
      </w:pPr>
      <w:r>
        <w:rPr>
          <w:rFonts w:hint="eastAsia"/>
          <w:lang w:val="en-US" w:eastAsia="zh-CN"/>
        </w:rPr>
        <w:t>HOG特征是将图像换分成较小的局部块，称为cell，在cell里提取梯度信息，绘制梯度方向直方图，然后为了减小光照影响，将几个cell的方向直方图串在一起进行block归一化，最终将所有的cell直方图串联起来就是图像的特征。</w:t>
      </w:r>
    </w:p>
    <w:p>
      <w:pPr>
        <w:rPr>
          <w:rFonts w:hint="eastAsia"/>
          <w:lang w:val="en-US" w:eastAsia="zh-CN"/>
        </w:rPr>
      </w:pPr>
      <w:r>
        <w:rPr>
          <w:rFonts w:hint="eastAsia"/>
          <w:lang w:val="en-US" w:eastAsia="zh-CN"/>
        </w:rPr>
        <w:t>那么按照传统的方式一张图像就提取出一个向量，但是这个向量怎么用啊？我们又不能通过该向量的移位来获得采样样本，因为，你想啊，把直方图的一个bin循环移位有什么意义啊？</w:t>
      </w:r>
    </w:p>
    <w:p>
      <w:pPr>
        <w:rPr>
          <w:rFonts w:hint="eastAsia"/>
          <w:lang w:val="en-US" w:eastAsia="zh-CN"/>
        </w:rPr>
      </w:pPr>
      <w:r>
        <w:rPr>
          <w:rFonts w:hint="eastAsia"/>
          <w:lang w:val="en-US" w:eastAsia="zh-CN"/>
        </w:rPr>
        <w:t>所以论文中HOG特征的提取是将sample区域划分成若干的区域，然后再每个区域提取特征，代码中是在每个区域提取了32维特征，即</w:t>
      </w:r>
      <w:r>
        <w:rPr>
          <w:rFonts w:hint="eastAsia" w:ascii="宋体" w:hAnsi="宋体" w:eastAsia="宋体" w:cs="宋体"/>
          <w:kern w:val="2"/>
          <w:szCs w:val="24"/>
          <w:lang w:val="en-US" w:eastAsia="zh-CN" w:bidi="ar-SA"/>
        </w:rPr>
        <w:object>
          <v:shape id="_x0000_i1116" o:spt="75" type="#_x0000_t75" style="height:13.95pt;width:77pt;" o:ole="t" filled="f" o:preferrelative="t" stroked="f" coordsize="21600,21600">
            <v:path/>
            <v:fill on="f" focussize="0,0"/>
            <v:stroke on="f"/>
            <v:imagedata r:id="rId197" o:title=""/>
            <o:lock v:ext="edit" aspectratio="t"/>
            <w10:wrap type="none"/>
            <w10:anchorlock/>
          </v:shape>
          <o:OLEObject Type="Embed" ProgID="Equation.KSEE3" ShapeID="_x0000_i1116" DrawAspect="Content" ObjectID="_1468075816" r:id="rId196">
            <o:LockedField>false</o:LockedField>
          </o:OLEObject>
        </w:object>
      </w:r>
      <w:r>
        <w:rPr>
          <w:rFonts w:hint="eastAsia"/>
          <w:lang w:val="en-US" w:eastAsia="zh-CN"/>
        </w:rPr>
        <w:t>，其中</w:t>
      </w:r>
      <w:r>
        <w:rPr>
          <w:rFonts w:hint="eastAsia" w:ascii="宋体" w:hAnsi="宋体" w:eastAsia="宋体" w:cs="宋体"/>
          <w:kern w:val="2"/>
          <w:szCs w:val="24"/>
          <w:lang w:val="en-US" w:eastAsia="zh-CN" w:bidi="ar-SA"/>
        </w:rPr>
        <w:object>
          <v:shape id="_x0000_i1117" o:spt="75" type="#_x0000_t75" style="height:13.95pt;width:46pt;" o:ole="t" filled="f" o:preferrelative="t" stroked="f" coordsize="21600,21600">
            <v:path/>
            <v:fill on="f" focussize="0,0"/>
            <v:stroke on="f"/>
            <v:imagedata r:id="rId199" o:title=""/>
            <o:lock v:ext="edit" aspectratio="t"/>
            <w10:wrap type="none"/>
            <w10:anchorlock/>
          </v:shape>
          <o:OLEObject Type="Embed" ProgID="Equation.KSEE3" ShapeID="_x0000_i1117" DrawAspect="Content" ObjectID="_1468075817" r:id="rId198">
            <o:LockedField>false</o:LockedField>
          </o:OLEObject>
        </w:object>
      </w:r>
      <w:r>
        <w:rPr>
          <w:rFonts w:hint="eastAsia"/>
          <w:lang w:val="en-US" w:eastAsia="zh-CN"/>
        </w:rPr>
        <w:t>=9就是梯度方向划分的bin个数，每个方向提取了3个特征，2个是对方向bin敏感的，1个是不敏感的，另外4个特征是关于表观纹理的特征，还有一个是零，表示阶段特征。提取了31个特征(最后一个0不考虑)之后，不是串联起来，而是将每个cell的特征并起来，那么一幅图像得到的结果就是一个立体块，假设划分cell的结果是</w:t>
      </w:r>
      <w:r>
        <w:rPr>
          <w:rFonts w:hint="eastAsia" w:ascii="宋体" w:hAnsi="宋体" w:eastAsia="宋体" w:cs="宋体"/>
          <w:kern w:val="2"/>
          <w:szCs w:val="24"/>
          <w:lang w:val="en-US" w:eastAsia="zh-CN" w:bidi="ar-SA"/>
        </w:rPr>
        <w:object>
          <v:shape id="_x0000_i1118" o:spt="75" type="#_x0000_t75" style="height:11pt;width:28pt;" o:ole="t" filled="f" o:preferrelative="t" stroked="f" coordsize="21600,21600">
            <v:path/>
            <v:fill on="f" focussize="0,0"/>
            <v:stroke on="f"/>
            <v:imagedata r:id="rId201" o:title=""/>
            <o:lock v:ext="edit" aspectratio="t"/>
            <w10:wrap type="none"/>
            <w10:anchorlock/>
          </v:shape>
          <o:OLEObject Type="Embed" ProgID="Equation.KSEE3" ShapeID="_x0000_i1118" DrawAspect="Content" ObjectID="_1468075818" r:id="rId200">
            <o:LockedField>false</o:LockedField>
          </o:OLEObject>
        </w:object>
      </w:r>
      <w:r>
        <w:rPr>
          <w:rFonts w:hint="eastAsia"/>
          <w:lang w:val="en-US" w:eastAsia="zh-CN"/>
        </w:rPr>
        <w:t>,那么fhog提取结果就是</w:t>
      </w:r>
      <w:r>
        <w:rPr>
          <w:rFonts w:hint="eastAsia" w:ascii="宋体" w:hAnsi="宋体" w:eastAsia="宋体" w:cs="宋体"/>
          <w:kern w:val="2"/>
          <w:szCs w:val="24"/>
          <w:lang w:val="en-US" w:eastAsia="zh-CN" w:bidi="ar-SA"/>
        </w:rPr>
        <w:object>
          <v:shape id="_x0000_i1119" o:spt="75" type="#_x0000_t75" style="height:13.95pt;width:48pt;" o:ole="t" filled="f" o:preferrelative="t" stroked="f" coordsize="21600,21600">
            <v:path/>
            <v:fill on="f" focussize="0,0"/>
            <v:stroke on="f"/>
            <v:imagedata r:id="rId203" o:title=""/>
            <o:lock v:ext="edit" aspectratio="t"/>
            <w10:wrap type="none"/>
            <w10:anchorlock/>
          </v:shape>
          <o:OLEObject Type="Embed" ProgID="Equation.KSEE3" ShapeID="_x0000_i1119" DrawAspect="Content" ObjectID="_1468075819" r:id="rId202">
            <o:LockedField>false</o:LockedField>
          </o:OLEObject>
        </w:object>
      </w:r>
      <w:r>
        <w:rPr>
          <w:rFonts w:hint="eastAsia"/>
          <w:lang w:val="en-US" w:eastAsia="zh-CN"/>
        </w:rPr>
        <w:t>,我们称为31个方向通道。那么就可以通过cell的位移来获得样本，这样对应的就是每一通道对应位置的移位，所有样本的第i通道都是由生成图像的第i通道移位获得的，所以分开在每一个通道上计算，就可以利用循环矩阵的性质了。</w:t>
      </w:r>
    </w:p>
    <w:p>
      <w:pPr>
        <w:rPr>
          <w:rFonts w:hint="eastAsia"/>
          <w:lang w:val="en-US" w:eastAsia="zh-CN"/>
        </w:rPr>
      </w:pPr>
      <w:r>
        <w:rPr>
          <w:rFonts w:hint="eastAsia"/>
          <w:lang w:val="en-US" w:eastAsia="zh-CN"/>
        </w:rPr>
        <w:t>然后，依据高斯核，扩展到多通道就是下式：</w:t>
      </w:r>
    </w:p>
    <w:p>
      <w:pPr>
        <w:jc w:val="right"/>
        <w:rPr>
          <w:rFonts w:hint="eastAsia"/>
          <w:lang w:val="en-US" w:eastAsia="zh-CN"/>
        </w:rPr>
      </w:pPr>
      <w:r>
        <w:rPr>
          <w:rFonts w:hint="eastAsia"/>
          <w:lang w:val="en-US" w:eastAsia="zh-CN"/>
        </w:rPr>
        <w:t xml:space="preserve">  </w:t>
      </w:r>
      <w:r>
        <w:rPr>
          <w:rFonts w:hint="eastAsia" w:ascii="宋体" w:hAnsi="宋体" w:eastAsia="宋体" w:cs="宋体"/>
          <w:kern w:val="2"/>
          <w:position w:val="-24"/>
          <w:szCs w:val="24"/>
          <w:lang w:val="en-US" w:eastAsia="zh-CN" w:bidi="ar-SA"/>
        </w:rPr>
        <w:object>
          <v:shape id="_x0000_i1120" o:spt="75" type="#_x0000_t75" style="height:33pt;width:257pt;" o:ole="t" filled="f" o:preferrelative="t" stroked="f" coordsize="21600,21600">
            <v:path/>
            <v:fill on="f" focussize="0,0"/>
            <v:stroke on="f"/>
            <v:imagedata r:id="rId205" o:title=""/>
            <o:lock v:ext="edit" aspectratio="t"/>
            <w10:wrap type="none"/>
            <w10:anchorlock/>
          </v:shape>
          <o:OLEObject Type="Embed" ProgID="Equation.KSEE3" ShapeID="_x0000_i1120" DrawAspect="Content" ObjectID="_1468075820" r:id="rId204">
            <o:LockedField>false</o:LockedField>
          </o:OLEObject>
        </w:object>
      </w:r>
      <w:r>
        <w:rPr>
          <w:rFonts w:hint="eastAsia"/>
          <w:lang w:val="en-US" w:eastAsia="zh-CN"/>
        </w:rPr>
        <w:t xml:space="preserve">           （4-24）</w:t>
      </w:r>
    </w:p>
    <w:p>
      <w:pPr>
        <w:pStyle w:val="4"/>
        <w:ind w:left="0" w:leftChars="0" w:firstLine="0" w:firstLineChars="0"/>
        <w:rPr>
          <w:rFonts w:hint="eastAsia" w:ascii="黑体" w:hAnsi="黑体" w:eastAsia="黑体" w:cs="黑体"/>
          <w:sz w:val="30"/>
          <w:szCs w:val="30"/>
          <w:lang w:val="en-US" w:eastAsia="zh-CN"/>
        </w:rPr>
      </w:pPr>
      <w:bookmarkStart w:id="43" w:name="_Toc9091"/>
      <w:r>
        <w:rPr>
          <w:rFonts w:hint="eastAsia" w:ascii="黑体" w:hAnsi="黑体" w:eastAsia="黑体" w:cs="黑体"/>
          <w:sz w:val="30"/>
          <w:szCs w:val="30"/>
          <w:lang w:val="en-US" w:eastAsia="zh-CN"/>
        </w:rPr>
        <w:t>4.3 KCF算法实现</w:t>
      </w:r>
      <w:bookmarkEnd w:id="4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Style w:val="18"/>
          <w:rFonts w:hint="eastAsia" w:ascii="黑体" w:hAnsi="黑体" w:eastAsia="黑体" w:cs="黑体"/>
          <w:sz w:val="28"/>
          <w:szCs w:val="28"/>
          <w:lang w:val="en-US" w:eastAsia="zh-CN"/>
        </w:rPr>
      </w:pPr>
      <w:r>
        <w:rPr>
          <w:rFonts w:hint="eastAsia" w:ascii="宋体" w:hAnsi="宋体" w:eastAsia="宋体" w:cs="宋体"/>
          <w:kern w:val="2"/>
          <w:sz w:val="24"/>
          <w:szCs w:val="24"/>
          <w:lang w:val="en-US" w:eastAsia="zh-CN" w:bidi="ar-SA"/>
        </w:rPr>
        <w:t xml:space="preserve">  </w:t>
      </w:r>
      <w:bookmarkStart w:id="44" w:name="_Toc25071"/>
      <w:r>
        <w:rPr>
          <w:rStyle w:val="18"/>
          <w:rFonts w:hint="eastAsia" w:ascii="黑体" w:hAnsi="黑体" w:eastAsia="黑体" w:cs="黑体"/>
          <w:sz w:val="28"/>
          <w:szCs w:val="28"/>
          <w:lang w:val="en-US" w:eastAsia="zh-CN"/>
        </w:rPr>
        <w:t>4.3.1 视觉目标检测框架</w:t>
      </w:r>
    </w:p>
    <w:bookmarkEnd w:id="44"/>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9264" behindDoc="0" locked="0" layoutInCell="1" allowOverlap="1">
                <wp:simplePos x="0" y="0"/>
                <wp:positionH relativeFrom="column">
                  <wp:posOffset>1456690</wp:posOffset>
                </wp:positionH>
                <wp:positionV relativeFrom="paragraph">
                  <wp:posOffset>214630</wp:posOffset>
                </wp:positionV>
                <wp:extent cx="395605" cy="278765"/>
                <wp:effectExtent l="2540" t="0" r="1905" b="6985"/>
                <wp:wrapNone/>
                <wp:docPr id="13" name="直接箭头连接符 13"/>
                <wp:cNvGraphicFramePr/>
                <a:graphic xmlns:a="http://schemas.openxmlformats.org/drawingml/2006/main">
                  <a:graphicData uri="http://schemas.microsoft.com/office/word/2010/wordprocessingShape">
                    <wps:wsp>
                      <wps:cNvCnPr/>
                      <wps:spPr>
                        <a:xfrm flipV="1">
                          <a:off x="2200910" y="5195570"/>
                          <a:ext cx="395605" cy="2787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114.7pt;margin-top:16.9pt;height:21.95pt;width:31.15pt;z-index:251659264;mso-width-relative:page;mso-height-relative:page;" filled="f" stroked="t" coordsize="21600,21600" o:gfxdata="UEsDBAoAAAAAAIdO4kAAAAAAAAAAAAAAAAAEAAAAZHJzL1BLAwQUAAAACACHTuJAJNifkdgAAAAJ&#10;AQAADwAAAGRycy9kb3ducmV2LnhtbE2PMU/DMBCFdyT+g3VILBV14gKhIU4HJIZKLBQEjNf4iCPi&#10;cxS7TfrvMRMdT/fpve9Vm9n14khj6DxryJcZCOLGm45bDe9vzzcPIEJENth7Jg0nCrCpLy8qLI2f&#10;+JWOu9iKFMKhRA02xqGUMjSWHIalH4jT79uPDmM6x1aaEacU7nqpsuxeOuw4NVgc6MlS87M7OA2L&#10;T7RbwmY6Lb7Cx9bcqTi/KK2vr/LsEUSkOf7D8Kef1KFOTnt/YBNEr0Gp9W1CNaxWaUIC1DovQOw1&#10;FEUBsq7k+YL6F1BLAwQUAAAACACHTuJAyFedyAQCAACsAwAADgAAAGRycy9lMm9Eb2MueG1srVPL&#10;jtMwFN0j8Q+W9zRpq/QRNR1pWoYNgko89q7jJJb80rVp2p/gB5BYAStgNXu+BobP4NrpDK8dIgvr&#10;+j7Ovef4ZnVx1IocBHhpTUXHo5wSYbitpWkr+uL51YMFJT4wUzNljajoSXh6sb5/b9W7UkxsZ1Ut&#10;gCCI8WXvKtqF4Mos87wTmvmRdcJgsLGgWcArtFkNrEd0rbJJns+y3kLtwHLhPXq3Q5CuE37TCB6e&#10;No0XgaiK4mwhnZDOfTyz9YqVLTDXSX4eg/3DFJpJg03voLYsMPIK5F9QWnKw3jZhxK3ObNNILhIH&#10;ZDPO/2DzrGNOJC4ojnd3Mvn/B8ufHHZAZI1vN6XEMI1vdPPm+tvr9zefP319d/39y9tof/xAMI5i&#10;9c6XWLMxOzjfvNtBZH5sQJNGSfcSsZIWyI4cKzrBd1qOUfxTRYvxsijmZ9nFMRCOCdNlMcsLSjgm&#10;TOaL+ayInbIBMkI78OGRsJpEo6I+AJNtFzbWGHxgC0M7dnjsw1B4WxCLjb2SSqGflcqQvqKzaYHD&#10;cIbb1igW0NQO+XvTUsJUi2vMAyQC3ipZx+pY7KHdbxSQA8NVKi6Xl9vbMX9Li623zHdDXgoNS6Zl&#10;wE1XUld0kcdvcAcm1UNTk3ByKD0DsP2ZvTIoQtR7UDhae1ufkvDJjyuRZDqvb9y5X++p+udPtv4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JNifkdgAAAAJAQAADwAAAAAAAAABACAAAAAiAAAAZHJz&#10;L2Rvd25yZXYueG1sUEsBAhQAFAAAAAgAh07iQMhXncgEAgAArAMAAA4AAAAAAAAAAQAgAAAAJwEA&#10;AGRycy9lMm9Eb2MueG1sUEsFBgAAAAAGAAYAWQEAAJ0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2035175</wp:posOffset>
                </wp:positionH>
                <wp:positionV relativeFrom="paragraph">
                  <wp:posOffset>98425</wp:posOffset>
                </wp:positionV>
                <wp:extent cx="652145" cy="427990"/>
                <wp:effectExtent l="6350" t="6350" r="8255" b="22860"/>
                <wp:wrapNone/>
                <wp:docPr id="14" name="圆角矩形 14"/>
                <wp:cNvGraphicFramePr/>
                <a:graphic xmlns:a="http://schemas.openxmlformats.org/drawingml/2006/main">
                  <a:graphicData uri="http://schemas.microsoft.com/office/word/2010/wordprocessingShape">
                    <wps:wsp>
                      <wps:cNvSpPr/>
                      <wps:spPr>
                        <a:xfrm>
                          <a:off x="2684780" y="5027295"/>
                          <a:ext cx="652145" cy="42799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0.25pt;margin-top:7.75pt;height:33.7pt;width:51.35pt;z-index:251660288;v-text-anchor:middle;mso-width-relative:page;mso-height-relative:page;" fillcolor="#FFFFFF [3201]" filled="t" stroked="t" coordsize="21600,21600" arcsize="0.166666666666667" o:gfxdata="UEsDBAoAAAAAAIdO4kAAAAAAAAAAAAAAAAAEAAAAZHJzL1BLAwQUAAAACACHTuJA6GOfJtcAAAAJ&#10;AQAADwAAAGRycy9kb3ducmV2LnhtbE2PTU/DMAyG70j8h8hI3Fi6lG5daboD0m5IaAMO3LLGayoa&#10;pzTZ17/HnOBkWe+j14/r9cUP4oRT7ANpmM8yEEhtsD11Gt7fNg8liJgMWTMEQg1XjLBubm9qU9lw&#10;pi2edqkTXEKxMhpcSmMlZWwdehNnYUTi7BAmbxKvUyftZM5c7gepsmwhvemJLzgz4rPD9mt39BoW&#10;bqPG/LukQm6X19XLR6LXT6v1/d08ewKR8JL+YPjVZ3Vo2GkfjmSjGDTkKisY5aDgycCjyhWIvYZS&#10;rUA2tfz/QfMDUEsDBBQAAAAIAIdO4kCFiZFofQIAAMkEAAAOAAAAZHJzL2Uyb0RvYy54bWytVM1u&#10;EzEQviPxDpbvdDerTTeJuqmiRkFIFa0oiLPjtbOW/IftZFMegAfgjFSJC+IheJwKHoOxd9um0BNi&#10;D86MZzw/38yXk9O9kmjHnBdG13h0lGPENDWN0Jsav3u7ejHByAeiGyKNZjW+Zh6fzp8/O+nsjBWm&#10;NbJhDkEQ7WedrXEbgp1lmactU8QfGcs0GLlxigRQ3SZrHOkgupJZkefHWWdcY52hzHu4XfZGPE/x&#10;OWc0XHDuWUCyxlBbSKdL5zqe2fyEzDaO2FbQoQzyD1UoIjQkvQ+1JIGgrRN/hVKCOuMND0fUqMxw&#10;LihLPUA3o/yPbq5aYlnqBcDx9h4m///C0te7S4dEA7MrMdJEwYxuv3z69e3zz5vvtz++IrgGjDrr&#10;Z+B6ZS/doHkQY8N77lT8hVbQvsbF8aSsJoD0dY3HeVEV03GPMdsHRMHheFyMyjFGFBzKoppO0wyy&#10;h0DW+fCSGYWiUGNntrp5A3NM8JLduQ9QAfjf+cXk3kjRrISUSXGb9Zl0aEdg5qv0xRLgySM3qVEH&#10;XRdVDtVSArvHJQkgKgtoeL3BiMgNLDUNLuV+9NofJqnyxbKsnkoSi1wS3/bFpAg9HEoE2HspVI0n&#10;efyG11JDpRHtHt8ohf16P4C+Ns01jMuZfo+9pSsBGc6JD5fEweJCK0DGcAEHlwb6M4OEUWvcx6fu&#10;oz/sE1gx6oAI0PuHLXEMI/lKw6ZNR2UZmZOUclwVoLhDy/rQorfqzADuI6C9pUmM/kHeidwZ9R44&#10;u4hZwUQ0hdw9yoNyFnqCAuspWyySG7DFknCuryyNweOctVlsg+Ei7UMEqkdnwA/4kmY+cDsS8lBP&#10;Xg//QP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6GOfJtcAAAAJAQAADwAAAAAAAAABACAAAAAi&#10;AAAAZHJzL2Rvd25yZXYueG1sUEsBAhQAFAAAAAgAh07iQIWJkWh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宋体"/>
                          <w:sz w:val="21"/>
                          <w:szCs w:val="21"/>
                          <w:lang w:eastAsia="zh-CN"/>
                        </w:rPr>
                      </w:pPr>
                      <w:r>
                        <w:rPr>
                          <w:rFonts w:hint="eastAsia"/>
                          <w:sz w:val="21"/>
                          <w:szCs w:val="21"/>
                          <w:lang w:eastAsia="zh-CN"/>
                        </w:rPr>
                        <w:t>正</w:t>
                      </w:r>
                      <w:r>
                        <w:rPr>
                          <w:rFonts w:hint="eastAsia" w:eastAsia="宋体"/>
                          <w:sz w:val="21"/>
                          <w:szCs w:val="21"/>
                          <w:lang w:eastAsia="zh-CN"/>
                        </w:rPr>
                        <w:t>样本</w:t>
                      </w:r>
                    </w:p>
                    <w:p>
                      <w:pPr>
                        <w:ind w:left="0" w:leftChars="0" w:firstLine="0" w:firstLineChars="0"/>
                        <w:jc w:val="both"/>
                        <w:rPr>
                          <w:rFonts w:hint="eastAsia" w:eastAsiaTheme="minorEastAsia"/>
                          <w:lang w:eastAsia="zh-CN"/>
                        </w:rPr>
                      </w:pPr>
                    </w:p>
                  </w:txbxContent>
                </v:textbox>
              </v:roundrect>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2792095</wp:posOffset>
                </wp:positionH>
                <wp:positionV relativeFrom="paragraph">
                  <wp:posOffset>292100</wp:posOffset>
                </wp:positionV>
                <wp:extent cx="549910" cy="256540"/>
                <wp:effectExtent l="1905" t="4445" r="635" b="24765"/>
                <wp:wrapNone/>
                <wp:docPr id="23" name="直接箭头连接符 23"/>
                <wp:cNvGraphicFramePr/>
                <a:graphic xmlns:a="http://schemas.openxmlformats.org/drawingml/2006/main">
                  <a:graphicData uri="http://schemas.microsoft.com/office/word/2010/wordprocessingShape">
                    <wps:wsp>
                      <wps:cNvCnPr/>
                      <wps:spPr>
                        <a:xfrm>
                          <a:off x="3424555" y="5142865"/>
                          <a:ext cx="549910" cy="256540"/>
                        </a:xfrm>
                        <a:prstGeom prst="straightConnector1">
                          <a:avLst/>
                        </a:prstGeom>
                        <a:ln>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85pt;margin-top:23pt;height:20.2pt;width:43.3pt;z-index:251663360;mso-width-relative:page;mso-height-relative:page;" filled="f" stroked="t" coordsize="21600,21600" o:gfxdata="UEsDBAoAAAAAAIdO4kAAAAAAAAAAAAAAAAAEAAAAZHJzL1BLAwQUAAAACACHTuJAFoCRydcAAAAJ&#10;AQAADwAAAGRycy9kb3ducmV2LnhtbE2PwU7DMAyG70i8Q2QkLoil3dZQStNJmzTOsHLgmLWmrWic&#10;KsnW8fYzJ7jZ8qff319uLnYUZ/RhcKQhXSQgkBrXDtRp+Kj3jzmIEA21ZnSEGn4wwKa6vSlN0bqZ&#10;3vF8iJ3gEAqF0dDHOBVShqZHa8LCTUh8+3Lemsir72TrzczhdpTLJFHSmoH4Q28m3PXYfB9OVkOd&#10;pXlW75pXevj0JOftm9oOndb3d2nyAiLiJf7B8KvP6lCx09GdqA1i1LBePT8xyoPiTgxkS7UCcdSQ&#10;qzXIqpT/G1RXUEsDBBQAAAAIAIdO4kCsN70UCwIAALQDAAAOAAAAZHJzL2Uyb0RvYy54bWytU82O&#10;0zAQviPxDpbvNE3aVG3VdKVtWS4IKgEP4DpOYsl/GpumfQleAIkTcGI57Z2ngeUxGDtll58bogd3&#10;7Jn5Zr5vJquLo1bkIMBLayqaj8aUCMNtLU1b0Vcvrx7NKfGBmZopa0RFT8LTi/XDB6veLUVhO6tq&#10;AQRBjF/2rqJdCG6ZZZ53QjM/sk4YdDYWNAt4hTargfWIrlVWjMezrLdQO7BceI+v28FJ1wm/aQQP&#10;z5vGi0BURbG3kE5I5z6e2XrFli0w10l+boP9QxeaSYNF76C2LDDyGuRfUFpysN42YcStzmzTSC4S&#10;B2STj/9g86JjTiQuKI53dzL5/wfLnx12QGRd0WJCiWEaZ3T79ubbmw+3n6+/vr/5/uVdtD99JOhH&#10;sXrnl5izMTs437zbQWR+bEDHf+REjhWdTItpWZaUnCpa5tNiPisHscUxEI4B5XSxyHEkHAOKclZO&#10;0zCyeyAHPjwRVpNoVNQHYLLtwsYag2O1kCfB2eGpD9gKJv5MiF0YeyWVStNVhvQVnU3KWIzhjjWK&#10;BTS1Q9betJQw1eLy8gAJ0Vsl65gdcTy0+40CcmC4QOXl4nKbaGC138Ji6S3z3RCXXANbLQPut5K6&#10;ovNx/A3PgUn12NQknBwKzgBsT2OXWtSUKIHdRGugpQyyi7oPSkdrb+tTGkB6x9VI/M9rHHfv13vK&#10;vv/Y1j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FoCRydcAAAAJAQAADwAAAAAAAAABACAAAAAi&#10;AAAAZHJzL2Rvd25yZXYueG1sUEsBAhQAFAAAAAgAh07iQKw3vRQLAgAAtAMAAA4AAAAAAAAAAQAg&#10;AAAAJgEAAGRycy9lMm9Eb2MueG1sUEsFBgAAAAAGAAYAWQEAAKMFA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r>
        <w:rPr>
          <w:sz w:val="44"/>
        </w:rPr>
        <mc:AlternateContent>
          <mc:Choice Requires="wps">
            <w:drawing>
              <wp:anchor distT="0" distB="0" distL="114300" distR="114300" simplePos="0" relativeHeight="251658240" behindDoc="0" locked="0" layoutInCell="1" allowOverlap="1">
                <wp:simplePos x="0" y="0"/>
                <wp:positionH relativeFrom="column">
                  <wp:posOffset>501650</wp:posOffset>
                </wp:positionH>
                <wp:positionV relativeFrom="paragraph">
                  <wp:posOffset>204470</wp:posOffset>
                </wp:positionV>
                <wp:extent cx="878840" cy="358775"/>
                <wp:effectExtent l="6350" t="6350" r="10160" b="15875"/>
                <wp:wrapNone/>
                <wp:docPr id="10" name="矩形 10"/>
                <wp:cNvGraphicFramePr/>
                <a:graphic xmlns:a="http://schemas.openxmlformats.org/drawingml/2006/main">
                  <a:graphicData uri="http://schemas.microsoft.com/office/word/2010/wordprocessingShape">
                    <wps:wsp>
                      <wps:cNvSpPr/>
                      <wps:spPr>
                        <a:xfrm>
                          <a:off x="1208405" y="5538470"/>
                          <a:ext cx="878840" cy="35877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9.5pt;margin-top:16.1pt;height:28.25pt;width:69.2pt;z-index:251658240;v-text-anchor:middle;mso-width-relative:page;mso-height-relative:page;" fillcolor="#FFFFFF [3201]" filled="t" stroked="t" coordsize="21600,21600" o:gfxdata="UEsDBAoAAAAAAIdO4kAAAAAAAAAAAAAAAAAEAAAAZHJzL1BLAwQUAAAACACHTuJA1KDistkAAAAI&#10;AQAADwAAAGRycy9kb3ducmV2LnhtbE2PQU+DQBSE7yb+h80z8WYXqAqlPHow0cRDbaiN5y37ClT2&#10;LbLbUv+960mPk5nMfFOsLqYXZxpdZxkhnkUgiGurO24Qdu/PdxkI5xVr1VsmhG9ysCqvrwqVaztx&#10;Reetb0QoYZcrhNb7IZfS1S0Z5WZ2IA7ewY5G+SDHRupRTaHc9DKJokdpVMdhoVUDPbVUf25PBqHa&#10;rb8WD69VMsnNfH04vpkPTS+ItzdxtATh6eL/wvCLH9ChDEx7e2LtRI+QLsIVjzBPEhDBT+L0HsQe&#10;IctSkGUh/x8ofwBQSwMEFAAAAAgAh07iQOh3De9mAgAAvgQAAA4AAABkcnMvZTJvRG9jLnhtbK1U&#10;zW4TMRC+I/EOlu90N2nChqibKmoUhFTRSgFxdrx21pL/GDvZlJdB4sZD8DiI12Ds3bYp9ITYgzPj&#10;+Tw/38zk4vJoNDkICMrZmo7OSkqE5a5RdlfTjx/Wr2aUhMhsw7SzoqZ3ItDLxcsXF52fi7FrnW4E&#10;EHRiw7zzNW1j9POiCLwVhoUz54VFo3RgWEQVdkUDrEPvRhfjsnxddA4aD46LEPB21RvpIvuXUvB4&#10;I2UQkeiaYm4xn5DPbTqLxQWb74D5VvEhDfYPWRimLAZ9cLVikZE9qL9cGcXBBSfjGXemcFIqLnIN&#10;WM2o/KOaTcu8yLUgOcE/0BT+n1v+/nALRDXYO6THMoM9+vX1+88f3wheIDudD3MEbfwtDFpAMZV6&#10;lGDSLxZBjvh+XM4m5ZSSu5pOp+ezSTWwK46RcATMqhkCKOEIOJ/Oqmqa/BePjjyE+FY4Q5JQU8Dm&#10;ZU7Z4TrEHnoPSXGD06pZK62zArvtlQZyYNjodf4G709g2pIupVqVKRGGAyc1iygajxQEu6OE6R1O&#10;Mo+QYz95HU6DVOVyNameC5KSXLHQ9slkDwnG5kZFHHatDJJRpm94rS3ykIjuqU1SPG6PA99b19xh&#10;j8D1wxs8XyuMcM1CvGWA04ql4AbGGzykdlifGyRKWgdfnrtPeBwitFLS4fRj7Z/3DAQl+p3F8Xoz&#10;mqRWxaxMptUYFTi1bE8tdm+uHPI+wl33PIsJH/W9KMGZT7ioyxQVTcxyjN2zPChXsd9KXHUulssM&#10;wxXxLF7bjefJeaLQuuU+OqnyPCSienYG/nBJ8kQNC5228FTPqMe/nc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1KDistkAAAAIAQAADwAAAAAAAAABACAAAAAiAAAAZHJzL2Rvd25yZXYueG1sUEsB&#10;AhQAFAAAAAgAh07iQOh3De9mAgAAvgQAAA4AAAAAAAAAAQAgAAAAKAEAAGRycy9lMm9Eb2MueG1s&#10;UEsFBgAAAAAGAAYAWQEAAAAGA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训练样本</w:t>
                      </w:r>
                    </w:p>
                  </w:txbxContent>
                </v:textbox>
              </v:rect>
            </w:pict>
          </mc:Fallback>
        </mc:AlternateContent>
      </w:r>
      <w:r>
        <w:rPr>
          <w:sz w:val="44"/>
        </w:rPr>
        <mc:AlternateContent>
          <mc:Choice Requires="wps">
            <w:drawing>
              <wp:anchor distT="0" distB="0" distL="114300" distR="114300" simplePos="0" relativeHeight="251665408" behindDoc="0" locked="0" layoutInCell="1" allowOverlap="1">
                <wp:simplePos x="0" y="0"/>
                <wp:positionH relativeFrom="column">
                  <wp:posOffset>3412490</wp:posOffset>
                </wp:positionH>
                <wp:positionV relativeFrom="paragraph">
                  <wp:posOffset>20320</wp:posOffset>
                </wp:positionV>
                <wp:extent cx="1069340" cy="782955"/>
                <wp:effectExtent l="6350" t="6350" r="10160" b="10795"/>
                <wp:wrapNone/>
                <wp:docPr id="40" name="椭圆 40"/>
                <wp:cNvGraphicFramePr/>
                <a:graphic xmlns:a="http://schemas.openxmlformats.org/drawingml/2006/main">
                  <a:graphicData uri="http://schemas.microsoft.com/office/word/2010/wordprocessingShape">
                    <wps:wsp>
                      <wps:cNvSpPr/>
                      <wps:spPr>
                        <a:xfrm>
                          <a:off x="4128135" y="5333365"/>
                          <a:ext cx="1069340" cy="7829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8.7pt;margin-top:1.6pt;height:61.65pt;width:84.2pt;z-index:251665408;v-text-anchor:middle;mso-width-relative:page;mso-height-relative:page;" fillcolor="#FFFFFF [3201]" filled="t" stroked="t" coordsize="21600,21600" o:gfxdata="UEsDBAoAAAAAAIdO4kAAAAAAAAAAAAAAAAAEAAAAZHJzL1BLAwQUAAAACACHTuJA2hYjsdgAAAAJ&#10;AQAADwAAAGRycy9kb3ducmV2LnhtbE2PQU+DQBCF7yb+h82YeDF2gUprkKUHhJMXrUavCzsFUnaW&#10;sNsW/73jSY+T9+XN9/LdYkdxxtkPjhTEqwgEUuvMQJ2Cj/f6/hGED5qMHh2hgm/0sCuur3KdGXeh&#10;NzzvQye4hHymFfQhTJmUvu3Rar9yExJnBzdbHficO2lmfeFyO8okijbS6oH4Q68nLHtsj/uTVXBY&#10;qub5tS6rz7tpqY8vZfxlqlqp25s4egIRcAl/MPzqszoU7NS4ExkvRgXpevvAqIJ1AoLzbZTylIbB&#10;ZJOCLHL5f0HxA1BLAwQUAAAACACHTuJA0ATvc20CAADCBAAADgAAAGRycy9lMm9Eb2MueG1srVTN&#10;bhMxEL4j8Q6W73R306RJo26qqFEQUkUrFcR54rWzlvyH7WRTHoCn4MiVx4LnYOzdtin0hNiDM+P5&#10;PD/fzOTi8qAV2XMfpDU1rU5KSrhhtpFmW9OPH9ZvZpSECKYBZQ2v6T0P9HLx+tVF5+Z8ZFurGu4J&#10;OjFh3rmatjG6eVEE1nIN4cQ6btAorNcQUfXbovHQoXetilFZnhWd9Y3zlvEQ8HbVG+ki+xeCs3gj&#10;ROCRqJpibjGfPp+bdBaLC5hvPbhWsiEN+IcsNEiDQR9drSAC2Xn5lystmbfBinjCrC6sEJLxXANW&#10;U5V/VHPXguO5FiQnuEeawv9zy97vbz2RTU3HSI8BjT369f3Hz29fCV4gO50LcwTduVs/aAHFVOpB&#10;eJ1+sQhywPfVaFadTii5r+nkFL+zSc8uP0TCEFCVZ+enKQpDxHQ2Op9kQPHkyfkQ33KrSRJqypWS&#10;LiQCYA776xAxAUQ/oNJ1sEo2a6lUVvx2c6U82QM2e52/lAE+eQZThnSYzWhaplwAh04oiChqhzQE&#10;s6UE1BanmUWfYz97HY6DTMvlajx9KUhKcgWh7ZPJHno2tIw48Erqms7K9A2vlcFME9k9vUmKh81h&#10;4Hxjm3vsk7f9AAfH1hIjXEOIt+BxYrEU3MJ4g4dQFuuzg0RJa/2Xl+4THgcJrZR0uAFY++cdeE6J&#10;emdwxM6rcepWzMp4Mh2h4o8tm2OL2ekri7xXuO+OZTHho3oQhbf6Ey7rMkVFExiGsXuWB+Uq9puJ&#10;6874cplhuCYO4rW5cyw5T302drmLVsg8D4monp2BP1yU3PNhqdMmHusZ9fTXs/g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2hYjsdgAAAAJAQAADwAAAAAAAAABACAAAAAiAAAAZHJzL2Rvd25yZXYu&#10;eG1sUEsBAhQAFAAAAAgAh07iQNAE73NtAgAAw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特征选择和提取</w:t>
                      </w:r>
                    </w:p>
                  </w:txbxContent>
                </v:textbox>
              </v:shape>
            </w:pict>
          </mc:Fallback>
        </mc:AlternateContent>
      </w:r>
    </w:p>
    <w:p>
      <w:pPr>
        <w:keepNext w:val="0"/>
        <w:keepLines w:val="0"/>
        <w:pageBreakBefore w:val="0"/>
        <w:widowControl w:val="0"/>
        <w:numPr>
          <w:ilvl w:val="0"/>
          <w:numId w:val="0"/>
        </w:numPr>
        <w:tabs>
          <w:tab w:val="left" w:pos="2589"/>
        </w:tabs>
        <w:kinsoku/>
        <w:wordWrap/>
        <w:overflowPunct/>
        <w:topLinePunct w:val="0"/>
        <w:autoSpaceDE/>
        <w:autoSpaceDN/>
        <w:bidi w:val="0"/>
        <w:adjustRightInd/>
        <w:snapToGrid/>
        <w:spacing w:line="360" w:lineRule="auto"/>
        <w:ind w:right="0" w:rightChars="0"/>
        <w:jc w:val="both"/>
        <w:textAlignment w:val="auto"/>
        <w:outlineLvl w:val="9"/>
        <w:rPr>
          <w:rFonts w:hint="eastAsia" w:cstheme="minorBidi"/>
          <w:b/>
          <w:kern w:val="44"/>
          <w:sz w:val="44"/>
          <w:szCs w:val="24"/>
          <w:lang w:val="en-US" w:eastAsia="zh-CN" w:bidi="ar-SA"/>
        </w:rPr>
      </w:pPr>
      <w:r>
        <w:rPr>
          <w:sz w:val="44"/>
        </w:rPr>
        <mc:AlternateContent>
          <mc:Choice Requires="wps">
            <w:drawing>
              <wp:anchor distT="0" distB="0" distL="114300" distR="114300" simplePos="0" relativeHeight="251661312" behindDoc="0" locked="0" layoutInCell="1" allowOverlap="1">
                <wp:simplePos x="0" y="0"/>
                <wp:positionH relativeFrom="column">
                  <wp:posOffset>1522095</wp:posOffset>
                </wp:positionH>
                <wp:positionV relativeFrom="paragraph">
                  <wp:posOffset>335280</wp:posOffset>
                </wp:positionV>
                <wp:extent cx="358775" cy="197485"/>
                <wp:effectExtent l="2540" t="4445" r="635" b="7620"/>
                <wp:wrapNone/>
                <wp:docPr id="15" name="直接箭头连接符 15"/>
                <wp:cNvGraphicFramePr/>
                <a:graphic xmlns:a="http://schemas.openxmlformats.org/drawingml/2006/main">
                  <a:graphicData uri="http://schemas.microsoft.com/office/word/2010/wordprocessingShape">
                    <wps:wsp>
                      <wps:cNvCnPr/>
                      <wps:spPr>
                        <a:xfrm>
                          <a:off x="2223135" y="5598795"/>
                          <a:ext cx="358775" cy="1974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19.85pt;margin-top:26.4pt;height:15.55pt;width:28.25pt;z-index:251661312;mso-width-relative:page;mso-height-relative:page;" filled="f" stroked="t" coordsize="21600,21600" o:gfxdata="UEsDBAoAAAAAAIdO4kAAAAAAAAAAAAAAAAAEAAAAZHJzL1BLAwQUAAAACACHTuJA7ftWOtcAAAAJ&#10;AQAADwAAAGRycy9kb3ducmV2LnhtbE2PwU7DMBBE70j8g7VIXFDrxFVCErKp1EpwhqYHjm7sJhHx&#10;OrLdpvw95gTH1T7NvKm3NzOxq3Z+tISQrhNgmjqrRuoRju3rqgDmgyQlJ0sa4Vt72Db3d7WslF3o&#10;Q18PoWcxhHwlEYYQ5opz3w3aSL+2s6b4O1tnZIin67lyconhZuIiSXJu5EixYZCz3g+6+zpcDEKb&#10;pUXW7rs3evp0xJfde74be8THhzR5ARb0LfzB8Ksf1aGJTid7IeXZhCA25XNEETIRJ0RAlLkAdkIo&#10;NiXwpub/FzQ/UEsDBBQAAAAIAIdO4kAIbj7T/wEAAKIDAAAOAAAAZHJzL2Uyb0RvYy54bWytU0uO&#10;EzEQ3SNxB8t70vmQyUfpjDQJwwZBJOAAFbe725J/Kpt0cgkugMQKWA2sZs9pYDgGZSczw2eH6IVd&#10;dlU9V716vTjfG812EoNytuSDXp8zaYWrlG1K/vrV5aMpZyGCrUA7K0t+kIGfLx8+WHR+LoeudbqS&#10;yAjEhnnnS97G6OdFEUQrDYSe89KSs3ZoINIRm6JC6Ajd6GLY758VncPKoxMyBLpdH518mfHrWor4&#10;oq6DjEyXnGqLecW8btNaLBcwbxB8q8SpDPiHKgwoS4/eQa0hAnuD6i8oowS64OrYE84Urq6VkLkH&#10;6mbQ/6Obly14mXshcoK/oyn8P1jxfLdBpiqa3ZgzC4ZmdPPu+vvbjzdfPn/7cP3j6/tkX31i5Cey&#10;Oh/mlLOyGzydgt9g6nxfo0k79cT2JR8Oh6PBiDAPJR+PZ9PJLOfDXO4jExQwGk8nE/ILChjMJo+n&#10;2V/cA3kM8al0hiWj5CEiqKaNK2ctjdXhIBMOu2chUimUeJuQqrDuUmmdp6st60p+NhrT/AWQxmoN&#10;kUzjqetgG85ANyReETEjBqdVlbITTsBmu9LIdkACGl/MLta3Zf4Wlp5eQ2iPcdl1lJZRkfStlSn5&#10;tJ++43UEpZ/YisWDJ8IB0XXJQU1oS1ti+chrsrauOmS68z0JIQeeRJuU9us5Z9//Wsu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7ftWOtcAAAAJAQAADwAAAAAAAAABACAAAAAiAAAAZHJzL2Rvd25y&#10;ZXYueG1sUEsBAhQAFAAAAAgAh07iQAhuPtP/AQAAogMAAA4AAAAAAAAAAQAgAAAAJgEAAGRycy9l&#10;Mm9Eb2MueG1sUEsFBgAAAAAGAAYAWQEAAJc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62336" behindDoc="0" locked="0" layoutInCell="1" allowOverlap="1">
                <wp:simplePos x="0" y="0"/>
                <wp:positionH relativeFrom="column">
                  <wp:posOffset>1962150</wp:posOffset>
                </wp:positionH>
                <wp:positionV relativeFrom="paragraph">
                  <wp:posOffset>289560</wp:posOffset>
                </wp:positionV>
                <wp:extent cx="717550" cy="400050"/>
                <wp:effectExtent l="6350" t="6350" r="19050" b="12700"/>
                <wp:wrapNone/>
                <wp:docPr id="22" name="圆角矩形 22"/>
                <wp:cNvGraphicFramePr/>
                <a:graphic xmlns:a="http://schemas.openxmlformats.org/drawingml/2006/main">
                  <a:graphicData uri="http://schemas.microsoft.com/office/word/2010/wordprocessingShape">
                    <wps:wsp>
                      <wps:cNvSpPr/>
                      <wps:spPr>
                        <a:xfrm>
                          <a:off x="2757805" y="5751195"/>
                          <a:ext cx="717550"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4.5pt;margin-top:22.8pt;height:31.5pt;width:56.5pt;z-index:251662336;v-text-anchor:middle;mso-width-relative:page;mso-height-relative:page;" fillcolor="#FFFFFF [3201]" filled="t" stroked="t" coordsize="21600,21600" arcsize="0.166666666666667" o:gfxdata="UEsDBAoAAAAAAIdO4kAAAAAAAAAAAAAAAAAEAAAAZHJzL1BLAwQUAAAACACHTuJAjZWlNNgAAAAK&#10;AQAADwAAAGRycy9kb3ducmV2LnhtbE2PTU/DMAyG70j8h8hI3Fiybitd13QHpN2Q0DY4cMsar6lo&#10;nNJkX/8ec4Kj7Uevn7daX30vzjjGLpCG6USBQGqC7ajV8L7fPBUgYjJkTR8INdwwwrq+v6tMacOF&#10;tnjepVZwCMXSaHApDaWUsXHoTZyEAYlvxzB6k3gcW2lHc+Fw38tMqVx60xF/cGbAF4fN1+7kNeRu&#10;kw2z74IWcvt8W75+JHr7tFo/PkzVCkTCa/qD4Vef1aFmp0M4kY2i1zBTS+6SNMwXOQgG5lnGiwOT&#10;qshB1pX8X6H+AVBLAwQUAAAACACHTuJACn2gjHsCAADJBAAADgAAAGRycy9lMm9Eb2MueG1srVTN&#10;bhMxEL4j8Q6W72R3oyzbRtlUUaIgpIpWFMTZ8dpZS/7DdrIpD8ADcEZC4oJ4CB6ngsdg7N22KfSE&#10;yMGZsSffzHwzX2ZnByXRnjkvjK5xMcoxYpqaRuhtjd++WT87wcgHohsijWY1vmYen82fPpl1dsrG&#10;pjWyYQ4BiPbTzta4DcFOs8zTliniR8YyDY/cOEUCuG6bNY50gK5kNs7z51lnXGOdocx7uF31j3ie&#10;8DlnNFxw7llAssZQW0inS+cmntl8RqZbR2wr6FAG+YcqFBEakt5BrUggaOfEX1BKUGe84WFEjcoM&#10;54Ky1AN0U+R/dHPVEstSL0COt3c0+f8HS1/tLx0STY3HY4w0UTCjm88ff3379PPL95sfXxFcA0ed&#10;9VMIvbKXbvA8mLHhA3cqfkMr6AAoVVmd5CVG1zUuq7IoTsueY3YIiEJAVVRlCZOgEDDJ8xxsQMzu&#10;gazz4QUzCkWjxs7sdPMa5pjoJftzH/r427iY3BspmrWQMjluu1lKh/YEZr5OnyHFgzCpUQcbO67y&#10;WA2B3eOSBDCVBTa83mJE5BaWmgaXcj/4tT9OUuWL1aR6LEksckV82xeTEHo6lAiw91KoGp8AC1BD&#10;35XUQEZku+c3WuGwOQykb0xzDeNypt9jb+laQIZz4sMlcbC40AqIMVzAwaWB/sxgYdQa9+Gx+xgP&#10;+wSvGHUgBOj9/Y44hpF8qWHTTovJJConOZOyGoPjjl82xy96p5YGeC9A9pYmM8YHeWtyZ9Q70Owi&#10;ZoUnoink7lkenGXoBQqqp2yxSGGgFkvCub6yNILHOWuz2AXDRdqHSFTPzsAf6CWt1aDtKMhjP0Xd&#10;/wPN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NlaU02AAAAAoBAAAPAAAAAAAAAAEAIAAAACIA&#10;AABkcnMvZG93bnJldi54bWxQSwECFAAUAAAACACHTuJACn2gjHsCAADJBAAADgAAAAAAAAABACAA&#10;AAAn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负样本</w:t>
                      </w:r>
                    </w:p>
                  </w:txbxContent>
                </v:textbox>
              </v:roundrect>
            </w:pict>
          </mc:Fallback>
        </mc:AlternateContent>
      </w:r>
      <w:r>
        <w:rPr>
          <w:sz w:val="44"/>
        </w:rPr>
        <mc:AlternateContent>
          <mc:Choice Requires="wps">
            <w:drawing>
              <wp:anchor distT="0" distB="0" distL="114300" distR="114300" simplePos="0" relativeHeight="251664384" behindDoc="0" locked="0" layoutInCell="1" allowOverlap="1">
                <wp:simplePos x="0" y="0"/>
                <wp:positionH relativeFrom="column">
                  <wp:posOffset>2774950</wp:posOffset>
                </wp:positionH>
                <wp:positionV relativeFrom="paragraph">
                  <wp:posOffset>218440</wp:posOffset>
                </wp:positionV>
                <wp:extent cx="565150" cy="322580"/>
                <wp:effectExtent l="2540" t="635" r="3810" b="19685"/>
                <wp:wrapNone/>
                <wp:docPr id="39" name="直接箭头连接符 39"/>
                <wp:cNvGraphicFramePr/>
                <a:graphic xmlns:a="http://schemas.openxmlformats.org/drawingml/2006/main">
                  <a:graphicData uri="http://schemas.microsoft.com/office/word/2010/wordprocessingShape">
                    <wps:wsp>
                      <wps:cNvCnPr/>
                      <wps:spPr>
                        <a:xfrm flipV="1">
                          <a:off x="3372485" y="5538470"/>
                          <a:ext cx="565150" cy="3225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8.5pt;margin-top:17.2pt;height:25.4pt;width:44.5pt;z-index:251664384;mso-width-relative:page;mso-height-relative:page;" filled="f" stroked="t" coordsize="21600,21600" o:gfxdata="UEsDBAoAAAAAAIdO4kAAAAAAAAAAAAAAAAAEAAAAZHJzL1BLAwQUAAAACACHTuJA8HVYJdkAAAAJ&#10;AQAADwAAAGRycy9kb3ducmV2LnhtbE2PwU7DMBBE70j8g7VIXCrq1E1KFeL0gMShEhcKAo7beIkj&#10;YjuK3Sb9e5YTHGdnNPum2s2uF2caYxe8htUyA0G+CabzrYa316e7LYiY0BvsgycNF4qwq6+vKixN&#10;mPwLnQ+pFVziY4kabEpDKWVsLDmMyzCQZ+8rjA4Ty7GVZsSJy10vVZZtpMPO8weLAz1aar4PJ6dh&#10;8YF2T9hMl8VnfN+bQqX5WWl9e7PKHkAkmtNfGH7xGR1qZjqGkzdR9Bry9T1vSRrWeQ6CA4Xa8OGo&#10;YVsokHUl/y+ofwBQSwMEFAAAAAgAh07iQBH6oUgGAgAArAMAAA4AAABkcnMvZTJvRG9jLnhtbK1T&#10;S44TMRDdI3EHy3vS+UxnMlE6I03CsEEQiYG947a7Lfmnskknl+ACSKxgVsBq9nMaGI5B2R2G3w7R&#10;C8t2uV7Ve/V6cb43muwEBOVsRUeDISXCclcr21T05dXloxklITJbM+2sqOhBBHq+fPhg0fm5GLvW&#10;6VoAQRAb5p2vaBujnxdF4K0wLAycFxaD0oFhEY/QFDWwDtGNLsbD4bToHNQeHBch4O26D9JlxpdS&#10;8PhcyiAi0RXF3mJeIa/btBbLBZs3wHyr+LEN9g9dGKYsFr2HWrPIyGtQf0EZxcEFJ+OAO1M4KRUX&#10;mQOyGQ3/YPOiZV5kLihO8Pcyhf8Hy5/tNkBUXdHJGSWWGZzR3dubr28+3H3+9OX9zbfbd2n/8Zpg&#10;HMXqfJhjzspu4HgKfgOJ+V6CIVIr/wp9kLVAdmSPwJPT8cmspORQ0bKczE5Oj7KLfSQcH5TTclTi&#10;cDg+mIzH5SzHix4yQXsI8YlwhqRNRUMEppo2rpy1OGAHfTm2exoiNoWJPxJSsnWXSus8Z21JV9Hp&#10;JBdj6DapWcS6xiP/YBtKmG7QxjxCJhCcVnXKTjgBmu1KA9kxtFJ5cXaxLpMgWO23Z6n0moW2f5dD&#10;vcmMiuh0rUxFZ8P09deRKf3Y1iQePErPAFx3hNUW0ZPevcJpt3X1IQuf79ESuf7Rvslzv55z9s+f&#10;bPk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8HVYJdkAAAAJAQAADwAAAAAAAAABACAAAAAiAAAA&#10;ZHJzL2Rvd25yZXYueG1sUEsBAhQAFAAAAAgAh07iQBH6oUgGAgAArAMAAA4AAAAAAAAAAQAgAAAA&#10;KAEAAGRycy9lMm9Eb2MueG1sUEsFBgAAAAAGAAYAWQEAAKAFAAAAAA==&#10;">
                <v:fill on="f" focussize="0,0"/>
                <v:stroke weight="0.5pt" color="#5B9BD5 [3204]" miterlimit="8" joinstyle="miter" endarrow="open"/>
                <v:imagedata o:title=""/>
                <o:lock v:ext="edit" aspectratio="f"/>
              </v:shape>
            </w:pict>
          </mc:Fallback>
        </mc:AlternateContent>
      </w:r>
      <w:r>
        <w:rPr>
          <w:sz w:val="44"/>
        </w:rPr>
        <mc:AlternateContent>
          <mc:Choice Requires="wps">
            <w:drawing>
              <wp:anchor distT="0" distB="0" distL="114300" distR="114300" simplePos="0" relativeHeight="251673600" behindDoc="0" locked="0" layoutInCell="1" allowOverlap="1">
                <wp:simplePos x="0" y="0"/>
                <wp:positionH relativeFrom="column">
                  <wp:posOffset>3947160</wp:posOffset>
                </wp:positionH>
                <wp:positionV relativeFrom="paragraph">
                  <wp:posOffset>506095</wp:posOffset>
                </wp:positionV>
                <wp:extent cx="7620" cy="393065"/>
                <wp:effectExtent l="43180" t="0" r="63500" b="6985"/>
                <wp:wrapNone/>
                <wp:docPr id="49" name="直接箭头连接符 49"/>
                <wp:cNvGraphicFramePr/>
                <a:graphic xmlns:a="http://schemas.openxmlformats.org/drawingml/2006/main">
                  <a:graphicData uri="http://schemas.microsoft.com/office/word/2010/wordprocessingShape">
                    <wps:wsp>
                      <wps:cNvCnPr>
                        <a:stCxn id="40" idx="4"/>
                      </wps:cNvCnPr>
                      <wps:spPr>
                        <a:xfrm>
                          <a:off x="4648200" y="5838825"/>
                          <a:ext cx="7620" cy="3930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10.8pt;margin-top:39.85pt;height:30.95pt;width:0.6pt;z-index:251673600;mso-width-relative:page;mso-height-relative:page;" filled="f" stroked="t" coordsize="21600,21600" o:gfxdata="UEsDBAoAAAAAAIdO4kAAAAAAAAAAAAAAAAAEAAAAZHJzL1BLAwQUAAAACACHTuJAmqI+5NYAAAAK&#10;AQAADwAAAGRycy9kb3ducmV2LnhtbE2PwU7DMBBE70j8g7VIXBB1ElG3pHEqtRKcoeHA0Y23SUS8&#10;jmy3KX/PcoLjap5m31TbqxvFBUMcPGnIFxkIpNbbgToNH83L4xpETIasGT2hhm+MsK1vbypTWj/T&#10;O14OqRNcQrE0GvqUplLK2PboTFz4CYmzkw/OJD5DJ20wM5e7URZZpqQzA/GH3ky477H9OpydhmaZ&#10;r5fNvn2lh89Act69qd3QaX1/l2cbEAmv6Q+GX31Wh5qdjv5MNopRgypyxaiG1fMKBAOqKHjLkckn&#10;TmRdyf8T6h9QSwMEFAAAAAgAh07iQHSpauMMAgAAxwMAAA4AAABkcnMvZTJvRG9jLnhtbK1TzY7T&#10;MBC+I/EOlu9s0nZb0qjpStuyXBBUAh5g6jiJJf/JNk37ErwAEifgtHDaO08Dy2MwdtqFhRsiB8vO&#10;zPd5vm/Gi4u9kmTHnRdGV3R0llPCNTO10G1FX7+6elRQ4gPoGqTRvKIH7unF8uGDRW9LPjadkTV3&#10;BEm0L3tb0S4EW2aZZx1X4M+M5RqDjXEKAh5dm9UOemRXMhvn+SzrjautM4x7j3/XQ5AuE3/TcBZe&#10;NI3ngciKYm0hrS6t27hmywWUrQPbCXYsA/6hCgVC46V3VGsIQN448ReVEswZb5pwxozKTNMIxpMG&#10;VDPK/1DzsgPLkxY0x9s7m/z/o2XPdxtHRF3R8zklGhT26Pbdzfe3H2+/fP724ebH1/dxf/2JYBzN&#10;6q0vEbPSGxfl+rDa6wGO7op6jzwxLbuXFw/eDoh941REonQSs2fnBfaRkkNFp8WkKMbToSd8HwjD&#10;hMezMUYZhifzST5L0QzKE411PjzlRpG4qagPDkTbhZXRGntv3Ch1BXbPfIhlQXkCxBq0uRJSphGQ&#10;mvQVnU2m8TLAQWwkBNwqi9Z43VICssUJZ8ElRm+kqCM6ueDa7Uo6sgOcsunl/HJ9KvNeWrx6Db4b&#10;8lJo0KpEwEcghapokcdv+B1AyCe6JuFgsSvgnOmTt1BKfbR4cDX6uzX1YeNO1uO0JLXHyY7j+Ps5&#10;oX+9v+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mqI+5NYAAAAKAQAADwAAAAAAAAABACAAAAAi&#10;AAAAZHJzL2Rvd25yZXYueG1sUEsBAhQAFAAAAAgAh07iQHSpauM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rFonts w:hint="eastAsia" w:cstheme="minorBidi"/>
          <w:b/>
          <w:kern w:val="44"/>
          <w:sz w:val="44"/>
          <w:szCs w:val="24"/>
          <w:lang w:val="en-US" w:eastAsia="zh-CN" w:bidi="ar-SA"/>
        </w:rPr>
        <w:tab/>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4192270</wp:posOffset>
                </wp:positionH>
                <wp:positionV relativeFrom="paragraph">
                  <wp:posOffset>133350</wp:posOffset>
                </wp:positionV>
                <wp:extent cx="932180" cy="361950"/>
                <wp:effectExtent l="6350" t="6350" r="13970" b="12700"/>
                <wp:wrapNone/>
                <wp:docPr id="50" name="单圆角矩形 50"/>
                <wp:cNvGraphicFramePr/>
                <a:graphic xmlns:a="http://schemas.openxmlformats.org/drawingml/2006/main">
                  <a:graphicData uri="http://schemas.microsoft.com/office/word/2010/wordprocessingShape">
                    <wps:wsp>
                      <wps:cNvSpPr/>
                      <wps:spPr>
                        <a:xfrm>
                          <a:off x="4772660" y="5961380"/>
                          <a:ext cx="932180" cy="361950"/>
                        </a:xfrm>
                        <a:prstGeom prst="round1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330.1pt;margin-top:10.5pt;height:28.5pt;width:73.4pt;z-index:251674624;v-text-anchor:middle;mso-width-relative:page;mso-height-relative:page;" fillcolor="#FFFFFF [3201]" filled="t" stroked="t" coordsize="932180,361950" o:gfxdata="UEsDBAoAAAAAAIdO4kAAAAAAAAAAAAAAAAAEAAAAZHJzL1BLAwQUAAAACACHTuJAjA8ZytYAAAAJ&#10;AQAADwAAAGRycy9kb3ducmV2LnhtbE2PTWvDMAyG74P9B6PCbqudDJKQRSml0EsZg3bb3Ym1JDS2&#10;Q+x+5N9PO203CT28et5qc7ejuNIcBu8QkrUCQa71ZnAdwufH/rkAEaJ2Ro/eEcJCATb140OlS+Nv&#10;7kjXU+wEh7hQaoQ+xqmUMrQ9WR3WfiLHt28/Wx15nTtpZn3jcDvKVKlMWj04/tDriXY9tefTxSIc&#10;8h3tD2/vxxe7Xb6as/ZhiR7xaZWoVxCR7vEPhl99VoeanRp/cSaIESHLVMooQppwJwYKlfPQIOSF&#10;AllX8n+D+gdQSwMEFAAAAAgAh07iQDWrJF6CAgAAzQQAAA4AAABkcnMvZTJvRG9jLnhtbK1UzW4T&#10;MRC+I/EOlu90d9M0aaJuqqhREFIFFQVxdrzeZCX/YTs/5QG4cUHihoTEBfEQPE4Fj8Fn77ZNoSfE&#10;HpwZz/ibmW9mcnK6U5JshPON0SUtDnJKhOamavSypK9fzZ8cU+ID0xWTRouSXglPTyePH51s7Vj0&#10;zMrISjgCEO3HW1vSVQh2nGWer4Ri/sBYoWGsjVMsQHXLrHJsC3Qls16eD7KtcZV1hgvvcTtrjXSS&#10;8Ota8PCirr0IRJYUuYV0unQu4plNTth46ZhdNbxLg/1DFoo1GkFvoWYsMLJ2zV9QquHOeFOHA25U&#10;Zuq64SLVgGqK/I9qLlfMilQLyPH2lib//2D5882FI01V0iPQo5lCj64/fLr+/P7Xt48/v3y//vGV&#10;wAKattaP4X1pL1yneYix5l3tVPxFNWRX0v5w2BsMgHYF0NGgODzuaBa7QDgcRoe9AneEw+FwUIxa&#10;/OwOyDofngqjSBRK6sxaV8VL9DJRzDbnPiAFPLhxjNG9kU01b6RMilsuzqQjG4a+z9MXa8CTe25S&#10;ky2mtjfMYzoM81dLFiAqC0a8XlLC5BKDzYNLse+99vtBhvl01h8+FCQmOWN+1SaTEKIbG6smYPZl&#10;o0p6nMevey01Mo10twRHKewWu471hamu0DJn2ln2ls8bRDhnPlwwh+FFKVjI8AJHLQ3qM51Eycq4&#10;dw/dR3/MFKyUbLEMqP3tmjlBiXymMW2jot8HbEhK/2jYg+L2LYt9i16rMwPeC6y+5UmM/kHeiLUz&#10;6g32dhqjwsQ0R+yW5U45C+2SYvO5mE6TGzbGsnCuLy2P4JFCbabrYOomzUMkqmWn4w87k3re7Xdc&#10;yn09ed39C0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wPGcrWAAAACQEAAA8AAAAAAAAAAQAg&#10;AAAAIgAAAGRycy9kb3ducmV2LnhtbFBLAQIUABQAAAAIAIdO4kA1qyReggIAAM0EAAAOAAAAAAAA&#10;AAEAIAAAACUBAABkcnMvZTJvRG9jLnhtbFBLBQYAAAAABgAGAFkBAAAZBgAAAAA=&#10;" path="m0,0l871853,0c905170,0,932179,27009,932179,60326l932180,361950,0,361950xe">
                <v:path textboxrect="0,0,932180,361950" o:connectlocs="466090,0;0,180975;466090,361950;932180,180975" o:connectangles="247,164,82,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训练分类器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0528" behindDoc="0" locked="0" layoutInCell="1" allowOverlap="1">
                <wp:simplePos x="0" y="0"/>
                <wp:positionH relativeFrom="column">
                  <wp:posOffset>2147570</wp:posOffset>
                </wp:positionH>
                <wp:positionV relativeFrom="paragraph">
                  <wp:posOffset>154940</wp:posOffset>
                </wp:positionV>
                <wp:extent cx="725805" cy="853440"/>
                <wp:effectExtent l="6350" t="6350" r="10795" b="16510"/>
                <wp:wrapNone/>
                <wp:docPr id="45" name="圆角矩形 45"/>
                <wp:cNvGraphicFramePr/>
                <a:graphic xmlns:a="http://schemas.openxmlformats.org/drawingml/2006/main">
                  <a:graphicData uri="http://schemas.microsoft.com/office/word/2010/wordprocessingShape">
                    <wps:wsp>
                      <wps:cNvSpPr/>
                      <wps:spPr>
                        <a:xfrm>
                          <a:off x="2787015" y="6503035"/>
                          <a:ext cx="725805" cy="85344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9.1pt;margin-top:12.2pt;height:67.2pt;width:57.15pt;z-index:251670528;v-text-anchor:middle;mso-width-relative:page;mso-height-relative:page;" fillcolor="#FFFFFF [3201]" filled="t" stroked="t" coordsize="21600,21600" arcsize="0.166666666666667" o:gfxdata="UEsDBAoAAAAAAIdO4kAAAAAAAAAAAAAAAAAEAAAAZHJzL1BLAwQUAAAACACHTuJAoJ767NgAAAAK&#10;AQAADwAAAGRycy9kb3ducmV2LnhtbE2Py07DMBBF90j8gzVI7KhTJykmxOkCqTsk1AILdm48JBHx&#10;OMTu6+8ZVrAc3aN7z9Trsx/FEec4BDKwXGQgkNrgBuoMvL1u7jSImCw5OwZCAxeMsG6ur2pbuXCi&#10;LR53qRNcQrGyBvqUpkrK2PbobVyECYmzzzB7m/icO+lme+JyP0qVZSvp7UC80NsJn3psv3YHb2DV&#10;b9SUf2sq5fb+8vD8nujlwxlze7PMHkEkPKc/GH71WR0adtqHA7koRgN5rhWjBlRRgGCgKFUJYs9k&#10;qTXIppb/X2h+AFBLAwQUAAAACACHTuJA7Ltgpn0CAADJBAAADgAAAGRycy9lMm9Eb2MueG1srVTN&#10;bhMxEL4j8Q6W73Q3f92w6qaKEgUhVTSiIM6O185a8h+2k015AB6AMxISF8RD8DgVPAZj77ZNoSfE&#10;HpwZz+f5+WYmZ+cHJdGeOS+MrvDgJMeIaWpqobcVfvtm9WyKkQ9E10QazSp8zTw+nz19ctbakg1N&#10;Y2TNHAIn2petrXATgi2zzNOGKeJPjGUajNw4RQKobpvVjrTgXclsmOenWWtcbZ2hzHu4XXZGPEv+&#10;OWc0XHLuWUCywpBbSKdL5yae2eyMlFtHbCNonwb5hywUERqC3rlakkDQzom/XClBnfGGhxNqVGY4&#10;F5SlGqCaQf5HNVcNsSzVAuR4e0eT/39u6av92iFRV3g8wUgTBT26+fzx17dPP798v/nxFcE1cNRa&#10;XwL0yq5dr3kQY8EH7lT8hVLQocLDYlrkA3B1XeHTST7KR+k9KdkhIAqAYjiZ5mCnAJhORuNx6kF2&#10;78g6H14wo1AUKuzMTtevoY+JXrK/8AEyAPwtLgb3Rop6JaRMittuFtKhPYGer9IXS4AnD2BSoxYm&#10;dljkMBeUwOxxSQKIygIbXm8xInILQ02DS7EfvPbHQYp8vhwXjwWJSS6Jb7pkkocII6USAeZeCgUs&#10;5PHrX0sNmUa2O36jFA6bQ0/6xtTX0C5nujn2lq4ERLggPqyJg8GFUmAZwyUcXBqoz/QSRo1xHx67&#10;j3iYJ7Bi1MIiQO3vd8QxjORLDZP2fBB7hEJSxpNiCIo7tmyOLXqnFgZ4H8DaW5rEiA/yVuTOqHew&#10;s/MYFUxEU4jdsdwri9AtKGw9ZfN5gsG2WBIu9JWl0XmkUJv5Lhgu0jxEojp2ev5gX1LP+92OC3ms&#10;J9T9P9Ds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Ce+uzYAAAACgEAAA8AAAAAAAAAAQAgAAAA&#10;IgAAAGRycy9kb3ducmV2LnhtbFBLAQIUABQAAAAIAIdO4kDsu2CmfQIAAMk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特征选择和提取</w:t>
                      </w:r>
                    </w:p>
                  </w:txbxContent>
                </v:textbox>
              </v:roundrect>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3449320</wp:posOffset>
                </wp:positionH>
                <wp:positionV relativeFrom="paragraph">
                  <wp:posOffset>281940</wp:posOffset>
                </wp:positionV>
                <wp:extent cx="871220" cy="592455"/>
                <wp:effectExtent l="6350" t="6350" r="17780" b="10795"/>
                <wp:wrapNone/>
                <wp:docPr id="48" name="椭圆 48"/>
                <wp:cNvGraphicFramePr/>
                <a:graphic xmlns:a="http://schemas.openxmlformats.org/drawingml/2006/main">
                  <a:graphicData uri="http://schemas.microsoft.com/office/word/2010/wordprocessingShape">
                    <wps:wsp>
                      <wps:cNvSpPr/>
                      <wps:spPr>
                        <a:xfrm>
                          <a:off x="4098925" y="6503035"/>
                          <a:ext cx="871220" cy="59245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1.6pt;margin-top:22.2pt;height:46.65pt;width:68.6pt;z-index:251672576;v-text-anchor:middle;mso-width-relative:page;mso-height-relative:page;" fillcolor="#FFFFFF [3201]" filled="t" stroked="t" coordsize="21600,21600" o:gfxdata="UEsDBAoAAAAAAIdO4kAAAAAAAAAAAAAAAAAEAAAAZHJzL1BLAwQUAAAACACHTuJAhBn3DtkAAAAK&#10;AQAADwAAAGRycy9kb3ducmV2LnhtbE2PwU6DQBCG7ya+w2ZMvBi70GLbIEsPCCcvthq9LuwUSNlZ&#10;wm5bfHvHk95mMl/++f5sN9tBXHDyvSMF8SICgdQ401Or4OO9etyC8EGT0YMjVPCNHnb57U2mU+Ou&#10;tMfLIbSCQ8inWkEXwphK6ZsOrfYLNyLx7egmqwOvUyvNpK8cbge5jKK1tLon/tDpEYsOm9PhbBUc&#10;57J+eauK8vNhnKvTaxF/mbJS6v4ujp5BBJzDHwy/+qwOOTvV7kzGi0HBU7JaMqogSRIQDKy3EQ81&#10;k6vNBmSeyf8V8h9QSwMEFAAAAAgAh07iQIn9Y8JuAgAAwQQAAA4AAABkcnMvZTJvRG9jLnhtbK1U&#10;zW4TMRC+I/EOlu90N9ukaaJuqqhREFJFKxXEeeK1s5b8h+1kUx6Ap+DIlceC52Ds3bYp9ITYgzPj&#10;Gc/PN/Pl4vKgFdlzH6Q1NR2dlJRww2wjzbamHz+s35xTEiKYBpQ1vKb3PNDLxetXF52b88q2VjXc&#10;EwxiwrxzNW1jdPOiCKzlGsKJddygUVivIaLqt0XjocPoWhVVWZ4VnfWN85bxEPB21RvpIscXgrN4&#10;I0TgkaiaYm0xnz6fm3QWiwuYbz24VrKhDPiHKjRIg0kfQ60gAtl5+VcoLZm3wYp4wqwurBCS8dwD&#10;djMq/+jmrgXHcy8ITnCPMIX/F5a93996IpuajnFSBjTO6Nf3Hz+/fSV4geh0LszR6c7d+kELKKZW&#10;D8Lr9ItNkAO+L2fns2pCyX1NzyblaXk66dHlh0gYOpxPR1WFM2DoMJlV40m2F0+BnA/xLbeaJKGm&#10;XCnpQuof5rC/DhHzo/eDV7oOVslmLZXKit9urpQne8BZr/OXCsAnz9yUIR1uajUtUy2AOycURBS1&#10;QxSC2VICaovLzKLPuZ+9DsdJpuVyNZ6+lCQVuYLQ9sXkCD0YWkbcdyU14lGmb3itDFaasO7RTVI8&#10;bA4D5Bvb3OOYvO33Nzi2lpjhGkK8BY8Li60gCeMNHkJZ7M8OEiWt9V9euk/+uEdopaRDAmDvn3fg&#10;OSXqncENm43G48SYrIwn0zQ6f2zZHFvMTl9ZxH2EdHcsi8k/qgdReKs/IVeXKSuawDDM3aM8KFex&#10;JyaynfHlMrshSxzEa3PnWAqe5mzschetkHkfElA9OgN+yJM884HTiYjHevZ6+udZ/AZ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EGfcO2QAAAAoBAAAPAAAAAAAAAAEAIAAAACIAAABkcnMvZG93bnJl&#10;di54bWxQSwECFAAUAAAACACHTuJAif1jwm4CAADBBAAADgAAAAAAAAABACAAAAAoAQAAZHJzL2Uy&#10;b0RvYy54bWxQSwUGAAAAAAYABgBZAQAAC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分类器</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-88900</wp:posOffset>
                </wp:positionH>
                <wp:positionV relativeFrom="paragraph">
                  <wp:posOffset>61595</wp:posOffset>
                </wp:positionV>
                <wp:extent cx="827405" cy="394970"/>
                <wp:effectExtent l="6350" t="6350" r="23495" b="17780"/>
                <wp:wrapNone/>
                <wp:docPr id="41" name="矩形 41"/>
                <wp:cNvGraphicFramePr/>
                <a:graphic xmlns:a="http://schemas.openxmlformats.org/drawingml/2006/main">
                  <a:graphicData uri="http://schemas.microsoft.com/office/word/2010/wordprocessingShape">
                    <wps:wsp>
                      <wps:cNvSpPr/>
                      <wps:spPr>
                        <a:xfrm>
                          <a:off x="603885" y="6514465"/>
                          <a:ext cx="827405" cy="3949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pt;margin-top:4.85pt;height:31.1pt;width:65.15pt;z-index:251666432;v-text-anchor:middle;mso-width-relative:page;mso-height-relative:page;" fillcolor="#FFFFFF [3201]" filled="t" stroked="t" coordsize="21600,21600" o:gfxdata="UEsDBAoAAAAAAIdO4kAAAAAAAAAAAAAAAAAEAAAAZHJzL1BLAwQUAAAACACHTuJAjHkibdgAAAAI&#10;AQAADwAAAGRycy9kb3ducmV2LnhtbE2PwU7DMBBE70j8g7VI3FrHLbQkZNMDEkgcSpVScXbjbRKI&#10;1yF2m/L3uCc4jmY08yZfnW0nTjT41jGCmiYgiCtnWq4Rdu/PkwcQPmg2unNMCD/kYVVcX+U6M27k&#10;kk7bUItYwj7TCE0IfSalrxqy2k9dTxy9gxusDlEOtTSDHmO57eQsSRbS6pbjQqN7emqo+toeLUK5&#10;W3+n96/lbJSb+frw+WY/DL0g3t6o5BFEoHP4C8MFP6JDEZn27sjGiw5hou7il4CQLkFcfLWYg9gj&#10;LFUKssjl/wPFL1BLAwQUAAAACACHTuJAgpA5JmoCAAC9BAAADgAAAGRycy9lMm9Eb2MueG1srVRL&#10;btswEN0X6B0I7hvJjhw7RuTAiOGiQNAESIuuaYqyBPBXkracXqZAdz1Ej1P0Gn2klMRpsyqqBT3D&#10;Gc7nzRtfXB6UJHvhfGt0SUcnOSVCc1O1elvSjx/Wb2aU+MB0xaTRoqT3wtPLxetXF52di7FpjKyE&#10;Iwii/byzJW1CsPMs87wRivkTY4WGsTZOsQDVbbPKsQ7RlczGeX6WdcZV1hkuvMftqjfSRYpf14KH&#10;m7r2IhBZUtQW0unSuYlntrhg861jtmn5UAb7hyoUazWSPoZascDIzrV/hVItd8abOpxwozJT1y0X&#10;qQd0M8r/6OauYVakXgCOt48w+f8Xlr/f3zrSViUtRpRopjCjX1+///zxjeAC6HTWz+F0Z2/doHmI&#10;sdVD7VT8RRPkUNKz/HQ2m1ByD3EyKoqzSQ+uOATCYZ+Np0UOO4fD6XlxPk3gZ09xrPPhrTCKRKGk&#10;DrNLkLL9tQ/IDdcHl5jWG9lW61bKpLjt5ko6smeY8zp9MTuePHOTmnRg6XiagwucgW+1ZAGiskDA&#10;6y0lTG5BZB5cyv3stT9OMs2Xq2L6UpJY5Ir5pi8mReiRUG0A12WrAEYev+G11Kg04twjG6Vw2BwG&#10;uDemuseInOm56y1ft8hwzXy4ZQ5kRStYwHCDo5YG/ZlBoqQx7stL99EfHIKVkg7kR++fd8wJSuQ7&#10;DXadY35xW5JSTKZjKO7Ysjm26J26MsAdBEJ1SYz+QT6ItTPqE/Z0GbPCxDRH7h7lQbkK/VJi07lY&#10;LpMbNsSycK3vLI/B45y1We6CqdvEhwhUj86AH3YkzXzY57iEx3ryevrXWfw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jHkibdgAAAAIAQAADwAAAAAAAAABACAAAAAiAAAAZHJzL2Rvd25yZXYueG1s&#10;UEsBAhQAFAAAAAgAh07iQIKQOSZqAgAAvQQAAA4AAAAAAAAAAQAgAAAAJwEAAGRycy9lMm9Eb2Mu&#10;eG1sUEsFBgAAAAAGAAYAWQEAAAM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输入图像</w:t>
                      </w:r>
                    </w:p>
                  </w:txbxContent>
                </v:textbox>
              </v:rect>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1042670</wp:posOffset>
                </wp:positionH>
                <wp:positionV relativeFrom="paragraph">
                  <wp:posOffset>79375</wp:posOffset>
                </wp:positionV>
                <wp:extent cx="739775" cy="374650"/>
                <wp:effectExtent l="6350" t="6350" r="15875" b="19050"/>
                <wp:wrapNone/>
                <wp:docPr id="43" name="矩形 43"/>
                <wp:cNvGraphicFramePr/>
                <a:graphic xmlns:a="http://schemas.openxmlformats.org/drawingml/2006/main">
                  <a:graphicData uri="http://schemas.microsoft.com/office/word/2010/wordprocessingShape">
                    <wps:wsp>
                      <wps:cNvSpPr/>
                      <wps:spPr>
                        <a:xfrm>
                          <a:off x="1753870" y="6547485"/>
                          <a:ext cx="739775" cy="37465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2.1pt;margin-top:6.25pt;height:29.5pt;width:58.25pt;z-index:251668480;v-text-anchor:middle;mso-width-relative:page;mso-height-relative:page;" fillcolor="#FFFFFF [3201]" filled="t" stroked="t" coordsize="21600,21600" o:gfxdata="UEsDBAoAAAAAAIdO4kAAAAAAAAAAAAAAAAAEAAAAZHJzL1BLAwQUAAAACACHTuJAItcvHtgAAAAJ&#10;AQAADwAAAGRycy9kb3ducmV2LnhtbE2PwU7DMAyG70i8Q2QkbixtoNsoTXdAAonDmDomzlnjtYXG&#10;KU22jrfHnODmX/70+3OxOrtenHAMnScN6SwBgVR721GjYff2dLMEEaIha3pPqOEbA6zKy4vC5NZP&#10;VOFpGxvBJRRyo6GNccilDHWLzoSZH5B4d/CjM5Hj2Eg7monLXS9VksylMx3xhdYM+Nhi/bk9Og3V&#10;bv11n71UapKb2/Xh49W9W3zW+voqTR5ARDzHPxh+9VkdSnba+yPZIHrO8zvFKA8qA8GAWiYLEHsN&#10;izQDWRby/wflD1BLAwQUAAAACACHTuJA0o1fdm0CAAC+BAAADgAAAGRycy9lMm9Eb2MueG1srVTN&#10;bhMxEL4j8Q6W73Q3ySabRt1UUaMgpIpGKoiz47V3LfkP28kmvAwSNx6Cx0G8BmPvtk2hJ8QenBnP&#10;5/n5ZiZX10cl0YE5L4yu8Ogix4hpamqhmwp//LB5M8fIB6JrIo1mFT4xj6+Xr19ddXbBxqY1smYO&#10;gRPtF52tcBuCXWSZpy1TxF8YyzQYuXGKBFBdk9WOdOBdyWyc57OsM662zlDmPdyueyNeJv+cMxru&#10;OPcsIFlhyC2k06VzF89seUUWjSO2FXRIg/xDFooIDUEfXa1JIGjvxF+ulKDOeMPDBTUqM5wLylIN&#10;UM0o/6Oa+5ZYlmoBcrx9pMn/P7f0/WHrkKgrXEww0kRBj359/f7zxzcEF8BOZ/0CQPd26wbNgxhL&#10;PXKn4i8UgY7Q+3I6mZfA8anCs2lRFvNpzy47BkQBUE4uy3KKEQXApCxm08R+9uTIOh/eMqNQFCrs&#10;oHmJU3K49QGCA/QBEuN6I0W9EVImxTW7G+nQgUCjN+mL0eHJM5jUqINUx2UOiVICA8clCSAqCxR4&#10;3WBEZAOTTINLsZ+99udByny1LsqXgsQk18S3fTLJQ8+EEgGGXQpV4Xkev+G11JBpJLqnNkrhuDsO&#10;fO9MfYIeOdMPr7d0IyDCLfFhSxxMK5QCGxju4ODSQH1mkDBqjfvy0n3EwxCBFaMOph9q/7wnjmEk&#10;32kYr8tRUcR1SUoxLceguHPL7tyi9+rGAO8j2HVLkxjxQT6I3Bn1CRZ1FaOCiWgKsXuWB+Um9FsJ&#10;q07ZapVgsCKWhFt9b2l0HvuszWofDBdpHiJRPTsDf7AkqefDQsctPNcT6ulvZ/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ItcvHtgAAAAJAQAADwAAAAAAAAABACAAAAAiAAAAZHJzL2Rvd25yZXYu&#10;eG1sUEsBAhQAFAAAAAgAh07iQNKNX3Z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扫描窗口</w:t>
                      </w:r>
                    </w:p>
                  </w:txbxContent>
                </v:textbox>
              </v:rect>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4850130</wp:posOffset>
                </wp:positionH>
                <wp:positionV relativeFrom="paragraph">
                  <wp:posOffset>38100</wp:posOffset>
                </wp:positionV>
                <wp:extent cx="1025525" cy="424815"/>
                <wp:effectExtent l="8255" t="6350" r="13970" b="6985"/>
                <wp:wrapNone/>
                <wp:docPr id="52" name="平行四边形 52"/>
                <wp:cNvGraphicFramePr/>
                <a:graphic xmlns:a="http://schemas.openxmlformats.org/drawingml/2006/main">
                  <a:graphicData uri="http://schemas.microsoft.com/office/word/2010/wordprocessingShape">
                    <wps:wsp>
                      <wps:cNvSpPr/>
                      <wps:spPr>
                        <a:xfrm>
                          <a:off x="5681345" y="6488430"/>
                          <a:ext cx="1025525" cy="424815"/>
                        </a:xfrm>
                        <a:prstGeom prst="parallelogram">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381.9pt;margin-top:3pt;height:33.45pt;width:80.75pt;z-index:251676672;v-text-anchor:middle;mso-width-relative:page;mso-height-relative:page;" fillcolor="#FFFFFF [3201]" filled="t" stroked="t" coordsize="21600,21600" o:gfxdata="UEsDBAoAAAAAAIdO4kAAAAAAAAAAAAAAAAAEAAAAZHJzL1BLAwQUAAAACACHTuJAwtFtkNgAAAAI&#10;AQAADwAAAGRycy9kb3ducmV2LnhtbE2PQUvDQBCF74L/YRnBi9hNE4w2ZlNQsAeRgql43mbHJLg7&#10;G7PbpvHXO570OHzDe98r1ydnxRHH0HtSsFwkIJAab3pqFbztnq7vQISoyWjrCRXMGGBdnZ+VujB+&#10;olc81rEVHEKh0Aq6GIdCytB06HRY+AGJ2YcfnY58jq00o5443FmZJkkune6JGzo94GOHzWd9cAqe&#10;d/PVvP0aXjL7MA2+ed9863qj1OXFMrkHEfEU/57hV5/VoWKnvT+QCcIquM0zVo8Kcp7EfJXeZCD2&#10;DNIVyKqU/wdUP1BLAwQUAAAACACHTuJA+dLeX34CAADRBAAADgAAAGRycy9lMm9Eb2MueG1srVRL&#10;btswEN0X6B0I7ht9IseuETkwYrgoEDQB0qJrmiItAvyVpC2nZ+gNsmqu0FUW7W0C5BgdUkritFkV&#10;1YKe0TzN53Gej092SqItc14YXePiIMeIaWoaodc1/vRx+WaCkQ9EN0QazWp8xTw+mb1+ddzZKStN&#10;a2TDHIIk2k87W+M2BDvNMk9bpog/MJZpCHLjFAngunXWONJBdiWzMs+Pss64xjpDmffwdtEH8Szl&#10;55zRcM65ZwHJGkNvIZ0unat4ZrNjMl07YltBhzbIP3ShiNBQ9DHVggSCNk78lUoJ6ow3PBxQozLD&#10;uaAszQDTFPkf01y2xLI0C5Dj7SNN/v+lpR+2Fw6JpsajEiNNFNzR3e2P++/f7q6v73/d3v28QRAB&#10;mjrrp4C+tBdu8DyYceYddyr+wjRoB4mOJsVhNcLoqsZH1WRSHQ40s11AFABFXo5GJQAoIKqymhSj&#10;WCB7ymSdD++YUSgaNbbEESmZNHBRKtFMtmc+9N88YGMH3kjRLIWUyXHr1al0aEvg7pfpGco8g0mN&#10;OuipHOewH5TADnJJApjKAiterzEicg3LTYNLtZ997feLjPP5ohq/VCQ2uSC+7ZtJGSKMTJUIsP9S&#10;qBpP8vgMX0sNhETKe5KjFXar3cD8yjRXcG3O9PvsLV0KqHBGfLgArtJ6gyjDORxcGpjPDBZGrXFf&#10;X3of8bBXEMWoA0HA7F82xDGM5HsNG/e2qKqooORUo3EJjtuPrPYjeqNODfBegPwtTWbEB/lgcmfU&#10;Z9DuPFaFENEUavcsD85p6IUK6qdsPk8wUI0l4UxfWhqTRwq1mW+C4SLtQySqZ2fgD3STVmvQeBTm&#10;vp9QT/9E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C0W2Q2AAAAAgBAAAPAAAAAAAAAAEAIAAA&#10;ACIAAABkcnMvZG93bnJldi54bWxQSwECFAAUAAAACACHTuJA+dLeX34CAADRBAAADgAAAAAAAAAB&#10;ACAAAAAnAQAAZHJzL2Uyb0RvYy54bWxQSwUGAAAAAAYABgBZAQAAFwYAAAAA&#10;" adj="2237">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分类结果</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4320540</wp:posOffset>
                </wp:positionH>
                <wp:positionV relativeFrom="paragraph">
                  <wp:posOffset>276860</wp:posOffset>
                </wp:positionV>
                <wp:extent cx="469265" cy="4445"/>
                <wp:effectExtent l="0" t="48260" r="6985" b="61595"/>
                <wp:wrapNone/>
                <wp:docPr id="51" name="直接箭头连接符 51"/>
                <wp:cNvGraphicFramePr/>
                <a:graphic xmlns:a="http://schemas.openxmlformats.org/drawingml/2006/main">
                  <a:graphicData uri="http://schemas.microsoft.com/office/word/2010/wordprocessingShape">
                    <wps:wsp>
                      <wps:cNvCnPr>
                        <a:stCxn id="48" idx="6"/>
                      </wps:cNvCnPr>
                      <wps:spPr>
                        <a:xfrm flipV="1">
                          <a:off x="5116830" y="6635115"/>
                          <a:ext cx="469265" cy="44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40.2pt;margin-top:21.8pt;height:0.35pt;width:36.95pt;z-index:251675648;mso-width-relative:page;mso-height-relative:page;" filled="f" stroked="t" coordsize="21600,21600" o:gfxdata="UEsDBAoAAAAAAIdO4kAAAAAAAAAAAAAAAAAEAAAAZHJzL1BLAwQUAAAACACHTuJAZL7SJ9gAAAAJ&#10;AQAADwAAAGRycy9kb3ducmV2LnhtbE2PwU7DMAyG70i8Q2QkLhNL1nVlKk13QOIwiQsDAUevMU1F&#10;k1RNtnZvjznBybL96ffnaje7XpxpjF3wGlZLBYJ8E0znWw1vr093WxAxoTfYB08aLhRhV19fVVia&#10;MPkXOh9SKzjExxI12JSGUsrYWHIYl2Egz7uvMDpM3I6tNCNOHO56mSlVSIed5wsWB3q01HwfTk7D&#10;4gPtnrCZLovP+L43myzNz5nWtzcr9QAi0Zz+YPjVZ3Wo2ekYTt5E0WsotipnVEO+LkAwcL/J1yCO&#10;POAq60r+/6D+AVBLAwQUAAAACACHTuJAYvS9YhMCAADRAwAADgAAAGRycy9lMm9Eb2MueG1srVPL&#10;jtMwFN0j8Q+W9zR9JepETUealmGDoBKP/a3jJJb8km2a9if4ASRWwApYzZ6vgeEzuHY6MwzsEFlY&#10;du69x+eee7w8PyhJ9tx5YXRFJ6MxJVwzUwvdVvTVy8tHC0p8AF2DNJpX9Mg9PV89fLDsbcmnpjOy&#10;5o4giPZlbyvahWDLLPOs4wr8yFiuMdgYpyDg0bVZ7aBHdCWz6XhcZL1xtXWGce/x72YI0lXCbxrO&#10;wvOm8TwQWVHkFtLq0rqLa7ZaQtk6sJ1gJxrwDywUCI2X3kJtIAB548RfUEowZ7xpwogZlZmmEYyn&#10;HrCbyfiPbl50YHnqBcXx9lYm//9g2bP91hFRVzSfUKJB4Yyu3139ePvx+uuX7x+ufn57H/efPxGM&#10;o1i99SXWrPXWxXZ9WB90Kp/joEV9qGgR07J7efHg7VBxaJwijRT2NdolSYYiEKzLJ5NiMcMZHRGj&#10;mOExH6bDD4EwTJgXZ9Mip4Rhwnw+T9EMyggYqVjnwxNuFImbivrgQLRdWBut0QXGDZfB/qkPkeBd&#10;QSzW5lJImcwgNemRwSxHKgzQko2EgFtlUSSvW0pAtuh1Flyi740UdaxOerh2t5aO7AH9ll+cXWxu&#10;aN5LixQ34LshL4WGXpUI+BykUBVdjOM3/A4g5GNdk3C0OB9wzvRJZSilPok96BuV3pn6uHU3Q0Df&#10;pG5PHo/G/P2cqu9e4uoX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ZL7SJ9gAAAAJAQAADwAAAAAA&#10;AAABACAAAAAiAAAAZHJzL2Rvd25yZXYueG1sUEsBAhQAFAAAAAgAh07iQGL0vWITAgAA0QMAAA4A&#10;AAAAAAAAAQAgAAAAJwEAAGRycy9lMm9Eb2MueG1sUEsFBgAAAAAGAAYAWQEAAKw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2873375</wp:posOffset>
                </wp:positionH>
                <wp:positionV relativeFrom="paragraph">
                  <wp:posOffset>276860</wp:posOffset>
                </wp:positionV>
                <wp:extent cx="497840" cy="7620"/>
                <wp:effectExtent l="0" t="47625" r="16510" b="59055"/>
                <wp:wrapNone/>
                <wp:docPr id="46" name="直接箭头连接符 46"/>
                <wp:cNvGraphicFramePr/>
                <a:graphic xmlns:a="http://schemas.openxmlformats.org/drawingml/2006/main">
                  <a:graphicData uri="http://schemas.microsoft.com/office/word/2010/wordprocessingShape">
                    <wps:wsp>
                      <wps:cNvCnPr>
                        <a:stCxn id="45" idx="3"/>
                      </wps:cNvCnPr>
                      <wps:spPr>
                        <a:xfrm flipV="1">
                          <a:off x="3512820" y="6678930"/>
                          <a:ext cx="497840" cy="76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26.25pt;margin-top:21.8pt;height:0.6pt;width:39.2pt;z-index:251671552;mso-width-relative:page;mso-height-relative:page;" filled="f" stroked="t" coordsize="21600,21600" o:gfxdata="UEsDBAoAAAAAAIdO4kAAAAAAAAAAAAAAAAAEAAAAZHJzL1BLAwQUAAAACACHTuJASHx/CtgAAAAJ&#10;AQAADwAAAGRycy9kb3ducmV2LnhtbE2PPU/DMBCGdyT+g3VILFVrN22qEuJ0QGKoxEJB0PEaH3FE&#10;bEex26T/nmOC7T4evfdcuZtcJy40xDZ4DcuFAkG+Dqb1jYb3t+f5FkRM6A12wZOGK0XYVbc3JRYm&#10;jP6VLofUCA7xsUANNqW+kDLWlhzGRejJ8+4rDA4Tt0MjzYAjh7tOZkptpMPW8wWLPT1Zqr8PZ6dh&#10;9ol2T1iP19kxfuxNnqXpJdP6/m6pHkEkmtIfDL/6rA4VO53C2ZsoOg3rPMsZ5WK1AcFAvlIPIE48&#10;WG9BVqX8/0H1A1BLAwQUAAAACACHTuJADOXb5hICAADRAwAADgAAAGRycy9lMm9Eb2MueG1srVPL&#10;jtMwFN0j8Q+W9zR9P6KmI03LsEFQicf+1nESS37JNk37E/wAEitgBaxmz9fA8BlcO2FgYIfIwvH1&#10;Pfd1fLy+OClJjtx5YXRBR4MhJVwzUwpdF/TF86sHS0p8AF2CNJoX9Mw9vdjcv7dubc7HpjGy5I5g&#10;Eu3z1ha0CcHmWeZZwxX4gbFco7MyTkFA09VZ6aDF7Epm4+FwnrXGldYZxr3H013npJuUv6o4C0+r&#10;yvNAZEGxt5BWl9ZDXLPNGvLagW0E69uAf+hCgdBY9DbVDgKQV078lUoJ5ow3VRgwozJTVYLxNANO&#10;Mxr+Mc2zBixPsyA53t7S5P9fWvbkuHdElAWdzinRoPCObt5cf3v9/ubzp6/vrr9/eRv3Hz8Q9CNZ&#10;rfU5xmz13sVxfdiedBc+o/g/FXQSYdkdXDS87SJOlVOkksK+RLkkypAEEuNmo/FyjHd0Luh8vliu&#10;Jv3t8FMgDAHT1WI5RT9DwGKOyFgH8pgwtmKdD4+4USRuCuqDA1E3YWu0RhUY1xWD42MfusCfATFY&#10;myshJZ5DLjVpsYPJLJYClGQlIeBWWSTJ65oSkDVqnQWX2vdGijJGJz5cfdhKR46Aeptdri53s77N&#10;O7BYege+6XDJFWGQKxHwOUihCrocxq87DiDkQ12ScLZ4P+Ccafu0Uvdkd/xGpg+mPO9dnDFaqJtE&#10;U6/xKMzf7YT69RI3P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fH8K2AAAAAkBAAAPAAAAAAAA&#10;AAEAIAAAACIAAABkcnMvZG93bnJldi54bWxQSwECFAAUAAAACACHTuJADOXb5hICAADRAwAADgAA&#10;AAAAAAABACAAAAAnAQAAZHJzL2Uyb0RvYy54bWxQSwUGAAAAAAYABgBZAQAAq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1782445</wp:posOffset>
                </wp:positionH>
                <wp:positionV relativeFrom="paragraph">
                  <wp:posOffset>266700</wp:posOffset>
                </wp:positionV>
                <wp:extent cx="293370" cy="3175"/>
                <wp:effectExtent l="0" t="46990" r="11430" b="64135"/>
                <wp:wrapNone/>
                <wp:docPr id="44" name="直接箭头连接符 44"/>
                <wp:cNvGraphicFramePr/>
                <a:graphic xmlns:a="http://schemas.openxmlformats.org/drawingml/2006/main">
                  <a:graphicData uri="http://schemas.microsoft.com/office/word/2010/wordprocessingShape">
                    <wps:wsp>
                      <wps:cNvCnPr>
                        <a:stCxn id="43" idx="3"/>
                      </wps:cNvCnPr>
                      <wps:spPr>
                        <a:xfrm>
                          <a:off x="2486660" y="6683375"/>
                          <a:ext cx="293370" cy="3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40.35pt;margin-top:21pt;height:0.25pt;width:23.1pt;z-index:251669504;mso-width-relative:page;mso-height-relative:page;" filled="f" stroked="t" coordsize="21600,21600" o:gfxdata="UEsDBAoAAAAAAIdO4kAAAAAAAAAAAAAAAAAEAAAAZHJzL1BLAwQUAAAACACHTuJABiL9RNYAAAAJ&#10;AQAADwAAAGRycy9kb3ducmV2LnhtbE2PwU7DMAyG70i8Q2QkLoglLbSU0nTSJsEZVg4cs8a0FY1T&#10;Ndk63h7vxI62P/3+/mp9cqM44hwGTxqSlQKB1Ho7UKfhs3m9L0CEaMia0RNq+MUA6/r6qjKl9Qt9&#10;4HEXO8EhFEqjoY9xKqUMbY/OhJWfkPj27WdnIo9zJ+1sFg53o0yVyqUzA/GH3ky47bH92R2chiZL&#10;iqzZtm909zWTXDbv+WbotL69SdQLiIin+A/DWZ/VoWanvT+QDWLUkBbqiVENjyl3YuAhzZ9B7M+L&#10;DGRdycsG9R9QSwMEFAAAAAgAh07iQFumV40MAgAAxwMAAA4AAABkcnMvZTJvRG9jLnhtbK1TzY7T&#10;MBC+I/EOlu80bdOGbtR0pW1ZLghWAh5g6jiJJf/JNk37ErwAEifgtHDaO08Dy2MwdtqFhRsiB8f2&#10;zHwz3zfj5fleSbLjzgujKzoZjSnhmpla6Lair19dPlpQ4gPoGqTRvKIH7un56uGDZW9LPjWdkTV3&#10;BEG0L3tb0S4EW2aZZx1X4EfGco3GxjgFAY+uzWoHPaIrmU3H4yLrjautM4x7j7ebwUhXCb9pOAsv&#10;msbzQGRFsbaQVpfWbVyz1RLK1oHtBDuWAf9QhQKhMekd1AYCkDdO/AWlBHPGmyaMmFGZaRrBeOKA&#10;bCbjP9i87MDyxAXF8fZOJv//YNnz3ZUjoq7obEaJBoU9un138/3tx9svn799uPnx9X3cX38iaEex&#10;eutLjFnrKxfp+rDe6yE8p/jfVzSPbtk9v3jwdojYN07FSKRO0Hs6WxRFgZ05VLQoFnn+eD70hO8D&#10;YdHhDO/QztAhnwzWDMoTjHU+POVGkbipqA8ORNuFtdEae2/cJHUFds98iGVBeQqINWhzKaRMIyA1&#10;6bGCfB5TAQ5iIyHgVlmUxuuWEpAtTjgLLiF6I0Udo5MKrt2upSM7wCmbX5xdbBIJzHbPLabegO8G&#10;v2QauCoR8BFIoSq6GMdvuA4g5BNdk3Cw2BVwzvRJWyilPko8qBr13Zr6cOVO0uO0JLbHyY7j+Ps5&#10;Rf96f6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iL9RNYAAAAJAQAADwAAAAAAAAABACAAAAAi&#10;AAAAZHJzL2Rvd25yZXYueG1sUEsBAhQAFAAAAAgAh07iQFumV40MAgAAxwMAAA4AAAAAAAAAAQAg&#10;AAAAJQEAAGRycy9lMm9Eb2MueG1sUEsFBgAAAAAGAAYAWQEAAKM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738505</wp:posOffset>
                </wp:positionH>
                <wp:positionV relativeFrom="paragraph">
                  <wp:posOffset>258445</wp:posOffset>
                </wp:positionV>
                <wp:extent cx="257175" cy="635"/>
                <wp:effectExtent l="0" t="48895" r="9525" b="64770"/>
                <wp:wrapNone/>
                <wp:docPr id="42" name="直接箭头连接符 42"/>
                <wp:cNvGraphicFramePr/>
                <a:graphic xmlns:a="http://schemas.openxmlformats.org/drawingml/2006/main">
                  <a:graphicData uri="http://schemas.microsoft.com/office/word/2010/wordprocessingShape">
                    <wps:wsp>
                      <wps:cNvCnPr>
                        <a:stCxn id="41" idx="3"/>
                      </wps:cNvCnPr>
                      <wps:spPr>
                        <a:xfrm flipV="1">
                          <a:off x="1431290" y="6664325"/>
                          <a:ext cx="257175" cy="6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58.15pt;margin-top:20.35pt;height:0.05pt;width:20.25pt;z-index:251667456;mso-width-relative:page;mso-height-relative:page;" filled="f" stroked="t" coordsize="21600,21600" o:gfxdata="UEsDBAoAAAAAAIdO4kAAAAAAAAAAAAAAAAAEAAAAZHJzL1BLAwQUAAAACACHTuJAUEfRrNcAAAAJ&#10;AQAADwAAAGRycy9kb3ducmV2LnhtbE2PwU7DMBBE70j8g7VIXCrqJNC0CnF6QOJQiQstgh638RJH&#10;xHYUu03692xOcJzZp9mZcjvZTlxoCK13CtJlAoJc7XXrGgUfh9eHDYgQ0WnsvCMFVwqwrW5vSiy0&#10;H907XfaxERziQoEKTIx9IWWoDVkMS9+T49u3HyxGlkMj9YAjh9tOZkmSS4ut4w8Ge3oxVP/sz1bB&#10;4gvNjrAer4tj+NzpVRant0yp+7s0eQYRaYp/MMz1uTpU3Onkz04H0bFO80dGFTwlaxAzsMp5y2k2&#10;NiCrUv5fUP0CUEsDBBQAAAAIAIdO4kC5QHAdEgIAANADAAAOAAAAZHJzL2Uyb0RvYy54bWytU8uO&#10;0zAU3SPxD5b3NE36mJmo6UjTMmwQVOKxv3WcxJJfsk3T/gQ/gMQKWAGr2fM1MHwG105nhoEdIgvH&#10;zr3n5txzjxfneyXJjjsvjK5oPhpTwjUztdBtRV+9vHx0SokPoGuQRvOKHrin58uHDxa9LXlhOiNr&#10;7ggW0b7sbUW7EGyZZZ51XIEfGcs1BhvjFAQ8ujarHfRYXcmsGI/nWW9cbZ1h3Hv8uh6CdJnqNw1n&#10;4XnTeB6IrChyC2l1ad3GNVsuoGwd2E6wIw34BxYKhMaf3pZaQwDyxom/SinBnPGmCSNmVGaaRjCe&#10;esBu8vEf3bzowPLUC4rj7a1M/v+VZc92G0dEXdFpQYkGhTO6fnf14+3H669fvn+4+vntfdx//kQw&#10;jmL11peIWemNi+36sNrrAZ5TfO8rOolp2b28ePB2QOwbp0gjhX2NdkmSoQgEcfl0khdnOKNDRefz&#10;+XRSzIbp8H0gDBOK2Ul+MqOExYRJCmZQxnqRiXU+POFGkbipqA8ORNuFldEaTWDc8C/YPfUh8rsD&#10;RLA2l0LK5AWpSZ/qIxMG6MhGQsCtsqiR1y0lIFu0OgsusfdGijqikxyu3a6kIztAu80uzi7WNzTv&#10;pUWKa/DdkJdCQ6tKBLwNUqiKno7jM3wOIORjXZNwsDgecM70SWQopT5qPcgbhd6a+rBxNzNA26Ru&#10;jxaPvvz9nNB3F3H5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FBH0azXAAAACQEAAA8AAAAAAAAA&#10;AQAgAAAAIgAAAGRycy9kb3ducmV2LnhtbFBLAQIUABQAAAAIAIdO4kC5QHAdEgIAANADAAAOAAAA&#10;AAAAAAEAIAAAACYBAABkcnMvZTJvRG9jLnhtbFBLBQYAAAAABgAGAFkBAACq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图4.5 目标检测框架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sz w:val="24"/>
          <w:szCs w:val="24"/>
          <w:lang w:val="en-US" w:eastAsia="zh-CN"/>
        </w:rPr>
      </w:pPr>
    </w:p>
    <w:p>
      <w:pPr>
        <w:rPr>
          <w:rFonts w:hint="eastAsia"/>
          <w:lang w:val="en-US" w:eastAsia="zh-CN"/>
        </w:rPr>
      </w:pPr>
      <w:r>
        <w:rPr>
          <w:rFonts w:hint="eastAsia"/>
          <w:lang w:val="en-US" w:eastAsia="zh-CN"/>
        </w:rPr>
        <w:t>目标检测分为以下几个步骤：</w:t>
      </w:r>
    </w:p>
    <w:p>
      <w:pPr>
        <w:rPr>
          <w:rFonts w:hint="eastAsia"/>
          <w:lang w:val="en-US" w:eastAsia="zh-CN"/>
        </w:rPr>
      </w:pPr>
      <w:r>
        <w:rPr>
          <w:rFonts w:hint="eastAsia"/>
          <w:lang w:val="en-US" w:eastAsia="zh-CN"/>
        </w:rPr>
        <w:t>（1）训练样本的创建</w:t>
      </w:r>
    </w:p>
    <w:p>
      <w:pPr>
        <w:rPr>
          <w:rFonts w:hint="eastAsia"/>
          <w:lang w:val="en-US" w:eastAsia="zh-CN"/>
        </w:rPr>
      </w:pPr>
      <w:r>
        <w:rPr>
          <w:rFonts w:hint="eastAsia"/>
          <w:lang w:val="en-US" w:eastAsia="zh-CN"/>
        </w:rPr>
        <w:t>训练样本包括正样本和负样本，其中正例样本是指待检目标样本(例如人脸或汽车等)，负样本指其它不包含目标的任意图片（如背景等），所有的样本图片都被归一化为同样的尺寸大小(例如，20x20)。</w:t>
      </w:r>
    </w:p>
    <w:p>
      <w:pPr>
        <w:rPr>
          <w:rFonts w:hint="eastAsia"/>
          <w:lang w:val="en-US" w:eastAsia="zh-CN"/>
        </w:rPr>
      </w:pPr>
      <w:r>
        <w:rPr>
          <w:rFonts w:hint="eastAsia"/>
          <w:lang w:val="en-US" w:eastAsia="zh-CN"/>
        </w:rPr>
        <w:t>（2）特征提取</w:t>
      </w:r>
    </w:p>
    <w:p>
      <w:pPr>
        <w:rPr>
          <w:rFonts w:hint="eastAsia"/>
          <w:lang w:val="en-US" w:eastAsia="zh-CN"/>
        </w:rPr>
      </w:pPr>
      <w:r>
        <w:rPr>
          <w:rFonts w:hint="eastAsia"/>
          <w:lang w:val="en-US" w:eastAsia="zh-CN"/>
        </w:rPr>
        <w:t>由图像或波形所获得的数据量是相当大的。例如，一个文字图像可以有几千个数据，一个心电图波形也可能有几千个数据。为了有效地实现分类识别，就要对原始数据进行变换，得到最能反映分类本质的特征。这就是特征选择和提取的过程。一般我们把原始数据组成的空间叫测量空间，把分类识别赖以进行的空间叫做特征空间，通过变换，可把在维数较高的测量空间中表示的模式变为在维数较低的特征空间中表示的模式。</w:t>
      </w:r>
    </w:p>
    <w:p>
      <w:pPr>
        <w:rPr>
          <w:rFonts w:hint="eastAsia"/>
          <w:lang w:val="en-US" w:eastAsia="zh-CN"/>
        </w:rPr>
      </w:pPr>
      <w:r>
        <w:rPr>
          <w:rFonts w:hint="eastAsia"/>
          <w:lang w:val="en-US" w:eastAsia="zh-CN"/>
        </w:rPr>
        <w:t>（3）训练分类器</w:t>
      </w:r>
    </w:p>
    <w:p>
      <w:pPr>
        <w:rPr>
          <w:rFonts w:hint="eastAsia"/>
          <w:lang w:val="en-US" w:eastAsia="zh-CN"/>
        </w:rPr>
      </w:pPr>
      <w:r>
        <w:rPr>
          <w:rFonts w:hint="eastAsia"/>
          <w:lang w:val="en-US" w:eastAsia="zh-CN"/>
        </w:rPr>
        <w:t>这得先明白分类器是什么？百度百科的解释是：“使待分对象被划归某一类而使用的分类装置或数学模型。”我觉得可以怎么理解，举个例子：人脑本身也算一个分类器（只是它强大到超乎想象而已），人对事物的识别本身也是一个分类的过程。人在成长或者学习过程中，会通过观察A类事物的多个具体事例来得到对A类事物性质和特点的认识，然后以后遇到一个新的物体时，人脑会根据这个事物的特征是否符合A类事物性质和特点，而将其分类为A类或者非A类。（这里只是用简单的二分类问题来说明）。那么训练分类器可以理解为分类器（大脑）通过对正样本和负样本的观察（学习），使其具有对该目标的检测能力（未来遇到该目标能认出来）。</w:t>
      </w:r>
    </w:p>
    <w:p>
      <w:pPr>
        <w:rPr>
          <w:rFonts w:hint="eastAsia"/>
          <w:lang w:val="en-US" w:eastAsia="zh-CN"/>
        </w:rPr>
      </w:pPr>
      <w:r>
        <w:rPr>
          <w:rFonts w:hint="eastAsia"/>
          <w:lang w:val="en-US" w:eastAsia="zh-CN"/>
        </w:rPr>
        <w:t>从数学来表达，分类器就是一个函数y=f(x)，x是某个事物的特征，y是类别，通俗的说就是例如，你输入张三的特征x1，分类器就给你认出来这个是张三y1，你输入李四的特征x2，它就给你认出来这个是李四y2。那么分类器是个函数，它的数学模型是什么呢？一次函数y=kx+b？高次函数？等等好复杂的都有，我们需要先确定它的模型；确定了模型后，模型是不是由很多参数呢？例如上面的一次函数y=kx+b的k和b，高斯函数的均值和方差等等。这个就可以通过什么最小化分类误差、最小化惩罚啊等等方法来确定，其实训练分类器好像就是找这些参数，使得达到最好的分类效果。</w:t>
      </w:r>
    </w:p>
    <w:p>
      <w:pPr>
        <w:rPr>
          <w:rFonts w:hint="eastAsia"/>
          <w:lang w:val="en-US" w:eastAsia="zh-CN"/>
        </w:rPr>
      </w:pPr>
      <w:r>
        <w:rPr>
          <w:rFonts w:hint="eastAsia"/>
          <w:lang w:val="en-US" w:eastAsia="zh-CN"/>
        </w:rPr>
        <w:t>另外，为了使分类检测准确率较好，训练样本一般都是成千上万的，然后每个样本又提取出了很多个特征，这样就产生了很多的训练数据，所以训练的过程一般都是很耗时间的。</w:t>
      </w:r>
    </w:p>
    <w:p>
      <w:pPr>
        <w:rPr>
          <w:rFonts w:hint="eastAsia"/>
          <w:lang w:val="en-US" w:eastAsia="zh-CN"/>
        </w:rPr>
      </w:pPr>
      <w:r>
        <w:rPr>
          <w:rFonts w:hint="eastAsia"/>
          <w:lang w:val="en-US" w:eastAsia="zh-CN"/>
        </w:rPr>
        <w:t>（1）利用训练好的分类器进行目标检测</w:t>
      </w:r>
    </w:p>
    <w:p>
      <w:pPr>
        <w:rPr>
          <w:rFonts w:hint="eastAsia"/>
          <w:lang w:val="en-US" w:eastAsia="zh-CN"/>
        </w:rPr>
      </w:pPr>
      <w:r>
        <w:rPr>
          <w:rFonts w:hint="eastAsia"/>
          <w:lang w:val="en-US" w:eastAsia="zh-CN"/>
        </w:rPr>
        <w:t>得到了分类器就可以用来对你输入的图像进行分类了，也就是在图像中检测是否存在你想要检测的目标。一般的检测过程是这样的：用一个扫描子窗口在待检测的图像中不断的移位滑动，子窗口每到一个位置，就会计算出该区域的特征，然后用我们训练好的分类器对该特征进行筛选，判定该区域是否为目标。然后因为目标在图像的大小可能和你训练分类器时使用的样本图片大小不一样，所以就需要对这个扫描的子窗口变大或者变小（或者将图像变小），再在图像中滑动，再匹配一遍。</w:t>
      </w:r>
    </w:p>
    <w:p>
      <w:pPr>
        <w:rPr>
          <w:rFonts w:hint="eastAsia"/>
          <w:lang w:val="en-US" w:eastAsia="zh-CN"/>
        </w:rPr>
      </w:pPr>
      <w:r>
        <w:rPr>
          <w:rFonts w:hint="eastAsia"/>
          <w:lang w:val="en-US" w:eastAsia="zh-CN"/>
        </w:rPr>
        <w:t>（2）学习和改进分类器</w:t>
      </w:r>
    </w:p>
    <w:p>
      <w:pPr>
        <w:rPr>
          <w:rFonts w:hint="eastAsia"/>
          <w:lang w:val="en-US" w:eastAsia="zh-CN"/>
        </w:rPr>
      </w:pPr>
      <w:r>
        <w:rPr>
          <w:rFonts w:hint="eastAsia"/>
          <w:lang w:val="en-US" w:eastAsia="zh-CN"/>
        </w:rPr>
        <w:t>现在如果样本数较多，特征选取和分类器算法都比较好的情况下，分类器的检测准确度都挺高的了。但也会有误检的时候。所以更高级点的话就是加入了学习或者自适应，也就是说你把这张图分类错误了，我就把这张图拿出来，标上其正确的类别，再放到样本库中去训练分类器，让分类器更新、醒悟，下次别再给我弄错了。你怎么知道他弄错了？我理解是：大部分都是靠先验知识（例如目标本身存在着结构啊或者什么的约束）或者和跟踪（目标一般不会运动得太快）等综合来判断的。</w:t>
      </w:r>
    </w:p>
    <w:p>
      <w:pPr>
        <w:rPr>
          <w:rFonts w:hint="eastAsia"/>
          <w:lang w:val="en-US" w:eastAsia="zh-CN"/>
        </w:rPr>
      </w:pPr>
      <w:r>
        <w:rPr>
          <w:rFonts w:hint="eastAsia"/>
          <w:lang w:val="en-US" w:eastAsia="zh-CN"/>
        </w:rPr>
        <w:t>综合来看，上面这个框架的过程是适合很多领域的，例如目标跟踪，语音识别等，那么这整个过程的关键点在哪呢？</w:t>
      </w:r>
    </w:p>
    <w:p>
      <w:pPr>
        <w:rPr>
          <w:rFonts w:hint="eastAsia"/>
          <w:lang w:val="en-US" w:eastAsia="zh-CN"/>
        </w:rPr>
      </w:pPr>
      <w:r>
        <w:rPr>
          <w:rFonts w:hint="eastAsia"/>
          <w:lang w:val="en-US" w:eastAsia="zh-CN"/>
        </w:rPr>
        <w:t>（1）特征选取：</w:t>
      </w:r>
    </w:p>
    <w:p>
      <w:pPr>
        <w:rPr>
          <w:rFonts w:hint="eastAsia"/>
          <w:lang w:val="en-US" w:eastAsia="zh-CN"/>
        </w:rPr>
      </w:pPr>
      <w:r>
        <w:rPr>
          <w:rFonts w:hint="eastAsia"/>
          <w:lang w:val="en-US" w:eastAsia="zh-CN"/>
        </w:rPr>
        <w:t xml:space="preserve"> 感觉目前比较盛行的有：Haar特征、LBP特征、HOG特征和Shif特征等；他们各有千秋，得视你要检测的目标情况而定，例如：</w:t>
      </w:r>
    </w:p>
    <w:p>
      <w:pPr>
        <w:rPr>
          <w:rFonts w:hint="eastAsia"/>
          <w:lang w:val="en-US" w:eastAsia="zh-CN"/>
        </w:rPr>
      </w:pPr>
      <w:r>
        <w:rPr>
          <w:rFonts w:hint="eastAsia"/>
          <w:lang w:val="en-US" w:eastAsia="zh-CN"/>
        </w:rPr>
        <w:t>拳头：纹理特征明显：Haar、LBP（目前有将其和HOG结合）；</w:t>
      </w:r>
    </w:p>
    <w:p>
      <w:pPr>
        <w:rPr>
          <w:rFonts w:hint="eastAsia"/>
          <w:lang w:val="en-US" w:eastAsia="zh-CN"/>
        </w:rPr>
      </w:pPr>
      <w:r>
        <w:rPr>
          <w:rFonts w:hint="eastAsia"/>
          <w:lang w:val="en-US" w:eastAsia="zh-CN"/>
        </w:rPr>
        <w:t>手掌：轮廓特征明显：HOG特征（行人检测一般用这个）；</w:t>
      </w:r>
    </w:p>
    <w:p>
      <w:pPr>
        <w:rPr>
          <w:rFonts w:hint="eastAsia"/>
          <w:lang w:val="en-US" w:eastAsia="zh-CN"/>
        </w:rPr>
      </w:pPr>
      <w:r>
        <w:rPr>
          <w:rFonts w:hint="eastAsia"/>
          <w:lang w:val="en-US" w:eastAsia="zh-CN"/>
        </w:rPr>
        <w:t>（2）分类器算法：</w:t>
      </w:r>
    </w:p>
    <w:p>
      <w:pPr>
        <w:rPr>
          <w:rFonts w:hint="eastAsia" w:ascii="宋体" w:hAnsi="宋体" w:eastAsia="宋体" w:cs="宋体"/>
          <w:szCs w:val="24"/>
          <w:lang w:val="en-US" w:eastAsia="zh-CN"/>
        </w:rPr>
      </w:pPr>
      <w:r>
        <w:rPr>
          <w:rFonts w:hint="eastAsia"/>
          <w:lang w:val="en-US" w:eastAsia="zh-CN"/>
        </w:rPr>
        <w:t xml:space="preserve"> 感觉目标比较盛行的有：SVM支持向量机、AdaBoost算法等；其中检测行人的一般是HOG+SVM，OpenCV中检测人脸的一般是Haar+AdaBoost，OpenCV中检测拳头一般是LBP+ AdaBoost。</w:t>
      </w:r>
    </w:p>
    <w:p>
      <w:pPr>
        <w:pStyle w:val="5"/>
        <w:rPr>
          <w:rFonts w:hint="eastAsia" w:ascii="黑体" w:hAnsi="黑体" w:eastAsia="黑体" w:cs="黑体"/>
          <w:sz w:val="28"/>
          <w:szCs w:val="28"/>
          <w:lang w:val="en-US" w:eastAsia="zh-CN"/>
        </w:rPr>
      </w:pPr>
      <w:bookmarkStart w:id="45" w:name="_Toc18205"/>
      <w:r>
        <w:rPr>
          <w:rFonts w:hint="eastAsia" w:ascii="黑体" w:hAnsi="黑体" w:eastAsia="黑体" w:cs="黑体"/>
          <w:sz w:val="28"/>
          <w:szCs w:val="28"/>
          <w:lang w:val="en-US" w:eastAsia="zh-CN"/>
        </w:rPr>
        <w:t>4.3.2 软件设计</w:t>
      </w:r>
      <w:bookmarkEnd w:id="45"/>
    </w:p>
    <w:p>
      <w:pPr>
        <w:rPr>
          <w:rFonts w:hint="eastAsia"/>
          <w:lang w:val="en-US" w:eastAsia="zh-CN"/>
        </w:rPr>
      </w:pPr>
      <w:r>
        <w:rPr>
          <w:rFonts w:hint="eastAsia"/>
          <w:lang w:val="en-US" w:eastAsia="zh-CN"/>
        </w:rPr>
        <w:t>我们采用C++程序设计语言来实现目标跟踪的功能，并且用到了OpenCV开源计算机视觉库和ROS开源机器人操作系统，在Ubuntu平台下进行软件设计。</w:t>
      </w:r>
    </w:p>
    <w:p>
      <w:pPr>
        <w:rPr>
          <w:rFonts w:hint="eastAsia"/>
          <w:lang w:val="en-US" w:eastAsia="zh-CN"/>
        </w:rPr>
      </w:pPr>
      <w:r>
        <w:rPr>
          <w:rFonts w:hint="eastAsia"/>
          <w:lang w:val="en-US" w:eastAsia="zh-CN"/>
        </w:rPr>
        <w:t>下面我们将对参数配置，目标跟踪，模型更新等模块进行阐述和分析。</w:t>
      </w:r>
    </w:p>
    <w:p>
      <w:pPr>
        <w:rPr>
          <w:rFonts w:hint="eastAsia"/>
          <w:lang w:val="en-US" w:eastAsia="zh-CN"/>
        </w:rPr>
      </w:pPr>
      <w:r>
        <w:rPr>
          <w:rFonts w:hint="eastAsia"/>
          <w:lang w:val="en-US" w:eastAsia="zh-CN"/>
        </w:rPr>
        <w:t>（1）参数配置</w:t>
      </w:r>
    </w:p>
    <w:p>
      <w:pPr>
        <w:rPr>
          <w:rFonts w:hint="eastAsia"/>
          <w:lang w:val="en-US" w:eastAsia="zh-CN"/>
        </w:rPr>
      </w:pPr>
      <w:r>
        <w:rPr>
          <w:rFonts w:hint="eastAsia"/>
          <w:lang w:val="en-US" w:eastAsia="zh-CN"/>
        </w:rPr>
        <w:t>我们通过一个构造函数来进行默认的参数配置,函数接口如下：</w:t>
      </w:r>
    </w:p>
    <w:p>
      <w:pPr>
        <w:rPr>
          <w:rFonts w:hint="eastAsia"/>
          <w:lang w:val="en-US" w:eastAsia="zh-CN"/>
        </w:rPr>
      </w:pPr>
      <w:r>
        <w:rPr>
          <w:rFonts w:hint="eastAsia"/>
          <w:lang w:val="en-US" w:eastAsia="zh-CN"/>
        </w:rPr>
        <w:t>KCFTracker::KCFTracker(bool hog, bool fixed_window, bool multiscale, bool lab)</w:t>
      </w:r>
    </w:p>
    <w:p>
      <w:pPr>
        <w:rPr>
          <w:rFonts w:hint="eastAsia"/>
          <w:lang w:val="en-US" w:eastAsia="zh-CN"/>
        </w:rPr>
      </w:pPr>
      <w:r>
        <w:rPr>
          <w:rFonts w:hint="eastAsia"/>
          <w:lang w:val="en-US" w:eastAsia="zh-CN"/>
        </w:rPr>
        <w:t>函数中的参数解释：</w:t>
      </w:r>
    </w:p>
    <w:p>
      <w:pPr>
        <w:rPr>
          <w:rFonts w:hint="eastAsia"/>
          <w:lang w:val="en-US" w:eastAsia="zh-CN"/>
        </w:rPr>
      </w:pPr>
      <w:r>
        <w:rPr>
          <w:rFonts w:hint="eastAsia"/>
          <w:lang w:val="en-US" w:eastAsia="zh-CN"/>
        </w:rPr>
        <w:t xml:space="preserve"> hog:我们选取HOG特征作为模型的特征。</w:t>
      </w:r>
    </w:p>
    <w:p>
      <w:pPr>
        <w:rPr>
          <w:rFonts w:hint="eastAsia"/>
          <w:lang w:val="en-US" w:eastAsia="zh-CN"/>
        </w:rPr>
      </w:pPr>
      <w:r>
        <w:rPr>
          <w:rFonts w:hint="eastAsia"/>
          <w:lang w:val="en-US" w:eastAsia="zh-CN"/>
        </w:rPr>
        <w:t xml:space="preserve"> fixed_window: 固定选取窗口的大小</w:t>
      </w:r>
    </w:p>
    <w:p>
      <w:pPr>
        <w:rPr>
          <w:rFonts w:hint="eastAsia"/>
          <w:lang w:val="en-US" w:eastAsia="zh-CN"/>
        </w:rPr>
      </w:pPr>
      <w:r>
        <w:rPr>
          <w:rFonts w:hint="eastAsia"/>
          <w:lang w:val="en-US" w:eastAsia="zh-CN"/>
        </w:rPr>
        <w:t xml:space="preserve"> multiscale: 采用多尺度特征</w:t>
      </w:r>
    </w:p>
    <w:p>
      <w:pPr>
        <w:rPr>
          <w:rFonts w:hint="eastAsia"/>
          <w:lang w:val="en-US" w:eastAsia="zh-CN"/>
        </w:rPr>
      </w:pPr>
      <w:r>
        <w:rPr>
          <w:rFonts w:hint="eastAsia"/>
          <w:lang w:val="en-US" w:eastAsia="zh-CN"/>
        </w:rPr>
        <w:t xml:space="preserve"> lab: Lab颜色空间</w:t>
      </w:r>
    </w:p>
    <w:p>
      <w:pPr>
        <w:rPr>
          <w:rFonts w:hint="eastAsia"/>
          <w:lang w:val="en-US" w:eastAsia="zh-CN"/>
        </w:rPr>
      </w:pPr>
      <w:r>
        <w:rPr>
          <w:rFonts w:hint="eastAsia"/>
          <w:lang w:val="en-US" w:eastAsia="zh-CN"/>
        </w:rPr>
        <w:t>这些参数默认都是true。</w:t>
      </w:r>
    </w:p>
    <w:p>
      <w:pPr>
        <w:rPr>
          <w:rFonts w:hint="eastAsia"/>
          <w:lang w:val="en-US" w:eastAsia="zh-CN"/>
        </w:rPr>
      </w:pPr>
      <w:r>
        <w:rPr>
          <w:rFonts w:hint="eastAsia"/>
          <w:lang w:val="en-US" w:eastAsia="zh-CN"/>
        </w:rPr>
        <w:t>函数中的部分默认参数变量：</w:t>
      </w:r>
    </w:p>
    <w:p>
      <w:pPr>
        <w:rPr>
          <w:rFonts w:hint="eastAsia"/>
          <w:lang w:val="en-US" w:eastAsia="zh-CN"/>
        </w:rPr>
      </w:pPr>
      <w:r>
        <w:rPr>
          <w:rFonts w:hint="eastAsia"/>
          <w:lang w:val="en-US" w:eastAsia="zh-CN"/>
        </w:rPr>
        <w:t>lambda ： 模型更新参数，默认值是0.0001</w:t>
      </w:r>
    </w:p>
    <w:p>
      <w:pPr>
        <w:rPr>
          <w:rFonts w:hint="eastAsia"/>
          <w:lang w:val="en-US" w:eastAsia="zh-CN"/>
        </w:rPr>
      </w:pPr>
      <w:r>
        <w:rPr>
          <w:rFonts w:hint="eastAsia"/>
          <w:lang w:val="en-US" w:eastAsia="zh-CN"/>
        </w:rPr>
        <w:t>padding ：跟踪框的填充倍数，默认值是 2.5，即处理的跟踪区域是在以目标为中心，长宽分别是目标大小的2.5倍的跟踪框。</w:t>
      </w:r>
    </w:p>
    <w:p>
      <w:pPr>
        <w:rPr>
          <w:rFonts w:hint="eastAsia"/>
          <w:lang w:val="en-US" w:eastAsia="zh-CN"/>
        </w:rPr>
      </w:pPr>
      <w:r>
        <w:rPr>
          <w:rFonts w:hint="eastAsia"/>
          <w:lang w:val="en-US" w:eastAsia="zh-CN"/>
        </w:rPr>
        <w:t>output_sigma_factor：高斯回归目标相对于目标大小的空间带宽，默认值是0.125。</w:t>
      </w:r>
    </w:p>
    <w:p>
      <w:pPr>
        <w:rPr>
          <w:rFonts w:hint="eastAsia"/>
          <w:lang w:val="en-US" w:eastAsia="zh-CN"/>
        </w:rPr>
      </w:pPr>
      <w:r>
        <w:rPr>
          <w:rFonts w:hint="eastAsia"/>
          <w:lang w:val="en-US" w:eastAsia="zh-CN"/>
        </w:rPr>
        <w:t>interp_factor：适应率，即更新模型的记忆因子（学习速率），hog默认是 0.012，lab默认值是0.005。</w:t>
      </w:r>
    </w:p>
    <w:p>
      <w:pPr>
        <w:rPr>
          <w:rFonts w:hint="eastAsia"/>
          <w:lang w:val="en-US" w:eastAsia="zh-CN"/>
        </w:rPr>
      </w:pPr>
      <w:r>
        <w:rPr>
          <w:rFonts w:hint="eastAsia"/>
          <w:lang w:val="en-US" w:eastAsia="zh-CN"/>
        </w:rPr>
        <w:t>sigma：高斯核参数，hog默认是 0.6，lab默认值是0.4。</w:t>
      </w:r>
    </w:p>
    <w:p>
      <w:pPr>
        <w:rPr>
          <w:rFonts w:hint="eastAsia"/>
          <w:lang w:val="en-US" w:eastAsia="zh-CN"/>
        </w:rPr>
      </w:pPr>
      <w:r>
        <w:rPr>
          <w:rFonts w:hint="eastAsia"/>
          <w:lang w:val="en-US" w:eastAsia="zh-CN"/>
        </w:rPr>
        <w:t>cell_size: HOG特征中cell的大小，默认值是4。</w:t>
      </w:r>
    </w:p>
    <w:p>
      <w:pPr>
        <w:rPr>
          <w:rFonts w:hint="eastAsia"/>
          <w:lang w:val="en-US" w:eastAsia="zh-CN"/>
        </w:rPr>
      </w:pPr>
      <w:r>
        <w:rPr>
          <w:rFonts w:hint="eastAsia"/>
          <w:lang w:val="en-US" w:eastAsia="zh-CN"/>
        </w:rPr>
        <w:t>（2）跟踪模块</w:t>
      </w:r>
    </w:p>
    <w:p>
      <w:pPr>
        <w:rPr>
          <w:rFonts w:hint="eastAsia"/>
          <w:lang w:val="en-US" w:eastAsia="zh-CN"/>
        </w:rPr>
      </w:pPr>
      <w:r>
        <w:rPr>
          <w:rFonts w:hint="eastAsia"/>
          <w:lang w:val="en-US" w:eastAsia="zh-CN"/>
        </w:rPr>
        <w:t>我们在读入一帧图像后，利用KCF算法在下一帧中对目标位置进行预测，具体步骤如下：</w:t>
      </w:r>
    </w:p>
    <w:p>
      <w:pPr>
        <w:rPr>
          <w:rFonts w:hint="eastAsia"/>
          <w:lang w:val="en-US" w:eastAsia="zh-CN"/>
        </w:rPr>
      </w:pPr>
      <w:r>
        <w:rPr>
          <w:rFonts w:hint="eastAsia"/>
          <w:lang w:val="en-US" w:eastAsia="zh-CN"/>
        </w:rPr>
        <w:t>①首先以上一帧（预测）的目标中心为中心点，提取一个长宽都为目标2.5倍的图像块。（并且和模板大小进行了比较，得到一个尺度因子，得到的结果是较大边长按模板大小赋值，较小边长按尺度因子缩放。）</w:t>
      </w:r>
    </w:p>
    <w:p>
      <w:pPr>
        <w:rPr>
          <w:rFonts w:hint="eastAsia"/>
          <w:lang w:val="en-US" w:eastAsia="zh-CN"/>
        </w:rPr>
      </w:pPr>
      <w:r>
        <w:rPr>
          <w:rFonts w:hint="eastAsia"/>
          <w:lang w:val="en-US" w:eastAsia="zh-CN"/>
        </w:rPr>
        <w:t>②提取HOG/Gray特征，下面一节会详细介绍如何提取HOG特征</w:t>
      </w:r>
    </w:p>
    <w:p>
      <w:pPr>
        <w:rPr>
          <w:rFonts w:hint="eastAsia"/>
          <w:lang w:val="en-US" w:eastAsia="zh-CN"/>
        </w:rPr>
      </w:pPr>
      <w:r>
        <w:rPr>
          <w:rFonts w:hint="eastAsia"/>
          <w:lang w:val="en-US" w:eastAsia="zh-CN"/>
        </w:rPr>
        <w:t>③对提取到的特征点进行Hanning窗口（余弦）处理。因为循环偏移采样得到的样本在靠近边界处会有一些明显的边界线，导致图像变得不平滑，因此需要乘以一个余弦窗来降低边缘像素的权重。</w:t>
      </w:r>
    </w:p>
    <w:p>
      <w:pPr>
        <w:rPr>
          <w:rFonts w:hint="eastAsia"/>
          <w:lang w:val="en-US" w:eastAsia="zh-CN"/>
        </w:rPr>
      </w:pPr>
      <w:r>
        <w:rPr>
          <w:rFonts w:hint="eastAsia"/>
          <w:lang w:val="en-US" w:eastAsia="zh-CN"/>
        </w:rPr>
        <w:t>以上步骤的函数接口是：</w:t>
      </w:r>
    </w:p>
    <w:p>
      <w:pPr>
        <w:rPr>
          <w:rFonts w:hint="eastAsia"/>
          <w:lang w:val="en-US" w:eastAsia="zh-CN"/>
        </w:rPr>
      </w:pPr>
      <w:r>
        <w:rPr>
          <w:rFonts w:hint="eastAsia"/>
          <w:lang w:val="en-US" w:eastAsia="zh-CN"/>
        </w:rPr>
        <w:t>cv::Mat KCFTracker::getFeatures(const cv::Mat &amp; image, bool inithann, float scale_adjust)</w:t>
      </w:r>
    </w:p>
    <w:p>
      <w:pPr>
        <w:rPr>
          <w:rFonts w:hint="eastAsia"/>
          <w:lang w:val="en-US" w:eastAsia="zh-CN"/>
        </w:rPr>
      </w:pPr>
      <w:r>
        <w:rPr>
          <w:rFonts w:hint="eastAsia"/>
          <w:lang w:val="en-US" w:eastAsia="zh-CN"/>
        </w:rPr>
        <w:t>④对提取到的特征进行快速傅里叶变换，用到的函数接口是：</w:t>
      </w:r>
    </w:p>
    <w:p>
      <w:pPr>
        <w:rPr>
          <w:rFonts w:hint="eastAsia"/>
          <w:lang w:val="en-US" w:eastAsia="zh-CN"/>
        </w:rPr>
      </w:pPr>
      <w:r>
        <w:rPr>
          <w:rFonts w:hint="eastAsia"/>
          <w:lang w:val="en-US" w:eastAsia="zh-CN"/>
        </w:rPr>
        <w:t>cv::Mat fftd(cv::Mat img, bool backwards)</w:t>
      </w:r>
    </w:p>
    <w:p>
      <w:pPr>
        <w:rPr>
          <w:rFonts w:hint="eastAsia"/>
          <w:lang w:val="en-US" w:eastAsia="zh-CN"/>
        </w:rPr>
      </w:pPr>
      <w:r>
        <w:rPr>
          <w:rFonts w:hint="eastAsia"/>
          <w:lang w:val="en-US" w:eastAsia="zh-CN"/>
        </w:rPr>
        <w:t>⑤计算x（当前）与z（样本）的核相关矩阵，用到的函数接口是：</w:t>
      </w:r>
    </w:p>
    <w:p>
      <w:pPr>
        <w:rPr>
          <w:rFonts w:hint="eastAsia"/>
          <w:lang w:val="en-US" w:eastAsia="zh-CN"/>
        </w:rPr>
      </w:pPr>
      <w:r>
        <w:rPr>
          <w:rFonts w:hint="eastAsia"/>
          <w:lang w:val="en-US" w:eastAsia="zh-CN"/>
        </w:rPr>
        <w:t>cv::Mat KCFTracker::gaussianCorrelation(cv::Mat x1, cv::Mat x2)</w:t>
      </w:r>
    </w:p>
    <w:p>
      <w:pPr>
        <w:rPr>
          <w:rFonts w:hint="eastAsia"/>
          <w:lang w:val="en-US" w:eastAsia="zh-CN"/>
        </w:rPr>
      </w:pPr>
      <w:r>
        <w:rPr>
          <w:rFonts w:hint="eastAsia"/>
          <w:lang w:val="en-US" w:eastAsia="zh-CN"/>
        </w:rPr>
        <w:t>⑥计算响应值，用到的函数接口是：</w:t>
      </w:r>
    </w:p>
    <w:p>
      <w:pPr>
        <w:rPr>
          <w:rFonts w:hint="eastAsia"/>
          <w:lang w:val="en-US" w:eastAsia="zh-CN"/>
        </w:rPr>
      </w:pPr>
      <w:r>
        <w:rPr>
          <w:rFonts w:hint="eastAsia"/>
          <w:lang w:val="en-US" w:eastAsia="zh-CN"/>
        </w:rPr>
        <w:t>real(fftd(complexMultiplication(_alphaf, fftd(k)), true)</w:t>
      </w:r>
    </w:p>
    <w:p>
      <w:pPr>
        <w:rPr>
          <w:rFonts w:hint="eastAsia"/>
          <w:lang w:val="en-US" w:eastAsia="zh-CN"/>
        </w:rPr>
      </w:pPr>
      <w:r>
        <w:rPr>
          <w:rFonts w:hint="eastAsia"/>
          <w:lang w:val="en-US" w:eastAsia="zh-CN"/>
        </w:rPr>
        <w:t>⑦计算响应的极大值和极小值，并得到其所在位置，用到的函数接口是：</w:t>
      </w:r>
    </w:p>
    <w:p>
      <w:pPr>
        <w:rPr>
          <w:rFonts w:hint="eastAsia"/>
          <w:lang w:val="en-US" w:eastAsia="zh-CN"/>
        </w:rPr>
      </w:pPr>
      <w:r>
        <w:rPr>
          <w:rFonts w:hint="eastAsia"/>
          <w:lang w:val="en-US" w:eastAsia="zh-CN"/>
        </w:rPr>
        <w:t>cv::minMaxLoc(res, &amp;pv_min, &amp;pv, &amp;pi_min, &amp;pi);</w:t>
      </w:r>
    </w:p>
    <w:p>
      <w:pPr>
        <w:rPr>
          <w:rFonts w:hint="eastAsia"/>
          <w:lang w:val="en-US" w:eastAsia="zh-CN"/>
        </w:rPr>
      </w:pPr>
      <w:r>
        <w:rPr>
          <w:rFonts w:hint="eastAsia"/>
          <w:lang w:val="en-US" w:eastAsia="zh-CN"/>
        </w:rPr>
        <w:t>⑧得到当前帧的目标的中心预测值。</w:t>
      </w:r>
    </w:p>
    <w:p>
      <w:pPr>
        <w:rPr>
          <w:rFonts w:hint="eastAsia"/>
          <w:lang w:val="en-US" w:eastAsia="zh-CN"/>
        </w:rPr>
      </w:pPr>
      <w:r>
        <w:rPr>
          <w:rFonts w:hint="eastAsia"/>
          <w:lang w:val="en-US" w:eastAsia="zh-CN"/>
        </w:rPr>
        <w:t>该过程的流程图如图4.6所示：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7696" behindDoc="0" locked="0" layoutInCell="1" allowOverlap="1">
                <wp:simplePos x="0" y="0"/>
                <wp:positionH relativeFrom="column">
                  <wp:posOffset>2480310</wp:posOffset>
                </wp:positionH>
                <wp:positionV relativeFrom="paragraph">
                  <wp:posOffset>97155</wp:posOffset>
                </wp:positionV>
                <wp:extent cx="714375" cy="318770"/>
                <wp:effectExtent l="6350" t="6350" r="22225" b="17780"/>
                <wp:wrapNone/>
                <wp:docPr id="53" name="矩形 53"/>
                <wp:cNvGraphicFramePr/>
                <a:graphic xmlns:a="http://schemas.openxmlformats.org/drawingml/2006/main">
                  <a:graphicData uri="http://schemas.microsoft.com/office/word/2010/wordprocessingShape">
                    <wps:wsp>
                      <wps:cNvSpPr/>
                      <wps:spPr>
                        <a:xfrm>
                          <a:off x="3206115" y="664972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3pt;margin-top:7.65pt;height:25.1pt;width:56.25pt;z-index:251677696;v-text-anchor:middle;mso-width-relative:page;mso-height-relative:page;" fillcolor="#FFFFFF [3201]" filled="t" stroked="t" coordsize="21600,21600" o:gfxdata="UEsDBAoAAAAAAIdO4kAAAAAAAAAAAAAAAAAEAAAAZHJzL1BLAwQUAAAACACHTuJAr1+p4tgAAAAJ&#10;AQAADwAAAGRycy9kb3ducmV2LnhtbE2PwU7DMBBE70j8g7VI3KidRoloiNMDEkgcCkqpOLvxNgnE&#10;6xC7Tfl7lhM9ruZp5m25PrtBnHAKvScNyUKBQGq87anVsHt/ursHEaIhawZPqOEHA6yr66vSFNbP&#10;VONpG1vBJRQKo6GLcSykDE2HzoSFH5E4O/jJmcjn1Eo7mZnL3SCXSuXSmZ54oTMjPnbYfG2PTkO9&#10;23yvspd6Ocu3dHP4fHUfFp+1vr1J1AOIiOf4D8OfPqtDxU57fyQbxKAhXamcUQ6yFAQDmUoTEHsN&#10;eZaBrEp5+UH1C1BLAwQUAAAACACHTuJAncyknG0CAAC+BAAADgAAAGRycy9lMm9Eb2MueG1srVTN&#10;jtMwEL4j8Q6W7zRJ/9Ktmq6qVkVIK3alBXF2Hbux5D9st2l5GSRuPASPg3gNxk52twt7QuTgznjG&#10;8/PNN11cn5RER+a8MLrCxSDHiGlqaqH3Ff74YftmhpEPRNdEGs0qfGYeXy9fv1q0ds6GpjGyZg5B&#10;EO3nra1wE4KdZ5mnDVPED4xlGozcOEUCqG6f1Y60EF3JbJjn06w1rrbOUOY93G46I16m+JwzGm45&#10;9ywgWWGoLaTTpXMXz2y5IPO9I7YRtC+D/EMViggNSR9DbUgg6ODEX6GUoM54w8OAGpUZzgVlqQfo&#10;psj/6Oa+IZalXgAcbx9h8v8vLH1/vHNI1BWejDDSRMGMfn39/vPHNwQXgE5r/Ryc7u2d6zUPYmz1&#10;xJ2Kv9AEOlV4NMynRTHB6Fzh6XR8VQ57dNkpIAoOZTEelWCn4DAqZmWZ7NlTIOt8eMuMQlGosIPh&#10;JUzJ8cYHSA6uDy4xrzdS1FshZVLcfreWDh0JDHqbvlg9PHnmJjVqgabDMgcyUAKE45IEEJUFCLze&#10;Y0TkHphMg0u5n732l0nKfLUZly8liUVuiG+6YlKE6EbmSgQguxSqwrM8fv1rqaHSCHQHbZTCaXfq&#10;8d6Z+gwzcqYjr7d0KyDDDfHhjjhgK7QCGxhu4eDSQH+mlzBqjPvy0n30BxKBFaMW2A+9fz4QxzCS&#10;7zTQ66oYj+O6JGU8ibNE7tKyu7Tog1obwL2AXbc0idE/yAeRO6M+waKuYlYwEU0hd4dyr6xDt5Ww&#10;6pStVskNVsSScKPvLY3BI4TarA7BcJH4EIHq0OnxgyVJM+8XOm7hpZ68nv52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r1+p4tgAAAAJAQAADwAAAAAAAAABACAAAAAiAAAAZHJzL2Rvd25yZXYu&#10;eG1sUEsBAhQAFAAAAAgAh07iQJ3MpJx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2816" behindDoc="0" locked="0" layoutInCell="1" allowOverlap="1">
                <wp:simplePos x="0" y="0"/>
                <wp:positionH relativeFrom="column">
                  <wp:posOffset>2834640</wp:posOffset>
                </wp:positionH>
                <wp:positionV relativeFrom="paragraph">
                  <wp:posOffset>118745</wp:posOffset>
                </wp:positionV>
                <wp:extent cx="3175" cy="184785"/>
                <wp:effectExtent l="47625" t="0" r="63500" b="5715"/>
                <wp:wrapNone/>
                <wp:docPr id="58" name="直接箭头连接符 58"/>
                <wp:cNvGraphicFramePr/>
                <a:graphic xmlns:a="http://schemas.openxmlformats.org/drawingml/2006/main">
                  <a:graphicData uri="http://schemas.microsoft.com/office/word/2010/wordprocessingShape">
                    <wps:wsp>
                      <wps:cNvCnPr>
                        <a:stCxn id="53" idx="2"/>
                      </wps:cNvCnPr>
                      <wps:spPr>
                        <a:xfrm flipH="1">
                          <a:off x="3553460" y="7273925"/>
                          <a:ext cx="3175" cy="1847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3.2pt;margin-top:9.35pt;height:14.55pt;width:0.25pt;z-index:251682816;mso-width-relative:page;mso-height-relative:page;" filled="f" stroked="t" coordsize="21600,21600" o:gfxdata="UEsDBAoAAAAAAIdO4kAAAAAAAAAAAAAAAAAEAAAAZHJzL1BLAwQUAAAACACHTuJAWZvJHdcAAAAJ&#10;AQAADwAAAGRycy9kb3ducmV2LnhtbE2PMU/DQAyFdyT+w8lILBW9NAptCLl0QGKoxEKLgNHNmSQi&#10;54ty1yb995gJNtvv6fl75XZ2vTrTGDrPBlbLBBRx7W3HjYG3w/NdDipEZIu9ZzJwoQDb6vqqxML6&#10;iV/pvI+NkhAOBRpoYxwKrUPdksOw9AOxaF9+dBhlHRttR5wk3PU6TZK1dtixfGhxoKeW6u/9yRlY&#10;fGC7I6yny+IzvO/sfRrnl9SY25tV8ggq0hz/zPCLL+hQCdPRn9gG1RvIsnUmVhHyDSgxyOEB1FGG&#10;TQ66KvX/BtUPUEsDBBQAAAAIAIdO4kBShwL/FgIAANEDAAAOAAAAZHJzL2Uyb0RvYy54bWytU82O&#10;0zAQviPxDpbvNP3ZtN2o6UrbsnBAUGnhAaaOk1jyn2zTtC/BCyBxAk7Aae88zbI8BmOnu8vCDZGD&#10;Y2fmm3zzzefF2V5JsuPOC6NLOhoMKeGamUropqRvXl88mVPiA+gKpNG8pAfu6dny8aNFZws+Nq2R&#10;FXcEi2hfdLakbQi2yDLPWq7AD4zlGoO1cQoCHl2TVQ46rK5kNh4Op1lnXGWdYdx7/Lrug3SZ6tc1&#10;Z+FVXXseiCwpcgtpdWndxjVbLqBoHNhWsCMN+AcWCoTGn96VWkMA8taJv0opwZzxpg4DZlRm6low&#10;nnrAbkbDP7q5bMHy1AuK4+2dTP7/lWUvdxtHRFXSHCelQeGMbt5f/Xj36ebb1+uPVz+/f4j7L58J&#10;xlGszvoCMSu9cbFdH1Z73cMnFN/7ko5jWvYgLx687RH72ilSS2Gfo12SZCgCQdwkzycnU5zRoaSz&#10;8WxyOs776fB9ICwmjGY5JQzDo/nJbJ6iGRSxYKRinQ/PuFEkbkrqgwPRtGFltEYXGNf/DHYvfIgE&#10;7wERrM2FkDKZQWrSlXQ6yZEKA7RkLSHgVlkUyeuGEpANep0Fl+h7I0UV0UkP12xX0pEdoN/y89Pz&#10;9S3NB2mR4hp82+elUN+rEgGvgxSqpPNhfPrPAYR8qisSDhbnA86ZLqkMhdRHsXt9o9JbUx027nYI&#10;6JvU7dHj0Zi/nxP6/iYu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Zm8kd1wAAAAkBAAAPAAAA&#10;AAAAAAEAIAAAACIAAABkcnMvZG93bnJldi54bWxQSwECFAAUAAAACACHTuJAUocC/xYCAADRAwAA&#10;DgAAAAAAAAABACAAAAAm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8720" behindDoc="0" locked="0" layoutInCell="1" allowOverlap="1">
                <wp:simplePos x="0" y="0"/>
                <wp:positionH relativeFrom="column">
                  <wp:posOffset>2452370</wp:posOffset>
                </wp:positionH>
                <wp:positionV relativeFrom="paragraph">
                  <wp:posOffset>44450</wp:posOffset>
                </wp:positionV>
                <wp:extent cx="774700" cy="360680"/>
                <wp:effectExtent l="6350" t="6350" r="19050" b="13970"/>
                <wp:wrapNone/>
                <wp:docPr id="54" name="圆角矩形 54"/>
                <wp:cNvGraphicFramePr/>
                <a:graphic xmlns:a="http://schemas.openxmlformats.org/drawingml/2006/main">
                  <a:graphicData uri="http://schemas.microsoft.com/office/word/2010/wordprocessingShape">
                    <wps:wsp>
                      <wps:cNvSpPr/>
                      <wps:spPr>
                        <a:xfrm>
                          <a:off x="3308350" y="7367270"/>
                          <a:ext cx="774700" cy="3606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1pt;margin-top:3.5pt;height:28.4pt;width:61pt;z-index:251678720;v-text-anchor:middle;mso-width-relative:page;mso-height-relative:page;" fillcolor="#FFFFFF [3201]" filled="t" stroked="t" coordsize="21600,21600" arcsize="0.166666666666667" o:gfxdata="UEsDBAoAAAAAAIdO4kAAAAAAAAAAAAAAAAAEAAAAZHJzL1BLAwQUAAAACACHTuJAW1mX5NUAAAAI&#10;AQAADwAAAGRycy9kb3ducmV2LnhtbE2PzU7DMBCE70i8g7VI3KjTRE1NGqcHpN6QUEs5cHPjJY4a&#10;r0Ps/r09ywmOoxl9M1Ovr34QZ5xiH0jDfJaBQGqD7anTsH/fPCkQMRmyZgiEGm4YYd3c39WmsuFC&#10;WzzvUicYQrEyGlxKYyVlbB16E2dhRGLvK0zeJJZTJ+1kLgz3g8yzrJTe9MQNzoz44rA97k5eQ+k2&#10;+Vh8K1rI7fL2/PqR6O3Tav34MM9WIBJe018YfufzdGh40yGcyEYxaChUmXNUw5Ivsb/IFOsDwwsF&#10;sqnl/wPND1BLAwQUAAAACACHTuJAJ1NfK3wCAADJBAAADgAAAGRycy9lMm9Eb2MueG1srVTLbhMx&#10;FN0j8Q+W93Qmj2ZC1EkVNQpCqmhFQawdjycZyS9s51E+gA9gjYTEBvERfE4Fn8GxZ9qm0BViFs69&#10;vsf3ce69OTndK0m2wvnG6JL2jnJKhOamavSqpG/fLJ6NKfGB6YpJo0VJr4Wnp9OnT052diL6Zm1k&#10;JRyBE+0nO1vSdQh2kmWer4Vi/shYoWGsjVMsQHWrrHJsB+9KZv08H2U74yrrDBfe43beGuk0+a9r&#10;wcNFXXsRiCwpcgvpdOlcxjObnrDJyjG7bniXBvuHLBRrNILeuZqzwMjGNX+5Ug13xps6HHGjMlPX&#10;DRepBlTTy/+o5mrNrEi1gBxv72jy/88tf7W9dKSpSno8pEQzhR7dfP7469unn1++3/z4SnANjnbW&#10;TwC9speu0zzEWPC+dir+ohSyL+lgkI8Hx2D6uqTFYFT0i45jsQ+EA1AUwyKHnQMwGOWjcbJn946s&#10;8+GFMIpEoaTObHT1Gn1M9LLtuQ/IAPhbXAzujWyqRSNlUtxqeSYd2TL0fJG+WAKePIBJTXaYWCQY&#10;s2GYvVqyAFFZsOH1ihImVxhqHlyK/eC1PwxS5LP5sHgsSExyzvy6TSZ5iDA2UU3A3MtGlXScx697&#10;LTUyjWy3/EYp7Jf7jvSlqa7RLmfaOfaWLxpEOGc+XDKHwUUpWMZwgaOWBvWZTqJkbdyHx+4jHvME&#10;KyU7LAJqf79hTlAiX2pM2vPecAi3ISnD46IPxR1alocWvVFnBrz3sPaWJzHig7wVa2fUO+zsLEaF&#10;iWmO2C3LnXIW2gXF1nMxmyUYtsWycK6vLI/OI4XazDbB1E2ah0hUy07HH/Yl9bzb7biQh3pC3f8D&#10;TX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W1mX5NUAAAAIAQAADwAAAAAAAAABACAAAAAiAAAA&#10;ZHJzL2Rvd25yZXYueG1sUEsBAhQAFAAAAAgAh07iQCdTXyt8AgAAyQQAAA4AAAAAAAAAAQAgAAAA&#10;JAEAAGRycy9lMm9Eb2MueG1sUEsFBgAAAAAGAAYAWQEAABI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ascii="宋体" w:hAnsi="宋体" w:eastAsia="宋体" w:cs="宋体"/>
                          <w:sz w:val="21"/>
                          <w:szCs w:val="21"/>
                          <w:lang w:eastAsia="zh-CN"/>
                        </w:rPr>
                        <w:t>提</w:t>
                      </w:r>
                      <w:r>
                        <w:rPr>
                          <w:rFonts w:hint="eastAsia"/>
                          <w:sz w:val="21"/>
                          <w:szCs w:val="21"/>
                          <w:lang w:eastAsia="zh-CN"/>
                        </w:rPr>
                        <w:t>取特征</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79744" behindDoc="0" locked="0" layoutInCell="1" allowOverlap="1">
                <wp:simplePos x="0" y="0"/>
                <wp:positionH relativeFrom="column">
                  <wp:posOffset>2059940</wp:posOffset>
                </wp:positionH>
                <wp:positionV relativeFrom="paragraph">
                  <wp:posOffset>279400</wp:posOffset>
                </wp:positionV>
                <wp:extent cx="1558290" cy="393700"/>
                <wp:effectExtent l="6350" t="6350" r="16510" b="19050"/>
                <wp:wrapNone/>
                <wp:docPr id="55" name="圆角矩形 55"/>
                <wp:cNvGraphicFramePr/>
                <a:graphic xmlns:a="http://schemas.openxmlformats.org/drawingml/2006/main">
                  <a:graphicData uri="http://schemas.microsoft.com/office/word/2010/wordprocessingShape">
                    <wps:wsp>
                      <wps:cNvSpPr/>
                      <wps:spPr>
                        <a:xfrm>
                          <a:off x="2900045" y="8037195"/>
                          <a:ext cx="155829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62.2pt;margin-top:22pt;height:31pt;width:122.7pt;z-index:251679744;v-text-anchor:middle;mso-width-relative:page;mso-height-relative:page;" fillcolor="#FFFFFF [3201]" filled="t" stroked="t" coordsize="21600,21600" arcsize="0.166666666666667" o:gfxdata="UEsDBAoAAAAAAIdO4kAAAAAAAAAAAAAAAAAEAAAAZHJzL1BLAwQUAAAACACHTuJAserdUtgAAAAK&#10;AQAADwAAAGRycy9kb3ducmV2LnhtbE2Py07DMBBF90j8gzVI7KjdNA1tGqcLpO6QUFtYsHPjaRwR&#10;j0Psvv6eYQXL0Rzde261vvpenHGMXSAN04kCgdQE21Gr4X2/eVqAiMmQNX0g1HDDCOv6/q4ypQ0X&#10;2uJ5l1rBIRRLo8GlNJRSxsahN3ESBiT+HcPoTeJzbKUdzYXDfS8zpQrpTUfc4MyALw6br93Jayjc&#10;Jhtm3wuay+3zbfn6kejt02r9+DBVKxAJr+kPhl99VoeanQ7hRDaKXsMsy3NGNeQ5b2JgXix5y4FJ&#10;VSiQdSX/T6h/AFBLAwQUAAAACACHTuJAbyYQp30CAADKBAAADgAAAGRycy9lMm9Eb2MueG1srVTN&#10;bhMxEL4j8Q6W73Q3aUKaVTdV1CgIqaIRBXGeeL1ZS/7DdrIpD8ADcEZC4oJ4CB6ngsdg7N22KfSE&#10;2IMz4/k8P9/M5PRsryTZceeF0SUdHOWUcM1MJfSmpG/fLJ+dUOID6Aqk0byk19zTs9nTJ6etLfjQ&#10;NEZW3BF0on3R2pI2IdgiyzxruAJ/ZCzXaKyNUxBQdZusctCidyWzYZ4/z1rjKusM497j7aIz0lny&#10;X9echcu69jwQWVLMLaTTpXMdz2x2CsXGgW0E69OAf8hCgdAY9M7VAgKQrRN/uVKCOeNNHY6YUZmp&#10;a8F4qgGrGeR/VHPVgOWpFiTH2zua/P9zy17tVo6IqqTjMSUaFPbo5vPHX98+/fzy/ebHV4LXyFFr&#10;fYHQK7tyveZRjAXva6fiL5ZC9iUdTvM8H6Gr65Ke5MeTwTS9h4LvA2EIGIzHJwiihCHieHo8yVMT&#10;sntP1vnwghtFolBSZ7a6eo2NTPzC7sIHTAHxt7gY3RspqqWQMilusz6XjuwAm75MX6wBnzyASU1a&#10;zGcYMyAMcPhqCQFFZZEOrzeUgNzgVLPgUuwHr/1hkEk+X4wmjwWJSS7AN10yyUOEQaFEwMGXQkWe&#10;4te/lhozjXR3BEcp7Nf7nvW1qa6xX850g+wtWwqMcAE+rMDh5GIpuI3hEo9aGqzP9BIljXEfHruP&#10;eBwotFLS4iZg7e+34Dgl8qXGUZsORqO4OkkZjSdDVNyhZX1o0Vt1bpD3Ae69ZUmM+CBvxdoZ9Q6X&#10;dh6jogk0w9gdy71yHroNxbVnfD5PMFwXC+FCX1kWnUcKtZlvg6lFmodIVMdOzx8uTOp5v9xxIw/1&#10;hLr/C5r9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LHq3VLYAAAACgEAAA8AAAAAAAAAAQAgAAAA&#10;IgAAAGRycy9kb3ducmV2LnhtbFBLAQIUABQAAAAIAIdO4kBvJhCnfQIAAMoEAAAOAAAAAAAAAAEA&#10;IAAAACcBAABkcnMvZTJvRG9jLnhtbFBLBQYAAAAABgAGAFkBAAAWBg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进行</w:t>
                      </w:r>
                      <w:r>
                        <w:rPr>
                          <w:rFonts w:hint="eastAsia"/>
                          <w:sz w:val="21"/>
                          <w:szCs w:val="21"/>
                          <w:lang w:val="en-US" w:eastAsia="zh-CN"/>
                        </w:rPr>
                        <w:t>Hanning窗口处理</w:t>
                      </w:r>
                    </w:p>
                  </w:txbxContent>
                </v:textbox>
              </v:roundrect>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2778760</wp:posOffset>
                </wp:positionH>
                <wp:positionV relativeFrom="paragraph">
                  <wp:posOffset>157480</wp:posOffset>
                </wp:positionV>
                <wp:extent cx="147320" cy="3175"/>
                <wp:effectExtent l="46990" t="635" r="64135" b="4445"/>
                <wp:wrapNone/>
                <wp:docPr id="59" name="曲线连接符 59"/>
                <wp:cNvGraphicFramePr/>
                <a:graphic xmlns:a="http://schemas.openxmlformats.org/drawingml/2006/main">
                  <a:graphicData uri="http://schemas.microsoft.com/office/word/2010/wordprocessingShape">
                    <wps:wsp>
                      <wps:cNvCnPr/>
                      <wps:spPr>
                        <a:xfrm rot="5400000" flipV="1">
                          <a:off x="3519805" y="7887970"/>
                          <a:ext cx="147320" cy="3175"/>
                        </a:xfrm>
                        <a:prstGeom prst="curved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8" type="#_x0000_t38" style="position:absolute;left:0pt;flip:y;margin-left:218.8pt;margin-top:12.4pt;height:0.25pt;width:11.6pt;rotation:-5898240f;z-index:251683840;mso-width-relative:page;mso-height-relative:page;" filled="f" stroked="t" coordsize="21600,21600" o:gfxdata="UEsDBAoAAAAAAIdO4kAAAAAAAAAAAAAAAAAEAAAAZHJzL1BLAwQUAAAACACHTuJAxjSg89kAAAAJ&#10;AQAADwAAAGRycy9kb3ducmV2LnhtbE2PQU+EMBCF7yb+h2ZMvBi3hUVWkbIHE6MHTRT34LHQEYi0&#10;JW1Z0F/veNLbzLyXN98r96sZ2RF9GJyVkGwEMLSt04PtJBze7i+vgYWorFajsyjhCwPsq9OTUhXa&#10;LfYVj3XsGIXYUCgJfYxTwXloezQqbNyElrQP542KtPqOa68WCjcjT4XIuVGDpQ+9mvCux/azno2E&#10;J/d88fiyJvlDWk9z872+3/glk/L8LBG3wCKu8c8Mv/iEDhUxNW62OrBRQrbd5WSVkGZUgQxZLmho&#10;6HC1BV6V/H+D6gdQSwMEFAAAAAgAh07iQElx0e8fAgAA3QMAAA4AAABkcnMvZTJvRG9jLnhtbK1T&#10;y47TMBTdI/EPlvc0STuZtlHTkaZl2CCoxGPv2k5i5JdsT9P+BD+AxA5WrFiymb+Z4TO4djLDa4fI&#10;wrLje8+559zr1cVRSXTgzguja1xMcoy4poYJ3db4zeurJwuMfCCaEWk0r/GJe3yxfvxo1duKT01n&#10;JOMOAYj2VW9r3IVgqyzztOOK+ImxXMNlY5wiAY6uzZgjPaArmU3z/DzrjWPWGcq9h7/b4RKvE37T&#10;cBpeNo3nAckaQ20hrS6t+7hm6xWpWkdsJ+hYBvmHKhQRGkgfoLYkEHTtxF9QSlBnvGnChBqVmaYR&#10;lCcNoKbI/1DzqiOWJy1gjrcPNvn/B0tfHHYOCVbjcomRJgp6dPvh6923m+83H2/ff7r78hnBDdjU&#10;W19B9Ebv3Hjyduei5mPjFHIGvC3P8vhh1Ehh38I8JE9AJTrWeFYWy0VeYnSq8XyxmC/no/38GBCF&#10;gOJsPptCMoWAWTEvI2s2wEca63x4xo1CcVNjeu0OnG2M1tBk42aJihye+5D6wEYxhL0roB4loa0H&#10;IlGZChyQx2jguMeOqdpcCSkhglRSo77G57MyVkVgPBtJAmyVBcO8bjEisoW5p8Elem+kYDE7JnvX&#10;7jfSIWAFZy6Xl9t7Rb+FReot8d0Ql66GqVQiwNOQQtV4MdiaagpEyKeaoXCy0CvinOlHo6QGv2Kb&#10;hsbE3d6wU+pX+g8zlBwd5z0O6a/nlP3zVa5/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MY0oPPZ&#10;AAAACQEAAA8AAAAAAAAAAQAgAAAAIgAAAGRycy9kb3ducmV2LnhtbFBLAQIUABQAAAAIAIdO4kBJ&#10;cdHvHwIAAN0DAAAOAAAAAAAAAAEAIAAAACgBAABkcnMvZTJvRG9jLnhtbFBLBQYAAAAABgAGAFkB&#10;AAC5BQAAAAA=&#10;" adj="1080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4864" behindDoc="0" locked="0" layoutInCell="1" allowOverlap="1">
                <wp:simplePos x="0" y="0"/>
                <wp:positionH relativeFrom="column">
                  <wp:posOffset>2798445</wp:posOffset>
                </wp:positionH>
                <wp:positionV relativeFrom="paragraph">
                  <wp:posOffset>111760</wp:posOffset>
                </wp:positionV>
                <wp:extent cx="3810" cy="170180"/>
                <wp:effectExtent l="46990" t="0" r="63500" b="1270"/>
                <wp:wrapNone/>
                <wp:docPr id="60" name="直接箭头连接符 60"/>
                <wp:cNvGraphicFramePr/>
                <a:graphic xmlns:a="http://schemas.openxmlformats.org/drawingml/2006/main">
                  <a:graphicData uri="http://schemas.microsoft.com/office/word/2010/wordprocessingShape">
                    <wps:wsp>
                      <wps:cNvCnPr/>
                      <wps:spPr>
                        <a:xfrm flipH="1">
                          <a:off x="3675380" y="8370570"/>
                          <a:ext cx="3810" cy="170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20.35pt;margin-top:8.8pt;height:13.4pt;width:0.3pt;z-index:251684864;mso-width-relative:page;mso-height-relative:page;" filled="f" stroked="t" coordsize="21600,21600" o:gfxdata="UEsDBAoAAAAAAIdO4kAAAAAAAAAAAAAAAAAEAAAAZHJzL1BLAwQUAAAACACHTuJAF3AwNdcAAAAJ&#10;AQAADwAAAGRycy9kb3ducmV2LnhtbE2PwU7DMAyG70i8Q2QkLhNLW8KGStMdkDhM4sKGgKPXmKai&#10;SaomW7u3xzvBzdb/6ffnajO7XpxojF3wGvJlBoJ8E0znWw3v+5e7RxAxoTfYB08azhRhU19fVVia&#10;MPk3Ou1SK7jExxI12JSGUsrYWHIYl2Egz9l3GB0mXsdWmhEnLne9LLJsJR12ni9YHOjZUvOzOzoN&#10;i0+0W8JmOi++4sfWPBRpfi20vr3JsycQieb0B8NFn9WhZqdDOHoTRa9BqWzNKAfrFQgGlMrvQRwu&#10;gwJZV/L/B/UvUEsDBBQAAAAIAIdO4kDfZQh0AAIAAKoDAAAOAAAAZHJzL2Uyb0RvYy54bWytU0uO&#10;EzEQ3SNxB8t70p2J8qGVzkiTMLBAMBJwgIrb7rbkn2yTTi7BBZBYAStgNXtOA8MxKLub4bdD9MIq&#10;1+dVvefq9flRK3LgPkhrajqdlJRww2wjTVvTF88v760oCRFMA8oaXtMTD/R8c/fOuncVP7OdVQ33&#10;BEFMqHpX0y5GVxVFYB3XECbWcYNBYb2GiFffFo2HHtG1Ks7KclH01jfOW8ZDQO9uCNJNxheCs/hU&#10;iMAjUTXF2WI+fT736Sw2a6haD66TbBwD/mEKDdJg01uoHUQgL738C0pL5m2wIk6Y1YUVQjKeOSCb&#10;afkHm2cdOJ65oDjB3coU/h8se3K48kQ2NV2gPAY0vtHN6+uvr97dfPr45e31t89vkv3hPcE4itW7&#10;UGHN1lz58RbclU/Mj8JrIpR0j3APshbIjhxrOlss57MVop9qupoty/lylJ0fI2EpYTXFKMPwdFlO&#10;MRORiwEwATsf4kNuNUlGTUP0INsubq0x+LzWD83g8DjEofBHQSo29lIqhX6olCE90pzNUzPAXRMK&#10;IpraIftgWkpAtbjELPo8frBKNqk6FQff7rfKkwPgIs0v7l/s5uOYv6Wl1jsI3ZCXQykNKi0j7rmS&#10;GjUo0ze4I0j1wDQknhwKD97bfoRVBkVIag/6Jmtvm1OWPftxIbJM4/Kmjfv1nqt//mKb7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dwMDXXAAAACQEAAA8AAAAAAAAAAQAgAAAAIgAAAGRycy9kb3du&#10;cmV2LnhtbFBLAQIUABQAAAAIAIdO4kDfZQh0AAIAAKoDAAAOAAAAAAAAAAEAIAAAACYBAABkcnMv&#10;ZTJvRG9jLnhtbFBLBQYAAAAABgAGAFkBAACY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1792" behindDoc="0" locked="0" layoutInCell="1" allowOverlap="1">
                <wp:simplePos x="0" y="0"/>
                <wp:positionH relativeFrom="column">
                  <wp:posOffset>756920</wp:posOffset>
                </wp:positionH>
                <wp:positionV relativeFrom="paragraph">
                  <wp:posOffset>113030</wp:posOffset>
                </wp:positionV>
                <wp:extent cx="979805" cy="299085"/>
                <wp:effectExtent l="6350" t="6350" r="23495" b="18415"/>
                <wp:wrapNone/>
                <wp:docPr id="57" name="矩形 57"/>
                <wp:cNvGraphicFramePr/>
                <a:graphic xmlns:a="http://schemas.openxmlformats.org/drawingml/2006/main">
                  <a:graphicData uri="http://schemas.microsoft.com/office/word/2010/wordprocessingShape">
                    <wps:wsp>
                      <wps:cNvSpPr/>
                      <wps:spPr>
                        <a:xfrm>
                          <a:off x="1376045" y="8037195"/>
                          <a:ext cx="979805" cy="29908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9.6pt;margin-top:8.9pt;height:23.55pt;width:77.15pt;z-index:251681792;v-text-anchor:middle;mso-width-relative:page;mso-height-relative:page;" fillcolor="#FFFFFF [3201]" filled="t" stroked="t" coordsize="21600,21600" o:gfxdata="UEsDBAoAAAAAAIdO4kAAAAAAAAAAAAAAAAAEAAAAZHJzL1BLAwQUAAAACACHTuJAUgNfAtgAAAAJ&#10;AQAADwAAAGRycy9kb3ducmV2LnhtbE2PTU/CQBCG7yb8h82QeJNti4Ct3XIg0cQDmiLxvHSHttKd&#10;rd2F4r93POlt3syT9yNfX20nLjj41pGCeBaBQKqcaalWsH9/unsA4YMmoztHqOAbPayLyU2uM+NG&#10;KvGyC7VgE/KZVtCE0GdS+qpBq/3M9Uj8O7rB6sByqKUZ9MjmtpNJFC2l1S1xQqN73DRYnXZnq6Dc&#10;b7/SxUuZjPJtvj1+vtoPg89K3U7j6BFEwGv4g+G3PleHgjsd3JmMFx3rOE0Y5WPFExhIVvMFiIOC&#10;5X0Kssjl/wXFD1BLAwQUAAAACACHTuJAbvAEu2wCAAC+BAAADgAAAGRycy9lMm9Eb2MueG1srVRL&#10;btswEN0X6B0I7hvJjh1/EDkwYrgoEDQB3KJrmqIsAfyVpC2nlynQXQ/R4xS9Rh8pJXHSropqQc1w&#10;nubzZkaXV0clyUE43xhd0MFZTonQ3JSN3hX044f1myklPjBdMmm0KOi98PRq8frVZWvnYmhqI0vh&#10;CJxoP29tQesQ7DzLPK+FYv7MWKFhrIxTLEB1u6x0rIV3JbNhnl9krXGldYYL73G76ox0kfxXleDh&#10;tqq8CEQWFLmFdLp0buOZLS7ZfOeYrRvep8H+IQvFGo2gj65WLDCyd80frlTDnfGmCmfcqMxUVcNF&#10;qgHVDPIX1WxqZkWqBeR4+0iT/39u+fvDnSNNWdDxhBLNFHr06+v3nz++EVyAndb6OUAbe+d6zUOM&#10;pR4rp+IbRZAjen8+uchHY0ruCzrNzyeD2bhjVxwD4QDMJrNpDjsHYDib5dNkz54cWefDW2EUiUJB&#10;HZqXOGWHGx8QHNAHSIzrjWzKdSNlUtxuey0dOTA0ep2eGB2fPINJTVqkOpzkGAbOMHCVZAGisqDA&#10;6x0lTO4wyTy4FPvZ1/40yCRfrkaJopdBYpIr5usumeShY0I1AcMuGxUZik+fotTINBLdURulcNwe&#10;e763prxHj5zphtdbvm4Q4Yb5cMccphWlYAPDLY5KGtRneomS2rgvf7uPeAwRrJS0mH7U/nnPnKBE&#10;vtMYr9lgNIrrkpTReDKE4k4t21OL3qtrA94H2HXLkxjxQT6IlTPqExZ1GaPCxDRH7I7lXrkO3VZi&#10;1blYLhMMK2JZuNEby6Pz2GdtlvtgqibNQySqY6fnD0uSet4vdNzCUz2hnn47i9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SA18C2AAAAAkBAAAPAAAAAAAAAAEAIAAAACIAAABkcnMvZG93bnJldi54&#10;bWxQSwECFAAUAAAACACHTuJAbvAEu2wCAAC+BAAADgAAAAAAAAABACAAAAAnAQAAZHJzL2Uyb0Rv&#10;Yy54bWxQSwUGAAAAAAYABgBZAQAAB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sz w:val="21"/>
                          <w:szCs w:val="21"/>
                          <w:lang w:eastAsia="zh-CN"/>
                        </w:rPr>
                        <w:t>给定的模型</w:t>
                      </w:r>
                    </w:p>
                  </w:txbxContent>
                </v:textbox>
              </v:rect>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2272665</wp:posOffset>
                </wp:positionH>
                <wp:positionV relativeFrom="paragraph">
                  <wp:posOffset>19685</wp:posOffset>
                </wp:positionV>
                <wp:extent cx="1129030" cy="382905"/>
                <wp:effectExtent l="6350" t="6350" r="7620" b="10795"/>
                <wp:wrapNone/>
                <wp:docPr id="56" name="圆角矩形 56"/>
                <wp:cNvGraphicFramePr/>
                <a:graphic xmlns:a="http://schemas.openxmlformats.org/drawingml/2006/main">
                  <a:graphicData uri="http://schemas.microsoft.com/office/word/2010/wordprocessingShape">
                    <wps:wsp>
                      <wps:cNvSpPr/>
                      <wps:spPr>
                        <a:xfrm>
                          <a:off x="2954655" y="8656320"/>
                          <a:ext cx="112903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95pt;margin-top:1.55pt;height:30.15pt;width:88.9pt;z-index:251680768;v-text-anchor:middle;mso-width-relative:page;mso-height-relative:page;" fillcolor="#FFFFFF [3201]" filled="t" stroked="t" coordsize="21600,21600" arcsize="0.166666666666667" o:gfxdata="UEsDBAoAAAAAAIdO4kAAAAAAAAAAAAAAAAAEAAAAZHJzL1BLAwQUAAAACACHTuJAk33etdYAAAAI&#10;AQAADwAAAGRycy9kb3ducmV2LnhtbE2PO2/DMAyE9wL9DwILdGtkx3UejuUMBbIVKPIauikWaxmx&#10;KNdSXv8+zNRuJO9w/K5cXl0nzjiE1pOCdJSAQKq9aalRsNuu3mYgQtRkdOcJFdwwwLJ6fip1YfyF&#10;1njexEZwCIVCK7Ax9oWUobbodBj5Hom1Hz84HXkdGmkGfeFw18lxkkyk0y3xB6t7/LBYHzcnp2Bi&#10;V+M++51RLtfT2/xzH+nr2yj1+pImCxARr/HPDA98RoeKmQ7+RCaITkGWT+ds5SEFwXrOBxAHDs/e&#10;QVal/F+gugNQSwMEFAAAAAgAh07iQIR5rEd8AgAAygQAAA4AAABkcnMvZTJvRG9jLnhtbK1UzW4T&#10;MRC+I/EOlu90d9Ns0kbdVFGjIKSIVhTE2fHaWUv+w3ayCQ/AA3CuhMQF8RA8TgWPwdi7bVPoCbEH&#10;74xndn6+mW/PzndKoi1zXhhd4eIox4hpamqh1xV+93bx4gQjH4iuiTSaVXjPPD6fPn921toJG5jG&#10;yJo5BEG0n7S2wk0IdpJlnjZMEX9kLNNg5MYpEkB166x2pIXoSmaDPB9lrXG1dYYy7+F23hnxNMXn&#10;nNFwyblnAckKQ20hnS6dq3hm0zMyWTtiG0H7Msg/VKGI0JD0PtScBII2TvwVSgnqjDc8HFGjMsO5&#10;oCz1AN0U+R/dXDfEstQLgOPtPUz+/4Wlr7dXDom6wuUII00UzOj25tOvb59/fvl+++MrgmvAqLV+&#10;Aq7X9sr1mgcxNrzjTsU3tIJ2FR6clsNRWWK0r/DJqBwdD3qM2S4gCg5FMTjNj2EUFDyOT0ApY4Ls&#10;IZJ1PrxkRqEoVNiZja7fwCATvmS79KHzv/OL2b2Rol4IKZPi1qsL6dCWwNAX6elTPHKTGrVQz2Cc&#10;x2oILB+XJICoLMDh9RojItew1TS4lPvR1/4wyTifzYfjp5LEIufEN10xKUJ0IxMlAiy+FApwyuPT&#10;fy01gBHh7gCOUtitdj3qK1PvYV7OdIvsLV0IyLAkPlwRB5sLrQAbwyUcXBroz/QSRo1xH5+6j/6w&#10;UGDFqAUmQO8fNsQxjOQrDat2WgyHkTpJGZZjmChyh5bVoUVv1IUB3AvgvaVJjP5B3oncGfUeSDuL&#10;WcFENIXcHcq9chE6hgLtKZvNkhvQxZKw1NeWxuARQm1mm2C4SPsQgerQ6fEDwqS16skdGXmoJ6+H&#10;X9D0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JN93rXWAAAACAEAAA8AAAAAAAAAAQAgAAAAIgAA&#10;AGRycy9kb3ducmV2LnhtbFBLAQIUABQAAAAIAIdO4kCEeaxHfAIAAMoEAAAOAAAAAAAAAAEAIAAA&#10;ACUBAABkcnMvZTJvRG9jLnhtbFBLBQYAAAAABgAGAFkBAAAT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eastAsia="zh-CN"/>
                        </w:rPr>
                        <w:t>快速</w:t>
                      </w:r>
                      <w:r>
                        <w:rPr>
                          <w:rFonts w:hint="eastAsia" w:ascii="宋体" w:hAnsi="宋体" w:eastAsia="宋体" w:cs="宋体"/>
                          <w:sz w:val="21"/>
                          <w:szCs w:val="21"/>
                          <w:lang w:val="en-US" w:eastAsia="zh-CN"/>
                        </w:rPr>
                        <w:t>FFT变换</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7936" behindDoc="0" locked="0" layoutInCell="1" allowOverlap="1">
                <wp:simplePos x="0" y="0"/>
                <wp:positionH relativeFrom="column">
                  <wp:posOffset>1905000</wp:posOffset>
                </wp:positionH>
                <wp:positionV relativeFrom="paragraph">
                  <wp:posOffset>-551815</wp:posOffset>
                </wp:positionV>
                <wp:extent cx="167640" cy="1605280"/>
                <wp:effectExtent l="4445" t="0" r="9525" b="60960"/>
                <wp:wrapNone/>
                <wp:docPr id="64" name="肘形连接符 64"/>
                <wp:cNvGraphicFramePr/>
                <a:graphic xmlns:a="http://schemas.openxmlformats.org/drawingml/2006/main">
                  <a:graphicData uri="http://schemas.microsoft.com/office/word/2010/wordprocessingShape">
                    <wps:wsp>
                      <wps:cNvCnPr/>
                      <wps:spPr>
                        <a:xfrm rot="5400000" flipV="1">
                          <a:off x="2667000" y="8230870"/>
                          <a:ext cx="167640" cy="1605280"/>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pt;margin-top:-43.45pt;height:126.4pt;width:13.2pt;rotation:-5898240f;z-index:251687936;mso-width-relative:page;mso-height-relative:page;" filled="f" stroked="t" coordsize="21600,21600" o:gfxdata="UEsDBAoAAAAAAIdO4kAAAAAAAAAAAAAAAAAEAAAAZHJzL1BLAwQUAAAACACHTuJAneoYhd0AAAAL&#10;AQAADwAAAGRycy9kb3ducmV2LnhtbE2Py07DMBBF90j8gzVIbFBrt4WoDXEqtYBQV6UPpC7deIgD&#10;9jiK3Rdfj1nBcjRH955bTM/OsiN2ofEkYdAXwJAqrxuqJWw3L70xsBAVaWU9oYQLBpiW11eFyrU/&#10;0QqP61izFEIhVxJMjG3OeagMOhX6vkVKvw/fORXT2dVcd+qUwp3lQyEy7lRDqcGoFucGq6/1wUmg&#10;mdotP+1l+77YzV7vnpdP8zfzLeXtzUA8Aot4jn8w/OondSiT094fSAdmJYyESFuihN44mwBLxGiY&#10;3QPbJzR7mAAvC/5/Q/kDUEsDBBQAAAAIAIdO4kCpu6C4BwIAALEDAAAOAAAAZHJzL2Uyb0RvYy54&#10;bWytU8uu0zAQ3SPxD5b3NGlum5ao6ZVuy2WDoBKPves4iSW/NDZNu+UDWLNigQQrfgHxNcD9DMZO&#10;ubx2iCws2zNzzszxyeryqBU5CPDSmppOJzklwnDbSNPV9Pmz63tLSnxgpmHKGlHTk/D0cn33zmpw&#10;lShsb1UjgCCI8dXgatqH4Kos87wXmvmJdcJgsLWgWcAjdFkDbEB0rbIiz8tssNA4sFx4j7fbMUjX&#10;Cb9tBQ9P2taLQFRNsbeQVkjrPq7ZesWqDpjrJT+3wf6hC82kQdJbqC0LjLwE+ReUlhyst22YcKsz&#10;27aSizQDTjPN/5jmac+cSLOgON7dyuT/Hyx/fNgBkU1Nyxklhml8o5tXb758enfz+e3X1++/ffxA&#10;MIIyDc5XmL0xOzifvNtBnPnYgiZgUdv5LI8fJa2S7gX6IWmCU5JjTYuyXKTgqabL4iJfLs7yi2Mg&#10;HBOm5aKcYTHHhGmZz4tlSshGhsjkwIeHwmoSNzXdCxM21hh8ZQtF4mKHRz5gf1j0IzkWGnstlUqP&#10;rQwZcNqLeWRiaLlWsYBb7VAEbzpKmOrQyzxAQvRWySZWRxwP3X6jgBwY+ml+df9qO4/aINtvaZF6&#10;y3w/5qXQ6DQtA9pdSY0SjFKlngKT6oFpSDg51J8B2OEMqwyiR+lHseNub5tTeoN0j75I/GcPR+P9&#10;ek7VP/+09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d6hiF3QAAAAsBAAAPAAAAAAAAAAEAIAAA&#10;ACIAAABkcnMvZG93bnJldi54bWxQSwECFAAUAAAACACHTuJAqbuguAcCAACxAwAADgAAAAAAAAAB&#10;ACAAAAAsAQAAZHJzL2Uyb0RvYy54bWxQSwUGAAAAAAYABgBZAQAApQ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6912" behindDoc="0" locked="0" layoutInCell="1" allowOverlap="1">
                <wp:simplePos x="0" y="0"/>
                <wp:positionH relativeFrom="column">
                  <wp:posOffset>2801620</wp:posOffset>
                </wp:positionH>
                <wp:positionV relativeFrom="paragraph">
                  <wp:posOffset>209550</wp:posOffset>
                </wp:positionV>
                <wp:extent cx="0" cy="344805"/>
                <wp:effectExtent l="48895" t="0" r="65405" b="17145"/>
                <wp:wrapNone/>
                <wp:docPr id="62" name="直接箭头连接符 62"/>
                <wp:cNvGraphicFramePr/>
                <a:graphic xmlns:a="http://schemas.openxmlformats.org/drawingml/2006/main">
                  <a:graphicData uri="http://schemas.microsoft.com/office/word/2010/wordprocessingShape">
                    <wps:wsp>
                      <wps:cNvCnPr/>
                      <wps:spPr>
                        <a:xfrm>
                          <a:off x="3607435" y="8922385"/>
                          <a:ext cx="0" cy="3448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0.6pt;margin-top:16.5pt;height:27.15pt;width:0pt;z-index:251686912;mso-width-relative:page;mso-height-relative:page;" filled="f" stroked="t" coordsize="21600,21600" o:gfxdata="UEsDBAoAAAAAAIdO4kAAAAAAAAAAAAAAAAAEAAAAZHJzL1BLAwQUAAAACACHTuJA4RvU49UAAAAJ&#10;AQAADwAAAGRycy9kb3ducmV2LnhtbE2PwU7DMAyG70i8Q2QkLoilXbdRlbqTNgnOsHLgmDWmrWic&#10;qsnW8fYYcYCj7U+/v7/cXtygzjSF3jNCukhAETfe9twivNVP9zmoEA1bM3gmhC8KsK2ur0pTWD/z&#10;K50PsVUSwqEwCF2MY6F1aDpyJiz8SCy3Dz85E2WcWm0nM0u4G/QySTbamZ7lQ2dG2nfUfB5ODqFe&#10;p/m63jfPfPc+sZ53L5td3yLe3qTJI6hIl/gHw4++qEMlTkd/YhvUgLBapUtBEbJMOgnwuzgi5A8Z&#10;6KrU/xtU31BLAwQUAAAACACHTuJAuycbf/sBAACdAwAADgAAAGRycy9lMm9Eb2MueG1srVPNjtMw&#10;EL4j8Q6W7zRp05Zu1HSlbVkuCCoBD+A6TmLJfxqbpn0JXgCJE3BaOO2dp4HlMRg73V1+bogc7LFn&#10;5vN830yW5wetyF6Al9ZUdDzKKRGG21qatqKvX10+WlDiAzM1U9aIih6Fp+erhw+WvSvFxHZW1QII&#10;ghhf9q6iXQiuzDLPO6GZH1knDDobC5oFPEKb1cB6RNcqm+T5POst1A4sF97j7WZw0lXCbxrBw4um&#10;8SIQVVGsLaQV0rqLa7ZasrIF5jrJT2Wwf6hCM2nw0TuoDQuMvAH5F5SWHKy3TRhxqzPbNJKLxAHZ&#10;jPM/2LzsmBOJC4rj3Z1M/v/B8uf7LRBZV3Q+ocQwjT26eXf9/e3Hmy+fv324/vH1fbSvPhH0o1i9&#10;8yXmrM0WTifvthCZHxrQcUdO5FDRYp4/nhYzSo4VXZxNJsViNogtDoFwDMBucPQV0+kiT67sHsOB&#10;D0+F1SQaFfUBmGy7sLbGYEctjJPWbP/MB6wCE28TYgHGXkqlUmOVIT0yK2bxMYbj1SgW0NQOCXvT&#10;UsJUi3PLAyREb5WsY3bE8dDu1grInuHszC7OLja3Zf4WFp/eMN8Ncck1ENUy4GgrqVGAPH7DdWBS&#10;PTE1CUeHWjMA20cHklAGtyjwIGm0drY+JqXTPc5ACjzNaxyyX88p+/6vWv0E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4RvU49UAAAAJAQAADwAAAAAAAAABACAAAAAiAAAAZHJzL2Rvd25yZXYueG1s&#10;UEsBAhQAFAAAAAgAh07iQLsnG3/7AQAAnQMAAA4AAAAAAAAAAQAgAAAAJAEAAGRycy9lMm9Eb2Mu&#10;eG1sUEsFBgAAAAAGAAYAWQEAAJE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8960" behindDoc="0" locked="0" layoutInCell="1" allowOverlap="1">
                <wp:simplePos x="0" y="0"/>
                <wp:positionH relativeFrom="column">
                  <wp:posOffset>3362960</wp:posOffset>
                </wp:positionH>
                <wp:positionV relativeFrom="paragraph">
                  <wp:posOffset>89535</wp:posOffset>
                </wp:positionV>
                <wp:extent cx="1273175" cy="442595"/>
                <wp:effectExtent l="6350" t="6350" r="15875" b="8255"/>
                <wp:wrapNone/>
                <wp:docPr id="65" name="椭圆 65"/>
                <wp:cNvGraphicFramePr/>
                <a:graphic xmlns:a="http://schemas.openxmlformats.org/drawingml/2006/main">
                  <a:graphicData uri="http://schemas.microsoft.com/office/word/2010/wordprocessingShape">
                    <wps:wsp>
                      <wps:cNvSpPr/>
                      <wps:spPr>
                        <a:xfrm>
                          <a:off x="3770630" y="9035415"/>
                          <a:ext cx="1273175" cy="442595"/>
                        </a:xfrm>
                        <a:prstGeom prst="ellipse">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64.8pt;margin-top:7.05pt;height:34.85pt;width:100.25pt;z-index:251688960;v-text-anchor:middle;mso-width-relative:page;mso-height-relative:page;" fillcolor="#FFFFFF [3201]" filled="t" stroked="t" coordsize="21600,21600" o:gfxdata="UEsDBAoAAAAAAIdO4kAAAAAAAAAAAAAAAAAEAAAAZHJzL1BLAwQUAAAACACHTuJAKV0DbNgAAAAJ&#10;AQAADwAAAGRycy9kb3ducmV2LnhtbE2PwU6DQBCG7ya+w2ZMvBi70GpFZOmBwsmLVqPXhZ0CKTtL&#10;2G1L397xpLeZ/F/++SbbzHYQJ5x870hBvIhAIDXO9NQq+Pyo7hMQPmgyenCECi7oYZNfX2U6Ne5M&#10;73jahVZwCflUK+hCGFMpfdOh1X7hRiTO9m6yOvA6tdJM+szldpDLKFpLq3viC50eseiwOeyOVsF+&#10;LuvtW1WUX3fjXB1ei/jblJVStzdx9AIi4Bz+YPjVZ3XI2al2RzJeDAoel89rRjl4iEEw8LSKeKgV&#10;JKsEZJ7J/x/kP1BLAwQUAAAACACHTuJAQQ/2/HACAADCBAAADgAAAGRycy9lMm9Eb2MueG1srVRL&#10;btswEN0X6B0I7htJthwnQuTAiOGiQNAESIuuxxRlEeCvJG05PUBP0WW3PVZ7jg4pJXHarIpqQc+Q&#10;j/N5nOeLy4OSZM+dF0bXtDjJKeGamUbobU0/fli/OaPEB9ANSKN5Te+5p5eL168uelvxiemMbLgj&#10;GET7qrc17UKwVZZ51nEF/sRYrvGwNU5BQNdts8ZBj9GVzCZ5fpr1xjXWGca9x93VcEgXKX7bchZu&#10;2tbzQGRNsbaQVpfWTVyzxQVUWwe2E2wsA/6hCgVCY9LHUCsIQHZO/BVKCeaMN204YUZlpm0F46kH&#10;7KbI/+jmrgPLUy9IjrePNPn/F5a93986Ipqans4o0aDwjX59//Hz21eCG8hOb32FoDt760bPoxlb&#10;PbROxV9sghxqOp3P89Mpcnxf0/N8OiuLdB8qfgiEIaCYzKfFHLMwRJTlZHaeANlTJOt8eMuNItGo&#10;KZdSWB8JgAr21z5gAYh+QMVtb6Ro1kLK5Ljt5ko6sgd87HX6Ygd45RlMatKnanIslgEOXSshoKks&#10;0uD1lhKQW5xmFlzK/ey2P04yz5ercv5SkljkCnw3FJMiRBhUSgQceClUTc/y+I23pcZKI9kDvdEK&#10;h81h5Hxjmnt8J2eGAfaWrQVmuAYfbsHhxGIrqMJwg0srDfZnRouSzrgvL+1HPA4SnlLSowKw9887&#10;cJwS+U7jiJ0XZRklk5xyNp+g445PNscneqeuDPJeoN4tS2bEB/lgts6oTyjWZcyKR6AZ5h5YHp2r&#10;MCgT5c74cplgKBML4VrfWRaDRwq1We6CaUWah0jUwM7IHwolvfko6qjEYz+hnv56F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0DbNgAAAAJAQAADwAAAAAAAAABACAAAAAiAAAAZHJzL2Rvd25y&#10;ZXYueG1sUEsBAhQAFAAAAAgAh07iQEEP9vxwAgAAwgQAAA4AAAAAAAAAAQAgAAAAJwEAAGRycy9l&#10;Mm9Eb2MueG1sUEsFBgAAAAAGAAYAWQEAAAk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高斯核相关</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2355215</wp:posOffset>
                </wp:positionH>
                <wp:positionV relativeFrom="paragraph">
                  <wp:posOffset>264160</wp:posOffset>
                </wp:positionV>
                <wp:extent cx="857250" cy="371475"/>
                <wp:effectExtent l="6350" t="6350" r="12700" b="22225"/>
                <wp:wrapNone/>
                <wp:docPr id="61" name="圆角矩形 61"/>
                <wp:cNvGraphicFramePr/>
                <a:graphic xmlns:a="http://schemas.openxmlformats.org/drawingml/2006/main">
                  <a:graphicData uri="http://schemas.microsoft.com/office/word/2010/wordprocessingShape">
                    <wps:wsp>
                      <wps:cNvSpPr/>
                      <wps:spPr>
                        <a:xfrm>
                          <a:off x="3213100" y="9362440"/>
                          <a:ext cx="857250" cy="3714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45pt;margin-top:20.8pt;height:29.25pt;width:67.5pt;z-index:251685888;v-text-anchor:middle;mso-width-relative:page;mso-height-relative:page;" fillcolor="#FFFFFF [3201]" filled="t" stroked="t" coordsize="21600,21600" arcsize="0.166666666666667" o:gfxdata="UEsDBAoAAAAAAIdO4kAAAAAAAAAAAAAAAAAEAAAAZHJzL1BLAwQUAAAACACHTuJArgOjfdcAAAAK&#10;AQAADwAAAGRycy9kb3ducmV2LnhtbE2PTU/DMAyG70j8h8hI3FjSjXZb13QHpN2Q0DY4cMsa01Rr&#10;nNJkX/8ec4Kj7Uevn7daX30vzjjGLpCGbKJAIDXBdtRqeN9vnhYgYjJkTR8INdwwwrq+v6tMacOF&#10;tnjepVZwCMXSaHApDaWUsXHoTZyEAYlvX2H0JvE4ttKO5sLhvpdTpQrpTUf8wZkBXxw2x93Jayjc&#10;ZjrMvheUy+38tnz9SPT2abV+fMjUCkTCa/qD4Vef1aFmp0M4kY2i1zCbqyWjGp6zAgQDucp5cWBS&#10;qQxkXcn/FeofUEsDBBQAAAAIAIdO4kADHgvxeQIAAMkEAAAOAAAAZHJzL2Uyb0RvYy54bWytVM1u&#10;EzEQviPxDpbvZHfz07RRN1XUKAipohEBcXa8dtaS/7CdbMID8ACcKyFxQTwEj1PBYzD2btsUekLs&#10;wTvj+XZ+vpnZ84u9kmjHnBdGl7jo5RgxTU0l9KbE794uXpxi5APRFZFGsxIfmMcX0+fPzhs7YX1T&#10;G1kxh8CJ9pPGlrgOwU6yzNOaKeJ7xjINRm6cIgFUt8kqRxrwrmTWz/OTrDGuss5Q5j3czlsjnib/&#10;nDMarjn3LCBZYsgtpNOlcx3PbHpOJhtHbC1olwb5hywUERqC3ruak0DQ1om/XClBnfGGhx41KjOc&#10;C8pSDVBNkf9RzaomlqVagBxv72ny/88tfb1bOiSqEp8UGGmioEe3N59+ffv888v32x9fEVwDR431&#10;E4Cu7NJ1mgcxFrznTsU3lIL2JR70i0GRA9OHEp8NTvrDYccx2wdEAXA6GvdHYKcAGIyL4XgU/WcP&#10;jqzz4SUzCkWhxM5sdfUG+pjoJbsrH1r8HS4G90aKaiGkTIrbrC+lQzsCPV+kpwvxCCY1amBi++OY&#10;LSUwe1ySAKKywIbXG4yI3MBQ0+BS7Edf++Mg43w2H46fChKTnBNft8kkDxFGJkoEmHspFDCSx6f7&#10;WmogI7Ld8hulsF/vO9LXpjpAu5xp59hbuhAQ4Yr4sCQOBhdKgWUM13BwaaA+00kY1cZ9fOo+4mGe&#10;wIpRA4sAtX/YEscwkq80TNpZEXuIQlKG0D1Q3LFlfWzRW3VpgHcYJsguiREf5J3InVHvYWdnMSqY&#10;iKYQu2W5Uy5Du6Cw9ZTNZgkG22JJuNIrS6PzSKE2s20wXKR5iES17HT8wb6ksep2Oy7ksZ5QD3+g&#10;6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uA6N91wAAAAoBAAAPAAAAAAAAAAEAIAAAACIAAABk&#10;cnMvZG93bnJldi54bWxQSwECFAAUAAAACACHTuJAAx4L8XkCAADJBAAADgAAAAAAAAABACAAAAAm&#10;AQAAZHJzL2Uyb0RvYy54bWxQSwUGAAAAAAYABgBZAQAAEQ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 xml:space="preserve"> response</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5328" behindDoc="0" locked="0" layoutInCell="1" allowOverlap="1">
                <wp:simplePos x="0" y="0"/>
                <wp:positionH relativeFrom="column">
                  <wp:posOffset>2783840</wp:posOffset>
                </wp:positionH>
                <wp:positionV relativeFrom="paragraph">
                  <wp:posOffset>338455</wp:posOffset>
                </wp:positionV>
                <wp:extent cx="6350" cy="389890"/>
                <wp:effectExtent l="44450" t="0" r="63500" b="10160"/>
                <wp:wrapNone/>
                <wp:docPr id="12" name="直接箭头连接符 12"/>
                <wp:cNvGraphicFramePr/>
                <a:graphic xmlns:a="http://schemas.openxmlformats.org/drawingml/2006/main">
                  <a:graphicData uri="http://schemas.microsoft.com/office/word/2010/wordprocessingShape">
                    <wps:wsp>
                      <wps:cNvCnPr>
                        <a:stCxn id="61" idx="2"/>
                      </wps:cNvCnPr>
                      <wps:spPr>
                        <a:xfrm>
                          <a:off x="3641725" y="7167245"/>
                          <a:ext cx="6350" cy="3898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19.2pt;margin-top:26.65pt;height:30.7pt;width:0.5pt;z-index:251875328;mso-width-relative:page;mso-height-relative:page;" filled="f" stroked="t" coordsize="21600,21600" o:gfxdata="UEsDBAoAAAAAAIdO4kAAAAAAAAAAAAAAAAAEAAAAZHJzL1BLAwQUAAAACACHTuJAc3wWidcAAAAK&#10;AQAADwAAAGRycy9kb3ducmV2LnhtbE2PwU7DMAyG70i8Q2QkLoilpe0opemkTYIzrBw4Zo1pKxqn&#10;SrJ1vD3mxI62P/3+/npztpM4oQ+jIwXpKgGB1DkzUq/go325L0GEqMnoyREq+MEAm+b6qtaVcQu9&#10;42kfe8EhFCqtYIhxrqQM3YBWh5Wbkfj25bzVkUffS+P1wuF2kg9JspZWj8QfBj3jbsDue3+0Ctoi&#10;LYt2173S3acnuWzf1tuxV+r2Jk2eQUQ8x38Y/vRZHRp2OrgjmSAmBXlW5owqKLIMBAN59sSLA5Np&#10;/giyqeVlheYXUEsDBBQAAAAIAIdO4kCeUr5EDAIAAMcDAAAOAAAAZHJzL2Uyb0RvYy54bWytU0uO&#10;EzEQ3SNxB8t70ulk8mulM9IkDBsEkYADVNzubkv+yTbp5BJcAIkVsBpYzZ7TwHAMyu6ZDAM7RC/c&#10;tuvVq88rL88PSpI9d14YXdJ8MKSEa2YqoZuSvnl9+WROiQ+gK5BG85Ieuafnq8ePlp0t+Mi0Rlbc&#10;ESTRvuhsSdsQbJFlnrVcgR8YyzUaa+MUBDy6JqscdMiuZDYaDqdZZ1xlnWHce7zd9Ea6Svx1zVl4&#10;WdeeByJLirmFtLq07uKarZZQNA5sK9htGvAPWSgQGoOeqDYQgLx14i8qJZgz3tRhwIzKTF0LxlMN&#10;WE0+/KOaVy1YnmrB5nh7apP/f7TsxX7riKhQuxElGhRqdPP++se7Tzdfv3z/eP3z24e4v/pM0I7N&#10;6qwv0Getty6W68P6oJP7NKf4P5Q0wbIHuHjwtvc41E5FTyydIHo8Pctnowklx5LO8ulsdDbpNeGH&#10;QBgCpuMJ6sbQPJ4v5oukWAbFHY11PjzjRpG4KakPDkTThrXRGrU3Lk+qwP65D5g9Ot45xBy0uRRS&#10;phGQmnSnYICDWEsIGFdZbI3XDSUgG5xwFlxi9EaKKnqnLrhmt5aO7AGnbHKxuNikIjDaA1gMvQHf&#10;9rhk6mtVIuAjkEKVdD6MX38dQMinuiLhaFEVcM500YC0UuPvvqtxtzPVceuiOZ5wWhLwdrLjOP5+&#10;Tqj797f6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HN8FonXAAAACgEAAA8AAAAAAAAAAQAgAAAA&#10;IgAAAGRycy9kb3ducmV2LnhtbFBLAQIUABQAAAAIAIdO4kCeUr5EDAIAAMcDAAAOAAAAAAAAAAEA&#10;IAAAACYBAABkcnMvZTJvRG9jLnhtbFBLBQYAAAAABgAGAFkBAACkBQ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求极值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689984" behindDoc="0" locked="0" layoutInCell="1" allowOverlap="1">
                <wp:simplePos x="0" y="0"/>
                <wp:positionH relativeFrom="column">
                  <wp:posOffset>2355850</wp:posOffset>
                </wp:positionH>
                <wp:positionV relativeFrom="paragraph">
                  <wp:posOffset>149225</wp:posOffset>
                </wp:positionV>
                <wp:extent cx="945515" cy="333375"/>
                <wp:effectExtent l="6350" t="6350" r="19685" b="22225"/>
                <wp:wrapNone/>
                <wp:docPr id="66" name="圆角矩形 66"/>
                <wp:cNvGraphicFramePr/>
                <a:graphic xmlns:a="http://schemas.openxmlformats.org/drawingml/2006/main">
                  <a:graphicData uri="http://schemas.microsoft.com/office/word/2010/wordprocessingShape">
                    <wps:wsp>
                      <wps:cNvSpPr/>
                      <wps:spPr>
                        <a:xfrm>
                          <a:off x="4648835" y="9446895"/>
                          <a:ext cx="945515" cy="33337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5.5pt;margin-top:11.75pt;height:26.25pt;width:74.45pt;z-index:251689984;v-text-anchor:middle;mso-width-relative:page;mso-height-relative:page;" fillcolor="#FFFFFF [3201]" filled="t" stroked="t" coordsize="21600,21600" arcsize="0.166666666666667" o:gfxdata="UEsDBAoAAAAAAIdO4kAAAAAAAAAAAAAAAAAEAAAAZHJzL1BLAwQUAAAACACHTuJAIoc0n9cAAAAJ&#10;AQAADwAAAGRycy9kb3ducmV2LnhtbE2PT0+EMBTE7yZ+h+aZeHNbIMCCPPZgsjcTs6sevHXpE4j0&#10;FWn337e3nvQ4mcnMb5rNxU7iRIsfHSMkKwWCuHNm5B7h7XX7sAbhg2ajJ8eEcCUPm/b2ptG1cWfe&#10;0WkfehFL2NcaYQhhrqX03UBW+5WbiaP36RarQ5RLL82iz7HcTjJVqpBWjxwXBj3T00Dd1/5oEYph&#10;m87Z95pzuSuv1fN74JcPg3h/l6hHEIEu4S8Mv/gRHdrIdHBHNl5MCFmZxC8BIc1yEDGQJ1UF4oBQ&#10;Fgpk28j/D9ofUEsDBBQAAAAIAIdO4kCoofhqfAIAAMkEAAAOAAAAZHJzL2Uyb0RvYy54bWytVM1u&#10;EzEQviPxDpbvdDfp5lfdVFGiIKSKVgTE2fHaWUv+w3ayKQ/AA3CuhMQF8RA8TgWPwdi7bVPoCbEH&#10;Z8Yznp9v5svZ+UFJtGfOC6NL3DvJMWKamkrobYnfvV29GGPkA9EVkUazEl8zj89nz5+dNXbK+qY2&#10;smIOQRDtp40tcR2CnWaZpzVTxJ8YyzQYuXGKBFDdNqscaSC6klk/z4dZY1xlnaHMe7hdtkY8S/E5&#10;ZzRccu5ZQLLEUFtIp0vnJp7Z7IxMt47YWtCuDPIPVSgiNCS9D7UkgaCdE3+FUoI64w0PJ9SozHAu&#10;KEs9QDe9/I9u1jWxLPUC4Hh7D5P/f2Hp6/2VQ6Iq8XCIkSYKZnR78+nXt88/v3y//fEVwTVg1Fg/&#10;Bde1vXKd5kGMDR+4U/EXWkGHEhfDYjw+HWB0XeJJUQzHk0GLMTsERMFhUgwGPbBTcDiFb5Ts2UMg&#10;63x4yYxCUSixMztdvYE5JnjJ/sIHqAD87/xicm+kqFZCyqS47WYhHdoTmPkqfbEEePLITWrUwMb2&#10;RznsBSWwe1ySAKKygIbXW4yI3MJS0+BS7kev/XGSUT5fFqOnksQil8TXbTEpQguHEgH2XgpV4nEe&#10;v+611FBpRLvFN0rhsDl0oG9MdQ3jcqbdY2/pSkCGC+LDFXGwuNAKkDFcwsGlgf5MJ2FUG/fxqfvo&#10;D/sEVowaIAL0/mFHHMNIvtKwaZNeUUTmJKUYjPqguGPL5tiid2phAPce0N7SJEb/IO9E7ox6D5yd&#10;x6xgIppC7hblTlmElqDAesrm8+QGbLEkXOi1pTF4nLM2810wXKR9iEC16HT4AV/SzDtuR0Ie68nr&#10;4R9o9h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ihzSf1wAAAAkBAAAPAAAAAAAAAAEAIAAAACIA&#10;AABkcnMvZG93bnJldi54bWxQSwECFAAUAAAACACHTuJAqKH4anwCAADJBAAADgAAAAAAAAABACAA&#10;AAAmAQAAZHJzL2Uyb0RvYy54bWxQSwUGAAAAAAYABgBZAQAAFAY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val="en-US" w:eastAsia="zh-CN"/>
                        </w:rPr>
                      </w:pPr>
                      <w:r>
                        <w:rPr>
                          <w:rFonts w:hint="eastAsia"/>
                          <w:sz w:val="21"/>
                          <w:szCs w:val="21"/>
                          <w:lang w:val="en-US" w:eastAsia="zh-CN"/>
                        </w:rPr>
                        <w:t>目标预测值</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图4.6 跟踪模块流程图</w:t>
      </w:r>
    </w:p>
    <w:p>
      <w:pPr>
        <w:rPr>
          <w:rFonts w:hint="eastAsia"/>
          <w:lang w:val="en-US" w:eastAsia="zh-CN"/>
        </w:rPr>
      </w:pPr>
      <w:r>
        <w:rPr>
          <w:rFonts w:hint="eastAsia"/>
          <w:lang w:val="en-US" w:eastAsia="zh-CN"/>
        </w:rPr>
        <w:t>（3）模型更新模块</w:t>
      </w:r>
    </w:p>
    <w:p>
      <w:pPr>
        <w:rPr>
          <w:rFonts w:hint="eastAsia"/>
          <w:lang w:val="en-US" w:eastAsia="zh-CN"/>
        </w:rPr>
      </w:pPr>
      <w:r>
        <w:rPr>
          <w:rFonts w:hint="eastAsia"/>
          <w:lang w:val="en-US" w:eastAsia="zh-CN"/>
        </w:rPr>
        <w:t>系统在目标检测过后进入模型更新的阶段，也就是我们所说的训练阶段，为下一帧检测做准备。</w:t>
      </w:r>
    </w:p>
    <w:p>
      <w:pPr>
        <w:rPr>
          <w:rFonts w:hint="eastAsia"/>
          <w:lang w:val="en-US" w:eastAsia="zh-CN"/>
        </w:rPr>
      </w:pPr>
      <w:r>
        <w:rPr>
          <w:rFonts w:hint="eastAsia"/>
          <w:lang w:val="en-US" w:eastAsia="zh-CN"/>
        </w:rPr>
        <w:t>模型更新的主要步骤如下：</w:t>
      </w:r>
    </w:p>
    <w:p>
      <w:pPr>
        <w:rPr>
          <w:rFonts w:hint="eastAsia"/>
          <w:lang w:val="en-US" w:eastAsia="zh-CN"/>
        </w:rPr>
      </w:pPr>
      <w:r>
        <w:rPr>
          <w:rFonts w:hint="eastAsia"/>
          <w:lang w:val="en-US" w:eastAsia="zh-CN"/>
        </w:rPr>
        <w:t>①首先以上一帧（预测）的目标中心为中心点，提取一个长宽都为目标2.5倍的图像块。</w:t>
      </w:r>
    </w:p>
    <w:p>
      <w:pPr>
        <w:rPr>
          <w:rFonts w:hint="eastAsia"/>
          <w:lang w:val="en-US" w:eastAsia="zh-CN"/>
        </w:rPr>
      </w:pPr>
      <w:r>
        <w:rPr>
          <w:rFonts w:hint="eastAsia"/>
          <w:lang w:val="en-US" w:eastAsia="zh-CN"/>
        </w:rPr>
        <w:t>②提取HOG/Gray特征。</w:t>
      </w:r>
    </w:p>
    <w:p>
      <w:pPr>
        <w:rPr>
          <w:rFonts w:hint="eastAsia"/>
          <w:lang w:val="en-US" w:eastAsia="zh-CN"/>
        </w:rPr>
      </w:pPr>
      <w:r>
        <w:rPr>
          <w:rFonts w:hint="eastAsia"/>
          <w:lang w:val="en-US" w:eastAsia="zh-CN"/>
        </w:rPr>
        <w:t>③对提取到的特征点进行Hanning窗口（余弦）处理。</w:t>
      </w:r>
    </w:p>
    <w:p>
      <w:pPr>
        <w:rPr>
          <w:rFonts w:hint="eastAsia"/>
          <w:lang w:val="en-US" w:eastAsia="zh-CN"/>
        </w:rPr>
      </w:pPr>
      <w:r>
        <w:rPr>
          <w:rFonts w:hint="eastAsia"/>
          <w:lang w:val="en-US" w:eastAsia="zh-CN"/>
        </w:rPr>
        <w:t>④对提取到的特征进行快速傅里叶变换。</w:t>
      </w:r>
    </w:p>
    <w:p>
      <w:pPr>
        <w:rPr>
          <w:rFonts w:hint="eastAsia"/>
          <w:lang w:val="en-US" w:eastAsia="zh-CN"/>
        </w:rPr>
      </w:pPr>
      <w:r>
        <w:rPr>
          <w:rFonts w:hint="eastAsia"/>
          <w:lang w:val="en-US" w:eastAsia="zh-CN"/>
        </w:rPr>
        <w:t>⑤用x对模型_tmpl进行更新，按照如下方式：</w:t>
      </w:r>
    </w:p>
    <w:p>
      <w:pPr>
        <w:rPr>
          <w:rFonts w:hint="eastAsia"/>
          <w:lang w:val="en-US" w:eastAsia="zh-CN"/>
        </w:rPr>
      </w:pPr>
      <w:r>
        <w:rPr>
          <w:rFonts w:hint="eastAsia"/>
          <w:lang w:val="en-US" w:eastAsia="zh-CN"/>
        </w:rPr>
        <w:t xml:space="preserve">  _tmpl = (1 - train_interp_factor) * _tmpl + (train_interp_factor)*x </w:t>
      </w:r>
    </w:p>
    <w:p>
      <w:pPr>
        <w:rPr>
          <w:rFonts w:hint="eastAsia"/>
          <w:lang w:val="en-US" w:eastAsia="zh-CN"/>
        </w:rPr>
      </w:pPr>
      <w:r>
        <w:rPr>
          <w:rFonts w:hint="eastAsia"/>
          <w:lang w:val="en-US" w:eastAsia="zh-CN"/>
        </w:rPr>
        <w:t>⑥计算x的高斯核自相关，按照如下方式：</w:t>
      </w:r>
    </w:p>
    <w:p>
      <w:pPr>
        <w:rPr>
          <w:rFonts w:hint="eastAsia"/>
          <w:lang w:val="en-US" w:eastAsia="zh-CN"/>
        </w:rPr>
      </w:pPr>
      <w:r>
        <w:rPr>
          <w:rFonts w:hint="eastAsia"/>
          <w:lang w:val="en-US" w:eastAsia="zh-CN"/>
        </w:rPr>
        <w:t xml:space="preserve">   cv::Mat k = gaussianCorrelation(x, x)</w:t>
      </w:r>
    </w:p>
    <w:p>
      <w:pPr>
        <w:rPr>
          <w:rFonts w:hint="eastAsia"/>
          <w:lang w:val="en-US" w:eastAsia="zh-CN"/>
        </w:rPr>
      </w:pPr>
      <w:r>
        <w:rPr>
          <w:rFonts w:hint="eastAsia"/>
          <w:lang w:val="en-US" w:eastAsia="zh-CN"/>
        </w:rPr>
        <w:t>⑦计算alphaf,按照如下方式：</w:t>
      </w:r>
    </w:p>
    <w:p>
      <w:pPr>
        <w:rPr>
          <w:rFonts w:hint="eastAsia"/>
          <w:lang w:val="en-US" w:eastAsia="zh-CN"/>
        </w:rPr>
      </w:pPr>
      <w:r>
        <w:rPr>
          <w:rFonts w:hint="eastAsia"/>
          <w:lang w:val="en-US" w:eastAsia="zh-CN"/>
        </w:rPr>
        <w:t>cv::Mat alphaf = complexDivision(_prob, (fftd(k) + lambda));</w:t>
      </w:r>
    </w:p>
    <w:p>
      <w:pPr>
        <w:rPr>
          <w:rFonts w:hint="eastAsia"/>
          <w:lang w:val="en-US" w:eastAsia="zh-CN"/>
        </w:rPr>
      </w:pPr>
      <w:r>
        <w:rPr>
          <w:rFonts w:hint="eastAsia"/>
          <w:lang w:val="en-US" w:eastAsia="zh-CN"/>
        </w:rPr>
        <w:t>⑧用alpha对模型_alphaf进行更新，按照如下方式：</w:t>
      </w:r>
    </w:p>
    <w:p>
      <w:pPr>
        <w:rPr>
          <w:rFonts w:hint="eastAsia"/>
          <w:lang w:val="en-US" w:eastAsia="zh-CN"/>
        </w:rPr>
      </w:pPr>
      <w:r>
        <w:rPr>
          <w:rFonts w:hint="eastAsia"/>
          <w:lang w:val="en-US" w:eastAsia="zh-CN"/>
        </w:rPr>
        <w:t>_alphaf=(1 - train_interp_factor) * _alphaf + (train_interp_factor)* alphaf;</w:t>
      </w:r>
    </w:p>
    <w:p>
      <w:pPr>
        <w:rPr>
          <w:rFonts w:hint="eastAsia" w:ascii="宋体" w:hAnsi="宋体" w:eastAsia="宋体" w:cs="宋体"/>
          <w:szCs w:val="24"/>
          <w:lang w:val="en-US" w:eastAsia="zh-CN"/>
        </w:rPr>
      </w:pPr>
      <w:r>
        <w:rPr>
          <w:rFonts w:hint="eastAsia"/>
          <w:lang w:val="en-US" w:eastAsia="zh-CN"/>
        </w:rPr>
        <w:t>该过程的流程图如图4.7所示：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11488" behindDoc="0" locked="0" layoutInCell="1" allowOverlap="1">
                <wp:simplePos x="0" y="0"/>
                <wp:positionH relativeFrom="column">
                  <wp:posOffset>2679700</wp:posOffset>
                </wp:positionH>
                <wp:positionV relativeFrom="paragraph">
                  <wp:posOffset>53340</wp:posOffset>
                </wp:positionV>
                <wp:extent cx="714375" cy="318770"/>
                <wp:effectExtent l="6350" t="6350" r="22225" b="17780"/>
                <wp:wrapNone/>
                <wp:docPr id="69" name="矩形 69"/>
                <wp:cNvGraphicFramePr/>
                <a:graphic xmlns:a="http://schemas.openxmlformats.org/drawingml/2006/main">
                  <a:graphicData uri="http://schemas.microsoft.com/office/word/2010/wordprocessingShape">
                    <wps:wsp>
                      <wps:cNvSpPr/>
                      <wps:spPr>
                        <a:xfrm>
                          <a:off x="0" y="0"/>
                          <a:ext cx="714375" cy="31877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pt;margin-top:4.2pt;height:25.1pt;width:56.25pt;z-index:251711488;v-text-anchor:middle;mso-width-relative:page;mso-height-relative:page;" fillcolor="#FFFFFF [3201]" filled="t" stroked="t" coordsize="21600,21600" o:gfxdata="UEsDBAoAAAAAAIdO4kAAAAAAAAAAAAAAAAAEAAAAZHJzL1BLAwQUAAAACACHTuJA2/JqO9kAAAAI&#10;AQAADwAAAGRycy9kb3ducmV2LnhtbE2PwU7DMBBE70j8g7VI3KjTNKlCGqcHJJA4FJRScXbjbZIS&#10;r0PsNuXvWU7lNqtZzbwp1hfbizOOvnOkYD6LQCDVznTUKNh9PD9kIHzQZHTvCBX8oId1eXtT6Ny4&#10;iSo8b0MjOIR8rhW0IQy5lL5u0Wo/cwMSewc3Wh34HBtpRj1xuO1lHEVLaXVH3NDqAZ9arL+2J6ug&#10;2m2+H9PXKp7k+2JzOL7ZT4MvSt3fzaMViICXcH2GP3xGh5KZ9u5ExoteQRLHvCUoyBIQ7KeLJAWx&#10;Z5EtQZaF/D+g/AVQSwMEFAAAAAgAh07iQOBX0t5hAgAAsgQAAA4AAABkcnMvZTJvRG9jLnhtbK1U&#10;zW4TMRC+I/EOlu90N2nabaNuqihREFJFKxXEeeK1s5b8h+1kU14GiRsPweMgXoOxd5um0BNiD86M&#10;Zzw/33yTq+u9VmTHfZDW1HR0UlLCDbONNJuafvywenNBSYhgGlDW8Jo+8ECvZ69fXXVuyse2tarh&#10;nmAQE6adq2kbo5sWRWAt1xBOrOMGjcJ6DRFVvykaDx1G16oYl+V50VnfOG8ZDwFvl72RznJ8ITiL&#10;t0IEHomqKdYW8+nzuU5nMbuC6caDayUbyoB/qEKDNJj0EGoJEcjWy79Cacm8DVbEE2Z1YYWQjOce&#10;sJtR+Uc39y04nntBcII7wBT+X1j2fnfniWxqen5JiQGNM/r19fvPH98IXiA6nQtTdLp3d37QAoqp&#10;1b3wOv1iE2SfEX04IMr3kTC8rEaT0+qMEoam09FFVWXEi6fHzof4lltNklBTjwPLOMLuJkRMiK6P&#10;LilXsEo2K6lUVvxmvVCe7ACHu8pfqhifPHNThnRIzXFVIgEYIMmEgoiidth2MBtKQG2QvSz6nPvZ&#10;63CcpCrny0n1UpJU5BJC2xeTIyQ3mGoZkeBK6ppelOkbXiuDlSZweziTFPfr/YDx2jYPOBdve8IG&#10;x1YSM9xAiHfgkaHYCm5dvMVDKIv92UGipLX+y0v3yR+Jg1ZKOmQ89v55C55Tot4ZpNTlaDJJK5KV&#10;yVk1RsUfW9bHFrPVC4u4j3C/Hcti8o/qURTe6k+4nPOUFU1gGObuUR6URew3Edeb8fk8u+FaOIg3&#10;5t6xFDxBaOx8G62QmQ8JqB6dAT9cjDzzYYnT5h3r2evpr2b2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NvyajvZAAAACAEAAA8AAAAAAAAAAQAgAAAAIgAAAGRycy9kb3ducmV2LnhtbFBLAQIUABQA&#10;AAAIAIdO4kDgV9LeYQIAALIEAAAOAAAAAAAAAAEAIAAAACgBAABkcnMvZTJvRG9jLnhtbFBLBQYA&#10;AAAABgAGAFkBAAD7BQ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eastAsia="zh-CN"/>
                        </w:rPr>
                      </w:pPr>
                      <w:r>
                        <w:rPr>
                          <w:rFonts w:hint="eastAsia" w:ascii="宋体" w:hAnsi="宋体" w:eastAsia="宋体" w:cs="宋体"/>
                          <w:sz w:val="21"/>
                          <w:szCs w:val="21"/>
                          <w:lang w:eastAsia="zh-CN"/>
                        </w:rPr>
                        <w:t>取</w:t>
                      </w:r>
                      <w:r>
                        <w:rPr>
                          <w:rFonts w:hint="eastAsia" w:ascii="宋体" w:hAnsi="宋体" w:eastAsia="宋体" w:cs="宋体"/>
                          <w:sz w:val="21"/>
                          <w:szCs w:val="21"/>
                          <w:lang w:val="en-US" w:eastAsia="zh-CN"/>
                        </w:rPr>
                        <w:t>patch</w:t>
                      </w:r>
                    </w:p>
                  </w:txbxContent>
                </v:textbox>
              </v: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32992" behindDoc="0" locked="0" layoutInCell="1" allowOverlap="1">
                <wp:simplePos x="0" y="0"/>
                <wp:positionH relativeFrom="column">
                  <wp:posOffset>2642870</wp:posOffset>
                </wp:positionH>
                <wp:positionV relativeFrom="paragraph">
                  <wp:posOffset>280670</wp:posOffset>
                </wp:positionV>
                <wp:extent cx="774700" cy="335280"/>
                <wp:effectExtent l="6350" t="6350" r="19050" b="20320"/>
                <wp:wrapNone/>
                <wp:docPr id="70" name="圆角矩形 70"/>
                <wp:cNvGraphicFramePr/>
                <a:graphic xmlns:a="http://schemas.openxmlformats.org/drawingml/2006/main">
                  <a:graphicData uri="http://schemas.microsoft.com/office/word/2010/wordprocessingShape">
                    <wps:wsp>
                      <wps:cNvSpPr/>
                      <wps:spPr>
                        <a:xfrm>
                          <a:off x="0" y="0"/>
                          <a:ext cx="774700" cy="33528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8.1pt;margin-top:22.1pt;height:26.4pt;width:61pt;z-index:251732992;v-text-anchor:middle;mso-width-relative:page;mso-height-relative:page;" fillcolor="#FFFFFF [3201]" filled="t" stroked="t" coordsize="21600,21600" arcsize="0.166666666666667" o:gfxdata="UEsDBAoAAAAAAIdO4kAAAAAAAAAAAAAAAAAEAAAAZHJzL1BLAwQUAAAACACHTuJAQ4Lo+tcAAAAJ&#10;AQAADwAAAGRycy9kb3ducmV2LnhtbE2PzU7DMBCE70i8g7VI3KidtE3TEKcHpN6QUAscuLnxEkfE&#10;6xC7f2/PcoLTzmpHs9/Um4sfxAmn2AfSkM0UCKQ22J46DW+v24cSREyGrBkCoYYrRtg0tze1qWw4&#10;0w5P+9QJDqFYGQ0upbGSMrYOvYmzMCLx7TNM3iRep07ayZw53A8yV6qQ3vTEH5wZ8clh+7U/eg2F&#10;2+bj/Lukpdytruvn90QvH1br+7tMPYJIeEl/ZvjFZ3RomOkQjmSjGDQssiJnK4sFTzYs5yWLg4b1&#10;SoFsavm/QfMDUEsDBBQAAAAIAIdO4kBi1DwCbgIAAL0EAAAOAAAAZHJzL2Uyb0RvYy54bWytVM1u&#10;EzEQviPxDpbvdDdpypaomypqFIRUQUVBnB2vnbXkP8ZONuUBeADOSEhcEA/B41TwGIy92zaFnhB7&#10;cGY84/n5Zr6cnO6MJlsBQTlb09FBSYmw3DXKrmv69s3yyTElITLbMO2sqOmVCPR09vjRSeenYuxa&#10;pxsBBIPYMO18TdsY/bQoAm+FYeHAeWHRKB0YFlGFddEA6zC60cW4LJ8WnYPGg+MiBLxd9EY6y/Gl&#10;FDy+kjKISHRNsbaYT8jnKp3F7IRN18B8q/hQBvuHKgxTFpPehlqwyMgG1F+hjOLggpPxgDtTOCkV&#10;F7kH7GZU/tHNZcu8yL0gOMHfwhT+X1j+cnsBRDU1rRAeywzO6Przx1/fPv388v36x1eC14hR58MU&#10;XS/9BQxaQDE1vJNg0i+2QnYZ16tbXMUuEo6XVTWpSgzP0XR4eDQ+zjGLu8ceQnwunCFJqCm4jW1e&#10;4+wypGx7HiJmRf8bv5QwOK2apdI6K7BenWkgW4ZzXuYvlY1P7rlpSzrc0nFfDcN9k5pFLMx4RCDY&#10;NSVMr3GReYSc+97rsJ+kKueLSfVQklTkgoW2LyZHSG5salTEXdfK1PS4TN/wWlusNCHcY5qkuFvt&#10;BqBXrrnCEYHrdzd4vlSY4ZyFeMEAlxWBRQLGV3hI7bA/N0iUtA4+PHSf/HGH0EpJh8uPvb/fMBCU&#10;6BcWt+vZaDJJbMnK5KgaowL7ltW+xW7MmUPcR0h1z7OY/KO+ESU48w55Ok9Z0cQsx9w9yoNyFntS&#10;ItO5mM+zGzLEs3huLz1PwROE1s030UmV9yEB1aMz4IccyTMf+JxIuK9nr7t/ndl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Q4Lo+tcAAAAJAQAADwAAAAAAAAABACAAAAAiAAAAZHJzL2Rvd25yZXYu&#10;eG1sUEsBAhQAFAAAAAgAh07iQGLUPAJuAgAAvQQAAA4AAAAAAAAAAQAgAAAAJgEAAGRycy9lMm9E&#10;b2MueG1sUEsFBgAAAAAGAAYAWQEAAAY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sz w:val="21"/>
                          <w:szCs w:val="21"/>
                          <w:lang w:eastAsia="zh-CN"/>
                        </w:rPr>
                      </w:pPr>
                      <w:r>
                        <w:rPr>
                          <w:rFonts w:hint="eastAsia"/>
                          <w:sz w:val="21"/>
                          <w:szCs w:val="21"/>
                          <w:lang w:eastAsia="zh-CN"/>
                        </w:rPr>
                        <w:t>提取特征</w:t>
                      </w:r>
                    </w:p>
                  </w:txbxContent>
                </v:textbox>
              </v:roundrect>
            </w:pict>
          </mc:Fallback>
        </mc:AlternateContent>
      </w:r>
      <w:r>
        <w:rPr>
          <w:sz w:val="24"/>
        </w:rPr>
        <mc:AlternateContent>
          <mc:Choice Requires="wps">
            <w:drawing>
              <wp:anchor distT="0" distB="0" distL="114300" distR="114300" simplePos="0" relativeHeight="251757568" behindDoc="0" locked="0" layoutInCell="1" allowOverlap="1">
                <wp:simplePos x="0" y="0"/>
                <wp:positionH relativeFrom="column">
                  <wp:posOffset>3030220</wp:posOffset>
                </wp:positionH>
                <wp:positionV relativeFrom="paragraph">
                  <wp:posOffset>74930</wp:posOffset>
                </wp:positionV>
                <wp:extent cx="6985" cy="177165"/>
                <wp:effectExtent l="45720" t="0" r="61595" b="13335"/>
                <wp:wrapNone/>
                <wp:docPr id="73" name="直接箭头连接符 73"/>
                <wp:cNvGraphicFramePr/>
                <a:graphic xmlns:a="http://schemas.openxmlformats.org/drawingml/2006/main">
                  <a:graphicData uri="http://schemas.microsoft.com/office/word/2010/wordprocessingShape">
                    <wps:wsp>
                      <wps:cNvCnPr>
                        <a:stCxn id="69" idx="2"/>
                      </wps:cNvCnPr>
                      <wps:spPr>
                        <a:xfrm flipH="1">
                          <a:off x="3549650" y="7273925"/>
                          <a:ext cx="6985" cy="177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8.6pt;margin-top:5.9pt;height:13.95pt;width:0.55pt;z-index:251757568;mso-width-relative:page;mso-height-relative:page;" filled="f" stroked="t" coordsize="21600,21600" o:gfxdata="UEsDBAoAAAAAAIdO4kAAAAAAAAAAAAAAAAAEAAAAZHJzL1BLAwQUAAAACACHTuJA+ZCyM9gAAAAJ&#10;AQAADwAAAGRycy9kb3ducmV2LnhtbE2PMU/DMBCFdyT+g3VILBV1khZSQpwOSAyVWCgIGK/xkUTE&#10;5yh2m/Tfc0wwnt6nd98rt7Pr1YnG0Hk2kC4TUMS1tx03Bt5en242oEJEtth7JgNnCrCtLi9KLKyf&#10;+IVO+9goKeFQoIE2xqHQOtQtOQxLPxBL9uVHh1HOsdF2xEnKXa+zJLnTDjuWDy0O9NhS/b0/OgOL&#10;D2x3hPV0XnyG9529zeL8nBlzfZUmD6AizfEPhl99UYdKnA7+yDao3sA6zzNBJUhlggDrfLMCdTCw&#10;us9BV6X+v6D6AVBLAwQUAAAACACHTuJAKyWJkhUCAADRAwAADgAAAGRycy9lMm9Eb2MueG1srVNL&#10;jtQwEN0jcQfLezr9oT+JOj3SdDOwQNAScIBqx0ks+SfbdLovwQWQWMGsgNXsOQ0Mx6Ds9MwwsENk&#10;4dipeuVXr16WZwclyZ47L4wu6WgwpIRrZiqhm5K+eX3xaEGJD6ArkEbzkh65p2erhw+WnS342LRG&#10;VtwRLKJ90dmStiHYIss8a7kCPzCWawzWxikIeHRNVjnosLqS2Xg4nGWdcZV1hnHv8eumD9JVql/X&#10;nIWXde15ILKkyC2k1aV1F9dstYSicWBbwU404B9YKBAaL70ttYEA5K0Tf5VSgjnjTR0GzKjM1LVg&#10;PPWA3YyGf3TzqgXLUy8ojre3Mvn/V5a92G8dEVVJ5xNKNCic0fX7qx/vPl1//fL949XPbx/i/vMl&#10;wTiK1VlfIGatty6268P6oBN8llN8H0o6jmnZvbx48LZHHGqnSC2FfYZ2SZKhCARxk+njfDbFGR2R&#10;y3g+ycfTfjr8EAjDhFm+mFLCMDyaz0ezFM2giAUjFet8eMqNInFTUh8ciKYNa6M1usC4/jLYP/ch&#10;ErwDRLA2F0LKZAapSYeXTSIVBmjJWkLArbIoktcNJSAb9DoLLtH3RooqopMertmtpSN7QL9Nz/Pz&#10;zQ3Ne2mR4gZ82+elUN+rEgF/BylUSRfD+PSfAwj5RFckHC3OB5wzXVIZCqlPYvf6RqV3pjpu3c0Q&#10;0Dep25PHozF/Pyf03Z+4+g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5kLIz2AAAAAkBAAAPAAAA&#10;AAAAAAEAIAAAACIAAABkcnMvZG93bnJldi54bWxQSwECFAAUAAAACACHTuJAKyWJkhUCAADRAwAA&#10;DgAAAAAAAAABACAAAAAnAQAAZHJzL2Uyb0RvYy54bWxQSwUGAAAAAAYABgBZAQAArgU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58592" behindDoc="0" locked="0" layoutInCell="1" allowOverlap="1">
                <wp:simplePos x="0" y="0"/>
                <wp:positionH relativeFrom="column">
                  <wp:posOffset>3039110</wp:posOffset>
                </wp:positionH>
                <wp:positionV relativeFrom="paragraph">
                  <wp:posOffset>74295</wp:posOffset>
                </wp:positionV>
                <wp:extent cx="1270" cy="178435"/>
                <wp:effectExtent l="48260" t="0" r="64770" b="12065"/>
                <wp:wrapNone/>
                <wp:docPr id="76" name="直接箭头连接符 76"/>
                <wp:cNvGraphicFramePr/>
                <a:graphic xmlns:a="http://schemas.openxmlformats.org/drawingml/2006/main">
                  <a:graphicData uri="http://schemas.microsoft.com/office/word/2010/wordprocessingShape">
                    <wps:wsp>
                      <wps:cNvCnPr/>
                      <wps:spPr>
                        <a:xfrm>
                          <a:off x="3592830" y="7814945"/>
                          <a:ext cx="1270" cy="1784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3pt;margin-top:5.85pt;height:14.05pt;width:0.1pt;z-index:251758592;mso-width-relative:page;mso-height-relative:page;" filled="f" stroked="t" coordsize="21600,21600" o:gfxdata="UEsDBAoAAAAAAIdO4kAAAAAAAAAAAAAAAAAEAAAAZHJzL1BLAwQUAAAACACHTuJA6xx0adYAAAAJ&#10;AQAADwAAAGRycy9kb3ducmV2LnhtbE2PwU7DMBBE70j9B2uRekHUSUvTEOJUaqVyhoYDRzdekoh4&#10;Hdlu0/49ywmOO/M0O1Nur3YQF/Shd6QgXSQgkBpnemoVfNSHxxxEiJqMHhyhghsG2Fazu1IXxk30&#10;jpdjbAWHUCi0gi7GsZAyNB1aHRZuRGLvy3mrI5++lcbricPtIJdJkkmre+IPnR5x32HzfTxbBfU6&#10;zdf1vnmlh09Pctq9Zbu+VWp+nyYvICJe4x8Mv/W5OlTc6eTOZIIYFDxt8oxRNtINCAZY4C0nBavn&#10;HGRVyv8Lqh9QSwMEFAAAAAgAh07iQEceRPT8AQAAoAMAAA4AAABkcnMvZTJvRG9jLnhtbK1TS44T&#10;MRDdI3EHy3vS6fzTSmekSRg2CCIBB3Dc7m5L/qls0skluAASK2AFrGbPaWA4BmV3ZobPDtELu+zn&#10;eq73XL26OGpFDgK8tKak+WBIiTDcVtI0JX318urRghIfmKmYskaU9CQ8vVg/fLDqXCFGtrWqEkCQ&#10;xPiicyVtQ3BFlnneCs38wDphEKwtaBZwCU1WAeuQXatsNBzOss5C5cBy4T3ubnuQrhN/XQsente1&#10;F4GokmJtIY2Qxn0cs/WKFQ0w10p+LoP9QxWaSYOX3lFtWWDkNci/qLTkYL2tw4Bbndm6llwkDagm&#10;H/6h5kXLnEha0Bzv7mzy/4+WPzvsgMiqpPMZJYZpfKObt9ff33y4+fL52/vrH1/fxfjTR4I4mtU5&#10;X2DOxuzgvPJuB1H5sQYdZ9REjiUdT5ejxRgtPyH1Ip8sJ9PebHEMhOOBfDRHlCOczxeTcUKzexoH&#10;PjwRVpMYlNQHYLJpw8Yag49qIU92s8NTH7AQTLxNiDUYeyWVSm+rDOlKOhtP42UMO6xWLGCoHWr2&#10;pqGEqQZblwdIjN4qWcXsyOOh2W8UkAPD9pleLi+3t2X+dixevWW+7c8lqNeqZcDuVlKXdDGMX78d&#10;mFSPTUXCyaHdDMB2EUARyuAUPe5djdHeVqdkdtrHNkgHzy0b++zXdcq+/7HW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rHHRp1gAAAAkBAAAPAAAAAAAAAAEAIAAAACIAAABkcnMvZG93bnJldi54&#10;bWxQSwECFAAUAAAACACHTuJARx5E9PwBAACgAwAADgAAAAAAAAABACAAAAAlAQAAZHJzL2Uyb0Rv&#10;Yy54bWxQSwUGAAAAAAYABgBZAQAAkw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5520" behindDoc="0" locked="0" layoutInCell="1" allowOverlap="1">
                <wp:simplePos x="0" y="0"/>
                <wp:positionH relativeFrom="column">
                  <wp:posOffset>2233295</wp:posOffset>
                </wp:positionH>
                <wp:positionV relativeFrom="paragraph">
                  <wp:posOffset>296545</wp:posOffset>
                </wp:positionV>
                <wp:extent cx="1558290" cy="332105"/>
                <wp:effectExtent l="6350" t="6350" r="16510" b="23495"/>
                <wp:wrapNone/>
                <wp:docPr id="71" name="圆角矩形 71"/>
                <wp:cNvGraphicFramePr/>
                <a:graphic xmlns:a="http://schemas.openxmlformats.org/drawingml/2006/main">
                  <a:graphicData uri="http://schemas.microsoft.com/office/word/2010/wordprocessingShape">
                    <wps:wsp>
                      <wps:cNvSpPr/>
                      <wps:spPr>
                        <a:xfrm>
                          <a:off x="0" y="0"/>
                          <a:ext cx="1558290" cy="3321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5.85pt;margin-top:23.35pt;height:26.15pt;width:122.7pt;z-index:251755520;v-text-anchor:middle;mso-width-relative:page;mso-height-relative:page;" fillcolor="#FFFFFF [3201]" filled="t" stroked="t" coordsize="21600,21600" arcsize="0.166666666666667" o:gfxdata="UEsDBAoAAAAAAIdO4kAAAAAAAAAAAAAAAAAEAAAAZHJzL1BLAwQUAAAACACHTuJAMH6B+dgAAAAJ&#10;AQAADwAAAGRycy9kb3ducmV2LnhtbE2PTU/DMAyG70j8h8hI3FjajbZr13QHpN2Q0DY4cMsa01Rr&#10;nNJkX/8ec4KTZfnR6+et11c3iDNOofekIJ0lIJBab3rqFLzvN09LECFqMnrwhApuGGDd3N/VujL+&#10;Qls872InOIRCpRXYGMdKytBadDrM/IjEty8/OR15nTppJn3hcDfIeZLk0ume+IPVI75YbI+7k1OQ&#10;2818XHwvKZPb4la+fkR6+zRKPT6kyQpExGv8g+FXn9WhYaeDP5EJYlCwyNKCUQXPOU8GsrJIQRwU&#10;lGUCsqnl/wbND1BLAwQUAAAACACHTuJArYKIhW4CAAC+BAAADgAAAGRycy9lMm9Eb2MueG1srVTN&#10;bhMxEL4j8Q6W73Q3aULaqJsqahSEVNGKgjg7XjtryX+MnWzKA/AAnJGQuCAegsep4DEYe7dtCj0h&#10;fPDOeMbz8/mbPTndGU22AoJytqKDg5ISYbmrlV1X9O2b5bMjSkJktmbaWVHRaxHo6ezpk5PWT8XQ&#10;NU7XAggGsWHa+oo2MfppUQTeCMPCgfPColE6MCyiCuuiBtZidKOLYVk+L1oHtQfHRQh4uuiMdJbj&#10;Syl4vJAyiEh0RbG2mHfI+yrtxeyETdfAfKN4Xwb7hyoMUxaT3oVasMjIBtRfoYzi4IKT8YA7Uzgp&#10;FRe5B+xmUP7RzVXDvMi9IDjB38EU/l9Y/mp7CUTVFZ0MKLHM4BvdfP7469unn1++3/z4SvAYMWp9&#10;mKLrlb+EXgsopoZ3Ekz6Yitkl3G9vsNV7CLheDgYj4+Gxwg/R9vh4XBQjlPQ4v62hxBfCGdIEioK&#10;bmPr1/h4GVO2PQ+x87/1SxmD06peKq2zAuvVmQayZfjQy7z6FA/ctCUt1jOclKkahoSTmkUUjUcI&#10;gl1TwvQamcwj5NwPbof9JJNyvhhNHkuSilyw0HTF5AjJjU2Nikh2rUxFj8q0+tvaIhgJ4g7UJMXd&#10;atcjvXL1Nb4RuI68wfOlwgznLMRLBshWbAUnMF7gJrXD/lwvUdI4+PDYefJHEqGVkhbZj72/3zAQ&#10;lOiXFul1PBiN0rhkZTSeDFGBfctq32I35swh7sggrC6LyT/qW1GCM+9wUOcpK5qY5Zi7Q7lXzmI3&#10;lTjqXMzn2Q1HxLN4bq88T8EThNbNN9FJlfmQgOrQ6fHDIcm06gc6TeG+nr3ufzuz3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DB+gfnYAAAACQEAAA8AAAAAAAAAAQAgAAAAIgAAAGRycy9kb3ducmV2&#10;LnhtbFBLAQIUABQAAAAIAIdO4kCtgoiFbgIAAL4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both"/>
                        <w:rPr>
                          <w:rFonts w:hint="eastAsia" w:ascii="宋体" w:hAnsi="宋体" w:eastAsia="宋体" w:cs="宋体"/>
                          <w:sz w:val="21"/>
                          <w:szCs w:val="21"/>
                          <w:lang w:eastAsia="zh-CN"/>
                        </w:rPr>
                      </w:pPr>
                      <w:r>
                        <w:rPr>
                          <w:rFonts w:hint="eastAsia" w:ascii="宋体" w:hAnsi="宋体" w:eastAsia="宋体" w:cs="宋体"/>
                          <w:sz w:val="21"/>
                          <w:szCs w:val="21"/>
                          <w:lang w:eastAsia="zh-CN"/>
                        </w:rPr>
                        <w:t>进行</w:t>
                      </w:r>
                      <w:r>
                        <w:rPr>
                          <w:rFonts w:hint="eastAsia" w:ascii="宋体" w:hAnsi="宋体" w:eastAsia="宋体" w:cs="宋体"/>
                          <w:sz w:val="21"/>
                          <w:szCs w:val="21"/>
                          <w:lang w:val="en-US" w:eastAsia="zh-CN"/>
                        </w:rPr>
                        <w:t>Hanning窗口处理</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9424" behindDoc="0" locked="0" layoutInCell="1" allowOverlap="1">
                <wp:simplePos x="0" y="0"/>
                <wp:positionH relativeFrom="column">
                  <wp:posOffset>3012440</wp:posOffset>
                </wp:positionH>
                <wp:positionV relativeFrom="paragraph">
                  <wp:posOffset>34290</wp:posOffset>
                </wp:positionV>
                <wp:extent cx="10795" cy="554990"/>
                <wp:effectExtent l="40005" t="0" r="63500" b="16510"/>
                <wp:wrapNone/>
                <wp:docPr id="63" name="直接箭头连接符 63"/>
                <wp:cNvGraphicFramePr/>
                <a:graphic xmlns:a="http://schemas.openxmlformats.org/drawingml/2006/main">
                  <a:graphicData uri="http://schemas.microsoft.com/office/word/2010/wordprocessingShape">
                    <wps:wsp>
                      <wps:cNvCnPr>
                        <a:stCxn id="71" idx="2"/>
                      </wps:cNvCnPr>
                      <wps:spPr>
                        <a:xfrm>
                          <a:off x="3912235" y="5800725"/>
                          <a:ext cx="10795" cy="5549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2pt;margin-top:2.7pt;height:43.7pt;width:0.85pt;z-index:251879424;mso-width-relative:page;mso-height-relative:page;" filled="f" stroked="t" coordsize="21600,21600" o:gfxdata="UEsDBAoAAAAAAIdO4kAAAAAAAAAAAAAAAAAEAAAAZHJzL1BLAwQUAAAACACHTuJAFScDjdcAAAAI&#10;AQAADwAAAGRycy9kb3ducmV2LnhtbE2PwU7DMBBE70j8g7VIXBB1UiVpCHEqtRKcoemBoxsvSUS8&#10;jmy3KX/PcoLTaDWjmbf19moncUEfRkcK0lUCAqlzZqRewbF9eSxBhKjJ6MkRKvjGANvm9qbWlXEL&#10;vePlEHvBJRQqrWCIca6kDN2AVoeVm5HY+3Te6sin76XxeuFyO8l1khTS6pF4YdAz7gfsvg5nq6DN&#10;0zJv990rPXx4ksvurdiNvVL3d2nyDCLiNf6F4Ref0aFhppM7kwliUpBtsoyjCnIW9rNNkYI4KXha&#10;lyCbWv5/oPkBUEsDBBQAAAAIAIdO4kCC65yoEAIAAMgDAAAOAAAAZHJzL2Uyb0RvYy54bWytU82O&#10;0zAQviPxDpbvNGlKt9uo6UrbslwQVAIeYOo4iSX/yTZN+xK8ABIn4LRw2jtPA8tjMHbahYUbIgfH&#10;zsx8nu+bL4uLvZJkx50XRld0PMop4ZqZWui2oq9fXT06p8QH0DVIo3lFD9zTi+XDB4velrwwnZE1&#10;dwRBtC97W9EuBFtmmWcdV+BHxnKNwcY4BQGPrs1qBz2iK5kVeX6W9cbV1hnGvcev6yFIlwm/aTgL&#10;L5rG80BkRbG3kFaX1m1cs+UCytaB7QQ7tgH/0IUCofHSO6g1BCBvnPgLSgnmjDdNGDGjMtM0gvHE&#10;AdmM8z/YvOzA8sQFxfH2Tib//2DZ893GEVFX9GxCiQaFM7p9d/P97cfbL5+/fbj58fV93F9/IhhH&#10;sXrrS6xZ6Y2LdH1Y7XUqn40pvvcVLWJadi8vHrwdKvaNU7ESqRPMnszHRTGZUnKo6PQ8z2fFdJgJ&#10;3wfCMGGcz+YYZjE+fTyfp5FlUJ5wrPPhKTeKxE1FfXAg2i6sjNY4fOPGaSywe+ZD7AvKU0FsQpsr&#10;IWXygNSkjyJM0SUM0ImNhIBbZVEbr1tKQLZocRZcQvRGijpWJxlcu11JR3aANptezi/XiQXedi8t&#10;Xr0G3w15KTSQVSLgXyCFqihqgM/wOYCQT3RNwsHiWMA50ydxoZT6qPEgaxR4a+rDxp20R7sktkdr&#10;Rz/+fk7Vv37A5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VJwON1wAAAAgBAAAPAAAAAAAAAAEA&#10;IAAAACIAAABkcnMvZG93bnJldi54bWxQSwECFAAUAAAACACHTuJAguucqBACAADIAwAADgAAAAAA&#10;AAABACAAAAAmAQAAZHJzL2Uyb0RvYy54bWxQSwUGAAAAAAYABgBZAQAAqAUAAAAA&#10;">
                <v:fill on="f" focussize="0,0"/>
                <v:stroke weight="0.5pt" color="#5B9BD5 [3204]" miterlimit="8" joinstyle="miter" endarrow="open"/>
                <v:imagedata o:title=""/>
                <o:lock v:ext="edit" aspectratio="f"/>
              </v:shape>
            </w:pict>
          </mc:Fallback>
        </mc:AlternateContent>
      </w: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FFT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cs="宋体"/>
          <w:sz w:val="24"/>
          <w:szCs w:val="24"/>
          <w:lang w:val="en-US" w:eastAsia="zh-CN"/>
        </w:rPr>
        <w:t xml:space="preserve">           </w:t>
      </w:r>
      <w:r>
        <w:rPr>
          <w:sz w:val="24"/>
        </w:rPr>
        <mc:AlternateContent>
          <mc:Choice Requires="wps">
            <w:drawing>
              <wp:anchor distT="0" distB="0" distL="114300" distR="114300" simplePos="0" relativeHeight="251760640" behindDoc="0" locked="0" layoutInCell="1" allowOverlap="1">
                <wp:simplePos x="0" y="0"/>
                <wp:positionH relativeFrom="column">
                  <wp:posOffset>4265295</wp:posOffset>
                </wp:positionH>
                <wp:positionV relativeFrom="paragraph">
                  <wp:posOffset>59055</wp:posOffset>
                </wp:positionV>
                <wp:extent cx="681990" cy="356235"/>
                <wp:effectExtent l="6350" t="6350" r="16510" b="18415"/>
                <wp:wrapNone/>
                <wp:docPr id="78" name="矩形 78"/>
                <wp:cNvGraphicFramePr/>
                <a:graphic xmlns:a="http://schemas.openxmlformats.org/drawingml/2006/main">
                  <a:graphicData uri="http://schemas.microsoft.com/office/word/2010/wordprocessingShape">
                    <wps:wsp>
                      <wps:cNvSpPr/>
                      <wps:spPr>
                        <a:xfrm>
                          <a:off x="4356100" y="8733790"/>
                          <a:ext cx="681990" cy="356235"/>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5.85pt;margin-top:4.65pt;height:28.05pt;width:53.7pt;z-index:251760640;v-text-anchor:middle;mso-width-relative:page;mso-height-relative:page;" fillcolor="#FFFFFF [3201]" filled="t" stroked="t" coordsize="21600,21600" o:gfxdata="UEsDBAoAAAAAAIdO4kAAAAAAAAAAAAAAAAAEAAAAZHJzL1BLAwQUAAAACACHTuJAiFBO1dgAAAAI&#10;AQAADwAAAGRycy9kb3ducmV2LnhtbE2PQU/CQBCF7yb8h82QeJNtQait3XIg0cQDmiLxvHSHttKd&#10;rd2F4r93POlx8r28902+vtpOXHDwrSMF8SwCgVQ501KtYP/+dPcAwgdNRneOUME3elgXk5tcZ8aN&#10;VOJlF2rBJeQzraAJoc+k9FWDVvuZ65GYHd1gdeBzqKUZ9MjltpPzKFpJq1vihUb3uGmwOu3OVkG5&#10;336ly5dyPsq3xfb4+Wo/DD4rdTuNo0cQAa/hLwy/+qwOBTsd3JmMF52CVRInHFWQLkAwT5I0BnFg&#10;sLwHWeTy/wPFD1BLAwQUAAAACACHTuJAqHSp1GkCAAC+BAAADgAAAGRycy9lMm9Eb2MueG1srVRL&#10;btswEN0X6B0I7hvJn0SJETkwYrgoEDQG0qJrmqIsAfyVpC2nlynQXQ/R4xS9Rh8pJXHarIpqQc2Q&#10;T29mHmd0eXVQkuyF863RJR2d5JQIzU3V6m1JP35YvTmnxAemKyaNFiW9F55ezV+/uuzsTIxNY2Ql&#10;HAGJ9rPOlrQJwc6yzPNGKOZPjBUah7VxigW4bptVjnVgVzIb5/lZ1hlXWWe48B67y/6QzhN/XQse&#10;buvai0BkSZFbSKtL6yau2fySzbaO2ablQxrsH7JQrNUI+ki1ZIGRnWv/olItd8abOpxwozJT1y0X&#10;qQZUM8r/qOauYVakWiCOt48y+f9Hy9/v1460VUkL3JRmCnf06+v3nz++EWxAnc76GUB3du0Gz8OM&#10;pR5qp+IbRZBDSaeT07NRDo3vS3peTCbFxaCuOATCATg7H11gj3AAgB1PTiN/9kRknQ9vhVEkGiV1&#10;uLykKdvf+NBDHyAxrjeyrVatlMlx2821dGTPcNGr9Azsz2BSkw5tOi5iopyh4WrJAkxlIYHXW0qY&#10;3KKTeXAp9rOv/XGQIl8sp8VLQWKSS+abPpnEEGFsptqAZpetgkJ5fIavpYYOUehe2miFw+Yw6L0x&#10;1T3uyJm+eb3lqxYRbpgPa+bQrSgFExhusdTSoD4zWJQ0xn15aT/i0UQ4paRD96P2zzvmBCXynUZ7&#10;XYymU9CG5ExPizEcd3yyOT7RO3VtoPsIs255MiM+yAezdkZ9wqAuYlQcMc0Ru1d5cK5DP5UYdS4W&#10;iwTDiFgWbvSd5ZE8SqjNYhdM3aZ+iEL16gz6YUhSRw0DHafw2E+op9/O/D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IUE7V2AAAAAgBAAAPAAAAAAAAAAEAIAAAACIAAABkcnMvZG93bnJldi54bWxQ&#10;SwECFAAUAAAACACHTuJAqHSp1GkCAAC+BAAADgAAAAAAAAABACAAAAAnAQAAZHJzL2Uyb0RvYy54&#10;bWxQSwUGAAAAAAYABgBZAQAAAgYAAAAA&#10;">
                <v:fill on="t" focussize="0,0"/>
                <v:stroke weight="1pt" color="#70AD47 [3209]" miterlimit="8" joinstyle="miter"/>
                <v:imagedata o:title=""/>
                <o:lock v:ext="edit" aspectratio="f"/>
                <v:textbox>
                  <w:txbxContent>
                    <w:p>
                      <w:pPr>
                        <w:ind w:left="0" w:leftChars="0" w:firstLine="0" w:firstLineChars="0"/>
                        <w:jc w:val="center"/>
                        <w:rPr>
                          <w:sz w:val="21"/>
                          <w:szCs w:val="21"/>
                        </w:rPr>
                      </w:pPr>
                      <w:r>
                        <w:rPr>
                          <w:rFonts w:hint="eastAsia" w:ascii="宋体" w:hAnsi="宋体" w:eastAsia="宋体" w:cs="宋体"/>
                          <w:sz w:val="21"/>
                          <w:szCs w:val="21"/>
                          <w:lang w:val="en-US" w:eastAsia="zh-CN"/>
                        </w:rPr>
                        <w:t>tmpl</w:t>
                      </w:r>
                    </w:p>
                  </w:txbxContent>
                </v:textbox>
              </v:rect>
            </w:pict>
          </mc:Fallback>
        </mc:AlternateContent>
      </w:r>
      <w:r>
        <w:rPr>
          <w:sz w:val="24"/>
        </w:rPr>
        <mc:AlternateContent>
          <mc:Choice Requires="wps">
            <w:drawing>
              <wp:anchor distT="0" distB="0" distL="114300" distR="114300" simplePos="0" relativeHeight="251761664" behindDoc="0" locked="0" layoutInCell="1" allowOverlap="1">
                <wp:simplePos x="0" y="0"/>
                <wp:positionH relativeFrom="column">
                  <wp:posOffset>3500120</wp:posOffset>
                </wp:positionH>
                <wp:positionV relativeFrom="paragraph">
                  <wp:posOffset>262890</wp:posOffset>
                </wp:positionV>
                <wp:extent cx="645160" cy="0"/>
                <wp:effectExtent l="0" t="48895" r="2540" b="65405"/>
                <wp:wrapNone/>
                <wp:docPr id="79" name="直接箭头连接符 79"/>
                <wp:cNvGraphicFramePr/>
                <a:graphic xmlns:a="http://schemas.openxmlformats.org/drawingml/2006/main">
                  <a:graphicData uri="http://schemas.microsoft.com/office/word/2010/wordprocessingShape">
                    <wps:wsp>
                      <wps:cNvCnPr/>
                      <wps:spPr>
                        <a:xfrm>
                          <a:off x="3864610" y="8821420"/>
                          <a:ext cx="6451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75.6pt;margin-top:20.7pt;height:0pt;width:50.8pt;z-index:251761664;mso-width-relative:page;mso-height-relative:page;" filled="f" stroked="t" coordsize="21600,21600" o:gfxdata="UEsDBAoAAAAAAIdO4kAAAAAAAAAAAAAAAAAEAAAAZHJzL1BLAwQUAAAACACHTuJAm+Vp/tUAAAAJ&#10;AQAADwAAAGRycy9kb3ducmV2LnhtbE2PwU7DMAyG70i8Q2QkLoilqZZqKk0nbRKcYd2BY9aYtqJx&#10;qiZbx9tjxAGOtj/9/v5qe/WjuOAch0AG1CoDgdQGN1Bn4Ng8P25AxGTJ2TEQGvjCCNv69qaypQsL&#10;veHlkDrBIRRLa6BPaSqljG2P3sZVmJD49hFmbxOPcyfdbBcO96PMs6yQ3g7EH3o74b7H9vNw9gYa&#10;rTa62bcv9PA+k1x2r8Vu6Iy5v1PZE4iE1/QHw48+q0PNTqdwJhfFaEBrlTNqYK3WIBgodM5dTr8L&#10;WVfyf4P6G1BLAwQUAAAACACHTuJAP0Ays/oBAACdAwAADgAAAGRycy9lMm9Eb2MueG1srVNLjhMx&#10;EN0jcQfLe9LpTBIyUTojTcKwQRAJOEDF7e625J/KJp1cggsgsQJWwGr2nAaGY1B2wgyfHaIX7rKr&#10;6lXV8/PiYm8020kMytmKl4MhZ9IKVyvbVvzli6sHM85CBFuDdlZW/CADv1jev7fo/VyOXOd0LZER&#10;iA3z3le8i9HPiyKIThoIA+elJWfj0ECkLbZFjdATutHFaDicFr3D2qMTMgQ6XR+dfJnxm0aK+Kxp&#10;goxMV5x6i3nFvG7TWiwXMG8RfKfEqQ34hy4MKEtFb6HWEIG9QvUXlFECXXBNHAhnCtc0Ssg8A01T&#10;Dv+Y5nkHXuZZiJzgb2kK/w9WPN1tkKm64g/PObNg6I5u3lx/e/3+5vOnr++uv395m+yPHxj5iaze&#10;hznlrOwGT7vgN5gm3zdo0p9mYvuKn82m42lJlB8qPpuNyvHoRLbcRyYoYDqelFPyCwrIruIOw2OI&#10;j6UzLBkVDxFBtV1cOWvpRh2WmWvYPQmRuqDEnwmpAeuulNb5YrVlPVU6m6Q6QPJqNEQyjaeBg205&#10;A92SbkXEjBicVnXKTjgB2+1KI9sBaWdyeX65niQGqNpvYan0GkJ3jMuuo6qMiiRtrQwRMEzf8TiC&#10;0o9szeLBE9eA6PoTrLaEngg+UpqsrasPmel8ThrI9U96TSL7dZ+z717V8g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b5Wn+1QAAAAkBAAAPAAAAAAAAAAEAIAAAACIAAABkcnMvZG93bnJldi54bWxQ&#10;SwECFAAUAAAACACHTuJAP0Ays/oBAACdAwAADgAAAAAAAAABACAAAAAkAQAAZHJzL2Uyb0RvYy54&#10;bWxQSwUGAAAAAAYABgBZAQAAkAU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756544" behindDoc="0" locked="0" layoutInCell="1" allowOverlap="1">
                <wp:simplePos x="0" y="0"/>
                <wp:positionH relativeFrom="column">
                  <wp:posOffset>2687320</wp:posOffset>
                </wp:positionH>
                <wp:positionV relativeFrom="paragraph">
                  <wp:posOffset>65405</wp:posOffset>
                </wp:positionV>
                <wp:extent cx="611505" cy="347980"/>
                <wp:effectExtent l="6350" t="6350" r="10795" b="7620"/>
                <wp:wrapNone/>
                <wp:docPr id="72" name="矩形 72"/>
                <wp:cNvGraphicFramePr/>
                <a:graphic xmlns:a="http://schemas.openxmlformats.org/drawingml/2006/main">
                  <a:graphicData uri="http://schemas.microsoft.com/office/word/2010/wordprocessingShape">
                    <wps:wsp>
                      <wps:cNvSpPr/>
                      <wps:spPr>
                        <a:xfrm>
                          <a:off x="3154045" y="8587105"/>
                          <a:ext cx="611505" cy="347980"/>
                        </a:xfrm>
                        <a:prstGeom prst="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1.6pt;margin-top:5.15pt;height:27.4pt;width:48.15pt;z-index:251756544;v-text-anchor:middle;mso-width-relative:page;mso-height-relative:page;" fillcolor="#FFFFFF [3201]" filled="t" stroked="t" coordsize="21600,21600" o:gfxdata="UEsDBAoAAAAAAIdO4kAAAAAAAAAAAAAAAAAEAAAAZHJzL1BLAwQUAAAACACHTuJAlmZhc9gAAAAJ&#10;AQAADwAAAGRycy9kb3ducmV2LnhtbE2PwU7DMBBE70j8g7VI3KidhFQ0xOkBCSQOBaVUnN14mwTi&#10;dYjdpvw9ywmOq3maeVuuz24QJ5xC70lDslAgkBpve2o17N4eb+5AhGjImsETavjGAOvq8qI0hfUz&#10;1XjaxlZwCYXCaOhiHAspQ9OhM2HhRyTODn5yJvI5tdJOZuZyN8hUqaV0pide6MyIDx02n9uj01Dv&#10;Nl+r/LlOZ/mabQ4fL+7d4pPW11eJugcR8Rz/YPjVZ3Wo2Gnvj2SDGDTcplnKKAcqA8FAnqxyEHsN&#10;yzwBWZXy/wfVD1BLAwQUAAAACACHTuJAAcP/bm0CAAC+BAAADgAAAGRycy9lMm9Eb2MueG1srVTN&#10;bhMxEL4j8Q6W72R30003jbqpokRBSBWNVBBnx2tnLfkP28kmvAwSNx6Cx0G8BmPvtk2hJ8QenBnP&#10;eH6++SbXN0cl0YE5L4yucTHKMWKamkboXY0/fli/mWLkA9ENkUazGp+Yxzfz16+uOztjY9Ma2TCH&#10;IIj2s87WuA3BzrLM05Yp4kfGMg1GbpwiAVS3yxpHOoiuZDbO88usM66xzlDmPdyueiOep/icMxru&#10;OPcsIFljqC2k06VzG89sfk1mO0dsK+hQBvmHKhQRGpI+hlqRQNDeib9CKUGd8YaHETUqM5wLylIP&#10;0E2R/9HNfUssS70AON4+wuT/X1j6/rBxSDQ1rsYYaaJgRr++fv/54xuCC0Cns34GTvd24wbNgxhb&#10;PXKn4i80gY41vigmZV5OMDrVeDqZVkU+6dFlx4AoOFwWxQTuEAWHi7K6mib0s6dA1vnwlhmFolBj&#10;B8NLmJLDrQ+QHFwfXGJeb6Ro1kLKpLjddikdOhAY9Dp9MTs8eeYmNeqApuMqBzJQAoTjkgQQlQUI&#10;vN5hROQOmEyDS7mfvfbnSap8sSqrl5LEIlfEt30xKUKPhBIByC6FAoTy+A2vpYZKI9A9tFEKx+1x&#10;wHtrmhPMyJmevN7StYAMt8SHDXHAVmgFNjDcwcGlgf7MIGHUGvflpfvoDyQCK0YdsB96/7wnjmEk&#10;32mg11VRlnFdklJOqjEo7tyyPbfovVoawL2AXbc0idE/yAeRO6M+waIuYlYwEU0hd4/yoCxDv5Ww&#10;6pQtFskNVsSScKvvLY3B45y1WeyD4SLxIQLVozPgB0uSZj4sdNzCcz15Pf3tzH8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lmZhc9gAAAAJAQAADwAAAAAAAAABACAAAAAiAAAAZHJzL2Rvd25yZXYu&#10;eG1sUEsBAhQAFAAAAAgAh07iQAHD/25tAgAAvgQAAA4AAAAAAAAAAQAgAAAAJwEAAGRycy9lMm9E&#10;b2MueG1sUEsFBgAAAAAGAAYAWQEAAAYGAAAAAA==&#10;">
                <v:fill on="t" focussize="0,0"/>
                <v:stroke weight="1pt" color="#70AD47 [3209]" miterlimit="8" joinstyle="miter"/>
                <v:imagedata o:title=""/>
                <o:lock v:ext="edit" aspectratio="f"/>
                <v:textbox>
                  <w:txbxContent>
                    <w:p>
                      <w:pPr>
                        <w:ind w:left="0" w:leftChars="0" w:firstLine="0" w:firstLineChars="0"/>
                        <w:jc w:val="center"/>
                        <w:rPr>
                          <w:rFonts w:hint="eastAsia" w:eastAsiaTheme="minorEastAsia"/>
                          <w:sz w:val="21"/>
                          <w:szCs w:val="21"/>
                          <w:lang w:val="en-US" w:eastAsia="zh-CN"/>
                        </w:rPr>
                      </w:pPr>
                      <w:r>
                        <w:rPr>
                          <w:rFonts w:hint="eastAsia" w:ascii="宋体" w:hAnsi="宋体" w:eastAsia="宋体" w:cs="宋体"/>
                          <w:sz w:val="21"/>
                          <w:szCs w:val="21"/>
                          <w:lang w:val="en-US" w:eastAsia="zh-CN"/>
                        </w:rPr>
                        <w:t>X</w:t>
                      </w:r>
                    </w:p>
                  </w:txbxContent>
                </v:textbox>
              </v:rect>
            </w:pict>
          </mc:Fallback>
        </mc:AlternateContent>
      </w:r>
      <w:r>
        <w:rPr>
          <w:rFonts w:hint="eastAsia" w:ascii="宋体" w:hAnsi="宋体" w:eastAsia="宋体" w:cs="宋体"/>
          <w:sz w:val="21"/>
          <w:szCs w:val="21"/>
          <w:lang w:val="en-US" w:eastAsia="zh-CN"/>
        </w:rPr>
        <w:t>加权更新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cs="宋体"/>
          <w:sz w:val="24"/>
          <w:szCs w:val="24"/>
          <w:lang w:val="en-US" w:eastAsia="zh-CN"/>
        </w:rPr>
      </w:pPr>
      <w:r>
        <w:rPr>
          <w:sz w:val="24"/>
        </w:rPr>
        <mc:AlternateContent>
          <mc:Choice Requires="wps">
            <w:drawing>
              <wp:anchor distT="0" distB="0" distL="114300" distR="114300" simplePos="0" relativeHeight="251878400" behindDoc="0" locked="0" layoutInCell="1" allowOverlap="1">
                <wp:simplePos x="0" y="0"/>
                <wp:positionH relativeFrom="column">
                  <wp:posOffset>2988945</wp:posOffset>
                </wp:positionH>
                <wp:positionV relativeFrom="paragraph">
                  <wp:posOffset>116205</wp:posOffset>
                </wp:positionV>
                <wp:extent cx="4445" cy="374015"/>
                <wp:effectExtent l="48260" t="0" r="61595" b="6985"/>
                <wp:wrapNone/>
                <wp:docPr id="47" name="直接箭头连接符 47"/>
                <wp:cNvGraphicFramePr/>
                <a:graphic xmlns:a="http://schemas.openxmlformats.org/drawingml/2006/main">
                  <a:graphicData uri="http://schemas.microsoft.com/office/word/2010/wordprocessingShape">
                    <wps:wsp>
                      <wps:cNvCnPr>
                        <a:stCxn id="72" idx="2"/>
                      </wps:cNvCnPr>
                      <wps:spPr>
                        <a:xfrm flipH="1">
                          <a:off x="3888740" y="6774180"/>
                          <a:ext cx="4445" cy="37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5.35pt;margin-top:9.15pt;height:29.45pt;width:0.35pt;z-index:251878400;mso-width-relative:page;mso-height-relative:page;" filled="f" stroked="t" coordsize="21600,21600" o:gfxdata="UEsDBAoAAAAAAIdO4kAAAAAAAAAAAAAAAAAEAAAAZHJzL1BLAwQUAAAACACHTuJA0X1oztcAAAAJ&#10;AQAADwAAAGRycy9kb3ducmV2LnhtbE2PMU/DMBCFdyT+g3VILBV1EgKuQpwOSAyVWCgIGK/xEUfE&#10;dhS7TfrvOSYYT+/Te9/V28UN4kRT7IPXkK8zEOTbYHrfaXh7fbrZgIgJvcEheNJwpgjb5vKixsqE&#10;2b/QaZ86wSU+VqjBpjRWUsbWksO4DiN5zr7C5DDxOXXSTDhzuRtkkWX30mHvecHiSI+W2u/90WlY&#10;faDdEbbzefUZ33fmrkjLc6H19VWePYBItKQ/GH71WR0adjqEozdRDBpKlSlGOdjcgmCgVHkJ4qBB&#10;qQJkU8v/HzQ/UEsDBBQAAAAIAIdO4kCv/aVDFAIAANEDAAAOAAAAZHJzL2Uyb0RvYy54bWytU82O&#10;0zAQviPxDpbvbPqTbkPUdKVtWTggqAQ8gOs4iSX/aWya9iV4ASROsCfgtHeeBpbHYOx0d1m4IXJw&#10;7Mx842+++bI422tFdgK8tKai45MRJcJwW0vTVvTN64tHBSU+MFMzZY2o6EF4erZ8+GDRu1JMbGdV&#10;LYBgEePL3lW0C8GVWeZ5JzTzJ9YJg8HGgmYBj9BmNbAeq2uVTUaj06y3UDuwXHiPX9dDkC5T/aYR&#10;PLxsGi8CURVFbiGtkNZtXLPlgpUtMNdJfqTB/oGFZtLgpbel1iww8hbkX6W05GC9bcIJtzqzTSO5&#10;SD1gN+PRH9286pgTqRcUx7tbmfz/K8tf7DZAZF3RfE6JYRpndP3+6se7T9dfv3z/ePXz24e4/3xJ&#10;MI5i9c6XiFmZDcR2fVjtTYLPJxTf+4pOYlp2Ly8evBsQ+wY0aZR0z9AuSTIUgSBuWhTFPMcZHSp6&#10;Op/n4+I4HbEPhGNCnuczSjiGp5g3nqV7WBkLRioOfHgqrCZxU1EfgMm2CytrDLrAwnAZ2z33IRK8&#10;A0SwsRdSqWQGZUiPDKYzpMIZWrJRLOBWOxTJm5YSplr0Og+Q6HurZB3RSQ9otysFZMfQb7Pzx+fr&#10;G5r30iLFNfPdkJdCgxO1DPg7KKkrWoziM3wOTKonpibh4HA+DMD2x+6VOYo96BuV3tr6sIGbIaBv&#10;UrdHj0dj/n5O6Ls/cfkL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0X1oztcAAAAJAQAADwAAAAAA&#10;AAABACAAAAAiAAAAZHJzL2Rvd25yZXYueG1sUEsBAhQAFAAAAAgAh07iQK/9pUMUAgAA0QMAAA4A&#10;AAAAAAAAAQAgAAAAJgEAAGRycy9lMm9Eb2MueG1sUEsFBgAAAAAGAAYAWQEAAKw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核自相关</w:t>
      </w:r>
      <w:r>
        <w:rPr>
          <w:sz w:val="24"/>
        </w:rPr>
        <mc:AlternateContent>
          <mc:Choice Requires="wps">
            <w:drawing>
              <wp:anchor distT="0" distB="0" distL="114300" distR="114300" simplePos="0" relativeHeight="251762688" behindDoc="0" locked="0" layoutInCell="1" allowOverlap="1">
                <wp:simplePos x="0" y="0"/>
                <wp:positionH relativeFrom="column">
                  <wp:posOffset>2728595</wp:posOffset>
                </wp:positionH>
                <wp:positionV relativeFrom="paragraph">
                  <wp:posOffset>266700</wp:posOffset>
                </wp:positionV>
                <wp:extent cx="525145" cy="356235"/>
                <wp:effectExtent l="6350" t="6350" r="20955" b="18415"/>
                <wp:wrapNone/>
                <wp:docPr id="80" name="圆角矩形 80"/>
                <wp:cNvGraphicFramePr/>
                <a:graphic xmlns:a="http://schemas.openxmlformats.org/drawingml/2006/main">
                  <a:graphicData uri="http://schemas.microsoft.com/office/word/2010/wordprocessingShape">
                    <wps:wsp>
                      <wps:cNvSpPr/>
                      <wps:spPr>
                        <a:xfrm>
                          <a:off x="3242310" y="9167495"/>
                          <a:ext cx="525145" cy="35623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85pt;margin-top:21pt;height:28.05pt;width:41.35pt;z-index:251762688;v-text-anchor:middle;mso-width-relative:page;mso-height-relative:page;" fillcolor="#FFFFFF [3201]" filled="t" stroked="t" coordsize="21600,21600" arcsize="0.166666666666667" o:gfxdata="UEsDBAoAAAAAAIdO4kAAAAAAAAAAAAAAAAAEAAAAZHJzL1BLAwQUAAAACACHTuJAUq9hotcAAAAJ&#10;AQAADwAAAGRycy9kb3ducmV2LnhtbE2Pu27DMAxF9wL9B4EBuiWy3Txs13KGAtkKFEnboZtisZYR&#10;i3It5fX3ZaZ0I8GDy3Or9cX14oRj6DwpSGcJCKTGm45aBZ8fm2kOIkRNRveeUMEVA6zrx4dKl8af&#10;aYunXWwFh1AotQIb41BKGRqLToeZH5D49uNHpyOvYyvNqM8c7nqZJclSOt0Rf7B6wFeLzWF3dAqW&#10;dpMNz785LeR2dS3eviK9fxulniZp8gIi4iXeYbjpszrU7LT3RzJB9ArmWbFi9DZwJwYWaTYHsVdQ&#10;5CnIupL/G9R/UEsDBBQAAAAIAIdO4kCPzqfnfQIAAMkEAAAOAAAAZHJzL2Uyb0RvYy54bWytVM1u&#10;EzEQviPxDpbvZLObTdNG3VRRoiCkilYUxNnx2llL/sN2sikPwANwroTEBfEQPE4Fj8HYu21T6Amx&#10;B2fGM/5m5puZnJ7tlUQ75rwwusL5YIgR09TUQm8q/O7t6sUxRj4QXRNpNKvwNfP4bPb82Wlrp6ww&#10;jZE1cwhAtJ+2tsJNCHaaZZ42TBE/MJZpMHLjFAmguk1WO9ICupJZMRweZa1xtXWGMu/hdtkZ8Szh&#10;c85ouODcs4BkhSG3kE6XznU8s9kpmW4csY2gfRrkH7JQRGgIeg+1JIGgrRN/QSlBnfGGhwE1KjOc&#10;C8pSDVBNPvyjmquGWJZqAXK8vafJ/z9Y+np36ZCoK3wM9GiioEe3N59+ffv888v32x9fEVwDR631&#10;U3C9speu1zyIseA9dyr+QiloX+FRURajHKCuK3ySH03Kk3HHMdsHRMFhXIzzcowRBYfR+KgYJXv2&#10;AGSdDy+ZUSgKFXZmq+s30MdEL9md+wAZgP+dXwzujRT1SkiZFLdZL6RDOwI9X6UvpgBPHrlJjVqY&#10;2GIyhGwpgdnjkgQQlQU2vN5gROQGhpoGl2I/eu0Pg0yG82U5eSpITHJJfNMlkxA6OpQIMPdSqEh8&#10;/PrXUkOmke2O3yiF/Xrfk7429TW0y5lujr2lKwERzokPl8TB4EIpsIzhAg4uDdRnegmjxriPT91H&#10;f5gnsGLUwiJA7R+2xDGM5CsNk3aSlyXAhqSU40kBiju0rA8teqsWBnjPYe0tTWL0D/JO5M6o97Cz&#10;8xgVTERTiN2x3CuL0C0obD1l83lyg22xJJzrK0sjeOyzNvNtMFykeYhEdez0/MG+pJ73ux0X8lBP&#10;Xg//QLP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Uq9hotcAAAAJAQAADwAAAAAAAAABACAAAAAi&#10;AAAAZHJzL2Rvd25yZXYueG1sUEsBAhQAFAAAAAgAh07iQI/Op+d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k</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7376" behindDoc="0" locked="0" layoutInCell="1" allowOverlap="1">
                <wp:simplePos x="0" y="0"/>
                <wp:positionH relativeFrom="column">
                  <wp:posOffset>3018790</wp:posOffset>
                </wp:positionH>
                <wp:positionV relativeFrom="paragraph">
                  <wp:posOffset>114935</wp:posOffset>
                </wp:positionV>
                <wp:extent cx="2540" cy="311150"/>
                <wp:effectExtent l="47625" t="0" r="64135" b="12700"/>
                <wp:wrapNone/>
                <wp:docPr id="21" name="直接箭头连接符 21"/>
                <wp:cNvGraphicFramePr/>
                <a:graphic xmlns:a="http://schemas.openxmlformats.org/drawingml/2006/main">
                  <a:graphicData uri="http://schemas.microsoft.com/office/word/2010/wordprocessingShape">
                    <wps:wsp>
                      <wps:cNvCnPr/>
                      <wps:spPr>
                        <a:xfrm>
                          <a:off x="3529330" y="6812280"/>
                          <a:ext cx="2540" cy="311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7.7pt;margin-top:9.05pt;height:24.5pt;width:0.2pt;z-index:251877376;mso-width-relative:page;mso-height-relative:page;" filled="f" stroked="t" coordsize="21600,21600" o:gfxdata="UEsDBAoAAAAAAIdO4kAAAAAAAAAAAAAAAAAEAAAAZHJzL1BLAwQUAAAACACHTuJAtENctNUAAAAJ&#10;AQAADwAAAGRycy9kb3ducmV2LnhtbE2PwU7DMBBE70j8g7VIXBB1jJo0CnEqtRKcoemBoxsvSUS8&#10;jmy3KX/PcoLjzjzNztTbq5vEBUMcPWlQqwwEUuftSL2GY/vyWIKIyZA1kyfU8I0Rts3tTW0q6xd6&#10;x8sh9YJDKFZGw5DSXEkZuwGdiSs/I7H36YMzic/QSxvMwuFukk9ZVkhnRuIPg5lxP2D3dTg7DW2u&#10;yrzdd6/08BFILru3Yjf2Wt/fqewZRMJr+oPhtz5Xh4Y7nfyZbBSThvUmXzPKRqlAMMACbzlpKDYK&#10;ZFPL/wuaH1BLAwQUAAAACACHTuJAXw2g2vwBAACgAwAADgAAAGRycy9lMm9Eb2MueG1srVNLjhMx&#10;EN0jcQfLe9LpDhllonRGmoRhgyAScICK291tyT+VTTq5BBdAYgWsgNXsOQ0Mx6DshBk+O0QWTtnP&#10;9arq+fXiYm8020kMytmal6MxZ9IK1yjb1fzli6sHM85CBNuAdlbW/CADv1jev7cY/FxWrne6kciI&#10;xIb54Gvex+jnRRFELw2EkfPSEtg6NBBpi13RIAzEbnRRjcdnxeCw8eiEDIFO10eQLzN/20oRn7Vt&#10;kJHpmlNvMa+Y121ai+UC5h2C75U4tQH/0IUBZanoLdUaIrBXqP6iMkqgC66NI+FM4dpWCZlnoGnK&#10;8R/TPO/ByzwLiRP8rUzh/9GKp7sNMtXUvCo5s2DojW7eXH97/f7m86ev766/f3mb4o8fGOEk1uDD&#10;nHJWdoOnXfAbTJPvWzTpn2Zi+5pPptX5ZEKSH2p+NiuranYSW+4jE3Shmj4kVBA8KctymtHijsZj&#10;iI+lMywFNQ8RQXV9XDlr6VEdlllu2D0JkRqhxJ8JqQfrrpTW+W21ZQN1MKECTAA5rNUQKTSeZg62&#10;4wx0R9YVETNjcFo1KTvxBOy2K41sB2Sf6eX55XqaRKBqv11LpdcQ+uO9DB2NZVQkd2tlaj4bp9/x&#10;OILSj2zD4sGT3IDohhOttsSeND6qmqKtaw5Z7HxONsj1T5ZNPvt1n7PvPqzl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RDXLTVAAAACQEAAA8AAAAAAAAAAQAgAAAAIgAAAGRycy9kb3ducmV2Lnht&#10;bFBLAQIUABQAAAAIAIdO4kBfDaDa/AEAAKADAAAOAAAAAAAAAAEAIAAAACQBAABkcnMvZTJvRG9j&#10;LnhtbFBLBQYAAAAABgAGAFkBAACSBQAAAAA=&#10;">
                <v:fill on="f" focussize="0,0"/>
                <v:stroke weight="0.5pt" color="#5B9BD5 [3204]" miterlimit="8" joinstyle="miter" endarrow="open"/>
                <v:imagedata o:title=""/>
                <o:lock v:ext="edit" aspectratio="f"/>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764736" behindDoc="0" locked="0" layoutInCell="1" allowOverlap="1">
                <wp:simplePos x="0" y="0"/>
                <wp:positionH relativeFrom="column">
                  <wp:posOffset>2726055</wp:posOffset>
                </wp:positionH>
                <wp:positionV relativeFrom="paragraph">
                  <wp:posOffset>210820</wp:posOffset>
                </wp:positionV>
                <wp:extent cx="571500" cy="350520"/>
                <wp:effectExtent l="6350" t="6350" r="12700" b="24130"/>
                <wp:wrapNone/>
                <wp:docPr id="82" name="圆角矩形 82"/>
                <wp:cNvGraphicFramePr/>
                <a:graphic xmlns:a="http://schemas.openxmlformats.org/drawingml/2006/main">
                  <a:graphicData uri="http://schemas.microsoft.com/office/word/2010/wordprocessingShape">
                    <wps:wsp>
                      <wps:cNvSpPr/>
                      <wps:spPr>
                        <a:xfrm>
                          <a:off x="4429125" y="9323070"/>
                          <a:ext cx="571500" cy="350520"/>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14.65pt;margin-top:16.6pt;height:27.6pt;width:45pt;z-index:251764736;v-text-anchor:middle;mso-width-relative:page;mso-height-relative:page;" fillcolor="#FFFFFF [3201]" filled="t" stroked="t" coordsize="21600,21600" arcsize="0.166666666666667" o:gfxdata="UEsDBAoAAAAAAIdO4kAAAAAAAAAAAAAAAAAEAAAAZHJzL1BLAwQUAAAACACHTuJA76wNEdcAAAAJ&#10;AQAADwAAAGRycy9kb3ducmV2LnhtbE2Pu27DMAxF9wL5B4EBuiXyI0kd13SGAtkKFEnboZtisZZR&#10;i3It5fX3VaZ0JHlweW61udhenGj0nWOEdJ6AIG6c7rhF+HjfzgoQPijWqndMCFfysKknD5UqtTvz&#10;jk770IoYwr5UCCaEoZTSN4as8nM3EMfbtxutCnEcW6lHdY7htpdZkqykVR3HD0YN9GKo+dkfLcLK&#10;bLMh/y14KXdP1/XrZ+C3L434OE2TZxCBLuEOw00/qkMdnQ7uyNqLHmGRrfOIIuR5BiICy/S2OCAU&#10;xQJkXcn/Deo/UEsDBBQAAAAIAIdO4kCy6YNqfQIAAMkEAAAOAAAAZHJzL2Uyb0RvYy54bWytVM1u&#10;EzEQviPxDpbvdH+SkDbqpooSBSFVNCIgzo7XzlryH7aTTXkAHoAzEhIXxEPwOBU8BmPvtk2hJ8Qe&#10;nBnP5/n5ZibnFwcl0Z45L4yucHGSY8Q0NbXQ2wq/fbN8doqRD0TXRBrNKnzNPL6YPn1y3toJK01j&#10;ZM0cAifaT1pb4SYEO8kyTxumiD8xlmkwcuMUCaC6bVY70oJ3JbMyz59nrXG1dYYy7+F20RnxNPnn&#10;nNFwxblnAckKQ24hnS6dm3hm03My2TpiG0H7NMg/ZKGI0BD0ztWCBIJ2TvzlSgnqjDc8nFCjMsO5&#10;oCzVANUU+R/VrBtiWaoFyPH2jib//9zSV/uVQ6Ku8GmJkSYKenTz+eOvb59+fvl+8+MrgmvgqLV+&#10;AtC1Xble8yDGgg/cqfgLpaBDhYfD8qwoRxhdV/hsUA7ycc8xOwREATAaF6McOkEBMBjlozLZs3tH&#10;1vnwghmFolBhZ3a6fg19TPSS/aUPkAHgb3ExuDdS1EshZVLcdjOXDu0J9HyZvlgCPHkAkxq1MLHl&#10;OGVDYPa4JAESUxbY8HqLEZFbGGoaXIr94LU/DjLOZ4vh+LEgMckF8U2XTPIQYWSiRIC5l0IB8Xn8&#10;+tdSQ6aR7Y7fKIXD5tCTvjH1NbTLmW6OvaVLAREuiQ8r4mBwgVhYxnAFB5cG6jO9hFFj3IfH7iMe&#10;5gmsGLWwCFD7+x1xDCP5UsOknRXDYdycpAxHY2gYcseWzbFF79TcAO8FrL2lSYz4IG9F7ox6Bzs7&#10;i1HBRDSF2B3LvTIP3YLC1lM2myUYbIsl4VKvLY3OI4XazHbBcJHmIRLVsdPzB/uSet7vdlzIYz2h&#10;7v+Bpr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76wNEdcAAAAJAQAADwAAAAAAAAABACAAAAAi&#10;AAAAZHJzL2Rvd25yZXYueG1sUEsBAhQAFAAAAAgAh07iQLLpg2p9AgAAyQQAAA4AAAAAAAAAAQAg&#10;AAAAJgEAAGRycy9lMm9Eb2MueG1sUEsFBgAAAAAGAAYAWQEAABUGAAAAAA==&#10;">
                <v:fill on="t" focussize="0,0"/>
                <v:stroke weight="1pt" color="#70AD47 [3209]" miterlimit="8" joinstyle="miter"/>
                <v:imagedata o:title=""/>
                <o:lock v:ext="edit" aspectratio="f"/>
                <v:textbox>
                  <w:txbxContent>
                    <w:p>
                      <w:pPr>
                        <w:ind w:left="0" w:leftChars="0" w:firstLine="0" w:firstLineChars="0"/>
                        <w:jc w:val="both"/>
                        <w:rPr>
                          <w:rFonts w:hint="eastAsia" w:eastAsiaTheme="minorEastAsia"/>
                          <w:lang w:val="en-US" w:eastAsia="zh-CN"/>
                        </w:rPr>
                      </w:pPr>
                      <w:r>
                        <w:rPr>
                          <w:rFonts w:hint="eastAsia" w:ascii="宋体" w:hAnsi="宋体" w:eastAsia="宋体" w:cs="宋体"/>
                          <w:sz w:val="21"/>
                          <w:szCs w:val="21"/>
                          <w:lang w:val="en-US" w:eastAsia="zh-CN"/>
                        </w:rPr>
                        <w:t>alpha</w:t>
                      </w:r>
                      <w:r>
                        <w:rPr>
                          <w:rFonts w:hint="eastAsia" w:ascii="宋体" w:hAnsi="宋体" w:eastAsia="宋体" w:cs="宋体"/>
                          <w:lang w:val="en-US" w:eastAsia="zh-CN"/>
                        </w:rPr>
                        <w:t>f</w:t>
                      </w:r>
                    </w:p>
                  </w:txbxContent>
                </v:textbox>
              </v:roundrect>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6352" behindDoc="0" locked="0" layoutInCell="1" allowOverlap="1">
                <wp:simplePos x="0" y="0"/>
                <wp:positionH relativeFrom="column">
                  <wp:posOffset>3013075</wp:posOffset>
                </wp:positionH>
                <wp:positionV relativeFrom="paragraph">
                  <wp:posOffset>36195</wp:posOffset>
                </wp:positionV>
                <wp:extent cx="8255" cy="417195"/>
                <wp:effectExtent l="47625" t="0" r="58420" b="1905"/>
                <wp:wrapNone/>
                <wp:docPr id="19" name="直接箭头连接符 19"/>
                <wp:cNvGraphicFramePr/>
                <a:graphic xmlns:a="http://schemas.openxmlformats.org/drawingml/2006/main">
                  <a:graphicData uri="http://schemas.microsoft.com/office/word/2010/wordprocessingShape">
                    <wps:wsp>
                      <wps:cNvCnPr/>
                      <wps:spPr>
                        <a:xfrm flipH="1">
                          <a:off x="3531870" y="7538085"/>
                          <a:ext cx="8255" cy="4171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237.25pt;margin-top:2.85pt;height:32.85pt;width:0.65pt;z-index:251876352;mso-width-relative:page;mso-height-relative:page;" filled="f" stroked="t" coordsize="21600,21600" o:gfxdata="UEsDBAoAAAAAAIdO4kAAAAAAAAAAAAAAAAAEAAAAZHJzL1BLAwQUAAAACACHTuJAXyEHXNcAAAAI&#10;AQAADwAAAGRycy9kb3ducmV2LnhtbE2PMU/DMBSEdyT+g/WQWKrWSZSQKsTpgMRQiYVSAeNr/Igj&#10;4ucodpv032MmGE93uvuu3i12EBeafO9YQbpJQBC3TvfcKTi+Pa+3IHxA1jg4JgVX8rBrbm9qrLSb&#10;+ZUuh9CJWMK+QgUmhLGS0reGLPqNG4mj9+UmiyHKqZN6wjmW20FmSfIgLfYcFwyO9GSo/T6crYLV&#10;B5o9YTtfV5/+fa+LLCwvmVL3d2nyCCLQEv7C8Isf0aGJTCd3Zu3FoCAv8yJGFRQliOjnZRGvnBSU&#10;aQ6yqeX/A80PUEsDBBQAAAAIAIdO4kCqQr77BQIAAKoDAAAOAAAAZHJzL2Uyb0RvYy54bWytU82O&#10;0zAQviPxDpbvNElLtj9qutK2LBwQVAIewHWcxJL/NDZN+xK8ABIn2BNw2jtPA8tjMHa6y98NkYMz&#10;9sx8nu+b8fL8oBXZC/DSmooWo5wSYbitpWkr+url5YMZJT4wUzNljajoUXh6vrp/b9m7hRjbzqpa&#10;AEEQ4xe9q2gXgltkmeed0MyPrBMGnY0FzQJuoc1qYD2ia5WN8/ws6y3UDiwX3uPpZnDSVcJvGsHD&#10;86bxIhBVUawtpBXSuotrtlqyRQvMdZKfymD/UIVm0uCld1AbFhh5DfIvKC05WG+bMOJWZ7ZpJBeJ&#10;A7Ip8j/YvOiYE4kLiuPdnUz+/8HyZ/stEFlj7+aUGKaxRzdvr7+9+XDz+dPX99ffv7yL9scrgn4U&#10;q3d+gTlrs4XTzrstROaHBjRplHRPECtpgezIoaKTclLMpij+saLTcjLLZ+UguzgEwjFgNi5LSji6&#10;HxbTYp682QAYgR348FhYTaJRUR+AybYLa2sMttfCcBnbP/UBS8LE24SYbOylVCp1WRnSV/RsUmIp&#10;nOGsNYoFNLVD9t60lDDV4hDzAKl8b5WsY3bE8dDu1grInuEglRfzi81tmb+Fxas3zHdDXHINXLUM&#10;OOdKaqSbx284DkyqR6Ym4ehQeAZg++hAEsrgL6o96Butna2PSfZ0jgORAk/DGyfu133K/vnEV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XyEHXNcAAAAIAQAADwAAAAAAAAABACAAAAAiAAAAZHJz&#10;L2Rvd25yZXYueG1sUEsBAhQAFAAAAAgAh07iQKpCvvsFAgAAqgMAAA4AAAAAAAAAAQAgAAAAJgEA&#10;AGRycy9lMm9Eb2MueG1sUEsFBgAAAAAGAAYAWQEAAJ0FAAAAAA==&#10;">
                <v:fill on="f" focussize="0,0"/>
                <v:stroke weight="0.5pt" color="#5B9BD5 [3204]" miterlimit="8" joinstyle="miter" endarrow="open"/>
                <v:imagedata o:title=""/>
                <o:lock v:ext="edit" aspectratio="f"/>
              </v:shape>
            </w:pict>
          </mc:Fallback>
        </mc:AlternateContent>
      </w:r>
      <w:r>
        <w:rPr>
          <w:rFonts w:hint="eastAsia" w:ascii="宋体" w:hAnsi="宋体" w:cs="宋体"/>
          <w:sz w:val="24"/>
          <w:szCs w:val="24"/>
          <w:lang w:val="en-US" w:eastAsia="zh-CN"/>
        </w:rPr>
        <w:t xml:space="preserve">                                            </w:t>
      </w:r>
      <w:r>
        <w:rPr>
          <w:rFonts w:hint="eastAsia" w:ascii="宋体" w:hAnsi="宋体" w:eastAsia="宋体" w:cs="宋体"/>
          <w:sz w:val="21"/>
          <w:szCs w:val="21"/>
          <w:lang w:val="en-US" w:eastAsia="zh-CN"/>
        </w:rPr>
        <w:t>更新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sz w:val="24"/>
        </w:rPr>
        <mc:AlternateContent>
          <mc:Choice Requires="wps">
            <w:drawing>
              <wp:anchor distT="0" distB="0" distL="114300" distR="114300" simplePos="0" relativeHeight="251872256" behindDoc="0" locked="0" layoutInCell="1" allowOverlap="1">
                <wp:simplePos x="0" y="0"/>
                <wp:positionH relativeFrom="column">
                  <wp:posOffset>2616835</wp:posOffset>
                </wp:positionH>
                <wp:positionV relativeFrom="paragraph">
                  <wp:posOffset>191770</wp:posOffset>
                </wp:positionV>
                <wp:extent cx="821690" cy="382905"/>
                <wp:effectExtent l="6350" t="6350" r="10160" b="10795"/>
                <wp:wrapNone/>
                <wp:docPr id="83" name="圆角矩形 83"/>
                <wp:cNvGraphicFramePr/>
                <a:graphic xmlns:a="http://schemas.openxmlformats.org/drawingml/2006/main">
                  <a:graphicData uri="http://schemas.microsoft.com/office/word/2010/wordprocessingShape">
                    <wps:wsp>
                      <wps:cNvSpPr/>
                      <wps:spPr>
                        <a:xfrm>
                          <a:off x="0" y="0"/>
                          <a:ext cx="821690" cy="382905"/>
                        </a:xfrm>
                        <a:prstGeom prst="roundRect">
                          <a:avLst/>
                        </a:prstGeom>
                      </wps:spPr>
                      <wps:style>
                        <a:lnRef idx="2">
                          <a:schemeClr val="accent6"/>
                        </a:lnRef>
                        <a:fillRef idx="1">
                          <a:schemeClr val="lt1"/>
                        </a:fillRef>
                        <a:effectRef idx="0">
                          <a:schemeClr val="accent6"/>
                        </a:effectRef>
                        <a:fontRef idx="minor">
                          <a:schemeClr val="dk1"/>
                        </a:fontRef>
                      </wps:style>
                      <wps:txb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6.05pt;margin-top:15.1pt;height:30.15pt;width:64.7pt;z-index:251872256;v-text-anchor:middle;mso-width-relative:page;mso-height-relative:page;" fillcolor="#FFFFFF [3201]" filled="t" stroked="t" coordsize="21600,21600" arcsize="0.166666666666667" o:gfxdata="UEsDBAoAAAAAAIdO4kAAAAAAAAAAAAAAAAAEAAAAZHJzL1BLAwQUAAAACACHTuJAYrs37NgAAAAJ&#10;AQAADwAAAGRycy9kb3ducmV2LnhtbE2Py07DMBBF90j8gzVI7KidtCltmkkXSN0hobawYOfG0zgi&#10;HofYff09ZgXL0T2690y1vrpenGkMnWeEbKJAEDfedNwivO83TwsQIWo2uvdMCDcKsK7v7ypdGn/h&#10;LZ13sRWphEOpEWyMQyllaCw5HSZ+IE7Z0Y9Ox3SOrTSjvqRy18tcqbl0uuO0YPVAL5aar93JIczt&#10;Jh+m3wsu5Pb5tnz9iPz2aRAfHzK1AhHpGv9g+NVP6lAnp4M/sQmiR5hleZZQhKnKQSSgmGUFiAPC&#10;UhUg60r+/6D+AVBLAwQUAAAACACHTuJAMXnlp24CAAC9BAAADgAAAGRycy9lMm9Eb2MueG1srVTN&#10;bhMxEL4j8Q6W73Q3adqkUTdV1CgIqYKKgjg7XjtryX+MnWzKA/AAnJGQuCAegsep4DEYe7dtCj0h&#10;fPDOeMbz8/mbPT3bGU22AoJytqKDg5ISYbmrlV1X9O2b5bMJJSEyWzPtrKjotQj0bPb0yWnrp2Lo&#10;GqdrAQSD2DBtfUWbGP20KAJvhGHhwHlh0SgdGBZRhXVRA2sxutHFsCyPi9ZB7cFxEQKeLjojneX4&#10;UgoeX0kZRCS6olhbzDvkfZX2YnbKpmtgvlG8L4P9QxWGKYtJ70ItWGRkA+qvUEZxcMHJeMCdKZyU&#10;iovcA3YzKP/o5qphXuReEJzg72AK/y8sf7m9BKLqik4OKbHM4BvdfP7469unn1++3/z4SvAYMWp9&#10;mKLrlb+EXgsopoZ3Ekz6Yitkl3G9vsNV7CLheDgZDo5PEH2OpsPJ8KQ8SjGL+8seQnwunCFJqCi4&#10;ja1f49tlSNn2IsTO/9YvJQxOq3qptM4KrFfnGsiW4Tsv8+pTPHDTlrTI0uG4TNUw5JvULKJoPCIQ&#10;7JoSptdIZB4h535wO+wnGZfzxWj8WJJU5IKFpismR0hubGpURK5rZRCRMq3+trYIRkK4wzRJcbfa&#10;9UCvXH2NTwSu427wfKkwwwUL8ZIBkhVbwQGMr3CT2mF/rpcoaRx8eOw8+SOH0EpJi+TH3t9vGAhK&#10;9AuL7DoZjEZpWrIyOhoPUYF9y2rfYjfm3CHuAxx1z7OY/KO+FSU48w7ndJ6yoolZjrk7lHvlPHZD&#10;iZPOxXye3XBCPIsX9srzFDxBaN18E51UmQ8JqA6dHj+ckUyrfp7TEO7r2ev+rzP7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K7N+zYAAAACQEAAA8AAAAAAAAAAQAgAAAAIgAAAGRycy9kb3ducmV2&#10;LnhtbFBLAQIUABQAAAAIAIdO4kAxeeWnbgIAAL0EAAAOAAAAAAAAAAEAIAAAACcBAABkcnMvZTJv&#10;RG9jLnhtbFBLBQYAAAAABgAGAFkBAAAHBgAAAAA=&#10;">
                <v:fill on="t" focussize="0,0"/>
                <v:stroke weight="1pt" color="#70AD47 [3209]" miterlimit="8" joinstyle="miter"/>
                <v:imagedata o:title=""/>
                <o:lock v:ext="edit" aspectratio="f"/>
                <v:textbox>
                  <w:txbxContent>
                    <w:p>
                      <w:pPr>
                        <w:ind w:left="0" w:leftChars="0" w:firstLine="0" w:firstLineChars="0"/>
                        <w:jc w:val="center"/>
                        <w:rPr>
                          <w:rFonts w:hint="eastAsia" w:ascii="宋体" w:hAnsi="宋体" w:eastAsia="宋体" w:cs="宋体"/>
                          <w:lang w:val="en-US" w:eastAsia="zh-CN"/>
                        </w:rPr>
                      </w:pPr>
                      <w:r>
                        <w:rPr>
                          <w:rFonts w:hint="eastAsia" w:ascii="宋体" w:hAnsi="宋体" w:eastAsia="宋体" w:cs="宋体"/>
                          <w:sz w:val="21"/>
                          <w:szCs w:val="21"/>
                          <w:lang w:val="en-US" w:eastAsia="zh-CN"/>
                        </w:rPr>
                        <w:t>_alphaf</w:t>
                      </w:r>
                    </w:p>
                  </w:txbxContent>
                </v:textbox>
              </v:roundrect>
            </w:pict>
          </mc:Fallback>
        </mc:AlternateConten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图4.7 模型更新流程图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p>
    <w:p>
      <w:pPr>
        <w:pStyle w:val="2"/>
        <w:jc w:val="center"/>
        <w:rPr>
          <w:rStyle w:val="19"/>
          <w:rFonts w:hint="eastAsia" w:ascii="黑体" w:hAnsi="黑体" w:eastAsia="黑体" w:cs="黑体"/>
          <w:b/>
          <w:szCs w:val="36"/>
          <w:lang w:val="en-US" w:eastAsia="zh-CN"/>
        </w:rPr>
      </w:pPr>
      <w:bookmarkStart w:id="46" w:name="_Toc4908"/>
      <w:r>
        <w:rPr>
          <w:rFonts w:hint="eastAsia"/>
          <w:sz w:val="36"/>
          <w:szCs w:val="36"/>
          <w:lang w:val="en-US" w:eastAsia="zh-CN"/>
        </w:rPr>
        <w:t>第5章 系统实现</w:t>
      </w:r>
      <w:bookmarkEnd w:id="46"/>
    </w:p>
    <w:p>
      <w:pPr>
        <w:pStyle w:val="4"/>
        <w:ind w:left="0" w:leftChars="0" w:firstLine="0" w:firstLineChars="0"/>
        <w:rPr>
          <w:rFonts w:hint="eastAsia" w:ascii="宋体" w:hAnsi="宋体" w:eastAsia="宋体" w:cs="宋体"/>
          <w:sz w:val="24"/>
          <w:szCs w:val="24"/>
          <w:lang w:val="en-US" w:eastAsia="zh-CN"/>
        </w:rPr>
      </w:pPr>
    </w:p>
    <w:p>
      <w:pPr>
        <w:pStyle w:val="4"/>
        <w:ind w:left="0" w:leftChars="0" w:firstLine="0" w:firstLineChars="0"/>
        <w:rPr>
          <w:rFonts w:hint="eastAsia" w:ascii="黑体" w:hAnsi="黑体" w:eastAsia="黑体" w:cs="黑体"/>
          <w:sz w:val="30"/>
          <w:szCs w:val="30"/>
          <w:lang w:val="en-US" w:eastAsia="zh-CN"/>
        </w:rPr>
      </w:pPr>
      <w:bookmarkStart w:id="47" w:name="_Toc25959"/>
      <w:r>
        <w:rPr>
          <w:rFonts w:hint="eastAsia" w:ascii="黑体" w:hAnsi="黑体" w:eastAsia="黑体" w:cs="黑体"/>
          <w:sz w:val="30"/>
          <w:szCs w:val="30"/>
          <w:lang w:val="en-US" w:eastAsia="zh-CN"/>
        </w:rPr>
        <w:t>5.1 实际场景运行</w:t>
      </w:r>
      <w:bookmarkEnd w:id="47"/>
    </w:p>
    <w:p>
      <w:pPr>
        <w:rPr>
          <w:rFonts w:hint="eastAsia"/>
          <w:lang w:val="en-US" w:eastAsia="zh-CN"/>
        </w:rPr>
      </w:pPr>
      <w:r>
        <w:rPr>
          <w:rFonts w:hint="eastAsia"/>
          <w:lang w:val="en-US" w:eastAsia="zh-CN"/>
        </w:rPr>
        <w:t>首先我们介绍一下启动步骤：</w:t>
      </w:r>
    </w:p>
    <w:p>
      <w:pPr>
        <w:rPr>
          <w:rFonts w:hint="eastAsia"/>
          <w:lang w:val="en-US" w:eastAsia="zh-CN"/>
        </w:rPr>
      </w:pPr>
      <w:r>
        <w:rPr>
          <w:rFonts w:hint="eastAsia"/>
          <w:lang w:val="en-US" w:eastAsia="zh-CN"/>
        </w:rPr>
        <w:t>（1）启动ros环境</w:t>
      </w:r>
    </w:p>
    <w:p>
      <w:pPr>
        <w:ind w:firstLine="897" w:firstLineChars="374"/>
        <w:rPr>
          <w:rFonts w:hint="eastAsia"/>
          <w:lang w:val="en-US" w:eastAsia="zh-CN"/>
        </w:rPr>
      </w:pPr>
      <w:r>
        <w:rPr>
          <w:rFonts w:hint="eastAsia"/>
          <w:lang w:val="en-US" w:eastAsia="zh-CN"/>
        </w:rPr>
        <w:t>$roscore</w:t>
      </w:r>
    </w:p>
    <w:p>
      <w:pPr>
        <w:rPr>
          <w:rFonts w:hint="eastAsia"/>
          <w:lang w:val="en-US" w:eastAsia="zh-CN"/>
        </w:rPr>
      </w:pPr>
      <w:r>
        <w:rPr>
          <w:rFonts w:hint="eastAsia"/>
          <w:lang w:val="en-US" w:eastAsia="zh-CN"/>
        </w:rPr>
        <w:t>（2）运行ros打开深度相机的节点</w:t>
      </w:r>
    </w:p>
    <w:p>
      <w:pPr>
        <w:ind w:firstLine="897" w:firstLineChars="374"/>
        <w:rPr>
          <w:rFonts w:hint="eastAsia"/>
          <w:lang w:val="en-US" w:eastAsia="zh-CN"/>
        </w:rPr>
      </w:pPr>
      <w:r>
        <w:rPr>
          <w:rFonts w:hint="eastAsia"/>
          <w:lang w:val="en-US" w:eastAsia="zh-CN"/>
        </w:rPr>
        <w:t>$roslaunch openni_launch openni.launch</w:t>
      </w:r>
    </w:p>
    <w:p>
      <w:pPr>
        <w:rPr>
          <w:rFonts w:hint="eastAsia"/>
          <w:lang w:val="en-US" w:eastAsia="zh-CN"/>
        </w:rPr>
      </w:pPr>
      <w:r>
        <w:rPr>
          <w:rFonts w:hint="eastAsia"/>
          <w:lang w:val="en-US" w:eastAsia="zh-CN"/>
        </w:rPr>
        <w:t>（3）启动底盘程序</w:t>
      </w:r>
    </w:p>
    <w:p>
      <w:pPr>
        <w:ind w:firstLine="897" w:firstLineChars="374"/>
        <w:rPr>
          <w:rFonts w:hint="eastAsia"/>
          <w:lang w:val="en-US" w:eastAsia="zh-CN"/>
        </w:rPr>
      </w:pPr>
      <w:r>
        <w:rPr>
          <w:rFonts w:hint="eastAsia"/>
          <w:lang w:val="en-US" w:eastAsia="zh-CN"/>
        </w:rPr>
        <w:t>$roslaunch mrobot_bringup mrobot.launch</w:t>
      </w:r>
    </w:p>
    <w:p>
      <w:pPr>
        <w:rPr>
          <w:rFonts w:hint="eastAsia"/>
          <w:lang w:val="en-US" w:eastAsia="zh-CN"/>
        </w:rPr>
      </w:pPr>
      <w:r>
        <w:rPr>
          <w:rFonts w:hint="eastAsia"/>
          <w:lang w:val="en-US" w:eastAsia="zh-CN"/>
        </w:rPr>
        <w:t>（4）启动追踪程序</w:t>
      </w:r>
    </w:p>
    <w:p>
      <w:pPr>
        <w:ind w:firstLine="897" w:firstLineChars="374"/>
        <w:rPr>
          <w:rFonts w:hint="eastAsia"/>
          <w:lang w:val="en-US" w:eastAsia="zh-CN"/>
        </w:rPr>
      </w:pPr>
      <w:r>
        <w:rPr>
          <w:rFonts w:hint="eastAsia"/>
          <w:lang w:val="en-US" w:eastAsia="zh-CN"/>
        </w:rPr>
        <w:t>$rosrun track_pkg kcf_node</w:t>
      </w:r>
    </w:p>
    <w:p>
      <w:pPr>
        <w:rPr>
          <w:rFonts w:hint="eastAsia"/>
          <w:lang w:val="en-US" w:eastAsia="zh-CN"/>
        </w:rPr>
      </w:pPr>
      <w:r>
        <w:rPr>
          <w:rFonts w:hint="eastAsia"/>
          <w:lang w:val="en-US" w:eastAsia="zh-CN"/>
        </w:rPr>
        <w:t>（5）程序启动后，在图像窗口内用鼠标左键选取所要跟踪的目标</w:t>
      </w:r>
    </w:p>
    <w:p>
      <w:pPr>
        <w:rPr>
          <w:rFonts w:hint="eastAsia"/>
          <w:lang w:val="en-US" w:eastAsia="zh-CN"/>
        </w:rPr>
      </w:pPr>
      <w:r>
        <w:rPr>
          <w:rFonts w:hint="eastAsia"/>
          <w:lang w:val="en-US" w:eastAsia="zh-CN"/>
        </w:rPr>
        <w:t>选定目标之后，小车会通过旋转将目标移动的相机的中心位置。目标在距离深度相机1.5m时开始跟踪，初始速度为0.4m/s，速度随着距离的增大而增加。最大的识别距离是5m。旋转速度初始为0，随着目标偏移相机中心的角度增大而增加，最大的角速度为0.75rad/s。</w:t>
      </w:r>
    </w:p>
    <w:p>
      <w:pPr>
        <w:rPr>
          <w:rFonts w:hint="eastAsia"/>
          <w:lang w:val="en-US" w:eastAsia="zh-CN"/>
        </w:rPr>
      </w:pPr>
      <w:r>
        <w:rPr>
          <w:rFonts w:hint="eastAsia"/>
          <w:lang w:val="en-US" w:eastAsia="zh-CN"/>
        </w:rPr>
        <w:t>本系统由于kinect摄像头位置较低，所以我们将采用小腿绑目标的方式进行测试，如下图：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611370" cy="3458210"/>
            <wp:effectExtent l="0" t="0" r="17780" b="889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06"/>
                    <a:stretch>
                      <a:fillRect/>
                    </a:stretch>
                  </pic:blipFill>
                  <pic:spPr>
                    <a:xfrm>
                      <a:off x="0" y="0"/>
                      <a:ext cx="4611370" cy="3458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center"/>
        <w:textAlignment w:val="auto"/>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图5.1 跟踪目标</w:t>
      </w:r>
    </w:p>
    <w:p>
      <w:pPr>
        <w:rPr>
          <w:rFonts w:hint="eastAsia"/>
          <w:lang w:val="en-US" w:eastAsia="zh-CN"/>
        </w:rPr>
      </w:pPr>
      <w:r>
        <w:rPr>
          <w:rFonts w:hint="eastAsia"/>
          <w:lang w:val="en-US" w:eastAsia="zh-CN"/>
        </w:rPr>
        <w:t>目标的选取要尽量避免和背景由较多的重复，最好能有显著的特征，这样小车跟随的时候会有不错的效果。</w:t>
      </w:r>
    </w:p>
    <w:p>
      <w:pPr>
        <w:rPr>
          <w:rFonts w:hint="eastAsia"/>
          <w:lang w:val="en-US" w:eastAsia="zh-CN"/>
        </w:rPr>
      </w:pPr>
      <w:r>
        <w:rPr>
          <w:rFonts w:hint="eastAsia"/>
          <w:lang w:val="en-US" w:eastAsia="zh-CN"/>
        </w:rPr>
        <w:t>我们总共测试了四种情况，分别是：前进，后退，左转和右转。下图为测试时的场景：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371340" cy="4803140"/>
            <wp:effectExtent l="0" t="0" r="10160" b="16510"/>
            <wp:docPr id="2" name="图片 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
                    <pic:cNvPicPr>
                      <a:picLocks noChangeAspect="1"/>
                    </pic:cNvPicPr>
                  </pic:nvPicPr>
                  <pic:blipFill>
                    <a:blip r:embed="rId207"/>
                    <a:stretch>
                      <a:fillRect/>
                    </a:stretch>
                  </pic:blipFill>
                  <pic:spPr>
                    <a:xfrm>
                      <a:off x="0" y="0"/>
                      <a:ext cx="4371340" cy="48031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8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1"/>
          <w:szCs w:val="21"/>
          <w:lang w:val="en-US" w:eastAsia="zh-CN"/>
        </w:rPr>
        <w:t>图5.2 测试场景</w:t>
      </w:r>
    </w:p>
    <w:p>
      <w:pPr>
        <w:pStyle w:val="4"/>
        <w:ind w:left="0" w:leftChars="0" w:firstLine="0" w:firstLineChars="0"/>
        <w:rPr>
          <w:rFonts w:hint="eastAsia" w:ascii="Arial" w:hAnsi="Arial" w:eastAsia="黑体" w:cstheme="minorBidi"/>
          <w:b/>
          <w:kern w:val="2"/>
          <w:szCs w:val="24"/>
          <w:lang w:val="en-US" w:eastAsia="zh-CN" w:bidi="ar-SA"/>
        </w:rPr>
      </w:pPr>
      <w:bookmarkStart w:id="48" w:name="_Toc4082"/>
      <w:r>
        <w:rPr>
          <w:rFonts w:hint="eastAsia" w:ascii="黑体" w:hAnsi="黑体" w:eastAsia="黑体" w:cs="黑体"/>
          <w:sz w:val="30"/>
          <w:szCs w:val="30"/>
          <w:lang w:val="en-US" w:eastAsia="zh-CN"/>
        </w:rPr>
        <w:t>5.2 系统实验效果分析</w:t>
      </w:r>
      <w:bookmarkEnd w:id="48"/>
    </w:p>
    <w:p>
      <w:pPr>
        <w:rPr>
          <w:rFonts w:hint="eastAsia"/>
          <w:lang w:val="en-US" w:eastAsia="zh-CN"/>
        </w:rPr>
      </w:pPr>
      <w:r>
        <w:rPr>
          <w:rFonts w:hint="eastAsia"/>
          <w:lang w:val="en-US" w:eastAsia="zh-CN"/>
        </w:rPr>
        <w:t>在这里我们有个无法解决的缺点，就是在前进的时候，两边的轮子启动时间不一样，这就导致了在刚开始前进的时候小车的方向会偏离一点，不过在启动之后就会运行正常。</w:t>
      </w:r>
    </w:p>
    <w:p>
      <w:pPr>
        <w:rPr>
          <w:rFonts w:hint="eastAsia"/>
          <w:lang w:val="en-US" w:eastAsia="zh-CN"/>
        </w:rPr>
      </w:pPr>
      <w:r>
        <w:rPr>
          <w:rFonts w:hint="eastAsia"/>
          <w:lang w:val="en-US" w:eastAsia="zh-CN"/>
        </w:rPr>
        <w:t>注意在测试的时候要保持小车的重心，否则小车会打滑。在前进时，小车会在目标距离大于1.5m时开始移动。在后退时，小车会在目标距离小于1m时开始后退，后退速度会随着距离的减小而降低，所以此时要小心不能碰到小车。左转和右转情况基本相同，在目标转过较大角度时，小车旋转的非常快，所以要把上面的东西固定好。</w:t>
      </w:r>
    </w:p>
    <w:p>
      <w:pPr>
        <w:rPr>
          <w:rFonts w:hint="eastAsia" w:ascii="Arial" w:hAnsi="Arial" w:eastAsia="黑体" w:cstheme="minorBidi"/>
          <w:b/>
          <w:kern w:val="2"/>
          <w:sz w:val="32"/>
          <w:szCs w:val="24"/>
          <w:lang w:val="en-US" w:eastAsia="zh-CN" w:bidi="ar-SA"/>
        </w:rPr>
      </w:pPr>
      <w:r>
        <w:rPr>
          <w:rFonts w:hint="eastAsia"/>
          <w:lang w:val="en-US" w:eastAsia="zh-CN"/>
        </w:rPr>
        <w:t>为了可以达到更好的效果，我们可以更换一对摩擦力较大的轮子，或者在比较粗糙的地面进行测试，但是不能有过陡的障碍，因为电机的扭矩较小，不能越过比较陡的障碍。</w:t>
      </w:r>
    </w:p>
    <w:p>
      <w:pPr>
        <w:pStyle w:val="2"/>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ind w:left="0" w:leftChars="0" w:firstLine="0" w:firstLineChars="0"/>
        <w:rPr>
          <w:rFonts w:hint="eastAsia" w:ascii="宋体" w:hAnsi="宋体" w:eastAsia="宋体" w:cs="宋体"/>
          <w:sz w:val="24"/>
          <w:szCs w:val="24"/>
          <w:lang w:val="en-US" w:eastAsia="zh-CN"/>
        </w:rPr>
      </w:pPr>
    </w:p>
    <w:p>
      <w:pPr>
        <w:pStyle w:val="2"/>
        <w:rPr>
          <w:rFonts w:hint="eastAsia" w:ascii="宋体" w:hAnsi="宋体" w:eastAsia="宋体" w:cs="宋体"/>
          <w:b w:val="0"/>
          <w:bCs/>
          <w:kern w:val="2"/>
          <w:szCs w:val="24"/>
          <w:lang w:val="en-US" w:eastAsia="zh-CN" w:bidi="ar-SA"/>
        </w:rPr>
      </w:pPr>
      <w:bookmarkStart w:id="49" w:name="_Toc8011"/>
      <w:r>
        <w:rPr>
          <w:rFonts w:hint="eastAsia"/>
          <w:lang w:val="en-US" w:eastAsia="zh-CN"/>
        </w:rPr>
        <w:t>结 论</w:t>
      </w:r>
      <w:bookmarkEnd w:id="49"/>
      <w:bookmarkStart w:id="50" w:name="_Toc420257712"/>
      <w:bookmarkStart w:id="51" w:name="_Toc420258114"/>
      <w:bookmarkStart w:id="52" w:name="_Toc420259096"/>
      <w:bookmarkStart w:id="53" w:name="_Toc326243557"/>
      <w:bookmarkStart w:id="54" w:name="_Toc105232112"/>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b w:val="0"/>
          <w:bCs/>
          <w:kern w:val="2"/>
          <w:szCs w:val="24"/>
          <w:lang w:val="en-US" w:eastAsia="zh-CN" w:bidi="ar-SA"/>
        </w:rPr>
      </w:pPr>
      <w:r>
        <w:rPr>
          <w:rFonts w:hint="eastAsia"/>
          <w:lang w:val="en-US" w:eastAsia="zh-CN"/>
        </w:rPr>
        <w:t>本系统在设计过程中，从最初的方案制定一直到选定方案，真的废了好大劲才最终选定用KCF的目标跟踪方法。在这个过程中，我查阅了大量的资料，从一开始的“懵懂”到最后的“成熟”，历尽了千难万险，我很庆幸自己没有放弃，始终相信自己能够完成。这个系统我觉得最重要的就是目标跟踪算法的实现，我最初选择的是基于蒙特卡罗方法的粒子滤波算法，但后来发现了跟踪效果更好地基于核相关的滤波算法，俩者相比，我认为后者更容易理解和实现。好在我找到了原作者写的论文，然后接下来就开始一步步去啃英文论文，在此期间瞬间感觉自己的英文水平更进了一步。总的来说，系统最终实现了，效果也是不错的。唯一的遗憾就是硬件和机械结构不太让我满意，导致我花费了比较的多时间去调试硬件。尽管我不是个完美的人，但我一直希望大学的最后一个作品能够尽量“完美”，虽然希望落空了吧，但重要的是真的在这个过程学到了好多的知识，让我对自己也有了一个重新的认知。</w:t>
      </w: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firstLine="420" w:firstLineChars="0"/>
        <w:jc w:val="both"/>
        <w:rPr>
          <w:rFonts w:hint="eastAsia" w:ascii="宋体" w:hAnsi="宋体" w:eastAsia="宋体" w:cs="宋体"/>
          <w:b w:val="0"/>
          <w:bCs/>
          <w:kern w:val="2"/>
          <w:sz w:val="24"/>
          <w:szCs w:val="24"/>
          <w:lang w:val="en-US" w:eastAsia="zh-CN" w:bidi="ar-SA"/>
        </w:rPr>
      </w:pPr>
    </w:p>
    <w:p>
      <w:pPr>
        <w:ind w:left="0" w:leftChars="0" w:firstLine="0" w:firstLineChars="0"/>
        <w:jc w:val="both"/>
        <w:rPr>
          <w:rFonts w:hint="eastAsia" w:ascii="宋体" w:hAnsi="宋体" w:eastAsia="宋体" w:cs="宋体"/>
          <w:b w:val="0"/>
          <w:bCs/>
          <w:kern w:val="2"/>
          <w:sz w:val="24"/>
          <w:szCs w:val="24"/>
          <w:lang w:val="en-US" w:eastAsia="zh-CN" w:bidi="ar-SA"/>
        </w:rPr>
      </w:pPr>
    </w:p>
    <w:p>
      <w:pPr>
        <w:jc w:val="both"/>
        <w:rPr>
          <w:rFonts w:hint="eastAsia" w:ascii="宋体" w:hAnsi="宋体" w:eastAsia="宋体" w:cs="宋体"/>
          <w:b w:val="0"/>
          <w:bCs/>
          <w:kern w:val="2"/>
          <w:sz w:val="13"/>
          <w:szCs w:val="13"/>
          <w:lang w:val="en-US" w:eastAsia="zh-CN" w:bidi="ar-SA"/>
        </w:rPr>
      </w:pPr>
    </w:p>
    <w:bookmarkEnd w:id="50"/>
    <w:bookmarkEnd w:id="51"/>
    <w:bookmarkEnd w:id="52"/>
    <w:bookmarkEnd w:id="53"/>
    <w:bookmarkEnd w:id="54"/>
    <w:p>
      <w:pPr>
        <w:pStyle w:val="2"/>
        <w:jc w:val="center"/>
        <w:rPr>
          <w:rFonts w:hint="eastAsia"/>
          <w:sz w:val="36"/>
          <w:szCs w:val="36"/>
        </w:rPr>
      </w:pPr>
      <w:bookmarkStart w:id="55" w:name="_Toc11331"/>
      <w:r>
        <w:rPr>
          <w:rFonts w:hint="eastAsia"/>
          <w:sz w:val="36"/>
          <w:szCs w:val="36"/>
        </w:rPr>
        <w:t>参考文献</w:t>
      </w:r>
      <w:bookmarkEnd w:id="55"/>
    </w:p>
    <w:p>
      <w:pPr>
        <w:rPr>
          <w:rFonts w:hint="eastAsia"/>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lang w:val="en-US" w:eastAsia="zh-CN"/>
        </w:rPr>
        <w:t>刘志强.基于核相关滤波的高速目标跟踪算法研究与系统实现[D].西安电子科技大学</w:t>
      </w:r>
      <w:r>
        <w:rPr>
          <w:rFonts w:hint="eastAsia" w:ascii="宋体" w:hAnsi="宋体"/>
          <w:kern w:val="0"/>
          <w:sz w:val="24"/>
          <w:lang w:val="en-US" w:eastAsia="zh-CN"/>
        </w:rPr>
        <w:tab/>
        <w:t>硕士学位论文.2015.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赵璐璐.基于相关滤波的目标跟踪算法研究[D].北方工业大学硕士学位论</w:t>
      </w:r>
      <w:r>
        <w:rPr>
          <w:rFonts w:hint="eastAsia" w:ascii="宋体" w:hAnsi="宋体"/>
          <w:lang w:val="en-US" w:eastAsia="zh-CN"/>
        </w:rPr>
        <w:tab/>
      </w:r>
      <w:r>
        <w:rPr>
          <w:rFonts w:hint="eastAsia" w:ascii="宋体" w:hAnsi="宋体"/>
          <w:lang w:val="en-US" w:eastAsia="zh-CN"/>
        </w:rPr>
        <w:t>文.2013.</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罗雅愉.基于核相关滤波的目标跟踪算法研究[D].华南理工大学硕士学位论</w:t>
      </w:r>
      <w:r>
        <w:rPr>
          <w:rFonts w:hint="eastAsia" w:ascii="宋体" w:hAnsi="宋体"/>
          <w:kern w:val="0"/>
          <w:sz w:val="24"/>
          <w:lang w:val="en-US" w:eastAsia="zh-CN"/>
        </w:rPr>
        <w:tab/>
      </w:r>
      <w:r>
        <w:rPr>
          <w:rFonts w:hint="eastAsia" w:ascii="宋体" w:hAnsi="宋体"/>
          <w:kern w:val="0"/>
          <w:sz w:val="24"/>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Times New Roman" w:hAnsi="Times New Roman"/>
          <w:kern w:val="0"/>
          <w:sz w:val="24"/>
        </w:rPr>
      </w:pPr>
      <w:r>
        <w:rPr>
          <w:rFonts w:hint="eastAsia" w:ascii="Times New Roman" w:hAnsi="Times New Roman"/>
          <w:kern w:val="0"/>
          <w:sz w:val="24"/>
        </w:rPr>
        <w:t xml:space="preserve">Henriques, João F, et al. "High-Speed Tracking with Kernelized </w:t>
      </w:r>
      <w:r>
        <w:rPr>
          <w:rFonts w:hint="eastAsia" w:ascii="Times New Roman" w:hAnsi="Times New Roman"/>
          <w:kern w:val="0"/>
          <w:sz w:val="24"/>
          <w:lang w:val="en-US" w:eastAsia="zh-CN"/>
        </w:rPr>
        <w:tab/>
      </w:r>
      <w:r>
        <w:rPr>
          <w:rFonts w:hint="eastAsia" w:ascii="Times New Roman" w:hAnsi="Times New Roman"/>
          <w:kern w:val="0"/>
          <w:sz w:val="24"/>
        </w:rPr>
        <w:t xml:space="preserve">Correlation </w:t>
      </w:r>
      <w:r>
        <w:rPr>
          <w:rFonts w:hint="eastAsia"/>
          <w:kern w:val="0"/>
          <w:sz w:val="24"/>
          <w:lang w:val="en-US" w:eastAsia="zh-CN"/>
        </w:rPr>
        <w:tab/>
      </w:r>
      <w:r>
        <w:rPr>
          <w:rFonts w:hint="eastAsia" w:ascii="Times New Roman" w:hAnsi="Times New Roman"/>
          <w:kern w:val="0"/>
          <w:sz w:val="24"/>
        </w:rPr>
        <w:t xml:space="preserve">Filters. " High </w:t>
      </w:r>
      <w:r>
        <w:rPr>
          <w:rFonts w:hint="eastAsia"/>
          <w:kern w:val="0"/>
          <w:sz w:val="24"/>
          <w:lang w:val="en-US" w:eastAsia="zh-CN"/>
        </w:rPr>
        <w:tab/>
      </w:r>
      <w:r>
        <w:rPr>
          <w:rFonts w:hint="eastAsia" w:ascii="Times New Roman" w:hAnsi="Times New Roman"/>
          <w:kern w:val="0"/>
          <w:sz w:val="24"/>
        </w:rPr>
        <w:t xml:space="preserve">Performance Computing, Networking, Storage and Analysis, SC14: International </w:t>
      </w:r>
      <w:r>
        <w:rPr>
          <w:rFonts w:hint="eastAsia"/>
          <w:kern w:val="0"/>
          <w:sz w:val="24"/>
          <w:lang w:val="en-US" w:eastAsia="zh-CN"/>
        </w:rPr>
        <w:tab/>
        <w:t/>
      </w:r>
      <w:r>
        <w:rPr>
          <w:rFonts w:hint="eastAsia"/>
          <w:kern w:val="0"/>
          <w:sz w:val="24"/>
          <w:lang w:val="en-US" w:eastAsia="zh-CN"/>
        </w:rPr>
        <w:tab/>
      </w:r>
      <w:r>
        <w:rPr>
          <w:rFonts w:hint="eastAsia" w:ascii="Times New Roman" w:hAnsi="Times New Roman"/>
          <w:kern w:val="0"/>
          <w:sz w:val="24"/>
        </w:rPr>
        <w:t xml:space="preserve">Conference for IEEE, </w:t>
      </w:r>
      <w:r>
        <w:rPr>
          <w:rFonts w:hint="eastAsia"/>
        </w:rPr>
        <w:t>2014</w:t>
      </w:r>
      <w:r>
        <w:rPr>
          <w:rFonts w:hint="eastAsia" w:ascii="Times New Roman" w:hAnsi="Times New Roman"/>
          <w:kern w:val="0"/>
          <w:sz w:val="24"/>
        </w:rPr>
        <w:t>:375-386.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陈东成.基于机器学习的目标跟踪技术研究[D].中国科学院大学博士学位论</w:t>
      </w:r>
      <w:r>
        <w:rPr>
          <w:rFonts w:hint="eastAsia" w:ascii="宋体" w:hAnsi="宋体"/>
          <w:lang w:val="en-US" w:eastAsia="zh-CN"/>
        </w:rPr>
        <w:tab/>
      </w:r>
      <w:r>
        <w:rPr>
          <w:rFonts w:hint="eastAsia" w:ascii="宋体" w:hAnsi="宋体"/>
          <w:lang w:val="en-US" w:eastAsia="zh-CN"/>
        </w:rPr>
        <w:t>文.2015.</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贺超.基于kinect的移动机器人同时目标跟踪与壁障[D].太原理工大学硕士学位论文</w:t>
      </w:r>
      <w:r>
        <w:rPr>
          <w:rFonts w:hint="eastAsia" w:ascii="宋体" w:hAnsi="宋体"/>
          <w:lang w:val="en-US" w:eastAsia="zh-CN"/>
        </w:rPr>
        <w:tab/>
        <w:t>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朱志宇.粒子滤波算法及其应用[M].科学出版社.2010.</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于仕琪，刘瑞祯.学习OpenCV（中文版）[M].清华大学出版社.2009.</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kern w:val="0"/>
          <w:sz w:val="24"/>
        </w:rPr>
        <w:t>刘锦涛，张瑞雷.ROS机器人程序设计（原书第2版）[M].机械工业出版</w:t>
      </w:r>
      <w:r>
        <w:rPr>
          <w:rFonts w:hint="eastAsia" w:ascii="宋体" w:hAnsi="宋体"/>
          <w:kern w:val="0"/>
          <w:sz w:val="24"/>
          <w:lang w:val="en-US" w:eastAsia="zh-CN"/>
        </w:rPr>
        <w:tab/>
      </w:r>
      <w:r>
        <w:rPr>
          <w:rFonts w:hint="eastAsia" w:ascii="宋体" w:hAnsi="宋体"/>
          <w:kern w:val="0"/>
          <w:sz w:val="24"/>
        </w:rPr>
        <w:t>社.2016.</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宋体" w:hAnsi="宋体"/>
          <w:lang w:val="en-US" w:eastAsia="zh-CN"/>
        </w:rPr>
        <w:t>高翔，张涛.视觉SLAM十四讲-从理论到实践[M].电子工业出版社.2017.</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Boddeti, Vishnu Naresh, T. Kanade, and B. V. K. V. Kumar. "Correlation Filters for </w:t>
      </w:r>
      <w:r>
        <w:rPr>
          <w:rFonts w:hint="eastAsia"/>
          <w:kern w:val="0"/>
          <w:sz w:val="24"/>
          <w:lang w:val="en-US" w:eastAsia="zh-CN"/>
        </w:rPr>
        <w:tab/>
      </w:r>
      <w:r>
        <w:rPr>
          <w:rFonts w:hint="eastAsia" w:ascii="Times New Roman" w:hAnsi="Times New Roman"/>
          <w:kern w:val="0"/>
          <w:sz w:val="24"/>
        </w:rPr>
        <w:t xml:space="preserve">Object Alignment." IEEE Conference on Computer Vision and Pattern ecognition IEEE </w:t>
      </w:r>
      <w:r>
        <w:rPr>
          <w:rFonts w:hint="eastAsia"/>
          <w:kern w:val="0"/>
          <w:sz w:val="24"/>
          <w:lang w:val="en-US" w:eastAsia="zh-CN"/>
        </w:rPr>
        <w:tab/>
        <w:t/>
      </w:r>
      <w:r>
        <w:rPr>
          <w:rFonts w:hint="eastAsia"/>
          <w:kern w:val="0"/>
          <w:sz w:val="24"/>
          <w:lang w:val="en-US" w:eastAsia="zh-CN"/>
        </w:rPr>
        <w:tab/>
      </w:r>
      <w:r>
        <w:rPr>
          <w:rFonts w:hint="eastAsia" w:ascii="Times New Roman" w:hAnsi="Times New Roman"/>
          <w:kern w:val="0"/>
          <w:sz w:val="24"/>
        </w:rPr>
        <w:t>Computer Society, 2013:2291-2298</w:t>
      </w:r>
      <w:r>
        <w:rPr>
          <w:rFonts w:hint="eastAsia" w:ascii="宋体" w:hAnsi="宋体"/>
          <w:kern w:val="0"/>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Fonts w:hint="eastAsia" w:ascii="宋体" w:hAnsi="宋体"/>
          <w:kern w:val="0"/>
          <w:sz w:val="24"/>
        </w:rPr>
      </w:pPr>
      <w:r>
        <w:rPr>
          <w:rFonts w:hint="eastAsia" w:ascii="Times New Roman" w:hAnsi="Times New Roman"/>
          <w:kern w:val="0"/>
          <w:sz w:val="24"/>
        </w:rPr>
        <w:t xml:space="preserve">Kalal Z, Mikolajczyk K, Matas J. Tracking-Learning-Detection.[J]. IEEE Transactions </w:t>
      </w:r>
      <w:r>
        <w:rPr>
          <w:rFonts w:hint="eastAsia"/>
          <w:kern w:val="0"/>
          <w:sz w:val="24"/>
          <w:lang w:val="en-US" w:eastAsia="zh-CN"/>
        </w:rPr>
        <w:tab/>
      </w:r>
      <w:r>
        <w:rPr>
          <w:rFonts w:hint="eastAsia" w:ascii="Times New Roman" w:hAnsi="Times New Roman"/>
          <w:kern w:val="0"/>
          <w:sz w:val="24"/>
        </w:rPr>
        <w:t xml:space="preserve">on </w:t>
      </w:r>
      <w:r>
        <w:rPr>
          <w:rFonts w:hint="eastAsia"/>
          <w:kern w:val="0"/>
          <w:sz w:val="24"/>
          <w:lang w:val="en-US" w:eastAsia="zh-CN"/>
        </w:rPr>
        <w:tab/>
      </w:r>
      <w:r>
        <w:rPr>
          <w:rFonts w:hint="eastAsia" w:ascii="Times New Roman" w:hAnsi="Times New Roman"/>
          <w:kern w:val="0"/>
          <w:sz w:val="24"/>
        </w:rPr>
        <w:t>Pattern Analysis &amp; Machine Intelligenc</w:t>
      </w:r>
      <w:bookmarkStart w:id="57" w:name="_GoBack"/>
      <w:bookmarkEnd w:id="57"/>
      <w:r>
        <w:rPr>
          <w:rFonts w:hint="eastAsia" w:ascii="Times New Roman" w:hAnsi="Times New Roman"/>
          <w:kern w:val="0"/>
          <w:sz w:val="24"/>
        </w:rPr>
        <w:t>e, 2012, 34(7):1409.</w:t>
      </w:r>
    </w:p>
    <w:p>
      <w:pPr>
        <w:ind w:left="0" w:leftChars="0" w:firstLine="0" w:firstLineChars="0"/>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kern w:val="2"/>
          <w:sz w:val="24"/>
          <w:szCs w:val="24"/>
          <w:lang w:val="en-US" w:eastAsia="zh-CN" w:bidi="ar-SA"/>
        </w:rPr>
      </w:pPr>
    </w:p>
    <w:p>
      <w:pPr>
        <w:pStyle w:val="2"/>
        <w:jc w:val="center"/>
        <w:rPr>
          <w:rFonts w:hint="eastAsia"/>
          <w:sz w:val="36"/>
          <w:szCs w:val="36"/>
          <w:lang w:val="en-US" w:eastAsia="zh-CN"/>
        </w:rPr>
      </w:pPr>
    </w:p>
    <w:p>
      <w:pPr>
        <w:rPr>
          <w:rFonts w:hint="eastAsia"/>
          <w:sz w:val="36"/>
          <w:szCs w:val="36"/>
          <w:lang w:val="en-US" w:eastAsia="zh-CN"/>
        </w:rPr>
      </w:pPr>
    </w:p>
    <w:p>
      <w:pPr>
        <w:rPr>
          <w:rFonts w:hint="eastAsia"/>
          <w:sz w:val="36"/>
          <w:szCs w:val="36"/>
          <w:lang w:val="en-US" w:eastAsia="zh-CN"/>
        </w:rPr>
      </w:pPr>
    </w:p>
    <w:p>
      <w:pPr>
        <w:pStyle w:val="2"/>
        <w:jc w:val="center"/>
        <w:rPr>
          <w:rFonts w:hint="eastAsia" w:ascii="Arial" w:hAnsi="Arial" w:eastAsia="黑体" w:cstheme="minorBidi"/>
          <w:b/>
          <w:kern w:val="2"/>
          <w:szCs w:val="36"/>
          <w:lang w:val="en-US" w:eastAsia="zh-CN" w:bidi="ar-SA"/>
        </w:rPr>
      </w:pPr>
      <w:bookmarkStart w:id="56" w:name="_Toc23679"/>
      <w:r>
        <w:rPr>
          <w:rFonts w:hint="eastAsia"/>
          <w:sz w:val="36"/>
          <w:szCs w:val="36"/>
          <w:lang w:val="en-US" w:eastAsia="zh-CN"/>
        </w:rPr>
        <w:t>致 谢</w:t>
      </w:r>
      <w:bookmarkEnd w:id="5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532" w:firstLineChars="0"/>
        <w:jc w:val="both"/>
        <w:textAlignment w:val="auto"/>
        <w:outlineLvl w:val="9"/>
        <w:rPr>
          <w:rFonts w:hint="eastAsia" w:ascii="宋体" w:hAnsi="宋体" w:eastAsia="宋体" w:cs="宋体"/>
          <w:b w:val="0"/>
          <w:bCs/>
          <w:i w:val="0"/>
          <w:iCs w:val="0"/>
          <w:kern w:val="2"/>
          <w:sz w:val="24"/>
          <w:szCs w:val="24"/>
          <w:lang w:val="en-US" w:eastAsia="zh-CN" w:bidi="ar-SA"/>
        </w:rPr>
      </w:pPr>
    </w:p>
    <w:p>
      <w:pPr>
        <w:rPr>
          <w:rFonts w:hint="eastAsia"/>
          <w:lang w:val="en-US" w:eastAsia="zh-CN"/>
        </w:rPr>
      </w:pPr>
      <w:r>
        <w:rPr>
          <w:rFonts w:hint="eastAsia"/>
          <w:lang w:val="en-US" w:eastAsia="zh-CN"/>
        </w:rPr>
        <w:t>在我整个本科的学习生活中，我时刻能感受到指导老师和实验室同学对我的帮助和理解，以及舍友对我的容忍。在此，我想他们表达最真诚的感谢。</w:t>
      </w:r>
    </w:p>
    <w:p>
      <w:pPr>
        <w:rPr>
          <w:rFonts w:hint="eastAsia"/>
          <w:lang w:val="en-US" w:eastAsia="zh-CN"/>
        </w:rPr>
      </w:pPr>
      <w:r>
        <w:rPr>
          <w:rFonts w:hint="eastAsia"/>
          <w:lang w:val="en-US" w:eastAsia="zh-CN"/>
        </w:rPr>
        <w:t>首先感谢我的指导导师岳洪伟老师，在此期间，岳老师对我的工程实践给予了充分的指导和肯定，使得我的综合能力能够快速提高。他的谆谆教诲和严谨的教学态度都使得我终身受益。</w:t>
      </w:r>
    </w:p>
    <w:p>
      <w:pPr>
        <w:rPr>
          <w:rFonts w:hint="eastAsia"/>
          <w:lang w:val="en-US" w:eastAsia="zh-CN"/>
        </w:rPr>
      </w:pPr>
      <w:r>
        <w:rPr>
          <w:rFonts w:hint="eastAsia"/>
          <w:lang w:val="en-US" w:eastAsia="zh-CN"/>
        </w:rPr>
        <w:t>感谢实验室同学对我的学术指导和帮助，有好多次都是他们的答疑解惑才使得我能够搞懂某个知识点，帮助我加快了项目进度，使我能够如期完成项目设计。他们每个夜晚的陪伴也给了我很大的鼓舞，是自己感觉不是一个人在战斗。</w:t>
      </w:r>
    </w:p>
    <w:p>
      <w:pPr>
        <w:rPr>
          <w:rFonts w:hint="eastAsia"/>
          <w:lang w:val="en-US" w:eastAsia="zh-CN"/>
        </w:rPr>
      </w:pPr>
      <w:r>
        <w:rPr>
          <w:rFonts w:hint="eastAsia"/>
          <w:lang w:val="en-US" w:eastAsia="zh-CN"/>
        </w:rPr>
        <w:t>感谢舍友对我的“不杀之恩”，以及他们对我的陪伴和鼓励。</w:t>
      </w:r>
    </w:p>
    <w:p>
      <w:pPr>
        <w:rPr>
          <w:rFonts w:hint="eastAsia"/>
          <w:lang w:val="en-US" w:eastAsia="zh-CN"/>
        </w:rPr>
      </w:pPr>
      <w:r>
        <w:rPr>
          <w:rFonts w:hint="eastAsia"/>
          <w:lang w:val="en-US" w:eastAsia="zh-CN"/>
        </w:rPr>
        <w:t>特别感谢我的家人和父母，感谢他们对我的支持和理解，他们的关心是我前进路上的精神支柱，因为有他们的支持我才能度过人生道路上的重重困难，不断地前行。</w:t>
      </w:r>
    </w:p>
    <w:p>
      <w:pPr>
        <w:rPr>
          <w:rFonts w:hint="eastAsia" w:ascii="宋体" w:hAnsi="宋体" w:eastAsia="宋体" w:cs="宋体"/>
          <w:b w:val="0"/>
          <w:bCs/>
          <w:i w:val="0"/>
          <w:iCs w:val="0"/>
          <w:kern w:val="2"/>
          <w:szCs w:val="24"/>
          <w:lang w:val="en-US" w:eastAsia="zh-CN" w:bidi="ar-SA"/>
        </w:rPr>
      </w:pPr>
      <w:r>
        <w:rPr>
          <w:rFonts w:hint="eastAsia"/>
          <w:lang w:val="en-US" w:eastAsia="zh-CN"/>
        </w:rPr>
        <w:t>再次由衷的感谢给予我帮助的老师，家人以及同学们！</w:t>
      </w:r>
    </w:p>
    <w:p>
      <w:pPr>
        <w:jc w:val="both"/>
        <w:rPr>
          <w:rFonts w:hint="eastAsia" w:ascii="宋体" w:hAnsi="宋体" w:eastAsia="宋体" w:cs="宋体"/>
          <w:b w:val="0"/>
          <w:bCs/>
          <w:i w:val="0"/>
          <w:iCs w:val="0"/>
          <w:kern w:val="2"/>
          <w:sz w:val="24"/>
          <w:szCs w:val="24"/>
          <w:lang w:val="en-US" w:eastAsia="zh-CN" w:bidi="ar-SA"/>
        </w:rPr>
      </w:pPr>
    </w:p>
    <w:p>
      <w:pPr>
        <w:rPr>
          <w:rFonts w:hint="eastAsia" w:ascii="Arial" w:hAnsi="Arial" w:eastAsia="黑体" w:cstheme="minorBidi"/>
          <w:b/>
          <w:kern w:val="2"/>
          <w:sz w:val="32"/>
          <w:szCs w:val="24"/>
          <w:lang w:val="en-US" w:eastAsia="zh-CN" w:bidi="ar-SA"/>
        </w:rPr>
      </w:pPr>
    </w:p>
    <w:sectPr>
      <w:footerReference r:id="rId8" w:type="default"/>
      <w:pgSz w:w="11906" w:h="16838"/>
      <w:pgMar w:top="1417" w:right="1134" w:bottom="1134" w:left="141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方正大标宋简体">
    <w:altName w:val="微软雅黑"/>
    <w:panose1 w:val="03000509000000000000"/>
    <w:charset w:val="86"/>
    <w:family w:val="script"/>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AdobeSongStd-Light">
    <w:altName w:val="宋体"/>
    <w:panose1 w:val="00000000000000000000"/>
    <w:charset w:val="86"/>
    <w:family w:val="auto"/>
    <w:pitch w:val="default"/>
    <w:sig w:usb0="00000000" w:usb1="00000000" w:usb2="00000010" w:usb3="00000000" w:csb0="00040000" w:csb1="00000000"/>
  </w:font>
  <w:font w:name="CMR8">
    <w:altName w:val="Times New Roman"/>
    <w:panose1 w:val="00000000000000000000"/>
    <w:charset w:val="00"/>
    <w:family w:val="auto"/>
    <w:pitch w:val="default"/>
    <w:sig w:usb0="00000000" w:usb1="00000000" w:usb2="00000010" w:usb3="00000000" w:csb0="00040001" w:csb1="00000000"/>
  </w:font>
  <w:font w:name="AdobeSongStd-Light-Acro">
    <w:altName w:val="黑体"/>
    <w:panose1 w:val="00000000000000000000"/>
    <w:charset w:val="86"/>
    <w:family w:val="auto"/>
    <w:pitch w:val="default"/>
    <w:sig w:usb0="00000000" w:usb1="00000000" w:usb2="00000010" w:usb3="00000000" w:csb0="00040000" w:csb1="00000000"/>
  </w:font>
  <w:font w:name="文鼎中楷体">
    <w:panose1 w:val="03000600000000000000"/>
    <w:charset w:val="86"/>
    <w:family w:val="auto"/>
    <w:pitch w:val="default"/>
    <w:sig w:usb0="800002BF" w:usb1="184F6CF8" w:usb2="00000012" w:usb3="00000000" w:csb0="00040001"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ans-serif">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新宋体">
    <w:panose1 w:val="02010609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Helvetica-Bold">
    <w:altName w:val="Times New Roman"/>
    <w:panose1 w:val="00000000000000000000"/>
    <w:charset w:val="00"/>
    <w:family w:val="roman"/>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Batang">
    <w:panose1 w:val="02030600000101010101"/>
    <w:charset w:val="81"/>
    <w:family w:val="auto"/>
    <w:pitch w:val="default"/>
    <w:sig w:usb0="B00002AF" w:usb1="69D77CFB" w:usb2="00000030" w:usb3="00000000" w:csb0="4008009F" w:csb1="DFD70000"/>
  </w:font>
  <w:font w:name="Arabic Typesetting">
    <w:panose1 w:val="03020402040406030203"/>
    <w:charset w:val="00"/>
    <w:family w:val="auto"/>
    <w:pitch w:val="default"/>
    <w:sig w:usb0="A000206F" w:usb1="C0000000" w:usb2="00000008" w:usb3="00000000" w:csb0="200000D3" w:csb1="00000000"/>
  </w:font>
  <w:font w:name="Arial Narrow">
    <w:panose1 w:val="020B0606020202030204"/>
    <w:charset w:val="00"/>
    <w:family w:val="auto"/>
    <w:pitch w:val="default"/>
    <w:sig w:usb0="00000287" w:usb1="00000800" w:usb2="00000000" w:usb3="00000000" w:csb0="2000009F" w:csb1="DFD70000"/>
  </w:font>
  <w:font w:name="Book Antiqua">
    <w:panose1 w:val="02040602050305030304"/>
    <w:charset w:val="00"/>
    <w:family w:val="auto"/>
    <w:pitch w:val="default"/>
    <w:sig w:usb0="00000287" w:usb1="00000000" w:usb2="00000000" w:usb3="00000000" w:csb0="2000009F" w:csb1="DFD70000"/>
  </w:font>
  <w:font w:name="Arial Black">
    <w:panose1 w:val="020B0A04020102020204"/>
    <w:charset w:val="00"/>
    <w:family w:val="auto"/>
    <w:pitch w:val="default"/>
    <w:sig w:usb0="00000287" w:usb1="00000000" w:usb2="00000000" w:usb3="00000000" w:csb0="2000009F" w:csb1="DFD70000"/>
  </w:font>
  <w:font w:name="Aparajita">
    <w:panose1 w:val="020B0604020202020204"/>
    <w:charset w:val="00"/>
    <w:family w:val="auto"/>
    <w:pitch w:val="default"/>
    <w:sig w:usb0="00008003" w:usb1="00000000" w:usb2="00000000" w:usb3="00000000" w:csb0="00000001" w:csb1="00000000"/>
  </w:font>
  <w:font w:name="AngsanaUPC">
    <w:panose1 w:val="02020603050405020304"/>
    <w:charset w:val="00"/>
    <w:family w:val="auto"/>
    <w:pitch w:val="default"/>
    <w:sig w:usb0="81000003" w:usb1="00000000" w:usb2="00000000" w:usb3="00000000" w:csb0="0001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2AF" w:usb1="01D77CFB" w:usb2="00000012" w:usb3="00000000" w:csb0="00080001" w:csb1="0000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隶书">
    <w:altName w:val="微软雅黑"/>
    <w:panose1 w:val="00000000000000000000"/>
    <w:charset w:val="00"/>
    <w:family w:val="auto"/>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Lucida Sans Unicode">
    <w:panose1 w:val="020B0602030504020204"/>
    <w:charset w:val="00"/>
    <w:family w:val="swiss"/>
    <w:pitch w:val="default"/>
    <w:sig w:usb0="80001AFF" w:usb1="0000396B" w:usb2="00000000" w:usb3="00000000" w:csb0="200000BF" w:csb1="D7F70000"/>
  </w:font>
  <w:font w:name="幼圆">
    <w:altName w:val="宋体"/>
    <w:panose1 w:val="02010509060101010101"/>
    <w:charset w:val="86"/>
    <w:family w:val="modern"/>
    <w:pitch w:val="default"/>
    <w:sig w:usb0="00000000" w:usb1="00000000" w:usb2="00000010" w:usb3="00000000" w:csb0="00040000" w:csb1="00000000"/>
  </w:font>
  <w:font w:name="+西文正文">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ahom">
    <w:altName w:val="Segoe Print"/>
    <w:panose1 w:val="00000000000000000000"/>
    <w:charset w:val="00"/>
    <w:family w:val="auto"/>
    <w:pitch w:val="default"/>
    <w:sig w:usb0="00000000" w:usb1="00000000" w:usb2="00000000" w:usb3="00000000" w:csb0="00000000" w:csb1="00000000"/>
  </w:font>
  <w:font w:name="Taho">
    <w:altName w:val="Segoe Print"/>
    <w:panose1 w:val="00000000000000000000"/>
    <w:charset w:val="00"/>
    <w:family w:val="auto"/>
    <w:pitch w:val="default"/>
    <w:sig w:usb0="00000000" w:usb1="00000000" w:usb2="00000000" w:usb3="00000000" w:csb0="00000000" w:csb1="00000000"/>
  </w:font>
  <w:font w:name="Tah">
    <w:altName w:val="Segoe Print"/>
    <w:panose1 w:val="00000000000000000000"/>
    <w:charset w:val="00"/>
    <w:family w:val="auto"/>
    <w:pitch w:val="default"/>
    <w:sig w:usb0="00000000" w:usb1="00000000" w:usb2="00000000" w:usb3="00000000" w:csb0="00000000" w:csb1="00000000"/>
  </w:font>
  <w:font w:name="Ta">
    <w:altName w:val="Segoe Print"/>
    <w:panose1 w:val="00000000000000000000"/>
    <w:charset w:val="00"/>
    <w:family w:val="auto"/>
    <w:pitch w:val="default"/>
    <w:sig w:usb0="00000000" w:usb1="00000000" w:usb2="00000000" w:usb3="00000000" w:csb0="00000000" w:csb1="00000000"/>
  </w:font>
  <w:font w:name="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uEbAYUAgAAFQQAAA4AAABkcnMvZTJvRG9jLnhtbK1Ty47TMBTdI/EP&#10;lvc0aRGjqGo6KjMqQqqYkQpi7TpOE8kv2W6T8gHwB6zYsOe7+h0cO00HASvExr6+73vu8eK2V5Ic&#10;hfOt0SWdTnJKhOamavW+pB/er18UlPjAdMWk0aKkJ+Hp7fL5s0Vn52JmGiMr4QiSaD/vbEmbEOw8&#10;yzxvhGJ+YqzQMNbGKRbwdPuscqxDdiWzWZ7fZJ1xlXWGC++hvR+MdJny17Xg4aGuvQhElhS9hXS6&#10;dO7imS0XbL53zDYtv7TB/qELxVqNotdU9ywwcnDtH6lUy53xpg4TblRm6rrlIs2Aaab5b9NsG2ZF&#10;mgXgeHuFyf+/tPzd8dGRtippgU1pprCj89cv528/zt8/E+gAUGf9HH5bC8/QvzY9Fj3qPZRx7r52&#10;Kt6YiMAOqE9XeEUfCI9Bxawocpg4bOMD+bOncOt8eCOMIlEoqcP+EqzsuPFhcB1dYjVt1q2UaYdS&#10;k66kNy9f5SngakFyqVEjDjE0G6XQ7/rLZDtTnTCYMwM3vOXrFsU3zIdH5kAGNAyChwcctTQoYi4S&#10;JY1xn/6mj/7YEayUdCBXSTXYT4l8q7G7yMNRcKOwGwV9UHcGbJ3i41ieRAS4IEexdkZ9BOtXsQZM&#10;THNUKmkYxbswEBy/hovVKjkdrGv3zRAA5lkWNnpreSwTgfR2dQgAM2EcARpQueAG7qUtXf5JJPev&#10;7+T19Ju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q4RsB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ks++kVAgAAFQQAAA4AAABkcnMvZTJvRG9jLnhtbK1Ty47TMBTdI/EP&#10;lvc0aRGjUj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QFnb6lRDOFHZ1+fD/9fDj9+kagA0Ct9TP4bSw8Q/fOdFj0oPdQxrm7&#10;yql4YyICO6A+XuAVXSA8Bk0n02kOE4dteCB/9hhunQ/vhVEkCgV12F+ClR3WPvSug0usps2qkTLt&#10;UGrSFvTq9Zs8BVwsSC41asQh+majFLptd55sa8ojBnOm54a3fNWg+Jr5cM8cyICGQfBwh6OSBkXM&#10;WaKkNu7r3/TRHzuClZIW5CqoBvspkR80dhd5OAhuELaDoPfqxoCtY3wcy5OIABfkIFbOqC9g/TLW&#10;gIlpjkoFDYN4E3qC49dwsVwmp711za7uA8A8y8JabyyPZSKQ3i73AWAmjCNAPSpn3MC9tKXzP4nk&#10;fvpOXo+/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Oks++k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k9xs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rKgsyklmins6Pz92/nHr/PPrwQ6ANRaP4ff1sIzdG9Nh0UPeg9lnLur&#10;nIo3JiKwA+rTFV7RBcJj0Gwym+UwcdiGB/Jnj+HW+fBOGEWiUFCH/SVY2XHjQ+86uMRq2qwbKdMO&#10;pSZtQaev3+Qp4GpBcqlRIw7RNxul0O26y2Q7U54wmDM9N7zl6wbFN8yHB+ZABjQMgod7HJU0KGIu&#10;EiW1cV+e00d/7AhWSlqQq6Aa7KdEvtfYXeThILhB2A2CPqhbA7aO8XEsTyICXJCDWDmjPoP1q1gD&#10;JqY5KhU0DOJt6AmOX8PFapWcDtY1+7oPAPMsCxu9tTyWiUB6uzoEgJkwjgD1qFxwA/fSli7/JJL7&#10;z3fyevzN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8CT3G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5</w:t>
                    </w:r>
                    <w:r>
                      <w:rPr>
                        <w:rFonts w:hint="eastAsia"/>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single" w:color="auto" w:sz="6" w:space="4"/>
      </w:pBdr>
      <w:tabs>
        <w:tab w:val="center" w:pos="4153"/>
        <w:tab w:val="right" w:pos="8306"/>
      </w:tabs>
      <w:snapToGrid w:val="0"/>
      <w:spacing w:after="240" w:afterLines="100"/>
      <w:ind w:firstLine="0" w:firstLineChars="0"/>
      <w:jc w:val="center"/>
    </w:pPr>
    <w:r>
      <w:rPr>
        <w:rFonts w:hint="eastAsia" w:ascii="隶书" w:hAnsi="宋体" w:eastAsia="隶书"/>
        <w:color w:val="000000"/>
        <w:sz w:val="30"/>
        <w:szCs w:val="30"/>
      </w:rPr>
      <mc:AlternateContent>
        <mc:Choice Requires="wps">
          <w:drawing>
            <wp:anchor distT="0" distB="0" distL="114300" distR="114300" simplePos="0" relativeHeight="251673600" behindDoc="0" locked="0" layoutInCell="1" allowOverlap="1">
              <wp:simplePos x="0" y="0"/>
              <wp:positionH relativeFrom="column">
                <wp:posOffset>-9525</wp:posOffset>
              </wp:positionH>
              <wp:positionV relativeFrom="paragraph">
                <wp:posOffset>251460</wp:posOffset>
              </wp:positionV>
              <wp:extent cx="5969000" cy="0"/>
              <wp:effectExtent l="0" t="0" r="0" b="0"/>
              <wp:wrapNone/>
              <wp:docPr id="68" name="直接连接符 68"/>
              <wp:cNvGraphicFramePr/>
              <a:graphic xmlns:a="http://schemas.openxmlformats.org/drawingml/2006/main">
                <a:graphicData uri="http://schemas.microsoft.com/office/word/2010/wordprocessingShape">
                  <wps:wsp>
                    <wps:cNvCnPr>
                      <a:cxnSpLocks noChangeShapeType="1"/>
                    </wps:cNvCnPr>
                    <wps:spPr bwMode="auto">
                      <a:xfrm flipV="1">
                        <a:off x="0" y="0"/>
                        <a:ext cx="5969000" cy="0"/>
                      </a:xfrm>
                      <a:prstGeom prst="line">
                        <a:avLst/>
                      </a:prstGeom>
                      <a:noFill/>
                      <a:ln w="28575">
                        <a:solidFill>
                          <a:srgbClr val="000000"/>
                        </a:solidFill>
                        <a:round/>
                      </a:ln>
                    </wps:spPr>
                    <wps:bodyPr/>
                  </wps:wsp>
                </a:graphicData>
              </a:graphic>
            </wp:anchor>
          </w:drawing>
        </mc:Choice>
        <mc:Fallback>
          <w:pict>
            <v:line id="_x0000_s1026" o:spid="_x0000_s1026" o:spt="20" style="position:absolute;left:0pt;flip:y;margin-left:-0.75pt;margin-top:19.8pt;height:0pt;width:470pt;z-index:251673600;mso-width-relative:page;mso-height-relative:page;" filled="f" stroked="t" coordsize="21600,21600" o:gfxdata="UEsDBAoAAAAAAIdO4kAAAAAAAAAAAAAAAAAEAAAAZHJzL1BLAwQUAAAACACHTuJAFxIqsNYAAAAI&#10;AQAADwAAAGRycy9kb3ducmV2LnhtbE2PwU7DMBBE70j8g7WVuKDWDhVRGuL0gATiwKWBD9jEJoka&#10;r0PsNm2/nkUc6HFnRrNviu3JDeJop9B70pCsFAhLjTc9tRo+P16WGYgQkQwOnqyGsw2wLW9vCsyN&#10;n2lnj1VsBZdQyFFDF+OYSxmazjoMKz9aYu/LTw4jn1MrzYQzl7tBPiiVSoc98YcOR/vc2WZfHZyG&#10;XZ3h+5v6rvyZ0st8qcLr/dhofbdI1BOIaE/xPwy/+IwOJTPV/kAmiEHDMnnkpIb1JgXB/madsVD/&#10;CbIs5PWA8gdQSwMEFAAAAAgAh07iQH4LOJzRAQAAaQMAAA4AAABkcnMvZTJvRG9jLnhtbK1TzW4T&#10;MRC+I/EOlu9kN5ES2lU2PaQqlwKRWrg7/tm1sD2W7WSTl+AFkLjBiSP3vg3lMRg7aVrghtjDaMcz&#10;83m+b8bzi501ZCtD1OBaOh7VlEjHQWjXtfTd7dWLM0piYk4wA062dC8jvVg8fzYffCMn0IMRMhAE&#10;cbEZfEv7lHxTVZH30rI4Ai8dBhUEyxK6oatEYAOiW1NN6npWDRCED8BljHh6eQjSRcFXSvL0Vqko&#10;EzEtxd5SsaHYdbbVYs6aLjDfa35sg/1DF5Zph5eeoC5ZYmQT9F9QVvMAEVQacbAVKKW5LByQzbj+&#10;g81Nz7wsXFCc6E8yxf8Hy99sV4Fo0dIZTsoxizO6//T9x8cvP+8+o73/9pVgBGUafGwwe+lWIRPl&#10;O3fjr4F/iMTBsmeuk6Xd271HiHGuqH4ryU70eNl6eA0Cc9gmQdFsp4Ilymj/PhdmcNSF7MqQ9qch&#10;yV0iHA+n57PzusZZ8odYxZoMkQt9iOmVBEvyT0uNdlk/1rDtdUy5pceUfOzgShtTdsA4MrR0cjZ9&#10;OS0VEYwWOZrzYujWSxPIluU1Kl8hiJGnaQE2ThxuMe7IP1M+iLcGsV+FB11wnqWd4+7lhXnql+rH&#10;F7L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cSKrDWAAAACAEAAA8AAAAAAAAAAQAgAAAAIgAA&#10;AGRycy9kb3ducmV2LnhtbFBLAQIUABQAAAAIAIdO4kB+Czic0QEAAGkDAAAOAAAAAAAAAAEAIAAA&#10;ACUBAABkcnMvZTJvRG9jLnhtbFBLBQYAAAAABgAGAFkBAABoBQAAAAA=&#10;">
              <v:fill on="f" focussize="0,0"/>
              <v:stroke weight="2.25pt" color="#000000" joinstyle="round"/>
              <v:imagedata o:title=""/>
              <o:lock v:ext="edit" aspectratio="f"/>
            </v:line>
          </w:pict>
        </mc:Fallback>
      </mc:AlternateContent>
    </w:r>
    <w:r>
      <w:rPr>
        <w:rFonts w:hint="eastAsia" w:ascii="隶书" w:hAnsi="宋体" w:eastAsia="隶书"/>
        <w:b/>
        <w:color w:val="000000"/>
        <w:sz w:val="30"/>
        <w:szCs w:val="30"/>
      </w:rPr>
      <w:t>五邑大学本科毕业设计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D458F9"/>
    <w:multiLevelType w:val="multilevel"/>
    <w:tmpl w:val="43D458F9"/>
    <w:lvl w:ilvl="0" w:tentative="0">
      <w:start w:val="1"/>
      <w:numFmt w:val="decimal"/>
      <w:lvlText w:val="%1"/>
      <w:lvlJc w:val="left"/>
      <w:pPr>
        <w:tabs>
          <w:tab w:val="left" w:pos="420"/>
        </w:tabs>
        <w:ind w:left="420" w:hanging="420"/>
      </w:pPr>
      <w:rPr>
        <w:rFonts w:ascii="Times New Roman" w:hAnsi="Times New Roman" w:eastAsia="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3365D"/>
    <w:rsid w:val="00134828"/>
    <w:rsid w:val="001D7F39"/>
    <w:rsid w:val="003F467D"/>
    <w:rsid w:val="00466722"/>
    <w:rsid w:val="005E66A0"/>
    <w:rsid w:val="00665A8B"/>
    <w:rsid w:val="0098252D"/>
    <w:rsid w:val="009C6843"/>
    <w:rsid w:val="00AD228F"/>
    <w:rsid w:val="00C41FDA"/>
    <w:rsid w:val="00FF6BC1"/>
    <w:rsid w:val="011A4E64"/>
    <w:rsid w:val="012A664F"/>
    <w:rsid w:val="01457819"/>
    <w:rsid w:val="01461121"/>
    <w:rsid w:val="014C23B0"/>
    <w:rsid w:val="015652D5"/>
    <w:rsid w:val="015841FA"/>
    <w:rsid w:val="017B57DA"/>
    <w:rsid w:val="017F0F88"/>
    <w:rsid w:val="01875027"/>
    <w:rsid w:val="01AF2286"/>
    <w:rsid w:val="01DB5B5E"/>
    <w:rsid w:val="01FC3774"/>
    <w:rsid w:val="02287D54"/>
    <w:rsid w:val="02393F22"/>
    <w:rsid w:val="02397A1E"/>
    <w:rsid w:val="0264018F"/>
    <w:rsid w:val="026B6857"/>
    <w:rsid w:val="028E54F5"/>
    <w:rsid w:val="028F657D"/>
    <w:rsid w:val="02A064A9"/>
    <w:rsid w:val="02D76196"/>
    <w:rsid w:val="02DA3F69"/>
    <w:rsid w:val="02E855F1"/>
    <w:rsid w:val="02F54FF4"/>
    <w:rsid w:val="030D47DD"/>
    <w:rsid w:val="03166FCC"/>
    <w:rsid w:val="03327749"/>
    <w:rsid w:val="035274E0"/>
    <w:rsid w:val="036A1C7C"/>
    <w:rsid w:val="036F6E2F"/>
    <w:rsid w:val="03A54868"/>
    <w:rsid w:val="03CD501E"/>
    <w:rsid w:val="03DD439B"/>
    <w:rsid w:val="03FB1BD2"/>
    <w:rsid w:val="040523A7"/>
    <w:rsid w:val="04131930"/>
    <w:rsid w:val="04362C41"/>
    <w:rsid w:val="04427619"/>
    <w:rsid w:val="04652ACF"/>
    <w:rsid w:val="047822C2"/>
    <w:rsid w:val="048C2D82"/>
    <w:rsid w:val="048D5357"/>
    <w:rsid w:val="048E111B"/>
    <w:rsid w:val="04B9733F"/>
    <w:rsid w:val="04DE7AAC"/>
    <w:rsid w:val="04E93238"/>
    <w:rsid w:val="04FE77B5"/>
    <w:rsid w:val="051355A6"/>
    <w:rsid w:val="05164B91"/>
    <w:rsid w:val="052656FC"/>
    <w:rsid w:val="05334CAD"/>
    <w:rsid w:val="05391B67"/>
    <w:rsid w:val="05525AFB"/>
    <w:rsid w:val="05621FDA"/>
    <w:rsid w:val="05712071"/>
    <w:rsid w:val="057868FF"/>
    <w:rsid w:val="058A0C2B"/>
    <w:rsid w:val="058B23CA"/>
    <w:rsid w:val="0591001A"/>
    <w:rsid w:val="059753C8"/>
    <w:rsid w:val="05BE5C15"/>
    <w:rsid w:val="05BF0C7A"/>
    <w:rsid w:val="05CB2EC9"/>
    <w:rsid w:val="05CC54BE"/>
    <w:rsid w:val="05D02829"/>
    <w:rsid w:val="05FC74B0"/>
    <w:rsid w:val="06144C87"/>
    <w:rsid w:val="06406479"/>
    <w:rsid w:val="065F1F3F"/>
    <w:rsid w:val="06644FC4"/>
    <w:rsid w:val="06777909"/>
    <w:rsid w:val="067A75B5"/>
    <w:rsid w:val="069511D8"/>
    <w:rsid w:val="06A4669E"/>
    <w:rsid w:val="06D4659D"/>
    <w:rsid w:val="06D62D48"/>
    <w:rsid w:val="06F87387"/>
    <w:rsid w:val="071054B4"/>
    <w:rsid w:val="0714028B"/>
    <w:rsid w:val="075B0E50"/>
    <w:rsid w:val="075F2C68"/>
    <w:rsid w:val="075F6B6F"/>
    <w:rsid w:val="07807202"/>
    <w:rsid w:val="078A256A"/>
    <w:rsid w:val="07A53F1D"/>
    <w:rsid w:val="07A77027"/>
    <w:rsid w:val="07B0039F"/>
    <w:rsid w:val="07BC3F90"/>
    <w:rsid w:val="07C97B4C"/>
    <w:rsid w:val="07F23CA6"/>
    <w:rsid w:val="07FA0948"/>
    <w:rsid w:val="0822617A"/>
    <w:rsid w:val="0835000C"/>
    <w:rsid w:val="083849BC"/>
    <w:rsid w:val="083F69B2"/>
    <w:rsid w:val="08451B0D"/>
    <w:rsid w:val="08453EC9"/>
    <w:rsid w:val="08502997"/>
    <w:rsid w:val="08716870"/>
    <w:rsid w:val="08912750"/>
    <w:rsid w:val="089510DE"/>
    <w:rsid w:val="08971C74"/>
    <w:rsid w:val="08A25652"/>
    <w:rsid w:val="08A77E72"/>
    <w:rsid w:val="08AE0D8A"/>
    <w:rsid w:val="08BC694B"/>
    <w:rsid w:val="08C82D4D"/>
    <w:rsid w:val="08D12995"/>
    <w:rsid w:val="090C5F7A"/>
    <w:rsid w:val="090E7B18"/>
    <w:rsid w:val="092A12ED"/>
    <w:rsid w:val="093024E3"/>
    <w:rsid w:val="093245D7"/>
    <w:rsid w:val="093345F2"/>
    <w:rsid w:val="09342D9C"/>
    <w:rsid w:val="096A36E4"/>
    <w:rsid w:val="09784D0B"/>
    <w:rsid w:val="099766C6"/>
    <w:rsid w:val="099D05F7"/>
    <w:rsid w:val="09A37523"/>
    <w:rsid w:val="09B7469E"/>
    <w:rsid w:val="09C6507E"/>
    <w:rsid w:val="09EF0527"/>
    <w:rsid w:val="0A24467A"/>
    <w:rsid w:val="0A3F0D14"/>
    <w:rsid w:val="0A42348A"/>
    <w:rsid w:val="0A4A515B"/>
    <w:rsid w:val="0A574132"/>
    <w:rsid w:val="0A985942"/>
    <w:rsid w:val="0AA76EDE"/>
    <w:rsid w:val="0AB63AD0"/>
    <w:rsid w:val="0B0326BE"/>
    <w:rsid w:val="0B0A42AA"/>
    <w:rsid w:val="0B3D2EFF"/>
    <w:rsid w:val="0B4955BA"/>
    <w:rsid w:val="0B572E2B"/>
    <w:rsid w:val="0B6A0723"/>
    <w:rsid w:val="0B7752C3"/>
    <w:rsid w:val="0B795AF3"/>
    <w:rsid w:val="0B837DEF"/>
    <w:rsid w:val="0B8B111E"/>
    <w:rsid w:val="0B8E2AB9"/>
    <w:rsid w:val="0B9D6C3A"/>
    <w:rsid w:val="0BA42F7B"/>
    <w:rsid w:val="0BAC0FBB"/>
    <w:rsid w:val="0BE672B1"/>
    <w:rsid w:val="0BF74BBD"/>
    <w:rsid w:val="0BFD4710"/>
    <w:rsid w:val="0C0303CB"/>
    <w:rsid w:val="0C307C77"/>
    <w:rsid w:val="0C343C66"/>
    <w:rsid w:val="0C4D5B6F"/>
    <w:rsid w:val="0C8D337C"/>
    <w:rsid w:val="0C9238F1"/>
    <w:rsid w:val="0C951095"/>
    <w:rsid w:val="0CA13275"/>
    <w:rsid w:val="0CA51429"/>
    <w:rsid w:val="0CAE19AB"/>
    <w:rsid w:val="0CDF74FB"/>
    <w:rsid w:val="0CF66E08"/>
    <w:rsid w:val="0D044425"/>
    <w:rsid w:val="0D1C01A3"/>
    <w:rsid w:val="0D691389"/>
    <w:rsid w:val="0D7642CA"/>
    <w:rsid w:val="0DBC6386"/>
    <w:rsid w:val="0DC611F7"/>
    <w:rsid w:val="0DDB57B8"/>
    <w:rsid w:val="0DEA1000"/>
    <w:rsid w:val="0DF80C69"/>
    <w:rsid w:val="0E0754F6"/>
    <w:rsid w:val="0E0C5ED2"/>
    <w:rsid w:val="0E296D12"/>
    <w:rsid w:val="0E2B475F"/>
    <w:rsid w:val="0E522AD9"/>
    <w:rsid w:val="0E7107AD"/>
    <w:rsid w:val="0E764449"/>
    <w:rsid w:val="0E9B63C9"/>
    <w:rsid w:val="0E9E0284"/>
    <w:rsid w:val="0EBE5A09"/>
    <w:rsid w:val="0EC67718"/>
    <w:rsid w:val="0EFC76ED"/>
    <w:rsid w:val="0F4B5C36"/>
    <w:rsid w:val="0F7528B8"/>
    <w:rsid w:val="0FA23969"/>
    <w:rsid w:val="0FAC0333"/>
    <w:rsid w:val="0FBF75CB"/>
    <w:rsid w:val="0FC67FC8"/>
    <w:rsid w:val="101D7040"/>
    <w:rsid w:val="101F2A29"/>
    <w:rsid w:val="10324E9C"/>
    <w:rsid w:val="104B4C0C"/>
    <w:rsid w:val="10547BCD"/>
    <w:rsid w:val="10597FF5"/>
    <w:rsid w:val="106F1250"/>
    <w:rsid w:val="1080348F"/>
    <w:rsid w:val="109E587F"/>
    <w:rsid w:val="10C643EA"/>
    <w:rsid w:val="10F02547"/>
    <w:rsid w:val="111F5A8F"/>
    <w:rsid w:val="114966B6"/>
    <w:rsid w:val="114B1291"/>
    <w:rsid w:val="1157464F"/>
    <w:rsid w:val="11870DCF"/>
    <w:rsid w:val="11971D6C"/>
    <w:rsid w:val="119F7000"/>
    <w:rsid w:val="11A65D1E"/>
    <w:rsid w:val="11D0687D"/>
    <w:rsid w:val="11DE30B8"/>
    <w:rsid w:val="11E53A66"/>
    <w:rsid w:val="11EA0BF0"/>
    <w:rsid w:val="11F56AB4"/>
    <w:rsid w:val="120809F6"/>
    <w:rsid w:val="12267680"/>
    <w:rsid w:val="122E0E17"/>
    <w:rsid w:val="12393A83"/>
    <w:rsid w:val="12950212"/>
    <w:rsid w:val="12963424"/>
    <w:rsid w:val="12A85FE1"/>
    <w:rsid w:val="12AF2326"/>
    <w:rsid w:val="12B73FA4"/>
    <w:rsid w:val="130F43D8"/>
    <w:rsid w:val="13421171"/>
    <w:rsid w:val="134A65B7"/>
    <w:rsid w:val="1356057E"/>
    <w:rsid w:val="13653982"/>
    <w:rsid w:val="13AB1710"/>
    <w:rsid w:val="13C00EDD"/>
    <w:rsid w:val="13D44969"/>
    <w:rsid w:val="140136D5"/>
    <w:rsid w:val="1414169E"/>
    <w:rsid w:val="14402DBB"/>
    <w:rsid w:val="144867D8"/>
    <w:rsid w:val="144B4FF3"/>
    <w:rsid w:val="145A489D"/>
    <w:rsid w:val="14714171"/>
    <w:rsid w:val="147F449B"/>
    <w:rsid w:val="14BF2697"/>
    <w:rsid w:val="14C578C8"/>
    <w:rsid w:val="14CD1050"/>
    <w:rsid w:val="15335F9E"/>
    <w:rsid w:val="153D1C0C"/>
    <w:rsid w:val="15514214"/>
    <w:rsid w:val="15635EB0"/>
    <w:rsid w:val="15674B54"/>
    <w:rsid w:val="160F6091"/>
    <w:rsid w:val="1613765E"/>
    <w:rsid w:val="162E3FFE"/>
    <w:rsid w:val="162E5EA0"/>
    <w:rsid w:val="16376D68"/>
    <w:rsid w:val="163B7D3F"/>
    <w:rsid w:val="16466DDD"/>
    <w:rsid w:val="165C0805"/>
    <w:rsid w:val="167A346D"/>
    <w:rsid w:val="168220C7"/>
    <w:rsid w:val="169930EC"/>
    <w:rsid w:val="16B145FB"/>
    <w:rsid w:val="16B62FEC"/>
    <w:rsid w:val="16F912B7"/>
    <w:rsid w:val="16FF2203"/>
    <w:rsid w:val="172D52C1"/>
    <w:rsid w:val="17393518"/>
    <w:rsid w:val="173D0F09"/>
    <w:rsid w:val="176A454B"/>
    <w:rsid w:val="17907861"/>
    <w:rsid w:val="17C01393"/>
    <w:rsid w:val="17C17FED"/>
    <w:rsid w:val="17D15814"/>
    <w:rsid w:val="17DA6051"/>
    <w:rsid w:val="17E25D8C"/>
    <w:rsid w:val="17EC5CF4"/>
    <w:rsid w:val="18036585"/>
    <w:rsid w:val="180C265F"/>
    <w:rsid w:val="182D2F43"/>
    <w:rsid w:val="18396237"/>
    <w:rsid w:val="184F3B67"/>
    <w:rsid w:val="186336CD"/>
    <w:rsid w:val="1868435B"/>
    <w:rsid w:val="186F1B1C"/>
    <w:rsid w:val="189A46AD"/>
    <w:rsid w:val="189E6737"/>
    <w:rsid w:val="18D14ED6"/>
    <w:rsid w:val="18D64BFB"/>
    <w:rsid w:val="18EA5D06"/>
    <w:rsid w:val="18FA3F34"/>
    <w:rsid w:val="19021D88"/>
    <w:rsid w:val="191561DF"/>
    <w:rsid w:val="19224F8B"/>
    <w:rsid w:val="19435584"/>
    <w:rsid w:val="19713C1F"/>
    <w:rsid w:val="19833FDE"/>
    <w:rsid w:val="19977618"/>
    <w:rsid w:val="19A76CAE"/>
    <w:rsid w:val="19C903F4"/>
    <w:rsid w:val="19CF5E30"/>
    <w:rsid w:val="19DC1BC3"/>
    <w:rsid w:val="19E525AE"/>
    <w:rsid w:val="19F3415D"/>
    <w:rsid w:val="19FD0547"/>
    <w:rsid w:val="1A026B53"/>
    <w:rsid w:val="1A0D35DC"/>
    <w:rsid w:val="1A1011C9"/>
    <w:rsid w:val="1A2E2126"/>
    <w:rsid w:val="1A4A22BF"/>
    <w:rsid w:val="1A554C93"/>
    <w:rsid w:val="1A837ED7"/>
    <w:rsid w:val="1A8F581F"/>
    <w:rsid w:val="1ADF6613"/>
    <w:rsid w:val="1AFF3FD0"/>
    <w:rsid w:val="1B0F668F"/>
    <w:rsid w:val="1B152D05"/>
    <w:rsid w:val="1B253A4B"/>
    <w:rsid w:val="1B906934"/>
    <w:rsid w:val="1B9D4504"/>
    <w:rsid w:val="1BB22C42"/>
    <w:rsid w:val="1BEE4ADA"/>
    <w:rsid w:val="1BF3340C"/>
    <w:rsid w:val="1C216B5D"/>
    <w:rsid w:val="1C295956"/>
    <w:rsid w:val="1C3E4A53"/>
    <w:rsid w:val="1C5E09D0"/>
    <w:rsid w:val="1C5E6AED"/>
    <w:rsid w:val="1C656C20"/>
    <w:rsid w:val="1C6D110C"/>
    <w:rsid w:val="1C8D1531"/>
    <w:rsid w:val="1CB21741"/>
    <w:rsid w:val="1CBA4328"/>
    <w:rsid w:val="1D0D5E51"/>
    <w:rsid w:val="1D115861"/>
    <w:rsid w:val="1D2542C6"/>
    <w:rsid w:val="1D282712"/>
    <w:rsid w:val="1D2A4C91"/>
    <w:rsid w:val="1D3B6EAC"/>
    <w:rsid w:val="1D4C1AAB"/>
    <w:rsid w:val="1D616846"/>
    <w:rsid w:val="1D6764C6"/>
    <w:rsid w:val="1D836C1E"/>
    <w:rsid w:val="1D9B6952"/>
    <w:rsid w:val="1DC23405"/>
    <w:rsid w:val="1DDB7178"/>
    <w:rsid w:val="1DFA332F"/>
    <w:rsid w:val="1E0563B2"/>
    <w:rsid w:val="1E314EDF"/>
    <w:rsid w:val="1E3E3C9C"/>
    <w:rsid w:val="1E465DDD"/>
    <w:rsid w:val="1E623CEF"/>
    <w:rsid w:val="1E7526A9"/>
    <w:rsid w:val="1E827CF3"/>
    <w:rsid w:val="1E8474ED"/>
    <w:rsid w:val="1E901466"/>
    <w:rsid w:val="1EA0696A"/>
    <w:rsid w:val="1EA75D14"/>
    <w:rsid w:val="1ED56AE0"/>
    <w:rsid w:val="1F1A47AB"/>
    <w:rsid w:val="1F1A5454"/>
    <w:rsid w:val="1F2F0FE7"/>
    <w:rsid w:val="1FB05C27"/>
    <w:rsid w:val="1FBD754D"/>
    <w:rsid w:val="1FC51436"/>
    <w:rsid w:val="1FFB6248"/>
    <w:rsid w:val="202D4CF0"/>
    <w:rsid w:val="203F116D"/>
    <w:rsid w:val="20431C36"/>
    <w:rsid w:val="20607F74"/>
    <w:rsid w:val="206A604C"/>
    <w:rsid w:val="207A551B"/>
    <w:rsid w:val="208E1227"/>
    <w:rsid w:val="209D1F75"/>
    <w:rsid w:val="20A56B14"/>
    <w:rsid w:val="20AB3C67"/>
    <w:rsid w:val="20D7109A"/>
    <w:rsid w:val="20FB13DB"/>
    <w:rsid w:val="21037DBD"/>
    <w:rsid w:val="215A2351"/>
    <w:rsid w:val="215D51A4"/>
    <w:rsid w:val="218C1112"/>
    <w:rsid w:val="21AF449B"/>
    <w:rsid w:val="21E8749A"/>
    <w:rsid w:val="21FF5185"/>
    <w:rsid w:val="220439BA"/>
    <w:rsid w:val="22294C20"/>
    <w:rsid w:val="226376E0"/>
    <w:rsid w:val="226463F9"/>
    <w:rsid w:val="22683D77"/>
    <w:rsid w:val="22685E2B"/>
    <w:rsid w:val="22F06225"/>
    <w:rsid w:val="22F13A2B"/>
    <w:rsid w:val="23230EE3"/>
    <w:rsid w:val="23267897"/>
    <w:rsid w:val="233C181C"/>
    <w:rsid w:val="23435CE2"/>
    <w:rsid w:val="234770AB"/>
    <w:rsid w:val="23953D5C"/>
    <w:rsid w:val="23A10A33"/>
    <w:rsid w:val="23AB0E4D"/>
    <w:rsid w:val="23B466E4"/>
    <w:rsid w:val="23BE2CBE"/>
    <w:rsid w:val="23C202E1"/>
    <w:rsid w:val="240A799E"/>
    <w:rsid w:val="24920956"/>
    <w:rsid w:val="24954542"/>
    <w:rsid w:val="24E76FA1"/>
    <w:rsid w:val="24EE5CEE"/>
    <w:rsid w:val="24FB33F9"/>
    <w:rsid w:val="251373A5"/>
    <w:rsid w:val="2517299D"/>
    <w:rsid w:val="251A16D4"/>
    <w:rsid w:val="25266668"/>
    <w:rsid w:val="253F6432"/>
    <w:rsid w:val="255E28E7"/>
    <w:rsid w:val="25647F4C"/>
    <w:rsid w:val="256D520D"/>
    <w:rsid w:val="257A7408"/>
    <w:rsid w:val="25A26C21"/>
    <w:rsid w:val="25B12A1C"/>
    <w:rsid w:val="25B339EE"/>
    <w:rsid w:val="25B50DE4"/>
    <w:rsid w:val="25CA4A96"/>
    <w:rsid w:val="25D97612"/>
    <w:rsid w:val="25DB2C7B"/>
    <w:rsid w:val="25DB4376"/>
    <w:rsid w:val="25DC061B"/>
    <w:rsid w:val="25E4561B"/>
    <w:rsid w:val="25EE0A0B"/>
    <w:rsid w:val="260466CD"/>
    <w:rsid w:val="260C70B5"/>
    <w:rsid w:val="26153F64"/>
    <w:rsid w:val="262535CD"/>
    <w:rsid w:val="26302D6C"/>
    <w:rsid w:val="263F0B72"/>
    <w:rsid w:val="266648B6"/>
    <w:rsid w:val="266D3ACD"/>
    <w:rsid w:val="2671061D"/>
    <w:rsid w:val="268D69FF"/>
    <w:rsid w:val="26B01EC1"/>
    <w:rsid w:val="26C2551B"/>
    <w:rsid w:val="27134088"/>
    <w:rsid w:val="27227781"/>
    <w:rsid w:val="272A1E6E"/>
    <w:rsid w:val="27351D2E"/>
    <w:rsid w:val="27370AEA"/>
    <w:rsid w:val="273D6E02"/>
    <w:rsid w:val="27466A8B"/>
    <w:rsid w:val="274F5B28"/>
    <w:rsid w:val="27597F45"/>
    <w:rsid w:val="277314D7"/>
    <w:rsid w:val="27735DDA"/>
    <w:rsid w:val="27787844"/>
    <w:rsid w:val="279C5360"/>
    <w:rsid w:val="27A31A3E"/>
    <w:rsid w:val="27A76128"/>
    <w:rsid w:val="27CC0727"/>
    <w:rsid w:val="27F07828"/>
    <w:rsid w:val="28382CB2"/>
    <w:rsid w:val="283B6DED"/>
    <w:rsid w:val="28783B42"/>
    <w:rsid w:val="287A0610"/>
    <w:rsid w:val="287D44F6"/>
    <w:rsid w:val="288760C1"/>
    <w:rsid w:val="2889462C"/>
    <w:rsid w:val="28D40734"/>
    <w:rsid w:val="28E95BB0"/>
    <w:rsid w:val="28EA1AF9"/>
    <w:rsid w:val="28EC51CE"/>
    <w:rsid w:val="290A1ED2"/>
    <w:rsid w:val="292A3CAA"/>
    <w:rsid w:val="29380CDF"/>
    <w:rsid w:val="294E6FDF"/>
    <w:rsid w:val="29556AFF"/>
    <w:rsid w:val="29593EFF"/>
    <w:rsid w:val="295F321F"/>
    <w:rsid w:val="29711B5D"/>
    <w:rsid w:val="29767014"/>
    <w:rsid w:val="297E360E"/>
    <w:rsid w:val="29830920"/>
    <w:rsid w:val="29923C00"/>
    <w:rsid w:val="29B7129B"/>
    <w:rsid w:val="29C279AD"/>
    <w:rsid w:val="29CF0555"/>
    <w:rsid w:val="29D620BA"/>
    <w:rsid w:val="29E0207A"/>
    <w:rsid w:val="29F265A9"/>
    <w:rsid w:val="2A052549"/>
    <w:rsid w:val="2A456BB8"/>
    <w:rsid w:val="2A532FA1"/>
    <w:rsid w:val="2A592F93"/>
    <w:rsid w:val="2A6438DC"/>
    <w:rsid w:val="2A7C2A5C"/>
    <w:rsid w:val="2A9665DC"/>
    <w:rsid w:val="2AA86D8C"/>
    <w:rsid w:val="2AB06870"/>
    <w:rsid w:val="2AB37167"/>
    <w:rsid w:val="2AB7113A"/>
    <w:rsid w:val="2AC81150"/>
    <w:rsid w:val="2ACD5E28"/>
    <w:rsid w:val="2B0267F9"/>
    <w:rsid w:val="2B084D63"/>
    <w:rsid w:val="2B353B50"/>
    <w:rsid w:val="2B887797"/>
    <w:rsid w:val="2BB543EA"/>
    <w:rsid w:val="2BB91046"/>
    <w:rsid w:val="2BDD4B57"/>
    <w:rsid w:val="2BFD76FE"/>
    <w:rsid w:val="2C1D529A"/>
    <w:rsid w:val="2C2111D4"/>
    <w:rsid w:val="2C214671"/>
    <w:rsid w:val="2C2D0C5B"/>
    <w:rsid w:val="2C341885"/>
    <w:rsid w:val="2C3B6D71"/>
    <w:rsid w:val="2C532725"/>
    <w:rsid w:val="2C6014F6"/>
    <w:rsid w:val="2C7C50D0"/>
    <w:rsid w:val="2C8B3544"/>
    <w:rsid w:val="2C8D1F1B"/>
    <w:rsid w:val="2CB72C6C"/>
    <w:rsid w:val="2CBC5067"/>
    <w:rsid w:val="2CBD5073"/>
    <w:rsid w:val="2CCA7AB4"/>
    <w:rsid w:val="2CE8204A"/>
    <w:rsid w:val="2CEA4576"/>
    <w:rsid w:val="2D0700C0"/>
    <w:rsid w:val="2D1D24D5"/>
    <w:rsid w:val="2D682606"/>
    <w:rsid w:val="2D9A610C"/>
    <w:rsid w:val="2DA55B7A"/>
    <w:rsid w:val="2DB53CDA"/>
    <w:rsid w:val="2DC111B9"/>
    <w:rsid w:val="2DDC7343"/>
    <w:rsid w:val="2DF35A4B"/>
    <w:rsid w:val="2E000E8F"/>
    <w:rsid w:val="2E1753F5"/>
    <w:rsid w:val="2E1F4577"/>
    <w:rsid w:val="2E35380D"/>
    <w:rsid w:val="2E3D471A"/>
    <w:rsid w:val="2E4037EA"/>
    <w:rsid w:val="2E4E02B1"/>
    <w:rsid w:val="2E795F6E"/>
    <w:rsid w:val="2E8B20D3"/>
    <w:rsid w:val="2E8F3AC5"/>
    <w:rsid w:val="2EA048B1"/>
    <w:rsid w:val="2EC234E2"/>
    <w:rsid w:val="2ED31C44"/>
    <w:rsid w:val="2EE87CF7"/>
    <w:rsid w:val="2EF27502"/>
    <w:rsid w:val="2F7039B7"/>
    <w:rsid w:val="2F797A4F"/>
    <w:rsid w:val="2FA814F8"/>
    <w:rsid w:val="30006190"/>
    <w:rsid w:val="301C2D10"/>
    <w:rsid w:val="30246C03"/>
    <w:rsid w:val="3028047F"/>
    <w:rsid w:val="3033346E"/>
    <w:rsid w:val="30370F77"/>
    <w:rsid w:val="30381E77"/>
    <w:rsid w:val="306543A6"/>
    <w:rsid w:val="30A538BF"/>
    <w:rsid w:val="30CA6BD3"/>
    <w:rsid w:val="30DD1897"/>
    <w:rsid w:val="30E137A9"/>
    <w:rsid w:val="30F339A0"/>
    <w:rsid w:val="30FC05A2"/>
    <w:rsid w:val="31046E16"/>
    <w:rsid w:val="31143B0D"/>
    <w:rsid w:val="31227F94"/>
    <w:rsid w:val="3126570F"/>
    <w:rsid w:val="315050A4"/>
    <w:rsid w:val="31567C10"/>
    <w:rsid w:val="318C0C6B"/>
    <w:rsid w:val="319D510A"/>
    <w:rsid w:val="31A44548"/>
    <w:rsid w:val="31B91ED3"/>
    <w:rsid w:val="31DC0588"/>
    <w:rsid w:val="31E51D95"/>
    <w:rsid w:val="31EB5767"/>
    <w:rsid w:val="320F78D5"/>
    <w:rsid w:val="32186614"/>
    <w:rsid w:val="32374F0B"/>
    <w:rsid w:val="32447CF9"/>
    <w:rsid w:val="32476735"/>
    <w:rsid w:val="328E2FAA"/>
    <w:rsid w:val="329208A9"/>
    <w:rsid w:val="329C40DC"/>
    <w:rsid w:val="32A3439A"/>
    <w:rsid w:val="32AD6711"/>
    <w:rsid w:val="32B16335"/>
    <w:rsid w:val="32DB51B2"/>
    <w:rsid w:val="33017741"/>
    <w:rsid w:val="332450C5"/>
    <w:rsid w:val="333B5AAE"/>
    <w:rsid w:val="33535D01"/>
    <w:rsid w:val="336534F1"/>
    <w:rsid w:val="337B03AC"/>
    <w:rsid w:val="3390669E"/>
    <w:rsid w:val="33A83154"/>
    <w:rsid w:val="33B00DB7"/>
    <w:rsid w:val="33C128A8"/>
    <w:rsid w:val="33C35EBB"/>
    <w:rsid w:val="3406143F"/>
    <w:rsid w:val="341907E2"/>
    <w:rsid w:val="34303DCC"/>
    <w:rsid w:val="343F2C9E"/>
    <w:rsid w:val="344A5F23"/>
    <w:rsid w:val="345004BF"/>
    <w:rsid w:val="3478796B"/>
    <w:rsid w:val="34A86620"/>
    <w:rsid w:val="34AB09FF"/>
    <w:rsid w:val="34B47514"/>
    <w:rsid w:val="34D411CF"/>
    <w:rsid w:val="34FF3509"/>
    <w:rsid w:val="351245A4"/>
    <w:rsid w:val="35131612"/>
    <w:rsid w:val="35151ADF"/>
    <w:rsid w:val="35593F30"/>
    <w:rsid w:val="355D257E"/>
    <w:rsid w:val="357D1BCC"/>
    <w:rsid w:val="359128EA"/>
    <w:rsid w:val="35926FE1"/>
    <w:rsid w:val="3593489E"/>
    <w:rsid w:val="35A22FC7"/>
    <w:rsid w:val="35A52264"/>
    <w:rsid w:val="35AF7A15"/>
    <w:rsid w:val="35E12DFE"/>
    <w:rsid w:val="35E916D3"/>
    <w:rsid w:val="35F52FDC"/>
    <w:rsid w:val="36037C30"/>
    <w:rsid w:val="360B096C"/>
    <w:rsid w:val="36181FAC"/>
    <w:rsid w:val="362000E6"/>
    <w:rsid w:val="362010EB"/>
    <w:rsid w:val="363A0EDA"/>
    <w:rsid w:val="364C17D9"/>
    <w:rsid w:val="365A09CE"/>
    <w:rsid w:val="367216C0"/>
    <w:rsid w:val="3694063B"/>
    <w:rsid w:val="36A26F19"/>
    <w:rsid w:val="36AD70F3"/>
    <w:rsid w:val="36B50E8C"/>
    <w:rsid w:val="36B603A3"/>
    <w:rsid w:val="36C367A4"/>
    <w:rsid w:val="36E20B6B"/>
    <w:rsid w:val="36FE027D"/>
    <w:rsid w:val="36FE0A25"/>
    <w:rsid w:val="370F3B42"/>
    <w:rsid w:val="378504F3"/>
    <w:rsid w:val="37854757"/>
    <w:rsid w:val="37B45375"/>
    <w:rsid w:val="37CE4BE2"/>
    <w:rsid w:val="37E4785F"/>
    <w:rsid w:val="37F60CA6"/>
    <w:rsid w:val="37FE0DFB"/>
    <w:rsid w:val="382E627B"/>
    <w:rsid w:val="38496EE4"/>
    <w:rsid w:val="3880508D"/>
    <w:rsid w:val="3897546F"/>
    <w:rsid w:val="39024B34"/>
    <w:rsid w:val="390F2BD9"/>
    <w:rsid w:val="39152A3D"/>
    <w:rsid w:val="391C3C96"/>
    <w:rsid w:val="39317C16"/>
    <w:rsid w:val="394D3E08"/>
    <w:rsid w:val="395B1ADD"/>
    <w:rsid w:val="3969177F"/>
    <w:rsid w:val="399A7F8B"/>
    <w:rsid w:val="39A3468E"/>
    <w:rsid w:val="39C90F48"/>
    <w:rsid w:val="39CD1AF1"/>
    <w:rsid w:val="3A2360C6"/>
    <w:rsid w:val="3A27201A"/>
    <w:rsid w:val="3A2E2938"/>
    <w:rsid w:val="3A4A5C16"/>
    <w:rsid w:val="3A732B7D"/>
    <w:rsid w:val="3A872D2A"/>
    <w:rsid w:val="3AB37893"/>
    <w:rsid w:val="3ACA4D63"/>
    <w:rsid w:val="3ADD4618"/>
    <w:rsid w:val="3AEB2932"/>
    <w:rsid w:val="3B045A29"/>
    <w:rsid w:val="3B1D3146"/>
    <w:rsid w:val="3B1F61B3"/>
    <w:rsid w:val="3B293F42"/>
    <w:rsid w:val="3B516D92"/>
    <w:rsid w:val="3B5A613A"/>
    <w:rsid w:val="3B88317A"/>
    <w:rsid w:val="3B933B4B"/>
    <w:rsid w:val="3BA768EF"/>
    <w:rsid w:val="3BB84A72"/>
    <w:rsid w:val="3BC11AAE"/>
    <w:rsid w:val="3BCE041E"/>
    <w:rsid w:val="3BD776C5"/>
    <w:rsid w:val="3C084847"/>
    <w:rsid w:val="3C1271EF"/>
    <w:rsid w:val="3C2B2281"/>
    <w:rsid w:val="3C413F2C"/>
    <w:rsid w:val="3C4808DB"/>
    <w:rsid w:val="3C4C29D9"/>
    <w:rsid w:val="3C5A1C80"/>
    <w:rsid w:val="3C6E2055"/>
    <w:rsid w:val="3C721F10"/>
    <w:rsid w:val="3C755477"/>
    <w:rsid w:val="3C8911CF"/>
    <w:rsid w:val="3C902658"/>
    <w:rsid w:val="3CA21078"/>
    <w:rsid w:val="3CAD58F1"/>
    <w:rsid w:val="3CDE2F75"/>
    <w:rsid w:val="3CFA1FDB"/>
    <w:rsid w:val="3CFA70EE"/>
    <w:rsid w:val="3D1F30DD"/>
    <w:rsid w:val="3D256B83"/>
    <w:rsid w:val="3D666659"/>
    <w:rsid w:val="3D7F2645"/>
    <w:rsid w:val="3D802C35"/>
    <w:rsid w:val="3D861508"/>
    <w:rsid w:val="3D875EEE"/>
    <w:rsid w:val="3D9879C8"/>
    <w:rsid w:val="3DF67220"/>
    <w:rsid w:val="3DFF3175"/>
    <w:rsid w:val="3E306509"/>
    <w:rsid w:val="3E3540E2"/>
    <w:rsid w:val="3E362430"/>
    <w:rsid w:val="3E373ED2"/>
    <w:rsid w:val="3E4A444A"/>
    <w:rsid w:val="3E654AFF"/>
    <w:rsid w:val="3E8729AE"/>
    <w:rsid w:val="3ED67DB4"/>
    <w:rsid w:val="3F077A8F"/>
    <w:rsid w:val="3F5121A9"/>
    <w:rsid w:val="3F7F479A"/>
    <w:rsid w:val="3F8C461F"/>
    <w:rsid w:val="3F9100E6"/>
    <w:rsid w:val="3F920ED6"/>
    <w:rsid w:val="3F986464"/>
    <w:rsid w:val="3FA11045"/>
    <w:rsid w:val="3FC85241"/>
    <w:rsid w:val="3FFB748D"/>
    <w:rsid w:val="40470FEA"/>
    <w:rsid w:val="405502CA"/>
    <w:rsid w:val="409A7BAC"/>
    <w:rsid w:val="40AB23A3"/>
    <w:rsid w:val="40F84691"/>
    <w:rsid w:val="411E7F6F"/>
    <w:rsid w:val="41374F9F"/>
    <w:rsid w:val="413E014B"/>
    <w:rsid w:val="414101AA"/>
    <w:rsid w:val="41706226"/>
    <w:rsid w:val="418866CD"/>
    <w:rsid w:val="41925A14"/>
    <w:rsid w:val="41B021F6"/>
    <w:rsid w:val="41B11709"/>
    <w:rsid w:val="41B64F6D"/>
    <w:rsid w:val="41E23E13"/>
    <w:rsid w:val="41E5700E"/>
    <w:rsid w:val="41E75763"/>
    <w:rsid w:val="42394CFA"/>
    <w:rsid w:val="423D1925"/>
    <w:rsid w:val="4259035F"/>
    <w:rsid w:val="427314BF"/>
    <w:rsid w:val="42823A4E"/>
    <w:rsid w:val="42974FCD"/>
    <w:rsid w:val="42A42DEC"/>
    <w:rsid w:val="42AD58B9"/>
    <w:rsid w:val="42AF0348"/>
    <w:rsid w:val="42AF41F6"/>
    <w:rsid w:val="42C9740C"/>
    <w:rsid w:val="42DA7897"/>
    <w:rsid w:val="4301083F"/>
    <w:rsid w:val="430418BB"/>
    <w:rsid w:val="433B02AE"/>
    <w:rsid w:val="4355382F"/>
    <w:rsid w:val="438F336A"/>
    <w:rsid w:val="439F3A24"/>
    <w:rsid w:val="43D05842"/>
    <w:rsid w:val="43D1353B"/>
    <w:rsid w:val="43DB2244"/>
    <w:rsid w:val="43DF5603"/>
    <w:rsid w:val="43EC1B8E"/>
    <w:rsid w:val="440E6801"/>
    <w:rsid w:val="441F5DC0"/>
    <w:rsid w:val="44374728"/>
    <w:rsid w:val="4449596D"/>
    <w:rsid w:val="444F4CE9"/>
    <w:rsid w:val="44537847"/>
    <w:rsid w:val="446A2AB9"/>
    <w:rsid w:val="44A67A53"/>
    <w:rsid w:val="44B018A2"/>
    <w:rsid w:val="44B723BD"/>
    <w:rsid w:val="44BC03A8"/>
    <w:rsid w:val="452757CF"/>
    <w:rsid w:val="452F0699"/>
    <w:rsid w:val="454830FD"/>
    <w:rsid w:val="456201B1"/>
    <w:rsid w:val="45BD77C2"/>
    <w:rsid w:val="45ED7615"/>
    <w:rsid w:val="45F87816"/>
    <w:rsid w:val="460B651D"/>
    <w:rsid w:val="46225719"/>
    <w:rsid w:val="462A2702"/>
    <w:rsid w:val="46766EEF"/>
    <w:rsid w:val="469B4DB8"/>
    <w:rsid w:val="46C84C48"/>
    <w:rsid w:val="47213835"/>
    <w:rsid w:val="47260F85"/>
    <w:rsid w:val="47267E41"/>
    <w:rsid w:val="475C5748"/>
    <w:rsid w:val="476821FE"/>
    <w:rsid w:val="47805921"/>
    <w:rsid w:val="478C6F55"/>
    <w:rsid w:val="47AD2ED8"/>
    <w:rsid w:val="47B31B43"/>
    <w:rsid w:val="47C15AC1"/>
    <w:rsid w:val="47E423E8"/>
    <w:rsid w:val="47FF7A31"/>
    <w:rsid w:val="4806467E"/>
    <w:rsid w:val="48420526"/>
    <w:rsid w:val="48496609"/>
    <w:rsid w:val="485C46A9"/>
    <w:rsid w:val="485E48EC"/>
    <w:rsid w:val="487171ED"/>
    <w:rsid w:val="48753416"/>
    <w:rsid w:val="489E418D"/>
    <w:rsid w:val="48B46E42"/>
    <w:rsid w:val="48BA19CD"/>
    <w:rsid w:val="48BC4456"/>
    <w:rsid w:val="48C47CFA"/>
    <w:rsid w:val="49096E3D"/>
    <w:rsid w:val="492C79FC"/>
    <w:rsid w:val="49331D28"/>
    <w:rsid w:val="49492E60"/>
    <w:rsid w:val="495C1166"/>
    <w:rsid w:val="4982082F"/>
    <w:rsid w:val="49A17733"/>
    <w:rsid w:val="49B423B9"/>
    <w:rsid w:val="49B93085"/>
    <w:rsid w:val="4A186E95"/>
    <w:rsid w:val="4A32544C"/>
    <w:rsid w:val="4A465655"/>
    <w:rsid w:val="4A4D282D"/>
    <w:rsid w:val="4A5F2E6E"/>
    <w:rsid w:val="4AB172BD"/>
    <w:rsid w:val="4AB31D31"/>
    <w:rsid w:val="4AB428D0"/>
    <w:rsid w:val="4ADD49A9"/>
    <w:rsid w:val="4AEE3A06"/>
    <w:rsid w:val="4B0118D3"/>
    <w:rsid w:val="4B061EB9"/>
    <w:rsid w:val="4B201E37"/>
    <w:rsid w:val="4B262908"/>
    <w:rsid w:val="4B2E506C"/>
    <w:rsid w:val="4B3A12FC"/>
    <w:rsid w:val="4B4D2CF7"/>
    <w:rsid w:val="4B550300"/>
    <w:rsid w:val="4B704D12"/>
    <w:rsid w:val="4B7D610F"/>
    <w:rsid w:val="4B8B22DD"/>
    <w:rsid w:val="4BC25362"/>
    <w:rsid w:val="4BCF62AF"/>
    <w:rsid w:val="4BD77F85"/>
    <w:rsid w:val="4C013B08"/>
    <w:rsid w:val="4C096979"/>
    <w:rsid w:val="4C203C30"/>
    <w:rsid w:val="4C321DA4"/>
    <w:rsid w:val="4C340D64"/>
    <w:rsid w:val="4C956985"/>
    <w:rsid w:val="4C98566C"/>
    <w:rsid w:val="4C9B11A7"/>
    <w:rsid w:val="4CA669DE"/>
    <w:rsid w:val="4CB006DB"/>
    <w:rsid w:val="4CB5182F"/>
    <w:rsid w:val="4CB709CD"/>
    <w:rsid w:val="4CD534B0"/>
    <w:rsid w:val="4CD61C64"/>
    <w:rsid w:val="4D1504E6"/>
    <w:rsid w:val="4D1E226E"/>
    <w:rsid w:val="4D560234"/>
    <w:rsid w:val="4D895DD1"/>
    <w:rsid w:val="4D95180B"/>
    <w:rsid w:val="4DBD0786"/>
    <w:rsid w:val="4DCF73B2"/>
    <w:rsid w:val="4DE40D22"/>
    <w:rsid w:val="4DE66D9A"/>
    <w:rsid w:val="4E043085"/>
    <w:rsid w:val="4E0C2F14"/>
    <w:rsid w:val="4E0E6840"/>
    <w:rsid w:val="4E1A52E4"/>
    <w:rsid w:val="4E1E2F76"/>
    <w:rsid w:val="4E264B13"/>
    <w:rsid w:val="4E2757F8"/>
    <w:rsid w:val="4E36515C"/>
    <w:rsid w:val="4E382381"/>
    <w:rsid w:val="4E5D133A"/>
    <w:rsid w:val="4E5E3766"/>
    <w:rsid w:val="4EAB2765"/>
    <w:rsid w:val="4EBB6EFE"/>
    <w:rsid w:val="4EBF093D"/>
    <w:rsid w:val="4EC70A81"/>
    <w:rsid w:val="4EF274C2"/>
    <w:rsid w:val="4EF90F2C"/>
    <w:rsid w:val="4F2B2A62"/>
    <w:rsid w:val="4F2C6903"/>
    <w:rsid w:val="4F2E6D96"/>
    <w:rsid w:val="4F403007"/>
    <w:rsid w:val="4F4D38DE"/>
    <w:rsid w:val="4F6D28CB"/>
    <w:rsid w:val="4F887400"/>
    <w:rsid w:val="4F916F3B"/>
    <w:rsid w:val="4FA07591"/>
    <w:rsid w:val="4FC65BC5"/>
    <w:rsid w:val="4FC70894"/>
    <w:rsid w:val="4FFC707A"/>
    <w:rsid w:val="50311E85"/>
    <w:rsid w:val="504679D9"/>
    <w:rsid w:val="505A33F9"/>
    <w:rsid w:val="507C515B"/>
    <w:rsid w:val="50A92519"/>
    <w:rsid w:val="50B57833"/>
    <w:rsid w:val="50CB0DAB"/>
    <w:rsid w:val="50DC6354"/>
    <w:rsid w:val="5156581B"/>
    <w:rsid w:val="51AC46E4"/>
    <w:rsid w:val="52143972"/>
    <w:rsid w:val="521F2793"/>
    <w:rsid w:val="52215702"/>
    <w:rsid w:val="52444734"/>
    <w:rsid w:val="5251151A"/>
    <w:rsid w:val="52925E76"/>
    <w:rsid w:val="52B07FF5"/>
    <w:rsid w:val="52B57B40"/>
    <w:rsid w:val="52BA2244"/>
    <w:rsid w:val="52E374CA"/>
    <w:rsid w:val="52F514C9"/>
    <w:rsid w:val="533A222B"/>
    <w:rsid w:val="53532F04"/>
    <w:rsid w:val="5398459B"/>
    <w:rsid w:val="539E63CC"/>
    <w:rsid w:val="53D46CD1"/>
    <w:rsid w:val="53E539BD"/>
    <w:rsid w:val="53FE75DE"/>
    <w:rsid w:val="5467058F"/>
    <w:rsid w:val="548E22EE"/>
    <w:rsid w:val="54B446A4"/>
    <w:rsid w:val="54B61FD5"/>
    <w:rsid w:val="54BF1584"/>
    <w:rsid w:val="54C47008"/>
    <w:rsid w:val="54E9368D"/>
    <w:rsid w:val="55096459"/>
    <w:rsid w:val="550D03C9"/>
    <w:rsid w:val="552C579C"/>
    <w:rsid w:val="555356F4"/>
    <w:rsid w:val="55693F0A"/>
    <w:rsid w:val="55751DD4"/>
    <w:rsid w:val="55B06A45"/>
    <w:rsid w:val="55D32F55"/>
    <w:rsid w:val="55E633C6"/>
    <w:rsid w:val="5622122A"/>
    <w:rsid w:val="56385D3E"/>
    <w:rsid w:val="56AC01A8"/>
    <w:rsid w:val="56B325BF"/>
    <w:rsid w:val="56B63526"/>
    <w:rsid w:val="56E3784E"/>
    <w:rsid w:val="56E60C6C"/>
    <w:rsid w:val="56EA61D9"/>
    <w:rsid w:val="56EF145D"/>
    <w:rsid w:val="56F74EA0"/>
    <w:rsid w:val="570F2E14"/>
    <w:rsid w:val="5721013D"/>
    <w:rsid w:val="574A6D45"/>
    <w:rsid w:val="57BC3123"/>
    <w:rsid w:val="57D3289B"/>
    <w:rsid w:val="58027563"/>
    <w:rsid w:val="58255DBE"/>
    <w:rsid w:val="5826614C"/>
    <w:rsid w:val="583A41D8"/>
    <w:rsid w:val="585C5CC2"/>
    <w:rsid w:val="587113F4"/>
    <w:rsid w:val="58774159"/>
    <w:rsid w:val="587B1590"/>
    <w:rsid w:val="587E4F14"/>
    <w:rsid w:val="58813F60"/>
    <w:rsid w:val="58855504"/>
    <w:rsid w:val="58873ED3"/>
    <w:rsid w:val="588B3227"/>
    <w:rsid w:val="58DA1282"/>
    <w:rsid w:val="58F435AA"/>
    <w:rsid w:val="58F6312B"/>
    <w:rsid w:val="593A3FA9"/>
    <w:rsid w:val="593E5502"/>
    <w:rsid w:val="59B2181C"/>
    <w:rsid w:val="59C66A73"/>
    <w:rsid w:val="59D47EC5"/>
    <w:rsid w:val="59F32D2F"/>
    <w:rsid w:val="5A1D6E42"/>
    <w:rsid w:val="5A1F5335"/>
    <w:rsid w:val="5A3B5FF6"/>
    <w:rsid w:val="5A4133C9"/>
    <w:rsid w:val="5A5332CA"/>
    <w:rsid w:val="5A7A19BB"/>
    <w:rsid w:val="5A961002"/>
    <w:rsid w:val="5AB14205"/>
    <w:rsid w:val="5AC3561F"/>
    <w:rsid w:val="5ACD6A0F"/>
    <w:rsid w:val="5B0509CF"/>
    <w:rsid w:val="5B2F7CAF"/>
    <w:rsid w:val="5B3167D4"/>
    <w:rsid w:val="5B3171FB"/>
    <w:rsid w:val="5B8E7DC6"/>
    <w:rsid w:val="5B9038AF"/>
    <w:rsid w:val="5BA02B30"/>
    <w:rsid w:val="5BB0771B"/>
    <w:rsid w:val="5BC17819"/>
    <w:rsid w:val="5BCC406D"/>
    <w:rsid w:val="5BCF701C"/>
    <w:rsid w:val="5BF86568"/>
    <w:rsid w:val="5C331063"/>
    <w:rsid w:val="5C3634E5"/>
    <w:rsid w:val="5C455D47"/>
    <w:rsid w:val="5C5279A3"/>
    <w:rsid w:val="5C722EBB"/>
    <w:rsid w:val="5C741E29"/>
    <w:rsid w:val="5C96119F"/>
    <w:rsid w:val="5CB707FA"/>
    <w:rsid w:val="5CC0052E"/>
    <w:rsid w:val="5CC4632B"/>
    <w:rsid w:val="5CC9589D"/>
    <w:rsid w:val="5CCE78CB"/>
    <w:rsid w:val="5CDA5679"/>
    <w:rsid w:val="5CE92EEA"/>
    <w:rsid w:val="5D12118F"/>
    <w:rsid w:val="5D1E4CAF"/>
    <w:rsid w:val="5D421595"/>
    <w:rsid w:val="5D5D3EA1"/>
    <w:rsid w:val="5D814A1B"/>
    <w:rsid w:val="5D8575CD"/>
    <w:rsid w:val="5DC94455"/>
    <w:rsid w:val="5E0C7063"/>
    <w:rsid w:val="5E0D562A"/>
    <w:rsid w:val="5E5338F5"/>
    <w:rsid w:val="5EB92239"/>
    <w:rsid w:val="5EBE2219"/>
    <w:rsid w:val="5ECD7DF8"/>
    <w:rsid w:val="5EF16530"/>
    <w:rsid w:val="5EF72BC4"/>
    <w:rsid w:val="5EF94051"/>
    <w:rsid w:val="5F527FD1"/>
    <w:rsid w:val="5F75353B"/>
    <w:rsid w:val="5FD251F3"/>
    <w:rsid w:val="5FD333F1"/>
    <w:rsid w:val="5FD90A25"/>
    <w:rsid w:val="5FFD50B1"/>
    <w:rsid w:val="5FFE3CF0"/>
    <w:rsid w:val="600D43E9"/>
    <w:rsid w:val="602D08E3"/>
    <w:rsid w:val="602D47EA"/>
    <w:rsid w:val="60524C81"/>
    <w:rsid w:val="605D5FC3"/>
    <w:rsid w:val="60780774"/>
    <w:rsid w:val="609511FC"/>
    <w:rsid w:val="60956F84"/>
    <w:rsid w:val="609B0C58"/>
    <w:rsid w:val="60A01F94"/>
    <w:rsid w:val="60B23B18"/>
    <w:rsid w:val="60ED0FA2"/>
    <w:rsid w:val="6100190C"/>
    <w:rsid w:val="61032A5C"/>
    <w:rsid w:val="61071346"/>
    <w:rsid w:val="61110A31"/>
    <w:rsid w:val="6119080B"/>
    <w:rsid w:val="611E04A4"/>
    <w:rsid w:val="61453966"/>
    <w:rsid w:val="614707D4"/>
    <w:rsid w:val="61703ECB"/>
    <w:rsid w:val="61783D03"/>
    <w:rsid w:val="618E1E3E"/>
    <w:rsid w:val="61953E77"/>
    <w:rsid w:val="619D1FBA"/>
    <w:rsid w:val="61AD0653"/>
    <w:rsid w:val="61D855E9"/>
    <w:rsid w:val="61E07FC4"/>
    <w:rsid w:val="61F2046D"/>
    <w:rsid w:val="62277A27"/>
    <w:rsid w:val="62286989"/>
    <w:rsid w:val="62660B0B"/>
    <w:rsid w:val="6281770B"/>
    <w:rsid w:val="62982154"/>
    <w:rsid w:val="62AB5C49"/>
    <w:rsid w:val="62AC6DE3"/>
    <w:rsid w:val="62B266B4"/>
    <w:rsid w:val="62D700BE"/>
    <w:rsid w:val="62E647F0"/>
    <w:rsid w:val="62E76D19"/>
    <w:rsid w:val="632370F5"/>
    <w:rsid w:val="635601E0"/>
    <w:rsid w:val="637621BF"/>
    <w:rsid w:val="63862542"/>
    <w:rsid w:val="638F4C1B"/>
    <w:rsid w:val="63934B96"/>
    <w:rsid w:val="63C70FDA"/>
    <w:rsid w:val="63DC0F41"/>
    <w:rsid w:val="63EE0E5A"/>
    <w:rsid w:val="63FD5F83"/>
    <w:rsid w:val="64144A21"/>
    <w:rsid w:val="64185531"/>
    <w:rsid w:val="643478EA"/>
    <w:rsid w:val="64365488"/>
    <w:rsid w:val="643B5995"/>
    <w:rsid w:val="645410A5"/>
    <w:rsid w:val="646568B8"/>
    <w:rsid w:val="64714F7F"/>
    <w:rsid w:val="648208F2"/>
    <w:rsid w:val="64837029"/>
    <w:rsid w:val="6495692C"/>
    <w:rsid w:val="64AB6B4A"/>
    <w:rsid w:val="64C26A6A"/>
    <w:rsid w:val="64DD15CF"/>
    <w:rsid w:val="6508764C"/>
    <w:rsid w:val="65162155"/>
    <w:rsid w:val="65240051"/>
    <w:rsid w:val="654744D8"/>
    <w:rsid w:val="6550285C"/>
    <w:rsid w:val="658D782D"/>
    <w:rsid w:val="65B5523C"/>
    <w:rsid w:val="65B9168B"/>
    <w:rsid w:val="65D765A5"/>
    <w:rsid w:val="65D907DD"/>
    <w:rsid w:val="661E0915"/>
    <w:rsid w:val="6621683B"/>
    <w:rsid w:val="663336BC"/>
    <w:rsid w:val="66696904"/>
    <w:rsid w:val="66851D05"/>
    <w:rsid w:val="668911FD"/>
    <w:rsid w:val="66971BE1"/>
    <w:rsid w:val="669C2DA5"/>
    <w:rsid w:val="66B30868"/>
    <w:rsid w:val="66D80287"/>
    <w:rsid w:val="66E46696"/>
    <w:rsid w:val="66F679DB"/>
    <w:rsid w:val="670340E5"/>
    <w:rsid w:val="67265264"/>
    <w:rsid w:val="67381A10"/>
    <w:rsid w:val="674E27CC"/>
    <w:rsid w:val="677E5EA3"/>
    <w:rsid w:val="67A428B4"/>
    <w:rsid w:val="67C818D0"/>
    <w:rsid w:val="67D46D48"/>
    <w:rsid w:val="67EA5015"/>
    <w:rsid w:val="67EC48D2"/>
    <w:rsid w:val="67EC5DE6"/>
    <w:rsid w:val="680F5BB9"/>
    <w:rsid w:val="683570D9"/>
    <w:rsid w:val="686674EE"/>
    <w:rsid w:val="68963044"/>
    <w:rsid w:val="689D7F19"/>
    <w:rsid w:val="68D569C9"/>
    <w:rsid w:val="68E87678"/>
    <w:rsid w:val="68F61A25"/>
    <w:rsid w:val="69000643"/>
    <w:rsid w:val="690050C1"/>
    <w:rsid w:val="69052647"/>
    <w:rsid w:val="6912634D"/>
    <w:rsid w:val="693D72B6"/>
    <w:rsid w:val="694D0F7D"/>
    <w:rsid w:val="694D6BE5"/>
    <w:rsid w:val="694D72D7"/>
    <w:rsid w:val="695366DB"/>
    <w:rsid w:val="6968226F"/>
    <w:rsid w:val="698F0BE8"/>
    <w:rsid w:val="69982A23"/>
    <w:rsid w:val="69AB0044"/>
    <w:rsid w:val="69B61B9F"/>
    <w:rsid w:val="69BB350E"/>
    <w:rsid w:val="69DE50A9"/>
    <w:rsid w:val="69F96E5F"/>
    <w:rsid w:val="6A111E6D"/>
    <w:rsid w:val="6A12791E"/>
    <w:rsid w:val="6A273DAD"/>
    <w:rsid w:val="6A316820"/>
    <w:rsid w:val="6A42682B"/>
    <w:rsid w:val="6A547889"/>
    <w:rsid w:val="6A8C5180"/>
    <w:rsid w:val="6A946B7F"/>
    <w:rsid w:val="6A99354A"/>
    <w:rsid w:val="6A996521"/>
    <w:rsid w:val="6A9F42E9"/>
    <w:rsid w:val="6AB16CDD"/>
    <w:rsid w:val="6AD02F4D"/>
    <w:rsid w:val="6AE33DCE"/>
    <w:rsid w:val="6AEC5D48"/>
    <w:rsid w:val="6AFF0B15"/>
    <w:rsid w:val="6B53020B"/>
    <w:rsid w:val="6B5957EE"/>
    <w:rsid w:val="6B695D1B"/>
    <w:rsid w:val="6B796C35"/>
    <w:rsid w:val="6B893504"/>
    <w:rsid w:val="6BA439F6"/>
    <w:rsid w:val="6BA66C6C"/>
    <w:rsid w:val="6BB45CAD"/>
    <w:rsid w:val="6BC82842"/>
    <w:rsid w:val="6BCA28F0"/>
    <w:rsid w:val="6BD9595D"/>
    <w:rsid w:val="6BE44146"/>
    <w:rsid w:val="6BF8336E"/>
    <w:rsid w:val="6C127C91"/>
    <w:rsid w:val="6C1872BF"/>
    <w:rsid w:val="6C1A5052"/>
    <w:rsid w:val="6C1B708B"/>
    <w:rsid w:val="6C3027F7"/>
    <w:rsid w:val="6C58582D"/>
    <w:rsid w:val="6C642C47"/>
    <w:rsid w:val="6C6E2AF8"/>
    <w:rsid w:val="6C8C73DA"/>
    <w:rsid w:val="6C935CE0"/>
    <w:rsid w:val="6CAA1148"/>
    <w:rsid w:val="6CBA7C83"/>
    <w:rsid w:val="6CBF5533"/>
    <w:rsid w:val="6CBF6B05"/>
    <w:rsid w:val="6CD54FFA"/>
    <w:rsid w:val="6CE7392B"/>
    <w:rsid w:val="6CF76CB7"/>
    <w:rsid w:val="6D342C7C"/>
    <w:rsid w:val="6D457C8F"/>
    <w:rsid w:val="6D54018C"/>
    <w:rsid w:val="6D582A7A"/>
    <w:rsid w:val="6D5A5C8C"/>
    <w:rsid w:val="6D646791"/>
    <w:rsid w:val="6D6D640E"/>
    <w:rsid w:val="6D851429"/>
    <w:rsid w:val="6DA660B1"/>
    <w:rsid w:val="6DCA27E5"/>
    <w:rsid w:val="6DE61160"/>
    <w:rsid w:val="6DE93472"/>
    <w:rsid w:val="6E0E161F"/>
    <w:rsid w:val="6E2747ED"/>
    <w:rsid w:val="6E581157"/>
    <w:rsid w:val="6E8B021E"/>
    <w:rsid w:val="6E932D72"/>
    <w:rsid w:val="6E9516CF"/>
    <w:rsid w:val="6EAA0A80"/>
    <w:rsid w:val="6EAB6584"/>
    <w:rsid w:val="6EB10990"/>
    <w:rsid w:val="6EB71F7D"/>
    <w:rsid w:val="6EC90CFE"/>
    <w:rsid w:val="6EF45963"/>
    <w:rsid w:val="6F0A0C11"/>
    <w:rsid w:val="6F3A00A7"/>
    <w:rsid w:val="6F4A775F"/>
    <w:rsid w:val="6FF047EA"/>
    <w:rsid w:val="700151FD"/>
    <w:rsid w:val="701B2168"/>
    <w:rsid w:val="70560E46"/>
    <w:rsid w:val="70715DEC"/>
    <w:rsid w:val="7077653F"/>
    <w:rsid w:val="708554C8"/>
    <w:rsid w:val="70892E00"/>
    <w:rsid w:val="708A68C3"/>
    <w:rsid w:val="70CD0AC2"/>
    <w:rsid w:val="70CF420D"/>
    <w:rsid w:val="70D669F7"/>
    <w:rsid w:val="70FC3D32"/>
    <w:rsid w:val="70FE7E57"/>
    <w:rsid w:val="711E504D"/>
    <w:rsid w:val="712E1D8D"/>
    <w:rsid w:val="7139009A"/>
    <w:rsid w:val="71437D13"/>
    <w:rsid w:val="715070FA"/>
    <w:rsid w:val="715A1503"/>
    <w:rsid w:val="71616FF7"/>
    <w:rsid w:val="71690943"/>
    <w:rsid w:val="716A28C2"/>
    <w:rsid w:val="71730102"/>
    <w:rsid w:val="718B1635"/>
    <w:rsid w:val="71907105"/>
    <w:rsid w:val="71BA36F2"/>
    <w:rsid w:val="71C53984"/>
    <w:rsid w:val="71CF0CAA"/>
    <w:rsid w:val="71DE580A"/>
    <w:rsid w:val="71E47189"/>
    <w:rsid w:val="71F7617F"/>
    <w:rsid w:val="71FF156A"/>
    <w:rsid w:val="720878A3"/>
    <w:rsid w:val="720E1DE8"/>
    <w:rsid w:val="72294FC9"/>
    <w:rsid w:val="72452768"/>
    <w:rsid w:val="724C6297"/>
    <w:rsid w:val="72692B42"/>
    <w:rsid w:val="726B6AB4"/>
    <w:rsid w:val="727A4D2C"/>
    <w:rsid w:val="72B35F37"/>
    <w:rsid w:val="72B56710"/>
    <w:rsid w:val="72B90908"/>
    <w:rsid w:val="72C5711C"/>
    <w:rsid w:val="73292C92"/>
    <w:rsid w:val="736F3714"/>
    <w:rsid w:val="73866BEB"/>
    <w:rsid w:val="73923F11"/>
    <w:rsid w:val="73BD4190"/>
    <w:rsid w:val="73CE6DAB"/>
    <w:rsid w:val="73F850CA"/>
    <w:rsid w:val="740E5B1A"/>
    <w:rsid w:val="74195376"/>
    <w:rsid w:val="741D7888"/>
    <w:rsid w:val="743B7E96"/>
    <w:rsid w:val="744759D8"/>
    <w:rsid w:val="74533A2F"/>
    <w:rsid w:val="74662130"/>
    <w:rsid w:val="74902071"/>
    <w:rsid w:val="749C39F2"/>
    <w:rsid w:val="74AF1A41"/>
    <w:rsid w:val="74B15BA6"/>
    <w:rsid w:val="74BC0E76"/>
    <w:rsid w:val="74D301E6"/>
    <w:rsid w:val="74E33B16"/>
    <w:rsid w:val="75033DC6"/>
    <w:rsid w:val="750453FE"/>
    <w:rsid w:val="7512708D"/>
    <w:rsid w:val="754571FF"/>
    <w:rsid w:val="75580A9D"/>
    <w:rsid w:val="75631508"/>
    <w:rsid w:val="757343CA"/>
    <w:rsid w:val="75765FF1"/>
    <w:rsid w:val="757C696E"/>
    <w:rsid w:val="75913FA6"/>
    <w:rsid w:val="75AF37C3"/>
    <w:rsid w:val="75C038CF"/>
    <w:rsid w:val="75C30F2B"/>
    <w:rsid w:val="75C90B9E"/>
    <w:rsid w:val="75CD14BA"/>
    <w:rsid w:val="75D35DDE"/>
    <w:rsid w:val="75D511BB"/>
    <w:rsid w:val="75E13B98"/>
    <w:rsid w:val="75E2291F"/>
    <w:rsid w:val="75EF0F66"/>
    <w:rsid w:val="760E2929"/>
    <w:rsid w:val="761443D3"/>
    <w:rsid w:val="763A2B4E"/>
    <w:rsid w:val="76424044"/>
    <w:rsid w:val="76427BB9"/>
    <w:rsid w:val="767A005C"/>
    <w:rsid w:val="769B6211"/>
    <w:rsid w:val="769E721E"/>
    <w:rsid w:val="76A004F6"/>
    <w:rsid w:val="76A36A8F"/>
    <w:rsid w:val="76C54EE8"/>
    <w:rsid w:val="76D446B4"/>
    <w:rsid w:val="76D60666"/>
    <w:rsid w:val="76E10F99"/>
    <w:rsid w:val="77112380"/>
    <w:rsid w:val="771843BF"/>
    <w:rsid w:val="771B2170"/>
    <w:rsid w:val="77347C3B"/>
    <w:rsid w:val="77382AC0"/>
    <w:rsid w:val="77391879"/>
    <w:rsid w:val="773F59ED"/>
    <w:rsid w:val="77610DCD"/>
    <w:rsid w:val="77650584"/>
    <w:rsid w:val="777E2E8A"/>
    <w:rsid w:val="778037AB"/>
    <w:rsid w:val="77852193"/>
    <w:rsid w:val="778D2F01"/>
    <w:rsid w:val="77A3514E"/>
    <w:rsid w:val="77A931EF"/>
    <w:rsid w:val="77BE4E80"/>
    <w:rsid w:val="77D262BF"/>
    <w:rsid w:val="77FE739F"/>
    <w:rsid w:val="781573F1"/>
    <w:rsid w:val="78196B45"/>
    <w:rsid w:val="78222626"/>
    <w:rsid w:val="78494331"/>
    <w:rsid w:val="78585907"/>
    <w:rsid w:val="785874A8"/>
    <w:rsid w:val="78930A24"/>
    <w:rsid w:val="78937B9A"/>
    <w:rsid w:val="78BE119B"/>
    <w:rsid w:val="78BF25E9"/>
    <w:rsid w:val="78C376B9"/>
    <w:rsid w:val="78CE372C"/>
    <w:rsid w:val="78F039EC"/>
    <w:rsid w:val="79150A7C"/>
    <w:rsid w:val="791E4E57"/>
    <w:rsid w:val="79212747"/>
    <w:rsid w:val="79282977"/>
    <w:rsid w:val="79725720"/>
    <w:rsid w:val="798274EE"/>
    <w:rsid w:val="799376B5"/>
    <w:rsid w:val="799B6AF9"/>
    <w:rsid w:val="79A52A98"/>
    <w:rsid w:val="79B04DB0"/>
    <w:rsid w:val="79B45D5C"/>
    <w:rsid w:val="79BA56FD"/>
    <w:rsid w:val="79BB58B0"/>
    <w:rsid w:val="79BF0FD3"/>
    <w:rsid w:val="7A1337EF"/>
    <w:rsid w:val="7A4F2FDD"/>
    <w:rsid w:val="7A693215"/>
    <w:rsid w:val="7A745EC8"/>
    <w:rsid w:val="7A845CDA"/>
    <w:rsid w:val="7AA565DD"/>
    <w:rsid w:val="7AAC3219"/>
    <w:rsid w:val="7ABC1A40"/>
    <w:rsid w:val="7ABE3236"/>
    <w:rsid w:val="7ACD17F3"/>
    <w:rsid w:val="7B1556F7"/>
    <w:rsid w:val="7B5912F8"/>
    <w:rsid w:val="7B990F95"/>
    <w:rsid w:val="7B9B7B5B"/>
    <w:rsid w:val="7B9C6340"/>
    <w:rsid w:val="7BCE63D6"/>
    <w:rsid w:val="7BD45C08"/>
    <w:rsid w:val="7BDB1099"/>
    <w:rsid w:val="7C2046AB"/>
    <w:rsid w:val="7C3E3194"/>
    <w:rsid w:val="7C3F37ED"/>
    <w:rsid w:val="7C9919EF"/>
    <w:rsid w:val="7C9F5E2E"/>
    <w:rsid w:val="7CA03EBA"/>
    <w:rsid w:val="7CED317F"/>
    <w:rsid w:val="7CF06E17"/>
    <w:rsid w:val="7D003678"/>
    <w:rsid w:val="7D0915B4"/>
    <w:rsid w:val="7D097D07"/>
    <w:rsid w:val="7D14573B"/>
    <w:rsid w:val="7D393377"/>
    <w:rsid w:val="7D5906F0"/>
    <w:rsid w:val="7D770F5F"/>
    <w:rsid w:val="7D790CA1"/>
    <w:rsid w:val="7D793D2D"/>
    <w:rsid w:val="7D8F42B4"/>
    <w:rsid w:val="7D942869"/>
    <w:rsid w:val="7DA93A16"/>
    <w:rsid w:val="7DA964DB"/>
    <w:rsid w:val="7DC83402"/>
    <w:rsid w:val="7DDA2AA8"/>
    <w:rsid w:val="7DDF1CC0"/>
    <w:rsid w:val="7DEC618B"/>
    <w:rsid w:val="7DEE49C7"/>
    <w:rsid w:val="7E011362"/>
    <w:rsid w:val="7E075D2D"/>
    <w:rsid w:val="7E122EB5"/>
    <w:rsid w:val="7E506370"/>
    <w:rsid w:val="7E5A30DE"/>
    <w:rsid w:val="7E5C53B6"/>
    <w:rsid w:val="7E604ED6"/>
    <w:rsid w:val="7E6C698A"/>
    <w:rsid w:val="7E75474A"/>
    <w:rsid w:val="7E7D0489"/>
    <w:rsid w:val="7E8146A3"/>
    <w:rsid w:val="7EAB1834"/>
    <w:rsid w:val="7EEF658F"/>
    <w:rsid w:val="7F0228D7"/>
    <w:rsid w:val="7F2203BD"/>
    <w:rsid w:val="7F824FCF"/>
    <w:rsid w:val="7F8E065C"/>
    <w:rsid w:val="7F963FE7"/>
    <w:rsid w:val="7FB560EC"/>
    <w:rsid w:val="7FBB4804"/>
    <w:rsid w:val="7FBC322D"/>
    <w:rsid w:val="7FC941E1"/>
    <w:rsid w:val="7FD37AC0"/>
    <w:rsid w:val="7FE7208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tLeast"/>
      <w:ind w:firstLine="36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3"/>
    <w:next w:val="1"/>
    <w:link w:val="19"/>
    <w:qFormat/>
    <w:uiPriority w:val="0"/>
    <w:pPr>
      <w:keepNext/>
      <w:keepLines/>
      <w:tabs>
        <w:tab w:val="right" w:leader="dot" w:pos="9344"/>
      </w:tabs>
      <w:spacing w:beforeLines="0" w:beforeAutospacing="0" w:afterLines="0" w:afterAutospacing="0" w:line="360" w:lineRule="atLeast"/>
      <w:jc w:val="center"/>
      <w:outlineLvl w:val="0"/>
    </w:pPr>
    <w:rPr>
      <w:kern w:val="44"/>
      <w:sz w:val="36"/>
    </w:rPr>
  </w:style>
  <w:style w:type="paragraph" w:styleId="4">
    <w:name w:val="heading 2"/>
    <w:basedOn w:val="1"/>
    <w:next w:val="1"/>
    <w:link w:val="20"/>
    <w:unhideWhenUsed/>
    <w:qFormat/>
    <w:uiPriority w:val="0"/>
    <w:pPr>
      <w:keepNext/>
      <w:keepLines/>
      <w:spacing w:beforeLines="0" w:beforeAutospacing="0" w:afterLines="0" w:afterAutospacing="0" w:line="360" w:lineRule="atLeast"/>
      <w:outlineLvl w:val="1"/>
    </w:pPr>
    <w:rPr>
      <w:rFonts w:ascii="黑体" w:hAnsi="黑体" w:eastAsia="黑体" w:cs="宋体"/>
      <w:sz w:val="30"/>
      <w:szCs w:val="30"/>
    </w:rPr>
  </w:style>
  <w:style w:type="paragraph" w:styleId="5">
    <w:name w:val="heading 3"/>
    <w:basedOn w:val="1"/>
    <w:next w:val="1"/>
    <w:link w:val="18"/>
    <w:unhideWhenUsed/>
    <w:qFormat/>
    <w:uiPriority w:val="0"/>
    <w:pPr>
      <w:keepNext/>
      <w:keepLines/>
      <w:spacing w:beforeLines="0" w:beforeAutospacing="0" w:afterLines="0" w:afterAutospacing="0" w:line="360" w:lineRule="atLeast"/>
      <w:ind w:firstLine="0" w:firstLineChars="0"/>
      <w:outlineLvl w:val="2"/>
    </w:pPr>
    <w:rPr>
      <w:rFonts w:ascii="黑体" w:hAnsi="黑体" w:eastAsia="黑体"/>
      <w:bCs/>
      <w:sz w:val="28"/>
      <w:szCs w:val="28"/>
    </w:rPr>
  </w:style>
  <w:style w:type="paragraph" w:styleId="6">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13">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pPr>
      <w:tabs>
        <w:tab w:val="right" w:leader="dot" w:pos="9344"/>
      </w:tabs>
      <w:spacing w:line="480" w:lineRule="auto"/>
      <w:ind w:firstLine="0" w:firstLineChars="0"/>
    </w:pPr>
    <w:rPr>
      <w:rFonts w:eastAsia="黑体"/>
      <w:color w:val="000000"/>
      <w:sz w:val="24"/>
    </w:r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4">
    <w:name w:val="Strong"/>
    <w:basedOn w:val="13"/>
    <w:qFormat/>
    <w:uiPriority w:val="0"/>
    <w:rPr>
      <w:b/>
    </w:rPr>
  </w:style>
  <w:style w:type="character" w:styleId="15">
    <w:name w:val="Hyperlink"/>
    <w:basedOn w:val="13"/>
    <w:qFormat/>
    <w:uiPriority w:val="0"/>
    <w:rPr>
      <w:color w:val="0000FF"/>
      <w:u w:val="single"/>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8">
    <w:name w:val="标题 3 Char"/>
    <w:link w:val="5"/>
    <w:qFormat/>
    <w:uiPriority w:val="0"/>
    <w:rPr>
      <w:rFonts w:ascii="黑体" w:hAnsi="黑体" w:eastAsia="黑体"/>
      <w:bCs/>
      <w:sz w:val="28"/>
      <w:szCs w:val="28"/>
    </w:rPr>
  </w:style>
  <w:style w:type="character" w:customStyle="1" w:styleId="19">
    <w:name w:val="标题 1 Char"/>
    <w:link w:val="2"/>
    <w:qFormat/>
    <w:uiPriority w:val="0"/>
    <w:rPr>
      <w:rFonts w:ascii="Times New Roman" w:hAnsi="Times New Roman" w:eastAsia="黑体"/>
      <w:kern w:val="44"/>
      <w:sz w:val="36"/>
    </w:rPr>
  </w:style>
  <w:style w:type="character" w:customStyle="1" w:styleId="20">
    <w:name w:val="标题 2 Char"/>
    <w:link w:val="4"/>
    <w:qFormat/>
    <w:uiPriority w:val="0"/>
    <w:rPr>
      <w:rFonts w:ascii="黑体" w:hAnsi="黑体" w:eastAsia="黑体" w:cs="宋体"/>
      <w:sz w:val="30"/>
      <w:szCs w:val="30"/>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6.bin"/><Relationship Id="rId98" Type="http://schemas.openxmlformats.org/officeDocument/2006/relationships/image" Target="media/image54.wmf"/><Relationship Id="rId97" Type="http://schemas.openxmlformats.org/officeDocument/2006/relationships/oleObject" Target="embeddings/oleObject35.bin"/><Relationship Id="rId96" Type="http://schemas.openxmlformats.org/officeDocument/2006/relationships/image" Target="media/image53.wmf"/><Relationship Id="rId95" Type="http://schemas.openxmlformats.org/officeDocument/2006/relationships/oleObject" Target="embeddings/oleObject34.bin"/><Relationship Id="rId94" Type="http://schemas.openxmlformats.org/officeDocument/2006/relationships/image" Target="media/image52.wmf"/><Relationship Id="rId93" Type="http://schemas.openxmlformats.org/officeDocument/2006/relationships/oleObject" Target="embeddings/oleObject33.bin"/><Relationship Id="rId92" Type="http://schemas.openxmlformats.org/officeDocument/2006/relationships/image" Target="media/image51.wmf"/><Relationship Id="rId91" Type="http://schemas.openxmlformats.org/officeDocument/2006/relationships/oleObject" Target="embeddings/oleObject32.bin"/><Relationship Id="rId90" Type="http://schemas.openxmlformats.org/officeDocument/2006/relationships/image" Target="media/image50.wmf"/><Relationship Id="rId9" Type="http://schemas.openxmlformats.org/officeDocument/2006/relationships/theme" Target="theme/theme1.xml"/><Relationship Id="rId89" Type="http://schemas.openxmlformats.org/officeDocument/2006/relationships/oleObject" Target="embeddings/oleObject31.bin"/><Relationship Id="rId88" Type="http://schemas.openxmlformats.org/officeDocument/2006/relationships/image" Target="media/image49.wmf"/><Relationship Id="rId87" Type="http://schemas.openxmlformats.org/officeDocument/2006/relationships/oleObject" Target="embeddings/oleObject30.bin"/><Relationship Id="rId86" Type="http://schemas.openxmlformats.org/officeDocument/2006/relationships/image" Target="media/image48.wmf"/><Relationship Id="rId85" Type="http://schemas.openxmlformats.org/officeDocument/2006/relationships/oleObject" Target="embeddings/oleObject29.bin"/><Relationship Id="rId84" Type="http://schemas.openxmlformats.org/officeDocument/2006/relationships/image" Target="media/image47.wmf"/><Relationship Id="rId83" Type="http://schemas.openxmlformats.org/officeDocument/2006/relationships/oleObject" Target="embeddings/oleObject28.bin"/><Relationship Id="rId82" Type="http://schemas.openxmlformats.org/officeDocument/2006/relationships/image" Target="media/image46.wmf"/><Relationship Id="rId81" Type="http://schemas.openxmlformats.org/officeDocument/2006/relationships/oleObject" Target="embeddings/oleObject27.bin"/><Relationship Id="rId80" Type="http://schemas.openxmlformats.org/officeDocument/2006/relationships/image" Target="media/image45.wmf"/><Relationship Id="rId8" Type="http://schemas.openxmlformats.org/officeDocument/2006/relationships/footer" Target="footer5.xml"/><Relationship Id="rId79" Type="http://schemas.openxmlformats.org/officeDocument/2006/relationships/oleObject" Target="embeddings/oleObject26.bin"/><Relationship Id="rId78" Type="http://schemas.openxmlformats.org/officeDocument/2006/relationships/oleObject" Target="embeddings/oleObject25.bin"/><Relationship Id="rId77" Type="http://schemas.openxmlformats.org/officeDocument/2006/relationships/image" Target="media/image44.wmf"/><Relationship Id="rId76" Type="http://schemas.openxmlformats.org/officeDocument/2006/relationships/oleObject" Target="embeddings/oleObject24.bin"/><Relationship Id="rId75" Type="http://schemas.openxmlformats.org/officeDocument/2006/relationships/image" Target="media/image43.wmf"/><Relationship Id="rId74" Type="http://schemas.openxmlformats.org/officeDocument/2006/relationships/oleObject" Target="embeddings/oleObject23.bin"/><Relationship Id="rId73" Type="http://schemas.openxmlformats.org/officeDocument/2006/relationships/image" Target="media/image42.wmf"/><Relationship Id="rId72" Type="http://schemas.openxmlformats.org/officeDocument/2006/relationships/oleObject" Target="embeddings/oleObject22.bin"/><Relationship Id="rId71" Type="http://schemas.openxmlformats.org/officeDocument/2006/relationships/image" Target="media/image41.wmf"/><Relationship Id="rId70" Type="http://schemas.openxmlformats.org/officeDocument/2006/relationships/oleObject" Target="embeddings/oleObject21.bin"/><Relationship Id="rId7" Type="http://schemas.openxmlformats.org/officeDocument/2006/relationships/footer" Target="footer4.xml"/><Relationship Id="rId69" Type="http://schemas.openxmlformats.org/officeDocument/2006/relationships/image" Target="media/image40.png"/><Relationship Id="rId68" Type="http://schemas.openxmlformats.org/officeDocument/2006/relationships/image" Target="media/image39.wmf"/><Relationship Id="rId67" Type="http://schemas.openxmlformats.org/officeDocument/2006/relationships/oleObject" Target="embeddings/oleObject20.bin"/><Relationship Id="rId66" Type="http://schemas.openxmlformats.org/officeDocument/2006/relationships/image" Target="media/image38.png"/><Relationship Id="rId65" Type="http://schemas.openxmlformats.org/officeDocument/2006/relationships/image" Target="media/image37.wmf"/><Relationship Id="rId64" Type="http://schemas.openxmlformats.org/officeDocument/2006/relationships/oleObject" Target="embeddings/oleObject19.bin"/><Relationship Id="rId63" Type="http://schemas.openxmlformats.org/officeDocument/2006/relationships/image" Target="media/image36.wmf"/><Relationship Id="rId62" Type="http://schemas.openxmlformats.org/officeDocument/2006/relationships/oleObject" Target="embeddings/oleObject18.bin"/><Relationship Id="rId61" Type="http://schemas.openxmlformats.org/officeDocument/2006/relationships/image" Target="media/image35.wmf"/><Relationship Id="rId60" Type="http://schemas.openxmlformats.org/officeDocument/2006/relationships/oleObject" Target="embeddings/oleObject17.bin"/><Relationship Id="rId6" Type="http://schemas.openxmlformats.org/officeDocument/2006/relationships/footer" Target="footer3.xml"/><Relationship Id="rId59" Type="http://schemas.openxmlformats.org/officeDocument/2006/relationships/image" Target="media/image34.wmf"/><Relationship Id="rId58" Type="http://schemas.openxmlformats.org/officeDocument/2006/relationships/oleObject" Target="embeddings/oleObject16.bin"/><Relationship Id="rId57" Type="http://schemas.openxmlformats.org/officeDocument/2006/relationships/oleObject" Target="embeddings/oleObject15.bin"/><Relationship Id="rId56" Type="http://schemas.openxmlformats.org/officeDocument/2006/relationships/oleObject" Target="embeddings/oleObject14.bin"/><Relationship Id="rId55" Type="http://schemas.openxmlformats.org/officeDocument/2006/relationships/image" Target="media/image33.wmf"/><Relationship Id="rId54" Type="http://schemas.openxmlformats.org/officeDocument/2006/relationships/oleObject" Target="embeddings/oleObject13.bin"/><Relationship Id="rId53" Type="http://schemas.openxmlformats.org/officeDocument/2006/relationships/image" Target="media/image32.wmf"/><Relationship Id="rId52" Type="http://schemas.openxmlformats.org/officeDocument/2006/relationships/oleObject" Target="embeddings/oleObject12.bin"/><Relationship Id="rId51" Type="http://schemas.openxmlformats.org/officeDocument/2006/relationships/image" Target="media/image31.wmf"/><Relationship Id="rId50" Type="http://schemas.openxmlformats.org/officeDocument/2006/relationships/oleObject" Target="embeddings/oleObject11.bin"/><Relationship Id="rId5" Type="http://schemas.openxmlformats.org/officeDocument/2006/relationships/footer" Target="footer2.xml"/><Relationship Id="rId49" Type="http://schemas.openxmlformats.org/officeDocument/2006/relationships/image" Target="media/image30.wmf"/><Relationship Id="rId48" Type="http://schemas.openxmlformats.org/officeDocument/2006/relationships/oleObject" Target="embeddings/oleObject10.bin"/><Relationship Id="rId47" Type="http://schemas.openxmlformats.org/officeDocument/2006/relationships/oleObject" Target="embeddings/oleObject9.bin"/><Relationship Id="rId46" Type="http://schemas.openxmlformats.org/officeDocument/2006/relationships/image" Target="media/image29.wmf"/><Relationship Id="rId45" Type="http://schemas.openxmlformats.org/officeDocument/2006/relationships/oleObject" Target="embeddings/oleObject8.bin"/><Relationship Id="rId44" Type="http://schemas.openxmlformats.org/officeDocument/2006/relationships/image" Target="media/image28.wmf"/><Relationship Id="rId43" Type="http://schemas.openxmlformats.org/officeDocument/2006/relationships/oleObject" Target="embeddings/oleObject7.bin"/><Relationship Id="rId42" Type="http://schemas.openxmlformats.org/officeDocument/2006/relationships/image" Target="media/image27.wmf"/><Relationship Id="rId41" Type="http://schemas.openxmlformats.org/officeDocument/2006/relationships/oleObject" Target="embeddings/oleObject6.bin"/><Relationship Id="rId40" Type="http://schemas.openxmlformats.org/officeDocument/2006/relationships/image" Target="media/image26.wmf"/><Relationship Id="rId4" Type="http://schemas.openxmlformats.org/officeDocument/2006/relationships/footer" Target="footer1.xml"/><Relationship Id="rId39" Type="http://schemas.openxmlformats.org/officeDocument/2006/relationships/oleObject" Target="embeddings/oleObject5.bin"/><Relationship Id="rId38" Type="http://schemas.openxmlformats.org/officeDocument/2006/relationships/image" Target="media/image25.wmf"/><Relationship Id="rId37" Type="http://schemas.openxmlformats.org/officeDocument/2006/relationships/oleObject" Target="embeddings/oleObject4.bin"/><Relationship Id="rId36" Type="http://schemas.openxmlformats.org/officeDocument/2006/relationships/image" Target="media/image24.wmf"/><Relationship Id="rId35" Type="http://schemas.openxmlformats.org/officeDocument/2006/relationships/oleObject" Target="embeddings/oleObject3.bin"/><Relationship Id="rId34" Type="http://schemas.openxmlformats.org/officeDocument/2006/relationships/image" Target="media/image23.wmf"/><Relationship Id="rId33" Type="http://schemas.openxmlformats.org/officeDocument/2006/relationships/oleObject" Target="embeddings/oleObject2.bin"/><Relationship Id="rId32" Type="http://schemas.openxmlformats.org/officeDocument/2006/relationships/image" Target="media/image22.wmf"/><Relationship Id="rId31" Type="http://schemas.openxmlformats.org/officeDocument/2006/relationships/oleObject" Target="embeddings/oleObject1.bin"/><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0" Type="http://schemas.openxmlformats.org/officeDocument/2006/relationships/fontTable" Target="fontTable.xml"/><Relationship Id="rId21" Type="http://schemas.openxmlformats.org/officeDocument/2006/relationships/image" Target="media/image12.png"/><Relationship Id="rId209" Type="http://schemas.openxmlformats.org/officeDocument/2006/relationships/numbering" Target="numbering.xml"/><Relationship Id="rId208" Type="http://schemas.openxmlformats.org/officeDocument/2006/relationships/customXml" Target="../customXml/item1.xml"/><Relationship Id="rId207" Type="http://schemas.openxmlformats.org/officeDocument/2006/relationships/image" Target="media/image102.jpeg"/><Relationship Id="rId206" Type="http://schemas.openxmlformats.org/officeDocument/2006/relationships/image" Target="media/image101.jpeg"/><Relationship Id="rId205" Type="http://schemas.openxmlformats.org/officeDocument/2006/relationships/image" Target="media/image100.wmf"/><Relationship Id="rId204" Type="http://schemas.openxmlformats.org/officeDocument/2006/relationships/oleObject" Target="embeddings/oleObject96.bin"/><Relationship Id="rId203" Type="http://schemas.openxmlformats.org/officeDocument/2006/relationships/image" Target="media/image99.wmf"/><Relationship Id="rId202" Type="http://schemas.openxmlformats.org/officeDocument/2006/relationships/oleObject" Target="embeddings/oleObject95.bin"/><Relationship Id="rId201" Type="http://schemas.openxmlformats.org/officeDocument/2006/relationships/image" Target="media/image98.wmf"/><Relationship Id="rId200" Type="http://schemas.openxmlformats.org/officeDocument/2006/relationships/oleObject" Target="embeddings/oleObject94.bin"/><Relationship Id="rId20" Type="http://schemas.openxmlformats.org/officeDocument/2006/relationships/image" Target="media/image11.png"/><Relationship Id="rId2" Type="http://schemas.openxmlformats.org/officeDocument/2006/relationships/settings" Target="settings.xml"/><Relationship Id="rId199" Type="http://schemas.openxmlformats.org/officeDocument/2006/relationships/image" Target="media/image97.wmf"/><Relationship Id="rId198" Type="http://schemas.openxmlformats.org/officeDocument/2006/relationships/oleObject" Target="embeddings/oleObject93.bin"/><Relationship Id="rId197" Type="http://schemas.openxmlformats.org/officeDocument/2006/relationships/image" Target="media/image96.wmf"/><Relationship Id="rId196" Type="http://schemas.openxmlformats.org/officeDocument/2006/relationships/oleObject" Target="embeddings/oleObject92.bin"/><Relationship Id="rId195" Type="http://schemas.openxmlformats.org/officeDocument/2006/relationships/image" Target="media/image95.wmf"/><Relationship Id="rId194" Type="http://schemas.openxmlformats.org/officeDocument/2006/relationships/oleObject" Target="embeddings/oleObject91.bin"/><Relationship Id="rId193" Type="http://schemas.openxmlformats.org/officeDocument/2006/relationships/image" Target="media/image94.wmf"/><Relationship Id="rId192" Type="http://schemas.openxmlformats.org/officeDocument/2006/relationships/oleObject" Target="embeddings/oleObject90.bin"/><Relationship Id="rId191" Type="http://schemas.openxmlformats.org/officeDocument/2006/relationships/image" Target="media/image93.wmf"/><Relationship Id="rId190" Type="http://schemas.openxmlformats.org/officeDocument/2006/relationships/oleObject" Target="embeddings/oleObject89.bin"/><Relationship Id="rId19" Type="http://schemas.openxmlformats.org/officeDocument/2006/relationships/image" Target="media/image10.png"/><Relationship Id="rId189" Type="http://schemas.openxmlformats.org/officeDocument/2006/relationships/image" Target="media/image92.wmf"/><Relationship Id="rId188" Type="http://schemas.openxmlformats.org/officeDocument/2006/relationships/oleObject" Target="embeddings/oleObject88.bin"/><Relationship Id="rId187" Type="http://schemas.openxmlformats.org/officeDocument/2006/relationships/image" Target="media/image91.wmf"/><Relationship Id="rId186" Type="http://schemas.openxmlformats.org/officeDocument/2006/relationships/oleObject" Target="embeddings/oleObject87.bin"/><Relationship Id="rId185" Type="http://schemas.openxmlformats.org/officeDocument/2006/relationships/image" Target="media/image90.wmf"/><Relationship Id="rId184" Type="http://schemas.openxmlformats.org/officeDocument/2006/relationships/oleObject" Target="embeddings/oleObject86.bin"/><Relationship Id="rId183" Type="http://schemas.openxmlformats.org/officeDocument/2006/relationships/image" Target="media/image89.wmf"/><Relationship Id="rId182" Type="http://schemas.openxmlformats.org/officeDocument/2006/relationships/oleObject" Target="embeddings/oleObject85.bin"/><Relationship Id="rId181" Type="http://schemas.openxmlformats.org/officeDocument/2006/relationships/image" Target="media/image88.wmf"/><Relationship Id="rId180" Type="http://schemas.openxmlformats.org/officeDocument/2006/relationships/oleObject" Target="embeddings/oleObject84.bin"/><Relationship Id="rId18" Type="http://schemas.openxmlformats.org/officeDocument/2006/relationships/image" Target="media/image9.png"/><Relationship Id="rId179" Type="http://schemas.openxmlformats.org/officeDocument/2006/relationships/image" Target="media/image87.wmf"/><Relationship Id="rId178" Type="http://schemas.openxmlformats.org/officeDocument/2006/relationships/oleObject" Target="embeddings/oleObject83.bin"/><Relationship Id="rId177" Type="http://schemas.openxmlformats.org/officeDocument/2006/relationships/oleObject" Target="embeddings/oleObject82.bin"/><Relationship Id="rId176" Type="http://schemas.openxmlformats.org/officeDocument/2006/relationships/image" Target="media/image86.wmf"/><Relationship Id="rId175" Type="http://schemas.openxmlformats.org/officeDocument/2006/relationships/oleObject" Target="embeddings/oleObject81.bin"/><Relationship Id="rId174" Type="http://schemas.openxmlformats.org/officeDocument/2006/relationships/oleObject" Target="embeddings/oleObject80.bin"/><Relationship Id="rId173" Type="http://schemas.openxmlformats.org/officeDocument/2006/relationships/oleObject" Target="embeddings/oleObject79.bin"/><Relationship Id="rId172" Type="http://schemas.openxmlformats.org/officeDocument/2006/relationships/oleObject" Target="embeddings/oleObject78.bin"/><Relationship Id="rId171" Type="http://schemas.openxmlformats.org/officeDocument/2006/relationships/oleObject" Target="embeddings/oleObject77.bin"/><Relationship Id="rId170" Type="http://schemas.openxmlformats.org/officeDocument/2006/relationships/oleObject" Target="embeddings/oleObject76.bin"/><Relationship Id="rId17" Type="http://schemas.openxmlformats.org/officeDocument/2006/relationships/image" Target="media/image8.png"/><Relationship Id="rId169" Type="http://schemas.openxmlformats.org/officeDocument/2006/relationships/image" Target="media/image85.wmf"/><Relationship Id="rId168" Type="http://schemas.openxmlformats.org/officeDocument/2006/relationships/oleObject" Target="embeddings/oleObject75.bin"/><Relationship Id="rId167" Type="http://schemas.openxmlformats.org/officeDocument/2006/relationships/image" Target="media/image84.wmf"/><Relationship Id="rId166" Type="http://schemas.openxmlformats.org/officeDocument/2006/relationships/oleObject" Target="embeddings/oleObject74.bin"/><Relationship Id="rId165" Type="http://schemas.openxmlformats.org/officeDocument/2006/relationships/image" Target="media/image83.wmf"/><Relationship Id="rId164" Type="http://schemas.openxmlformats.org/officeDocument/2006/relationships/oleObject" Target="embeddings/oleObject73.bin"/><Relationship Id="rId163" Type="http://schemas.openxmlformats.org/officeDocument/2006/relationships/image" Target="media/image82.wmf"/><Relationship Id="rId162" Type="http://schemas.openxmlformats.org/officeDocument/2006/relationships/oleObject" Target="embeddings/oleObject72.bin"/><Relationship Id="rId161" Type="http://schemas.openxmlformats.org/officeDocument/2006/relationships/image" Target="media/image81.wmf"/><Relationship Id="rId160" Type="http://schemas.openxmlformats.org/officeDocument/2006/relationships/oleObject" Target="embeddings/oleObject71.bin"/><Relationship Id="rId16" Type="http://schemas.openxmlformats.org/officeDocument/2006/relationships/image" Target="media/image7.png"/><Relationship Id="rId159" Type="http://schemas.openxmlformats.org/officeDocument/2006/relationships/image" Target="media/image80.wmf"/><Relationship Id="rId158" Type="http://schemas.openxmlformats.org/officeDocument/2006/relationships/oleObject" Target="embeddings/oleObject70.bin"/><Relationship Id="rId157" Type="http://schemas.openxmlformats.org/officeDocument/2006/relationships/oleObject" Target="embeddings/oleObject69.bin"/><Relationship Id="rId156" Type="http://schemas.openxmlformats.org/officeDocument/2006/relationships/image" Target="media/image79.wmf"/><Relationship Id="rId155" Type="http://schemas.openxmlformats.org/officeDocument/2006/relationships/oleObject" Target="embeddings/oleObject68.bin"/><Relationship Id="rId154" Type="http://schemas.openxmlformats.org/officeDocument/2006/relationships/oleObject" Target="embeddings/oleObject67.bin"/><Relationship Id="rId153" Type="http://schemas.openxmlformats.org/officeDocument/2006/relationships/oleObject" Target="embeddings/oleObject66.bin"/><Relationship Id="rId152" Type="http://schemas.openxmlformats.org/officeDocument/2006/relationships/oleObject" Target="embeddings/oleObject65.bin"/><Relationship Id="rId151" Type="http://schemas.openxmlformats.org/officeDocument/2006/relationships/image" Target="media/image78.wmf"/><Relationship Id="rId150" Type="http://schemas.openxmlformats.org/officeDocument/2006/relationships/oleObject" Target="embeddings/oleObject64.bin"/><Relationship Id="rId15" Type="http://schemas.openxmlformats.org/officeDocument/2006/relationships/image" Target="media/image6.png"/><Relationship Id="rId149" Type="http://schemas.openxmlformats.org/officeDocument/2006/relationships/image" Target="media/image77.wmf"/><Relationship Id="rId148" Type="http://schemas.openxmlformats.org/officeDocument/2006/relationships/oleObject" Target="embeddings/oleObject63.bin"/><Relationship Id="rId147" Type="http://schemas.openxmlformats.org/officeDocument/2006/relationships/image" Target="media/image76.wmf"/><Relationship Id="rId146" Type="http://schemas.openxmlformats.org/officeDocument/2006/relationships/oleObject" Target="embeddings/oleObject62.bin"/><Relationship Id="rId145" Type="http://schemas.openxmlformats.org/officeDocument/2006/relationships/image" Target="media/image75.wmf"/><Relationship Id="rId144" Type="http://schemas.openxmlformats.org/officeDocument/2006/relationships/oleObject" Target="embeddings/oleObject61.bin"/><Relationship Id="rId143" Type="http://schemas.openxmlformats.org/officeDocument/2006/relationships/image" Target="media/image74.wmf"/><Relationship Id="rId142" Type="http://schemas.openxmlformats.org/officeDocument/2006/relationships/oleObject" Target="embeddings/oleObject60.bin"/><Relationship Id="rId141" Type="http://schemas.openxmlformats.org/officeDocument/2006/relationships/image" Target="media/image73.wmf"/><Relationship Id="rId140" Type="http://schemas.openxmlformats.org/officeDocument/2006/relationships/oleObject" Target="embeddings/oleObject59.bin"/><Relationship Id="rId14" Type="http://schemas.openxmlformats.org/officeDocument/2006/relationships/image" Target="media/image5.jpeg"/><Relationship Id="rId139" Type="http://schemas.openxmlformats.org/officeDocument/2006/relationships/image" Target="media/image72.wmf"/><Relationship Id="rId138" Type="http://schemas.openxmlformats.org/officeDocument/2006/relationships/oleObject" Target="embeddings/oleObject58.bin"/><Relationship Id="rId137" Type="http://schemas.openxmlformats.org/officeDocument/2006/relationships/oleObject" Target="embeddings/oleObject57.bin"/><Relationship Id="rId136" Type="http://schemas.openxmlformats.org/officeDocument/2006/relationships/image" Target="media/image71.wmf"/><Relationship Id="rId135" Type="http://schemas.openxmlformats.org/officeDocument/2006/relationships/oleObject" Target="embeddings/oleObject56.bin"/><Relationship Id="rId134" Type="http://schemas.openxmlformats.org/officeDocument/2006/relationships/image" Target="media/image70.wmf"/><Relationship Id="rId133" Type="http://schemas.openxmlformats.org/officeDocument/2006/relationships/oleObject" Target="embeddings/oleObject55.bin"/><Relationship Id="rId132" Type="http://schemas.openxmlformats.org/officeDocument/2006/relationships/image" Target="media/image69.wmf"/><Relationship Id="rId131" Type="http://schemas.openxmlformats.org/officeDocument/2006/relationships/oleObject" Target="embeddings/oleObject54.bin"/><Relationship Id="rId130" Type="http://schemas.openxmlformats.org/officeDocument/2006/relationships/image" Target="media/image68.wmf"/><Relationship Id="rId13" Type="http://schemas.openxmlformats.org/officeDocument/2006/relationships/image" Target="media/image4.png"/><Relationship Id="rId129" Type="http://schemas.openxmlformats.org/officeDocument/2006/relationships/oleObject" Target="embeddings/oleObject53.bin"/><Relationship Id="rId128" Type="http://schemas.openxmlformats.org/officeDocument/2006/relationships/oleObject" Target="embeddings/oleObject52.bin"/><Relationship Id="rId127" Type="http://schemas.openxmlformats.org/officeDocument/2006/relationships/image" Target="media/image67.wmf"/><Relationship Id="rId126" Type="http://schemas.openxmlformats.org/officeDocument/2006/relationships/oleObject" Target="embeddings/oleObject51.bin"/><Relationship Id="rId125" Type="http://schemas.openxmlformats.org/officeDocument/2006/relationships/image" Target="media/image66.wmf"/><Relationship Id="rId124" Type="http://schemas.openxmlformats.org/officeDocument/2006/relationships/oleObject" Target="embeddings/oleObject50.bin"/><Relationship Id="rId123" Type="http://schemas.openxmlformats.org/officeDocument/2006/relationships/image" Target="media/image65.wmf"/><Relationship Id="rId122" Type="http://schemas.openxmlformats.org/officeDocument/2006/relationships/oleObject" Target="embeddings/oleObject49.bin"/><Relationship Id="rId121" Type="http://schemas.openxmlformats.org/officeDocument/2006/relationships/image" Target="media/image64.wmf"/><Relationship Id="rId120" Type="http://schemas.openxmlformats.org/officeDocument/2006/relationships/oleObject" Target="embeddings/oleObject48.bin"/><Relationship Id="rId12" Type="http://schemas.openxmlformats.org/officeDocument/2006/relationships/image" Target="media/image3.png"/><Relationship Id="rId119" Type="http://schemas.openxmlformats.org/officeDocument/2006/relationships/image" Target="media/image63.wmf"/><Relationship Id="rId118" Type="http://schemas.openxmlformats.org/officeDocument/2006/relationships/oleObject" Target="embeddings/oleObject47.bin"/><Relationship Id="rId117" Type="http://schemas.openxmlformats.org/officeDocument/2006/relationships/image" Target="media/image62.wmf"/><Relationship Id="rId116" Type="http://schemas.openxmlformats.org/officeDocument/2006/relationships/oleObject" Target="embeddings/oleObject46.bin"/><Relationship Id="rId115" Type="http://schemas.openxmlformats.org/officeDocument/2006/relationships/oleObject" Target="embeddings/oleObject45.bin"/><Relationship Id="rId114" Type="http://schemas.openxmlformats.org/officeDocument/2006/relationships/image" Target="media/image61.wmf"/><Relationship Id="rId113" Type="http://schemas.openxmlformats.org/officeDocument/2006/relationships/oleObject" Target="embeddings/oleObject44.bin"/><Relationship Id="rId112" Type="http://schemas.openxmlformats.org/officeDocument/2006/relationships/image" Target="media/image60.wmf"/><Relationship Id="rId111" Type="http://schemas.openxmlformats.org/officeDocument/2006/relationships/oleObject" Target="embeddings/oleObject43.bin"/><Relationship Id="rId110" Type="http://schemas.openxmlformats.org/officeDocument/2006/relationships/image" Target="media/image59.wmf"/><Relationship Id="rId11" Type="http://schemas.openxmlformats.org/officeDocument/2006/relationships/image" Target="media/image2.png"/><Relationship Id="rId109" Type="http://schemas.openxmlformats.org/officeDocument/2006/relationships/oleObject" Target="embeddings/oleObject42.bin"/><Relationship Id="rId108" Type="http://schemas.openxmlformats.org/officeDocument/2006/relationships/image" Target="media/image58.wmf"/><Relationship Id="rId107" Type="http://schemas.openxmlformats.org/officeDocument/2006/relationships/oleObject" Target="embeddings/oleObject41.bin"/><Relationship Id="rId106" Type="http://schemas.openxmlformats.org/officeDocument/2006/relationships/image" Target="media/image57.wmf"/><Relationship Id="rId105" Type="http://schemas.openxmlformats.org/officeDocument/2006/relationships/oleObject" Target="embeddings/oleObject40.bin"/><Relationship Id="rId104" Type="http://schemas.openxmlformats.org/officeDocument/2006/relationships/oleObject" Target="embeddings/oleObject39.bin"/><Relationship Id="rId103" Type="http://schemas.openxmlformats.org/officeDocument/2006/relationships/oleObject" Target="embeddings/oleObject38.bin"/><Relationship Id="rId102" Type="http://schemas.openxmlformats.org/officeDocument/2006/relationships/image" Target="media/image56.wmf"/><Relationship Id="rId101" Type="http://schemas.openxmlformats.org/officeDocument/2006/relationships/oleObject" Target="embeddings/oleObject37.bin"/><Relationship Id="rId100" Type="http://schemas.openxmlformats.org/officeDocument/2006/relationships/image" Target="media/image55.wmf"/><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2017-05-21T14:18:03Z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