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8FE" w:rsidRDefault="00F718FE" w:rsidP="00F718FE">
      <w:pPr>
        <w:ind w:firstLine="480"/>
        <w:jc w:val="center"/>
        <w:rPr>
          <w:rFonts w:hAnsi="宋体"/>
          <w:noProof/>
        </w:rPr>
      </w:pPr>
    </w:p>
    <w:bookmarkStart w:id="0" w:name="_MON_1064953734"/>
    <w:bookmarkEnd w:id="0"/>
    <w:bookmarkStart w:id="1" w:name="_MON_1065102613"/>
    <w:bookmarkEnd w:id="1"/>
    <w:p w:rsidR="00F718FE" w:rsidRDefault="00F718FE" w:rsidP="00F718FE">
      <w:pPr>
        <w:ind w:firstLine="480"/>
        <w:jc w:val="center"/>
        <w:rPr>
          <w:rFonts w:hAnsi="宋体"/>
          <w:noProof/>
        </w:rPr>
      </w:pPr>
      <w:r>
        <w:rPr>
          <w:rFonts w:hAnsi="宋体"/>
          <w:noProof/>
        </w:rPr>
        <w:object w:dxaOrig="316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46.5pt" o:ole="" filled="t">
            <v:imagedata r:id="rId8" o:title="" grayscale="t" bilevel="t"/>
          </v:shape>
          <o:OLEObject Type="Embed" ProgID="Word.Picture.8" ShapeID="_x0000_i1025" DrawAspect="Content" ObjectID="_1583692620" r:id="rId9"/>
        </w:object>
      </w:r>
    </w:p>
    <w:p w:rsidR="00F718FE" w:rsidRPr="00F718FE" w:rsidRDefault="00F718FE" w:rsidP="00F718FE">
      <w:pPr>
        <w:pStyle w:val="1"/>
        <w:jc w:val="center"/>
        <w:rPr>
          <w:rFonts w:ascii="华文中宋" w:eastAsia="华文中宋" w:hAnsi="华文中宋"/>
          <w:noProof/>
          <w:kern w:val="0"/>
          <w:sz w:val="44"/>
          <w:lang w:eastAsia="zh-CN"/>
        </w:rPr>
      </w:pPr>
      <w:r w:rsidRPr="00F718FE">
        <w:rPr>
          <w:rFonts w:ascii="华文中宋" w:eastAsia="华文中宋" w:hAnsi="华文中宋" w:hint="eastAsia"/>
          <w:noProof/>
          <w:kern w:val="0"/>
          <w:sz w:val="44"/>
          <w:lang w:eastAsia="zh-CN"/>
        </w:rPr>
        <w:t>本科生毕业设计（论文）开题报告</w:t>
      </w:r>
    </w:p>
    <w:p w:rsidR="00F718FE" w:rsidRDefault="00F718FE" w:rsidP="00F718FE">
      <w:pPr>
        <w:ind w:firstLineChars="900" w:firstLine="2520"/>
        <w:jc w:val="center"/>
        <w:rPr>
          <w:rFonts w:ascii="华文细黑" w:eastAsia="华文细黑" w:hAnsi="华文细黑"/>
          <w:noProof/>
          <w:sz w:val="28"/>
          <w:szCs w:val="28"/>
          <w:lang w:eastAsia="zh-CN"/>
        </w:rPr>
      </w:pPr>
    </w:p>
    <w:p w:rsidR="00F718FE" w:rsidRPr="00DD1F66" w:rsidRDefault="00F718FE" w:rsidP="00F718FE">
      <w:pPr>
        <w:widowControl/>
        <w:spacing w:line="240" w:lineRule="auto"/>
        <w:ind w:leftChars="650" w:left="3119" w:rightChars="448" w:right="1075" w:firstLineChars="0" w:hanging="1559"/>
        <w:jc w:val="left"/>
        <w:rPr>
          <w:rFonts w:ascii="华文中宋" w:eastAsia="华文中宋" w:hAnsi="华文中宋"/>
          <w:noProof/>
          <w:sz w:val="32"/>
          <w:szCs w:val="32"/>
          <w:lang w:eastAsia="zh-CN"/>
        </w:rPr>
      </w:pPr>
      <w:r w:rsidRPr="00DD1F66">
        <w:rPr>
          <w:rFonts w:ascii="华文中宋" w:eastAsia="华文中宋" w:hAnsi="华文中宋" w:hint="eastAsia"/>
          <w:noProof/>
          <w:sz w:val="32"/>
          <w:szCs w:val="32"/>
          <w:lang w:eastAsia="zh-CN"/>
        </w:rPr>
        <w:t xml:space="preserve">题  </w:t>
      </w:r>
      <w:r>
        <w:rPr>
          <w:rFonts w:ascii="华文中宋" w:eastAsia="华文中宋" w:hAnsi="华文中宋" w:hint="eastAsia"/>
          <w:noProof/>
          <w:sz w:val="32"/>
          <w:szCs w:val="32"/>
          <w:lang w:eastAsia="zh-CN"/>
        </w:rPr>
        <w:t xml:space="preserve">  </w:t>
      </w:r>
      <w:r w:rsidRPr="00DD1F66">
        <w:rPr>
          <w:rFonts w:ascii="华文中宋" w:eastAsia="华文中宋" w:hAnsi="华文中宋" w:hint="eastAsia"/>
          <w:noProof/>
          <w:sz w:val="32"/>
          <w:szCs w:val="32"/>
          <w:lang w:eastAsia="zh-CN"/>
        </w:rPr>
        <w:t>目：</w:t>
      </w:r>
      <w:r w:rsidRPr="00F718FE">
        <w:rPr>
          <w:rFonts w:ascii="华文中宋" w:eastAsia="华文中宋" w:hAnsi="华文中宋"/>
          <w:noProof/>
          <w:sz w:val="32"/>
          <w:szCs w:val="32"/>
          <w:lang w:eastAsia="zh-CN"/>
        </w:rPr>
        <w:t>基于多目标优化的人工神经网络结构设计</w:t>
      </w:r>
    </w:p>
    <w:p w:rsidR="00F718FE" w:rsidRDefault="00F718FE" w:rsidP="00F718FE">
      <w:pPr>
        <w:ind w:firstLine="640"/>
        <w:jc w:val="center"/>
        <w:rPr>
          <w:rFonts w:ascii="华文中宋" w:eastAsia="华文中宋" w:hAnsi="华文中宋"/>
          <w:noProof/>
          <w:sz w:val="32"/>
          <w:szCs w:val="32"/>
          <w:lang w:eastAsia="zh-CN"/>
        </w:rPr>
      </w:pPr>
    </w:p>
    <w:p w:rsidR="00644140" w:rsidRPr="00DD1F66" w:rsidRDefault="00644140" w:rsidP="00F718FE">
      <w:pPr>
        <w:ind w:firstLine="640"/>
        <w:jc w:val="center"/>
        <w:rPr>
          <w:rFonts w:ascii="华文中宋" w:eastAsia="华文中宋" w:hAnsi="华文中宋"/>
          <w:noProof/>
          <w:sz w:val="32"/>
          <w:szCs w:val="32"/>
          <w:lang w:eastAsia="zh-CN"/>
        </w:rPr>
      </w:pPr>
    </w:p>
    <w:p w:rsidR="00F718FE" w:rsidRPr="00DD1F66" w:rsidRDefault="00F718FE" w:rsidP="00F718FE">
      <w:pPr>
        <w:ind w:firstLine="640"/>
        <w:rPr>
          <w:rFonts w:ascii="华文中宋" w:eastAsia="华文中宋" w:hAnsi="华文中宋"/>
          <w:noProof/>
          <w:sz w:val="32"/>
          <w:szCs w:val="32"/>
          <w:lang w:eastAsia="zh-CN"/>
        </w:rPr>
      </w:pPr>
    </w:p>
    <w:p w:rsidR="00F718FE" w:rsidRPr="00644140" w:rsidRDefault="00F718FE" w:rsidP="00F718FE">
      <w:pPr>
        <w:spacing w:line="720" w:lineRule="auto"/>
        <w:ind w:firstLineChars="500" w:firstLine="1600"/>
        <w:rPr>
          <w:rFonts w:ascii="华文中宋" w:eastAsia="华文中宋" w:hAnsi="华文中宋"/>
          <w:noProof/>
          <w:sz w:val="32"/>
          <w:szCs w:val="32"/>
          <w:lang w:eastAsia="zh-CN"/>
        </w:rPr>
      </w:pPr>
      <w:r w:rsidRPr="00644140">
        <w:rPr>
          <w:rFonts w:ascii="华文中宋" w:eastAsia="华文中宋" w:hAnsi="华文中宋" w:hint="eastAsia"/>
          <w:noProof/>
          <w:sz w:val="32"/>
          <w:szCs w:val="32"/>
          <w:lang w:eastAsia="zh-CN"/>
        </w:rPr>
        <w:t>院    系</w:t>
      </w:r>
      <w:r w:rsidRPr="00644140">
        <w:rPr>
          <w:rFonts w:ascii="华文中宋" w:eastAsia="华文中宋" w:hAnsi="华文中宋"/>
          <w:sz w:val="32"/>
          <w:u w:val="single"/>
          <w:lang w:eastAsia="zh-CN"/>
        </w:rPr>
        <w:t xml:space="preserve">      </w:t>
      </w:r>
      <w:r w:rsidR="00644140" w:rsidRPr="00644140">
        <w:rPr>
          <w:rFonts w:ascii="华文中宋" w:eastAsia="华文中宋" w:hAnsi="华文中宋"/>
          <w:sz w:val="32"/>
          <w:u w:val="single"/>
          <w:lang w:eastAsia="zh-CN"/>
        </w:rPr>
        <w:t xml:space="preserve"> </w:t>
      </w:r>
      <w:r w:rsidRPr="00644140">
        <w:rPr>
          <w:rFonts w:ascii="华文中宋" w:eastAsia="华文中宋" w:hAnsi="华文中宋"/>
          <w:sz w:val="32"/>
          <w:u w:val="single"/>
          <w:lang w:eastAsia="zh-CN"/>
        </w:rPr>
        <w:t xml:space="preserve">自动化学院       </w:t>
      </w:r>
    </w:p>
    <w:p w:rsidR="00F718FE" w:rsidRPr="00644140" w:rsidRDefault="00F718FE" w:rsidP="00F718FE">
      <w:pPr>
        <w:spacing w:line="720" w:lineRule="auto"/>
        <w:ind w:firstLineChars="500" w:firstLine="1600"/>
        <w:rPr>
          <w:rFonts w:ascii="华文中宋" w:eastAsia="华文中宋" w:hAnsi="华文中宋"/>
          <w:noProof/>
          <w:sz w:val="32"/>
          <w:szCs w:val="32"/>
          <w:lang w:eastAsia="zh-CN"/>
        </w:rPr>
      </w:pPr>
      <w:r w:rsidRPr="00644140">
        <w:rPr>
          <w:rFonts w:ascii="华文中宋" w:eastAsia="华文中宋" w:hAnsi="华文中宋" w:hint="eastAsia"/>
          <w:noProof/>
          <w:sz w:val="32"/>
          <w:szCs w:val="32"/>
          <w:lang w:eastAsia="zh-CN"/>
        </w:rPr>
        <w:t>专业班级</w:t>
      </w:r>
      <w:r w:rsidR="00644140" w:rsidRPr="00644140">
        <w:rPr>
          <w:rFonts w:ascii="华文中宋" w:eastAsia="华文中宋" w:hAnsi="华文中宋"/>
          <w:sz w:val="32"/>
          <w:u w:val="single"/>
          <w:lang w:eastAsia="zh-CN"/>
        </w:rPr>
        <w:t xml:space="preserve">    自动化</w:t>
      </w:r>
      <w:r w:rsidR="00644140" w:rsidRPr="00644140">
        <w:rPr>
          <w:rFonts w:ascii="华文中宋" w:eastAsia="华文中宋" w:hAnsi="华文中宋" w:hint="eastAsia"/>
          <w:sz w:val="32"/>
          <w:u w:val="single"/>
          <w:lang w:eastAsia="zh-CN"/>
        </w:rPr>
        <w:t>1401班</w:t>
      </w:r>
      <w:r w:rsidRPr="00644140">
        <w:rPr>
          <w:rFonts w:ascii="华文中宋" w:eastAsia="华文中宋" w:hAnsi="华文中宋"/>
          <w:sz w:val="32"/>
          <w:u w:val="single"/>
          <w:lang w:eastAsia="zh-CN"/>
        </w:rPr>
        <w:t xml:space="preserve">      </w:t>
      </w:r>
    </w:p>
    <w:p w:rsidR="00F718FE" w:rsidRPr="00644140" w:rsidRDefault="00F718FE" w:rsidP="00F718FE">
      <w:pPr>
        <w:spacing w:line="720" w:lineRule="auto"/>
        <w:ind w:firstLineChars="500" w:firstLine="1600"/>
        <w:rPr>
          <w:rFonts w:ascii="华文中宋" w:eastAsia="华文中宋" w:hAnsi="华文中宋"/>
          <w:noProof/>
          <w:sz w:val="32"/>
          <w:szCs w:val="32"/>
          <w:lang w:eastAsia="zh-CN"/>
        </w:rPr>
      </w:pPr>
      <w:r w:rsidRPr="00644140">
        <w:rPr>
          <w:rFonts w:ascii="华文中宋" w:eastAsia="华文中宋" w:hAnsi="华文中宋" w:hint="eastAsia"/>
          <w:noProof/>
          <w:sz w:val="32"/>
          <w:szCs w:val="32"/>
          <w:lang w:eastAsia="zh-CN"/>
        </w:rPr>
        <w:t>姓    名</w:t>
      </w:r>
      <w:r w:rsidRPr="00644140">
        <w:rPr>
          <w:rFonts w:ascii="华文中宋" w:eastAsia="华文中宋" w:hAnsi="华文中宋"/>
          <w:sz w:val="32"/>
          <w:u w:val="single"/>
          <w:lang w:eastAsia="zh-CN"/>
        </w:rPr>
        <w:t xml:space="preserve">       </w:t>
      </w:r>
      <w:r w:rsidR="00644140" w:rsidRPr="00644140">
        <w:rPr>
          <w:rFonts w:ascii="华文中宋" w:eastAsia="华文中宋" w:hAnsi="华文中宋"/>
          <w:sz w:val="32"/>
          <w:u w:val="single"/>
          <w:lang w:eastAsia="zh-CN"/>
        </w:rPr>
        <w:t xml:space="preserve">  </w:t>
      </w:r>
      <w:r w:rsidR="00644140" w:rsidRPr="00644140">
        <w:rPr>
          <w:rFonts w:ascii="华文中宋" w:eastAsia="华文中宋" w:hAnsi="华文中宋" w:hint="eastAsia"/>
          <w:sz w:val="32"/>
          <w:u w:val="single"/>
          <w:lang w:eastAsia="zh-CN"/>
        </w:rPr>
        <w:t>王 壮</w:t>
      </w:r>
      <w:r w:rsidRPr="00644140">
        <w:rPr>
          <w:rFonts w:ascii="华文中宋" w:eastAsia="华文中宋" w:hAnsi="华文中宋"/>
          <w:sz w:val="32"/>
          <w:u w:val="single"/>
          <w:lang w:eastAsia="zh-CN"/>
        </w:rPr>
        <w:t xml:space="preserve"> </w:t>
      </w:r>
      <w:r w:rsidR="00644140" w:rsidRPr="00644140">
        <w:rPr>
          <w:rFonts w:ascii="华文中宋" w:eastAsia="华文中宋" w:hAnsi="华文中宋"/>
          <w:sz w:val="32"/>
          <w:u w:val="single"/>
          <w:lang w:eastAsia="zh-CN"/>
        </w:rPr>
        <w:t xml:space="preserve">  </w:t>
      </w:r>
      <w:r w:rsidRPr="00644140">
        <w:rPr>
          <w:rFonts w:ascii="华文中宋" w:eastAsia="华文中宋" w:hAnsi="华文中宋"/>
          <w:sz w:val="32"/>
          <w:u w:val="single"/>
          <w:lang w:eastAsia="zh-CN"/>
        </w:rPr>
        <w:t xml:space="preserve">       </w:t>
      </w:r>
    </w:p>
    <w:p w:rsidR="00F718FE" w:rsidRPr="00644140" w:rsidRDefault="00F718FE" w:rsidP="00F718FE">
      <w:pPr>
        <w:spacing w:line="720" w:lineRule="auto"/>
        <w:ind w:firstLineChars="500" w:firstLine="1600"/>
        <w:rPr>
          <w:rFonts w:ascii="华文中宋" w:eastAsia="华文中宋" w:hAnsi="华文中宋"/>
          <w:noProof/>
          <w:sz w:val="32"/>
          <w:szCs w:val="32"/>
          <w:lang w:eastAsia="zh-CN"/>
        </w:rPr>
      </w:pPr>
      <w:r w:rsidRPr="00644140">
        <w:rPr>
          <w:rFonts w:ascii="华文中宋" w:eastAsia="华文中宋" w:hAnsi="华文中宋" w:hint="eastAsia"/>
          <w:noProof/>
          <w:sz w:val="32"/>
          <w:szCs w:val="32"/>
          <w:lang w:eastAsia="zh-CN"/>
        </w:rPr>
        <w:t>学    号</w:t>
      </w:r>
      <w:r w:rsidRPr="00644140">
        <w:rPr>
          <w:rFonts w:ascii="华文中宋" w:eastAsia="华文中宋" w:hAnsi="华文中宋"/>
          <w:sz w:val="32"/>
          <w:u w:val="single"/>
          <w:lang w:eastAsia="zh-CN"/>
        </w:rPr>
        <w:t xml:space="preserve">      </w:t>
      </w:r>
      <w:r w:rsidR="00644140" w:rsidRPr="00644140">
        <w:rPr>
          <w:rFonts w:ascii="华文中宋" w:eastAsia="华文中宋" w:hAnsi="华文中宋" w:hint="eastAsia"/>
          <w:sz w:val="32"/>
          <w:u w:val="single"/>
          <w:lang w:eastAsia="zh-CN"/>
        </w:rPr>
        <w:t>U201414260</w:t>
      </w:r>
      <w:r w:rsidRPr="00644140">
        <w:rPr>
          <w:rFonts w:ascii="华文中宋" w:eastAsia="华文中宋" w:hAnsi="华文中宋"/>
          <w:sz w:val="32"/>
          <w:u w:val="single"/>
          <w:lang w:eastAsia="zh-CN"/>
        </w:rPr>
        <w:t xml:space="preserve">     </w:t>
      </w:r>
    </w:p>
    <w:p w:rsidR="00F718FE" w:rsidRPr="00644140" w:rsidRDefault="00F718FE" w:rsidP="00F718FE">
      <w:pPr>
        <w:spacing w:line="720" w:lineRule="auto"/>
        <w:ind w:firstLineChars="500" w:firstLine="1600"/>
        <w:rPr>
          <w:rFonts w:ascii="华文中宋" w:eastAsia="华文中宋" w:hAnsi="华文中宋"/>
          <w:noProof/>
          <w:sz w:val="32"/>
          <w:szCs w:val="32"/>
          <w:lang w:eastAsia="zh-CN"/>
        </w:rPr>
      </w:pPr>
      <w:r w:rsidRPr="00644140">
        <w:rPr>
          <w:rFonts w:ascii="华文中宋" w:eastAsia="华文中宋" w:hAnsi="华文中宋" w:hint="eastAsia"/>
          <w:noProof/>
          <w:sz w:val="32"/>
          <w:szCs w:val="32"/>
          <w:lang w:eastAsia="zh-CN"/>
        </w:rPr>
        <w:t>指导教师</w:t>
      </w:r>
      <w:r w:rsidRPr="00644140">
        <w:rPr>
          <w:rFonts w:ascii="华文中宋" w:eastAsia="华文中宋" w:hAnsi="华文中宋"/>
          <w:sz w:val="32"/>
          <w:u w:val="single"/>
          <w:lang w:eastAsia="zh-CN"/>
        </w:rPr>
        <w:t xml:space="preserve">       </w:t>
      </w:r>
      <w:r w:rsidR="00644140" w:rsidRPr="00644140">
        <w:rPr>
          <w:rFonts w:ascii="华文中宋" w:eastAsia="华文中宋" w:hAnsi="华文中宋"/>
          <w:sz w:val="32"/>
          <w:u w:val="single"/>
          <w:lang w:eastAsia="zh-CN"/>
        </w:rPr>
        <w:t xml:space="preserve"> </w:t>
      </w:r>
      <w:r w:rsidRPr="00644140">
        <w:rPr>
          <w:rFonts w:ascii="华文中宋" w:eastAsia="华文中宋" w:hAnsi="华文中宋"/>
          <w:sz w:val="32"/>
          <w:u w:val="single"/>
          <w:lang w:eastAsia="zh-CN"/>
        </w:rPr>
        <w:t xml:space="preserve"> </w:t>
      </w:r>
      <w:r w:rsidR="00644140" w:rsidRPr="00644140">
        <w:rPr>
          <w:rFonts w:ascii="华文中宋" w:eastAsia="华文中宋" w:hAnsi="华文中宋" w:hint="eastAsia"/>
          <w:sz w:val="32"/>
          <w:u w:val="single"/>
          <w:lang w:eastAsia="zh-CN"/>
        </w:rPr>
        <w:t xml:space="preserve">潘林强 </w:t>
      </w:r>
      <w:r w:rsidR="00644140" w:rsidRPr="00644140">
        <w:rPr>
          <w:rFonts w:ascii="华文中宋" w:eastAsia="华文中宋" w:hAnsi="华文中宋"/>
          <w:sz w:val="32"/>
          <w:u w:val="single"/>
          <w:lang w:eastAsia="zh-CN"/>
        </w:rPr>
        <w:t xml:space="preserve"> </w:t>
      </w:r>
      <w:r w:rsidR="00644140" w:rsidRPr="00644140">
        <w:rPr>
          <w:rFonts w:ascii="华文中宋" w:eastAsia="华文中宋" w:hAnsi="华文中宋" w:hint="eastAsia"/>
          <w:sz w:val="32"/>
          <w:u w:val="single"/>
          <w:lang w:eastAsia="zh-CN"/>
        </w:rPr>
        <w:t xml:space="preserve"> </w:t>
      </w:r>
      <w:r w:rsidRPr="00644140">
        <w:rPr>
          <w:rFonts w:ascii="华文中宋" w:eastAsia="华文中宋" w:hAnsi="华文中宋"/>
          <w:sz w:val="32"/>
          <w:u w:val="single"/>
          <w:lang w:eastAsia="zh-CN"/>
        </w:rPr>
        <w:t xml:space="preserve">      </w:t>
      </w:r>
    </w:p>
    <w:p w:rsidR="00F718FE" w:rsidRDefault="00F718FE" w:rsidP="00F718FE">
      <w:pPr>
        <w:ind w:firstLine="560"/>
        <w:jc w:val="center"/>
        <w:rPr>
          <w:rFonts w:ascii="华文细黑" w:eastAsia="华文细黑" w:hAnsi="华文细黑"/>
          <w:bCs/>
          <w:noProof/>
          <w:sz w:val="28"/>
          <w:szCs w:val="28"/>
          <w:lang w:eastAsia="zh-CN"/>
        </w:rPr>
      </w:pPr>
    </w:p>
    <w:p w:rsidR="00F718FE" w:rsidRPr="00644140" w:rsidRDefault="00F718FE" w:rsidP="00F718FE">
      <w:pPr>
        <w:ind w:firstLine="640"/>
        <w:rPr>
          <w:rFonts w:ascii="华文细黑" w:eastAsia="华文细黑" w:hAnsi="华文细黑"/>
          <w:bCs/>
          <w:noProof/>
          <w:sz w:val="32"/>
          <w:szCs w:val="28"/>
          <w:lang w:eastAsia="zh-CN"/>
        </w:rPr>
      </w:pPr>
    </w:p>
    <w:p w:rsidR="00644140" w:rsidRDefault="00644140" w:rsidP="00513700">
      <w:pPr>
        <w:ind w:firstLineChars="0" w:firstLine="0"/>
        <w:jc w:val="center"/>
        <w:rPr>
          <w:lang w:eastAsia="zh-CN"/>
        </w:rPr>
      </w:pPr>
      <w:r w:rsidRPr="00644140">
        <w:rPr>
          <w:rFonts w:asciiTheme="minorEastAsia" w:hAnsiTheme="minorEastAsia" w:hint="eastAsia"/>
          <w:noProof/>
          <w:sz w:val="28"/>
          <w:lang w:eastAsia="zh-CN"/>
        </w:rPr>
        <w:t>2018</w:t>
      </w:r>
      <w:r w:rsidR="00F718FE" w:rsidRPr="00644140">
        <w:rPr>
          <w:rFonts w:asciiTheme="minorEastAsia" w:hAnsiTheme="minorEastAsia" w:hint="eastAsia"/>
          <w:noProof/>
          <w:sz w:val="28"/>
          <w:lang w:eastAsia="zh-CN"/>
        </w:rPr>
        <w:t>年</w:t>
      </w:r>
      <w:r w:rsidRPr="00644140">
        <w:rPr>
          <w:rFonts w:asciiTheme="minorEastAsia" w:hAnsiTheme="minorEastAsia" w:hint="eastAsia"/>
          <w:noProof/>
          <w:sz w:val="28"/>
          <w:lang w:eastAsia="zh-CN"/>
        </w:rPr>
        <w:t>03</w:t>
      </w:r>
      <w:r w:rsidR="00F718FE" w:rsidRPr="00644140">
        <w:rPr>
          <w:rFonts w:asciiTheme="minorEastAsia" w:hAnsiTheme="minorEastAsia" w:hint="eastAsia"/>
          <w:noProof/>
          <w:sz w:val="28"/>
          <w:lang w:eastAsia="zh-CN"/>
        </w:rPr>
        <w:t>月</w:t>
      </w:r>
    </w:p>
    <w:p w:rsidR="00644140" w:rsidRDefault="00644140">
      <w:pPr>
        <w:widowControl/>
        <w:spacing w:line="240" w:lineRule="auto"/>
        <w:ind w:firstLineChars="0" w:firstLine="0"/>
        <w:jc w:val="left"/>
        <w:rPr>
          <w:lang w:eastAsia="zh-CN"/>
        </w:rPr>
      </w:pPr>
      <w:r>
        <w:rPr>
          <w:lang w:eastAsia="zh-CN"/>
        </w:rPr>
        <w:br w:type="page"/>
      </w:r>
    </w:p>
    <w:p w:rsidR="00644140" w:rsidRPr="00764C74" w:rsidRDefault="00644140" w:rsidP="00644140">
      <w:pPr>
        <w:pStyle w:val="a4"/>
        <w:ind w:firstLineChars="0" w:firstLine="0"/>
      </w:pPr>
      <w:r w:rsidRPr="00764C74">
        <w:rPr>
          <w:rFonts w:hint="eastAsia"/>
        </w:rPr>
        <w:lastRenderedPageBreak/>
        <w:t>开题报告填写要求</w:t>
      </w:r>
    </w:p>
    <w:p w:rsidR="00644140" w:rsidRPr="003A2DF8" w:rsidRDefault="00644140" w:rsidP="00644140">
      <w:pPr>
        <w:spacing w:line="520" w:lineRule="exact"/>
        <w:ind w:firstLine="883"/>
        <w:jc w:val="center"/>
        <w:rPr>
          <w:rFonts w:ascii="仿宋_GB2312" w:eastAsia="仿宋_GB2312"/>
          <w:b/>
          <w:sz w:val="44"/>
          <w:szCs w:val="44"/>
        </w:rPr>
      </w:pPr>
    </w:p>
    <w:p w:rsidR="00644140" w:rsidRPr="005C3BD3" w:rsidRDefault="00644140" w:rsidP="00644140">
      <w:pPr>
        <w:numPr>
          <w:ilvl w:val="0"/>
          <w:numId w:val="8"/>
        </w:numPr>
        <w:ind w:left="560" w:hangingChars="200" w:hanging="560"/>
        <w:rPr>
          <w:rFonts w:ascii="宋体" w:hAnsi="宋体"/>
          <w:sz w:val="28"/>
          <w:szCs w:val="28"/>
        </w:rPr>
      </w:pPr>
      <w:r w:rsidRPr="005C3BD3">
        <w:rPr>
          <w:rFonts w:ascii="宋体" w:hAnsi="宋体" w:hint="eastAsia"/>
          <w:sz w:val="28"/>
          <w:szCs w:val="28"/>
        </w:rPr>
        <w:t>开题报告主要内容：</w:t>
      </w:r>
    </w:p>
    <w:p w:rsidR="00644140" w:rsidRPr="005C3BD3" w:rsidRDefault="00644140" w:rsidP="00644140">
      <w:pPr>
        <w:ind w:leftChars="200" w:left="480" w:firstLineChars="0" w:firstLine="0"/>
        <w:rPr>
          <w:rFonts w:ascii="宋体" w:hAnsi="宋体"/>
          <w:sz w:val="28"/>
          <w:szCs w:val="28"/>
          <w:lang w:eastAsia="zh-CN"/>
        </w:rPr>
      </w:pPr>
      <w:r w:rsidRPr="005C3BD3">
        <w:rPr>
          <w:rFonts w:ascii="宋体" w:hAnsi="宋体" w:hint="eastAsia"/>
          <w:sz w:val="28"/>
          <w:szCs w:val="28"/>
          <w:lang w:eastAsia="zh-CN"/>
        </w:rPr>
        <w:t>1.课题来源、目的、意义。</w:t>
      </w:r>
    </w:p>
    <w:p w:rsidR="00644140" w:rsidRPr="005C3BD3" w:rsidRDefault="00644140" w:rsidP="00644140">
      <w:pPr>
        <w:ind w:leftChars="200" w:left="480" w:firstLineChars="0" w:firstLine="0"/>
        <w:rPr>
          <w:rFonts w:ascii="宋体" w:hAnsi="宋体"/>
          <w:sz w:val="28"/>
          <w:szCs w:val="28"/>
          <w:lang w:eastAsia="zh-CN"/>
        </w:rPr>
      </w:pPr>
      <w:r w:rsidRPr="005C3BD3">
        <w:rPr>
          <w:rFonts w:ascii="宋体" w:hAnsi="宋体" w:hint="eastAsia"/>
          <w:sz w:val="28"/>
          <w:szCs w:val="28"/>
          <w:lang w:eastAsia="zh-CN"/>
        </w:rPr>
        <w:t>2.国内外研究</w:t>
      </w:r>
      <w:r>
        <w:rPr>
          <w:rFonts w:ascii="宋体" w:hAnsi="宋体" w:hint="eastAsia"/>
          <w:sz w:val="28"/>
          <w:szCs w:val="28"/>
          <w:lang w:eastAsia="zh-CN"/>
        </w:rPr>
        <w:t>现</w:t>
      </w:r>
      <w:r w:rsidRPr="005C3BD3">
        <w:rPr>
          <w:rFonts w:ascii="宋体" w:hAnsi="宋体" w:hint="eastAsia"/>
          <w:sz w:val="28"/>
          <w:szCs w:val="28"/>
          <w:lang w:eastAsia="zh-CN"/>
        </w:rPr>
        <w:t>况及发展趋势。</w:t>
      </w:r>
    </w:p>
    <w:p w:rsidR="00644140" w:rsidRPr="005C3BD3" w:rsidRDefault="00644140" w:rsidP="00644140">
      <w:pPr>
        <w:ind w:leftChars="200" w:left="480" w:firstLineChars="0" w:firstLine="0"/>
        <w:rPr>
          <w:rFonts w:ascii="宋体" w:hAnsi="宋体"/>
          <w:sz w:val="28"/>
          <w:szCs w:val="28"/>
          <w:lang w:eastAsia="zh-CN"/>
        </w:rPr>
      </w:pPr>
      <w:r w:rsidRPr="005C3BD3">
        <w:rPr>
          <w:rFonts w:ascii="宋体" w:hAnsi="宋体" w:hint="eastAsia"/>
          <w:sz w:val="28"/>
          <w:szCs w:val="28"/>
          <w:lang w:eastAsia="zh-CN"/>
        </w:rPr>
        <w:t>3.预计达到的目标、关键理论和技术、</w:t>
      </w:r>
      <w:r>
        <w:rPr>
          <w:rFonts w:ascii="宋体" w:hAnsi="宋体" w:hint="eastAsia"/>
          <w:sz w:val="28"/>
          <w:szCs w:val="28"/>
          <w:lang w:eastAsia="zh-CN"/>
        </w:rPr>
        <w:t>主要研究内容</w:t>
      </w:r>
      <w:r w:rsidRPr="005C3BD3">
        <w:rPr>
          <w:rFonts w:ascii="宋体" w:hAnsi="宋体" w:hint="eastAsia"/>
          <w:sz w:val="28"/>
          <w:szCs w:val="28"/>
          <w:lang w:eastAsia="zh-CN"/>
        </w:rPr>
        <w:t>、完成课题的方案及主要措施。</w:t>
      </w:r>
    </w:p>
    <w:p w:rsidR="00644140" w:rsidRPr="005C3BD3" w:rsidRDefault="00644140" w:rsidP="00644140">
      <w:pPr>
        <w:ind w:leftChars="200" w:left="480" w:firstLineChars="0" w:firstLine="0"/>
        <w:rPr>
          <w:rFonts w:ascii="宋体" w:hAnsi="宋体"/>
          <w:sz w:val="28"/>
          <w:szCs w:val="28"/>
          <w:lang w:eastAsia="zh-CN"/>
        </w:rPr>
      </w:pPr>
      <w:r w:rsidRPr="005C3BD3">
        <w:rPr>
          <w:rFonts w:ascii="宋体" w:hAnsi="宋体" w:hint="eastAsia"/>
          <w:sz w:val="28"/>
          <w:szCs w:val="28"/>
          <w:lang w:eastAsia="zh-CN"/>
        </w:rPr>
        <w:t>4.课题研究进度安排。</w:t>
      </w:r>
    </w:p>
    <w:p w:rsidR="00644140" w:rsidRPr="005C3BD3" w:rsidRDefault="00644140" w:rsidP="00644140">
      <w:pPr>
        <w:ind w:leftChars="200" w:left="480" w:firstLineChars="0" w:firstLine="0"/>
        <w:rPr>
          <w:rFonts w:ascii="宋体" w:hAnsi="宋体"/>
          <w:sz w:val="28"/>
          <w:szCs w:val="28"/>
          <w:lang w:eastAsia="zh-CN"/>
        </w:rPr>
      </w:pPr>
      <w:r w:rsidRPr="005C3BD3">
        <w:rPr>
          <w:rFonts w:ascii="宋体" w:hAnsi="宋体" w:hint="eastAsia"/>
          <w:sz w:val="28"/>
          <w:szCs w:val="28"/>
          <w:lang w:eastAsia="zh-CN"/>
        </w:rPr>
        <w:t>5.主要参考文献。</w:t>
      </w:r>
    </w:p>
    <w:p w:rsidR="00644140" w:rsidRPr="005C3BD3" w:rsidRDefault="00644140" w:rsidP="00644140">
      <w:pPr>
        <w:numPr>
          <w:ilvl w:val="0"/>
          <w:numId w:val="8"/>
        </w:numPr>
        <w:ind w:leftChars="1" w:left="562" w:hangingChars="200" w:hanging="560"/>
        <w:rPr>
          <w:rFonts w:ascii="宋体" w:hAnsi="宋体"/>
          <w:sz w:val="28"/>
          <w:szCs w:val="28"/>
          <w:lang w:eastAsia="zh-CN"/>
        </w:rPr>
      </w:pPr>
      <w:r w:rsidRPr="005C3BD3">
        <w:rPr>
          <w:rFonts w:ascii="宋体" w:hAnsi="宋体" w:hint="eastAsia"/>
          <w:sz w:val="28"/>
          <w:szCs w:val="28"/>
          <w:lang w:eastAsia="zh-CN"/>
        </w:rPr>
        <w:t>报告内容用</w:t>
      </w:r>
      <w:r>
        <w:rPr>
          <w:rFonts w:ascii="宋体" w:hAnsi="宋体" w:hint="eastAsia"/>
          <w:sz w:val="28"/>
          <w:szCs w:val="28"/>
          <w:lang w:eastAsia="zh-CN"/>
        </w:rPr>
        <w:t>小四</w:t>
      </w:r>
      <w:r w:rsidRPr="005C3BD3">
        <w:rPr>
          <w:rFonts w:ascii="宋体" w:hAnsi="宋体" w:hint="eastAsia"/>
          <w:sz w:val="28"/>
          <w:szCs w:val="28"/>
          <w:lang w:eastAsia="zh-CN"/>
        </w:rPr>
        <w:t>号宋体字编辑，</w:t>
      </w:r>
      <w:r>
        <w:rPr>
          <w:rFonts w:ascii="宋体" w:hAnsi="宋体" w:hint="eastAsia"/>
          <w:sz w:val="28"/>
          <w:szCs w:val="28"/>
          <w:lang w:eastAsia="zh-CN"/>
        </w:rPr>
        <w:t>采</w:t>
      </w:r>
      <w:r w:rsidRPr="005C3BD3">
        <w:rPr>
          <w:rFonts w:ascii="宋体" w:hAnsi="宋体" w:hint="eastAsia"/>
          <w:sz w:val="28"/>
          <w:szCs w:val="28"/>
          <w:lang w:eastAsia="zh-CN"/>
        </w:rPr>
        <w:t>用A4号纸双面打印，封面与封底采用浅蓝色</w:t>
      </w:r>
      <w:r>
        <w:rPr>
          <w:rFonts w:ascii="宋体" w:hAnsi="宋体" w:hint="eastAsia"/>
          <w:sz w:val="28"/>
          <w:szCs w:val="28"/>
          <w:lang w:eastAsia="zh-CN"/>
        </w:rPr>
        <w:t>封面纸（卡</w:t>
      </w:r>
      <w:r w:rsidRPr="005C3BD3">
        <w:rPr>
          <w:rFonts w:ascii="宋体" w:hAnsi="宋体" w:hint="eastAsia"/>
          <w:sz w:val="28"/>
          <w:szCs w:val="28"/>
          <w:lang w:eastAsia="zh-CN"/>
        </w:rPr>
        <w:t>纸</w:t>
      </w:r>
      <w:r>
        <w:rPr>
          <w:rFonts w:ascii="宋体" w:hAnsi="宋体" w:hint="eastAsia"/>
          <w:sz w:val="28"/>
          <w:szCs w:val="28"/>
          <w:lang w:eastAsia="zh-CN"/>
        </w:rPr>
        <w:t>）</w:t>
      </w:r>
      <w:r w:rsidRPr="005C3BD3">
        <w:rPr>
          <w:rFonts w:ascii="宋体" w:hAnsi="宋体" w:hint="eastAsia"/>
          <w:sz w:val="28"/>
          <w:szCs w:val="28"/>
          <w:lang w:eastAsia="zh-CN"/>
        </w:rPr>
        <w:t>打印。要求内容明确，语句通顺。</w:t>
      </w:r>
    </w:p>
    <w:p w:rsidR="00644140" w:rsidRPr="005C3BD3" w:rsidRDefault="00644140" w:rsidP="00644140">
      <w:pPr>
        <w:numPr>
          <w:ilvl w:val="0"/>
          <w:numId w:val="8"/>
        </w:numPr>
        <w:ind w:leftChars="1" w:left="562" w:hangingChars="200" w:hanging="560"/>
        <w:rPr>
          <w:rFonts w:ascii="宋体" w:hAnsi="宋体"/>
          <w:sz w:val="28"/>
          <w:szCs w:val="28"/>
          <w:lang w:eastAsia="zh-CN"/>
        </w:rPr>
      </w:pPr>
      <w:r w:rsidRPr="005C3BD3">
        <w:rPr>
          <w:rFonts w:ascii="宋体" w:hAnsi="宋体" w:hint="eastAsia"/>
          <w:sz w:val="28"/>
          <w:szCs w:val="28"/>
          <w:lang w:eastAsia="zh-CN"/>
        </w:rPr>
        <w:t>指导教师评语、教研室（系、所）或开题报告答辩小组审核意见用蓝、黑钢笔手写</w:t>
      </w:r>
      <w:r>
        <w:rPr>
          <w:rFonts w:ascii="宋体" w:hAnsi="宋体" w:hint="eastAsia"/>
          <w:sz w:val="28"/>
          <w:szCs w:val="28"/>
          <w:lang w:eastAsia="zh-CN"/>
        </w:rPr>
        <w:t>或小四</w:t>
      </w:r>
      <w:r w:rsidRPr="005C3BD3">
        <w:rPr>
          <w:rFonts w:ascii="宋体" w:hAnsi="宋体" w:hint="eastAsia"/>
          <w:sz w:val="28"/>
          <w:szCs w:val="28"/>
          <w:lang w:eastAsia="zh-CN"/>
        </w:rPr>
        <w:t>号宋体字编辑</w:t>
      </w:r>
      <w:r>
        <w:rPr>
          <w:rFonts w:ascii="宋体" w:hAnsi="宋体" w:hint="eastAsia"/>
          <w:sz w:val="28"/>
          <w:szCs w:val="28"/>
          <w:lang w:eastAsia="zh-CN"/>
        </w:rPr>
        <w:t>，</w:t>
      </w:r>
      <w:r w:rsidRPr="005C3BD3">
        <w:rPr>
          <w:rFonts w:ascii="宋体" w:hAnsi="宋体" w:hint="eastAsia"/>
          <w:sz w:val="28"/>
          <w:szCs w:val="28"/>
          <w:lang w:eastAsia="zh-CN"/>
        </w:rPr>
        <w:t>签名</w:t>
      </w:r>
      <w:r>
        <w:rPr>
          <w:rFonts w:ascii="宋体" w:hAnsi="宋体" w:hint="eastAsia"/>
          <w:sz w:val="28"/>
          <w:szCs w:val="28"/>
          <w:lang w:eastAsia="zh-CN"/>
        </w:rPr>
        <w:t>必须手写</w:t>
      </w:r>
      <w:r w:rsidRPr="005C3BD3">
        <w:rPr>
          <w:rFonts w:ascii="宋体" w:hAnsi="宋体" w:hint="eastAsia"/>
          <w:sz w:val="28"/>
          <w:szCs w:val="28"/>
          <w:lang w:eastAsia="zh-CN"/>
        </w:rPr>
        <w:t>。</w:t>
      </w:r>
    </w:p>
    <w:p w:rsidR="00644140" w:rsidRPr="005C3BD3" w:rsidRDefault="00644140" w:rsidP="00644140">
      <w:pPr>
        <w:numPr>
          <w:ilvl w:val="0"/>
          <w:numId w:val="8"/>
        </w:numPr>
        <w:ind w:leftChars="1" w:left="562" w:hangingChars="200" w:hanging="560"/>
        <w:rPr>
          <w:rFonts w:ascii="宋体" w:hAnsi="宋体"/>
          <w:sz w:val="28"/>
          <w:szCs w:val="28"/>
          <w:lang w:eastAsia="zh-CN"/>
        </w:rPr>
      </w:pPr>
      <w:r w:rsidRPr="005C3BD3">
        <w:rPr>
          <w:rFonts w:ascii="宋体" w:hAnsi="宋体" w:hint="eastAsia"/>
          <w:sz w:val="28"/>
          <w:szCs w:val="28"/>
          <w:lang w:eastAsia="zh-CN"/>
        </w:rPr>
        <w:t>理、工、医类要求字数在3000字左右，文、管类要求字数在2000 字左右。</w:t>
      </w:r>
    </w:p>
    <w:p w:rsidR="00644140" w:rsidRPr="00644140" w:rsidRDefault="00644140" w:rsidP="00644140">
      <w:pPr>
        <w:numPr>
          <w:ilvl w:val="0"/>
          <w:numId w:val="8"/>
        </w:numPr>
        <w:ind w:leftChars="1" w:left="562" w:hangingChars="200" w:hanging="560"/>
        <w:rPr>
          <w:rFonts w:ascii="宋体" w:hAnsi="宋体"/>
          <w:sz w:val="28"/>
          <w:szCs w:val="28"/>
          <w:lang w:eastAsia="zh-CN"/>
        </w:rPr>
      </w:pPr>
      <w:r w:rsidRPr="005C3BD3">
        <w:rPr>
          <w:rFonts w:ascii="宋体" w:hAnsi="宋体" w:hint="eastAsia"/>
          <w:sz w:val="28"/>
          <w:szCs w:val="28"/>
          <w:lang w:eastAsia="zh-CN"/>
        </w:rPr>
        <w:t>开题报告应在第八学期第二周之前完成。</w:t>
      </w:r>
    </w:p>
    <w:p w:rsidR="00644140" w:rsidRDefault="00644140" w:rsidP="00644140">
      <w:pPr>
        <w:numPr>
          <w:ilvl w:val="0"/>
          <w:numId w:val="8"/>
        </w:numPr>
        <w:ind w:leftChars="1" w:left="482" w:hangingChars="200" w:hanging="480"/>
        <w:rPr>
          <w:lang w:eastAsia="zh-CN"/>
        </w:rPr>
        <w:sectPr w:rsidR="00644140" w:rsidSect="00E5308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680" w:gutter="0"/>
          <w:cols w:space="425"/>
          <w:docGrid w:type="lines" w:linePitch="326"/>
        </w:sectPr>
      </w:pPr>
    </w:p>
    <w:p w:rsidR="00C67922" w:rsidRDefault="00F15A55" w:rsidP="00F15A55">
      <w:pPr>
        <w:pStyle w:val="a4"/>
        <w:ind w:firstLine="643"/>
        <w:rPr>
          <w:lang w:eastAsia="zh-CN"/>
        </w:rPr>
      </w:pPr>
      <w:r>
        <w:rPr>
          <w:lang w:eastAsia="zh-CN"/>
        </w:rPr>
        <w:lastRenderedPageBreak/>
        <w:t>开题报告</w:t>
      </w:r>
    </w:p>
    <w:p w:rsidR="00F15A55" w:rsidRDefault="00F15A55" w:rsidP="00F315AC">
      <w:pPr>
        <w:pStyle w:val="1"/>
        <w:numPr>
          <w:ilvl w:val="0"/>
          <w:numId w:val="2"/>
        </w:numPr>
      </w:pPr>
      <w:r>
        <w:t>课题来源</w:t>
      </w:r>
      <w:r>
        <w:rPr>
          <w:rFonts w:hint="eastAsia"/>
          <w:lang w:eastAsia="zh-CN"/>
        </w:rPr>
        <w:t>、</w:t>
      </w:r>
      <w:r>
        <w:t>目的</w:t>
      </w:r>
      <w:r>
        <w:rPr>
          <w:rFonts w:hint="eastAsia"/>
          <w:lang w:eastAsia="zh-CN"/>
        </w:rPr>
        <w:t>、</w:t>
      </w:r>
      <w:r>
        <w:t>意义</w:t>
      </w:r>
    </w:p>
    <w:p w:rsidR="00F315AC" w:rsidRDefault="00F315AC" w:rsidP="00F315AC">
      <w:pPr>
        <w:ind w:firstLine="480"/>
        <w:rPr>
          <w:rFonts w:asciiTheme="minorEastAsia" w:hAnsiTheme="minorEastAsia"/>
          <w:lang w:eastAsia="zh-CN"/>
        </w:rPr>
      </w:pPr>
      <w:r w:rsidRPr="00F315AC">
        <w:rPr>
          <w:rFonts w:asciiTheme="minorEastAsia" w:hAnsiTheme="minorEastAsia" w:hint="eastAsia"/>
          <w:lang w:eastAsia="zh-CN"/>
        </w:rPr>
        <w:t>人工神经网络(Artificial Neural Network,ANN)，是基于生物学中神经网络的基本原理，在理解和抽象了人脑结构和外界刺激响应机制之后，以网络拓扑知识为理论基础，模拟人脑的神经系统对复杂信息的处理机制的一种数学模型。该模型以并行分布的处理能力、高容错性、智能化和自学习等能力为特征，将信息的加工和存储结合在一起，以其独特的知识表示方法和智能化的自适应学习能力，引起各科学领域的关注。</w:t>
      </w:r>
      <w:r>
        <w:rPr>
          <w:rFonts w:asciiTheme="minorEastAsia" w:hAnsiTheme="minorEastAsia" w:hint="eastAsia"/>
          <w:lang w:eastAsia="zh-CN"/>
        </w:rPr>
        <w:t>它</w:t>
      </w:r>
      <w:r w:rsidRPr="00F315AC">
        <w:rPr>
          <w:rFonts w:asciiTheme="minorEastAsia" w:hAnsiTheme="minorEastAsia" w:hint="eastAsia"/>
          <w:lang w:eastAsia="zh-CN"/>
        </w:rPr>
        <w:t>实际上是一个由大量简单元件相互连接而成的复杂网络，具有高度线性化，能够进行复杂的逻辑操作和非线性关系实现的系统。人工神经网络是深</w:t>
      </w:r>
      <w:r>
        <w:rPr>
          <w:rFonts w:asciiTheme="minorEastAsia" w:hAnsiTheme="minorEastAsia" w:hint="eastAsia"/>
          <w:lang w:eastAsia="zh-CN"/>
        </w:rPr>
        <w:t>度神经网络的基础，网络的拟合能力随着网络的层次增加而增加。然而</w:t>
      </w:r>
      <w:r w:rsidRPr="00F315AC">
        <w:rPr>
          <w:rFonts w:asciiTheme="minorEastAsia" w:hAnsiTheme="minorEastAsia" w:hint="eastAsia"/>
          <w:lang w:eastAsia="zh-CN"/>
        </w:rPr>
        <w:t>过于复杂的网络结构也造成了过拟合以及模型理解困难的问题。</w:t>
      </w:r>
    </w:p>
    <w:p w:rsidR="001A431A" w:rsidRDefault="001A431A" w:rsidP="00FD6317">
      <w:pPr>
        <w:ind w:firstLine="480"/>
        <w:rPr>
          <w:rFonts w:asciiTheme="minorEastAsia" w:hAnsiTheme="minorEastAsia"/>
          <w:lang w:eastAsia="zh-CN"/>
        </w:rPr>
      </w:pPr>
      <w:r>
        <w:rPr>
          <w:rFonts w:asciiTheme="minorEastAsia" w:hAnsiTheme="minorEastAsia"/>
          <w:lang w:eastAsia="zh-CN"/>
        </w:rPr>
        <w:t>神经网络学习的目的是通过调整网络中的结构参数包括连接权和偏置值使得误差能量E最小</w:t>
      </w:r>
      <w:r>
        <w:rPr>
          <w:rFonts w:asciiTheme="minorEastAsia" w:hAnsiTheme="minorEastAsia" w:hint="eastAsia"/>
          <w:lang w:eastAsia="zh-CN"/>
        </w:rPr>
        <w:t>。然而</w:t>
      </w:r>
      <w:r>
        <w:rPr>
          <w:rFonts w:asciiTheme="minorEastAsia" w:hAnsiTheme="minorEastAsia"/>
          <w:lang w:eastAsia="zh-CN"/>
        </w:rPr>
        <w:t>使用传统的单目标优化方法去最小化E时</w:t>
      </w:r>
      <w:r>
        <w:rPr>
          <w:rFonts w:asciiTheme="minorEastAsia" w:hAnsiTheme="minorEastAsia" w:hint="eastAsia"/>
          <w:lang w:eastAsia="zh-CN"/>
        </w:rPr>
        <w:t>，</w:t>
      </w:r>
      <w:r>
        <w:rPr>
          <w:rFonts w:asciiTheme="minorEastAsia" w:hAnsiTheme="minorEastAsia"/>
          <w:lang w:eastAsia="zh-CN"/>
        </w:rPr>
        <w:t>不可避免的会遇到局部极小的问题</w:t>
      </w:r>
      <w:r>
        <w:rPr>
          <w:rFonts w:asciiTheme="minorEastAsia" w:hAnsiTheme="minorEastAsia" w:hint="eastAsia"/>
          <w:lang w:eastAsia="zh-CN"/>
        </w:rPr>
        <w:t>。</w:t>
      </w:r>
      <w:r>
        <w:rPr>
          <w:rFonts w:asciiTheme="minorEastAsia" w:hAnsiTheme="minorEastAsia"/>
          <w:lang w:eastAsia="zh-CN"/>
        </w:rPr>
        <w:t>并且</w:t>
      </w:r>
      <w:r>
        <w:rPr>
          <w:rFonts w:asciiTheme="minorEastAsia" w:hAnsiTheme="minorEastAsia"/>
          <w:lang w:eastAsia="zh-CN"/>
        </w:rPr>
        <w:t>使用传统的单目标优化方法</w:t>
      </w:r>
      <w:r>
        <w:rPr>
          <w:rFonts w:asciiTheme="minorEastAsia" w:hAnsiTheme="minorEastAsia"/>
          <w:lang w:eastAsia="zh-CN"/>
        </w:rPr>
        <w:t>训练出的神经网络结构通常会过分强调对当前训练样本的正确分类能力</w:t>
      </w:r>
      <w:r>
        <w:rPr>
          <w:rFonts w:asciiTheme="minorEastAsia" w:hAnsiTheme="minorEastAsia" w:hint="eastAsia"/>
          <w:lang w:eastAsia="zh-CN"/>
        </w:rPr>
        <w:t>，而忽视了网络的泛化能力和抗干扰、噪声的能力。还有，从脑科学角度来看，记忆和遗忘是成对出现的，学习中的遗忘更加接近人类的大脑神经系统。可以看出</w:t>
      </w:r>
      <w:r w:rsidR="00ED2AD4">
        <w:rPr>
          <w:rFonts w:asciiTheme="minorEastAsia" w:hAnsiTheme="minorEastAsia" w:hint="eastAsia"/>
          <w:lang w:eastAsia="zh-CN"/>
        </w:rPr>
        <w:t>神经网络结构的优化是一个多目标优化问题。</w:t>
      </w:r>
    </w:p>
    <w:p w:rsidR="00FD6317" w:rsidRDefault="00ED2AD4" w:rsidP="00FD6317">
      <w:pPr>
        <w:ind w:firstLine="480"/>
        <w:rPr>
          <w:rFonts w:asciiTheme="minorEastAsia" w:hAnsiTheme="minorEastAsia"/>
          <w:lang w:eastAsia="zh-CN"/>
        </w:rPr>
      </w:pPr>
      <w:r>
        <w:rPr>
          <w:rFonts w:asciiTheme="minorEastAsia" w:hAnsiTheme="minorEastAsia"/>
          <w:lang w:eastAsia="zh-CN"/>
        </w:rPr>
        <w:t>多目标优化问题通常是指在给定区域使多个目标同时达到尽可能最佳的优化问题</w:t>
      </w:r>
      <w:r w:rsidR="00FD6317" w:rsidRPr="00D04018">
        <w:rPr>
          <w:rFonts w:asciiTheme="minorEastAsia" w:hAnsiTheme="minorEastAsia" w:hint="eastAsia"/>
          <w:lang w:eastAsia="zh-CN"/>
        </w:rPr>
        <w:t>。一般情况下，多目标优化问题的各个子问题相互矛盾的，一个子目标的改善可能导致其他目标性能降低。这就导致同时是多个目标同时达到最优是不可能的，而只能在它们之间进行协调和折中处理，使各个子目标尽可能的达到最优化。</w:t>
      </w:r>
      <w:r w:rsidRPr="00D04018">
        <w:rPr>
          <w:rFonts w:asciiTheme="minorEastAsia" w:hAnsiTheme="minorEastAsia" w:hint="eastAsia"/>
          <w:lang w:eastAsia="zh-CN"/>
        </w:rPr>
        <w:t>多目标优化问题在工程应用等现实问题中非常普遍并且处于非常重要的地位。自20世纪60年代早期以来，多目标优化问题引来了越来越多不同背景研究人员的注意力。因此解决多目标优化问题具有非常重要的科研价值和实际意义。</w:t>
      </w:r>
    </w:p>
    <w:p w:rsidR="00ED2AD4" w:rsidRPr="00D04018" w:rsidRDefault="00ED2AD4" w:rsidP="00FD6317">
      <w:pPr>
        <w:ind w:firstLine="480"/>
        <w:rPr>
          <w:rFonts w:asciiTheme="minorEastAsia" w:hAnsiTheme="minorEastAsia" w:hint="eastAsia"/>
          <w:lang w:eastAsia="zh-CN"/>
        </w:rPr>
      </w:pPr>
      <w:r>
        <w:rPr>
          <w:rFonts w:asciiTheme="minorEastAsia" w:hAnsiTheme="minorEastAsia"/>
          <w:lang w:eastAsia="zh-CN"/>
        </w:rPr>
        <w:t>通过多目标优化求解到的解对单一目标函数并不一定是最佳的</w:t>
      </w:r>
      <w:r>
        <w:rPr>
          <w:rFonts w:asciiTheme="minorEastAsia" w:hAnsiTheme="minorEastAsia" w:hint="eastAsia"/>
          <w:lang w:eastAsia="zh-CN"/>
        </w:rPr>
        <w:t>，</w:t>
      </w:r>
      <w:r>
        <w:rPr>
          <w:rFonts w:asciiTheme="minorEastAsia" w:hAnsiTheme="minorEastAsia"/>
          <w:lang w:eastAsia="zh-CN"/>
        </w:rPr>
        <w:t>但是从整体</w:t>
      </w:r>
      <w:r>
        <w:rPr>
          <w:rFonts w:asciiTheme="minorEastAsia" w:hAnsiTheme="minorEastAsia"/>
          <w:lang w:eastAsia="zh-CN"/>
        </w:rPr>
        <w:lastRenderedPageBreak/>
        <w:t>来看却是一个最佳的解</w:t>
      </w:r>
      <w:r>
        <w:rPr>
          <w:rFonts w:asciiTheme="minorEastAsia" w:hAnsiTheme="minorEastAsia" w:hint="eastAsia"/>
          <w:lang w:eastAsia="zh-CN"/>
        </w:rPr>
        <w:t>。并且</w:t>
      </w:r>
      <w:r>
        <w:rPr>
          <w:rFonts w:asciiTheme="minorEastAsia" w:hAnsiTheme="minorEastAsia"/>
          <w:lang w:eastAsia="zh-CN"/>
        </w:rPr>
        <w:t>由于多个目标函数之间通常是相互制约和相互影响的</w:t>
      </w:r>
      <w:r>
        <w:rPr>
          <w:rFonts w:asciiTheme="minorEastAsia" w:hAnsiTheme="minorEastAsia" w:hint="eastAsia"/>
          <w:lang w:eastAsia="zh-CN"/>
        </w:rPr>
        <w:t>，</w:t>
      </w:r>
      <w:r>
        <w:rPr>
          <w:rFonts w:asciiTheme="minorEastAsia" w:hAnsiTheme="minorEastAsia"/>
          <w:lang w:eastAsia="zh-CN"/>
        </w:rPr>
        <w:t>所以通过多目标优化得到的神经网络结构可以解决一般神经网络中出现的训练时间长</w:t>
      </w:r>
      <w:r>
        <w:rPr>
          <w:rFonts w:asciiTheme="minorEastAsia" w:hAnsiTheme="minorEastAsia" w:hint="eastAsia"/>
          <w:lang w:eastAsia="zh-CN"/>
        </w:rPr>
        <w:t>、</w:t>
      </w:r>
      <w:r>
        <w:rPr>
          <w:rFonts w:asciiTheme="minorEastAsia" w:hAnsiTheme="minorEastAsia"/>
          <w:lang w:eastAsia="zh-CN"/>
        </w:rPr>
        <w:t>局部极小</w:t>
      </w:r>
      <w:r>
        <w:rPr>
          <w:rFonts w:asciiTheme="minorEastAsia" w:hAnsiTheme="minorEastAsia" w:hint="eastAsia"/>
          <w:lang w:eastAsia="zh-CN"/>
        </w:rPr>
        <w:t>、</w:t>
      </w:r>
      <w:r>
        <w:rPr>
          <w:rFonts w:asciiTheme="minorEastAsia" w:hAnsiTheme="minorEastAsia"/>
          <w:lang w:eastAsia="zh-CN"/>
        </w:rPr>
        <w:t>泛化能力差</w:t>
      </w:r>
      <w:r>
        <w:rPr>
          <w:rFonts w:asciiTheme="minorEastAsia" w:hAnsiTheme="minorEastAsia" w:hint="eastAsia"/>
          <w:lang w:eastAsia="zh-CN"/>
        </w:rPr>
        <w:t>、</w:t>
      </w:r>
      <w:r>
        <w:rPr>
          <w:rFonts w:asciiTheme="minorEastAsia" w:hAnsiTheme="minorEastAsia"/>
          <w:lang w:eastAsia="zh-CN"/>
        </w:rPr>
        <w:t>可理解性差的问题</w:t>
      </w:r>
      <w:r>
        <w:rPr>
          <w:rFonts w:asciiTheme="minorEastAsia" w:hAnsiTheme="minorEastAsia" w:hint="eastAsia"/>
          <w:lang w:eastAsia="zh-CN"/>
        </w:rPr>
        <w:t>。</w:t>
      </w:r>
    </w:p>
    <w:p w:rsidR="001A431A" w:rsidRDefault="001A431A" w:rsidP="001A431A">
      <w:pPr>
        <w:ind w:firstLine="480"/>
        <w:rPr>
          <w:lang w:eastAsia="zh-CN"/>
        </w:rPr>
      </w:pPr>
      <w:r>
        <w:rPr>
          <w:rFonts w:hint="eastAsia"/>
          <w:lang w:eastAsia="zh-CN"/>
        </w:rPr>
        <w:t>本课题的目的在于借助多目标优化方法同时优化人工神经网络的权值和网络结构，通过剔除部分影响弱的节点，保留强作用节点，防止模型过拟合，同时增强模型的可理解性。</w:t>
      </w:r>
    </w:p>
    <w:p w:rsidR="00F315AC" w:rsidRDefault="00F15A55" w:rsidP="00F315AC">
      <w:pPr>
        <w:pStyle w:val="1"/>
        <w:numPr>
          <w:ilvl w:val="0"/>
          <w:numId w:val="2"/>
        </w:numPr>
        <w:rPr>
          <w:lang w:eastAsia="zh-CN"/>
        </w:rPr>
      </w:pPr>
      <w:r>
        <w:rPr>
          <w:lang w:eastAsia="zh-CN"/>
        </w:rPr>
        <w:t>国内外研究现状及发展趋势</w:t>
      </w:r>
    </w:p>
    <w:p w:rsidR="00985FE6" w:rsidRPr="00D04018" w:rsidRDefault="00985FE6" w:rsidP="00985FE6">
      <w:pPr>
        <w:ind w:firstLine="480"/>
        <w:rPr>
          <w:rFonts w:asciiTheme="minorEastAsia" w:hAnsiTheme="minorEastAsia"/>
          <w:lang w:eastAsia="zh-CN"/>
        </w:rPr>
      </w:pPr>
      <w:r w:rsidRPr="00D04018">
        <w:rPr>
          <w:rFonts w:asciiTheme="minorEastAsia" w:hAnsiTheme="minorEastAsia" w:hint="eastAsia"/>
          <w:lang w:eastAsia="zh-CN"/>
        </w:rPr>
        <w:t>可以将多目标优化算法归为两类，分别为传统</w:t>
      </w:r>
      <w:r w:rsidR="00435C1A" w:rsidRPr="00D04018">
        <w:rPr>
          <w:rFonts w:asciiTheme="minorEastAsia" w:hAnsiTheme="minorEastAsia" w:hint="eastAsia"/>
          <w:lang w:eastAsia="zh-CN"/>
        </w:rPr>
        <w:t>优化</w:t>
      </w:r>
      <w:r w:rsidRPr="00D04018">
        <w:rPr>
          <w:rFonts w:asciiTheme="minorEastAsia" w:hAnsiTheme="minorEastAsia" w:hint="eastAsia"/>
          <w:lang w:eastAsia="zh-CN"/>
        </w:rPr>
        <w:t>算法和</w:t>
      </w:r>
      <w:r w:rsidR="00435C1A" w:rsidRPr="00D04018">
        <w:rPr>
          <w:rFonts w:asciiTheme="minorEastAsia" w:hAnsiTheme="minorEastAsia" w:hint="eastAsia"/>
          <w:lang w:eastAsia="zh-CN"/>
        </w:rPr>
        <w:t>智能优化算法。传统优化算法包括加权法、线性规划法，其实质上就是将多目标函数转换为单目标函数，进而通过单目标优化算法进行求解。智能优化算法主要包括进化算法、粒子群算法等。</w:t>
      </w:r>
    </w:p>
    <w:p w:rsidR="002C093C" w:rsidRPr="00D04018" w:rsidRDefault="002C093C" w:rsidP="00D04018">
      <w:pPr>
        <w:ind w:firstLine="482"/>
        <w:rPr>
          <w:rFonts w:asciiTheme="minorEastAsia" w:hAnsiTheme="minorEastAsia"/>
          <w:lang w:eastAsia="zh-CN"/>
        </w:rPr>
      </w:pPr>
      <w:r w:rsidRPr="00ED2AD4">
        <w:rPr>
          <w:rFonts w:asciiTheme="minorEastAsia" w:hAnsiTheme="minorEastAsia"/>
          <w:b/>
          <w:lang w:eastAsia="zh-CN"/>
        </w:rPr>
        <w:t>传统优化算法</w:t>
      </w:r>
      <w:r w:rsidRPr="00D04018">
        <w:rPr>
          <w:rFonts w:asciiTheme="minorEastAsia" w:hAnsiTheme="minorEastAsia"/>
          <w:lang w:eastAsia="zh-CN"/>
        </w:rPr>
        <w:t>将多个目标函数线性组合为一个目标函数</w:t>
      </w:r>
      <w:r w:rsidRPr="00D04018">
        <w:rPr>
          <w:rFonts w:asciiTheme="minorEastAsia" w:hAnsiTheme="minorEastAsia" w:hint="eastAsia"/>
          <w:lang w:eastAsia="zh-CN"/>
        </w:rPr>
        <w:t>，</w:t>
      </w:r>
      <w:r w:rsidRPr="00D04018">
        <w:rPr>
          <w:rFonts w:asciiTheme="minorEastAsia" w:hAnsiTheme="minorEastAsia"/>
          <w:lang w:eastAsia="zh-CN"/>
        </w:rPr>
        <w:t>例如加权法</w:t>
      </w:r>
      <w:r w:rsidRPr="00D04018">
        <w:rPr>
          <w:rFonts w:asciiTheme="minorEastAsia" w:hAnsiTheme="minorEastAsia" w:hint="eastAsia"/>
          <w:lang w:eastAsia="zh-CN"/>
        </w:rPr>
        <w:t>通过下式：</w:t>
      </w:r>
      <w:r w:rsidRPr="00D04018">
        <w:rPr>
          <w:rFonts w:asciiTheme="minorEastAsia" w:hAnsiTheme="minorEastAsia"/>
          <w:lang w:eastAsia="zh-CN"/>
        </w:rPr>
        <w:br/>
      </w:r>
      <m:oMathPara>
        <m:oMath>
          <m:func>
            <m:funcPr>
              <m:ctrlPr>
                <w:rPr>
                  <w:rFonts w:ascii="Cambria Math" w:hAnsi="Cambria Math"/>
                  <w:i/>
                  <w:lang w:eastAsia="zh-CN"/>
                </w:rPr>
              </m:ctrlPr>
            </m:funcPr>
            <m:fName>
              <m:r>
                <m:rPr>
                  <m:sty m:val="p"/>
                </m:rPr>
                <w:rPr>
                  <w:rFonts w:ascii="Cambria Math" w:hAnsi="Cambria Math"/>
                  <w:lang w:eastAsia="zh-CN"/>
                </w:rPr>
                <m:t>max</m:t>
              </m:r>
            </m:fName>
            <m:e>
              <m:r>
                <w:rPr>
                  <w:rFonts w:ascii="Cambria Math" w:hAnsi="Cambria Math"/>
                  <w:lang w:eastAsia="zh-CN"/>
                </w:rPr>
                <m:t xml:space="preserve"> f</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e>
          </m:func>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1</m:t>
              </m:r>
            </m:sub>
          </m:sSub>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 xml:space="preserve"> +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2</m:t>
              </m:r>
            </m:sub>
          </m:sSub>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 xml:space="preserve"> + … +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 xml:space="preserve"> + L</m:t>
          </m:r>
          <m:r>
            <m:rPr>
              <m:sty m:val="p"/>
            </m:rPr>
            <w:rPr>
              <w:rFonts w:ascii="Cambria Math" w:hAnsi="Cambria Math"/>
              <w:lang w:eastAsia="zh-CN"/>
            </w:rPr>
            <w:br/>
          </m:r>
        </m:oMath>
      </m:oMathPara>
      <w:r w:rsidRPr="00D04018">
        <w:rPr>
          <w:rFonts w:asciiTheme="minorEastAsia" w:hAnsiTheme="minorEastAsia" w:hint="eastAsia"/>
          <w:lang w:eastAsia="zh-CN"/>
        </w:rPr>
        <w:t>从而将多目标问题转换为单目标问题。该算法有几个明显的缺点：一方面，权重参数的很小改变能够引起所求目标向量的较显著的变化；另一方面，不同权重参数的显著改变有可能得到相似的解向量，使解的多样性差。另外，权重集合的均匀分布一般不会产生一个均匀分布的Pareto解集。</w:t>
      </w:r>
    </w:p>
    <w:p w:rsidR="002C093C" w:rsidRPr="00D04018" w:rsidRDefault="002C093C" w:rsidP="00985FE6">
      <w:pPr>
        <w:ind w:firstLine="482"/>
        <w:rPr>
          <w:rFonts w:asciiTheme="minorEastAsia" w:hAnsiTheme="minorEastAsia"/>
          <w:lang w:eastAsia="zh-CN"/>
        </w:rPr>
      </w:pPr>
      <w:r w:rsidRPr="00ED2AD4">
        <w:rPr>
          <w:rFonts w:asciiTheme="minorEastAsia" w:hAnsiTheme="minorEastAsia" w:hint="eastAsia"/>
          <w:b/>
          <w:lang w:eastAsia="zh-CN"/>
        </w:rPr>
        <w:t>多目标进化算法(MOEA)</w:t>
      </w:r>
      <w:r w:rsidRPr="00D04018">
        <w:rPr>
          <w:rFonts w:asciiTheme="minorEastAsia" w:hAnsiTheme="minorEastAsia" w:hint="eastAsia"/>
          <w:lang w:eastAsia="zh-CN"/>
        </w:rPr>
        <w:t>是一类模拟生</w:t>
      </w:r>
      <w:bookmarkStart w:id="2" w:name="_GoBack"/>
      <w:bookmarkEnd w:id="2"/>
      <w:r w:rsidRPr="00D04018">
        <w:rPr>
          <w:rFonts w:asciiTheme="minorEastAsia" w:hAnsiTheme="minorEastAsia" w:hint="eastAsia"/>
          <w:lang w:eastAsia="zh-CN"/>
        </w:rPr>
        <w:t>物进化机制而形成的全局性概率优化搜索方法，在20世纪90年代中期开始迅速发展，其发展可以分为两个阶段。第一阶段主要有两种方法，不基于Pareto优化的方法和基于Pareto优化的方法；第二个阶段就是在此基础上提出了外部集这个概念，外部集存放的是当前代的所有非支配个体，从而使解集保持较好的分布度。这个时期提出的多目标进化算法更多地强调算法的效率和有效性。在这两个阶段中，比较典型的多目标进化算法有</w:t>
      </w:r>
      <w:r w:rsidR="00D04018" w:rsidRPr="00D04018">
        <w:rPr>
          <w:rFonts w:asciiTheme="minorEastAsia" w:hAnsiTheme="minorEastAsia" w:hint="eastAsia"/>
          <w:lang w:eastAsia="zh-CN"/>
        </w:rPr>
        <w:t>NS</w:t>
      </w:r>
      <w:r w:rsidRPr="00D04018">
        <w:rPr>
          <w:rFonts w:asciiTheme="minorEastAsia" w:hAnsiTheme="minorEastAsia" w:hint="eastAsia"/>
          <w:lang w:eastAsia="zh-CN"/>
        </w:rPr>
        <w:t>GA</w:t>
      </w:r>
      <w:r w:rsidR="00D04018" w:rsidRPr="00D04018">
        <w:rPr>
          <w:rFonts w:asciiTheme="minorEastAsia" w:hAnsiTheme="minorEastAsia" w:hint="eastAsia"/>
          <w:lang w:eastAsia="zh-CN"/>
        </w:rPr>
        <w:t>2</w:t>
      </w:r>
      <w:r w:rsidRPr="00D04018">
        <w:rPr>
          <w:rFonts w:asciiTheme="minorEastAsia" w:hAnsiTheme="minorEastAsia" w:hint="eastAsia"/>
          <w:lang w:eastAsia="zh-CN"/>
        </w:rPr>
        <w:t>、PESA2和SPEA2。对于这三种算法而言，其优点较多但是其缺点也比较明显的。如NSGA2的优点在于运行效率高、解集有良好的分布性，特别对于低维优化问题具有较好的表现；其缺点在于在高维问题中解集过程具有缺陷，解集</w:t>
      </w:r>
      <w:r w:rsidRPr="00D04018">
        <w:rPr>
          <w:rFonts w:asciiTheme="minorEastAsia" w:hAnsiTheme="minorEastAsia" w:hint="eastAsia"/>
          <w:lang w:eastAsia="zh-CN"/>
        </w:rPr>
        <w:lastRenderedPageBreak/>
        <w:t>的多样性不理想。PESA2的优点在于其解的收敛性很好，比较容易接近最优面，特别是在高维问题情况下；但其不足之处在于选择操作一次只能选取一个个体，时间消耗很大，而且阶级的多样性不佳。SPEA2的优点在于可以取得一个分布度很好的解集，特别是在高维问题的求解上，但是其聚类过程保持多样性耗时较长，运行效率不高。</w:t>
      </w:r>
    </w:p>
    <w:p w:rsidR="00D04018" w:rsidRDefault="00D04018" w:rsidP="00985FE6">
      <w:pPr>
        <w:ind w:firstLine="480"/>
        <w:rPr>
          <w:rFonts w:asciiTheme="minorEastAsia" w:hAnsiTheme="minorEastAsia"/>
          <w:lang w:eastAsia="zh-CN"/>
        </w:rPr>
      </w:pPr>
      <w:r w:rsidRPr="00ED2AD4">
        <w:rPr>
          <w:rFonts w:asciiTheme="minorEastAsia" w:hAnsiTheme="minorEastAsia" w:hint="eastAsia"/>
          <w:lang w:eastAsia="zh-CN"/>
        </w:rPr>
        <w:t>多目标进化算法(MOEA)</w:t>
      </w:r>
      <w:r w:rsidRPr="00D04018">
        <w:rPr>
          <w:rFonts w:asciiTheme="minorEastAsia" w:hAnsiTheme="minorEastAsia" w:hint="eastAsia"/>
          <w:lang w:eastAsia="zh-CN"/>
        </w:rPr>
        <w:t>一般框架所描述的算法思想如下：多目标进化算法通过对种群X(t)执行选择、交叉和变异等操作产生下一代种群X(t+1)。在每一代进化过程中，首先将种群X(t)中的所有非劣解个体都复制到外部集A(t)中，然后运用小生境截断算子剔除A(t)中的劣解和一些距离较近的非劣解个体，以得到个体分布更为均匀的下一代外部集A(t+1)，并且按照概率pe从A(t+1)中选择一定数量的优秀个体进入下代种群。在进化结束时，将外部集中的非劣解个体作为最优解输出。</w:t>
      </w:r>
    </w:p>
    <w:p w:rsidR="00D04018" w:rsidRPr="00D04018" w:rsidRDefault="00D04018" w:rsidP="00D04018">
      <w:pPr>
        <w:ind w:firstLine="480"/>
        <w:rPr>
          <w:rFonts w:asciiTheme="minorEastAsia" w:hAnsiTheme="minorEastAsia"/>
          <w:lang w:eastAsia="zh-CN"/>
        </w:rPr>
      </w:pPr>
      <w:r w:rsidRPr="00D04018">
        <w:rPr>
          <w:rFonts w:asciiTheme="minorEastAsia" w:hAnsiTheme="minorEastAsia"/>
          <w:lang w:eastAsia="zh-CN"/>
        </w:rPr>
        <w:t>进化算法中最有名的就是NSGA</w:t>
      </w:r>
      <w:r w:rsidRPr="00D04018">
        <w:rPr>
          <w:rFonts w:asciiTheme="minorEastAsia" w:hAnsiTheme="minorEastAsia" w:hint="eastAsia"/>
          <w:lang w:eastAsia="zh-CN"/>
        </w:rPr>
        <w:t>-</w:t>
      </w:r>
      <w:r w:rsidRPr="00D04018">
        <w:rPr>
          <w:rFonts w:asciiTheme="minorEastAsia" w:hAnsiTheme="minorEastAsia"/>
          <w:lang w:eastAsia="zh-CN"/>
        </w:rPr>
        <w:t>II了</w:t>
      </w:r>
      <w:r w:rsidRPr="00D04018">
        <w:rPr>
          <w:rFonts w:asciiTheme="minorEastAsia" w:hAnsiTheme="minorEastAsia" w:hint="eastAsia"/>
          <w:lang w:eastAsia="zh-CN"/>
        </w:rPr>
        <w:t>，</w:t>
      </w:r>
      <w:r w:rsidRPr="00D04018">
        <w:rPr>
          <w:rFonts w:asciiTheme="minorEastAsia" w:hAnsiTheme="minorEastAsia"/>
          <w:lang w:eastAsia="zh-CN"/>
        </w:rPr>
        <w:t>属于多目标遗传算法</w:t>
      </w:r>
      <w:r w:rsidRPr="00D04018">
        <w:rPr>
          <w:rFonts w:asciiTheme="minorEastAsia" w:hAnsiTheme="minorEastAsia" w:hint="eastAsia"/>
          <w:lang w:eastAsia="zh-CN"/>
        </w:rPr>
        <w:t>。</w:t>
      </w:r>
      <w:r w:rsidRPr="00D04018">
        <w:rPr>
          <w:rFonts w:asciiTheme="minorEastAsia" w:hAnsiTheme="minorEastAsia"/>
          <w:lang w:eastAsia="zh-CN"/>
        </w:rPr>
        <w:t>但是其对解的选择过程可以用在其他的优化算法上</w:t>
      </w:r>
      <w:r w:rsidRPr="00D04018">
        <w:rPr>
          <w:rFonts w:asciiTheme="minorEastAsia" w:hAnsiTheme="minorEastAsia" w:hint="eastAsia"/>
          <w:lang w:eastAsia="zh-CN"/>
        </w:rPr>
        <w:t>。NSGA-II算法主要包括三个部分：</w:t>
      </w:r>
    </w:p>
    <w:p w:rsidR="00D04018" w:rsidRPr="00D04018" w:rsidRDefault="00D04018" w:rsidP="00D04018">
      <w:pPr>
        <w:ind w:firstLine="480"/>
        <w:rPr>
          <w:rFonts w:asciiTheme="minorEastAsia" w:hAnsiTheme="minorEastAsia"/>
          <w:lang w:eastAsia="zh-CN"/>
        </w:rPr>
      </w:pPr>
      <w:r w:rsidRPr="00D04018">
        <w:rPr>
          <w:rFonts w:asciiTheme="minorEastAsia" w:hAnsiTheme="minorEastAsia" w:hint="eastAsia"/>
          <w:lang w:eastAsia="zh-CN"/>
        </w:rPr>
        <w:t>1.快速非支配排序</w:t>
      </w:r>
    </w:p>
    <w:p w:rsidR="00D04018" w:rsidRPr="00D04018" w:rsidRDefault="00D04018" w:rsidP="00D04018">
      <w:pPr>
        <w:ind w:firstLine="480"/>
        <w:rPr>
          <w:rFonts w:asciiTheme="minorEastAsia" w:hAnsiTheme="minorEastAsia"/>
          <w:lang w:eastAsia="zh-CN"/>
        </w:rPr>
      </w:pPr>
      <w:r w:rsidRPr="00D04018">
        <w:rPr>
          <w:rFonts w:asciiTheme="minorEastAsia" w:hAnsiTheme="minorEastAsia" w:hint="eastAsia"/>
          <w:lang w:eastAsia="zh-CN"/>
        </w:rPr>
        <w:t>快速非支配排序是一个循环分级过程：首先找出群体中的非支配解集，记为第一非支配层，</w:t>
      </w:r>
      <m:oMath>
        <m:sSub>
          <m:sSubPr>
            <m:ctrlPr>
              <w:rPr>
                <w:rFonts w:ascii="Cambria Math" w:hAnsi="Cambria Math"/>
                <w:lang w:eastAsia="zh-CN"/>
              </w:rPr>
            </m:ctrlPr>
          </m:sSubPr>
          <m:e>
            <m:r>
              <w:rPr>
                <w:rFonts w:ascii="Cambria Math" w:hAnsi="Cambria Math"/>
                <w:lang w:eastAsia="zh-CN"/>
              </w:rPr>
              <m:t>i</m:t>
            </m:r>
          </m:e>
          <m:sub>
            <m:r>
              <m:rPr>
                <m:sty m:val="p"/>
              </m:rPr>
              <w:rPr>
                <w:rFonts w:ascii="Cambria Math" w:hAnsi="Cambria Math" w:hint="eastAsia"/>
                <w:lang w:eastAsia="zh-CN"/>
              </w:rPr>
              <m:t>rank</m:t>
            </m:r>
          </m:sub>
        </m:sSub>
        <m:r>
          <m:rPr>
            <m:sty m:val="p"/>
          </m:rPr>
          <w:rPr>
            <w:rFonts w:ascii="Cambria Math" w:hAnsi="Cambria Math"/>
            <w:lang w:eastAsia="zh-CN"/>
          </w:rPr>
          <m:t xml:space="preserve"> </m:t>
        </m:r>
        <m:r>
          <m:rPr>
            <m:sty m:val="p"/>
          </m:rPr>
          <w:rPr>
            <w:rFonts w:ascii="Cambria Math" w:hAnsi="Cambria Math" w:hint="eastAsia"/>
            <w:lang w:eastAsia="zh-CN"/>
          </w:rPr>
          <m:t>=</m:t>
        </m:r>
        <m:r>
          <m:rPr>
            <m:sty m:val="p"/>
          </m:rPr>
          <w:rPr>
            <w:rFonts w:ascii="Cambria Math" w:hAnsi="Cambria Math"/>
            <w:lang w:eastAsia="zh-CN"/>
          </w:rPr>
          <m:t xml:space="preserve"> </m:t>
        </m:r>
        <m:r>
          <m:rPr>
            <m:sty m:val="p"/>
          </m:rPr>
          <w:rPr>
            <w:rFonts w:ascii="Cambria Math" w:hAnsi="Cambria Math" w:hint="eastAsia"/>
            <w:lang w:eastAsia="zh-CN"/>
          </w:rPr>
          <m:t>1</m:t>
        </m:r>
      </m:oMath>
      <w:r w:rsidRPr="00D04018">
        <w:rPr>
          <w:rFonts w:asciiTheme="minorEastAsia" w:hAnsiTheme="minorEastAsia" w:hint="eastAsia"/>
          <w:lang w:eastAsia="zh-CN"/>
        </w:rPr>
        <w:t>（</w:t>
      </w:r>
      <m:oMath>
        <m:sSub>
          <m:sSubPr>
            <m:ctrlPr>
              <w:rPr>
                <w:rFonts w:ascii="Cambria Math" w:hAnsi="Cambria Math"/>
                <w:lang w:eastAsia="zh-CN"/>
              </w:rPr>
            </m:ctrlPr>
          </m:sSubPr>
          <m:e>
            <m:r>
              <w:rPr>
                <w:rFonts w:ascii="Cambria Math" w:hAnsi="Cambria Math"/>
                <w:lang w:eastAsia="zh-CN"/>
              </w:rPr>
              <m:t>i</m:t>
            </m:r>
          </m:e>
          <m:sub>
            <m:r>
              <m:rPr>
                <m:sty m:val="p"/>
              </m:rPr>
              <w:rPr>
                <w:rFonts w:ascii="Cambria Math" w:hAnsi="Cambria Math" w:hint="eastAsia"/>
                <w:lang w:eastAsia="zh-CN"/>
              </w:rPr>
              <m:t>rank</m:t>
            </m:r>
          </m:sub>
        </m:sSub>
      </m:oMath>
      <w:r w:rsidRPr="00D04018">
        <w:rPr>
          <w:rFonts w:asciiTheme="minorEastAsia" w:hAnsiTheme="minorEastAsia" w:hint="eastAsia"/>
          <w:lang w:eastAsia="zh-CN"/>
        </w:rPr>
        <w:t>是个体i的非支配值），将其从群体中除去，继续寻找群体中的非支配解集，然后</w:t>
      </w:r>
      <m:oMath>
        <m:sSub>
          <m:sSubPr>
            <m:ctrlPr>
              <w:rPr>
                <w:rFonts w:ascii="Cambria Math" w:hAnsi="Cambria Math"/>
                <w:lang w:eastAsia="zh-CN"/>
              </w:rPr>
            </m:ctrlPr>
          </m:sSubPr>
          <m:e>
            <m:r>
              <w:rPr>
                <w:rFonts w:ascii="Cambria Math" w:hAnsi="Cambria Math"/>
                <w:lang w:eastAsia="zh-CN"/>
              </w:rPr>
              <m:t>i</m:t>
            </m:r>
          </m:e>
          <m:sub>
            <m:r>
              <m:rPr>
                <m:sty m:val="p"/>
              </m:rPr>
              <w:rPr>
                <w:rFonts w:ascii="Cambria Math" w:hAnsi="Cambria Math" w:hint="eastAsia"/>
                <w:lang w:eastAsia="zh-CN"/>
              </w:rPr>
              <m:t>rank</m:t>
            </m:r>
          </m:sub>
        </m:sSub>
        <m:r>
          <m:rPr>
            <m:sty m:val="p"/>
          </m:rPr>
          <w:rPr>
            <w:rFonts w:ascii="Cambria Math" w:hAnsi="Cambria Math"/>
            <w:lang w:eastAsia="zh-CN"/>
          </w:rPr>
          <m:t xml:space="preserve"> </m:t>
        </m:r>
        <m:r>
          <m:rPr>
            <m:sty m:val="p"/>
          </m:rPr>
          <w:rPr>
            <w:rFonts w:ascii="Cambria Math" w:hAnsi="Cambria Math" w:hint="eastAsia"/>
            <w:lang w:eastAsia="zh-CN"/>
          </w:rPr>
          <m:t>=</m:t>
        </m:r>
        <m:r>
          <m:rPr>
            <m:sty m:val="p"/>
          </m:rPr>
          <w:rPr>
            <w:rFonts w:ascii="Cambria Math" w:hAnsi="Cambria Math"/>
            <w:lang w:eastAsia="zh-CN"/>
          </w:rPr>
          <m:t xml:space="preserve"> </m:t>
        </m:r>
        <m:r>
          <m:rPr>
            <m:sty m:val="p"/>
          </m:rPr>
          <w:rPr>
            <w:rFonts w:ascii="Cambria Math" w:hAnsi="Cambria Math" w:hint="eastAsia"/>
            <w:lang w:eastAsia="zh-CN"/>
          </w:rPr>
          <m:t>2</m:t>
        </m:r>
      </m:oMath>
      <w:r w:rsidRPr="00D04018">
        <w:rPr>
          <w:rFonts w:asciiTheme="minorEastAsia" w:hAnsiTheme="minorEastAsia" w:hint="eastAsia"/>
          <w:lang w:eastAsia="zh-CN"/>
        </w:rPr>
        <w:t>，直到所有最优解的等级被确定。</w:t>
      </w:r>
    </w:p>
    <w:p w:rsidR="00D04018" w:rsidRPr="00D04018" w:rsidRDefault="00D04018" w:rsidP="00D04018">
      <w:pPr>
        <w:ind w:firstLine="480"/>
        <w:rPr>
          <w:rFonts w:asciiTheme="minorEastAsia" w:hAnsiTheme="minorEastAsia"/>
          <w:lang w:eastAsia="zh-CN"/>
        </w:rPr>
      </w:pPr>
      <w:r w:rsidRPr="00D04018">
        <w:rPr>
          <w:rFonts w:asciiTheme="minorEastAsia" w:hAnsiTheme="minorEastAsia" w:hint="eastAsia"/>
          <w:lang w:eastAsia="zh-CN"/>
        </w:rPr>
        <w:t>2.保留多样性</w:t>
      </w:r>
    </w:p>
    <w:p w:rsidR="00D04018" w:rsidRPr="00D04018" w:rsidRDefault="00D04018" w:rsidP="00D04018">
      <w:pPr>
        <w:ind w:firstLine="480"/>
        <w:rPr>
          <w:rFonts w:asciiTheme="minorEastAsia" w:hAnsiTheme="minorEastAsia"/>
          <w:lang w:eastAsia="zh-CN"/>
        </w:rPr>
      </w:pPr>
      <w:r w:rsidRPr="00D04018">
        <w:rPr>
          <w:rFonts w:asciiTheme="minorEastAsia" w:hAnsiTheme="minorEastAsia" w:hint="eastAsia"/>
          <w:lang w:eastAsia="zh-CN"/>
        </w:rPr>
        <w:t>为了使计算结果在目标空间比较均匀的分布，维持种群多样性，对每个个体计算拥挤距离，选择拥挤距离大的个体，拥挤距离的定义为：</w:t>
      </w:r>
      <w:r w:rsidRPr="00D04018">
        <w:rPr>
          <w:rFonts w:asciiTheme="minorEastAsia" w:hAnsiTheme="minorEastAsia"/>
          <w:lang w:eastAsia="zh-CN"/>
        </w:rPr>
        <w:br/>
      </w:r>
      <m:oMathPara>
        <m:oMath>
          <m:sSub>
            <m:sSubPr>
              <m:ctrlPr>
                <w:rPr>
                  <w:rFonts w:ascii="Cambria Math" w:hAnsi="Cambria Math"/>
                  <w:i/>
                  <w:lang w:eastAsia="zh-CN"/>
                </w:rPr>
              </m:ctrlPr>
            </m:sSubPr>
            <m:e>
              <m:r>
                <w:rPr>
                  <w:rFonts w:ascii="Cambria Math" w:hAnsi="Cambria Math"/>
                  <w:lang w:eastAsia="zh-CN"/>
                </w:rPr>
                <m:t>L</m:t>
              </m:r>
              <m:d>
                <m:dPr>
                  <m:begChr m:val="["/>
                  <m:endChr m:val="]"/>
                  <m:ctrlPr>
                    <w:rPr>
                      <w:rFonts w:ascii="Cambria Math" w:hAnsi="Cambria Math"/>
                      <w:i/>
                      <w:lang w:eastAsia="zh-CN"/>
                    </w:rPr>
                  </m:ctrlPr>
                </m:dPr>
                <m:e>
                  <m:r>
                    <w:rPr>
                      <w:rFonts w:ascii="Cambria Math" w:hAnsi="Cambria Math"/>
                      <w:lang w:eastAsia="zh-CN"/>
                    </w:rPr>
                    <m:t>i</m:t>
                  </m:r>
                </m:e>
              </m:d>
            </m:e>
            <m:sub>
              <m:r>
                <w:rPr>
                  <w:rFonts w:ascii="Cambria Math" w:hAnsi="Cambria Math"/>
                  <w:lang w:eastAsia="zh-CN"/>
                </w:rPr>
                <m:t>d</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L</m:t>
              </m:r>
              <m:d>
                <m:dPr>
                  <m:begChr m:val="["/>
                  <m:endChr m:val="]"/>
                  <m:ctrlPr>
                    <w:rPr>
                      <w:rFonts w:ascii="Cambria Math" w:hAnsi="Cambria Math"/>
                      <w:i/>
                      <w:lang w:eastAsia="zh-CN"/>
                    </w:rPr>
                  </m:ctrlPr>
                </m:dPr>
                <m:e>
                  <m:r>
                    <w:rPr>
                      <w:rFonts w:ascii="Cambria Math" w:hAnsi="Cambria Math"/>
                      <w:lang w:eastAsia="zh-CN"/>
                    </w:rPr>
                    <m:t>i</m:t>
                  </m:r>
                </m:e>
              </m:d>
            </m:e>
            <m:sub>
              <m:r>
                <w:rPr>
                  <w:rFonts w:ascii="Cambria Math" w:hAnsi="Cambria Math"/>
                  <w:lang w:eastAsia="zh-CN"/>
                </w:rPr>
                <m:t>d</m:t>
              </m:r>
            </m:sub>
          </m:sSub>
          <m:r>
            <w:rPr>
              <w:rFonts w:ascii="Cambria Math" w:hAnsi="Cambria Math"/>
              <w:lang w:eastAsia="zh-CN"/>
            </w:rPr>
            <m:t xml:space="preserve"> + </m:t>
          </m:r>
          <m:f>
            <m:fPr>
              <m:type m:val="lin"/>
              <m:ctrlPr>
                <w:rPr>
                  <w:rFonts w:ascii="Cambria Math" w:hAnsi="Cambria Math"/>
                  <w:i/>
                  <w:lang w:eastAsia="zh-CN"/>
                </w:rPr>
              </m:ctrlPr>
            </m:fPr>
            <m:num>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L</m:t>
                      </m:r>
                      <m:d>
                        <m:dPr>
                          <m:begChr m:val="["/>
                          <m:endChr m:val="]"/>
                          <m:ctrlPr>
                            <w:rPr>
                              <w:rFonts w:ascii="Cambria Math" w:hAnsi="Cambria Math"/>
                              <w:i/>
                              <w:lang w:eastAsia="zh-CN"/>
                            </w:rPr>
                          </m:ctrlPr>
                        </m:dPr>
                        <m:e>
                          <m:r>
                            <w:rPr>
                              <w:rFonts w:ascii="Cambria Math" w:hAnsi="Cambria Math"/>
                              <w:lang w:eastAsia="zh-CN"/>
                            </w:rPr>
                            <m:t>i + 1</m:t>
                          </m:r>
                        </m:e>
                      </m:d>
                    </m:e>
                    <m:sub>
                      <m:r>
                        <w:rPr>
                          <w:rFonts w:ascii="Cambria Math" w:hAnsi="Cambria Math"/>
                          <w:lang w:eastAsia="zh-CN"/>
                        </w:rPr>
                        <m:t>m</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 xml:space="preserve"> L</m:t>
                      </m:r>
                      <m:d>
                        <m:dPr>
                          <m:begChr m:val="["/>
                          <m:endChr m:val="]"/>
                          <m:ctrlPr>
                            <w:rPr>
                              <w:rFonts w:ascii="Cambria Math" w:hAnsi="Cambria Math"/>
                              <w:i/>
                              <w:lang w:eastAsia="zh-CN"/>
                            </w:rPr>
                          </m:ctrlPr>
                        </m:dPr>
                        <m:e>
                          <m:r>
                            <w:rPr>
                              <w:rFonts w:ascii="Cambria Math" w:hAnsi="Cambria Math"/>
                              <w:lang w:eastAsia="zh-CN"/>
                            </w:rPr>
                            <m:t>i - 1</m:t>
                          </m:r>
                        </m:e>
                      </m:d>
                    </m:e>
                    <m:sub>
                      <m:r>
                        <w:rPr>
                          <w:rFonts w:ascii="Cambria Math" w:hAnsi="Cambria Math"/>
                          <w:lang w:eastAsia="zh-CN"/>
                        </w:rPr>
                        <m:t>m</m:t>
                      </m:r>
                    </m:sub>
                  </m:sSub>
                </m:e>
              </m:d>
              <m:r>
                <w:rPr>
                  <w:rFonts w:ascii="Cambria Math" w:hAnsi="Cambria Math"/>
                  <w:lang w:eastAsia="zh-CN"/>
                </w:rPr>
                <m:t xml:space="preserve"> </m:t>
              </m:r>
            </m:num>
            <m:den>
              <m:r>
                <w:rPr>
                  <w:rFonts w:ascii="Cambria Math" w:hAnsi="Cambria Math"/>
                  <w:lang w:eastAsia="zh-CN"/>
                </w:rPr>
                <m:t xml:space="preserve"> </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m</m:t>
                      </m:r>
                    </m:sub>
                    <m:sup>
                      <m:r>
                        <w:rPr>
                          <w:rFonts w:ascii="Cambria Math" w:hAnsi="Cambria Math"/>
                          <w:lang w:eastAsia="zh-CN"/>
                        </w:rPr>
                        <m:t>max</m:t>
                      </m:r>
                    </m:sup>
                  </m:sSubSup>
                  <m:r>
                    <w:rPr>
                      <w:rFonts w:ascii="Cambria Math" w:hAnsi="Cambria Math"/>
                      <w:lang w:eastAsia="zh-CN"/>
                    </w:rPr>
                    <m:t xml:space="preserve"> - </m:t>
                  </m:r>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m</m:t>
                      </m:r>
                    </m:sub>
                    <m:sup>
                      <m:r>
                        <w:rPr>
                          <w:rFonts w:ascii="Cambria Math" w:hAnsi="Cambria Math"/>
                          <w:lang w:eastAsia="zh-CN"/>
                        </w:rPr>
                        <m:t>min</m:t>
                      </m:r>
                    </m:sup>
                  </m:sSubSup>
                </m:e>
              </m:d>
            </m:den>
          </m:f>
          <m:r>
            <w:rPr>
              <w:rFonts w:ascii="Cambria Math" w:hAnsi="Cambria Math"/>
              <w:lang w:eastAsia="zh-CN"/>
            </w:rPr>
            <m:t xml:space="preserve"> </m:t>
          </m:r>
          <m:r>
            <m:rPr>
              <m:sty m:val="p"/>
            </m:rPr>
            <w:rPr>
              <w:rFonts w:ascii="Cambria Math" w:hAnsi="Cambria Math"/>
              <w:lang w:eastAsia="zh-CN"/>
            </w:rPr>
            <w:br/>
          </m:r>
        </m:oMath>
      </m:oMathPara>
      <w:r w:rsidRPr="00D04018">
        <w:rPr>
          <w:rFonts w:asciiTheme="minorEastAsia" w:hAnsiTheme="minorEastAsia" w:hint="eastAsia"/>
          <w:lang w:eastAsia="zh-CN"/>
        </w:rPr>
        <w:t>其中</w:t>
      </w:r>
      <m:oMath>
        <m:sSub>
          <m:sSubPr>
            <m:ctrlPr>
              <w:rPr>
                <w:rFonts w:ascii="Cambria Math" w:hAnsi="Cambria Math"/>
                <w:i/>
                <w:lang w:eastAsia="zh-CN"/>
              </w:rPr>
            </m:ctrlPr>
          </m:sSubPr>
          <m:e>
            <m:r>
              <w:rPr>
                <w:rFonts w:ascii="Cambria Math" w:hAnsi="Cambria Math"/>
                <w:lang w:eastAsia="zh-CN"/>
              </w:rPr>
              <m:t>L</m:t>
            </m:r>
            <m:d>
              <m:dPr>
                <m:begChr m:val="["/>
                <m:endChr m:val="]"/>
                <m:ctrlPr>
                  <w:rPr>
                    <w:rFonts w:ascii="Cambria Math" w:hAnsi="Cambria Math"/>
                    <w:i/>
                    <w:lang w:eastAsia="zh-CN"/>
                  </w:rPr>
                </m:ctrlPr>
              </m:dPr>
              <m:e>
                <m:r>
                  <w:rPr>
                    <w:rFonts w:ascii="Cambria Math" w:hAnsi="Cambria Math"/>
                    <w:lang w:eastAsia="zh-CN"/>
                  </w:rPr>
                  <m:t>i+1</m:t>
                </m:r>
              </m:e>
            </m:d>
          </m:e>
          <m:sub>
            <m:r>
              <w:rPr>
                <w:rFonts w:ascii="Cambria Math" w:hAnsi="Cambria Math"/>
                <w:lang w:eastAsia="zh-CN"/>
              </w:rPr>
              <m:t>m</m:t>
            </m:r>
          </m:sub>
        </m:sSub>
      </m:oMath>
      <w:r w:rsidRPr="00D04018">
        <w:rPr>
          <w:rFonts w:asciiTheme="minorEastAsia" w:hAnsiTheme="minorEastAsia" w:hint="eastAsia"/>
          <w:lang w:eastAsia="zh-CN"/>
        </w:rPr>
        <w:t>是第</w:t>
      </w:r>
      <m:oMath>
        <m:r>
          <w:rPr>
            <w:rFonts w:ascii="Cambria Math" w:hAnsi="Cambria Math"/>
            <w:lang w:eastAsia="zh-CN"/>
          </w:rPr>
          <m:t>i + 1</m:t>
        </m:r>
      </m:oMath>
      <w:r w:rsidRPr="00D04018">
        <w:rPr>
          <w:rFonts w:asciiTheme="minorEastAsia" w:hAnsiTheme="minorEastAsia" w:hint="eastAsia"/>
          <w:lang w:eastAsia="zh-CN"/>
        </w:rPr>
        <w:t>个个体的第m目标函数值，</w:t>
      </w:r>
      <m:oMath>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m</m:t>
            </m:r>
          </m:sub>
          <m:sup>
            <m:r>
              <w:rPr>
                <w:rFonts w:ascii="Cambria Math" w:hAnsi="Cambria Math"/>
                <w:lang w:eastAsia="zh-CN"/>
              </w:rPr>
              <m:t>max</m:t>
            </m:r>
          </m:sup>
        </m:sSubSup>
      </m:oMath>
      <w:r w:rsidRPr="00D04018">
        <w:rPr>
          <w:rFonts w:asciiTheme="minorEastAsia" w:hAnsiTheme="minorEastAsia" w:hint="eastAsia"/>
          <w:lang w:eastAsia="zh-CN"/>
        </w:rPr>
        <w:t>和</w:t>
      </w:r>
      <m:oMath>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m</m:t>
            </m:r>
          </m:sub>
          <m:sup>
            <m:r>
              <w:rPr>
                <w:rFonts w:ascii="Cambria Math" w:hAnsi="Cambria Math"/>
                <w:lang w:eastAsia="zh-CN"/>
              </w:rPr>
              <m:t>min</m:t>
            </m:r>
          </m:sup>
        </m:sSubSup>
      </m:oMath>
      <w:r w:rsidRPr="00D04018">
        <w:rPr>
          <w:rFonts w:asciiTheme="minorEastAsia" w:hAnsiTheme="minorEastAsia" w:hint="eastAsia"/>
          <w:lang w:eastAsia="zh-CN"/>
        </w:rPr>
        <w:t>是集合中第m个目标函数的最大和最小值。</w:t>
      </w:r>
    </w:p>
    <w:p w:rsidR="00D04018" w:rsidRPr="00D04018" w:rsidRDefault="00D04018" w:rsidP="00D04018">
      <w:pPr>
        <w:ind w:firstLine="480"/>
        <w:rPr>
          <w:rFonts w:asciiTheme="minorEastAsia" w:hAnsiTheme="minorEastAsia"/>
          <w:lang w:eastAsia="zh-CN"/>
        </w:rPr>
      </w:pPr>
      <w:r w:rsidRPr="00D04018">
        <w:rPr>
          <w:rFonts w:asciiTheme="minorEastAsia" w:hAnsiTheme="minorEastAsia" w:hint="eastAsia"/>
          <w:lang w:eastAsia="zh-CN"/>
        </w:rPr>
        <w:t>3.精英策略选择</w:t>
      </w:r>
    </w:p>
    <w:p w:rsidR="00D04018" w:rsidRPr="00D04018" w:rsidRDefault="00D04018" w:rsidP="00D04018">
      <w:pPr>
        <w:ind w:firstLine="480"/>
        <w:rPr>
          <w:rFonts w:asciiTheme="minorEastAsia" w:hAnsiTheme="minorEastAsia"/>
          <w:lang w:eastAsia="zh-CN"/>
        </w:rPr>
      </w:pPr>
      <w:r w:rsidRPr="00D04018">
        <w:rPr>
          <w:rFonts w:asciiTheme="minorEastAsia" w:hAnsiTheme="minorEastAsia" w:hint="eastAsia"/>
          <w:lang w:eastAsia="zh-CN"/>
        </w:rPr>
        <w:t>精英策略就是保留父代中的优良个体直接进入子代，防止获得的Pareto最优解丢失。将第t次产生的子代种群和父代种群合并，然后对合并后的新种群进行非支配排序，然后按照非支配顺序添加到规模为N的种群中作为新的父代。</w:t>
      </w:r>
    </w:p>
    <w:p w:rsidR="00D04018" w:rsidRPr="00D04018" w:rsidRDefault="00D04018" w:rsidP="00D04018">
      <w:pPr>
        <w:ind w:firstLine="482"/>
        <w:rPr>
          <w:rFonts w:asciiTheme="minorEastAsia" w:hAnsiTheme="minorEastAsia"/>
          <w:lang w:eastAsia="zh-CN"/>
        </w:rPr>
      </w:pPr>
      <w:r w:rsidRPr="00ED2AD4">
        <w:rPr>
          <w:rFonts w:asciiTheme="minorEastAsia" w:hAnsiTheme="minorEastAsia" w:hint="eastAsia"/>
          <w:b/>
          <w:lang w:eastAsia="zh-CN"/>
        </w:rPr>
        <w:lastRenderedPageBreak/>
        <w:t>粒子群优化算法(PSO)</w:t>
      </w:r>
      <w:r w:rsidRPr="00D04018">
        <w:rPr>
          <w:rFonts w:asciiTheme="minorEastAsia" w:hAnsiTheme="minorEastAsia" w:hint="eastAsia"/>
          <w:lang w:eastAsia="zh-CN"/>
        </w:rPr>
        <w:t>是一种源于对鸟群捕食行为的研究而发明的进化计算技术，最先由Barnhart博士和Kennedy博士于1995年提出。它是一种基于迭代的优化工具，系统初始化一组随机解，通过迭代搜寻最优值，不但具有全局寻优能力，而且具有较强的局部寻优能力。在基本粒子群算法中，粒子群由n个粒子组成，每个粒子的位置xi代表优化问题在D维搜索空间中潜在的解。粒子在搜索空间中以一定的速度飞行，这个速度根据它本身的飞行经验和同伴的飞行经验来动态调整下一步飞行方向和距离。所有的粒子都有一个被目标函数决定的适应值，并且知道自己到目前为止发现的最好位置(个体极值pi)和当前的位置(xi)。除此之外，每个粒子还知道到目前为止整个群体中所有粒子发现的最好位置(全局极值pg)，是所有最好位置中的最优值</w:t>
      </w:r>
    </w:p>
    <w:p w:rsidR="00D04018" w:rsidRPr="00D04018" w:rsidRDefault="00D04018" w:rsidP="00A60930">
      <w:pPr>
        <w:ind w:firstLine="480"/>
        <w:rPr>
          <w:lang w:eastAsia="zh-CN"/>
        </w:rPr>
      </w:pPr>
      <w:r w:rsidRPr="00D04018">
        <w:rPr>
          <w:rFonts w:hint="eastAsia"/>
          <w:lang w:eastAsia="zh-CN"/>
        </w:rPr>
        <w:t>粒子群算法的数学描述如下：每个粒子</w:t>
      </w:r>
      <w:r w:rsidRPr="00D04018">
        <w:rPr>
          <w:rFonts w:hint="eastAsia"/>
          <w:lang w:eastAsia="zh-CN"/>
        </w:rPr>
        <w:t>i</w:t>
      </w:r>
      <w:r w:rsidRPr="00D04018">
        <w:rPr>
          <w:rFonts w:hint="eastAsia"/>
          <w:lang w:eastAsia="zh-CN"/>
        </w:rPr>
        <w:t>包含为一个</w:t>
      </w:r>
      <w:r w:rsidRPr="00D04018">
        <w:rPr>
          <w:rFonts w:hint="eastAsia"/>
          <w:lang w:eastAsia="zh-CN"/>
        </w:rPr>
        <w:t>D</w:t>
      </w:r>
      <w:r w:rsidRPr="00D04018">
        <w:rPr>
          <w:rFonts w:hint="eastAsia"/>
          <w:lang w:eastAsia="zh-CN"/>
        </w:rPr>
        <w:t>维的位置向量</w:t>
      </w:r>
      <w:r w:rsidRPr="00D04018">
        <w:rPr>
          <w:rFonts w:hint="eastAsia"/>
          <w:lang w:eastAsia="zh-CN"/>
        </w:rPr>
        <w:t>xi=(xi1</w:t>
      </w:r>
      <w:r w:rsidRPr="00D04018">
        <w:rPr>
          <w:rFonts w:hint="eastAsia"/>
          <w:lang w:eastAsia="zh-CN"/>
        </w:rPr>
        <w:t>，</w:t>
      </w:r>
      <w:r w:rsidRPr="00D04018">
        <w:rPr>
          <w:rFonts w:hint="eastAsia"/>
          <w:lang w:eastAsia="zh-CN"/>
        </w:rPr>
        <w:t>xi2</w:t>
      </w:r>
      <w:r w:rsidRPr="00D04018">
        <w:rPr>
          <w:rFonts w:hint="eastAsia"/>
          <w:lang w:eastAsia="zh-CN"/>
        </w:rPr>
        <w:t>，…，</w:t>
      </w:r>
      <w:r w:rsidRPr="00D04018">
        <w:rPr>
          <w:rFonts w:hint="eastAsia"/>
          <w:lang w:eastAsia="zh-CN"/>
        </w:rPr>
        <w:t>xiD)</w:t>
      </w:r>
      <w:r w:rsidRPr="00D04018">
        <w:rPr>
          <w:rFonts w:hint="eastAsia"/>
          <w:lang w:eastAsia="zh-CN"/>
        </w:rPr>
        <w:t>和速度向量</w:t>
      </w:r>
      <w:r w:rsidRPr="00D04018">
        <w:rPr>
          <w:rFonts w:hint="eastAsia"/>
          <w:lang w:eastAsia="zh-CN"/>
        </w:rPr>
        <w:t>vi=(vi1</w:t>
      </w:r>
      <w:r w:rsidRPr="00D04018">
        <w:rPr>
          <w:rFonts w:hint="eastAsia"/>
          <w:lang w:eastAsia="zh-CN"/>
        </w:rPr>
        <w:t>，</w:t>
      </w:r>
      <w:r w:rsidRPr="00D04018">
        <w:rPr>
          <w:rFonts w:hint="eastAsia"/>
          <w:lang w:eastAsia="zh-CN"/>
        </w:rPr>
        <w:t>vi2</w:t>
      </w:r>
      <w:r w:rsidRPr="00D04018">
        <w:rPr>
          <w:rFonts w:hint="eastAsia"/>
          <w:lang w:eastAsia="zh-CN"/>
        </w:rPr>
        <w:t>，…，</w:t>
      </w:r>
      <w:r w:rsidRPr="00D04018">
        <w:rPr>
          <w:rFonts w:hint="eastAsia"/>
          <w:lang w:eastAsia="zh-CN"/>
        </w:rPr>
        <w:t>viD)</w:t>
      </w:r>
      <w:r w:rsidRPr="00D04018">
        <w:rPr>
          <w:rFonts w:hint="eastAsia"/>
          <w:lang w:eastAsia="zh-CN"/>
        </w:rPr>
        <w:t>，粒子</w:t>
      </w:r>
      <w:r w:rsidRPr="00D04018">
        <w:rPr>
          <w:rFonts w:hint="eastAsia"/>
          <w:lang w:eastAsia="zh-CN"/>
        </w:rPr>
        <w:t>i</w:t>
      </w:r>
      <w:r w:rsidRPr="00D04018">
        <w:rPr>
          <w:rFonts w:hint="eastAsia"/>
          <w:lang w:eastAsia="zh-CN"/>
        </w:rPr>
        <w:t>搜索解空间时，保存其搜索到的最优经历位置</w:t>
      </w:r>
      <w:r w:rsidRPr="00D04018">
        <w:rPr>
          <w:rFonts w:hint="eastAsia"/>
          <w:lang w:eastAsia="zh-CN"/>
        </w:rPr>
        <w:t>pi=(pi1</w:t>
      </w:r>
      <w:r w:rsidRPr="00D04018">
        <w:rPr>
          <w:rFonts w:hint="eastAsia"/>
          <w:lang w:eastAsia="zh-CN"/>
        </w:rPr>
        <w:t>，</w:t>
      </w:r>
      <w:r w:rsidRPr="00D04018">
        <w:rPr>
          <w:rFonts w:hint="eastAsia"/>
          <w:lang w:eastAsia="zh-CN"/>
        </w:rPr>
        <w:t>pi2</w:t>
      </w:r>
      <w:r w:rsidRPr="00D04018">
        <w:rPr>
          <w:rFonts w:hint="eastAsia"/>
          <w:lang w:eastAsia="zh-CN"/>
        </w:rPr>
        <w:t>，…，</w:t>
      </w:r>
      <w:r w:rsidRPr="00D04018">
        <w:rPr>
          <w:rFonts w:hint="eastAsia"/>
          <w:lang w:eastAsia="zh-CN"/>
        </w:rPr>
        <w:t>piD)</w:t>
      </w:r>
      <w:r w:rsidRPr="00D04018">
        <w:rPr>
          <w:rFonts w:hint="eastAsia"/>
          <w:lang w:eastAsia="zh-CN"/>
        </w:rPr>
        <w:t>。在每次迭代开始时，粒子根据自身惯性和经验及群体最优经历位置</w:t>
      </w:r>
      <w:r w:rsidRPr="00D04018">
        <w:rPr>
          <w:rFonts w:hint="eastAsia"/>
          <w:lang w:eastAsia="zh-CN"/>
        </w:rPr>
        <w:t>pg=(pg1</w:t>
      </w:r>
      <w:r w:rsidRPr="00D04018">
        <w:rPr>
          <w:rFonts w:hint="eastAsia"/>
          <w:lang w:eastAsia="zh-CN"/>
        </w:rPr>
        <w:t>，</w:t>
      </w:r>
      <w:r w:rsidRPr="00D04018">
        <w:rPr>
          <w:rFonts w:hint="eastAsia"/>
          <w:lang w:eastAsia="zh-CN"/>
        </w:rPr>
        <w:t>pg2</w:t>
      </w:r>
      <w:r w:rsidRPr="00D04018">
        <w:rPr>
          <w:rFonts w:hint="eastAsia"/>
          <w:lang w:eastAsia="zh-CN"/>
        </w:rPr>
        <w:t>，…，</w:t>
      </w:r>
      <w:r w:rsidRPr="00D04018">
        <w:rPr>
          <w:rFonts w:hint="eastAsia"/>
          <w:lang w:eastAsia="zh-CN"/>
        </w:rPr>
        <w:t>pgD)</w:t>
      </w:r>
      <w:r w:rsidRPr="00D04018">
        <w:rPr>
          <w:rFonts w:hint="eastAsia"/>
          <w:lang w:eastAsia="zh-CN"/>
        </w:rPr>
        <w:t>来调整自己的速度向量以调整自身位置。</w:t>
      </w:r>
      <w:r w:rsidRPr="00D04018">
        <w:rPr>
          <w:rFonts w:hint="eastAsia"/>
          <w:lang w:eastAsia="zh-CN"/>
        </w:rPr>
        <w:t>c1</w:t>
      </w:r>
      <w:r w:rsidRPr="00D04018">
        <w:rPr>
          <w:rFonts w:hint="eastAsia"/>
          <w:lang w:eastAsia="zh-CN"/>
        </w:rPr>
        <w:t>、</w:t>
      </w:r>
      <w:r w:rsidRPr="00D04018">
        <w:rPr>
          <w:rFonts w:hint="eastAsia"/>
          <w:lang w:eastAsia="zh-CN"/>
        </w:rPr>
        <w:t>c2</w:t>
      </w:r>
      <w:r w:rsidRPr="00D04018">
        <w:rPr>
          <w:rFonts w:hint="eastAsia"/>
          <w:lang w:eastAsia="zh-CN"/>
        </w:rPr>
        <w:t>是正常数，称之为加速因子；</w:t>
      </w:r>
      <w:r w:rsidRPr="00D04018">
        <w:rPr>
          <w:rFonts w:hint="eastAsia"/>
          <w:lang w:eastAsia="zh-CN"/>
        </w:rPr>
        <w:t>r1</w:t>
      </w:r>
      <w:r w:rsidRPr="00D04018">
        <w:rPr>
          <w:rFonts w:hint="eastAsia"/>
          <w:lang w:eastAsia="zh-CN"/>
        </w:rPr>
        <w:t>、</w:t>
      </w:r>
      <w:r w:rsidRPr="00D04018">
        <w:rPr>
          <w:rFonts w:hint="eastAsia"/>
          <w:lang w:eastAsia="zh-CN"/>
        </w:rPr>
        <w:t>r2</w:t>
      </w:r>
      <w:r w:rsidRPr="00D04018">
        <w:rPr>
          <w:rFonts w:hint="eastAsia"/>
          <w:lang w:eastAsia="zh-CN"/>
        </w:rPr>
        <w:t>为</w:t>
      </w:r>
      <w:r w:rsidRPr="00D04018">
        <w:rPr>
          <w:rFonts w:hint="eastAsia"/>
          <w:lang w:eastAsia="zh-CN"/>
        </w:rPr>
        <w:t>[0</w:t>
      </w:r>
      <w:r w:rsidRPr="00D04018">
        <w:rPr>
          <w:rFonts w:hint="eastAsia"/>
          <w:lang w:eastAsia="zh-CN"/>
        </w:rPr>
        <w:t>，</w:t>
      </w:r>
      <w:r w:rsidRPr="00D04018">
        <w:rPr>
          <w:rFonts w:hint="eastAsia"/>
          <w:lang w:eastAsia="zh-CN"/>
        </w:rPr>
        <w:t>1]</w:t>
      </w:r>
      <w:r w:rsidRPr="00D04018">
        <w:rPr>
          <w:rFonts w:hint="eastAsia"/>
          <w:lang w:eastAsia="zh-CN"/>
        </w:rPr>
        <w:t>中均匀分布的随机数，</w:t>
      </w:r>
      <w:r w:rsidRPr="00D04018">
        <w:rPr>
          <w:rFonts w:hint="eastAsia"/>
          <w:lang w:eastAsia="zh-CN"/>
        </w:rPr>
        <w:t>d</w:t>
      </w:r>
      <w:r w:rsidRPr="00D04018">
        <w:rPr>
          <w:rFonts w:hint="eastAsia"/>
          <w:lang w:eastAsia="zh-CN"/>
        </w:rPr>
        <w:t>为</w:t>
      </w:r>
      <w:r w:rsidRPr="00D04018">
        <w:rPr>
          <w:rFonts w:hint="eastAsia"/>
          <w:lang w:eastAsia="zh-CN"/>
        </w:rPr>
        <w:t>D</w:t>
      </w:r>
      <w:r w:rsidRPr="00D04018">
        <w:rPr>
          <w:rFonts w:hint="eastAsia"/>
          <w:lang w:eastAsia="zh-CN"/>
        </w:rPr>
        <w:t>维中的维数；ω是惯性权重因子。由于粒子群算法具有高效的搜索能力，有利于得到多目标意义下的最优解；通过代表整个解集种群，按并行方式同时搜索多个非劣解，也即搜索到多个</w:t>
      </w:r>
      <w:r w:rsidRPr="00D04018">
        <w:rPr>
          <w:rFonts w:hint="eastAsia"/>
          <w:lang w:eastAsia="zh-CN"/>
        </w:rPr>
        <w:t>Pareto</w:t>
      </w:r>
      <w:r w:rsidRPr="00D04018">
        <w:rPr>
          <w:rFonts w:hint="eastAsia"/>
          <w:lang w:eastAsia="zh-CN"/>
        </w:rPr>
        <w:t>最优解；同时，粒子群算法的通用性比较好，适合处理多种类型的目标函数和约束，并且容易与传统的优化方法结合，从而改进自身的局限性，更高效地解决问题。因此，将粒子群算法应用于解决多目标优化问题上具有很大的优势。</w:t>
      </w:r>
    </w:p>
    <w:p w:rsidR="00FF693A" w:rsidRDefault="00D04018" w:rsidP="00A60930">
      <w:pPr>
        <w:ind w:firstLine="480"/>
        <w:rPr>
          <w:lang w:eastAsia="zh-CN"/>
        </w:rPr>
      </w:pPr>
      <w:r w:rsidRPr="00D04018">
        <w:rPr>
          <w:rFonts w:hint="eastAsia"/>
          <w:lang w:eastAsia="zh-CN"/>
        </w:rPr>
        <w:t>粒子群算法思想描述如下</w:t>
      </w:r>
      <w:r w:rsidRPr="00D04018">
        <w:rPr>
          <w:lang w:eastAsia="zh-CN"/>
        </w:rPr>
        <w:t>:</w:t>
      </w:r>
      <w:r w:rsidRPr="00D04018">
        <w:rPr>
          <w:rFonts w:hint="eastAsia"/>
          <w:lang w:eastAsia="zh-CN"/>
        </w:rPr>
        <w:t>初始化种群后</w:t>
      </w:r>
      <w:r w:rsidRPr="00D04018">
        <w:rPr>
          <w:lang w:eastAsia="zh-CN"/>
        </w:rPr>
        <w:t>，</w:t>
      </w:r>
      <w:r w:rsidRPr="00D04018">
        <w:rPr>
          <w:rFonts w:hint="eastAsia"/>
          <w:lang w:eastAsia="zh-CN"/>
        </w:rPr>
        <w:t>种群的大小记为</w:t>
      </w:r>
      <w:r w:rsidRPr="00D04018">
        <w:rPr>
          <w:lang w:eastAsia="zh-CN"/>
        </w:rPr>
        <w:t>N</w:t>
      </w:r>
      <w:r w:rsidRPr="00D04018">
        <w:rPr>
          <w:rFonts w:hint="eastAsia"/>
          <w:lang w:eastAsia="zh-CN"/>
        </w:rPr>
        <w:t>。基于适应度支配的思想</w:t>
      </w:r>
      <w:r w:rsidRPr="00D04018">
        <w:rPr>
          <w:lang w:eastAsia="zh-CN"/>
        </w:rPr>
        <w:t>，</w:t>
      </w:r>
      <w:r w:rsidRPr="00D04018">
        <w:rPr>
          <w:rFonts w:hint="eastAsia"/>
          <w:lang w:eastAsia="zh-CN"/>
        </w:rPr>
        <w:t>将种群划分成两个子群</w:t>
      </w:r>
      <w:r w:rsidRPr="00D04018">
        <w:rPr>
          <w:lang w:eastAsia="zh-CN"/>
        </w:rPr>
        <w:t>，</w:t>
      </w:r>
      <w:r w:rsidRPr="00D04018">
        <w:rPr>
          <w:rFonts w:hint="eastAsia"/>
          <w:lang w:eastAsia="zh-CN"/>
        </w:rPr>
        <w:t>一个称为非支配子集</w:t>
      </w:r>
      <w:r w:rsidRPr="00D04018">
        <w:rPr>
          <w:lang w:eastAsia="zh-CN"/>
        </w:rPr>
        <w:t>A</w:t>
      </w:r>
      <w:r w:rsidRPr="00D04018">
        <w:rPr>
          <w:lang w:eastAsia="zh-CN"/>
        </w:rPr>
        <w:t>，</w:t>
      </w:r>
      <w:r w:rsidRPr="00D04018">
        <w:rPr>
          <w:rFonts w:hint="eastAsia"/>
          <w:lang w:eastAsia="zh-CN"/>
        </w:rPr>
        <w:t>另一个称为支配子集</w:t>
      </w:r>
      <w:r w:rsidRPr="00D04018">
        <w:rPr>
          <w:lang w:eastAsia="zh-CN"/>
        </w:rPr>
        <w:t>B</w:t>
      </w:r>
      <w:r w:rsidRPr="00D04018">
        <w:rPr>
          <w:lang w:eastAsia="zh-CN"/>
        </w:rPr>
        <w:t>，</w:t>
      </w:r>
      <w:r w:rsidRPr="00D04018">
        <w:rPr>
          <w:rFonts w:hint="eastAsia"/>
          <w:lang w:eastAsia="zh-CN"/>
        </w:rPr>
        <w:t>两个子集的基数分别为</w:t>
      </w:r>
      <w:r w:rsidRPr="00D04018">
        <w:rPr>
          <w:lang w:eastAsia="zh-CN"/>
        </w:rPr>
        <w:t>n1</w:t>
      </w:r>
      <w:r w:rsidRPr="00D04018">
        <w:rPr>
          <w:rFonts w:hint="eastAsia"/>
          <w:lang w:eastAsia="zh-CN"/>
        </w:rPr>
        <w:t>、</w:t>
      </w:r>
      <w:r w:rsidRPr="00D04018">
        <w:rPr>
          <w:lang w:eastAsia="zh-CN"/>
        </w:rPr>
        <w:t>n2</w:t>
      </w:r>
      <w:r w:rsidRPr="00D04018">
        <w:rPr>
          <w:lang w:eastAsia="zh-CN"/>
        </w:rPr>
        <w:t>，</w:t>
      </w:r>
      <w:r w:rsidRPr="00D04018">
        <w:rPr>
          <w:rFonts w:hint="eastAsia"/>
          <w:lang w:eastAsia="zh-CN"/>
        </w:rPr>
        <w:t>满足两个子群基数之和为</w:t>
      </w:r>
      <w:r w:rsidRPr="00D04018">
        <w:rPr>
          <w:lang w:eastAsia="zh-CN"/>
        </w:rPr>
        <w:t>N[13]</w:t>
      </w:r>
      <w:r w:rsidRPr="00D04018">
        <w:rPr>
          <w:rFonts w:hint="eastAsia"/>
          <w:lang w:eastAsia="zh-CN"/>
        </w:rPr>
        <w:t>。外部精英集用来存放每代产生的非劣解子集</w:t>
      </w:r>
      <w:r w:rsidRPr="00D04018">
        <w:rPr>
          <w:lang w:eastAsia="zh-CN"/>
        </w:rPr>
        <w:t>A</w:t>
      </w:r>
      <w:r w:rsidRPr="00D04018">
        <w:rPr>
          <w:lang w:eastAsia="zh-CN"/>
        </w:rPr>
        <w:t>，</w:t>
      </w:r>
      <w:r w:rsidRPr="00D04018">
        <w:rPr>
          <w:rFonts w:hint="eastAsia"/>
          <w:lang w:eastAsia="zh-CN"/>
        </w:rPr>
        <w:t>每次迭代过程只对</w:t>
      </w:r>
      <w:r w:rsidRPr="00D04018">
        <w:rPr>
          <w:lang w:eastAsia="zh-CN"/>
        </w:rPr>
        <w:t>B</w:t>
      </w:r>
      <w:r w:rsidRPr="00D04018">
        <w:rPr>
          <w:rFonts w:hint="eastAsia"/>
          <w:lang w:eastAsia="zh-CN"/>
        </w:rPr>
        <w:t>中的粒子进行速度和位置的更新</w:t>
      </w:r>
      <w:r w:rsidRPr="00D04018">
        <w:rPr>
          <w:lang w:eastAsia="zh-CN"/>
        </w:rPr>
        <w:t>，</w:t>
      </w:r>
      <w:r w:rsidRPr="00D04018">
        <w:rPr>
          <w:rFonts w:hint="eastAsia"/>
          <w:lang w:eastAsia="zh-CN"/>
        </w:rPr>
        <w:t>并对更新后的</w:t>
      </w:r>
      <w:r w:rsidRPr="00D04018">
        <w:rPr>
          <w:lang w:eastAsia="zh-CN"/>
        </w:rPr>
        <w:t>B</w:t>
      </w:r>
      <w:r w:rsidRPr="00D04018">
        <w:rPr>
          <w:rFonts w:hint="eastAsia"/>
          <w:lang w:eastAsia="zh-CN"/>
        </w:rPr>
        <w:t>中的粒子基于适应度支配思想与</w:t>
      </w:r>
      <w:r w:rsidRPr="00D04018">
        <w:rPr>
          <w:lang w:eastAsia="zh-CN"/>
        </w:rPr>
        <w:t>A</w:t>
      </w:r>
      <w:r w:rsidRPr="00D04018">
        <w:rPr>
          <w:rFonts w:hint="eastAsia"/>
          <w:lang w:eastAsia="zh-CN"/>
        </w:rPr>
        <w:t>中的粒子进行比较</w:t>
      </w:r>
      <w:r w:rsidRPr="00D04018">
        <w:rPr>
          <w:lang w:eastAsia="zh-CN"/>
        </w:rPr>
        <w:t>，</w:t>
      </w:r>
      <w:r w:rsidRPr="00D04018">
        <w:rPr>
          <w:rFonts w:hint="eastAsia"/>
          <w:lang w:eastAsia="zh-CN"/>
        </w:rPr>
        <w:t>若</w:t>
      </w:r>
      <w:r w:rsidRPr="00D04018">
        <w:rPr>
          <w:lang w:eastAsia="zh-CN"/>
        </w:rPr>
        <w:t>xi</w:t>
      </w:r>
      <w:r w:rsidRPr="00D04018">
        <w:rPr>
          <w:rFonts w:hint="eastAsia"/>
          <w:lang w:eastAsia="zh-CN"/>
        </w:rPr>
        <w:t>∈</w:t>
      </w:r>
      <w:r w:rsidRPr="00D04018">
        <w:rPr>
          <w:lang w:eastAsia="zh-CN"/>
        </w:rPr>
        <w:t>B</w:t>
      </w:r>
      <w:r w:rsidRPr="00D04018">
        <w:rPr>
          <w:lang w:eastAsia="zh-CN"/>
        </w:rPr>
        <w:t>，</w:t>
      </w:r>
      <w:r w:rsidRPr="00D04018">
        <w:rPr>
          <w:rFonts w:ascii="Cambria" w:hAnsi="Cambria" w:cs="Cambria"/>
          <w:lang w:eastAsia="zh-CN"/>
        </w:rPr>
        <w:t>ϖ</w:t>
      </w:r>
      <w:r w:rsidRPr="00D04018">
        <w:rPr>
          <w:lang w:eastAsia="zh-CN"/>
        </w:rPr>
        <w:t>xj</w:t>
      </w:r>
      <w:r w:rsidRPr="00D04018">
        <w:rPr>
          <w:rFonts w:hint="eastAsia"/>
          <w:lang w:eastAsia="zh-CN"/>
        </w:rPr>
        <w:t>∈</w:t>
      </w:r>
      <w:r w:rsidRPr="00D04018">
        <w:rPr>
          <w:lang w:eastAsia="zh-CN"/>
        </w:rPr>
        <w:t>A</w:t>
      </w:r>
      <w:r w:rsidRPr="00D04018">
        <w:rPr>
          <w:lang w:eastAsia="zh-CN"/>
        </w:rPr>
        <w:t>，</w:t>
      </w:r>
      <w:r w:rsidRPr="00D04018">
        <w:rPr>
          <w:rFonts w:hint="eastAsia"/>
          <w:lang w:eastAsia="zh-CN"/>
        </w:rPr>
        <w:t>使得</w:t>
      </w:r>
      <w:r w:rsidRPr="00D04018">
        <w:rPr>
          <w:rFonts w:hint="eastAsia"/>
          <w:lang w:eastAsia="zh-CN"/>
        </w:rPr>
        <w:t>xi</w:t>
      </w:r>
      <w:r w:rsidRPr="00D04018">
        <w:rPr>
          <w:rFonts w:hint="eastAsia"/>
          <w:lang w:eastAsia="zh-CN"/>
        </w:rPr>
        <w:t>支配</w:t>
      </w:r>
      <w:r w:rsidRPr="00D04018">
        <w:rPr>
          <w:rFonts w:hint="eastAsia"/>
          <w:lang w:eastAsia="zh-CN"/>
        </w:rPr>
        <w:t>xj</w:t>
      </w:r>
      <w:r w:rsidRPr="00D04018">
        <w:rPr>
          <w:rFonts w:hint="eastAsia"/>
          <w:lang w:eastAsia="zh-CN"/>
        </w:rPr>
        <w:t>，则删除</w:t>
      </w:r>
      <w:r w:rsidRPr="00D04018">
        <w:rPr>
          <w:rFonts w:hint="eastAsia"/>
          <w:lang w:eastAsia="zh-CN"/>
        </w:rPr>
        <w:t>xj</w:t>
      </w:r>
      <w:r w:rsidRPr="00D04018">
        <w:rPr>
          <w:rFonts w:hint="eastAsia"/>
          <w:lang w:eastAsia="zh-CN"/>
        </w:rPr>
        <w:t>，使</w:t>
      </w:r>
      <w:r w:rsidRPr="00D04018">
        <w:rPr>
          <w:rFonts w:hint="eastAsia"/>
          <w:lang w:eastAsia="zh-CN"/>
        </w:rPr>
        <w:t>xi</w:t>
      </w:r>
      <w:r w:rsidRPr="00D04018">
        <w:rPr>
          <w:rFonts w:hint="eastAsia"/>
          <w:lang w:eastAsia="zh-CN"/>
        </w:rPr>
        <w:t>加入</w:t>
      </w:r>
      <w:r w:rsidRPr="00D04018">
        <w:rPr>
          <w:rFonts w:hint="eastAsia"/>
          <w:lang w:eastAsia="zh-CN"/>
        </w:rPr>
        <w:t>A</w:t>
      </w:r>
      <w:r w:rsidRPr="00D04018">
        <w:rPr>
          <w:rFonts w:hint="eastAsia"/>
          <w:lang w:eastAsia="zh-CN"/>
        </w:rPr>
        <w:t>更新外部精英集；且精英集的规模要利用一些技术维持在一个上限范围内，如密度评估技术、</w:t>
      </w:r>
      <w:r w:rsidRPr="00D04018">
        <w:rPr>
          <w:rFonts w:hint="eastAsia"/>
          <w:lang w:eastAsia="zh-CN"/>
        </w:rPr>
        <w:lastRenderedPageBreak/>
        <w:t>分散度技术等。最后，算法终止的准则可以是最大迭代次数</w:t>
      </w:r>
      <w:r w:rsidRPr="00D04018">
        <w:rPr>
          <w:rFonts w:hint="eastAsia"/>
          <w:lang w:eastAsia="zh-CN"/>
        </w:rPr>
        <w:t>Tmax</w:t>
      </w:r>
      <w:r w:rsidRPr="00D04018">
        <w:rPr>
          <w:rFonts w:hint="eastAsia"/>
          <w:lang w:eastAsia="zh-CN"/>
        </w:rPr>
        <w:t>、计算精度ε或最优解的最大凝滞步数Δ</w:t>
      </w:r>
      <w:r w:rsidRPr="00D04018">
        <w:rPr>
          <w:rFonts w:hint="eastAsia"/>
          <w:lang w:eastAsia="zh-CN"/>
        </w:rPr>
        <w:t>t</w:t>
      </w:r>
      <w:r w:rsidRPr="00D04018">
        <w:rPr>
          <w:rFonts w:hint="eastAsia"/>
          <w:lang w:eastAsia="zh-CN"/>
        </w:rPr>
        <w:t>等。</w:t>
      </w:r>
    </w:p>
    <w:p w:rsidR="00FF693A" w:rsidRPr="00FF693A" w:rsidRDefault="00FF693A" w:rsidP="00FF693A">
      <w:pPr>
        <w:ind w:firstLine="480"/>
        <w:rPr>
          <w:rFonts w:asciiTheme="minorEastAsia" w:hAnsiTheme="minorEastAsia"/>
          <w:sz w:val="13"/>
          <w:szCs w:val="13"/>
          <w:lang w:eastAsia="zh-CN"/>
        </w:rPr>
      </w:pPr>
      <w:r w:rsidRPr="00881570">
        <w:rPr>
          <w:rFonts w:hint="eastAsia"/>
          <w:lang w:eastAsia="zh-CN"/>
        </w:rPr>
        <w:t>各种多目标优化算法具有一些相同的特性，包括精英保留策略、种群多样性、个体适应度的赋值等。在研究多目标问题时</w:t>
      </w:r>
      <w:r>
        <w:rPr>
          <w:rFonts w:hint="eastAsia"/>
          <w:lang w:eastAsia="zh-CN"/>
        </w:rPr>
        <w:t>，</w:t>
      </w:r>
      <w:r w:rsidRPr="00881570">
        <w:rPr>
          <w:rFonts w:hint="eastAsia"/>
          <w:lang w:eastAsia="zh-CN"/>
        </w:rPr>
        <w:t>掌握它们的共性</w:t>
      </w:r>
      <w:r>
        <w:rPr>
          <w:rFonts w:hint="eastAsia"/>
          <w:lang w:eastAsia="zh-CN"/>
        </w:rPr>
        <w:t>，</w:t>
      </w:r>
      <w:r w:rsidRPr="00881570">
        <w:rPr>
          <w:rFonts w:hint="eastAsia"/>
          <w:lang w:eastAsia="zh-CN"/>
        </w:rPr>
        <w:t>可以更好的对原有算法进行改进。而掌握各种算法的不同特点则可以了解其长处与不足</w:t>
      </w:r>
      <w:r>
        <w:rPr>
          <w:rFonts w:hint="eastAsia"/>
          <w:lang w:eastAsia="zh-CN"/>
        </w:rPr>
        <w:t>，</w:t>
      </w:r>
      <w:r w:rsidRPr="00881570">
        <w:rPr>
          <w:rFonts w:hint="eastAsia"/>
          <w:lang w:eastAsia="zh-CN"/>
        </w:rPr>
        <w:t>为进一步研究提供理论基础。近几年进化</w:t>
      </w:r>
      <w:r w:rsidRPr="005D3D7D">
        <w:rPr>
          <w:rFonts w:hint="eastAsia"/>
          <w:lang w:eastAsia="zh-CN"/>
        </w:rPr>
        <w:t>计算的迅速发展为多目标优化问题的解决提供新的视野和活力，它不依赖于问题的具体领域</w:t>
      </w:r>
      <w:r>
        <w:rPr>
          <w:rFonts w:hint="eastAsia"/>
          <w:lang w:eastAsia="zh-CN"/>
        </w:rPr>
        <w:t>，</w:t>
      </w:r>
      <w:r w:rsidRPr="005D3D7D">
        <w:rPr>
          <w:rFonts w:hint="eastAsia"/>
          <w:lang w:eastAsia="zh-CN"/>
        </w:rPr>
        <w:t>不要求目标函数有明确的解析表达式，对问题的种类有很强的鲁棒性，所以已广泛应用于组合优化、生产调度、机器人、人工生命、生物计算等许多学科。</w:t>
      </w:r>
    </w:p>
    <w:p w:rsidR="00F15A55" w:rsidRDefault="00F15A55" w:rsidP="00F315AC">
      <w:pPr>
        <w:pStyle w:val="1"/>
        <w:numPr>
          <w:ilvl w:val="0"/>
          <w:numId w:val="2"/>
        </w:numPr>
      </w:pPr>
      <w:r>
        <w:t>解决方案</w:t>
      </w:r>
    </w:p>
    <w:p w:rsidR="00F315AC" w:rsidRDefault="00F15A55" w:rsidP="00F315AC">
      <w:pPr>
        <w:pStyle w:val="2"/>
        <w:numPr>
          <w:ilvl w:val="0"/>
          <w:numId w:val="4"/>
        </w:numPr>
        <w:ind w:firstLineChars="0"/>
      </w:pPr>
      <w:r>
        <w:t>预计达到的目标</w:t>
      </w:r>
    </w:p>
    <w:p w:rsidR="00FF693A" w:rsidRPr="00FF693A" w:rsidRDefault="00FF693A" w:rsidP="00FF693A">
      <w:pPr>
        <w:ind w:firstLine="480"/>
        <w:rPr>
          <w:lang w:eastAsia="zh-CN"/>
        </w:rPr>
      </w:pPr>
      <w:r>
        <w:rPr>
          <w:rFonts w:hint="eastAsia"/>
          <w:lang w:eastAsia="zh-CN"/>
        </w:rPr>
        <w:t>首先</w:t>
      </w:r>
      <w:r w:rsidRPr="00FF693A">
        <w:rPr>
          <w:rFonts w:hint="eastAsia"/>
          <w:lang w:eastAsia="zh-CN"/>
        </w:rPr>
        <w:t>使用</w:t>
      </w:r>
      <w:r w:rsidRPr="00FF693A">
        <w:rPr>
          <w:rFonts w:hint="eastAsia"/>
          <w:lang w:eastAsia="zh-CN"/>
        </w:rPr>
        <w:t>Matlab/Python</w:t>
      </w:r>
      <w:r w:rsidRPr="00FF693A">
        <w:rPr>
          <w:rFonts w:hint="eastAsia"/>
          <w:lang w:eastAsia="zh-CN"/>
        </w:rPr>
        <w:t>编写前馈神经网络；</w:t>
      </w:r>
      <w:r>
        <w:rPr>
          <w:rFonts w:hint="eastAsia"/>
          <w:lang w:eastAsia="zh-CN"/>
        </w:rPr>
        <w:t>然后</w:t>
      </w:r>
      <w:r w:rsidRPr="00FF693A">
        <w:rPr>
          <w:rFonts w:hint="eastAsia"/>
          <w:lang w:eastAsia="zh-CN"/>
        </w:rPr>
        <w:t>使用多目标优化算法作为训练算法替代随机梯度法，同时优化网络结构和权重；</w:t>
      </w:r>
      <w:r>
        <w:rPr>
          <w:rFonts w:hint="eastAsia"/>
          <w:lang w:eastAsia="zh-CN"/>
        </w:rPr>
        <w:t>最后</w:t>
      </w:r>
      <w:r w:rsidRPr="00FF693A">
        <w:rPr>
          <w:rFonts w:hint="eastAsia"/>
          <w:lang w:eastAsia="zh-CN"/>
        </w:rPr>
        <w:t>使用不同结构的网络做分类问题，研究不同结构下网络的性能。</w:t>
      </w:r>
    </w:p>
    <w:p w:rsidR="00F15A55" w:rsidRDefault="00F15A55" w:rsidP="00F315AC">
      <w:pPr>
        <w:pStyle w:val="2"/>
        <w:numPr>
          <w:ilvl w:val="0"/>
          <w:numId w:val="4"/>
        </w:numPr>
        <w:ind w:firstLineChars="0"/>
      </w:pPr>
      <w:r>
        <w:t>关键理论和技术</w:t>
      </w:r>
    </w:p>
    <w:p w:rsidR="00FF693A" w:rsidRPr="00FF693A" w:rsidRDefault="00FF693A" w:rsidP="00FF693A">
      <w:pPr>
        <w:ind w:firstLine="480"/>
        <w:rPr>
          <w:lang w:eastAsia="zh-CN"/>
        </w:rPr>
      </w:pPr>
      <w:r>
        <w:rPr>
          <w:lang w:eastAsia="zh-CN"/>
        </w:rPr>
        <w:t>机器学习</w:t>
      </w:r>
      <w:r>
        <w:rPr>
          <w:rFonts w:hint="eastAsia"/>
          <w:lang w:eastAsia="zh-CN"/>
        </w:rPr>
        <w:t>、</w:t>
      </w:r>
      <w:r>
        <w:rPr>
          <w:lang w:eastAsia="zh-CN"/>
        </w:rPr>
        <w:t>人工神经网络</w:t>
      </w:r>
      <w:r>
        <w:rPr>
          <w:rFonts w:hint="eastAsia"/>
          <w:lang w:eastAsia="zh-CN"/>
        </w:rPr>
        <w:t>、</w:t>
      </w:r>
      <w:r>
        <w:rPr>
          <w:rFonts w:hint="eastAsia"/>
          <w:lang w:eastAsia="zh-CN"/>
        </w:rPr>
        <w:t>Pareto</w:t>
      </w:r>
      <w:r>
        <w:rPr>
          <w:rFonts w:hint="eastAsia"/>
          <w:lang w:eastAsia="zh-CN"/>
        </w:rPr>
        <w:t>优化、</w:t>
      </w:r>
      <w:r>
        <w:rPr>
          <w:lang w:eastAsia="zh-CN"/>
        </w:rPr>
        <w:t>多目标优化</w:t>
      </w:r>
      <w:r>
        <w:rPr>
          <w:rFonts w:hint="eastAsia"/>
          <w:lang w:eastAsia="zh-CN"/>
        </w:rPr>
        <w:t>、基于进化的多目标优化。</w:t>
      </w:r>
    </w:p>
    <w:p w:rsidR="00F15A55" w:rsidRDefault="00F15A55" w:rsidP="00F315AC">
      <w:pPr>
        <w:pStyle w:val="2"/>
        <w:numPr>
          <w:ilvl w:val="0"/>
          <w:numId w:val="4"/>
        </w:numPr>
        <w:ind w:firstLineChars="0"/>
      </w:pPr>
      <w:r>
        <w:t>主要研究内容</w:t>
      </w:r>
    </w:p>
    <w:p w:rsidR="00FF693A" w:rsidRPr="00FF693A" w:rsidRDefault="00FF693A" w:rsidP="00FF693A">
      <w:pPr>
        <w:ind w:firstLine="480"/>
        <w:rPr>
          <w:lang w:eastAsia="zh-CN"/>
        </w:rPr>
      </w:pPr>
      <w:r w:rsidRPr="00FF693A">
        <w:rPr>
          <w:lang w:eastAsia="zh-CN"/>
        </w:rPr>
        <w:t>1.</w:t>
      </w:r>
      <w:r w:rsidRPr="00FF693A">
        <w:rPr>
          <w:lang w:eastAsia="zh-CN"/>
        </w:rPr>
        <w:t>构造一般性神经网络处理分类问题；</w:t>
      </w:r>
      <w:r w:rsidRPr="00FF693A">
        <w:rPr>
          <w:lang w:eastAsia="zh-CN"/>
        </w:rPr>
        <w:t>2.</w:t>
      </w:r>
      <w:r w:rsidRPr="00FF693A">
        <w:rPr>
          <w:lang w:eastAsia="zh-CN"/>
        </w:rPr>
        <w:t>学习多目标优化算法，编写多目标优化算法；</w:t>
      </w:r>
      <w:r>
        <w:rPr>
          <w:lang w:eastAsia="zh-CN"/>
        </w:rPr>
        <w:t>3</w:t>
      </w:r>
      <w:r w:rsidRPr="00FF693A">
        <w:rPr>
          <w:lang w:eastAsia="zh-CN"/>
        </w:rPr>
        <w:t>.</w:t>
      </w:r>
      <w:r w:rsidRPr="00FF693A">
        <w:rPr>
          <w:lang w:eastAsia="zh-CN"/>
        </w:rPr>
        <w:t>基于现有数据，运用多目标优化算法优化神经网络结构，分析优化后结构的特性。</w:t>
      </w:r>
    </w:p>
    <w:p w:rsidR="00F15A55" w:rsidRDefault="00F15A55" w:rsidP="00F315AC">
      <w:pPr>
        <w:pStyle w:val="2"/>
        <w:numPr>
          <w:ilvl w:val="0"/>
          <w:numId w:val="4"/>
        </w:numPr>
        <w:ind w:firstLineChars="0"/>
        <w:rPr>
          <w:lang w:eastAsia="zh-CN"/>
        </w:rPr>
      </w:pPr>
      <w:r>
        <w:rPr>
          <w:lang w:eastAsia="zh-CN"/>
        </w:rPr>
        <w:t>完成课题的方案和主要措施</w:t>
      </w:r>
    </w:p>
    <w:p w:rsidR="00FF693A" w:rsidRPr="00FF693A" w:rsidRDefault="00133C93" w:rsidP="00FF693A">
      <w:pPr>
        <w:ind w:firstLine="480"/>
        <w:rPr>
          <w:lang w:eastAsia="zh-CN"/>
        </w:rPr>
      </w:pPr>
      <w:r>
        <w:rPr>
          <w:lang w:eastAsia="zh-CN"/>
        </w:rPr>
        <w:t>首先</w:t>
      </w:r>
      <w:r w:rsidR="00FF693A">
        <w:rPr>
          <w:lang w:eastAsia="zh-CN"/>
        </w:rPr>
        <w:t>基于现有平台例如</w:t>
      </w:r>
      <w:r w:rsidR="00FF693A">
        <w:rPr>
          <w:lang w:eastAsia="zh-CN"/>
        </w:rPr>
        <w:t>TensorFlow</w:t>
      </w:r>
      <w:r w:rsidR="00FF693A">
        <w:rPr>
          <w:lang w:eastAsia="zh-CN"/>
        </w:rPr>
        <w:t>设计合适的人工神经网络</w:t>
      </w:r>
      <w:r w:rsidR="00FF693A">
        <w:rPr>
          <w:rFonts w:hint="eastAsia"/>
          <w:lang w:eastAsia="zh-CN"/>
        </w:rPr>
        <w:t>，</w:t>
      </w:r>
      <w:r w:rsidR="00CF531C">
        <w:rPr>
          <w:rFonts w:hint="eastAsia"/>
          <w:lang w:eastAsia="zh-CN"/>
        </w:rPr>
        <w:t>然后编写多目标进化算法，可以考虑使用第二代非支配排序进化算法</w:t>
      </w:r>
      <w:r w:rsidR="00CF531C">
        <w:rPr>
          <w:rFonts w:hint="eastAsia"/>
          <w:lang w:eastAsia="zh-CN"/>
        </w:rPr>
        <w:t>(NSGA-II)</w:t>
      </w:r>
      <w:r w:rsidR="00CF531C">
        <w:rPr>
          <w:rFonts w:hint="eastAsia"/>
          <w:lang w:eastAsia="zh-CN"/>
        </w:rPr>
        <w:t>。使用多目标</w:t>
      </w:r>
      <w:r w:rsidR="00CF531C">
        <w:rPr>
          <w:rFonts w:hint="eastAsia"/>
          <w:lang w:eastAsia="zh-CN"/>
        </w:rPr>
        <w:lastRenderedPageBreak/>
        <w:t>进化算法代替梯度下降法对人工神经网络进行优化得到的神经网络结构，并和使用梯度下降法得到的神经网络结构进行对比，分析其优劣点。</w:t>
      </w:r>
    </w:p>
    <w:p w:rsidR="00F15A55" w:rsidRDefault="00F15A55" w:rsidP="00F315AC">
      <w:pPr>
        <w:pStyle w:val="1"/>
        <w:numPr>
          <w:ilvl w:val="0"/>
          <w:numId w:val="2"/>
        </w:numPr>
      </w:pPr>
      <w:r>
        <w:t>课题研究进度安排</w:t>
      </w:r>
    </w:p>
    <w:p w:rsidR="00E9228F" w:rsidRPr="00477BCA" w:rsidRDefault="00E9228F" w:rsidP="004151E4">
      <w:pPr>
        <w:ind w:firstLine="480"/>
        <w:jc w:val="center"/>
        <w:rPr>
          <w:rFonts w:ascii="楷体_GB2312" w:eastAsia="楷体_GB2312" w:hAnsi="宋体"/>
          <w:color w:val="FF0000"/>
          <w:lang w:eastAsia="zh-CN"/>
        </w:rPr>
      </w:pPr>
      <w:r w:rsidRPr="00477BCA">
        <w:rPr>
          <w:rFonts w:hint="eastAsia"/>
          <w:lang w:eastAsia="zh-CN"/>
        </w:rPr>
        <w:t>表</w:t>
      </w:r>
      <w:r>
        <w:rPr>
          <w:rFonts w:hint="eastAsia"/>
          <w:lang w:eastAsia="zh-CN"/>
        </w:rPr>
        <w:t>1</w:t>
      </w:r>
      <w:r>
        <w:rPr>
          <w:rFonts w:ascii="黑体" w:eastAsia="黑体" w:hAnsi="宋体" w:hint="eastAsia"/>
          <w:color w:val="FF0000"/>
          <w:lang w:eastAsia="zh-CN"/>
        </w:rPr>
        <w:t xml:space="preserve"> </w:t>
      </w:r>
      <w:r w:rsidRPr="00477BCA">
        <w:rPr>
          <w:rFonts w:hint="eastAsia"/>
          <w:lang w:eastAsia="zh-CN"/>
        </w:rPr>
        <w:t>课题研究进度安排表</w:t>
      </w:r>
    </w:p>
    <w:tbl>
      <w:tblPr>
        <w:tblStyle w:val="a6"/>
        <w:tblW w:w="0" w:type="auto"/>
        <w:tblLook w:val="04A0" w:firstRow="1" w:lastRow="0" w:firstColumn="1" w:lastColumn="0" w:noHBand="0" w:noVBand="1"/>
      </w:tblPr>
      <w:tblGrid>
        <w:gridCol w:w="1838"/>
        <w:gridCol w:w="2268"/>
        <w:gridCol w:w="4190"/>
      </w:tblGrid>
      <w:tr w:rsidR="00E9228F" w:rsidTr="004151E4">
        <w:tc>
          <w:tcPr>
            <w:tcW w:w="1838" w:type="dxa"/>
            <w:vAlign w:val="center"/>
          </w:tcPr>
          <w:p w:rsidR="00E9228F" w:rsidRDefault="00E9228F" w:rsidP="004151E4">
            <w:pPr>
              <w:ind w:firstLineChars="0" w:firstLine="0"/>
              <w:jc w:val="center"/>
              <w:rPr>
                <w:lang w:eastAsia="zh-CN"/>
              </w:rPr>
            </w:pPr>
            <w:r>
              <w:rPr>
                <w:rFonts w:hint="eastAsia"/>
                <w:lang w:eastAsia="zh-CN"/>
              </w:rPr>
              <w:t>学期</w:t>
            </w:r>
          </w:p>
        </w:tc>
        <w:tc>
          <w:tcPr>
            <w:tcW w:w="2268" w:type="dxa"/>
            <w:vAlign w:val="center"/>
          </w:tcPr>
          <w:p w:rsidR="00E9228F" w:rsidRDefault="00E9228F" w:rsidP="004151E4">
            <w:pPr>
              <w:ind w:firstLineChars="0" w:firstLine="0"/>
              <w:jc w:val="center"/>
              <w:rPr>
                <w:lang w:eastAsia="zh-CN"/>
              </w:rPr>
            </w:pPr>
            <w:r>
              <w:rPr>
                <w:rFonts w:hint="eastAsia"/>
                <w:lang w:eastAsia="zh-CN"/>
              </w:rPr>
              <w:t>周次</w:t>
            </w:r>
          </w:p>
        </w:tc>
        <w:tc>
          <w:tcPr>
            <w:tcW w:w="4190" w:type="dxa"/>
            <w:vAlign w:val="center"/>
          </w:tcPr>
          <w:p w:rsidR="00E9228F" w:rsidRDefault="00E9228F" w:rsidP="004151E4">
            <w:pPr>
              <w:ind w:firstLineChars="0" w:firstLine="0"/>
              <w:jc w:val="center"/>
              <w:rPr>
                <w:lang w:eastAsia="zh-CN"/>
              </w:rPr>
            </w:pPr>
            <w:r>
              <w:rPr>
                <w:rFonts w:hint="eastAsia"/>
                <w:lang w:eastAsia="zh-CN"/>
              </w:rPr>
              <w:t>工作任务</w:t>
            </w:r>
          </w:p>
        </w:tc>
      </w:tr>
      <w:tr w:rsidR="00E9228F" w:rsidTr="004151E4">
        <w:tc>
          <w:tcPr>
            <w:tcW w:w="1838" w:type="dxa"/>
            <w:vAlign w:val="center"/>
          </w:tcPr>
          <w:p w:rsidR="00E9228F" w:rsidRDefault="00E9228F" w:rsidP="004151E4">
            <w:pPr>
              <w:ind w:firstLineChars="0" w:firstLine="0"/>
              <w:jc w:val="center"/>
              <w:rPr>
                <w:lang w:eastAsia="zh-CN"/>
              </w:rPr>
            </w:pPr>
            <w:r>
              <w:rPr>
                <w:rFonts w:hint="eastAsia"/>
                <w:lang w:eastAsia="zh-CN"/>
              </w:rPr>
              <w:t>第七学期</w:t>
            </w:r>
          </w:p>
        </w:tc>
        <w:tc>
          <w:tcPr>
            <w:tcW w:w="2268" w:type="dxa"/>
            <w:vAlign w:val="center"/>
          </w:tcPr>
          <w:p w:rsidR="00E9228F" w:rsidRDefault="00E9228F" w:rsidP="004151E4">
            <w:pPr>
              <w:ind w:firstLineChars="0" w:firstLine="0"/>
              <w:jc w:val="center"/>
              <w:rPr>
                <w:lang w:eastAsia="zh-CN"/>
              </w:rPr>
            </w:pPr>
            <w:r w:rsidRPr="00E9228F">
              <w:rPr>
                <w:rFonts w:hint="eastAsia"/>
                <w:lang w:eastAsia="zh-CN"/>
              </w:rPr>
              <w:t>17</w:t>
            </w:r>
            <w:r>
              <w:rPr>
                <w:rFonts w:hint="eastAsia"/>
                <w:lang w:eastAsia="zh-CN"/>
              </w:rPr>
              <w:t>周</w:t>
            </w:r>
            <w:r w:rsidR="004151E4">
              <w:rPr>
                <w:rFonts w:hint="eastAsia"/>
                <w:lang w:eastAsia="zh-CN"/>
              </w:rPr>
              <w:t>——</w:t>
            </w:r>
            <w:r w:rsidRPr="00E9228F">
              <w:rPr>
                <w:rFonts w:hint="eastAsia"/>
                <w:lang w:eastAsia="zh-CN"/>
              </w:rPr>
              <w:t>20</w:t>
            </w:r>
            <w:r w:rsidRPr="00E9228F">
              <w:rPr>
                <w:rFonts w:hint="eastAsia"/>
                <w:lang w:eastAsia="zh-CN"/>
              </w:rPr>
              <w:t>周</w:t>
            </w:r>
          </w:p>
        </w:tc>
        <w:tc>
          <w:tcPr>
            <w:tcW w:w="4190" w:type="dxa"/>
            <w:vAlign w:val="center"/>
          </w:tcPr>
          <w:p w:rsidR="00E9228F" w:rsidRPr="00E9228F" w:rsidRDefault="00E9228F" w:rsidP="004151E4">
            <w:pPr>
              <w:ind w:firstLineChars="0" w:firstLine="0"/>
              <w:jc w:val="center"/>
              <w:rPr>
                <w:lang w:eastAsia="zh-CN"/>
              </w:rPr>
            </w:pPr>
            <w:r w:rsidRPr="00E654C5">
              <w:rPr>
                <w:rFonts w:hint="eastAsia"/>
                <w:szCs w:val="21"/>
                <w:lang w:eastAsia="zh-CN"/>
              </w:rPr>
              <w:t>填写课题任务书</w:t>
            </w:r>
            <w:r>
              <w:rPr>
                <w:rFonts w:hint="eastAsia"/>
                <w:szCs w:val="21"/>
                <w:lang w:eastAsia="zh-CN"/>
              </w:rPr>
              <w:t>，明确下一步任务。</w:t>
            </w:r>
          </w:p>
        </w:tc>
      </w:tr>
      <w:tr w:rsidR="004151E4" w:rsidTr="004151E4">
        <w:tc>
          <w:tcPr>
            <w:tcW w:w="1838" w:type="dxa"/>
            <w:vMerge w:val="restart"/>
            <w:vAlign w:val="center"/>
          </w:tcPr>
          <w:p w:rsidR="004151E4" w:rsidRDefault="004151E4" w:rsidP="004151E4">
            <w:pPr>
              <w:ind w:firstLineChars="0" w:firstLine="0"/>
              <w:jc w:val="center"/>
              <w:rPr>
                <w:lang w:eastAsia="zh-CN"/>
              </w:rPr>
            </w:pPr>
            <w:r>
              <w:rPr>
                <w:rFonts w:hint="eastAsia"/>
                <w:lang w:eastAsia="zh-CN"/>
              </w:rPr>
              <w:t>第八学期</w:t>
            </w:r>
          </w:p>
        </w:tc>
        <w:tc>
          <w:tcPr>
            <w:tcW w:w="2268" w:type="dxa"/>
            <w:vAlign w:val="center"/>
          </w:tcPr>
          <w:p w:rsidR="004151E4" w:rsidRDefault="004151E4" w:rsidP="004151E4">
            <w:pPr>
              <w:ind w:firstLineChars="0" w:firstLine="0"/>
              <w:jc w:val="center"/>
              <w:rPr>
                <w:lang w:eastAsia="zh-CN"/>
              </w:rPr>
            </w:pPr>
            <w:r>
              <w:rPr>
                <w:rFonts w:hint="eastAsia"/>
                <w:lang w:eastAsia="zh-CN"/>
              </w:rPr>
              <w:t>1</w:t>
            </w:r>
            <w:r>
              <w:rPr>
                <w:rFonts w:hint="eastAsia"/>
                <w:lang w:eastAsia="zh-CN"/>
              </w:rPr>
              <w:t>周——</w:t>
            </w:r>
            <w:r>
              <w:rPr>
                <w:rFonts w:hint="eastAsia"/>
                <w:lang w:eastAsia="zh-CN"/>
              </w:rPr>
              <w:t>3</w:t>
            </w:r>
            <w:r>
              <w:rPr>
                <w:rFonts w:hint="eastAsia"/>
                <w:lang w:eastAsia="zh-CN"/>
              </w:rPr>
              <w:t>周</w:t>
            </w:r>
          </w:p>
        </w:tc>
        <w:tc>
          <w:tcPr>
            <w:tcW w:w="4190" w:type="dxa"/>
            <w:vAlign w:val="center"/>
          </w:tcPr>
          <w:p w:rsidR="004151E4" w:rsidRDefault="004151E4" w:rsidP="004151E4">
            <w:pPr>
              <w:ind w:firstLineChars="0" w:firstLine="0"/>
              <w:jc w:val="center"/>
              <w:rPr>
                <w:lang w:eastAsia="zh-CN"/>
              </w:rPr>
            </w:pPr>
            <w:r>
              <w:rPr>
                <w:rFonts w:hint="eastAsia"/>
                <w:lang w:eastAsia="zh-CN"/>
              </w:rPr>
              <w:t>翻译文献</w:t>
            </w:r>
          </w:p>
        </w:tc>
      </w:tr>
      <w:tr w:rsidR="004151E4" w:rsidTr="004151E4">
        <w:tc>
          <w:tcPr>
            <w:tcW w:w="1838" w:type="dxa"/>
            <w:vMerge/>
            <w:vAlign w:val="center"/>
          </w:tcPr>
          <w:p w:rsidR="004151E4" w:rsidRDefault="004151E4" w:rsidP="004151E4">
            <w:pPr>
              <w:ind w:firstLineChars="0" w:firstLine="0"/>
              <w:jc w:val="center"/>
              <w:rPr>
                <w:lang w:eastAsia="zh-CN"/>
              </w:rPr>
            </w:pPr>
          </w:p>
        </w:tc>
        <w:tc>
          <w:tcPr>
            <w:tcW w:w="2268" w:type="dxa"/>
            <w:vAlign w:val="center"/>
          </w:tcPr>
          <w:p w:rsidR="004151E4" w:rsidRDefault="004151E4" w:rsidP="004151E4">
            <w:pPr>
              <w:ind w:firstLineChars="0" w:firstLine="0"/>
              <w:jc w:val="center"/>
              <w:rPr>
                <w:lang w:eastAsia="zh-CN"/>
              </w:rPr>
            </w:pPr>
            <w:r>
              <w:rPr>
                <w:rFonts w:hint="eastAsia"/>
                <w:lang w:eastAsia="zh-CN"/>
              </w:rPr>
              <w:t>4</w:t>
            </w:r>
            <w:r>
              <w:rPr>
                <w:rFonts w:hint="eastAsia"/>
                <w:lang w:eastAsia="zh-CN"/>
              </w:rPr>
              <w:t>周</w:t>
            </w:r>
          </w:p>
        </w:tc>
        <w:tc>
          <w:tcPr>
            <w:tcW w:w="4190" w:type="dxa"/>
            <w:vAlign w:val="center"/>
          </w:tcPr>
          <w:p w:rsidR="004151E4" w:rsidRDefault="004151E4" w:rsidP="004151E4">
            <w:pPr>
              <w:ind w:firstLineChars="0" w:firstLine="0"/>
              <w:jc w:val="center"/>
              <w:rPr>
                <w:lang w:eastAsia="zh-CN"/>
              </w:rPr>
            </w:pPr>
            <w:r>
              <w:rPr>
                <w:rFonts w:hint="eastAsia"/>
                <w:lang w:eastAsia="zh-CN"/>
              </w:rPr>
              <w:t>撰写开题报告</w:t>
            </w:r>
          </w:p>
        </w:tc>
      </w:tr>
      <w:tr w:rsidR="004151E4" w:rsidTr="004151E4">
        <w:tc>
          <w:tcPr>
            <w:tcW w:w="1838" w:type="dxa"/>
            <w:vMerge/>
            <w:vAlign w:val="center"/>
          </w:tcPr>
          <w:p w:rsidR="004151E4" w:rsidRDefault="004151E4" w:rsidP="004151E4">
            <w:pPr>
              <w:ind w:firstLineChars="0" w:firstLine="0"/>
              <w:jc w:val="center"/>
              <w:rPr>
                <w:lang w:eastAsia="zh-CN"/>
              </w:rPr>
            </w:pPr>
          </w:p>
        </w:tc>
        <w:tc>
          <w:tcPr>
            <w:tcW w:w="2268" w:type="dxa"/>
            <w:vAlign w:val="center"/>
          </w:tcPr>
          <w:p w:rsidR="004151E4" w:rsidRDefault="004151E4" w:rsidP="004151E4">
            <w:pPr>
              <w:ind w:firstLineChars="0" w:firstLine="0"/>
              <w:jc w:val="center"/>
              <w:rPr>
                <w:lang w:eastAsia="zh-CN"/>
              </w:rPr>
            </w:pPr>
            <w:r>
              <w:rPr>
                <w:rFonts w:hint="eastAsia"/>
                <w:lang w:eastAsia="zh-CN"/>
              </w:rPr>
              <w:t>5</w:t>
            </w:r>
            <w:r>
              <w:rPr>
                <w:rFonts w:hint="eastAsia"/>
                <w:lang w:eastAsia="zh-CN"/>
              </w:rPr>
              <w:t>周——</w:t>
            </w:r>
            <w:r>
              <w:rPr>
                <w:rFonts w:hint="eastAsia"/>
                <w:lang w:eastAsia="zh-CN"/>
              </w:rPr>
              <w:t>12</w:t>
            </w:r>
            <w:r>
              <w:rPr>
                <w:rFonts w:hint="eastAsia"/>
                <w:lang w:eastAsia="zh-CN"/>
              </w:rPr>
              <w:t>周</w:t>
            </w:r>
          </w:p>
        </w:tc>
        <w:tc>
          <w:tcPr>
            <w:tcW w:w="4190" w:type="dxa"/>
            <w:vAlign w:val="center"/>
          </w:tcPr>
          <w:p w:rsidR="004151E4" w:rsidRDefault="004151E4" w:rsidP="004151E4">
            <w:pPr>
              <w:ind w:firstLineChars="0" w:firstLine="0"/>
              <w:jc w:val="center"/>
              <w:rPr>
                <w:lang w:eastAsia="zh-CN"/>
              </w:rPr>
            </w:pPr>
            <w:r>
              <w:rPr>
                <w:rFonts w:hint="eastAsia"/>
                <w:lang w:eastAsia="zh-CN"/>
              </w:rPr>
              <w:t>设计与研究，实现预期目标。</w:t>
            </w:r>
          </w:p>
        </w:tc>
      </w:tr>
      <w:tr w:rsidR="004151E4" w:rsidTr="004151E4">
        <w:tc>
          <w:tcPr>
            <w:tcW w:w="1838" w:type="dxa"/>
            <w:vMerge/>
            <w:vAlign w:val="center"/>
          </w:tcPr>
          <w:p w:rsidR="004151E4" w:rsidRDefault="004151E4" w:rsidP="004151E4">
            <w:pPr>
              <w:ind w:firstLineChars="0" w:firstLine="0"/>
              <w:jc w:val="center"/>
              <w:rPr>
                <w:lang w:eastAsia="zh-CN"/>
              </w:rPr>
            </w:pPr>
          </w:p>
        </w:tc>
        <w:tc>
          <w:tcPr>
            <w:tcW w:w="2268" w:type="dxa"/>
            <w:vAlign w:val="center"/>
          </w:tcPr>
          <w:p w:rsidR="004151E4" w:rsidRDefault="004151E4" w:rsidP="004151E4">
            <w:pPr>
              <w:ind w:firstLineChars="0" w:firstLine="0"/>
              <w:jc w:val="center"/>
              <w:rPr>
                <w:lang w:eastAsia="zh-CN"/>
              </w:rPr>
            </w:pPr>
            <w:r>
              <w:rPr>
                <w:rFonts w:hint="eastAsia"/>
                <w:lang w:eastAsia="zh-CN"/>
              </w:rPr>
              <w:t>13</w:t>
            </w:r>
            <w:r>
              <w:rPr>
                <w:rFonts w:hint="eastAsia"/>
                <w:lang w:eastAsia="zh-CN"/>
              </w:rPr>
              <w:t>周</w:t>
            </w:r>
          </w:p>
        </w:tc>
        <w:tc>
          <w:tcPr>
            <w:tcW w:w="4190" w:type="dxa"/>
            <w:vAlign w:val="center"/>
          </w:tcPr>
          <w:p w:rsidR="004151E4" w:rsidRDefault="004151E4" w:rsidP="004151E4">
            <w:pPr>
              <w:ind w:firstLineChars="0" w:firstLine="0"/>
              <w:jc w:val="center"/>
              <w:rPr>
                <w:lang w:eastAsia="zh-CN"/>
              </w:rPr>
            </w:pPr>
            <w:r>
              <w:rPr>
                <w:rFonts w:hint="eastAsia"/>
                <w:lang w:eastAsia="zh-CN"/>
              </w:rPr>
              <w:t>在实验的基础上，撰写论文</w:t>
            </w:r>
          </w:p>
        </w:tc>
      </w:tr>
      <w:tr w:rsidR="004151E4" w:rsidTr="004151E4">
        <w:tc>
          <w:tcPr>
            <w:tcW w:w="1838" w:type="dxa"/>
            <w:vMerge/>
            <w:vAlign w:val="center"/>
          </w:tcPr>
          <w:p w:rsidR="004151E4" w:rsidRDefault="004151E4" w:rsidP="004151E4">
            <w:pPr>
              <w:ind w:firstLineChars="0" w:firstLine="0"/>
              <w:jc w:val="center"/>
              <w:rPr>
                <w:lang w:eastAsia="zh-CN"/>
              </w:rPr>
            </w:pPr>
          </w:p>
        </w:tc>
        <w:tc>
          <w:tcPr>
            <w:tcW w:w="2268" w:type="dxa"/>
            <w:vAlign w:val="center"/>
          </w:tcPr>
          <w:p w:rsidR="004151E4" w:rsidRDefault="004151E4" w:rsidP="004151E4">
            <w:pPr>
              <w:ind w:firstLineChars="0" w:firstLine="0"/>
              <w:jc w:val="center"/>
              <w:rPr>
                <w:lang w:eastAsia="zh-CN"/>
              </w:rPr>
            </w:pPr>
            <w:r>
              <w:rPr>
                <w:rFonts w:hint="eastAsia"/>
                <w:lang w:eastAsia="zh-CN"/>
              </w:rPr>
              <w:t>14</w:t>
            </w:r>
            <w:r>
              <w:rPr>
                <w:rFonts w:hint="eastAsia"/>
                <w:lang w:eastAsia="zh-CN"/>
              </w:rPr>
              <w:t>周</w:t>
            </w:r>
          </w:p>
        </w:tc>
        <w:tc>
          <w:tcPr>
            <w:tcW w:w="4190" w:type="dxa"/>
            <w:vAlign w:val="center"/>
          </w:tcPr>
          <w:p w:rsidR="004151E4" w:rsidRDefault="004151E4" w:rsidP="004151E4">
            <w:pPr>
              <w:ind w:firstLineChars="0" w:firstLine="0"/>
              <w:jc w:val="center"/>
              <w:rPr>
                <w:lang w:eastAsia="zh-CN"/>
              </w:rPr>
            </w:pPr>
            <w:r>
              <w:rPr>
                <w:rFonts w:hint="eastAsia"/>
                <w:lang w:eastAsia="zh-CN"/>
              </w:rPr>
              <w:t>论文查重</w:t>
            </w:r>
          </w:p>
        </w:tc>
      </w:tr>
      <w:tr w:rsidR="004151E4" w:rsidTr="004151E4">
        <w:tc>
          <w:tcPr>
            <w:tcW w:w="1838" w:type="dxa"/>
            <w:vMerge/>
            <w:vAlign w:val="center"/>
          </w:tcPr>
          <w:p w:rsidR="004151E4" w:rsidRDefault="004151E4" w:rsidP="004151E4">
            <w:pPr>
              <w:ind w:firstLineChars="0" w:firstLine="0"/>
              <w:jc w:val="center"/>
              <w:rPr>
                <w:lang w:eastAsia="zh-CN"/>
              </w:rPr>
            </w:pPr>
          </w:p>
        </w:tc>
        <w:tc>
          <w:tcPr>
            <w:tcW w:w="2268" w:type="dxa"/>
            <w:vAlign w:val="center"/>
          </w:tcPr>
          <w:p w:rsidR="004151E4" w:rsidRDefault="004151E4" w:rsidP="004151E4">
            <w:pPr>
              <w:ind w:firstLineChars="0" w:firstLine="0"/>
              <w:jc w:val="center"/>
              <w:rPr>
                <w:lang w:eastAsia="zh-CN"/>
              </w:rPr>
            </w:pPr>
            <w:r>
              <w:rPr>
                <w:rFonts w:hint="eastAsia"/>
                <w:lang w:eastAsia="zh-CN"/>
              </w:rPr>
              <w:t>15</w:t>
            </w:r>
            <w:r>
              <w:rPr>
                <w:rFonts w:hint="eastAsia"/>
                <w:lang w:eastAsia="zh-CN"/>
              </w:rPr>
              <w:t>周</w:t>
            </w:r>
          </w:p>
        </w:tc>
        <w:tc>
          <w:tcPr>
            <w:tcW w:w="4190" w:type="dxa"/>
            <w:vAlign w:val="center"/>
          </w:tcPr>
          <w:p w:rsidR="004151E4" w:rsidRDefault="004151E4" w:rsidP="004151E4">
            <w:pPr>
              <w:ind w:firstLineChars="0" w:firstLine="0"/>
              <w:jc w:val="center"/>
              <w:rPr>
                <w:lang w:eastAsia="zh-CN"/>
              </w:rPr>
            </w:pPr>
            <w:r>
              <w:rPr>
                <w:rFonts w:hint="eastAsia"/>
                <w:lang w:eastAsia="zh-CN"/>
              </w:rPr>
              <w:t>答辩</w:t>
            </w:r>
          </w:p>
        </w:tc>
      </w:tr>
    </w:tbl>
    <w:p w:rsidR="00F15A55" w:rsidRDefault="00F15A55" w:rsidP="00F315AC">
      <w:pPr>
        <w:pStyle w:val="1"/>
        <w:numPr>
          <w:ilvl w:val="0"/>
          <w:numId w:val="2"/>
        </w:numPr>
      </w:pPr>
      <w:r>
        <w:t>主要参考文献</w:t>
      </w:r>
    </w:p>
    <w:p w:rsidR="004151E4" w:rsidRPr="00336FFA" w:rsidRDefault="004151E4" w:rsidP="008F74F2">
      <w:pPr>
        <w:pStyle w:val="a5"/>
        <w:numPr>
          <w:ilvl w:val="0"/>
          <w:numId w:val="5"/>
        </w:numPr>
        <w:spacing w:line="300" w:lineRule="auto"/>
        <w:ind w:left="0" w:firstLineChars="0" w:firstLine="0"/>
        <w:rPr>
          <w:rFonts w:asciiTheme="minorEastAsia" w:hAnsiTheme="minorEastAsia"/>
        </w:rPr>
      </w:pPr>
      <w:r w:rsidRPr="00336FFA">
        <w:rPr>
          <w:rFonts w:asciiTheme="minorEastAsia" w:hAnsiTheme="minorEastAsia"/>
        </w:rPr>
        <w:t>Jin Y, Sendhoff B. Pareto-based multiobjective machine learning: An overview and case studies. IEEE Transactions on Systems, Man, and Cybernetics, Part C (Applications and Reviews), 2008, 38(3): 397-415.</w:t>
      </w:r>
    </w:p>
    <w:p w:rsidR="004151E4" w:rsidRPr="00336FFA" w:rsidRDefault="004151E4" w:rsidP="008F74F2">
      <w:pPr>
        <w:pStyle w:val="a5"/>
        <w:numPr>
          <w:ilvl w:val="0"/>
          <w:numId w:val="5"/>
        </w:numPr>
        <w:spacing w:line="300" w:lineRule="auto"/>
        <w:ind w:left="0" w:firstLineChars="0" w:firstLine="0"/>
        <w:rPr>
          <w:rFonts w:asciiTheme="minorEastAsia" w:hAnsiTheme="minorEastAsia"/>
        </w:rPr>
      </w:pPr>
      <w:r w:rsidRPr="00336FFA">
        <w:rPr>
          <w:rFonts w:asciiTheme="minorEastAsia" w:hAnsiTheme="minorEastAsia"/>
        </w:rPr>
        <w:t>Deb K, Pratap A, Agarwal S, et al. A fast and elitist multiobjective genetic algorithm: NSGA-II[J]. IEEE transactions on evolutionary computation, 2002, 6(2): 182-197.</w:t>
      </w:r>
    </w:p>
    <w:p w:rsidR="00336FFA" w:rsidRPr="00336FFA" w:rsidRDefault="00336FFA" w:rsidP="008F74F2">
      <w:pPr>
        <w:pStyle w:val="a5"/>
        <w:numPr>
          <w:ilvl w:val="0"/>
          <w:numId w:val="5"/>
        </w:numPr>
        <w:spacing w:line="300" w:lineRule="auto"/>
        <w:ind w:left="0" w:firstLineChars="0" w:firstLine="0"/>
        <w:rPr>
          <w:rFonts w:asciiTheme="minorEastAsia" w:hAnsiTheme="minorEastAsia"/>
        </w:rPr>
      </w:pPr>
      <w:r w:rsidRPr="00336FFA">
        <w:rPr>
          <w:rFonts w:asciiTheme="minorEastAsia" w:hAnsiTheme="minorEastAsia"/>
        </w:rPr>
        <w:t xml:space="preserve">Hüsken M, Jin Y, Sendhoff B. Structure optimization of neural networks for evolutionary design optimization. Soft Computing-A Fusion of Foundations, Methodologies and Applications, 2005, 9(1): 21-28. </w:t>
      </w:r>
    </w:p>
    <w:p w:rsidR="00336FFA" w:rsidRPr="00336FFA" w:rsidRDefault="00336FFA" w:rsidP="008F74F2">
      <w:pPr>
        <w:pStyle w:val="a5"/>
        <w:numPr>
          <w:ilvl w:val="0"/>
          <w:numId w:val="5"/>
        </w:numPr>
        <w:spacing w:line="300" w:lineRule="auto"/>
        <w:ind w:left="0" w:firstLineChars="0" w:firstLine="0"/>
        <w:rPr>
          <w:rFonts w:asciiTheme="minorEastAsia" w:hAnsiTheme="minorEastAsia"/>
        </w:rPr>
      </w:pPr>
      <w:r w:rsidRPr="00336FFA">
        <w:rPr>
          <w:rFonts w:asciiTheme="minorEastAsia" w:hAnsiTheme="minorEastAsia"/>
        </w:rPr>
        <w:t>Ishigami H, Fukuda T, Shibata T, et al. Structure optimization of fuzzy neural network by genetic algorithm. Fuzzy Sets and Systems, 1995, 71(3): 257-264.</w:t>
      </w:r>
    </w:p>
    <w:p w:rsidR="004151E4" w:rsidRPr="00336FFA" w:rsidRDefault="00336FFA" w:rsidP="008F74F2">
      <w:pPr>
        <w:pStyle w:val="a5"/>
        <w:numPr>
          <w:ilvl w:val="0"/>
          <w:numId w:val="5"/>
        </w:numPr>
        <w:spacing w:line="300" w:lineRule="auto"/>
        <w:ind w:left="0" w:firstLineChars="0" w:firstLine="0"/>
        <w:rPr>
          <w:rFonts w:asciiTheme="minorEastAsia" w:hAnsiTheme="minorEastAsia"/>
        </w:rPr>
      </w:pPr>
      <w:r w:rsidRPr="00336FFA">
        <w:rPr>
          <w:rFonts w:asciiTheme="minorEastAsia" w:hAnsiTheme="minorEastAsia"/>
        </w:rPr>
        <w:t>Loghmanian S M R, Jamaluddin H, Ahmad R, et al. Structure optimization of neural network for dynamic system modeling using multi-</w:t>
      </w:r>
      <w:r w:rsidRPr="00336FFA">
        <w:rPr>
          <w:rFonts w:asciiTheme="minorEastAsia" w:hAnsiTheme="minorEastAsia"/>
        </w:rPr>
        <w:lastRenderedPageBreak/>
        <w:t>objective genetic algorithm. Neural Computing and Applications, 2012, 21(6): 1281-1295.</w:t>
      </w:r>
    </w:p>
    <w:p w:rsidR="00336FFA" w:rsidRDefault="00336FFA" w:rsidP="008F74F2">
      <w:pPr>
        <w:pStyle w:val="a5"/>
        <w:numPr>
          <w:ilvl w:val="0"/>
          <w:numId w:val="5"/>
        </w:numPr>
        <w:spacing w:line="300" w:lineRule="auto"/>
        <w:ind w:left="0" w:firstLineChars="0" w:firstLine="0"/>
        <w:rPr>
          <w:rFonts w:asciiTheme="minorEastAsia" w:hAnsiTheme="minorEastAsia"/>
        </w:rPr>
      </w:pPr>
      <w:r w:rsidRPr="00336FFA">
        <w:rPr>
          <w:rFonts w:asciiTheme="minorEastAsia" w:hAnsiTheme="minorEastAsia"/>
        </w:rPr>
        <w:t>Zhang Q, Li H. MOEA/D: A multiobjective evolutionary algorithm based on decomposition. IEEE Transactions on evolutionary computation, 2007, 11(6): 712-731.</w:t>
      </w:r>
    </w:p>
    <w:p w:rsidR="008F74F2" w:rsidRDefault="008F74F2" w:rsidP="008F74F2">
      <w:pPr>
        <w:pStyle w:val="a5"/>
        <w:numPr>
          <w:ilvl w:val="0"/>
          <w:numId w:val="5"/>
        </w:numPr>
        <w:spacing w:line="300" w:lineRule="auto"/>
        <w:ind w:left="0" w:firstLineChars="0" w:firstLine="0"/>
        <w:rPr>
          <w:rFonts w:asciiTheme="minorEastAsia" w:hAnsiTheme="minorEastAsia"/>
        </w:rPr>
      </w:pPr>
      <w:r w:rsidRPr="008F74F2">
        <w:rPr>
          <w:rFonts w:asciiTheme="minorEastAsia" w:hAnsiTheme="minorEastAsia"/>
        </w:rPr>
        <w:t>M. Luque, O. Cordon, and E. Herrera-Viedma, “A multi-objective genetic algorithm for learning linguistic persistent quries in text retrieval environments,” in Multi-Objective Machine Learning, Y. Jin, Ed. New York: Springer-Verlag, 2006, ch. 25, pp. 585–600.</w:t>
      </w:r>
    </w:p>
    <w:p w:rsidR="008F74F2" w:rsidRPr="008F74F2" w:rsidRDefault="008F74F2" w:rsidP="008F74F2">
      <w:pPr>
        <w:pStyle w:val="a5"/>
        <w:numPr>
          <w:ilvl w:val="0"/>
          <w:numId w:val="5"/>
        </w:numPr>
        <w:spacing w:line="300" w:lineRule="auto"/>
        <w:ind w:left="0" w:firstLineChars="0" w:firstLine="0"/>
        <w:rPr>
          <w:rFonts w:asciiTheme="minorEastAsia" w:hAnsiTheme="minorEastAsia"/>
        </w:rPr>
      </w:pPr>
      <w:r w:rsidRPr="008F74F2">
        <w:rPr>
          <w:rFonts w:asciiTheme="minorEastAsia" w:hAnsiTheme="minorEastAsia"/>
        </w:rPr>
        <w:t>T. Hatanaka, N. Kondo, and K. Uosaki, “Multiobjective structure selection for RBF networks and its application to nonlinear system design,” in Multi-Objective Machine Learning, Y. Jin, Ed. New York: Springer- Verlag, 2006, ch. 21, pp. 491–505.</w:t>
      </w:r>
    </w:p>
    <w:p w:rsidR="008F74F2" w:rsidRDefault="008F74F2" w:rsidP="008F74F2">
      <w:pPr>
        <w:pStyle w:val="a5"/>
        <w:numPr>
          <w:ilvl w:val="0"/>
          <w:numId w:val="5"/>
        </w:numPr>
        <w:spacing w:line="300" w:lineRule="auto"/>
        <w:ind w:left="0" w:firstLineChars="0" w:firstLine="0"/>
        <w:rPr>
          <w:rFonts w:asciiTheme="minorEastAsia" w:hAnsiTheme="minorEastAsia"/>
        </w:rPr>
      </w:pPr>
      <w:r w:rsidRPr="008F74F2">
        <w:rPr>
          <w:rFonts w:asciiTheme="minorEastAsia" w:hAnsiTheme="minorEastAsia"/>
        </w:rPr>
        <w:t>H. Ishibuchi and T. Yamamoto, “Evolutionary multi-objective optimization for generating an ensemble of fuzzy rule-based classifiers,” in Proc. Genetic Evol. Comput. Conf. Lecture Notes in Computer Science, vol. 2723, 2003, pp. 1077–1088</w:t>
      </w:r>
    </w:p>
    <w:p w:rsidR="008F74F2" w:rsidRDefault="008F74F2" w:rsidP="008F74F2">
      <w:pPr>
        <w:pStyle w:val="a5"/>
        <w:numPr>
          <w:ilvl w:val="0"/>
          <w:numId w:val="5"/>
        </w:numPr>
        <w:spacing w:line="300" w:lineRule="auto"/>
        <w:ind w:left="0" w:firstLineChars="0" w:firstLine="0"/>
        <w:rPr>
          <w:rFonts w:asciiTheme="minorEastAsia" w:hAnsiTheme="minorEastAsia"/>
        </w:rPr>
      </w:pPr>
      <w:r w:rsidRPr="008F74F2">
        <w:rPr>
          <w:rFonts w:asciiTheme="minorEastAsia" w:hAnsiTheme="minorEastAsia"/>
        </w:rPr>
        <w:t>L. Prechelt, “PROBEN1—A set of neural network benchmark problems and benchmarking rules,” Fakult¨at Inf., Univ. Karlsruhe, Karlsruhe, Germany, Tech. Rep., 1994.</w:t>
      </w:r>
    </w:p>
    <w:p w:rsidR="00336FFA" w:rsidRDefault="00336FFA" w:rsidP="00336FFA">
      <w:pPr>
        <w:ind w:firstLineChars="0" w:firstLine="0"/>
        <w:rPr>
          <w:rFonts w:asciiTheme="minorEastAsia" w:hAnsiTheme="minorEastAsia"/>
        </w:rPr>
        <w:sectPr w:rsidR="00336FFA" w:rsidSect="00E53087">
          <w:headerReference w:type="default" r:id="rId16"/>
          <w:footerReference w:type="default" r:id="rId17"/>
          <w:pgSz w:w="11906" w:h="16838"/>
          <w:pgMar w:top="1440" w:right="1800" w:bottom="1440" w:left="1800" w:header="794" w:footer="737" w:gutter="0"/>
          <w:pgNumType w:start="1"/>
          <w:cols w:space="425"/>
          <w:docGrid w:type="lines" w:linePitch="326"/>
        </w:sectPr>
      </w:pPr>
    </w:p>
    <w:p w:rsidR="00336FFA" w:rsidRPr="00336FFA" w:rsidRDefault="00336FFA" w:rsidP="00336FFA">
      <w:pPr>
        <w:pStyle w:val="a4"/>
        <w:ind w:firstLineChars="0" w:firstLine="0"/>
        <w:rPr>
          <w:rFonts w:ascii="华文中宋" w:eastAsia="华文中宋" w:hAnsi="华文中宋"/>
          <w:lang w:eastAsia="zh-CN"/>
        </w:rPr>
      </w:pPr>
      <w:r w:rsidRPr="00336FFA">
        <w:rPr>
          <w:rFonts w:ascii="华文中宋" w:eastAsia="华文中宋" w:hAnsi="华文中宋" w:hint="eastAsia"/>
          <w:noProof/>
          <w:lang w:eastAsia="zh-CN"/>
        </w:rPr>
        <w:lastRenderedPageBreak/>
        <w:t>华中科技大学本科生毕业设计（论文）开题报告评审表</w:t>
      </w:r>
    </w:p>
    <w:tbl>
      <w:tblPr>
        <w:tblW w:w="9005" w:type="dxa"/>
        <w:tblInd w:w="103" w:type="dxa"/>
        <w:tblLayout w:type="fixed"/>
        <w:tblLook w:val="0000" w:firstRow="0" w:lastRow="0" w:firstColumn="0" w:lastColumn="0" w:noHBand="0" w:noVBand="0"/>
      </w:tblPr>
      <w:tblGrid>
        <w:gridCol w:w="998"/>
        <w:gridCol w:w="1417"/>
        <w:gridCol w:w="992"/>
        <w:gridCol w:w="2410"/>
        <w:gridCol w:w="1418"/>
        <w:gridCol w:w="1770"/>
      </w:tblGrid>
      <w:tr w:rsidR="00336FFA" w:rsidRPr="00336FFA" w:rsidTr="00D32FA2">
        <w:trPr>
          <w:trHeight w:val="725"/>
        </w:trPr>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6FFA" w:rsidRPr="00336FFA" w:rsidRDefault="00336FFA" w:rsidP="00336FFA">
            <w:pPr>
              <w:widowControl/>
              <w:ind w:firstLineChars="0" w:firstLine="0"/>
              <w:jc w:val="center"/>
              <w:rPr>
                <w:rFonts w:asciiTheme="minorEastAsia" w:hAnsiTheme="minorEastAsia" w:cs="宋体"/>
                <w:b/>
                <w:bCs/>
                <w:sz w:val="21"/>
                <w:szCs w:val="21"/>
              </w:rPr>
            </w:pPr>
            <w:r w:rsidRPr="00336FFA">
              <w:rPr>
                <w:rFonts w:asciiTheme="minorEastAsia" w:hAnsiTheme="minorEastAsia" w:cs="宋体" w:hint="eastAsia"/>
                <w:b/>
                <w:bCs/>
                <w:sz w:val="21"/>
                <w:szCs w:val="21"/>
              </w:rPr>
              <w:t>姓名</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6FFA" w:rsidRPr="008F74F2" w:rsidRDefault="00336FFA" w:rsidP="00336FFA">
            <w:pPr>
              <w:widowControl/>
              <w:ind w:firstLineChars="0" w:firstLine="0"/>
              <w:jc w:val="center"/>
              <w:rPr>
                <w:rFonts w:asciiTheme="minorEastAsia" w:hAnsiTheme="minorEastAsia" w:cs="宋体"/>
                <w:bCs/>
                <w:sz w:val="21"/>
                <w:szCs w:val="21"/>
              </w:rPr>
            </w:pPr>
            <w:r w:rsidRPr="008F74F2">
              <w:rPr>
                <w:rFonts w:asciiTheme="minorEastAsia" w:hAnsiTheme="minorEastAsia" w:cs="宋体" w:hint="eastAsia"/>
                <w:bCs/>
                <w:sz w:val="21"/>
                <w:szCs w:val="21"/>
              </w:rPr>
              <w:t>王壮</w:t>
            </w:r>
          </w:p>
        </w:tc>
        <w:tc>
          <w:tcPr>
            <w:tcW w:w="992" w:type="dxa"/>
            <w:tcBorders>
              <w:top w:val="single" w:sz="4" w:space="0" w:color="auto"/>
              <w:left w:val="single" w:sz="4" w:space="0" w:color="auto"/>
              <w:right w:val="single" w:sz="4" w:space="0" w:color="000000"/>
            </w:tcBorders>
            <w:shd w:val="clear" w:color="auto" w:fill="auto"/>
            <w:vAlign w:val="center"/>
          </w:tcPr>
          <w:p w:rsidR="00336FFA" w:rsidRPr="00336FFA" w:rsidRDefault="00336FFA" w:rsidP="00336FFA">
            <w:pPr>
              <w:widowControl/>
              <w:ind w:firstLineChars="0" w:firstLine="0"/>
              <w:jc w:val="center"/>
              <w:rPr>
                <w:rFonts w:asciiTheme="minorEastAsia" w:hAnsiTheme="minorEastAsia" w:cs="宋体"/>
                <w:b/>
                <w:bCs/>
                <w:sz w:val="21"/>
                <w:szCs w:val="21"/>
              </w:rPr>
            </w:pPr>
            <w:r w:rsidRPr="00336FFA">
              <w:rPr>
                <w:rFonts w:asciiTheme="minorEastAsia" w:hAnsiTheme="minorEastAsia" w:cs="宋体" w:hint="eastAsia"/>
                <w:b/>
                <w:bCs/>
                <w:sz w:val="21"/>
                <w:szCs w:val="21"/>
              </w:rPr>
              <w:t>学号</w:t>
            </w:r>
          </w:p>
        </w:tc>
        <w:tc>
          <w:tcPr>
            <w:tcW w:w="2410" w:type="dxa"/>
            <w:tcBorders>
              <w:top w:val="single" w:sz="4" w:space="0" w:color="auto"/>
              <w:left w:val="single" w:sz="4" w:space="0" w:color="auto"/>
              <w:right w:val="single" w:sz="4" w:space="0" w:color="000000"/>
            </w:tcBorders>
            <w:shd w:val="clear" w:color="auto" w:fill="auto"/>
            <w:vAlign w:val="center"/>
          </w:tcPr>
          <w:p w:rsidR="00336FFA" w:rsidRPr="008F74F2" w:rsidRDefault="008F74F2" w:rsidP="00336FFA">
            <w:pPr>
              <w:widowControl/>
              <w:ind w:firstLineChars="0" w:firstLine="0"/>
              <w:jc w:val="center"/>
              <w:rPr>
                <w:rFonts w:asciiTheme="minorEastAsia" w:hAnsiTheme="minorEastAsia" w:cs="宋体"/>
                <w:bCs/>
                <w:sz w:val="21"/>
                <w:szCs w:val="21"/>
              </w:rPr>
            </w:pPr>
            <w:r w:rsidRPr="008F74F2">
              <w:rPr>
                <w:rFonts w:asciiTheme="minorEastAsia" w:hAnsiTheme="minorEastAsia" w:cs="宋体" w:hint="eastAsia"/>
                <w:bCs/>
                <w:sz w:val="21"/>
                <w:szCs w:val="21"/>
              </w:rPr>
              <w:t>U201414260</w:t>
            </w:r>
          </w:p>
        </w:tc>
        <w:tc>
          <w:tcPr>
            <w:tcW w:w="1418" w:type="dxa"/>
            <w:tcBorders>
              <w:top w:val="single" w:sz="4" w:space="0" w:color="auto"/>
              <w:left w:val="single" w:sz="4" w:space="0" w:color="auto"/>
              <w:right w:val="single" w:sz="4" w:space="0" w:color="000000"/>
            </w:tcBorders>
            <w:shd w:val="clear" w:color="auto" w:fill="auto"/>
            <w:vAlign w:val="center"/>
          </w:tcPr>
          <w:p w:rsidR="00336FFA" w:rsidRPr="00336FFA" w:rsidRDefault="00336FFA" w:rsidP="00336FFA">
            <w:pPr>
              <w:widowControl/>
              <w:ind w:firstLineChars="0" w:firstLine="0"/>
              <w:jc w:val="center"/>
              <w:rPr>
                <w:rFonts w:asciiTheme="minorEastAsia" w:hAnsiTheme="minorEastAsia" w:cs="宋体"/>
                <w:b/>
                <w:bCs/>
                <w:sz w:val="21"/>
                <w:szCs w:val="21"/>
              </w:rPr>
            </w:pPr>
            <w:r w:rsidRPr="00336FFA">
              <w:rPr>
                <w:rFonts w:asciiTheme="minorEastAsia" w:hAnsiTheme="minorEastAsia" w:cs="宋体" w:hint="eastAsia"/>
                <w:b/>
                <w:bCs/>
                <w:sz w:val="21"/>
                <w:szCs w:val="21"/>
              </w:rPr>
              <w:t>指导教师</w:t>
            </w:r>
          </w:p>
        </w:tc>
        <w:tc>
          <w:tcPr>
            <w:tcW w:w="1770" w:type="dxa"/>
            <w:tcBorders>
              <w:top w:val="single" w:sz="4" w:space="0" w:color="auto"/>
              <w:left w:val="single" w:sz="4" w:space="0" w:color="auto"/>
              <w:right w:val="single" w:sz="4" w:space="0" w:color="000000"/>
            </w:tcBorders>
            <w:shd w:val="clear" w:color="auto" w:fill="auto"/>
            <w:vAlign w:val="center"/>
          </w:tcPr>
          <w:p w:rsidR="00336FFA" w:rsidRPr="008F74F2" w:rsidRDefault="008F74F2" w:rsidP="00336FFA">
            <w:pPr>
              <w:widowControl/>
              <w:ind w:firstLineChars="0" w:firstLine="0"/>
              <w:jc w:val="center"/>
              <w:rPr>
                <w:rFonts w:asciiTheme="minorEastAsia" w:hAnsiTheme="minorEastAsia" w:cs="宋体"/>
                <w:bCs/>
                <w:sz w:val="21"/>
                <w:szCs w:val="21"/>
              </w:rPr>
            </w:pPr>
            <w:r w:rsidRPr="008F74F2">
              <w:rPr>
                <w:rFonts w:asciiTheme="minorEastAsia" w:hAnsiTheme="minorEastAsia" w:cs="宋体" w:hint="eastAsia"/>
                <w:bCs/>
                <w:sz w:val="21"/>
                <w:szCs w:val="21"/>
              </w:rPr>
              <w:t>潘林强</w:t>
            </w:r>
          </w:p>
        </w:tc>
      </w:tr>
      <w:tr w:rsidR="00336FFA" w:rsidRPr="00336FFA" w:rsidTr="00D32FA2">
        <w:trPr>
          <w:trHeight w:val="834"/>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336FFA" w:rsidRPr="00336FFA" w:rsidRDefault="00336FFA" w:rsidP="00336FFA">
            <w:pPr>
              <w:widowControl/>
              <w:ind w:firstLineChars="0" w:firstLine="0"/>
              <w:jc w:val="center"/>
              <w:rPr>
                <w:rFonts w:asciiTheme="minorEastAsia" w:hAnsiTheme="minorEastAsia" w:cs="宋体"/>
                <w:b/>
                <w:bCs/>
                <w:sz w:val="21"/>
                <w:szCs w:val="21"/>
              </w:rPr>
            </w:pPr>
            <w:r w:rsidRPr="00336FFA">
              <w:rPr>
                <w:rFonts w:asciiTheme="minorEastAsia" w:hAnsiTheme="minorEastAsia" w:cs="宋体" w:hint="eastAsia"/>
                <w:b/>
                <w:bCs/>
                <w:sz w:val="21"/>
                <w:szCs w:val="21"/>
              </w:rPr>
              <w:t>院（系）专业</w:t>
            </w:r>
          </w:p>
        </w:tc>
        <w:tc>
          <w:tcPr>
            <w:tcW w:w="6590"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rsidR="00336FFA" w:rsidRPr="008F74F2" w:rsidRDefault="008F74F2" w:rsidP="00336FFA">
            <w:pPr>
              <w:widowControl/>
              <w:ind w:firstLineChars="0" w:firstLine="0"/>
              <w:jc w:val="center"/>
              <w:rPr>
                <w:rFonts w:asciiTheme="minorEastAsia" w:hAnsiTheme="minorEastAsia" w:cs="宋体"/>
                <w:bCs/>
                <w:sz w:val="21"/>
                <w:szCs w:val="21"/>
                <w:lang w:eastAsia="zh-CN"/>
              </w:rPr>
            </w:pPr>
            <w:r w:rsidRPr="008F74F2">
              <w:rPr>
                <w:rFonts w:asciiTheme="minorEastAsia" w:hAnsiTheme="minorEastAsia" w:cs="宋体" w:hint="eastAsia"/>
                <w:bCs/>
                <w:sz w:val="21"/>
                <w:szCs w:val="21"/>
              </w:rPr>
              <w:t>自动化</w:t>
            </w:r>
            <w:r>
              <w:rPr>
                <w:rFonts w:asciiTheme="minorEastAsia" w:hAnsiTheme="minorEastAsia" w:cs="宋体" w:hint="eastAsia"/>
                <w:bCs/>
                <w:sz w:val="21"/>
                <w:szCs w:val="21"/>
                <w:lang w:eastAsia="zh-CN"/>
              </w:rPr>
              <w:t>学院</w:t>
            </w:r>
          </w:p>
        </w:tc>
      </w:tr>
      <w:tr w:rsidR="00336FFA" w:rsidRPr="00336FFA" w:rsidTr="00D32FA2">
        <w:trPr>
          <w:trHeight w:val="1824"/>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rsidR="00336FFA" w:rsidRPr="00336FFA" w:rsidRDefault="00336FFA" w:rsidP="00336FFA">
            <w:pPr>
              <w:widowControl/>
              <w:spacing w:before="100" w:beforeAutospacing="1" w:after="100" w:afterAutospacing="1" w:line="240" w:lineRule="auto"/>
              <w:ind w:firstLineChars="0" w:firstLine="0"/>
              <w:jc w:val="center"/>
              <w:rPr>
                <w:rFonts w:asciiTheme="minorEastAsia" w:hAnsiTheme="minorEastAsia" w:cs="宋体"/>
                <w:b/>
                <w:bCs/>
                <w:sz w:val="21"/>
                <w:szCs w:val="21"/>
              </w:rPr>
            </w:pPr>
            <w:r w:rsidRPr="00336FFA">
              <w:rPr>
                <w:rFonts w:asciiTheme="minorEastAsia" w:hAnsiTheme="minorEastAsia" w:cs="宋体" w:hint="eastAsia"/>
                <w:b/>
                <w:bCs/>
                <w:sz w:val="21"/>
                <w:szCs w:val="21"/>
              </w:rPr>
              <w:t>指导教师评语</w:t>
            </w:r>
          </w:p>
          <w:p w:rsidR="00336FFA" w:rsidRPr="00336FFA" w:rsidRDefault="00336FFA" w:rsidP="00336FFA">
            <w:pPr>
              <w:widowControl/>
              <w:numPr>
                <w:ilvl w:val="0"/>
                <w:numId w:val="6"/>
              </w:numPr>
              <w:spacing w:before="100" w:beforeAutospacing="1" w:after="100" w:afterAutospacing="1" w:line="240" w:lineRule="auto"/>
              <w:ind w:left="0" w:firstLineChars="0" w:firstLine="0"/>
              <w:jc w:val="left"/>
              <w:rPr>
                <w:rFonts w:asciiTheme="minorEastAsia" w:hAnsiTheme="minorEastAsia" w:cs="宋体"/>
                <w:bCs/>
                <w:sz w:val="21"/>
                <w:szCs w:val="21"/>
              </w:rPr>
            </w:pPr>
            <w:r w:rsidRPr="00336FFA">
              <w:rPr>
                <w:rFonts w:asciiTheme="minorEastAsia" w:hAnsiTheme="minorEastAsia" w:cs="宋体" w:hint="eastAsia"/>
                <w:bCs/>
                <w:sz w:val="21"/>
                <w:szCs w:val="21"/>
              </w:rPr>
              <w:t>学生前期表现情况。</w:t>
            </w:r>
          </w:p>
          <w:p w:rsidR="00336FFA" w:rsidRPr="00336FFA" w:rsidRDefault="00336FFA" w:rsidP="00336FFA">
            <w:pPr>
              <w:widowControl/>
              <w:numPr>
                <w:ilvl w:val="0"/>
                <w:numId w:val="6"/>
              </w:numPr>
              <w:spacing w:before="100" w:beforeAutospacing="1" w:after="100" w:afterAutospacing="1" w:line="240" w:lineRule="auto"/>
              <w:ind w:left="0" w:firstLineChars="0" w:firstLine="0"/>
              <w:jc w:val="left"/>
              <w:rPr>
                <w:rFonts w:asciiTheme="minorEastAsia" w:hAnsiTheme="minorEastAsia" w:cs="宋体"/>
                <w:bCs/>
                <w:sz w:val="21"/>
                <w:szCs w:val="21"/>
                <w:lang w:eastAsia="zh-CN"/>
              </w:rPr>
            </w:pPr>
            <w:r w:rsidRPr="00336FFA">
              <w:rPr>
                <w:rFonts w:asciiTheme="minorEastAsia" w:hAnsiTheme="minorEastAsia" w:cs="宋体" w:hint="eastAsia"/>
                <w:bCs/>
                <w:sz w:val="21"/>
                <w:szCs w:val="21"/>
                <w:lang w:eastAsia="zh-CN"/>
              </w:rPr>
              <w:t>是否具备开始设计（论文）条件？是否同意开始设计（论文）？</w:t>
            </w:r>
          </w:p>
          <w:p w:rsidR="00336FFA" w:rsidRPr="00336FFA" w:rsidRDefault="00336FFA" w:rsidP="00336FFA">
            <w:pPr>
              <w:widowControl/>
              <w:numPr>
                <w:ilvl w:val="0"/>
                <w:numId w:val="6"/>
              </w:numPr>
              <w:spacing w:before="100" w:beforeAutospacing="1" w:after="100" w:afterAutospacing="1" w:line="240" w:lineRule="auto"/>
              <w:ind w:left="0" w:firstLineChars="0" w:firstLine="0"/>
              <w:jc w:val="left"/>
              <w:rPr>
                <w:rFonts w:asciiTheme="minorEastAsia" w:hAnsiTheme="minorEastAsia" w:cs="宋体"/>
                <w:bCs/>
                <w:sz w:val="21"/>
                <w:szCs w:val="21"/>
              </w:rPr>
            </w:pPr>
            <w:r w:rsidRPr="00336FFA">
              <w:rPr>
                <w:rFonts w:asciiTheme="minorEastAsia" w:hAnsiTheme="minorEastAsia" w:cs="宋体" w:hint="eastAsia"/>
                <w:bCs/>
                <w:sz w:val="21"/>
                <w:szCs w:val="21"/>
              </w:rPr>
              <w:t>不足及建议。</w:t>
            </w:r>
          </w:p>
        </w:tc>
      </w:tr>
      <w:tr w:rsidR="00336FFA" w:rsidRPr="00336FFA" w:rsidTr="00336FFA">
        <w:trPr>
          <w:trHeight w:val="5141"/>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bottom"/>
          </w:tcPr>
          <w:p w:rsidR="00336FFA" w:rsidRPr="00336FFA" w:rsidRDefault="00336FFA" w:rsidP="00336FFA">
            <w:pPr>
              <w:widowControl/>
              <w:wordWrap w:val="0"/>
              <w:ind w:firstLineChars="0" w:firstLine="0"/>
              <w:jc w:val="right"/>
              <w:rPr>
                <w:rFonts w:asciiTheme="minorEastAsia" w:hAnsiTheme="minorEastAsia" w:cs="宋体"/>
                <w:bCs/>
                <w:sz w:val="21"/>
                <w:szCs w:val="21"/>
                <w:lang w:eastAsia="zh-CN"/>
              </w:rPr>
            </w:pPr>
            <w:r w:rsidRPr="00336FFA">
              <w:rPr>
                <w:rFonts w:asciiTheme="minorEastAsia" w:hAnsiTheme="minorEastAsia" w:cs="宋体" w:hint="eastAsia"/>
                <w:bCs/>
                <w:sz w:val="21"/>
                <w:szCs w:val="21"/>
                <w:lang w:eastAsia="zh-CN"/>
              </w:rPr>
              <w:t>指导教师（签名）：</w:t>
            </w:r>
            <w:r>
              <w:rPr>
                <w:rFonts w:asciiTheme="minorEastAsia" w:hAnsiTheme="minorEastAsia" w:cs="宋体" w:hint="eastAsia"/>
                <w:bCs/>
                <w:sz w:val="21"/>
                <w:szCs w:val="21"/>
                <w:lang w:eastAsia="zh-CN"/>
              </w:rPr>
              <w:t xml:space="preserve"> </w:t>
            </w:r>
            <w:r>
              <w:rPr>
                <w:rFonts w:asciiTheme="minorEastAsia" w:hAnsiTheme="minorEastAsia" w:cs="宋体"/>
                <w:bCs/>
                <w:sz w:val="21"/>
                <w:szCs w:val="21"/>
                <w:lang w:eastAsia="zh-CN"/>
              </w:rPr>
              <w:t xml:space="preserve"> </w:t>
            </w:r>
            <w:r>
              <w:rPr>
                <w:rFonts w:asciiTheme="minorEastAsia" w:hAnsiTheme="minorEastAsia" w:cs="宋体" w:hint="eastAsia"/>
                <w:bCs/>
                <w:sz w:val="21"/>
                <w:szCs w:val="21"/>
                <w:lang w:eastAsia="zh-CN"/>
              </w:rPr>
              <w:t xml:space="preserve">     </w:t>
            </w:r>
            <w:r w:rsidRPr="00336FFA">
              <w:rPr>
                <w:rFonts w:asciiTheme="minorEastAsia" w:hAnsiTheme="minorEastAsia" w:cs="宋体" w:hint="eastAsia"/>
                <w:bCs/>
                <w:sz w:val="21"/>
                <w:szCs w:val="21"/>
                <w:lang w:eastAsia="zh-CN"/>
              </w:rPr>
              <w:t xml:space="preserve">   </w:t>
            </w:r>
            <w:r>
              <w:rPr>
                <w:rFonts w:asciiTheme="minorEastAsia" w:hAnsiTheme="minorEastAsia" w:cs="宋体"/>
                <w:bCs/>
                <w:sz w:val="21"/>
                <w:szCs w:val="21"/>
                <w:lang w:eastAsia="zh-CN"/>
              </w:rPr>
              <w:t xml:space="preserve">   </w:t>
            </w:r>
            <w:r w:rsidRPr="00336FFA">
              <w:rPr>
                <w:rFonts w:asciiTheme="minorEastAsia" w:hAnsiTheme="minorEastAsia" w:cs="宋体" w:hint="eastAsia"/>
                <w:bCs/>
                <w:sz w:val="21"/>
                <w:szCs w:val="21"/>
                <w:lang w:eastAsia="zh-CN"/>
              </w:rPr>
              <w:t xml:space="preserve"> </w:t>
            </w:r>
          </w:p>
          <w:p w:rsidR="00336FFA" w:rsidRPr="00336FFA" w:rsidRDefault="00336FFA" w:rsidP="00336FFA">
            <w:pPr>
              <w:widowControl/>
              <w:wordWrap w:val="0"/>
              <w:ind w:firstLineChars="0" w:firstLine="0"/>
              <w:jc w:val="right"/>
              <w:rPr>
                <w:rFonts w:asciiTheme="minorEastAsia" w:hAnsiTheme="minorEastAsia" w:cs="宋体"/>
                <w:bCs/>
                <w:sz w:val="21"/>
                <w:szCs w:val="21"/>
                <w:lang w:eastAsia="zh-CN"/>
              </w:rPr>
            </w:pPr>
            <w:r w:rsidRPr="00336FFA">
              <w:rPr>
                <w:rFonts w:asciiTheme="minorEastAsia" w:hAnsiTheme="minorEastAsia" w:cs="宋体" w:hint="eastAsia"/>
                <w:bCs/>
                <w:sz w:val="21"/>
                <w:szCs w:val="21"/>
                <w:lang w:eastAsia="zh-CN"/>
              </w:rPr>
              <w:t>年</w:t>
            </w:r>
            <w:r>
              <w:rPr>
                <w:rFonts w:asciiTheme="minorEastAsia" w:hAnsiTheme="minorEastAsia" w:cs="宋体" w:hint="eastAsia"/>
                <w:bCs/>
                <w:sz w:val="21"/>
                <w:szCs w:val="21"/>
                <w:lang w:eastAsia="zh-CN"/>
              </w:rPr>
              <w:t xml:space="preserve"> </w:t>
            </w:r>
            <w:r>
              <w:rPr>
                <w:rFonts w:asciiTheme="minorEastAsia" w:hAnsiTheme="minorEastAsia" w:cs="宋体"/>
                <w:bCs/>
                <w:sz w:val="21"/>
                <w:szCs w:val="21"/>
                <w:lang w:eastAsia="zh-CN"/>
              </w:rPr>
              <w:t xml:space="preserve"> </w:t>
            </w:r>
            <w:r>
              <w:rPr>
                <w:rFonts w:asciiTheme="minorEastAsia" w:hAnsiTheme="minorEastAsia" w:cs="宋体" w:hint="eastAsia"/>
                <w:bCs/>
                <w:sz w:val="21"/>
                <w:szCs w:val="21"/>
                <w:lang w:eastAsia="zh-CN"/>
              </w:rPr>
              <w:t xml:space="preserve">  </w:t>
            </w:r>
            <w:r w:rsidRPr="00336FFA">
              <w:rPr>
                <w:rFonts w:asciiTheme="minorEastAsia" w:hAnsiTheme="minorEastAsia" w:cs="宋体" w:hint="eastAsia"/>
                <w:bCs/>
                <w:sz w:val="21"/>
                <w:szCs w:val="21"/>
                <w:lang w:eastAsia="zh-CN"/>
              </w:rPr>
              <w:t>月</w:t>
            </w:r>
            <w:r>
              <w:rPr>
                <w:rFonts w:asciiTheme="minorEastAsia" w:hAnsiTheme="minorEastAsia" w:cs="宋体" w:hint="eastAsia"/>
                <w:bCs/>
                <w:sz w:val="21"/>
                <w:szCs w:val="21"/>
                <w:lang w:eastAsia="zh-CN"/>
              </w:rPr>
              <w:t xml:space="preserve"> </w:t>
            </w:r>
            <w:r>
              <w:rPr>
                <w:rFonts w:asciiTheme="minorEastAsia" w:hAnsiTheme="minorEastAsia" w:cs="宋体"/>
                <w:bCs/>
                <w:sz w:val="21"/>
                <w:szCs w:val="21"/>
                <w:lang w:eastAsia="zh-CN"/>
              </w:rPr>
              <w:t xml:space="preserve"> </w:t>
            </w:r>
            <w:r>
              <w:rPr>
                <w:rFonts w:asciiTheme="minorEastAsia" w:hAnsiTheme="minorEastAsia" w:cs="宋体" w:hint="eastAsia"/>
                <w:bCs/>
                <w:sz w:val="21"/>
                <w:szCs w:val="21"/>
                <w:lang w:eastAsia="zh-CN"/>
              </w:rPr>
              <w:t xml:space="preserve">  </w:t>
            </w:r>
            <w:r w:rsidRPr="00336FFA">
              <w:rPr>
                <w:rFonts w:asciiTheme="minorEastAsia" w:hAnsiTheme="minorEastAsia" w:cs="宋体" w:hint="eastAsia"/>
                <w:bCs/>
                <w:sz w:val="21"/>
                <w:szCs w:val="21"/>
                <w:lang w:eastAsia="zh-CN"/>
              </w:rPr>
              <w:t>日</w:t>
            </w:r>
            <w:r>
              <w:rPr>
                <w:rFonts w:asciiTheme="minorEastAsia" w:hAnsiTheme="minorEastAsia" w:cs="宋体" w:hint="eastAsia"/>
                <w:bCs/>
                <w:sz w:val="21"/>
                <w:szCs w:val="21"/>
                <w:lang w:eastAsia="zh-CN"/>
              </w:rPr>
              <w:t xml:space="preserve"> </w:t>
            </w:r>
            <w:r>
              <w:rPr>
                <w:rFonts w:asciiTheme="minorEastAsia" w:hAnsiTheme="minorEastAsia" w:cs="宋体"/>
                <w:bCs/>
                <w:sz w:val="21"/>
                <w:szCs w:val="21"/>
                <w:lang w:eastAsia="zh-CN"/>
              </w:rPr>
              <w:t xml:space="preserve">   </w:t>
            </w:r>
          </w:p>
        </w:tc>
      </w:tr>
      <w:tr w:rsidR="00336FFA" w:rsidRPr="00336FFA" w:rsidTr="00D32FA2">
        <w:trPr>
          <w:trHeight w:val="578"/>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rsidR="00336FFA" w:rsidRPr="00336FFA" w:rsidRDefault="00336FFA" w:rsidP="00336FFA">
            <w:pPr>
              <w:widowControl/>
              <w:ind w:firstLineChars="0" w:firstLine="0"/>
              <w:jc w:val="center"/>
              <w:rPr>
                <w:rFonts w:asciiTheme="minorEastAsia" w:hAnsiTheme="minorEastAsia" w:cs="宋体"/>
                <w:bCs/>
                <w:sz w:val="21"/>
                <w:szCs w:val="21"/>
                <w:lang w:eastAsia="zh-CN"/>
              </w:rPr>
            </w:pPr>
            <w:r w:rsidRPr="00336FFA">
              <w:rPr>
                <w:rFonts w:asciiTheme="minorEastAsia" w:hAnsiTheme="minorEastAsia" w:cs="宋体" w:hint="eastAsia"/>
                <w:b/>
                <w:bCs/>
                <w:sz w:val="21"/>
                <w:szCs w:val="21"/>
                <w:lang w:eastAsia="zh-CN"/>
              </w:rPr>
              <w:t>教研室（系、所）或开题报告答辩小组审核意见</w:t>
            </w:r>
          </w:p>
        </w:tc>
      </w:tr>
      <w:tr w:rsidR="00336FFA" w:rsidRPr="00336FFA" w:rsidTr="00336FFA">
        <w:trPr>
          <w:trHeight w:val="3380"/>
        </w:trPr>
        <w:tc>
          <w:tcPr>
            <w:tcW w:w="9005" w:type="dxa"/>
            <w:gridSpan w:val="6"/>
            <w:tcBorders>
              <w:top w:val="single" w:sz="4" w:space="0" w:color="auto"/>
              <w:left w:val="single" w:sz="4" w:space="0" w:color="auto"/>
              <w:bottom w:val="single" w:sz="4" w:space="0" w:color="000000"/>
              <w:right w:val="single" w:sz="4" w:space="0" w:color="000000"/>
            </w:tcBorders>
            <w:shd w:val="clear" w:color="auto" w:fill="auto"/>
            <w:vAlign w:val="bottom"/>
          </w:tcPr>
          <w:p w:rsidR="00336FFA" w:rsidRPr="00336FFA" w:rsidRDefault="00336FFA" w:rsidP="00336FFA">
            <w:pPr>
              <w:widowControl/>
              <w:wordWrap w:val="0"/>
              <w:ind w:firstLineChars="0" w:firstLine="0"/>
              <w:jc w:val="right"/>
              <w:rPr>
                <w:rFonts w:asciiTheme="minorEastAsia" w:hAnsiTheme="minorEastAsia" w:cs="宋体"/>
                <w:bCs/>
                <w:sz w:val="21"/>
                <w:szCs w:val="21"/>
                <w:lang w:eastAsia="zh-CN"/>
              </w:rPr>
            </w:pPr>
            <w:r w:rsidRPr="00336FFA">
              <w:rPr>
                <w:rFonts w:asciiTheme="minorEastAsia" w:hAnsiTheme="minorEastAsia" w:cs="宋体" w:hint="eastAsia"/>
                <w:bCs/>
                <w:sz w:val="21"/>
                <w:szCs w:val="21"/>
                <w:lang w:eastAsia="zh-CN"/>
              </w:rPr>
              <w:t>教研室（系、所）或开题报告答辩小组负责人（签名）：</w:t>
            </w:r>
            <w:r>
              <w:rPr>
                <w:rFonts w:asciiTheme="minorEastAsia" w:hAnsiTheme="minorEastAsia" w:cs="宋体" w:hint="eastAsia"/>
                <w:bCs/>
                <w:sz w:val="21"/>
                <w:szCs w:val="21"/>
                <w:lang w:eastAsia="zh-CN"/>
              </w:rPr>
              <w:t xml:space="preserve">  </w:t>
            </w:r>
            <w:r>
              <w:rPr>
                <w:rFonts w:asciiTheme="minorEastAsia" w:hAnsiTheme="minorEastAsia" w:cs="宋体"/>
                <w:bCs/>
                <w:sz w:val="21"/>
                <w:szCs w:val="21"/>
                <w:lang w:eastAsia="zh-CN"/>
              </w:rPr>
              <w:t xml:space="preserve"> </w:t>
            </w:r>
            <w:r>
              <w:rPr>
                <w:rFonts w:asciiTheme="minorEastAsia" w:hAnsiTheme="minorEastAsia" w:cs="宋体" w:hint="eastAsia"/>
                <w:bCs/>
                <w:sz w:val="21"/>
                <w:szCs w:val="21"/>
                <w:lang w:eastAsia="zh-CN"/>
              </w:rPr>
              <w:t xml:space="preserve">      </w:t>
            </w:r>
            <w:r w:rsidRPr="00336FFA">
              <w:rPr>
                <w:rFonts w:asciiTheme="minorEastAsia" w:hAnsiTheme="minorEastAsia" w:cs="宋体" w:hint="eastAsia"/>
                <w:bCs/>
                <w:sz w:val="21"/>
                <w:szCs w:val="21"/>
                <w:lang w:eastAsia="zh-CN"/>
              </w:rPr>
              <w:t xml:space="preserve">     </w:t>
            </w:r>
          </w:p>
          <w:p w:rsidR="00336FFA" w:rsidRPr="00336FFA" w:rsidRDefault="00336FFA" w:rsidP="00336FFA">
            <w:pPr>
              <w:widowControl/>
              <w:wordWrap w:val="0"/>
              <w:ind w:firstLineChars="0" w:firstLine="0"/>
              <w:jc w:val="right"/>
              <w:rPr>
                <w:rFonts w:asciiTheme="minorEastAsia" w:hAnsiTheme="minorEastAsia" w:cs="宋体"/>
                <w:bCs/>
                <w:sz w:val="21"/>
                <w:szCs w:val="21"/>
                <w:lang w:eastAsia="zh-CN"/>
              </w:rPr>
            </w:pPr>
            <w:r w:rsidRPr="00336FFA">
              <w:rPr>
                <w:rFonts w:asciiTheme="minorEastAsia" w:hAnsiTheme="minorEastAsia" w:cs="宋体" w:hint="eastAsia"/>
                <w:bCs/>
                <w:sz w:val="21"/>
                <w:szCs w:val="21"/>
              </w:rPr>
              <w:t>年    月    日</w:t>
            </w:r>
            <w:r>
              <w:rPr>
                <w:rFonts w:asciiTheme="minorEastAsia" w:hAnsiTheme="minorEastAsia" w:cs="宋体" w:hint="eastAsia"/>
                <w:bCs/>
                <w:sz w:val="21"/>
                <w:szCs w:val="21"/>
                <w:lang w:eastAsia="zh-CN"/>
              </w:rPr>
              <w:t xml:space="preserve"> </w:t>
            </w:r>
            <w:r>
              <w:rPr>
                <w:rFonts w:asciiTheme="minorEastAsia" w:hAnsiTheme="minorEastAsia" w:cs="宋体"/>
                <w:bCs/>
                <w:sz w:val="21"/>
                <w:szCs w:val="21"/>
                <w:lang w:eastAsia="zh-CN"/>
              </w:rPr>
              <w:t xml:space="preserve">   </w:t>
            </w:r>
          </w:p>
        </w:tc>
      </w:tr>
    </w:tbl>
    <w:p w:rsidR="00336FFA" w:rsidRPr="00336FFA" w:rsidRDefault="00336FFA" w:rsidP="00336FFA">
      <w:pPr>
        <w:ind w:firstLineChars="0" w:firstLine="0"/>
        <w:rPr>
          <w:rFonts w:asciiTheme="minorEastAsia" w:hAnsiTheme="minorEastAsia"/>
          <w:lang w:eastAsia="zh-CN"/>
        </w:rPr>
      </w:pPr>
    </w:p>
    <w:sectPr w:rsidR="00336FFA" w:rsidRPr="00336FFA">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23C" w:rsidRDefault="0040423C" w:rsidP="00644140">
      <w:pPr>
        <w:spacing w:line="240" w:lineRule="auto"/>
        <w:ind w:firstLine="480"/>
      </w:pPr>
      <w:r>
        <w:separator/>
      </w:r>
    </w:p>
  </w:endnote>
  <w:endnote w:type="continuationSeparator" w:id="0">
    <w:p w:rsidR="0040423C" w:rsidRDefault="0040423C" w:rsidP="0064414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140" w:rsidRDefault="00644140">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140" w:rsidRDefault="00644140">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140" w:rsidRDefault="00644140">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737"/>
      <w:gridCol w:w="831"/>
      <w:gridCol w:w="3738"/>
    </w:tblGrid>
    <w:tr w:rsidR="00E53087" w:rsidTr="00E53087">
      <w:trPr>
        <w:trHeight w:val="151"/>
      </w:trPr>
      <w:tc>
        <w:tcPr>
          <w:tcW w:w="2250" w:type="pct"/>
          <w:tcBorders>
            <w:bottom w:val="single" w:sz="4" w:space="0" w:color="auto"/>
          </w:tcBorders>
        </w:tcPr>
        <w:p w:rsidR="00E53087" w:rsidRDefault="00E53087" w:rsidP="00E53087">
          <w:pPr>
            <w:pStyle w:val="a3"/>
            <w:ind w:firstLine="361"/>
            <w:rPr>
              <w:rFonts w:ascii="Cambria" w:hAnsi="Cambria"/>
              <w:b/>
              <w:bCs/>
            </w:rPr>
          </w:pPr>
        </w:p>
      </w:tc>
      <w:tc>
        <w:tcPr>
          <w:tcW w:w="500" w:type="pct"/>
          <w:vMerge w:val="restart"/>
          <w:noWrap/>
          <w:vAlign w:val="center"/>
        </w:tcPr>
        <w:p w:rsidR="00E53087" w:rsidRPr="00E53087" w:rsidRDefault="00E53087" w:rsidP="00E53087">
          <w:pPr>
            <w:pStyle w:val="a8"/>
            <w:jc w:val="center"/>
            <w:rPr>
              <w:rFonts w:ascii="Cambria" w:hAnsi="Cambria"/>
              <w:b/>
            </w:rPr>
          </w:pPr>
          <w:r w:rsidRPr="00E53087">
            <w:rPr>
              <w:rFonts w:ascii="Cambria" w:hAnsi="Cambria"/>
              <w:b/>
            </w:rPr>
            <w:fldChar w:fldCharType="begin"/>
          </w:r>
          <w:r w:rsidRPr="00E53087">
            <w:rPr>
              <w:rFonts w:ascii="Cambria" w:hAnsi="Cambria"/>
              <w:b/>
            </w:rPr>
            <w:instrText>PAGE   \* MERGEFORMAT</w:instrText>
          </w:r>
          <w:r w:rsidRPr="00E53087">
            <w:rPr>
              <w:rFonts w:ascii="Cambria" w:hAnsi="Cambria"/>
              <w:b/>
            </w:rPr>
            <w:fldChar w:fldCharType="separate"/>
          </w:r>
          <w:r w:rsidR="00ED2AD4" w:rsidRPr="00ED2AD4">
            <w:rPr>
              <w:rFonts w:ascii="Cambria" w:hAnsi="Cambria"/>
              <w:b/>
              <w:noProof/>
              <w:lang w:val="zh-CN"/>
            </w:rPr>
            <w:t>4</w:t>
          </w:r>
          <w:r w:rsidRPr="00E53087">
            <w:rPr>
              <w:rFonts w:ascii="Cambria" w:hAnsi="Cambria"/>
              <w:b/>
            </w:rPr>
            <w:fldChar w:fldCharType="end"/>
          </w:r>
        </w:p>
      </w:tc>
      <w:tc>
        <w:tcPr>
          <w:tcW w:w="2250" w:type="pct"/>
          <w:tcBorders>
            <w:bottom w:val="single" w:sz="4" w:space="0" w:color="auto"/>
          </w:tcBorders>
        </w:tcPr>
        <w:p w:rsidR="00E53087" w:rsidRDefault="00E53087" w:rsidP="00E53087">
          <w:pPr>
            <w:pStyle w:val="a3"/>
            <w:ind w:firstLine="361"/>
            <w:rPr>
              <w:rFonts w:ascii="Cambria" w:hAnsi="Cambria"/>
              <w:b/>
              <w:bCs/>
            </w:rPr>
          </w:pPr>
        </w:p>
      </w:tc>
    </w:tr>
    <w:tr w:rsidR="00E53087" w:rsidTr="00D32FA2">
      <w:trPr>
        <w:trHeight w:val="150"/>
      </w:trPr>
      <w:tc>
        <w:tcPr>
          <w:tcW w:w="2250" w:type="pct"/>
          <w:tcBorders>
            <w:top w:val="single" w:sz="4" w:space="0" w:color="auto"/>
          </w:tcBorders>
        </w:tcPr>
        <w:p w:rsidR="00E53087" w:rsidRDefault="00E53087" w:rsidP="00E53087">
          <w:pPr>
            <w:pStyle w:val="a3"/>
            <w:ind w:firstLine="361"/>
            <w:rPr>
              <w:rFonts w:ascii="Cambria" w:hAnsi="Cambria"/>
              <w:b/>
              <w:bCs/>
            </w:rPr>
          </w:pPr>
        </w:p>
      </w:tc>
      <w:tc>
        <w:tcPr>
          <w:tcW w:w="500" w:type="pct"/>
          <w:vMerge/>
        </w:tcPr>
        <w:p w:rsidR="00E53087" w:rsidRDefault="00E53087" w:rsidP="00E53087">
          <w:pPr>
            <w:pStyle w:val="a3"/>
            <w:ind w:firstLine="361"/>
            <w:rPr>
              <w:rFonts w:ascii="Cambria" w:hAnsi="Cambria"/>
              <w:b/>
              <w:bCs/>
            </w:rPr>
          </w:pPr>
        </w:p>
      </w:tc>
      <w:tc>
        <w:tcPr>
          <w:tcW w:w="2250" w:type="pct"/>
          <w:tcBorders>
            <w:top w:val="single" w:sz="4" w:space="0" w:color="auto"/>
          </w:tcBorders>
        </w:tcPr>
        <w:p w:rsidR="00E53087" w:rsidRDefault="00E53087" w:rsidP="00E53087">
          <w:pPr>
            <w:pStyle w:val="a3"/>
            <w:ind w:firstLine="361"/>
            <w:rPr>
              <w:rFonts w:ascii="Cambria" w:hAnsi="Cambria"/>
              <w:b/>
              <w:bCs/>
            </w:rPr>
          </w:pPr>
        </w:p>
      </w:tc>
    </w:tr>
  </w:tbl>
  <w:p w:rsidR="00E53087" w:rsidRDefault="00E53087">
    <w:pPr>
      <w:pStyle w:val="a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087" w:rsidRDefault="00E53087">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23C" w:rsidRDefault="0040423C" w:rsidP="00644140">
      <w:pPr>
        <w:spacing w:line="240" w:lineRule="auto"/>
        <w:ind w:firstLine="480"/>
      </w:pPr>
      <w:r>
        <w:separator/>
      </w:r>
    </w:p>
  </w:footnote>
  <w:footnote w:type="continuationSeparator" w:id="0">
    <w:p w:rsidR="0040423C" w:rsidRDefault="0040423C" w:rsidP="00644140">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140" w:rsidRDefault="0064414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140" w:rsidRDefault="0064414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140" w:rsidRDefault="00644140">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6"/>
      <w:tblW w:w="0" w:type="auto"/>
      <w:tblBorders>
        <w:top w:val="none" w:sz="0" w:space="0" w:color="auto"/>
        <w:left w:val="none" w:sz="0" w:space="0" w:color="auto"/>
        <w:right w:val="none" w:sz="0" w:space="0" w:color="auto"/>
      </w:tblBorders>
      <w:tblLook w:val="04A0" w:firstRow="1" w:lastRow="0" w:firstColumn="1" w:lastColumn="0" w:noHBand="0" w:noVBand="1"/>
    </w:tblPr>
    <w:tblGrid>
      <w:gridCol w:w="8296"/>
    </w:tblGrid>
    <w:tr w:rsidR="00E53087" w:rsidTr="00E53087">
      <w:tc>
        <w:tcPr>
          <w:tcW w:w="8296" w:type="dxa"/>
        </w:tcPr>
        <w:p w:rsidR="00E53087" w:rsidRDefault="00E53087" w:rsidP="00E53087">
          <w:pPr>
            <w:pStyle w:val="a3"/>
            <w:ind w:firstLine="420"/>
            <w:rPr>
              <w:lang w:eastAsia="zh-CN"/>
            </w:rPr>
          </w:pPr>
          <w:r w:rsidRPr="00644140">
            <w:rPr>
              <w:rFonts w:hint="eastAsia"/>
              <w:sz w:val="21"/>
              <w:lang w:eastAsia="zh-CN"/>
            </w:rPr>
            <w:t>华中科技大学本科生毕业设计（论文）开题报告</w:t>
          </w:r>
        </w:p>
      </w:tc>
    </w:tr>
  </w:tbl>
  <w:p w:rsidR="00644140" w:rsidRPr="00E53087" w:rsidRDefault="00644140" w:rsidP="00E53087">
    <w:pPr>
      <w:pStyle w:val="a3"/>
      <w:ind w:firstLine="360"/>
      <w:rPr>
        <w:lang w:eastAsia="zh-C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087" w:rsidRPr="00E53087" w:rsidRDefault="00E53087" w:rsidP="00E53087">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26E55"/>
    <w:multiLevelType w:val="hybridMultilevel"/>
    <w:tmpl w:val="253E30C8"/>
    <w:lvl w:ilvl="0" w:tplc="A484FF9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F228A2"/>
    <w:multiLevelType w:val="hybridMultilevel"/>
    <w:tmpl w:val="262018B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33859F4"/>
    <w:multiLevelType w:val="hybridMultilevel"/>
    <w:tmpl w:val="63CC0EE2"/>
    <w:lvl w:ilvl="0" w:tplc="9932A4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E0F38"/>
    <w:multiLevelType w:val="hybridMultilevel"/>
    <w:tmpl w:val="F4AE55FE"/>
    <w:lvl w:ilvl="0" w:tplc="04090015">
      <w:start w:val="1"/>
      <w:numFmt w:val="upperLetter"/>
      <w:lvlText w:val="%1."/>
      <w:lvlJc w:val="left"/>
      <w:pPr>
        <w:ind w:left="1322" w:hanging="420"/>
      </w:p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5" w15:restartNumberingAfterBreak="0">
    <w:nsid w:val="6DAD6444"/>
    <w:multiLevelType w:val="hybridMultilevel"/>
    <w:tmpl w:val="892E4E54"/>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6" w15:restartNumberingAfterBreak="0">
    <w:nsid w:val="6E297437"/>
    <w:multiLevelType w:val="hybridMultilevel"/>
    <w:tmpl w:val="F4AAB780"/>
    <w:lvl w:ilvl="0" w:tplc="2C9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F4101F"/>
    <w:multiLevelType w:val="hybridMultilevel"/>
    <w:tmpl w:val="3D02E068"/>
    <w:lvl w:ilvl="0" w:tplc="A484FF96">
      <w:start w:val="1"/>
      <w:numFmt w:val="japaneseCounting"/>
      <w:lvlText w:val="%1、"/>
      <w:lvlJc w:val="left"/>
      <w:pPr>
        <w:ind w:left="982" w:hanging="4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7"/>
  </w:num>
  <w:num w:numId="2">
    <w:abstractNumId w:val="0"/>
  </w:num>
  <w:num w:numId="3">
    <w:abstractNumId w:val="2"/>
  </w:num>
  <w:num w:numId="4">
    <w:abstractNumId w:val="5"/>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B1"/>
    <w:rsid w:val="00133C93"/>
    <w:rsid w:val="001A431A"/>
    <w:rsid w:val="00291785"/>
    <w:rsid w:val="002C093C"/>
    <w:rsid w:val="00336FFA"/>
    <w:rsid w:val="0040423C"/>
    <w:rsid w:val="004151E4"/>
    <w:rsid w:val="00435C1A"/>
    <w:rsid w:val="00513700"/>
    <w:rsid w:val="00644140"/>
    <w:rsid w:val="008202B1"/>
    <w:rsid w:val="008D76F9"/>
    <w:rsid w:val="008F74F2"/>
    <w:rsid w:val="00985FE6"/>
    <w:rsid w:val="00A60930"/>
    <w:rsid w:val="00A763EF"/>
    <w:rsid w:val="00B127C3"/>
    <w:rsid w:val="00C67922"/>
    <w:rsid w:val="00C91D8C"/>
    <w:rsid w:val="00CF531C"/>
    <w:rsid w:val="00D04018"/>
    <w:rsid w:val="00E15078"/>
    <w:rsid w:val="00E53087"/>
    <w:rsid w:val="00E9228F"/>
    <w:rsid w:val="00ED2AD4"/>
    <w:rsid w:val="00F15A55"/>
    <w:rsid w:val="00F16051"/>
    <w:rsid w:val="00F315AC"/>
    <w:rsid w:val="00F718FE"/>
    <w:rsid w:val="00FD6317"/>
    <w:rsid w:val="00FF6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C759C554-198E-4DF1-986F-B701A346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127C3"/>
    <w:pPr>
      <w:widowControl w:val="0"/>
      <w:spacing w:line="360" w:lineRule="auto"/>
      <w:ind w:firstLineChars="200" w:firstLine="200"/>
      <w:jc w:val="both"/>
    </w:pPr>
    <w:rPr>
      <w:kern w:val="0"/>
      <w:sz w:val="24"/>
      <w:lang w:eastAsia="en-US"/>
    </w:rPr>
  </w:style>
  <w:style w:type="paragraph" w:styleId="1">
    <w:name w:val="heading 1"/>
    <w:basedOn w:val="a"/>
    <w:next w:val="a"/>
    <w:link w:val="1Char"/>
    <w:uiPriority w:val="9"/>
    <w:qFormat/>
    <w:rsid w:val="00F315AC"/>
    <w:pPr>
      <w:keepNext/>
      <w:keepLines/>
      <w:spacing w:before="240" w:after="240" w:line="578" w:lineRule="auto"/>
      <w:ind w:firstLineChars="0" w:firstLine="0"/>
      <w:jc w:val="left"/>
      <w:outlineLvl w:val="0"/>
    </w:pPr>
    <w:rPr>
      <w:b/>
      <w:bCs/>
      <w:kern w:val="44"/>
      <w:sz w:val="28"/>
      <w:szCs w:val="44"/>
    </w:rPr>
  </w:style>
  <w:style w:type="paragraph" w:styleId="2">
    <w:name w:val="heading 2"/>
    <w:basedOn w:val="a"/>
    <w:next w:val="a"/>
    <w:link w:val="2Char"/>
    <w:uiPriority w:val="9"/>
    <w:unhideWhenUsed/>
    <w:qFormat/>
    <w:rsid w:val="00F315AC"/>
    <w:pPr>
      <w:keepNext/>
      <w:keepLines/>
      <w:spacing w:before="160" w:after="160" w:line="415" w:lineRule="auto"/>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63EF"/>
    <w:pP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A763EF"/>
    <w:rPr>
      <w:kern w:val="0"/>
      <w:sz w:val="18"/>
      <w:szCs w:val="18"/>
      <w:lang w:eastAsia="en-US"/>
    </w:rPr>
  </w:style>
  <w:style w:type="paragraph" w:styleId="a4">
    <w:name w:val="Title"/>
    <w:basedOn w:val="a"/>
    <w:next w:val="a"/>
    <w:link w:val="Char0"/>
    <w:uiPriority w:val="10"/>
    <w:qFormat/>
    <w:rsid w:val="00F15A55"/>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F15A55"/>
    <w:rPr>
      <w:rFonts w:asciiTheme="majorHAnsi" w:eastAsia="宋体" w:hAnsiTheme="majorHAnsi" w:cstheme="majorBidi"/>
      <w:b/>
      <w:bCs/>
      <w:kern w:val="0"/>
      <w:sz w:val="32"/>
      <w:szCs w:val="32"/>
      <w:lang w:eastAsia="en-US"/>
    </w:rPr>
  </w:style>
  <w:style w:type="character" w:customStyle="1" w:styleId="1Char">
    <w:name w:val="标题 1 Char"/>
    <w:basedOn w:val="a0"/>
    <w:link w:val="1"/>
    <w:uiPriority w:val="9"/>
    <w:rsid w:val="00F315AC"/>
    <w:rPr>
      <w:b/>
      <w:bCs/>
      <w:kern w:val="44"/>
      <w:sz w:val="28"/>
      <w:szCs w:val="44"/>
      <w:lang w:eastAsia="en-US"/>
    </w:rPr>
  </w:style>
  <w:style w:type="paragraph" w:styleId="a5">
    <w:name w:val="List Paragraph"/>
    <w:basedOn w:val="a"/>
    <w:uiPriority w:val="34"/>
    <w:qFormat/>
    <w:rsid w:val="00F315AC"/>
    <w:pPr>
      <w:ind w:firstLine="420"/>
    </w:pPr>
  </w:style>
  <w:style w:type="character" w:customStyle="1" w:styleId="2Char">
    <w:name w:val="标题 2 Char"/>
    <w:basedOn w:val="a0"/>
    <w:link w:val="2"/>
    <w:uiPriority w:val="9"/>
    <w:rsid w:val="00F315AC"/>
    <w:rPr>
      <w:rFonts w:asciiTheme="majorHAnsi" w:eastAsiaTheme="majorEastAsia" w:hAnsiTheme="majorHAnsi" w:cstheme="majorBidi"/>
      <w:b/>
      <w:bCs/>
      <w:kern w:val="0"/>
      <w:sz w:val="24"/>
      <w:szCs w:val="32"/>
      <w:lang w:eastAsia="en-US"/>
    </w:rPr>
  </w:style>
  <w:style w:type="table" w:styleId="a6">
    <w:name w:val="Table Grid"/>
    <w:basedOn w:val="a1"/>
    <w:uiPriority w:val="39"/>
    <w:rsid w:val="00E922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
    <w:link w:val="Char1"/>
    <w:uiPriority w:val="99"/>
    <w:unhideWhenUsed/>
    <w:rsid w:val="008F74F2"/>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8F74F2"/>
    <w:rPr>
      <w:kern w:val="0"/>
      <w:sz w:val="18"/>
      <w:szCs w:val="18"/>
      <w:lang w:eastAsia="en-US"/>
    </w:rPr>
  </w:style>
  <w:style w:type="paragraph" w:styleId="a8">
    <w:name w:val="No Spacing"/>
    <w:link w:val="Char2"/>
    <w:uiPriority w:val="1"/>
    <w:qFormat/>
    <w:rsid w:val="00E53087"/>
    <w:rPr>
      <w:rFonts w:ascii="Calibri" w:eastAsia="宋体" w:hAnsi="Calibri" w:cs="Times New Roman"/>
      <w:kern w:val="0"/>
      <w:sz w:val="22"/>
    </w:rPr>
  </w:style>
  <w:style w:type="character" w:customStyle="1" w:styleId="Char2">
    <w:name w:val="无间隔 Char"/>
    <w:basedOn w:val="a0"/>
    <w:link w:val="a8"/>
    <w:uiPriority w:val="1"/>
    <w:rsid w:val="00E53087"/>
    <w:rPr>
      <w:rFonts w:ascii="Calibri" w:eastAsia="宋体" w:hAnsi="Calibri"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61234">
      <w:bodyDiv w:val="1"/>
      <w:marLeft w:val="0"/>
      <w:marRight w:val="0"/>
      <w:marTop w:val="0"/>
      <w:marBottom w:val="0"/>
      <w:divBdr>
        <w:top w:val="none" w:sz="0" w:space="0" w:color="auto"/>
        <w:left w:val="none" w:sz="0" w:space="0" w:color="auto"/>
        <w:bottom w:val="none" w:sz="0" w:space="0" w:color="auto"/>
        <w:right w:val="none" w:sz="0" w:space="0" w:color="auto"/>
      </w:divBdr>
    </w:div>
    <w:div w:id="557739545">
      <w:bodyDiv w:val="1"/>
      <w:marLeft w:val="0"/>
      <w:marRight w:val="0"/>
      <w:marTop w:val="0"/>
      <w:marBottom w:val="0"/>
      <w:divBdr>
        <w:top w:val="none" w:sz="0" w:space="0" w:color="auto"/>
        <w:left w:val="none" w:sz="0" w:space="0" w:color="auto"/>
        <w:bottom w:val="none" w:sz="0" w:space="0" w:color="auto"/>
        <w:right w:val="none" w:sz="0" w:space="0" w:color="auto"/>
      </w:divBdr>
    </w:div>
    <w:div w:id="171280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20281-082F-4E01-B5ED-350B3621B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1085</Words>
  <Characters>6186</Characters>
  <Application>Microsoft Office Word</Application>
  <DocSecurity>0</DocSecurity>
  <Lines>51</Lines>
  <Paragraphs>14</Paragraphs>
  <ScaleCrop>false</ScaleCrop>
  <Company/>
  <LinksUpToDate>false</LinksUpToDate>
  <CharactersWithSpaces>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王壮</dc:creator>
  <cp:keywords/>
  <dc:description/>
  <cp:lastModifiedBy>王壮</cp:lastModifiedBy>
  <cp:revision>8</cp:revision>
  <dcterms:created xsi:type="dcterms:W3CDTF">2018-03-27T04:11:00Z</dcterms:created>
  <dcterms:modified xsi:type="dcterms:W3CDTF">2018-03-27T13:51:00Z</dcterms:modified>
</cp:coreProperties>
</file>