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91D" w:rsidRDefault="00B0191D" w:rsidP="00B0191D">
      <w:pPr>
        <w:ind w:firstLineChars="0" w:firstLine="0"/>
        <w:jc w:val="center"/>
        <w:rPr>
          <w:rFonts w:eastAsia="楷体_GB2312"/>
          <w:sz w:val="52"/>
          <w:lang w:eastAsia="zh-CN"/>
        </w:rPr>
      </w:pPr>
      <w:r>
        <w:rPr>
          <w:rFonts w:eastAsia="楷体_GB2312" w:hint="eastAsia"/>
          <w:sz w:val="52"/>
          <w:lang w:eastAsia="zh-CN"/>
        </w:rPr>
        <w:t>自动化学院</w:t>
      </w:r>
    </w:p>
    <w:p w:rsidR="00B0191D" w:rsidRDefault="00B0191D" w:rsidP="00B0191D">
      <w:pPr>
        <w:ind w:firstLineChars="0" w:firstLine="0"/>
        <w:jc w:val="center"/>
        <w:rPr>
          <w:rFonts w:eastAsia="楷体_GB2312"/>
          <w:sz w:val="52"/>
          <w:lang w:eastAsia="zh-CN"/>
        </w:rPr>
      </w:pPr>
    </w:p>
    <w:p w:rsidR="00B0191D" w:rsidRDefault="00B0191D" w:rsidP="00B0191D">
      <w:pPr>
        <w:ind w:firstLineChars="0" w:firstLine="0"/>
        <w:jc w:val="center"/>
        <w:rPr>
          <w:rFonts w:eastAsia="黑体"/>
          <w:sz w:val="72"/>
          <w:szCs w:val="72"/>
          <w:lang w:eastAsia="zh-CN"/>
        </w:rPr>
      </w:pPr>
      <w:r w:rsidRPr="00193B8A">
        <w:rPr>
          <w:rFonts w:eastAsia="黑体" w:hint="eastAsia"/>
          <w:sz w:val="72"/>
          <w:szCs w:val="72"/>
          <w:lang w:eastAsia="zh-CN"/>
        </w:rPr>
        <w:t>毕业设计（论文）</w:t>
      </w:r>
    </w:p>
    <w:p w:rsidR="00B0191D" w:rsidRPr="00193B8A" w:rsidRDefault="00B0191D" w:rsidP="00B0191D">
      <w:pPr>
        <w:ind w:firstLineChars="0" w:firstLine="0"/>
        <w:jc w:val="center"/>
        <w:rPr>
          <w:rFonts w:eastAsia="黑体"/>
          <w:sz w:val="72"/>
          <w:szCs w:val="72"/>
          <w:lang w:eastAsia="zh-CN"/>
        </w:rPr>
      </w:pPr>
      <w:r w:rsidRPr="00193B8A">
        <w:rPr>
          <w:rFonts w:eastAsia="黑体" w:hint="eastAsia"/>
          <w:sz w:val="72"/>
          <w:szCs w:val="72"/>
          <w:lang w:eastAsia="zh-CN"/>
        </w:rPr>
        <w:t>文献综述</w:t>
      </w:r>
    </w:p>
    <w:p w:rsidR="00B0191D" w:rsidRDefault="00B0191D" w:rsidP="00B0191D">
      <w:pPr>
        <w:ind w:firstLineChars="0" w:firstLine="0"/>
        <w:jc w:val="center"/>
        <w:rPr>
          <w:rFonts w:eastAsia="黑体"/>
          <w:sz w:val="52"/>
          <w:lang w:eastAsia="zh-CN"/>
        </w:rPr>
      </w:pPr>
    </w:p>
    <w:p w:rsidR="008B616F" w:rsidRDefault="008B616F" w:rsidP="00B0191D">
      <w:pPr>
        <w:ind w:firstLineChars="0" w:firstLine="0"/>
        <w:jc w:val="center"/>
        <w:rPr>
          <w:rFonts w:eastAsia="黑体" w:hint="eastAsia"/>
          <w:sz w:val="52"/>
          <w:lang w:eastAsia="zh-CN"/>
        </w:rPr>
      </w:pPr>
    </w:p>
    <w:p w:rsidR="008B616F" w:rsidRDefault="008B616F" w:rsidP="00B0191D">
      <w:pPr>
        <w:ind w:firstLineChars="0" w:firstLine="0"/>
        <w:jc w:val="center"/>
        <w:rPr>
          <w:rFonts w:eastAsia="黑体" w:hint="eastAsia"/>
          <w:sz w:val="52"/>
          <w:lang w:eastAsia="zh-CN"/>
        </w:rPr>
      </w:pPr>
    </w:p>
    <w:p w:rsidR="00B0191D" w:rsidRDefault="00B0191D" w:rsidP="00B0191D">
      <w:pPr>
        <w:ind w:firstLineChars="0" w:firstLine="0"/>
        <w:jc w:val="center"/>
        <w:rPr>
          <w:rFonts w:eastAsia="黑体"/>
          <w:sz w:val="32"/>
          <w:u w:val="single"/>
          <w:lang w:eastAsia="zh-CN"/>
        </w:rPr>
      </w:pPr>
    </w:p>
    <w:p w:rsidR="00B0191D" w:rsidRDefault="00B0191D" w:rsidP="00B0191D">
      <w:pPr>
        <w:ind w:firstLine="640"/>
        <w:rPr>
          <w:rFonts w:eastAsia="黑体"/>
          <w:sz w:val="32"/>
          <w:u w:val="single"/>
          <w:lang w:eastAsia="zh-CN"/>
        </w:rPr>
      </w:pPr>
    </w:p>
    <w:p w:rsidR="00B0191D" w:rsidRDefault="00B0191D" w:rsidP="00622F53">
      <w:pPr>
        <w:ind w:leftChars="200" w:left="3360" w:hangingChars="900" w:hanging="2880"/>
        <w:rPr>
          <w:rFonts w:eastAsia="黑体"/>
          <w:sz w:val="32"/>
          <w:u w:val="single"/>
          <w:lang w:eastAsia="zh-CN"/>
        </w:rPr>
      </w:pPr>
      <w:r>
        <w:rPr>
          <w:rFonts w:eastAsia="黑体" w:hint="eastAsia"/>
          <w:sz w:val="32"/>
          <w:lang w:eastAsia="zh-CN"/>
        </w:rPr>
        <w:t>设计（论文）题目：</w:t>
      </w:r>
      <w:bookmarkStart w:id="0" w:name="_GoBack"/>
      <w:r w:rsidR="00622F53" w:rsidRPr="0032317C">
        <w:rPr>
          <w:rFonts w:eastAsia="黑体" w:hint="eastAsia"/>
          <w:sz w:val="32"/>
          <w:u w:val="thick"/>
          <w:lang w:eastAsia="zh-CN"/>
        </w:rPr>
        <w:t>基于多目标优化的人工神经网络结构设计</w:t>
      </w:r>
      <w:bookmarkEnd w:id="0"/>
      <w:r w:rsidR="0032317C" w:rsidRPr="0032317C">
        <w:rPr>
          <w:rFonts w:eastAsia="黑体" w:hint="eastAsia"/>
          <w:sz w:val="32"/>
          <w:u w:val="thick"/>
          <w:lang w:eastAsia="zh-CN"/>
        </w:rPr>
        <w:t xml:space="preserve">  </w:t>
      </w:r>
      <w:r w:rsidRPr="0032317C">
        <w:rPr>
          <w:rFonts w:eastAsia="黑体" w:hint="eastAsia"/>
          <w:sz w:val="32"/>
          <w:u w:val="thick"/>
          <w:lang w:eastAsia="zh-CN"/>
        </w:rPr>
        <w:t xml:space="preserve"> </w:t>
      </w:r>
    </w:p>
    <w:p w:rsidR="00B0191D" w:rsidRDefault="00B0191D" w:rsidP="00B0191D">
      <w:pPr>
        <w:ind w:firstLine="640"/>
        <w:rPr>
          <w:rFonts w:eastAsia="黑体"/>
          <w:sz w:val="32"/>
          <w:u w:val="single"/>
          <w:lang w:eastAsia="zh-CN"/>
        </w:rPr>
      </w:pPr>
      <w:r w:rsidRPr="00B0191D">
        <w:rPr>
          <w:rFonts w:eastAsia="黑体"/>
          <w:sz w:val="32"/>
          <w:lang w:eastAsia="zh-CN"/>
        </w:rPr>
        <w:t>专</w:t>
      </w:r>
      <w:r>
        <w:rPr>
          <w:rFonts w:eastAsia="黑体" w:hint="eastAsia"/>
          <w:sz w:val="32"/>
          <w:lang w:eastAsia="zh-CN"/>
        </w:rPr>
        <w:t xml:space="preserve">   </w:t>
      </w:r>
      <w:r>
        <w:rPr>
          <w:rFonts w:eastAsia="黑体" w:hint="eastAsia"/>
          <w:sz w:val="32"/>
          <w:lang w:eastAsia="zh-CN"/>
        </w:rPr>
        <w:t>业</w:t>
      </w:r>
      <w:r>
        <w:rPr>
          <w:rFonts w:eastAsia="黑体" w:hint="eastAsia"/>
          <w:sz w:val="32"/>
          <w:lang w:eastAsia="zh-CN"/>
        </w:rPr>
        <w:t xml:space="preserve">   </w:t>
      </w:r>
      <w:r>
        <w:rPr>
          <w:rFonts w:eastAsia="黑体" w:hint="eastAsia"/>
          <w:sz w:val="32"/>
          <w:lang w:eastAsia="zh-CN"/>
        </w:rPr>
        <w:t>班</w:t>
      </w:r>
      <w:r>
        <w:rPr>
          <w:rFonts w:eastAsia="黑体" w:hint="eastAsia"/>
          <w:sz w:val="32"/>
          <w:lang w:eastAsia="zh-CN"/>
        </w:rPr>
        <w:t xml:space="preserve">  </w:t>
      </w:r>
      <w:r>
        <w:rPr>
          <w:rFonts w:eastAsia="黑体" w:hint="eastAsia"/>
          <w:sz w:val="32"/>
          <w:lang w:eastAsia="zh-CN"/>
        </w:rPr>
        <w:t>级：</w:t>
      </w:r>
      <w:r w:rsidRPr="0032317C">
        <w:rPr>
          <w:rFonts w:eastAsia="黑体" w:hint="eastAsia"/>
          <w:sz w:val="32"/>
          <w:u w:val="thick"/>
          <w:lang w:eastAsia="zh-CN"/>
        </w:rPr>
        <w:t xml:space="preserve"> </w:t>
      </w:r>
      <w:r w:rsidR="0032317C" w:rsidRPr="0032317C">
        <w:rPr>
          <w:rFonts w:eastAsia="黑体"/>
          <w:sz w:val="32"/>
          <w:u w:val="thick"/>
          <w:lang w:eastAsia="zh-CN"/>
        </w:rPr>
        <w:t xml:space="preserve"> </w:t>
      </w:r>
      <w:r w:rsidR="00622F53" w:rsidRPr="0032317C">
        <w:rPr>
          <w:rFonts w:eastAsia="黑体" w:hint="eastAsia"/>
          <w:sz w:val="32"/>
          <w:u w:val="thick"/>
          <w:lang w:eastAsia="zh-CN"/>
        </w:rPr>
        <w:t>自动化学院自动化</w:t>
      </w:r>
      <w:r w:rsidR="00622F53" w:rsidRPr="0032317C">
        <w:rPr>
          <w:rFonts w:eastAsia="黑体" w:hint="eastAsia"/>
          <w:sz w:val="32"/>
          <w:u w:val="thick"/>
          <w:lang w:eastAsia="zh-CN"/>
        </w:rPr>
        <w:t>1401</w:t>
      </w:r>
      <w:r w:rsidR="00622F53" w:rsidRPr="0032317C">
        <w:rPr>
          <w:rFonts w:eastAsia="黑体" w:hint="eastAsia"/>
          <w:sz w:val="32"/>
          <w:u w:val="thick"/>
          <w:lang w:eastAsia="zh-CN"/>
        </w:rPr>
        <w:t>班</w:t>
      </w:r>
      <w:r w:rsidR="0032317C" w:rsidRPr="0032317C">
        <w:rPr>
          <w:rFonts w:eastAsia="黑体"/>
          <w:sz w:val="32"/>
          <w:u w:val="thick"/>
          <w:lang w:eastAsia="zh-CN"/>
        </w:rPr>
        <w:t xml:space="preserve"> </w:t>
      </w:r>
      <w:r w:rsidRPr="0032317C">
        <w:rPr>
          <w:rFonts w:eastAsia="黑体" w:hint="eastAsia"/>
          <w:sz w:val="32"/>
          <w:u w:val="thick"/>
          <w:lang w:eastAsia="zh-CN"/>
        </w:rPr>
        <w:t xml:space="preserve"> </w:t>
      </w:r>
    </w:p>
    <w:p w:rsidR="00B0191D" w:rsidRDefault="00B0191D" w:rsidP="00B0191D">
      <w:pPr>
        <w:ind w:firstLine="640"/>
        <w:rPr>
          <w:rFonts w:eastAsia="黑体"/>
          <w:sz w:val="32"/>
          <w:u w:val="single"/>
          <w:lang w:eastAsia="zh-CN"/>
        </w:rPr>
      </w:pPr>
      <w:r>
        <w:rPr>
          <w:rFonts w:eastAsia="黑体" w:hint="eastAsia"/>
          <w:sz w:val="32"/>
          <w:lang w:eastAsia="zh-CN"/>
        </w:rPr>
        <w:t>学</w:t>
      </w:r>
      <w:r>
        <w:rPr>
          <w:rFonts w:eastAsia="黑体" w:hint="eastAsia"/>
          <w:sz w:val="32"/>
          <w:lang w:eastAsia="zh-CN"/>
        </w:rPr>
        <w:t xml:space="preserve">   </w:t>
      </w:r>
      <w:r>
        <w:rPr>
          <w:rFonts w:eastAsia="黑体" w:hint="eastAsia"/>
          <w:sz w:val="32"/>
          <w:lang w:eastAsia="zh-CN"/>
        </w:rPr>
        <w:t>生</w:t>
      </w:r>
      <w:r>
        <w:rPr>
          <w:rFonts w:eastAsia="黑体" w:hint="eastAsia"/>
          <w:sz w:val="32"/>
          <w:lang w:eastAsia="zh-CN"/>
        </w:rPr>
        <w:t xml:space="preserve">   </w:t>
      </w:r>
      <w:r>
        <w:rPr>
          <w:rFonts w:eastAsia="黑体" w:hint="eastAsia"/>
          <w:sz w:val="32"/>
          <w:lang w:eastAsia="zh-CN"/>
        </w:rPr>
        <w:t>姓</w:t>
      </w:r>
      <w:r>
        <w:rPr>
          <w:rFonts w:eastAsia="黑体" w:hint="eastAsia"/>
          <w:sz w:val="32"/>
          <w:lang w:eastAsia="zh-CN"/>
        </w:rPr>
        <w:t xml:space="preserve">  </w:t>
      </w:r>
      <w:r>
        <w:rPr>
          <w:rFonts w:eastAsia="黑体" w:hint="eastAsia"/>
          <w:sz w:val="32"/>
          <w:lang w:eastAsia="zh-CN"/>
        </w:rPr>
        <w:t>名：</w:t>
      </w:r>
      <w:r>
        <w:rPr>
          <w:rFonts w:eastAsia="黑体" w:hint="eastAsia"/>
          <w:sz w:val="32"/>
          <w:u w:val="single"/>
          <w:lang w:eastAsia="zh-CN"/>
        </w:rPr>
        <w:t xml:space="preserve">  </w:t>
      </w:r>
      <w:r w:rsidR="00622F53">
        <w:rPr>
          <w:rFonts w:eastAsia="黑体" w:hint="eastAsia"/>
          <w:sz w:val="32"/>
          <w:u w:val="single"/>
          <w:lang w:eastAsia="zh-CN"/>
        </w:rPr>
        <w:t>王</w:t>
      </w:r>
      <w:r w:rsidR="00622F53">
        <w:rPr>
          <w:rFonts w:eastAsia="黑体" w:hint="eastAsia"/>
          <w:sz w:val="32"/>
          <w:u w:val="single"/>
          <w:lang w:eastAsia="zh-CN"/>
        </w:rPr>
        <w:t xml:space="preserve"> </w:t>
      </w:r>
      <w:r w:rsidR="00622F53">
        <w:rPr>
          <w:rFonts w:eastAsia="黑体" w:hint="eastAsia"/>
          <w:sz w:val="32"/>
          <w:u w:val="single"/>
          <w:lang w:eastAsia="zh-CN"/>
        </w:rPr>
        <w:t>壮</w:t>
      </w:r>
      <w:r>
        <w:rPr>
          <w:rFonts w:eastAsia="黑体"/>
          <w:sz w:val="32"/>
          <w:u w:val="single"/>
          <w:lang w:eastAsia="zh-CN"/>
        </w:rPr>
        <w:t xml:space="preserve"> </w:t>
      </w:r>
      <w:r>
        <w:rPr>
          <w:rFonts w:eastAsia="黑体" w:hint="eastAsia"/>
          <w:sz w:val="32"/>
          <w:u w:val="single"/>
          <w:lang w:eastAsia="zh-CN"/>
        </w:rPr>
        <w:t xml:space="preserve"> </w:t>
      </w:r>
      <w:r w:rsidR="0032317C" w:rsidRPr="0032317C">
        <w:rPr>
          <w:rFonts w:eastAsia="黑体"/>
          <w:sz w:val="32"/>
          <w:lang w:eastAsia="zh-CN"/>
        </w:rPr>
        <w:t xml:space="preserve"> </w:t>
      </w:r>
      <w:r>
        <w:rPr>
          <w:rFonts w:eastAsia="黑体" w:hint="eastAsia"/>
          <w:sz w:val="32"/>
          <w:lang w:eastAsia="zh-CN"/>
        </w:rPr>
        <w:t>学号：</w:t>
      </w:r>
      <w:r w:rsidRPr="00801B8C">
        <w:rPr>
          <w:rFonts w:eastAsia="黑体" w:hint="eastAsia"/>
          <w:sz w:val="32"/>
          <w:u w:val="single"/>
          <w:lang w:eastAsia="zh-CN"/>
        </w:rPr>
        <w:t xml:space="preserve"> </w:t>
      </w:r>
      <w:r w:rsidR="00622F53">
        <w:rPr>
          <w:rFonts w:eastAsia="黑体" w:hint="eastAsia"/>
          <w:sz w:val="32"/>
          <w:u w:val="single"/>
          <w:lang w:eastAsia="zh-CN"/>
        </w:rPr>
        <w:t>U201414260</w:t>
      </w:r>
      <w:r>
        <w:rPr>
          <w:rFonts w:eastAsia="黑体" w:hint="eastAsia"/>
          <w:sz w:val="32"/>
          <w:u w:val="single"/>
          <w:lang w:eastAsia="zh-CN"/>
        </w:rPr>
        <w:t xml:space="preserve"> </w:t>
      </w:r>
    </w:p>
    <w:p w:rsidR="00B0191D" w:rsidRDefault="00B0191D" w:rsidP="00B0191D">
      <w:pPr>
        <w:ind w:firstLine="640"/>
        <w:rPr>
          <w:rFonts w:eastAsia="黑体"/>
          <w:sz w:val="32"/>
          <w:u w:val="single"/>
          <w:lang w:eastAsia="zh-CN"/>
        </w:rPr>
      </w:pPr>
      <w:r>
        <w:rPr>
          <w:rFonts w:eastAsia="黑体" w:hint="eastAsia"/>
          <w:sz w:val="32"/>
          <w:lang w:eastAsia="zh-CN"/>
        </w:rPr>
        <w:t>指</w:t>
      </w:r>
      <w:r>
        <w:rPr>
          <w:rFonts w:eastAsia="黑体" w:hint="eastAsia"/>
          <w:sz w:val="32"/>
          <w:lang w:eastAsia="zh-CN"/>
        </w:rPr>
        <w:t xml:space="preserve">   </w:t>
      </w:r>
      <w:r>
        <w:rPr>
          <w:rFonts w:eastAsia="黑体" w:hint="eastAsia"/>
          <w:sz w:val="32"/>
          <w:lang w:eastAsia="zh-CN"/>
        </w:rPr>
        <w:t>导</w:t>
      </w:r>
      <w:r>
        <w:rPr>
          <w:rFonts w:eastAsia="黑体" w:hint="eastAsia"/>
          <w:sz w:val="32"/>
          <w:lang w:eastAsia="zh-CN"/>
        </w:rPr>
        <w:t xml:space="preserve">  </w:t>
      </w:r>
      <w:r>
        <w:rPr>
          <w:rFonts w:eastAsia="黑体" w:hint="eastAsia"/>
          <w:sz w:val="32"/>
          <w:lang w:eastAsia="zh-CN"/>
        </w:rPr>
        <w:t>教</w:t>
      </w:r>
      <w:r>
        <w:rPr>
          <w:rFonts w:eastAsia="黑体" w:hint="eastAsia"/>
          <w:sz w:val="32"/>
          <w:lang w:eastAsia="zh-CN"/>
        </w:rPr>
        <w:t xml:space="preserve">  </w:t>
      </w:r>
      <w:r>
        <w:rPr>
          <w:rFonts w:eastAsia="黑体"/>
          <w:sz w:val="32"/>
          <w:lang w:eastAsia="zh-CN"/>
        </w:rPr>
        <w:t xml:space="preserve"> </w:t>
      </w:r>
      <w:r>
        <w:rPr>
          <w:rFonts w:eastAsia="黑体" w:hint="eastAsia"/>
          <w:sz w:val="32"/>
          <w:lang w:eastAsia="zh-CN"/>
        </w:rPr>
        <w:t>师：</w:t>
      </w:r>
      <w:r>
        <w:rPr>
          <w:rFonts w:eastAsia="黑体" w:hint="eastAsia"/>
          <w:sz w:val="32"/>
          <w:u w:val="single"/>
          <w:lang w:eastAsia="zh-CN"/>
        </w:rPr>
        <w:t xml:space="preserve">     </w:t>
      </w:r>
      <w:r w:rsidR="00622F53">
        <w:rPr>
          <w:rFonts w:eastAsia="黑体"/>
          <w:sz w:val="32"/>
          <w:u w:val="single"/>
          <w:lang w:eastAsia="zh-CN"/>
        </w:rPr>
        <w:t xml:space="preserve"> </w:t>
      </w:r>
      <w:r>
        <w:rPr>
          <w:rFonts w:eastAsia="黑体" w:hint="eastAsia"/>
          <w:sz w:val="32"/>
          <w:u w:val="single"/>
          <w:lang w:eastAsia="zh-CN"/>
        </w:rPr>
        <w:t xml:space="preserve">   </w:t>
      </w:r>
      <w:r w:rsidR="00622F53">
        <w:rPr>
          <w:rFonts w:eastAsia="黑体" w:hint="eastAsia"/>
          <w:sz w:val="32"/>
          <w:u w:val="single"/>
          <w:lang w:eastAsia="zh-CN"/>
        </w:rPr>
        <w:t>潘林强</w:t>
      </w:r>
      <w:r>
        <w:rPr>
          <w:rFonts w:eastAsia="黑体" w:hint="eastAsia"/>
          <w:sz w:val="32"/>
          <w:u w:val="single"/>
          <w:lang w:eastAsia="zh-CN"/>
        </w:rPr>
        <w:t xml:space="preserve">  </w:t>
      </w:r>
      <w:r w:rsidR="00622F53">
        <w:rPr>
          <w:rFonts w:eastAsia="黑体"/>
          <w:sz w:val="32"/>
          <w:u w:val="single"/>
          <w:lang w:eastAsia="zh-CN"/>
        </w:rPr>
        <w:t xml:space="preserve"> </w:t>
      </w:r>
      <w:r>
        <w:rPr>
          <w:rFonts w:eastAsia="黑体" w:hint="eastAsia"/>
          <w:sz w:val="32"/>
          <w:u w:val="single"/>
          <w:lang w:eastAsia="zh-CN"/>
        </w:rPr>
        <w:t xml:space="preserve">         </w:t>
      </w:r>
    </w:p>
    <w:p w:rsidR="00B0191D" w:rsidRDefault="00B0191D" w:rsidP="00B0191D">
      <w:pPr>
        <w:ind w:firstLine="640"/>
        <w:rPr>
          <w:rFonts w:eastAsia="黑体"/>
          <w:sz w:val="32"/>
          <w:u w:val="single"/>
          <w:lang w:eastAsia="zh-CN"/>
        </w:rPr>
      </w:pPr>
    </w:p>
    <w:p w:rsidR="008B616F" w:rsidRDefault="008B616F" w:rsidP="00B0191D">
      <w:pPr>
        <w:ind w:firstLine="640"/>
        <w:rPr>
          <w:rFonts w:eastAsia="黑体"/>
          <w:sz w:val="32"/>
          <w:u w:val="single"/>
          <w:lang w:eastAsia="zh-CN"/>
        </w:rPr>
      </w:pPr>
    </w:p>
    <w:p w:rsidR="008B616F" w:rsidRDefault="008B616F" w:rsidP="00B0191D">
      <w:pPr>
        <w:ind w:firstLine="640"/>
        <w:rPr>
          <w:rFonts w:eastAsia="黑体"/>
          <w:sz w:val="32"/>
          <w:u w:val="single"/>
          <w:lang w:eastAsia="zh-CN"/>
        </w:rPr>
      </w:pPr>
    </w:p>
    <w:p w:rsidR="008B616F" w:rsidRDefault="008B616F" w:rsidP="00B0191D">
      <w:pPr>
        <w:ind w:firstLine="640"/>
        <w:rPr>
          <w:rFonts w:eastAsia="黑体" w:hint="eastAsia"/>
          <w:sz w:val="32"/>
          <w:u w:val="single"/>
          <w:lang w:eastAsia="zh-CN"/>
        </w:rPr>
      </w:pPr>
    </w:p>
    <w:p w:rsidR="00B0191D" w:rsidRDefault="00B0191D" w:rsidP="00B0191D">
      <w:pPr>
        <w:ind w:firstLineChars="0" w:firstLine="0"/>
        <w:jc w:val="center"/>
        <w:rPr>
          <w:rFonts w:asciiTheme="majorHAnsi" w:eastAsia="宋体" w:hAnsiTheme="majorHAnsi" w:cstheme="majorBidi"/>
          <w:sz w:val="32"/>
          <w:szCs w:val="32"/>
          <w:lang w:eastAsia="zh-CN"/>
        </w:rPr>
      </w:pPr>
      <w:r>
        <w:rPr>
          <w:rFonts w:eastAsia="黑体" w:hint="eastAsia"/>
          <w:sz w:val="32"/>
          <w:lang w:eastAsia="zh-CN"/>
        </w:rPr>
        <w:t>20</w:t>
      </w:r>
      <w:r w:rsidR="00622F53">
        <w:rPr>
          <w:rFonts w:eastAsia="黑体"/>
          <w:sz w:val="32"/>
          <w:lang w:eastAsia="zh-CN"/>
        </w:rPr>
        <w:t>18</w:t>
      </w:r>
      <w:r>
        <w:rPr>
          <w:rFonts w:eastAsia="黑体" w:hint="eastAsia"/>
          <w:sz w:val="32"/>
          <w:lang w:eastAsia="zh-CN"/>
        </w:rPr>
        <w:t>年</w:t>
      </w:r>
      <w:r w:rsidR="00622F53">
        <w:rPr>
          <w:rFonts w:eastAsia="黑体"/>
          <w:sz w:val="32"/>
          <w:lang w:eastAsia="zh-CN"/>
        </w:rPr>
        <w:t>03</w:t>
      </w:r>
      <w:r>
        <w:rPr>
          <w:rFonts w:eastAsia="黑体" w:hint="eastAsia"/>
          <w:sz w:val="32"/>
          <w:lang w:eastAsia="zh-CN"/>
        </w:rPr>
        <w:t>月</w:t>
      </w:r>
      <w:r w:rsidR="00622F53">
        <w:rPr>
          <w:rFonts w:eastAsia="黑体" w:hint="eastAsia"/>
          <w:sz w:val="32"/>
          <w:lang w:eastAsia="zh-CN"/>
        </w:rPr>
        <w:t>16</w:t>
      </w:r>
      <w:r>
        <w:rPr>
          <w:rFonts w:eastAsia="黑体" w:hint="eastAsia"/>
          <w:sz w:val="32"/>
          <w:lang w:eastAsia="zh-CN"/>
        </w:rPr>
        <w:t>日</w:t>
      </w:r>
      <w:r>
        <w:rPr>
          <w:lang w:eastAsia="zh-CN"/>
        </w:rPr>
        <w:br w:type="page"/>
      </w:r>
    </w:p>
    <w:p w:rsidR="00C67922" w:rsidRDefault="00E60B33" w:rsidP="00E60B33">
      <w:pPr>
        <w:pStyle w:val="a4"/>
        <w:ind w:firstLine="643"/>
        <w:rPr>
          <w:lang w:eastAsia="zh-CN"/>
        </w:rPr>
      </w:pPr>
      <w:r>
        <w:rPr>
          <w:lang w:eastAsia="zh-CN"/>
        </w:rPr>
        <w:lastRenderedPageBreak/>
        <w:t>文献综述</w:t>
      </w:r>
    </w:p>
    <w:p w:rsidR="00E60B33" w:rsidRDefault="0032317C" w:rsidP="00E60B33">
      <w:pPr>
        <w:pStyle w:val="2"/>
        <w:ind w:firstLine="482"/>
        <w:rPr>
          <w:sz w:val="24"/>
          <w:lang w:eastAsia="zh-CN"/>
        </w:rPr>
      </w:pPr>
      <w:r>
        <w:rPr>
          <w:rFonts w:hint="eastAsia"/>
          <w:sz w:val="24"/>
          <w:lang w:eastAsia="zh-CN"/>
        </w:rPr>
        <w:t>前言</w:t>
      </w:r>
    </w:p>
    <w:p w:rsidR="0032317C" w:rsidRDefault="0032317C" w:rsidP="0032317C">
      <w:pPr>
        <w:ind w:firstLine="480"/>
        <w:rPr>
          <w:lang w:eastAsia="zh-CN"/>
        </w:rPr>
      </w:pPr>
      <w:r w:rsidRPr="0032317C">
        <w:rPr>
          <w:rFonts w:hint="eastAsia"/>
          <w:lang w:eastAsia="zh-CN"/>
        </w:rPr>
        <w:t>人工神经网络是深度神经网络的基础，网络的拟合能力随着网络的层次增加而增加。然而，过于复杂的网络结构也造成了过拟合以及模型理解困难的问题。本课题的目的在于借助多目标优化方法同时优化人工神经网络的权值和网络结构，通过剔除部分影响弱的节点，保留强作用节点，防止模型过拟合，同时增强模型的可理解性。</w:t>
      </w:r>
    </w:p>
    <w:p w:rsidR="0032317C" w:rsidRDefault="002E3225" w:rsidP="0032317C">
      <w:pPr>
        <w:ind w:firstLine="480"/>
        <w:rPr>
          <w:lang w:eastAsia="zh-CN"/>
        </w:rPr>
      </w:pPr>
      <w:r>
        <w:rPr>
          <w:rFonts w:hint="eastAsia"/>
          <w:lang w:eastAsia="zh-CN"/>
        </w:rPr>
        <w:t>人工神经网络</w:t>
      </w:r>
      <w:r w:rsidRPr="002E3225">
        <w:rPr>
          <w:rFonts w:hint="eastAsia"/>
          <w:lang w:eastAsia="zh-CN"/>
        </w:rPr>
        <w:t>(Artificial Neural Network</w:t>
      </w:r>
      <w:r>
        <w:rPr>
          <w:rFonts w:hint="eastAsia"/>
          <w:lang w:eastAsia="zh-CN"/>
        </w:rPr>
        <w:t>,</w:t>
      </w:r>
      <w:r w:rsidRPr="002E3225">
        <w:rPr>
          <w:rFonts w:hint="eastAsia"/>
          <w:lang w:eastAsia="zh-CN"/>
        </w:rPr>
        <w:t>ANN</w:t>
      </w:r>
      <w:r w:rsidRPr="002E3225">
        <w:rPr>
          <w:lang w:eastAsia="zh-CN"/>
        </w:rPr>
        <w:t>)</w:t>
      </w:r>
      <w:r>
        <w:rPr>
          <w:rFonts w:hint="eastAsia"/>
          <w:lang w:eastAsia="zh-CN"/>
        </w:rPr>
        <w:t>，</w:t>
      </w:r>
      <w:r>
        <w:rPr>
          <w:lang w:eastAsia="zh-CN"/>
        </w:rPr>
        <w:t>是基于生物学中神经网络的基本原理</w:t>
      </w:r>
      <w:r>
        <w:rPr>
          <w:rFonts w:hint="eastAsia"/>
          <w:lang w:eastAsia="zh-CN"/>
        </w:rPr>
        <w:t>，</w:t>
      </w:r>
      <w:r>
        <w:rPr>
          <w:lang w:eastAsia="zh-CN"/>
        </w:rPr>
        <w:t>在理解和抽象了人脑结构和外界刺激响应机制之后</w:t>
      </w:r>
      <w:r>
        <w:rPr>
          <w:rFonts w:hint="eastAsia"/>
          <w:lang w:eastAsia="zh-CN"/>
        </w:rPr>
        <w:t>，</w:t>
      </w:r>
      <w:r>
        <w:rPr>
          <w:lang w:eastAsia="zh-CN"/>
        </w:rPr>
        <w:t>以网络拓扑知识为理论基础</w:t>
      </w:r>
      <w:r>
        <w:rPr>
          <w:rFonts w:hint="eastAsia"/>
          <w:lang w:eastAsia="zh-CN"/>
        </w:rPr>
        <w:t>，</w:t>
      </w:r>
      <w:r>
        <w:rPr>
          <w:lang w:eastAsia="zh-CN"/>
        </w:rPr>
        <w:t>模拟人脑的神经系统对复杂信息的处理机制的一种数学模型</w:t>
      </w:r>
      <w:r>
        <w:rPr>
          <w:rFonts w:hint="eastAsia"/>
          <w:lang w:eastAsia="zh-CN"/>
        </w:rPr>
        <w:t>。</w:t>
      </w:r>
      <w:r>
        <w:rPr>
          <w:lang w:eastAsia="zh-CN"/>
        </w:rPr>
        <w:t>该模型以并行分布的处理能力</w:t>
      </w:r>
      <w:r>
        <w:rPr>
          <w:rFonts w:hint="eastAsia"/>
          <w:lang w:eastAsia="zh-CN"/>
        </w:rPr>
        <w:t>、</w:t>
      </w:r>
      <w:r>
        <w:rPr>
          <w:lang w:eastAsia="zh-CN"/>
        </w:rPr>
        <w:t>高容错性</w:t>
      </w:r>
      <w:r>
        <w:rPr>
          <w:rFonts w:hint="eastAsia"/>
          <w:lang w:eastAsia="zh-CN"/>
        </w:rPr>
        <w:t>、智能化和自学习等能力为特征，将信息的加工和存储结合在一起，以其独特的知识表示方法和智能化的自适应学习能力，引起各科学领域的关注。他实际上是一个由大量简单元件相互连接而成的复杂网络，具有高度线性化，能够进行复杂的逻辑操作和非线性关系实现的系统。</w:t>
      </w:r>
    </w:p>
    <w:p w:rsidR="008B301E" w:rsidRDefault="002E3225" w:rsidP="008B301E">
      <w:pPr>
        <w:ind w:firstLine="480"/>
        <w:rPr>
          <w:lang w:eastAsia="zh-CN"/>
        </w:rPr>
      </w:pPr>
      <w:r>
        <w:rPr>
          <w:lang w:eastAsia="zh-CN"/>
        </w:rPr>
        <w:t>生活中</w:t>
      </w:r>
      <w:r>
        <w:rPr>
          <w:rFonts w:hint="eastAsia"/>
          <w:lang w:eastAsia="zh-CN"/>
        </w:rPr>
        <w:t>，</w:t>
      </w:r>
      <w:r>
        <w:rPr>
          <w:lang w:eastAsia="zh-CN"/>
        </w:rPr>
        <w:t>许多的问题是有多个目标组成的</w:t>
      </w:r>
      <w:r>
        <w:rPr>
          <w:rFonts w:hint="eastAsia"/>
          <w:lang w:eastAsia="zh-CN"/>
        </w:rPr>
        <w:t>，</w:t>
      </w:r>
      <w:r>
        <w:rPr>
          <w:lang w:eastAsia="zh-CN"/>
        </w:rPr>
        <w:t>目标之间可能会存在冲突并相互影响</w:t>
      </w:r>
      <w:r>
        <w:rPr>
          <w:rFonts w:hint="eastAsia"/>
          <w:lang w:eastAsia="zh-CN"/>
        </w:rPr>
        <w:t>。</w:t>
      </w:r>
      <w:r w:rsidR="008B301E">
        <w:rPr>
          <w:lang w:eastAsia="zh-CN"/>
        </w:rPr>
        <w:t>使多个目标在给定区域同时达到尽可能最佳的优化</w:t>
      </w:r>
      <w:r w:rsidR="008B301E">
        <w:rPr>
          <w:rFonts w:hint="eastAsia"/>
          <w:lang w:eastAsia="zh-CN"/>
        </w:rPr>
        <w:t>问题</w:t>
      </w:r>
      <w:r w:rsidR="008B301E">
        <w:rPr>
          <w:lang w:eastAsia="zh-CN"/>
        </w:rPr>
        <w:t>就是多目标优化</w:t>
      </w:r>
      <w:r w:rsidR="008B301E">
        <w:rPr>
          <w:rFonts w:hint="eastAsia"/>
          <w:lang w:eastAsia="zh-CN"/>
        </w:rPr>
        <w:t>。</w:t>
      </w:r>
      <w:r w:rsidR="008B301E">
        <w:rPr>
          <w:lang w:eastAsia="zh-CN"/>
        </w:rPr>
        <w:t>多目标优化算法可归为传统优化算法和智能优化算法两大类</w:t>
      </w:r>
      <w:r w:rsidR="008B301E">
        <w:rPr>
          <w:rFonts w:hint="eastAsia"/>
          <w:lang w:eastAsia="zh-CN"/>
        </w:rPr>
        <w:t>。</w:t>
      </w:r>
    </w:p>
    <w:p w:rsidR="008B301E" w:rsidRDefault="0014554E" w:rsidP="008B301E">
      <w:pPr>
        <w:ind w:firstLine="480"/>
        <w:rPr>
          <w:lang w:eastAsia="zh-CN"/>
        </w:rPr>
      </w:pPr>
      <w:r>
        <w:rPr>
          <w:rFonts w:hint="eastAsia"/>
          <w:lang w:eastAsia="zh-CN"/>
        </w:rPr>
        <w:t>多目标优化问题在工程应用等现实问题中非常普遍并且处于非常重要的地位。自</w:t>
      </w:r>
      <w:r>
        <w:rPr>
          <w:rFonts w:hint="eastAsia"/>
          <w:lang w:eastAsia="zh-CN"/>
        </w:rPr>
        <w:t>20</w:t>
      </w:r>
      <w:r>
        <w:rPr>
          <w:rFonts w:hint="eastAsia"/>
          <w:lang w:eastAsia="zh-CN"/>
        </w:rPr>
        <w:t>世纪</w:t>
      </w:r>
      <w:r>
        <w:rPr>
          <w:rFonts w:hint="eastAsia"/>
          <w:lang w:eastAsia="zh-CN"/>
        </w:rPr>
        <w:t>60</w:t>
      </w:r>
      <w:r>
        <w:rPr>
          <w:rFonts w:hint="eastAsia"/>
          <w:lang w:eastAsia="zh-CN"/>
        </w:rPr>
        <w:t>年代早期以来，多目标优化问题引来了越来越多不同背景研究人员的注意力。因此，解决多目标优化问题具有非常重要的科研价值和实际意义。</w:t>
      </w:r>
    </w:p>
    <w:p w:rsidR="0014554E" w:rsidRDefault="0014554E" w:rsidP="008B301E">
      <w:pPr>
        <w:ind w:firstLine="480"/>
        <w:rPr>
          <w:lang w:eastAsia="zh-CN"/>
        </w:rPr>
      </w:pPr>
      <w:r>
        <w:rPr>
          <w:lang w:eastAsia="zh-CN"/>
        </w:rPr>
        <w:t>一般情况下</w:t>
      </w:r>
      <w:r>
        <w:rPr>
          <w:rFonts w:hint="eastAsia"/>
          <w:lang w:eastAsia="zh-CN"/>
        </w:rPr>
        <w:t>，</w:t>
      </w:r>
      <w:r>
        <w:rPr>
          <w:lang w:eastAsia="zh-CN"/>
        </w:rPr>
        <w:t>多目标优化问题的各个子问题相互矛盾的</w:t>
      </w:r>
      <w:r>
        <w:rPr>
          <w:rFonts w:hint="eastAsia"/>
          <w:lang w:eastAsia="zh-CN"/>
        </w:rPr>
        <w:t>，</w:t>
      </w:r>
      <w:r>
        <w:rPr>
          <w:lang w:eastAsia="zh-CN"/>
        </w:rPr>
        <w:t>一个子目标的改善可能导致其他目标性能降低</w:t>
      </w:r>
      <w:r>
        <w:rPr>
          <w:rFonts w:hint="eastAsia"/>
          <w:lang w:eastAsia="zh-CN"/>
        </w:rPr>
        <w:t>。</w:t>
      </w:r>
      <w:r>
        <w:rPr>
          <w:lang w:eastAsia="zh-CN"/>
        </w:rPr>
        <w:t>这就导致同时是多个目标同时达到最优是不可能的</w:t>
      </w:r>
      <w:r>
        <w:rPr>
          <w:rFonts w:hint="eastAsia"/>
          <w:lang w:eastAsia="zh-CN"/>
        </w:rPr>
        <w:t>，而只能在它们之间进行协调和折中处理，使各个子目标尽可能的达到最优</w:t>
      </w:r>
      <w:r w:rsidR="00E50853">
        <w:rPr>
          <w:rFonts w:hint="eastAsia"/>
          <w:lang w:eastAsia="zh-CN"/>
        </w:rPr>
        <w:t>化。多目标优化与单目标优化的本质区别在于，单目标优化具有唯一解，而多目标的解并不是唯一的，存在一组由众多</w:t>
      </w:r>
      <w:r w:rsidR="00E50853">
        <w:rPr>
          <w:rFonts w:hint="eastAsia"/>
          <w:lang w:eastAsia="zh-CN"/>
        </w:rPr>
        <w:t>Pareto</w:t>
      </w:r>
      <w:r w:rsidR="00E50853">
        <w:rPr>
          <w:rFonts w:hint="eastAsia"/>
          <w:lang w:eastAsia="zh-CN"/>
        </w:rPr>
        <w:t>最优解组成的最优解集合，集合中的各个元素称为</w:t>
      </w:r>
      <w:r w:rsidR="00E50853">
        <w:rPr>
          <w:rFonts w:hint="eastAsia"/>
          <w:lang w:eastAsia="zh-CN"/>
        </w:rPr>
        <w:t>Pareto</w:t>
      </w:r>
      <w:r w:rsidR="00E50853">
        <w:rPr>
          <w:rFonts w:hint="eastAsia"/>
          <w:lang w:eastAsia="zh-CN"/>
        </w:rPr>
        <w:t>最优解。</w:t>
      </w:r>
    </w:p>
    <w:p w:rsidR="004A2733" w:rsidRPr="002E3225" w:rsidRDefault="004A2733" w:rsidP="008B301E">
      <w:pPr>
        <w:ind w:firstLine="480"/>
        <w:rPr>
          <w:lang w:eastAsia="zh-CN"/>
        </w:rPr>
      </w:pPr>
      <w:r>
        <w:rPr>
          <w:lang w:eastAsia="zh-CN"/>
        </w:rPr>
        <w:t>本文主要阐述多目标优化的现状</w:t>
      </w:r>
      <w:r>
        <w:rPr>
          <w:rFonts w:hint="eastAsia"/>
          <w:lang w:eastAsia="zh-CN"/>
        </w:rPr>
        <w:t>，</w:t>
      </w:r>
      <w:r>
        <w:rPr>
          <w:lang w:eastAsia="zh-CN"/>
        </w:rPr>
        <w:t>包括主要算法</w:t>
      </w:r>
      <w:r>
        <w:rPr>
          <w:rFonts w:hint="eastAsia"/>
          <w:lang w:eastAsia="zh-CN"/>
        </w:rPr>
        <w:t>、算法的优劣、展望和预测。</w:t>
      </w:r>
    </w:p>
    <w:p w:rsidR="00E60B33" w:rsidRDefault="0032317C" w:rsidP="00E60B33">
      <w:pPr>
        <w:pStyle w:val="2"/>
        <w:ind w:firstLine="482"/>
        <w:rPr>
          <w:sz w:val="24"/>
          <w:lang w:eastAsia="zh-CN"/>
        </w:rPr>
      </w:pPr>
      <w:r>
        <w:rPr>
          <w:sz w:val="24"/>
          <w:lang w:eastAsia="zh-CN"/>
        </w:rPr>
        <w:lastRenderedPageBreak/>
        <w:t>主体</w:t>
      </w:r>
    </w:p>
    <w:p w:rsidR="00861111" w:rsidRDefault="00106181" w:rsidP="00861111">
      <w:pPr>
        <w:ind w:firstLine="480"/>
        <w:rPr>
          <w:lang w:eastAsia="zh-CN"/>
        </w:rPr>
      </w:pPr>
      <w:r>
        <w:rPr>
          <w:rFonts w:hint="eastAsia"/>
          <w:lang w:eastAsia="zh-CN"/>
        </w:rPr>
        <w:t>多目标最优化（</w:t>
      </w:r>
      <w:r>
        <w:rPr>
          <w:rFonts w:hint="eastAsia"/>
          <w:lang w:eastAsia="zh-CN"/>
        </w:rPr>
        <w:t>Multi</w:t>
      </w:r>
      <w:r>
        <w:rPr>
          <w:lang w:eastAsia="zh-CN"/>
        </w:rPr>
        <w:t>-objective optimization problem,MOP</w:t>
      </w:r>
      <w:r>
        <w:rPr>
          <w:rFonts w:hint="eastAsia"/>
          <w:lang w:eastAsia="zh-CN"/>
        </w:rPr>
        <w:t>）也成为多标准化，多绩效或向量优化问题。它的最早出现，应追溯到</w:t>
      </w:r>
      <w:r>
        <w:rPr>
          <w:rFonts w:hint="eastAsia"/>
          <w:lang w:eastAsia="zh-CN"/>
        </w:rPr>
        <w:t>1772</w:t>
      </w:r>
      <w:r>
        <w:rPr>
          <w:rFonts w:hint="eastAsia"/>
          <w:lang w:eastAsia="zh-CN"/>
        </w:rPr>
        <w:t>年的</w:t>
      </w:r>
      <w:r>
        <w:rPr>
          <w:rFonts w:hint="eastAsia"/>
          <w:lang w:eastAsia="zh-CN"/>
        </w:rPr>
        <w:t>Franklin</w:t>
      </w:r>
      <w:r>
        <w:rPr>
          <w:rFonts w:hint="eastAsia"/>
          <w:lang w:eastAsia="zh-CN"/>
        </w:rPr>
        <w:t>提出的多目标矛盾如何协调的问题。</w:t>
      </w:r>
    </w:p>
    <w:p w:rsidR="0065634C" w:rsidRDefault="00106181" w:rsidP="0065634C">
      <w:pPr>
        <w:ind w:firstLine="480"/>
        <w:rPr>
          <w:lang w:eastAsia="zh-CN"/>
        </w:rPr>
      </w:pPr>
      <w:r>
        <w:rPr>
          <w:lang w:eastAsia="zh-CN"/>
        </w:rPr>
        <w:t>Pareto</w:t>
      </w:r>
      <w:r>
        <w:rPr>
          <w:lang w:eastAsia="zh-CN"/>
        </w:rPr>
        <w:t>最优是指资源分配的一种状态</w:t>
      </w:r>
      <w:r>
        <w:rPr>
          <w:rFonts w:hint="eastAsia"/>
          <w:lang w:eastAsia="zh-CN"/>
        </w:rPr>
        <w:t>，</w:t>
      </w:r>
      <w:r>
        <w:rPr>
          <w:lang w:eastAsia="zh-CN"/>
        </w:rPr>
        <w:t>在不是任何</w:t>
      </w:r>
      <w:r>
        <w:rPr>
          <w:rFonts w:hint="eastAsia"/>
          <w:lang w:eastAsia="zh-CN"/>
        </w:rPr>
        <w:t>目标</w:t>
      </w:r>
      <w:r>
        <w:rPr>
          <w:lang w:eastAsia="zh-CN"/>
        </w:rPr>
        <w:t>情况变化的情况下</w:t>
      </w:r>
      <w:r>
        <w:rPr>
          <w:rFonts w:hint="eastAsia"/>
          <w:lang w:eastAsia="zh-CN"/>
        </w:rPr>
        <w:t>，</w:t>
      </w:r>
      <w:r>
        <w:rPr>
          <w:lang w:eastAsia="zh-CN"/>
        </w:rPr>
        <w:t>而不可能再使某些目标处境变好</w:t>
      </w:r>
      <w:r>
        <w:rPr>
          <w:rFonts w:hint="eastAsia"/>
          <w:lang w:eastAsia="zh-CN"/>
        </w:rPr>
        <w:t>。</w:t>
      </w:r>
      <w:r>
        <w:rPr>
          <w:lang w:eastAsia="zh-CN"/>
        </w:rPr>
        <w:t>Pareto</w:t>
      </w:r>
      <w:r>
        <w:rPr>
          <w:lang w:eastAsia="zh-CN"/>
        </w:rPr>
        <w:t>改进是指一种变化</w:t>
      </w:r>
      <w:r>
        <w:rPr>
          <w:rFonts w:hint="eastAsia"/>
          <w:lang w:eastAsia="zh-CN"/>
        </w:rPr>
        <w:t>，</w:t>
      </w:r>
      <w:r>
        <w:rPr>
          <w:lang w:eastAsia="zh-CN"/>
        </w:rPr>
        <w:t>在没有事任何目标变坏的前提下</w:t>
      </w:r>
      <w:r>
        <w:rPr>
          <w:rFonts w:hint="eastAsia"/>
          <w:lang w:eastAsia="zh-CN"/>
        </w:rPr>
        <w:t>，</w:t>
      </w:r>
      <w:r>
        <w:rPr>
          <w:lang w:eastAsia="zh-CN"/>
        </w:rPr>
        <w:t>使得至少一个目标变得更好</w:t>
      </w:r>
      <w:r>
        <w:rPr>
          <w:rFonts w:hint="eastAsia"/>
          <w:lang w:eastAsia="zh-CN"/>
        </w:rPr>
        <w:t>。</w:t>
      </w:r>
      <w:r>
        <w:rPr>
          <w:lang w:eastAsia="zh-CN"/>
        </w:rPr>
        <w:t>一方面</w:t>
      </w:r>
      <w:r>
        <w:rPr>
          <w:lang w:eastAsia="zh-CN"/>
        </w:rPr>
        <w:t>Pareto</w:t>
      </w:r>
      <w:r>
        <w:rPr>
          <w:lang w:eastAsia="zh-CN"/>
        </w:rPr>
        <w:t>最优是指没有进行</w:t>
      </w:r>
      <w:r>
        <w:rPr>
          <w:lang w:eastAsia="zh-CN"/>
        </w:rPr>
        <w:t>Pareto</w:t>
      </w:r>
      <w:r>
        <w:rPr>
          <w:lang w:eastAsia="zh-CN"/>
        </w:rPr>
        <w:t>改进的余地的状态</w:t>
      </w:r>
      <w:r>
        <w:rPr>
          <w:rFonts w:hint="eastAsia"/>
          <w:lang w:eastAsia="zh-CN"/>
        </w:rPr>
        <w:t>；</w:t>
      </w:r>
      <w:r>
        <w:rPr>
          <w:lang w:eastAsia="zh-CN"/>
        </w:rPr>
        <w:t>另一方面</w:t>
      </w:r>
      <w:r>
        <w:rPr>
          <w:rFonts w:hint="eastAsia"/>
          <w:lang w:eastAsia="zh-CN"/>
        </w:rPr>
        <w:t>，</w:t>
      </w:r>
      <w:r>
        <w:rPr>
          <w:rFonts w:hint="eastAsia"/>
          <w:lang w:eastAsia="zh-CN"/>
        </w:rPr>
        <w:t>Pareto</w:t>
      </w:r>
      <w:r>
        <w:rPr>
          <w:rFonts w:hint="eastAsia"/>
          <w:lang w:eastAsia="zh-CN"/>
        </w:rPr>
        <w:t>改进是达到</w:t>
      </w:r>
      <w:r>
        <w:rPr>
          <w:rFonts w:hint="eastAsia"/>
          <w:lang w:eastAsia="zh-CN"/>
        </w:rPr>
        <w:t>Pareto</w:t>
      </w:r>
      <w:r>
        <w:rPr>
          <w:rFonts w:hint="eastAsia"/>
          <w:lang w:eastAsia="zh-CN"/>
        </w:rPr>
        <w:t>最优的路径的方法。</w:t>
      </w:r>
    </w:p>
    <w:p w:rsidR="0065634C" w:rsidRDefault="0065634C" w:rsidP="0065634C">
      <w:pPr>
        <w:ind w:firstLine="480"/>
        <w:rPr>
          <w:rFonts w:asciiTheme="minorEastAsia" w:hAnsiTheme="minorEastAsia"/>
          <w:lang w:eastAsia="zh-CN"/>
        </w:rPr>
      </w:pPr>
      <w:r w:rsidRPr="00AC3968">
        <w:rPr>
          <w:rFonts w:asciiTheme="minorEastAsia" w:hAnsiTheme="minorEastAsia" w:hint="eastAsia"/>
          <w:lang w:eastAsia="zh-CN"/>
        </w:rPr>
        <w:t>Pareto最优是Pareto多目标优化中最重要的概念。考虑以下</w:t>
      </w:r>
      <w:r>
        <w:rPr>
          <w:rFonts w:asciiTheme="minorEastAsia" w:hAnsiTheme="minorEastAsia" w:hint="eastAsia"/>
          <w:lang w:eastAsia="zh-CN"/>
        </w:rPr>
        <w:t>m个</w:t>
      </w:r>
      <w:r w:rsidRPr="00AC3968">
        <w:rPr>
          <w:rFonts w:asciiTheme="minorEastAsia" w:hAnsiTheme="minorEastAsia" w:hint="eastAsia"/>
          <w:lang w:eastAsia="zh-CN"/>
        </w:rPr>
        <w:t>目标</w:t>
      </w:r>
      <w:r>
        <w:rPr>
          <w:rFonts w:asciiTheme="minorEastAsia" w:hAnsiTheme="minorEastAsia" w:hint="eastAsia"/>
          <w:lang w:eastAsia="zh-CN"/>
        </w:rPr>
        <w:t>的</w:t>
      </w:r>
      <w:r w:rsidRPr="00AC3968">
        <w:rPr>
          <w:rFonts w:asciiTheme="minorEastAsia" w:hAnsiTheme="minorEastAsia" w:hint="eastAsia"/>
          <w:lang w:eastAsia="zh-CN"/>
        </w:rPr>
        <w:t>最小化问题：</w:t>
      </w:r>
      <w:r w:rsidRPr="00AC3968">
        <w:rPr>
          <w:rFonts w:asciiTheme="minorEastAsia" w:hAnsiTheme="minorEastAsia"/>
          <w:lang w:eastAsia="zh-CN"/>
        </w:rPr>
        <w:br/>
      </w:r>
      <m:oMathPara>
        <m:oMath>
          <m:func>
            <m:funcPr>
              <m:ctrlPr>
                <w:rPr>
                  <w:rFonts w:ascii="Cambria Math" w:hAnsi="Cambria Math"/>
                  <w:lang w:eastAsia="zh-CN"/>
                </w:rPr>
              </m:ctrlPr>
            </m:funcPr>
            <m:fName>
              <m:r>
                <m:rPr>
                  <m:sty m:val="p"/>
                </m:rPr>
                <w:rPr>
                  <w:rFonts w:ascii="Cambria Math" w:hAnsi="Cambria Math"/>
                  <w:lang w:eastAsia="zh-CN"/>
                </w:rPr>
                <m:t>min</m:t>
              </m:r>
            </m:fName>
            <m:e>
              <m:r>
                <w:rPr>
                  <w:rFonts w:ascii="Cambria Math" w:hAnsi="Cambria Math"/>
                  <w:lang w:eastAsia="zh-CN"/>
                </w:rPr>
                <m:t>F</m:t>
              </m:r>
              <m:d>
                <m:dPr>
                  <m:ctrlPr>
                    <w:rPr>
                      <w:rFonts w:ascii="Cambria Math" w:hAnsi="Cambria Math"/>
                      <w:lang w:eastAsia="zh-CN"/>
                    </w:rPr>
                  </m:ctrlPr>
                </m:dPr>
                <m:e>
                  <m:r>
                    <w:rPr>
                      <w:rFonts w:ascii="Cambria Math" w:hAnsi="Cambria Math"/>
                      <w:lang w:eastAsia="zh-CN"/>
                    </w:rPr>
                    <m:t>x</m:t>
                  </m:r>
                </m:e>
              </m:d>
              <m:r>
                <m:rPr>
                  <m:sty m:val="p"/>
                </m:rPr>
                <w:rPr>
                  <w:rFonts w:ascii="Cambria Math" w:hAnsi="Cambria Math"/>
                  <w:lang w:eastAsia="zh-CN"/>
                </w:rPr>
                <m:t xml:space="preserve">,   </m:t>
              </m:r>
              <m:r>
                <w:rPr>
                  <w:rFonts w:ascii="Cambria Math" w:hAnsi="Cambria Math"/>
                  <w:lang w:eastAsia="zh-CN"/>
                </w:rPr>
                <m:t>F</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1</m:t>
                  </m:r>
                </m:sub>
              </m:sSub>
              <m:d>
                <m:dPr>
                  <m:ctrlPr>
                    <w:rPr>
                      <w:rFonts w:ascii="Cambria Math" w:hAnsi="Cambria Math"/>
                      <w:lang w:eastAsia="zh-CN"/>
                    </w:rPr>
                  </m:ctrlPr>
                </m:dPr>
                <m:e>
                  <m:r>
                    <w:rPr>
                      <w:rFonts w:ascii="Cambria Math" w:hAnsi="Cambria Math"/>
                      <w:lang w:eastAsia="zh-CN"/>
                    </w:rPr>
                    <m:t>x</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2</m:t>
                  </m:r>
                </m:sub>
              </m:sSub>
              <m:d>
                <m:dPr>
                  <m:ctrlPr>
                    <w:rPr>
                      <w:rFonts w:ascii="Cambria Math" w:hAnsi="Cambria Math"/>
                      <w:lang w:eastAsia="zh-CN"/>
                    </w:rPr>
                  </m:ctrlPr>
                </m:dPr>
                <m:e>
                  <m:r>
                    <w:rPr>
                      <w:rFonts w:ascii="Cambria Math" w:hAnsi="Cambria Math"/>
                      <w:lang w:eastAsia="zh-CN"/>
                    </w:rPr>
                    <m:t>x</m:t>
                  </m:r>
                </m:e>
              </m:d>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m:t>
                  </m:r>
                  <m:r>
                    <w:rPr>
                      <w:rFonts w:ascii="Cambria Math" w:hAnsi="Cambria Math"/>
                      <w:lang w:eastAsia="zh-CN"/>
                    </w:rPr>
                    <m:t>f</m:t>
                  </m:r>
                </m:e>
                <m:sub>
                  <m:r>
                    <w:rPr>
                      <w:rFonts w:ascii="Cambria Math" w:hAnsi="Cambria Math"/>
                      <w:lang w:eastAsia="zh-CN"/>
                    </w:rPr>
                    <m:t>m</m:t>
                  </m:r>
                </m:sub>
              </m:sSub>
              <m:d>
                <m:dPr>
                  <m:ctrlPr>
                    <w:rPr>
                      <w:rFonts w:ascii="Cambria Math" w:hAnsi="Cambria Math"/>
                      <w:lang w:eastAsia="zh-CN"/>
                    </w:rPr>
                  </m:ctrlPr>
                </m:dPr>
                <m:e>
                  <m:r>
                    <w:rPr>
                      <w:rFonts w:ascii="Cambria Math" w:hAnsi="Cambria Math"/>
                      <w:lang w:eastAsia="zh-CN"/>
                    </w:rPr>
                    <m:t>x</m:t>
                  </m:r>
                </m:e>
              </m:d>
              <m:r>
                <m:rPr>
                  <m:sty m:val="p"/>
                </m:rPr>
                <w:rPr>
                  <w:rFonts w:ascii="Cambria Math" w:hAnsi="Cambria Math"/>
                  <w:lang w:eastAsia="zh-CN"/>
                </w:rPr>
                <m:t>}</m:t>
              </m:r>
            </m:e>
          </m:func>
          <m:r>
            <m:rPr>
              <m:sty m:val="p"/>
            </m:rPr>
            <w:rPr>
              <w:rFonts w:ascii="Cambria Math" w:hAnsi="Cambria Math"/>
              <w:lang w:eastAsia="zh-CN"/>
            </w:rPr>
            <w:br/>
          </m:r>
        </m:oMath>
      </m:oMathPara>
      <w:r w:rsidRPr="00AC3968">
        <w:rPr>
          <w:rFonts w:asciiTheme="minorEastAsia" w:hAnsiTheme="minorEastAsia" w:hint="eastAsia"/>
          <w:lang w:eastAsia="zh-CN"/>
        </w:rPr>
        <w:t>如果</w:t>
      </w:r>
      <m:oMath>
        <m:r>
          <m:rPr>
            <m:sty m:val="p"/>
          </m:rPr>
          <w:rPr>
            <w:rFonts w:ascii="Cambria Math" w:hAnsi="Cambria Math"/>
            <w:lang w:eastAsia="zh-CN"/>
          </w:rPr>
          <m:t>∀</m:t>
        </m:r>
        <m:r>
          <w:rPr>
            <w:rFonts w:ascii="Cambria Math" w:hAnsi="Cambria Math"/>
            <w:lang w:eastAsia="zh-CN"/>
          </w:rPr>
          <m:t>j</m:t>
        </m:r>
        <m:r>
          <m:rPr>
            <m:sty m:val="p"/>
          </m:rPr>
          <w:rPr>
            <w:rFonts w:ascii="Cambria Math" w:hAnsi="Cambria Math"/>
            <w:lang w:eastAsia="zh-CN"/>
          </w:rPr>
          <m:t>=1,2,…,</m:t>
        </m:r>
        <m:r>
          <w:rPr>
            <w:rFonts w:ascii="Cambria Math" w:hAnsi="Cambria Math"/>
            <w:lang w:eastAsia="zh-CN"/>
          </w:rPr>
          <m:t>m</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j</m:t>
            </m:r>
          </m:sub>
        </m:sSub>
        <m:d>
          <m:dPr>
            <m:ctrlPr>
              <w:rPr>
                <w:rFonts w:ascii="Cambria Math" w:hAnsi="Cambria Math"/>
                <w:lang w:eastAsia="zh-CN"/>
              </w:rPr>
            </m:ctrlPr>
          </m:dPr>
          <m:e>
            <m:r>
              <w:rPr>
                <w:rFonts w:ascii="Cambria Math" w:hAnsi="Cambria Math"/>
                <w:lang w:eastAsia="zh-CN"/>
              </w:rPr>
              <m:t>X</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j</m:t>
            </m:r>
          </m:sub>
        </m:sSub>
        <m:d>
          <m:dPr>
            <m:ctrlPr>
              <w:rPr>
                <w:rFonts w:ascii="Cambria Math" w:hAnsi="Cambria Math"/>
                <w:lang w:eastAsia="zh-CN"/>
              </w:rPr>
            </m:ctrlPr>
          </m:dPr>
          <m:e>
            <m:r>
              <w:rPr>
                <w:rFonts w:ascii="Cambria Math" w:hAnsi="Cambria Math"/>
                <w:lang w:eastAsia="zh-CN"/>
              </w:rPr>
              <m:t>Y</m:t>
            </m:r>
          </m:e>
        </m:d>
      </m:oMath>
      <w:r w:rsidRPr="00AC3968">
        <w:rPr>
          <w:rFonts w:asciiTheme="minorEastAsia" w:hAnsiTheme="minorEastAsia" w:hint="eastAsia"/>
          <w:lang w:eastAsia="zh-CN"/>
        </w:rPr>
        <w:t>，</w:t>
      </w:r>
      <w:r w:rsidRPr="00AC3968">
        <w:rPr>
          <w:rFonts w:asciiTheme="minorEastAsia" w:hAnsiTheme="minorEastAsia"/>
          <w:lang w:eastAsia="zh-CN"/>
        </w:rPr>
        <w:t>并且</w:t>
      </w:r>
      <w:r w:rsidRPr="00AC3968">
        <w:rPr>
          <w:rFonts w:asciiTheme="minorEastAsia" w:hAnsiTheme="minorEastAsia" w:hint="eastAsia"/>
          <w:lang w:eastAsia="zh-CN"/>
        </w:rPr>
        <w:t>对于</w:t>
      </w:r>
      <m:oMath>
        <m:r>
          <w:rPr>
            <w:rFonts w:ascii="Cambria Math" w:hAnsi="Cambria Math"/>
            <w:lang w:eastAsia="zh-CN"/>
          </w:rPr>
          <m:t>k</m:t>
        </m:r>
        <m:r>
          <m:rPr>
            <m:sty m:val="p"/>
          </m:rPr>
          <w:rPr>
            <w:rFonts w:ascii="Cambria Math" w:hAnsi="Cambria Math"/>
            <w:lang w:eastAsia="zh-CN"/>
          </w:rPr>
          <m:t>∈{1,2,…,</m:t>
        </m:r>
        <m:r>
          <w:rPr>
            <w:rFonts w:ascii="Cambria Math" w:hAnsi="Cambria Math"/>
            <w:lang w:eastAsia="zh-CN"/>
          </w:rPr>
          <m:t>m</m:t>
        </m:r>
        <m:r>
          <m:rPr>
            <m:sty m:val="p"/>
          </m:rPr>
          <w:rPr>
            <w:rFonts w:ascii="Cambria Math" w:hAnsi="Cambria Math"/>
            <w:lang w:eastAsia="zh-CN"/>
          </w:rPr>
          <m:t>}</m:t>
        </m:r>
      </m:oMath>
      <w:r w:rsidRPr="00AC3968">
        <w:rPr>
          <w:rFonts w:asciiTheme="minorEastAsia" w:hAnsiTheme="minorEastAsia"/>
          <w:lang w:eastAsia="zh-CN"/>
        </w:rPr>
        <w:t>存在</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k</m:t>
            </m:r>
          </m:sub>
        </m:sSub>
        <m:d>
          <m:dPr>
            <m:ctrlPr>
              <w:rPr>
                <w:rFonts w:ascii="Cambria Math" w:hAnsi="Cambria Math"/>
                <w:lang w:eastAsia="zh-CN"/>
              </w:rPr>
            </m:ctrlPr>
          </m:dPr>
          <m:e>
            <m:r>
              <w:rPr>
                <w:rFonts w:ascii="Cambria Math" w:hAnsi="Cambria Math"/>
                <w:lang w:eastAsia="zh-CN"/>
              </w:rPr>
              <m:t>X</m:t>
            </m:r>
          </m:e>
        </m:d>
        <m:r>
          <m:rPr>
            <m:sty m:val="p"/>
          </m:rPr>
          <w:rPr>
            <w:rFonts w:ascii="Cambria Math" w:hAnsi="Cambria Math"/>
            <w:lang w:eastAsia="zh-CN"/>
          </w:rPr>
          <m:t>&lt;</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k</m:t>
            </m:r>
          </m:sub>
        </m:sSub>
        <m:d>
          <m:dPr>
            <m:ctrlPr>
              <w:rPr>
                <w:rFonts w:ascii="Cambria Math" w:hAnsi="Cambria Math"/>
                <w:lang w:eastAsia="zh-CN"/>
              </w:rPr>
            </m:ctrlPr>
          </m:dPr>
          <m:e>
            <m:r>
              <w:rPr>
                <w:rFonts w:ascii="Cambria Math" w:hAnsi="Cambria Math"/>
                <w:lang w:eastAsia="zh-CN"/>
              </w:rPr>
              <m:t>Y</m:t>
            </m:r>
          </m:e>
        </m:d>
      </m:oMath>
      <w:r w:rsidRPr="00AC3968">
        <w:rPr>
          <w:rFonts w:asciiTheme="minorEastAsia" w:hAnsiTheme="minorEastAsia" w:hint="eastAsia"/>
          <w:lang w:eastAsia="zh-CN"/>
        </w:rPr>
        <w:t>则称解决方案X支配解决方案Y。</w:t>
      </w:r>
      <w:r w:rsidRPr="0065634C">
        <w:rPr>
          <w:rFonts w:asciiTheme="minorEastAsia" w:hAnsiTheme="minorEastAsia" w:hint="eastAsia"/>
          <w:lang w:eastAsia="zh-CN"/>
        </w:rPr>
        <w:t>解决方案X如果不受任何其它可行的解决方案支配则被称为Pareto最优解。</w:t>
      </w:r>
      <w:r>
        <w:rPr>
          <w:rFonts w:asciiTheme="minorEastAsia" w:hAnsiTheme="minorEastAsia" w:hint="eastAsia"/>
          <w:lang w:eastAsia="zh-CN"/>
        </w:rPr>
        <w:t>所有Pareto最优解组成的集合称为Pareto最优解集。</w:t>
      </w:r>
      <w:r w:rsidRPr="0065634C">
        <w:rPr>
          <w:rFonts w:asciiTheme="minorEastAsia" w:hAnsiTheme="minorEastAsia" w:hint="eastAsia"/>
          <w:lang w:eastAsia="zh-CN"/>
        </w:rPr>
        <w:t>由Pareto最优解</w:t>
      </w:r>
      <w:r>
        <w:rPr>
          <w:rFonts w:asciiTheme="minorEastAsia" w:hAnsiTheme="minorEastAsia" w:hint="eastAsia"/>
          <w:lang w:eastAsia="zh-CN"/>
        </w:rPr>
        <w:t>对应的目标函数</w:t>
      </w:r>
      <w:r w:rsidRPr="0065634C">
        <w:rPr>
          <w:rFonts w:asciiTheme="minorEastAsia" w:hAnsiTheme="minorEastAsia" w:hint="eastAsia"/>
          <w:lang w:eastAsia="zh-CN"/>
        </w:rPr>
        <w:t>组成的曲线或者曲面被称为Pareto前沿。</w:t>
      </w:r>
    </w:p>
    <w:p w:rsidR="004737A0" w:rsidRDefault="004737A0" w:rsidP="004737A0">
      <w:pPr>
        <w:ind w:firstLine="480"/>
        <w:rPr>
          <w:lang w:eastAsia="zh-CN"/>
        </w:rPr>
      </w:pPr>
      <w:r>
        <w:rPr>
          <w:rFonts w:hint="eastAsia"/>
          <w:lang w:eastAsia="zh-CN"/>
        </w:rPr>
        <w:t>对于多目标优化问题，从数学角度讲，</w:t>
      </w:r>
      <w:r>
        <w:rPr>
          <w:rFonts w:hint="eastAsia"/>
          <w:lang w:eastAsia="zh-CN"/>
        </w:rPr>
        <w:t>Pareto</w:t>
      </w:r>
      <w:r>
        <w:rPr>
          <w:rFonts w:hint="eastAsia"/>
          <w:lang w:eastAsia="zh-CN"/>
        </w:rPr>
        <w:t>最优解集中所有解都为可接受的解，不同解之间没有优劣之分。然而人们往往需要一个最终解集来直到实际工作。从</w:t>
      </w:r>
      <w:r>
        <w:rPr>
          <w:rFonts w:hint="eastAsia"/>
          <w:lang w:eastAsia="zh-CN"/>
        </w:rPr>
        <w:t>Pareto</w:t>
      </w:r>
      <w:r>
        <w:rPr>
          <w:rFonts w:hint="eastAsia"/>
          <w:lang w:eastAsia="zh-CN"/>
        </w:rPr>
        <w:t>最优解集中选择一个解的过程称为决策。</w:t>
      </w:r>
    </w:p>
    <w:p w:rsidR="004737A0" w:rsidRDefault="004737A0" w:rsidP="004737A0">
      <w:pPr>
        <w:ind w:firstLine="480"/>
        <w:rPr>
          <w:lang w:eastAsia="zh-CN"/>
        </w:rPr>
      </w:pPr>
      <w:r>
        <w:rPr>
          <w:lang w:eastAsia="zh-CN"/>
        </w:rPr>
        <w:t>多目标优化可以分为传统优化算法和智能优化算法两大类</w:t>
      </w:r>
      <w:r>
        <w:rPr>
          <w:rFonts w:hint="eastAsia"/>
          <w:lang w:eastAsia="zh-CN"/>
        </w:rPr>
        <w:t>。</w:t>
      </w:r>
      <w:r>
        <w:rPr>
          <w:lang w:eastAsia="zh-CN"/>
        </w:rPr>
        <w:t>传统优化算法包括加权法</w:t>
      </w:r>
      <w:r>
        <w:rPr>
          <w:rFonts w:hint="eastAsia"/>
          <w:lang w:eastAsia="zh-CN"/>
        </w:rPr>
        <w:t>、约束法和线性规划法等，实质上就是将多个目标函数转换为单个目标函数，通过采用单目标优化的方法达到对多目标函数的求解。智能优化算法包括进化算法、粒子群算法等。</w:t>
      </w:r>
    </w:p>
    <w:p w:rsidR="004737A0" w:rsidRDefault="004737A0" w:rsidP="004737A0">
      <w:pPr>
        <w:ind w:firstLine="480"/>
        <w:rPr>
          <w:lang w:eastAsia="zh-CN"/>
        </w:rPr>
      </w:pPr>
      <w:r>
        <w:rPr>
          <w:lang w:eastAsia="zh-CN"/>
        </w:rPr>
        <w:t>加权法</w:t>
      </w:r>
      <w:r>
        <w:rPr>
          <w:rFonts w:hint="eastAsia"/>
          <w:lang w:eastAsia="zh-CN"/>
        </w:rPr>
        <w:t>，</w:t>
      </w:r>
      <w:r>
        <w:rPr>
          <w:lang w:eastAsia="zh-CN"/>
        </w:rPr>
        <w:t>该方法将多个目标函数线性组合为一个目标函数</w:t>
      </w:r>
      <w:r>
        <w:rPr>
          <w:rFonts w:hint="eastAsia"/>
          <w:lang w:eastAsia="zh-CN"/>
        </w:rPr>
        <w:t>，</w:t>
      </w:r>
      <w:r>
        <w:rPr>
          <w:lang w:eastAsia="zh-CN"/>
        </w:rPr>
        <w:br/>
      </w:r>
      <m:oMathPara>
        <m:oMath>
          <m:func>
            <m:funcPr>
              <m:ctrlPr>
                <w:rPr>
                  <w:rFonts w:ascii="Cambria Math" w:hAnsi="Cambria Math"/>
                  <w:i/>
                  <w:lang w:eastAsia="zh-CN"/>
                </w:rPr>
              </m:ctrlPr>
            </m:funcPr>
            <m:fName>
              <m:r>
                <m:rPr>
                  <m:sty m:val="p"/>
                </m:rPr>
                <w:rPr>
                  <w:rFonts w:ascii="Cambria Math" w:hAnsi="Cambria Math"/>
                  <w:lang w:eastAsia="zh-CN"/>
                </w:rPr>
                <m:t>max</m:t>
              </m:r>
            </m:fName>
            <m:e>
              <m:r>
                <w:rPr>
                  <w:rFonts w:ascii="Cambria Math" w:hAnsi="Cambria Math"/>
                  <w:lang w:eastAsia="zh-CN"/>
                </w:rPr>
                <m:t xml:space="preserve"> f</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e>
          </m:func>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2</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 xml:space="preserve"> + … +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 xml:space="preserve"> + L</m:t>
          </m:r>
          <m:r>
            <m:rPr>
              <m:sty m:val="p"/>
            </m:rPr>
            <w:rPr>
              <w:lang w:eastAsia="zh-CN"/>
            </w:rPr>
            <w:br/>
          </m:r>
        </m:oMath>
      </m:oMathPara>
      <w:r w:rsidR="00C1702C">
        <w:rPr>
          <w:rFonts w:hint="eastAsia"/>
          <w:lang w:eastAsia="zh-CN"/>
        </w:rPr>
        <w:t>从而将多目标问题转换为单目标问题。</w:t>
      </w:r>
      <w:r w:rsidR="00C1702C" w:rsidRPr="00C1702C">
        <w:rPr>
          <w:rFonts w:hint="eastAsia"/>
          <w:lang w:eastAsia="zh-CN"/>
        </w:rPr>
        <w:t>该算法有几个明显的缺点</w:t>
      </w:r>
      <w:r w:rsidR="00C1702C">
        <w:rPr>
          <w:rFonts w:hint="eastAsia"/>
          <w:lang w:eastAsia="zh-CN"/>
        </w:rPr>
        <w:t>：</w:t>
      </w:r>
      <w:r w:rsidR="00C1702C" w:rsidRPr="00C1702C">
        <w:rPr>
          <w:rFonts w:hint="eastAsia"/>
          <w:lang w:eastAsia="zh-CN"/>
        </w:rPr>
        <w:t>一方面，权重参数的很小改变能够引起所求目标向量的较显著的变化；另一方面，不同权重参数的显著改变有可能得到相似的解向量，使解的多样性差。另外，权重集合的均</w:t>
      </w:r>
      <w:r w:rsidR="00C1702C" w:rsidRPr="00C1702C">
        <w:rPr>
          <w:rFonts w:hint="eastAsia"/>
          <w:lang w:eastAsia="zh-CN"/>
        </w:rPr>
        <w:lastRenderedPageBreak/>
        <w:t>匀分布一般不会产生一个均匀分布的</w:t>
      </w:r>
      <w:r w:rsidR="00C1702C" w:rsidRPr="00C1702C">
        <w:rPr>
          <w:rFonts w:hint="eastAsia"/>
          <w:lang w:eastAsia="zh-CN"/>
        </w:rPr>
        <w:t>Pareto</w:t>
      </w:r>
      <w:r w:rsidR="00C1702C" w:rsidRPr="00C1702C">
        <w:rPr>
          <w:rFonts w:hint="eastAsia"/>
          <w:lang w:eastAsia="zh-CN"/>
        </w:rPr>
        <w:t>解集</w:t>
      </w:r>
      <w:r w:rsidR="00C1702C">
        <w:rPr>
          <w:rFonts w:hint="eastAsia"/>
          <w:lang w:eastAsia="zh-CN"/>
        </w:rPr>
        <w:t>。</w:t>
      </w:r>
    </w:p>
    <w:p w:rsidR="00C1702C" w:rsidRPr="00A717E5" w:rsidRDefault="00C1702C" w:rsidP="004737A0">
      <w:pPr>
        <w:ind w:firstLine="480"/>
        <w:rPr>
          <w:lang w:eastAsia="zh-CN"/>
        </w:rPr>
      </w:pPr>
      <w:r>
        <w:rPr>
          <w:lang w:eastAsia="zh-CN"/>
        </w:rPr>
        <w:t>目标规划法</w:t>
      </w:r>
      <w:r>
        <w:rPr>
          <w:rFonts w:hint="eastAsia"/>
          <w:lang w:eastAsia="zh-CN"/>
        </w:rPr>
        <w:t>，首先对每个目标设定预定的目标水平</w:t>
      </w: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i</m:t>
            </m:r>
          </m:sub>
        </m:sSub>
      </m:oMath>
      <w:r>
        <w:rPr>
          <w:rFonts w:hint="eastAsia"/>
          <w:lang w:eastAsia="zh-CN"/>
        </w:rPr>
        <w:t>，然后根据目标水平得到偏移量</w:t>
      </w:r>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m:t>
            </m:r>
          </m:sub>
        </m:sSub>
      </m:oMath>
      <w:r w:rsidR="00A717E5">
        <w:rPr>
          <w:rFonts w:hint="eastAsia"/>
          <w:lang w:eastAsia="zh-CN"/>
        </w:rPr>
        <w:t>，</w:t>
      </w:r>
      <w:r>
        <w:rPr>
          <w:rFonts w:hint="eastAsia"/>
          <w:lang w:eastAsia="zh-CN"/>
        </w:rPr>
        <w:t>目标函数</w:t>
      </w:r>
      <w:r w:rsidR="00A717E5">
        <w:rPr>
          <w:rFonts w:hint="eastAsia"/>
          <w:lang w:eastAsia="zh-CN"/>
        </w:rPr>
        <w:t>则变为</w:t>
      </w: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m:t>
            </m:r>
          </m:sub>
        </m:sSub>
      </m:oMath>
      <w:r w:rsidR="00A717E5">
        <w:rPr>
          <w:rFonts w:hint="eastAsia"/>
          <w:lang w:eastAsia="zh-CN"/>
        </w:rPr>
        <w:t>。最大化问题可以转化为</w:t>
      </w:r>
      <w:r w:rsidR="00A717E5">
        <w:rPr>
          <w:lang w:eastAsia="zh-CN"/>
        </w:rPr>
        <w:br/>
      </w:r>
      <m:oMathPara>
        <m:oMath>
          <m:func>
            <m:funcPr>
              <m:ctrlPr>
                <w:rPr>
                  <w:rFonts w:ascii="Cambria Math" w:hAnsi="Cambria Math"/>
                  <w:i/>
                  <w:lang w:eastAsia="zh-CN"/>
                </w:rPr>
              </m:ctrlPr>
            </m:funcPr>
            <m:fName>
              <m:r>
                <m:rPr>
                  <m:sty m:val="p"/>
                </m:rPr>
                <w:rPr>
                  <w:rFonts w:ascii="Cambria Math" w:hAnsi="Cambria Math"/>
                  <w:lang w:eastAsia="zh-CN"/>
                </w:rPr>
                <m:t>m</m:t>
              </m:r>
              <m:r>
                <w:rPr>
                  <w:rFonts w:ascii="Cambria Math" w:hAnsi="Cambria Math"/>
                  <w:lang w:eastAsia="zh-CN"/>
                </w:rPr>
                <m:t>in</m:t>
              </m:r>
            </m:fName>
            <m:e>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k</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m:t>
                      </m:r>
                    </m:sub>
                  </m:sSub>
                </m:e>
              </m:nary>
            </m:e>
          </m:func>
        </m:oMath>
      </m:oMathPara>
    </w:p>
    <w:p w:rsidR="00A717E5" w:rsidRDefault="00A717E5" w:rsidP="004737A0">
      <w:pPr>
        <w:ind w:firstLine="480"/>
        <w:rPr>
          <w:lang w:eastAsia="zh-CN"/>
        </w:rPr>
      </w:pPr>
      <w:r w:rsidRPr="00A717E5">
        <w:rPr>
          <w:rFonts w:hint="eastAsia"/>
          <w:lang w:eastAsia="zh-CN"/>
        </w:rPr>
        <w:t>对于基于权重的目标规划，如果目标水平就是</w:t>
      </w:r>
      <w:r w:rsidRPr="00A717E5">
        <w:rPr>
          <w:rFonts w:hint="eastAsia"/>
          <w:lang w:eastAsia="zh-CN"/>
        </w:rPr>
        <w:t>Pareto</w:t>
      </w:r>
      <w:r w:rsidRPr="00A717E5">
        <w:rPr>
          <w:rFonts w:hint="eastAsia"/>
          <w:lang w:eastAsia="zh-CN"/>
        </w:rPr>
        <w:t>参考点，或偏移变量均为正，则可以保证得到的解为</w:t>
      </w:r>
      <w:r w:rsidRPr="00A717E5">
        <w:rPr>
          <w:rFonts w:hint="eastAsia"/>
          <w:lang w:eastAsia="zh-CN"/>
        </w:rPr>
        <w:t>Pareto</w:t>
      </w:r>
      <w:r w:rsidRPr="00A717E5">
        <w:rPr>
          <w:rFonts w:hint="eastAsia"/>
          <w:lang w:eastAsia="zh-CN"/>
        </w:rPr>
        <w:t>解。该方法很容易理解，并且决策者也很容易决策。但是权重参数仍然很难正确设置，并且没有什么实际的物理意义。</w:t>
      </w:r>
    </w:p>
    <w:p w:rsidR="00FB3290" w:rsidRDefault="00FB3290" w:rsidP="00FB3290">
      <w:pPr>
        <w:ind w:firstLine="480"/>
        <w:rPr>
          <w:lang w:eastAsia="zh-CN"/>
        </w:rPr>
      </w:pPr>
      <w:r>
        <w:rPr>
          <w:rFonts w:hint="eastAsia"/>
          <w:lang w:eastAsia="zh-CN"/>
        </w:rPr>
        <w:t>多目标进化算法</w:t>
      </w:r>
      <w:r>
        <w:rPr>
          <w:rFonts w:hint="eastAsia"/>
          <w:lang w:eastAsia="zh-CN"/>
        </w:rPr>
        <w:t>(MOEA)</w:t>
      </w:r>
      <w:r>
        <w:rPr>
          <w:rFonts w:hint="eastAsia"/>
          <w:lang w:eastAsia="zh-CN"/>
        </w:rPr>
        <w:t>是一类模拟生物进化机制而形成的全局性概率优化搜索方法，在</w:t>
      </w:r>
      <w:r>
        <w:rPr>
          <w:rFonts w:hint="eastAsia"/>
          <w:lang w:eastAsia="zh-CN"/>
        </w:rPr>
        <w:t>20</w:t>
      </w:r>
      <w:r>
        <w:rPr>
          <w:rFonts w:hint="eastAsia"/>
          <w:lang w:eastAsia="zh-CN"/>
        </w:rPr>
        <w:t>世纪</w:t>
      </w:r>
      <w:r>
        <w:rPr>
          <w:rFonts w:hint="eastAsia"/>
          <w:lang w:eastAsia="zh-CN"/>
        </w:rPr>
        <w:t>90</w:t>
      </w:r>
      <w:r>
        <w:rPr>
          <w:rFonts w:hint="eastAsia"/>
          <w:lang w:eastAsia="zh-CN"/>
        </w:rPr>
        <w:t>年代中期开始迅速发展，其发展可以分为两个阶段。第一阶段主要有两种方法即不基于</w:t>
      </w:r>
      <w:r>
        <w:rPr>
          <w:rFonts w:hint="eastAsia"/>
          <w:lang w:eastAsia="zh-CN"/>
        </w:rPr>
        <w:t>Pareto</w:t>
      </w:r>
      <w:r>
        <w:rPr>
          <w:rFonts w:hint="eastAsia"/>
          <w:lang w:eastAsia="zh-CN"/>
        </w:rPr>
        <w:t>优化的方法和基于</w:t>
      </w:r>
      <w:r>
        <w:rPr>
          <w:rFonts w:hint="eastAsia"/>
          <w:lang w:eastAsia="zh-CN"/>
        </w:rPr>
        <w:t>Pareto</w:t>
      </w:r>
      <w:r>
        <w:rPr>
          <w:rFonts w:hint="eastAsia"/>
          <w:lang w:eastAsia="zh-CN"/>
        </w:rPr>
        <w:t>优化的方法；第二个阶段就是在此基础上提出了外部集这个概念，外部集存放的是当前代的所有非支配个体，从而使解集保持较好的分布度。这个时期提出的多目标进化算法更多地强调算法的效率和有效性。在这两个阶段中，比较典型的多目标进化算法有</w:t>
      </w:r>
      <w:r>
        <w:rPr>
          <w:rFonts w:hint="eastAsia"/>
          <w:lang w:eastAsia="zh-CN"/>
        </w:rPr>
        <w:t>NS2GA2[3]</w:t>
      </w:r>
      <w:r>
        <w:rPr>
          <w:rFonts w:hint="eastAsia"/>
          <w:lang w:eastAsia="zh-CN"/>
        </w:rPr>
        <w:t>、</w:t>
      </w:r>
      <w:r>
        <w:rPr>
          <w:rFonts w:hint="eastAsia"/>
          <w:lang w:eastAsia="zh-CN"/>
        </w:rPr>
        <w:t>PESA2</w:t>
      </w:r>
      <w:r>
        <w:rPr>
          <w:rFonts w:hint="eastAsia"/>
          <w:lang w:eastAsia="zh-CN"/>
        </w:rPr>
        <w:t>和</w:t>
      </w:r>
      <w:r>
        <w:rPr>
          <w:rFonts w:hint="eastAsia"/>
          <w:lang w:eastAsia="zh-CN"/>
        </w:rPr>
        <w:t>SPEA2</w:t>
      </w:r>
      <w:r>
        <w:rPr>
          <w:rFonts w:hint="eastAsia"/>
          <w:lang w:eastAsia="zh-CN"/>
        </w:rPr>
        <w:t>。对于这三种算法而言，其优点较多但是其缺点也比较明显的。如</w:t>
      </w:r>
      <w:r>
        <w:rPr>
          <w:rFonts w:hint="eastAsia"/>
          <w:lang w:eastAsia="zh-CN"/>
        </w:rPr>
        <w:t>NSGA2</w:t>
      </w:r>
      <w:r>
        <w:rPr>
          <w:rFonts w:hint="eastAsia"/>
          <w:lang w:eastAsia="zh-CN"/>
        </w:rPr>
        <w:t>的优点在于运行效率高、解集有良好的分布性，特别对于低维优化问题具有较好的表现；其缺点在于在高维问题中解集过程具有缺陷，解集的多样性不理想。</w:t>
      </w:r>
      <w:r>
        <w:rPr>
          <w:rFonts w:hint="eastAsia"/>
          <w:lang w:eastAsia="zh-CN"/>
        </w:rPr>
        <w:t>PESA2</w:t>
      </w:r>
      <w:r>
        <w:rPr>
          <w:rFonts w:hint="eastAsia"/>
          <w:lang w:eastAsia="zh-CN"/>
        </w:rPr>
        <w:t>的优点在于其解的收敛性很好，比较容易接近最优面，特别是在高维问题情况下；但其不足之处在于选择操作一次只能选取一个个体，时间消耗很大，而且阶级的多样性不佳。</w:t>
      </w:r>
      <w:r>
        <w:rPr>
          <w:rFonts w:hint="eastAsia"/>
          <w:lang w:eastAsia="zh-CN"/>
        </w:rPr>
        <w:t>SPEA2</w:t>
      </w:r>
      <w:r>
        <w:rPr>
          <w:rFonts w:hint="eastAsia"/>
          <w:lang w:eastAsia="zh-CN"/>
        </w:rPr>
        <w:t>的优点在于可以取得一个分布度很好的解集，特别是在高维问题的求解上，但是其聚类过程保持多样性耗时较长，运行效率不高。</w:t>
      </w:r>
    </w:p>
    <w:p w:rsidR="00FB3290" w:rsidRDefault="00FB3290" w:rsidP="00FB3290">
      <w:pPr>
        <w:ind w:firstLine="480"/>
        <w:rPr>
          <w:lang w:eastAsia="zh-CN"/>
        </w:rPr>
      </w:pPr>
      <w:r>
        <w:rPr>
          <w:rFonts w:hint="eastAsia"/>
          <w:lang w:eastAsia="zh-CN"/>
        </w:rPr>
        <w:t>多目标进化算法的基本原理描述如下</w:t>
      </w:r>
      <w:r>
        <w:rPr>
          <w:rFonts w:hint="eastAsia"/>
          <w:lang w:eastAsia="zh-CN"/>
        </w:rPr>
        <w:t>:</w:t>
      </w:r>
      <w:r>
        <w:rPr>
          <w:rFonts w:hint="eastAsia"/>
          <w:lang w:eastAsia="zh-CN"/>
        </w:rPr>
        <w:t>多目标进化算法从一组随机生成的种群出发，通过对种群执行选择、交叉和变异等进化操作，经过多代进化，种群中个体的适应度不断提高，从而逐步逼近多目标优化问题的</w:t>
      </w:r>
      <w:r>
        <w:rPr>
          <w:rFonts w:hint="eastAsia"/>
          <w:lang w:eastAsia="zh-CN"/>
        </w:rPr>
        <w:t>Pareto</w:t>
      </w:r>
      <w:r>
        <w:rPr>
          <w:rFonts w:hint="eastAsia"/>
          <w:lang w:eastAsia="zh-CN"/>
        </w:rPr>
        <w:t>最优解集。与单目标进化算法不同，多目标进化算法具有特殊的适应度评价机制。为了充分发挥进化算法的群体搜索优势，大多数</w:t>
      </w:r>
      <w:r>
        <w:rPr>
          <w:rFonts w:hint="eastAsia"/>
          <w:lang w:eastAsia="zh-CN"/>
        </w:rPr>
        <w:t>MOEA</w:t>
      </w:r>
      <w:r>
        <w:rPr>
          <w:rFonts w:hint="eastAsia"/>
          <w:lang w:eastAsia="zh-CN"/>
        </w:rPr>
        <w:t>均采用基于</w:t>
      </w:r>
      <w:r>
        <w:rPr>
          <w:rFonts w:hint="eastAsia"/>
          <w:lang w:eastAsia="zh-CN"/>
        </w:rPr>
        <w:t>Pareto</w:t>
      </w:r>
      <w:r>
        <w:rPr>
          <w:rFonts w:hint="eastAsia"/>
          <w:lang w:eastAsia="zh-CN"/>
        </w:rPr>
        <w:t>排序的适应度评价方法。在实际应用中，为使算法更好地收敛到多目标优化问题的</w:t>
      </w:r>
      <w:r>
        <w:rPr>
          <w:rFonts w:hint="eastAsia"/>
          <w:lang w:eastAsia="zh-CN"/>
        </w:rPr>
        <w:t>Pareto</w:t>
      </w:r>
      <w:r>
        <w:rPr>
          <w:rFonts w:hint="eastAsia"/>
          <w:lang w:eastAsia="zh-CN"/>
        </w:rPr>
        <w:t>最优解，现有的</w:t>
      </w:r>
      <w:r>
        <w:rPr>
          <w:rFonts w:hint="eastAsia"/>
          <w:lang w:eastAsia="zh-CN"/>
        </w:rPr>
        <w:t>MOEA</w:t>
      </w:r>
      <w:r>
        <w:rPr>
          <w:rFonts w:hint="eastAsia"/>
          <w:lang w:eastAsia="zh-CN"/>
        </w:rPr>
        <w:t>通常还采用了精英策略、小生境和设置外部集等关键技术。</w:t>
      </w:r>
    </w:p>
    <w:p w:rsidR="00FB3290" w:rsidRDefault="00FB3290" w:rsidP="00FB3290">
      <w:pPr>
        <w:ind w:firstLine="480"/>
        <w:rPr>
          <w:lang w:eastAsia="zh-CN"/>
        </w:rPr>
      </w:pPr>
      <w:r>
        <w:rPr>
          <w:rFonts w:hint="eastAsia"/>
          <w:lang w:eastAsia="zh-CN"/>
        </w:rPr>
        <w:lastRenderedPageBreak/>
        <w:t>MOEA</w:t>
      </w:r>
      <w:r>
        <w:rPr>
          <w:rFonts w:hint="eastAsia"/>
          <w:lang w:eastAsia="zh-CN"/>
        </w:rPr>
        <w:t>一般框架所描述的算法思想如下：</w:t>
      </w:r>
      <w:r>
        <w:rPr>
          <w:rFonts w:hint="eastAsia"/>
          <w:lang w:eastAsia="zh-CN"/>
        </w:rPr>
        <w:t>MOEA</w:t>
      </w:r>
      <w:r>
        <w:rPr>
          <w:rFonts w:hint="eastAsia"/>
          <w:lang w:eastAsia="zh-CN"/>
        </w:rPr>
        <w:t>通过对种群</w:t>
      </w:r>
      <w:r>
        <w:rPr>
          <w:rFonts w:hint="eastAsia"/>
          <w:lang w:eastAsia="zh-CN"/>
        </w:rPr>
        <w:t>X(t)</w:t>
      </w:r>
      <w:r>
        <w:rPr>
          <w:rFonts w:hint="eastAsia"/>
          <w:lang w:eastAsia="zh-CN"/>
        </w:rPr>
        <w:t>执行选择、交叉和变异等操作产生下一代种群</w:t>
      </w:r>
      <w:r>
        <w:rPr>
          <w:rFonts w:hint="eastAsia"/>
          <w:lang w:eastAsia="zh-CN"/>
        </w:rPr>
        <w:t>X(t+1)</w:t>
      </w:r>
      <w:r>
        <w:rPr>
          <w:rFonts w:hint="eastAsia"/>
          <w:lang w:eastAsia="zh-CN"/>
        </w:rPr>
        <w:t>。在每一代进化过程中，首先将种群</w:t>
      </w:r>
      <w:r>
        <w:rPr>
          <w:rFonts w:hint="eastAsia"/>
          <w:lang w:eastAsia="zh-CN"/>
        </w:rPr>
        <w:t>X(t)</w:t>
      </w:r>
      <w:r>
        <w:rPr>
          <w:rFonts w:hint="eastAsia"/>
          <w:lang w:eastAsia="zh-CN"/>
        </w:rPr>
        <w:t>中的所有非劣解个体都复制到外部集</w:t>
      </w:r>
      <w:r>
        <w:rPr>
          <w:rFonts w:hint="eastAsia"/>
          <w:lang w:eastAsia="zh-CN"/>
        </w:rPr>
        <w:t>A(t)</w:t>
      </w:r>
      <w:r>
        <w:rPr>
          <w:rFonts w:hint="eastAsia"/>
          <w:lang w:eastAsia="zh-CN"/>
        </w:rPr>
        <w:t>中，然后运用小生境截断算子剔除</w:t>
      </w:r>
      <w:r>
        <w:rPr>
          <w:rFonts w:hint="eastAsia"/>
          <w:lang w:eastAsia="zh-CN"/>
        </w:rPr>
        <w:t>A(t)</w:t>
      </w:r>
      <w:r>
        <w:rPr>
          <w:rFonts w:hint="eastAsia"/>
          <w:lang w:eastAsia="zh-CN"/>
        </w:rPr>
        <w:t>中的劣解和一些距离较近的非劣解个体，以得到个体分布更为均匀的下一代外部集</w:t>
      </w:r>
      <w:r>
        <w:rPr>
          <w:rFonts w:hint="eastAsia"/>
          <w:lang w:eastAsia="zh-CN"/>
        </w:rPr>
        <w:t>A(t+1)</w:t>
      </w:r>
      <w:r>
        <w:rPr>
          <w:rFonts w:hint="eastAsia"/>
          <w:lang w:eastAsia="zh-CN"/>
        </w:rPr>
        <w:t>，并且按照概率</w:t>
      </w:r>
      <w:r>
        <w:rPr>
          <w:rFonts w:hint="eastAsia"/>
          <w:lang w:eastAsia="zh-CN"/>
        </w:rPr>
        <w:t>pe</w:t>
      </w:r>
      <w:r>
        <w:rPr>
          <w:rFonts w:hint="eastAsia"/>
          <w:lang w:eastAsia="zh-CN"/>
        </w:rPr>
        <w:t>从</w:t>
      </w:r>
      <w:r>
        <w:rPr>
          <w:rFonts w:hint="eastAsia"/>
          <w:lang w:eastAsia="zh-CN"/>
        </w:rPr>
        <w:t>A(t+1)</w:t>
      </w:r>
      <w:r>
        <w:rPr>
          <w:rFonts w:hint="eastAsia"/>
          <w:lang w:eastAsia="zh-CN"/>
        </w:rPr>
        <w:t>中选择一定数量的优秀个体进入下代种群。在进化结束时，将外部集中的非劣解个体作为最优解输出。</w:t>
      </w:r>
    </w:p>
    <w:p w:rsidR="00A717E5" w:rsidRDefault="00A717E5" w:rsidP="004737A0">
      <w:pPr>
        <w:ind w:firstLine="480"/>
        <w:rPr>
          <w:lang w:eastAsia="zh-CN"/>
        </w:rPr>
      </w:pPr>
      <w:r>
        <w:rPr>
          <w:lang w:eastAsia="zh-CN"/>
        </w:rPr>
        <w:t>进化算法中最有名的就是</w:t>
      </w:r>
      <w:r>
        <w:rPr>
          <w:lang w:eastAsia="zh-CN"/>
        </w:rPr>
        <w:t>NSGA</w:t>
      </w:r>
      <w:r>
        <w:rPr>
          <w:rFonts w:hint="eastAsia"/>
          <w:lang w:eastAsia="zh-CN"/>
        </w:rPr>
        <w:t>-</w:t>
      </w:r>
      <w:r>
        <w:rPr>
          <w:lang w:eastAsia="zh-CN"/>
        </w:rPr>
        <w:t>II</w:t>
      </w:r>
      <w:r>
        <w:rPr>
          <w:lang w:eastAsia="zh-CN"/>
        </w:rPr>
        <w:t>了</w:t>
      </w:r>
      <w:r>
        <w:rPr>
          <w:rFonts w:hint="eastAsia"/>
          <w:lang w:eastAsia="zh-CN"/>
        </w:rPr>
        <w:t>，</w:t>
      </w:r>
      <w:r>
        <w:rPr>
          <w:lang w:eastAsia="zh-CN"/>
        </w:rPr>
        <w:t>属于多目标遗传算法</w:t>
      </w:r>
      <w:r>
        <w:rPr>
          <w:rFonts w:hint="eastAsia"/>
          <w:lang w:eastAsia="zh-CN"/>
        </w:rPr>
        <w:t>。</w:t>
      </w:r>
      <w:r>
        <w:rPr>
          <w:lang w:eastAsia="zh-CN"/>
        </w:rPr>
        <w:t>但是其对解的选择过程可以用在其他的优化算法上</w:t>
      </w:r>
      <w:r>
        <w:rPr>
          <w:rFonts w:hint="eastAsia"/>
          <w:lang w:eastAsia="zh-CN"/>
        </w:rPr>
        <w:t>。</w:t>
      </w:r>
      <w:r>
        <w:rPr>
          <w:rFonts w:hint="eastAsia"/>
          <w:lang w:eastAsia="zh-CN"/>
        </w:rPr>
        <w:t>NSGA-II</w:t>
      </w:r>
      <w:r>
        <w:rPr>
          <w:rFonts w:hint="eastAsia"/>
          <w:lang w:eastAsia="zh-CN"/>
        </w:rPr>
        <w:t>算法主要包括三个部分：</w:t>
      </w:r>
    </w:p>
    <w:p w:rsidR="00324EB1" w:rsidRDefault="00324EB1" w:rsidP="00324EB1">
      <w:pPr>
        <w:ind w:firstLine="480"/>
        <w:rPr>
          <w:lang w:eastAsia="zh-CN"/>
        </w:rPr>
      </w:pPr>
      <w:r>
        <w:rPr>
          <w:rFonts w:hint="eastAsia"/>
          <w:lang w:eastAsia="zh-CN"/>
        </w:rPr>
        <w:t>1.</w:t>
      </w:r>
      <w:r>
        <w:rPr>
          <w:rFonts w:hint="eastAsia"/>
          <w:lang w:eastAsia="zh-CN"/>
        </w:rPr>
        <w:t>快速非支配排序</w:t>
      </w:r>
    </w:p>
    <w:p w:rsidR="00324EB1" w:rsidRDefault="00324EB1" w:rsidP="00324EB1">
      <w:pPr>
        <w:ind w:firstLine="480"/>
        <w:rPr>
          <w:lang w:eastAsia="zh-CN"/>
        </w:rPr>
      </w:pPr>
      <w:r>
        <w:rPr>
          <w:rFonts w:hint="eastAsia"/>
          <w:lang w:eastAsia="zh-CN"/>
        </w:rPr>
        <w:t>快速非支配排序是一个循环分级过程：首先找出群体中的非支配解集，记为第一非支配层，</w:t>
      </w:r>
      <m:oMath>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hint="eastAsia"/>
                <w:lang w:eastAsia="zh-CN"/>
              </w:rPr>
              <m:t>rank</m:t>
            </m:r>
          </m:sub>
        </m:sSub>
        <m:r>
          <m:rPr>
            <m:sty m:val="p"/>
          </m:rPr>
          <w:rPr>
            <w:rFonts w:ascii="Cambria Math" w:hAnsi="Cambria Math"/>
            <w:lang w:eastAsia="zh-CN"/>
          </w:rPr>
          <m:t xml:space="preserve"> </m:t>
        </m:r>
        <m:r>
          <m:rPr>
            <m:sty m:val="p"/>
          </m:rPr>
          <w:rPr>
            <w:rFonts w:ascii="Cambria Math" w:hAnsi="Cambria Math" w:hint="eastAsia"/>
            <w:lang w:eastAsia="zh-CN"/>
          </w:rPr>
          <m:t>=</m:t>
        </m:r>
        <m:r>
          <m:rPr>
            <m:sty m:val="p"/>
          </m:rPr>
          <w:rPr>
            <w:rFonts w:ascii="Cambria Math" w:hAnsi="Cambria Math"/>
            <w:lang w:eastAsia="zh-CN"/>
          </w:rPr>
          <m:t xml:space="preserve"> </m:t>
        </m:r>
        <m:r>
          <m:rPr>
            <m:sty m:val="p"/>
          </m:rPr>
          <w:rPr>
            <w:rFonts w:ascii="Cambria Math" w:hAnsi="Cambria Math" w:hint="eastAsia"/>
            <w:lang w:eastAsia="zh-CN"/>
          </w:rPr>
          <m:t>1</m:t>
        </m:r>
      </m:oMath>
      <w:r>
        <w:rPr>
          <w:rFonts w:hint="eastAsia"/>
          <w:lang w:eastAsia="zh-CN"/>
        </w:rPr>
        <w:t>（</w:t>
      </w:r>
      <m:oMath>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hint="eastAsia"/>
                <w:lang w:eastAsia="zh-CN"/>
              </w:rPr>
              <m:t>rank</m:t>
            </m:r>
          </m:sub>
        </m:sSub>
      </m:oMath>
      <w:r>
        <w:rPr>
          <w:rFonts w:hint="eastAsia"/>
          <w:lang w:eastAsia="zh-CN"/>
        </w:rPr>
        <w:t>是个体</w:t>
      </w:r>
      <w:r>
        <w:rPr>
          <w:rFonts w:hint="eastAsia"/>
          <w:lang w:eastAsia="zh-CN"/>
        </w:rPr>
        <w:t>i</w:t>
      </w:r>
      <w:r>
        <w:rPr>
          <w:rFonts w:hint="eastAsia"/>
          <w:lang w:eastAsia="zh-CN"/>
        </w:rPr>
        <w:t>的非支配值），将其从群体中除去，继续寻找群体中的非支配解集，然后</w:t>
      </w:r>
      <m:oMath>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hint="eastAsia"/>
                <w:lang w:eastAsia="zh-CN"/>
              </w:rPr>
              <m:t>rank</m:t>
            </m:r>
          </m:sub>
        </m:sSub>
        <m:r>
          <m:rPr>
            <m:sty m:val="p"/>
          </m:rPr>
          <w:rPr>
            <w:rFonts w:ascii="Cambria Math" w:hAnsi="Cambria Math"/>
            <w:lang w:eastAsia="zh-CN"/>
          </w:rPr>
          <m:t xml:space="preserve"> </m:t>
        </m:r>
        <m:r>
          <m:rPr>
            <m:sty m:val="p"/>
          </m:rPr>
          <w:rPr>
            <w:rFonts w:ascii="Cambria Math" w:hAnsi="Cambria Math" w:hint="eastAsia"/>
            <w:lang w:eastAsia="zh-CN"/>
          </w:rPr>
          <m:t>=</m:t>
        </m:r>
        <m:r>
          <m:rPr>
            <m:sty m:val="p"/>
          </m:rPr>
          <w:rPr>
            <w:rFonts w:ascii="Cambria Math" w:hAnsi="Cambria Math"/>
            <w:lang w:eastAsia="zh-CN"/>
          </w:rPr>
          <m:t xml:space="preserve"> </m:t>
        </m:r>
        <m:r>
          <m:rPr>
            <m:sty m:val="p"/>
          </m:rPr>
          <w:rPr>
            <w:rFonts w:ascii="Cambria Math" w:hAnsi="Cambria Math" w:hint="eastAsia"/>
            <w:lang w:eastAsia="zh-CN"/>
          </w:rPr>
          <m:t>2</m:t>
        </m:r>
      </m:oMath>
      <w:r>
        <w:rPr>
          <w:rFonts w:hint="eastAsia"/>
          <w:lang w:eastAsia="zh-CN"/>
        </w:rPr>
        <w:t>，直到所有最优解</w:t>
      </w:r>
      <w:r w:rsidR="008E4138">
        <w:rPr>
          <w:rFonts w:hint="eastAsia"/>
          <w:lang w:eastAsia="zh-CN"/>
        </w:rPr>
        <w:t>的等级</w:t>
      </w:r>
      <w:r>
        <w:rPr>
          <w:rFonts w:hint="eastAsia"/>
          <w:lang w:eastAsia="zh-CN"/>
        </w:rPr>
        <w:t>被确定。</w:t>
      </w:r>
    </w:p>
    <w:p w:rsidR="00324EB1" w:rsidRDefault="00324EB1" w:rsidP="00324EB1">
      <w:pPr>
        <w:ind w:firstLine="480"/>
        <w:rPr>
          <w:lang w:eastAsia="zh-CN"/>
        </w:rPr>
      </w:pPr>
      <w:r>
        <w:rPr>
          <w:rFonts w:hint="eastAsia"/>
          <w:lang w:eastAsia="zh-CN"/>
        </w:rPr>
        <w:t>2.</w:t>
      </w:r>
      <w:r w:rsidR="008E4138">
        <w:rPr>
          <w:rFonts w:hint="eastAsia"/>
          <w:lang w:eastAsia="zh-CN"/>
        </w:rPr>
        <w:t>保留多样性</w:t>
      </w:r>
    </w:p>
    <w:p w:rsidR="00324EB1" w:rsidRDefault="00324EB1" w:rsidP="00324EB1">
      <w:pPr>
        <w:ind w:firstLine="480"/>
        <w:rPr>
          <w:lang w:eastAsia="zh-CN"/>
        </w:rPr>
      </w:pPr>
      <w:r>
        <w:rPr>
          <w:rFonts w:hint="eastAsia"/>
          <w:lang w:eastAsia="zh-CN"/>
        </w:rPr>
        <w:t>为了使计算结果在目标空间比较均匀的分布，维持种群多样性，对每个个体计算拥挤距离，选择拥挤距离大的个体，拥挤距离的定义为：</w:t>
      </w:r>
      <w:r w:rsidR="008E4138">
        <w:rPr>
          <w:lang w:eastAsia="zh-CN"/>
        </w:rPr>
        <w:br/>
      </w:r>
      <m:oMathPara>
        <m:oMath>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m:t>
                  </m:r>
                </m:e>
              </m:d>
            </m:e>
            <m:sub>
              <m:r>
                <w:rPr>
                  <w:rFonts w:ascii="Cambria Math" w:hAnsi="Cambria Math"/>
                  <w:lang w:eastAsia="zh-CN"/>
                </w:rPr>
                <m:t>d</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m:t>
                  </m:r>
                </m:e>
              </m:d>
            </m:e>
            <m:sub>
              <m:r>
                <w:rPr>
                  <w:rFonts w:ascii="Cambria Math" w:hAnsi="Cambria Math"/>
                  <w:lang w:eastAsia="zh-CN"/>
                </w:rPr>
                <m:t>d</m:t>
              </m:r>
            </m:sub>
          </m:sSub>
          <m:r>
            <w:rPr>
              <w:rFonts w:ascii="Cambria Math" w:hAnsi="Cambria Math"/>
              <w:lang w:eastAsia="zh-CN"/>
            </w:rPr>
            <m:t xml:space="preserve"> + </m:t>
          </m:r>
          <m:f>
            <m:fPr>
              <m:type m:val="lin"/>
              <m:ctrlPr>
                <w:rPr>
                  <w:rFonts w:ascii="Cambria Math" w:hAnsi="Cambria Math"/>
                  <w:i/>
                  <w:lang w:eastAsia="zh-CN"/>
                </w:rPr>
              </m:ctrlPr>
            </m:fPr>
            <m:num>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 + 1</m:t>
                          </m:r>
                        </m:e>
                      </m:d>
                    </m:e>
                    <m:sub>
                      <m:r>
                        <w:rPr>
                          <w:rFonts w:ascii="Cambria Math" w:hAnsi="Cambria Math"/>
                          <w:lang w:eastAsia="zh-CN"/>
                        </w:rPr>
                        <m:t>m</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 xml:space="preserve"> L</m:t>
                      </m:r>
                      <m:d>
                        <m:dPr>
                          <m:begChr m:val="["/>
                          <m:endChr m:val="]"/>
                          <m:ctrlPr>
                            <w:rPr>
                              <w:rFonts w:ascii="Cambria Math" w:hAnsi="Cambria Math"/>
                              <w:i/>
                              <w:lang w:eastAsia="zh-CN"/>
                            </w:rPr>
                          </m:ctrlPr>
                        </m:dPr>
                        <m:e>
                          <m:r>
                            <w:rPr>
                              <w:rFonts w:ascii="Cambria Math" w:hAnsi="Cambria Math"/>
                              <w:lang w:eastAsia="zh-CN"/>
                            </w:rPr>
                            <m:t>i - 1</m:t>
                          </m:r>
                        </m:e>
                      </m:d>
                    </m:e>
                    <m:sub>
                      <m:r>
                        <w:rPr>
                          <w:rFonts w:ascii="Cambria Math" w:hAnsi="Cambria Math"/>
                          <w:lang w:eastAsia="zh-CN"/>
                        </w:rPr>
                        <m:t>m</m:t>
                      </m:r>
                    </m:sub>
                  </m:sSub>
                </m:e>
              </m:d>
              <m:r>
                <w:rPr>
                  <w:rFonts w:ascii="Cambria Math" w:hAnsi="Cambria Math"/>
                  <w:lang w:eastAsia="zh-CN"/>
                </w:rPr>
                <m:t xml:space="preserve"> </m:t>
              </m:r>
            </m:num>
            <m:den>
              <m:r>
                <w:rPr>
                  <w:rFonts w:ascii="Cambria Math" w:hAnsi="Cambria Math"/>
                  <w:lang w:eastAsia="zh-CN"/>
                </w:rPr>
                <m:t xml:space="preserve"> </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max</m:t>
                      </m:r>
                    </m:sup>
                  </m:sSubSup>
                  <m:r>
                    <w:rPr>
                      <w:rFonts w:ascii="Cambria Math" w:hAnsi="Cambria Math"/>
                      <w:lang w:eastAsia="zh-CN"/>
                    </w:rPr>
                    <m:t xml:space="preserve"> - </m:t>
                  </m:r>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min</m:t>
                      </m:r>
                    </m:sup>
                  </m:sSubSup>
                </m:e>
              </m:d>
            </m:den>
          </m:f>
          <m:r>
            <w:rPr>
              <w:rFonts w:ascii="Cambria Math" w:hAnsi="Cambria Math"/>
              <w:lang w:eastAsia="zh-CN"/>
            </w:rPr>
            <m:t xml:space="preserve"> </m:t>
          </m:r>
          <m:r>
            <m:rPr>
              <m:sty m:val="p"/>
            </m:rPr>
            <w:rPr>
              <w:lang w:eastAsia="zh-CN"/>
            </w:rPr>
            <w:br/>
          </m:r>
        </m:oMath>
      </m:oMathPara>
      <w:r w:rsidR="008E4138">
        <w:rPr>
          <w:rFonts w:hint="eastAsia"/>
          <w:lang w:eastAsia="zh-CN"/>
        </w:rPr>
        <w:t>其中</w:t>
      </w:r>
      <m:oMath>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i+1</m:t>
                </m:r>
              </m:e>
            </m:d>
          </m:e>
          <m:sub>
            <m:r>
              <w:rPr>
                <w:rFonts w:ascii="Cambria Math" w:hAnsi="Cambria Math"/>
                <w:lang w:eastAsia="zh-CN"/>
              </w:rPr>
              <m:t>m</m:t>
            </m:r>
          </m:sub>
        </m:sSub>
      </m:oMath>
      <w:r>
        <w:rPr>
          <w:rFonts w:hint="eastAsia"/>
          <w:lang w:eastAsia="zh-CN"/>
        </w:rPr>
        <w:t>是第</w:t>
      </w:r>
      <m:oMath>
        <m:r>
          <w:rPr>
            <w:rFonts w:ascii="Cambria Math" w:hAnsi="Cambria Math"/>
            <w:lang w:eastAsia="zh-CN"/>
          </w:rPr>
          <m:t>i + 1</m:t>
        </m:r>
      </m:oMath>
      <w:r>
        <w:rPr>
          <w:rFonts w:hint="eastAsia"/>
          <w:lang w:eastAsia="zh-CN"/>
        </w:rPr>
        <w:t>个个体的第</w:t>
      </w:r>
      <w:r>
        <w:rPr>
          <w:rFonts w:hint="eastAsia"/>
          <w:lang w:eastAsia="zh-CN"/>
        </w:rPr>
        <w:t>m</w:t>
      </w:r>
      <w:r>
        <w:rPr>
          <w:rFonts w:hint="eastAsia"/>
          <w:lang w:eastAsia="zh-CN"/>
        </w:rPr>
        <w:t>目标函数值，</w:t>
      </w:r>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max</m:t>
            </m:r>
          </m:sup>
        </m:sSubSup>
      </m:oMath>
      <w:r>
        <w:rPr>
          <w:rFonts w:hint="eastAsia"/>
          <w:lang w:eastAsia="zh-CN"/>
        </w:rPr>
        <w:t>和</w:t>
      </w:r>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min</m:t>
            </m:r>
          </m:sup>
        </m:sSubSup>
      </m:oMath>
      <w:r>
        <w:rPr>
          <w:rFonts w:hint="eastAsia"/>
          <w:lang w:eastAsia="zh-CN"/>
        </w:rPr>
        <w:t>是集合中第</w:t>
      </w:r>
      <w:r>
        <w:rPr>
          <w:rFonts w:hint="eastAsia"/>
          <w:lang w:eastAsia="zh-CN"/>
        </w:rPr>
        <w:t>m</w:t>
      </w:r>
      <w:r>
        <w:rPr>
          <w:rFonts w:hint="eastAsia"/>
          <w:lang w:eastAsia="zh-CN"/>
        </w:rPr>
        <w:t>个目标函数的最大和最小值。</w:t>
      </w:r>
    </w:p>
    <w:p w:rsidR="00324EB1" w:rsidRDefault="00324EB1" w:rsidP="00324EB1">
      <w:pPr>
        <w:ind w:firstLine="480"/>
        <w:rPr>
          <w:lang w:eastAsia="zh-CN"/>
        </w:rPr>
      </w:pPr>
      <w:r>
        <w:rPr>
          <w:rFonts w:hint="eastAsia"/>
          <w:lang w:eastAsia="zh-CN"/>
        </w:rPr>
        <w:t>3.</w:t>
      </w:r>
      <w:r>
        <w:rPr>
          <w:rFonts w:hint="eastAsia"/>
          <w:lang w:eastAsia="zh-CN"/>
        </w:rPr>
        <w:t>精英策略选择</w:t>
      </w:r>
    </w:p>
    <w:p w:rsidR="00324EB1" w:rsidRDefault="00324EB1" w:rsidP="00324EB1">
      <w:pPr>
        <w:ind w:firstLine="480"/>
        <w:rPr>
          <w:lang w:eastAsia="zh-CN"/>
        </w:rPr>
      </w:pPr>
      <w:r>
        <w:rPr>
          <w:rFonts w:hint="eastAsia"/>
          <w:lang w:eastAsia="zh-CN"/>
        </w:rPr>
        <w:t>精英策略就是保留父代中的优良个体直接进入子代，防止获得的</w:t>
      </w:r>
      <w:r>
        <w:rPr>
          <w:rFonts w:hint="eastAsia"/>
          <w:lang w:eastAsia="zh-CN"/>
        </w:rPr>
        <w:t>Pareto</w:t>
      </w:r>
      <w:r>
        <w:rPr>
          <w:rFonts w:hint="eastAsia"/>
          <w:lang w:eastAsia="zh-CN"/>
        </w:rPr>
        <w:t>最优解丢失。将第</w:t>
      </w:r>
      <w:r>
        <w:rPr>
          <w:rFonts w:hint="eastAsia"/>
          <w:lang w:eastAsia="zh-CN"/>
        </w:rPr>
        <w:t>t</w:t>
      </w:r>
      <w:r>
        <w:rPr>
          <w:rFonts w:hint="eastAsia"/>
          <w:lang w:eastAsia="zh-CN"/>
        </w:rPr>
        <w:t>次产生的子代种群和父代种群合并，然后对合并后的新种群进行非支配排序，然后按照非支配顺序添加到规模为</w:t>
      </w:r>
      <w:r>
        <w:rPr>
          <w:rFonts w:hint="eastAsia"/>
          <w:lang w:eastAsia="zh-CN"/>
        </w:rPr>
        <w:t>N</w:t>
      </w:r>
      <w:r>
        <w:rPr>
          <w:rFonts w:hint="eastAsia"/>
          <w:lang w:eastAsia="zh-CN"/>
        </w:rPr>
        <w:t>的种群中作为新的父代。</w:t>
      </w:r>
    </w:p>
    <w:p w:rsidR="00FB3290" w:rsidRDefault="00FB3290" w:rsidP="00FB3290">
      <w:pPr>
        <w:ind w:firstLine="480"/>
        <w:rPr>
          <w:lang w:eastAsia="zh-CN"/>
        </w:rPr>
      </w:pPr>
      <w:r>
        <w:rPr>
          <w:rFonts w:hint="eastAsia"/>
          <w:lang w:eastAsia="zh-CN"/>
        </w:rPr>
        <w:t>粒子群优化算法</w:t>
      </w:r>
      <w:r>
        <w:rPr>
          <w:rFonts w:hint="eastAsia"/>
          <w:lang w:eastAsia="zh-CN"/>
        </w:rPr>
        <w:t>(PSO)</w:t>
      </w:r>
      <w:r>
        <w:rPr>
          <w:rFonts w:hint="eastAsia"/>
          <w:lang w:eastAsia="zh-CN"/>
        </w:rPr>
        <w:t>是一种源于对鸟群捕食行为的研究而发明的进化计算技术，最先由</w:t>
      </w:r>
      <w:r>
        <w:rPr>
          <w:rFonts w:hint="eastAsia"/>
          <w:lang w:eastAsia="zh-CN"/>
        </w:rPr>
        <w:t>Barnhart</w:t>
      </w:r>
      <w:r>
        <w:rPr>
          <w:rFonts w:hint="eastAsia"/>
          <w:lang w:eastAsia="zh-CN"/>
        </w:rPr>
        <w:t>博士和</w:t>
      </w:r>
      <w:r>
        <w:rPr>
          <w:rFonts w:hint="eastAsia"/>
          <w:lang w:eastAsia="zh-CN"/>
        </w:rPr>
        <w:t>Kennedy</w:t>
      </w:r>
      <w:r>
        <w:rPr>
          <w:rFonts w:hint="eastAsia"/>
          <w:lang w:eastAsia="zh-CN"/>
        </w:rPr>
        <w:t>博士于</w:t>
      </w:r>
      <w:r>
        <w:rPr>
          <w:rFonts w:hint="eastAsia"/>
          <w:lang w:eastAsia="zh-CN"/>
        </w:rPr>
        <w:t>1995</w:t>
      </w:r>
      <w:r>
        <w:rPr>
          <w:rFonts w:hint="eastAsia"/>
          <w:lang w:eastAsia="zh-CN"/>
        </w:rPr>
        <w:t>年提出。它是一种基于迭代的优化工具，系统初始化一组随机解，通过迭代搜寻最优值，不但具有全局寻优能力，而且具有较强的局部寻优能力。在基本粒子群算法中，粒子群由</w:t>
      </w:r>
      <w:r>
        <w:rPr>
          <w:rFonts w:hint="eastAsia"/>
          <w:lang w:eastAsia="zh-CN"/>
        </w:rPr>
        <w:t>n</w:t>
      </w:r>
      <w:r>
        <w:rPr>
          <w:rFonts w:hint="eastAsia"/>
          <w:lang w:eastAsia="zh-CN"/>
        </w:rPr>
        <w:t>个粒子组成，每个粒子的位置</w:t>
      </w:r>
      <w:r>
        <w:rPr>
          <w:rFonts w:hint="eastAsia"/>
          <w:lang w:eastAsia="zh-CN"/>
        </w:rPr>
        <w:t>xi</w:t>
      </w:r>
      <w:r>
        <w:rPr>
          <w:rFonts w:hint="eastAsia"/>
          <w:lang w:eastAsia="zh-CN"/>
        </w:rPr>
        <w:t>代表优化问题在</w:t>
      </w:r>
      <w:r>
        <w:rPr>
          <w:rFonts w:hint="eastAsia"/>
          <w:lang w:eastAsia="zh-CN"/>
        </w:rPr>
        <w:t>D</w:t>
      </w:r>
      <w:r>
        <w:rPr>
          <w:rFonts w:hint="eastAsia"/>
          <w:lang w:eastAsia="zh-CN"/>
        </w:rPr>
        <w:t>维搜索空间中潜在的解。粒子在搜索空间中以一定的速度飞行，这个速度根据它本身的飞行经验和同伴的飞行经验来动态调整下一步飞行方向和距离。所有的粒子都有一个被目标函数决定的适应</w:t>
      </w:r>
      <w:r>
        <w:rPr>
          <w:rFonts w:hint="eastAsia"/>
          <w:lang w:eastAsia="zh-CN"/>
        </w:rPr>
        <w:lastRenderedPageBreak/>
        <w:t>值，并且知道自己到目前为止发现的最好位置</w:t>
      </w:r>
      <w:r>
        <w:rPr>
          <w:rFonts w:hint="eastAsia"/>
          <w:lang w:eastAsia="zh-CN"/>
        </w:rPr>
        <w:t>(</w:t>
      </w:r>
      <w:r>
        <w:rPr>
          <w:rFonts w:hint="eastAsia"/>
          <w:lang w:eastAsia="zh-CN"/>
        </w:rPr>
        <w:t>个体极值</w:t>
      </w:r>
      <w:r>
        <w:rPr>
          <w:rFonts w:hint="eastAsia"/>
          <w:lang w:eastAsia="zh-CN"/>
        </w:rPr>
        <w:t>pi)</w:t>
      </w:r>
      <w:r>
        <w:rPr>
          <w:rFonts w:hint="eastAsia"/>
          <w:lang w:eastAsia="zh-CN"/>
        </w:rPr>
        <w:t>和当前的位置</w:t>
      </w:r>
      <w:r>
        <w:rPr>
          <w:rFonts w:hint="eastAsia"/>
          <w:lang w:eastAsia="zh-CN"/>
        </w:rPr>
        <w:t>(xi)</w:t>
      </w:r>
      <w:r>
        <w:rPr>
          <w:rFonts w:hint="eastAsia"/>
          <w:lang w:eastAsia="zh-CN"/>
        </w:rPr>
        <w:t>。除此之外，每个粒子还知道到目前为止整个群体中所有粒子发现的最好位置</w:t>
      </w:r>
      <w:r>
        <w:rPr>
          <w:rFonts w:hint="eastAsia"/>
          <w:lang w:eastAsia="zh-CN"/>
        </w:rPr>
        <w:t>(</w:t>
      </w:r>
      <w:r>
        <w:rPr>
          <w:rFonts w:hint="eastAsia"/>
          <w:lang w:eastAsia="zh-CN"/>
        </w:rPr>
        <w:t>全局极值</w:t>
      </w:r>
      <w:r>
        <w:rPr>
          <w:rFonts w:hint="eastAsia"/>
          <w:lang w:eastAsia="zh-CN"/>
        </w:rPr>
        <w:t>pg)</w:t>
      </w:r>
      <w:r>
        <w:rPr>
          <w:rFonts w:hint="eastAsia"/>
          <w:lang w:eastAsia="zh-CN"/>
        </w:rPr>
        <w:t>，是所有最好位置中的最优值</w:t>
      </w:r>
    </w:p>
    <w:p w:rsidR="00FB3290" w:rsidRDefault="00FB3290" w:rsidP="00FB3290">
      <w:pPr>
        <w:ind w:firstLine="480"/>
        <w:rPr>
          <w:lang w:eastAsia="zh-CN"/>
        </w:rPr>
      </w:pPr>
      <w:r>
        <w:rPr>
          <w:rFonts w:hint="eastAsia"/>
          <w:lang w:eastAsia="zh-CN"/>
        </w:rPr>
        <w:t>粒子群算法的数学描述如下：每个粒子</w:t>
      </w:r>
      <w:r>
        <w:rPr>
          <w:rFonts w:hint="eastAsia"/>
          <w:lang w:eastAsia="zh-CN"/>
        </w:rPr>
        <w:t>i</w:t>
      </w:r>
      <w:r>
        <w:rPr>
          <w:rFonts w:hint="eastAsia"/>
          <w:lang w:eastAsia="zh-CN"/>
        </w:rPr>
        <w:t>包含为一个</w:t>
      </w:r>
      <w:r>
        <w:rPr>
          <w:rFonts w:hint="eastAsia"/>
          <w:lang w:eastAsia="zh-CN"/>
        </w:rPr>
        <w:t>D</w:t>
      </w:r>
      <w:r>
        <w:rPr>
          <w:rFonts w:hint="eastAsia"/>
          <w:lang w:eastAsia="zh-CN"/>
        </w:rPr>
        <w:t>维的位置向量</w:t>
      </w:r>
      <w:r>
        <w:rPr>
          <w:rFonts w:hint="eastAsia"/>
          <w:lang w:eastAsia="zh-CN"/>
        </w:rPr>
        <w:t>xi=(xi1</w:t>
      </w:r>
      <w:r>
        <w:rPr>
          <w:rFonts w:hint="eastAsia"/>
          <w:lang w:eastAsia="zh-CN"/>
        </w:rPr>
        <w:t>，</w:t>
      </w:r>
      <w:r>
        <w:rPr>
          <w:rFonts w:hint="eastAsia"/>
          <w:lang w:eastAsia="zh-CN"/>
        </w:rPr>
        <w:t>xi2</w:t>
      </w:r>
      <w:r>
        <w:rPr>
          <w:rFonts w:hint="eastAsia"/>
          <w:lang w:eastAsia="zh-CN"/>
        </w:rPr>
        <w:t>，…，</w:t>
      </w:r>
      <w:r>
        <w:rPr>
          <w:rFonts w:hint="eastAsia"/>
          <w:lang w:eastAsia="zh-CN"/>
        </w:rPr>
        <w:t>xiD)</w:t>
      </w:r>
      <w:r>
        <w:rPr>
          <w:rFonts w:hint="eastAsia"/>
          <w:lang w:eastAsia="zh-CN"/>
        </w:rPr>
        <w:t>和速度向量</w:t>
      </w:r>
      <w:r>
        <w:rPr>
          <w:rFonts w:hint="eastAsia"/>
          <w:lang w:eastAsia="zh-CN"/>
        </w:rPr>
        <w:t>vi=(vi1</w:t>
      </w:r>
      <w:r>
        <w:rPr>
          <w:rFonts w:hint="eastAsia"/>
          <w:lang w:eastAsia="zh-CN"/>
        </w:rPr>
        <w:t>，</w:t>
      </w:r>
      <w:r>
        <w:rPr>
          <w:rFonts w:hint="eastAsia"/>
          <w:lang w:eastAsia="zh-CN"/>
        </w:rPr>
        <w:t>vi2</w:t>
      </w:r>
      <w:r>
        <w:rPr>
          <w:rFonts w:hint="eastAsia"/>
          <w:lang w:eastAsia="zh-CN"/>
        </w:rPr>
        <w:t>，…，</w:t>
      </w:r>
      <w:r>
        <w:rPr>
          <w:rFonts w:hint="eastAsia"/>
          <w:lang w:eastAsia="zh-CN"/>
        </w:rPr>
        <w:t>viD)</w:t>
      </w:r>
      <w:r>
        <w:rPr>
          <w:rFonts w:hint="eastAsia"/>
          <w:lang w:eastAsia="zh-CN"/>
        </w:rPr>
        <w:t>，粒子</w:t>
      </w:r>
      <w:r>
        <w:rPr>
          <w:rFonts w:hint="eastAsia"/>
          <w:lang w:eastAsia="zh-CN"/>
        </w:rPr>
        <w:t>i</w:t>
      </w:r>
      <w:r>
        <w:rPr>
          <w:rFonts w:hint="eastAsia"/>
          <w:lang w:eastAsia="zh-CN"/>
        </w:rPr>
        <w:t>搜索解空间时，保存其搜索到的最优经历位置</w:t>
      </w:r>
      <w:r>
        <w:rPr>
          <w:rFonts w:hint="eastAsia"/>
          <w:lang w:eastAsia="zh-CN"/>
        </w:rPr>
        <w:t>pi=(pi1</w:t>
      </w:r>
      <w:r>
        <w:rPr>
          <w:rFonts w:hint="eastAsia"/>
          <w:lang w:eastAsia="zh-CN"/>
        </w:rPr>
        <w:t>，</w:t>
      </w:r>
      <w:r>
        <w:rPr>
          <w:rFonts w:hint="eastAsia"/>
          <w:lang w:eastAsia="zh-CN"/>
        </w:rPr>
        <w:t>pi2</w:t>
      </w:r>
      <w:r>
        <w:rPr>
          <w:rFonts w:hint="eastAsia"/>
          <w:lang w:eastAsia="zh-CN"/>
        </w:rPr>
        <w:t>，…，</w:t>
      </w:r>
      <w:r>
        <w:rPr>
          <w:rFonts w:hint="eastAsia"/>
          <w:lang w:eastAsia="zh-CN"/>
        </w:rPr>
        <w:t>piD)</w:t>
      </w:r>
      <w:r>
        <w:rPr>
          <w:rFonts w:hint="eastAsia"/>
          <w:lang w:eastAsia="zh-CN"/>
        </w:rPr>
        <w:t>。在每次迭代开始时，粒子根据自身惯性和经验及群体最优经历位置</w:t>
      </w:r>
      <w:r>
        <w:rPr>
          <w:rFonts w:hint="eastAsia"/>
          <w:lang w:eastAsia="zh-CN"/>
        </w:rPr>
        <w:t>pg=(pg1</w:t>
      </w:r>
      <w:r>
        <w:rPr>
          <w:rFonts w:hint="eastAsia"/>
          <w:lang w:eastAsia="zh-CN"/>
        </w:rPr>
        <w:t>，</w:t>
      </w:r>
      <w:r>
        <w:rPr>
          <w:rFonts w:hint="eastAsia"/>
          <w:lang w:eastAsia="zh-CN"/>
        </w:rPr>
        <w:t>pg2</w:t>
      </w:r>
      <w:r>
        <w:rPr>
          <w:rFonts w:hint="eastAsia"/>
          <w:lang w:eastAsia="zh-CN"/>
        </w:rPr>
        <w:t>，…，</w:t>
      </w:r>
      <w:r>
        <w:rPr>
          <w:rFonts w:hint="eastAsia"/>
          <w:lang w:eastAsia="zh-CN"/>
        </w:rPr>
        <w:t>pgD)</w:t>
      </w:r>
      <w:r>
        <w:rPr>
          <w:rFonts w:hint="eastAsia"/>
          <w:lang w:eastAsia="zh-CN"/>
        </w:rPr>
        <w:t>来调整自己的速度向量以调整自身位置。</w:t>
      </w:r>
      <w:r>
        <w:rPr>
          <w:rFonts w:hint="eastAsia"/>
          <w:lang w:eastAsia="zh-CN"/>
        </w:rPr>
        <w:t>c1</w:t>
      </w:r>
      <w:r>
        <w:rPr>
          <w:rFonts w:hint="eastAsia"/>
          <w:lang w:eastAsia="zh-CN"/>
        </w:rPr>
        <w:t>、</w:t>
      </w:r>
      <w:r>
        <w:rPr>
          <w:rFonts w:hint="eastAsia"/>
          <w:lang w:eastAsia="zh-CN"/>
        </w:rPr>
        <w:t>c2</w:t>
      </w:r>
      <w:r>
        <w:rPr>
          <w:rFonts w:hint="eastAsia"/>
          <w:lang w:eastAsia="zh-CN"/>
        </w:rPr>
        <w:t>是正常数，称之为加速因子；</w:t>
      </w:r>
      <w:r>
        <w:rPr>
          <w:rFonts w:hint="eastAsia"/>
          <w:lang w:eastAsia="zh-CN"/>
        </w:rPr>
        <w:t>r1</w:t>
      </w:r>
      <w:r>
        <w:rPr>
          <w:rFonts w:hint="eastAsia"/>
          <w:lang w:eastAsia="zh-CN"/>
        </w:rPr>
        <w:t>、</w:t>
      </w:r>
      <w:r>
        <w:rPr>
          <w:rFonts w:hint="eastAsia"/>
          <w:lang w:eastAsia="zh-CN"/>
        </w:rPr>
        <w:t>r2</w:t>
      </w:r>
      <w:r>
        <w:rPr>
          <w:rFonts w:hint="eastAsia"/>
          <w:lang w:eastAsia="zh-CN"/>
        </w:rPr>
        <w:t>为</w:t>
      </w:r>
      <w:r>
        <w:rPr>
          <w:rFonts w:hint="eastAsia"/>
          <w:lang w:eastAsia="zh-CN"/>
        </w:rPr>
        <w:t>[0</w:t>
      </w:r>
      <w:r>
        <w:rPr>
          <w:rFonts w:hint="eastAsia"/>
          <w:lang w:eastAsia="zh-CN"/>
        </w:rPr>
        <w:t>，</w:t>
      </w:r>
      <w:r>
        <w:rPr>
          <w:rFonts w:hint="eastAsia"/>
          <w:lang w:eastAsia="zh-CN"/>
        </w:rPr>
        <w:t>1]</w:t>
      </w:r>
      <w:r>
        <w:rPr>
          <w:rFonts w:hint="eastAsia"/>
          <w:lang w:eastAsia="zh-CN"/>
        </w:rPr>
        <w:t>中均匀分布的随机数，</w:t>
      </w:r>
      <w:r>
        <w:rPr>
          <w:rFonts w:hint="eastAsia"/>
          <w:lang w:eastAsia="zh-CN"/>
        </w:rPr>
        <w:t>d</w:t>
      </w:r>
      <w:r>
        <w:rPr>
          <w:rFonts w:hint="eastAsia"/>
          <w:lang w:eastAsia="zh-CN"/>
        </w:rPr>
        <w:t>为</w:t>
      </w:r>
      <w:r>
        <w:rPr>
          <w:rFonts w:hint="eastAsia"/>
          <w:lang w:eastAsia="zh-CN"/>
        </w:rPr>
        <w:t>D</w:t>
      </w:r>
      <w:r>
        <w:rPr>
          <w:rFonts w:hint="eastAsia"/>
          <w:lang w:eastAsia="zh-CN"/>
        </w:rPr>
        <w:t>维中的维数；ω是惯性权重因子。由于粒子群算法具有高效的搜索能力，有利于得到多目标意义下的最优解；通过代表整个解集种群，按并行方式同时搜索多个非劣解，也即搜索到多个</w:t>
      </w:r>
      <w:r>
        <w:rPr>
          <w:rFonts w:hint="eastAsia"/>
          <w:lang w:eastAsia="zh-CN"/>
        </w:rPr>
        <w:t>Pareto</w:t>
      </w:r>
      <w:r>
        <w:rPr>
          <w:rFonts w:hint="eastAsia"/>
          <w:lang w:eastAsia="zh-CN"/>
        </w:rPr>
        <w:t>最优解；同时，粒子群算法的通用性比较好，适合处理多种类型的目标函数和约束，并且容易与传统的优化方法结合，从而改进自身的局限性，更高效地解决问题。因此，将粒子群算法应用于解决多目标优化问题上具有很大的优势。</w:t>
      </w:r>
    </w:p>
    <w:p w:rsidR="00FB3290" w:rsidRPr="00A717E5" w:rsidRDefault="00FB3290" w:rsidP="00FB3290">
      <w:pPr>
        <w:ind w:firstLine="480"/>
        <w:rPr>
          <w:lang w:eastAsia="zh-CN"/>
        </w:rPr>
      </w:pPr>
      <w:r>
        <w:rPr>
          <w:rFonts w:hint="eastAsia"/>
          <w:lang w:eastAsia="zh-CN"/>
        </w:rPr>
        <w:t>粒子群算法思想描述如下</w:t>
      </w:r>
      <w:r>
        <w:rPr>
          <w:lang w:eastAsia="zh-CN"/>
        </w:rPr>
        <w:t>:</w:t>
      </w:r>
      <w:r>
        <w:rPr>
          <w:rFonts w:hint="eastAsia"/>
          <w:lang w:eastAsia="zh-CN"/>
        </w:rPr>
        <w:t>初始化种群后</w:t>
      </w:r>
      <w:r>
        <w:rPr>
          <w:lang w:eastAsia="zh-CN"/>
        </w:rPr>
        <w:t>，</w:t>
      </w:r>
      <w:r>
        <w:rPr>
          <w:rFonts w:hint="eastAsia"/>
          <w:lang w:eastAsia="zh-CN"/>
        </w:rPr>
        <w:t>种群的大小记为</w:t>
      </w:r>
      <w:r>
        <w:rPr>
          <w:lang w:eastAsia="zh-CN"/>
        </w:rPr>
        <w:t>N</w:t>
      </w:r>
      <w:r>
        <w:rPr>
          <w:rFonts w:hint="eastAsia"/>
          <w:lang w:eastAsia="zh-CN"/>
        </w:rPr>
        <w:t>。基于适应度支配的思想</w:t>
      </w:r>
      <w:r>
        <w:rPr>
          <w:lang w:eastAsia="zh-CN"/>
        </w:rPr>
        <w:t>，</w:t>
      </w:r>
      <w:r>
        <w:rPr>
          <w:rFonts w:hint="eastAsia"/>
          <w:lang w:eastAsia="zh-CN"/>
        </w:rPr>
        <w:t>将种群划分成两个子群</w:t>
      </w:r>
      <w:r>
        <w:rPr>
          <w:lang w:eastAsia="zh-CN"/>
        </w:rPr>
        <w:t>，</w:t>
      </w:r>
      <w:r>
        <w:rPr>
          <w:rFonts w:hint="eastAsia"/>
          <w:lang w:eastAsia="zh-CN"/>
        </w:rPr>
        <w:t>一个称为非支配子集</w:t>
      </w:r>
      <w:r>
        <w:rPr>
          <w:lang w:eastAsia="zh-CN"/>
        </w:rPr>
        <w:t>A</w:t>
      </w:r>
      <w:r>
        <w:rPr>
          <w:lang w:eastAsia="zh-CN"/>
        </w:rPr>
        <w:t>，</w:t>
      </w:r>
      <w:r>
        <w:rPr>
          <w:rFonts w:hint="eastAsia"/>
          <w:lang w:eastAsia="zh-CN"/>
        </w:rPr>
        <w:t>另一个称为支配子集</w:t>
      </w:r>
      <w:r>
        <w:rPr>
          <w:lang w:eastAsia="zh-CN"/>
        </w:rPr>
        <w:t>B</w:t>
      </w:r>
      <w:r>
        <w:rPr>
          <w:lang w:eastAsia="zh-CN"/>
        </w:rPr>
        <w:t>，</w:t>
      </w:r>
      <w:r>
        <w:rPr>
          <w:rFonts w:hint="eastAsia"/>
          <w:lang w:eastAsia="zh-CN"/>
        </w:rPr>
        <w:t>两个子集的基数分别为</w:t>
      </w:r>
      <w:r>
        <w:rPr>
          <w:lang w:eastAsia="zh-CN"/>
        </w:rPr>
        <w:t>n1</w:t>
      </w:r>
      <w:r>
        <w:rPr>
          <w:rFonts w:hint="eastAsia"/>
          <w:lang w:eastAsia="zh-CN"/>
        </w:rPr>
        <w:t>、</w:t>
      </w:r>
      <w:r>
        <w:rPr>
          <w:lang w:eastAsia="zh-CN"/>
        </w:rPr>
        <w:t>n2</w:t>
      </w:r>
      <w:r>
        <w:rPr>
          <w:lang w:eastAsia="zh-CN"/>
        </w:rPr>
        <w:t>，</w:t>
      </w:r>
      <w:r>
        <w:rPr>
          <w:rFonts w:hint="eastAsia"/>
          <w:lang w:eastAsia="zh-CN"/>
        </w:rPr>
        <w:t>满足两个子群基数之和为</w:t>
      </w:r>
      <w:r>
        <w:rPr>
          <w:lang w:eastAsia="zh-CN"/>
        </w:rPr>
        <w:t>N[13]</w:t>
      </w:r>
      <w:r>
        <w:rPr>
          <w:rFonts w:hint="eastAsia"/>
          <w:lang w:eastAsia="zh-CN"/>
        </w:rPr>
        <w:t>。外部精英集用来存放每代产生的非劣解子集</w:t>
      </w:r>
      <w:r>
        <w:rPr>
          <w:lang w:eastAsia="zh-CN"/>
        </w:rPr>
        <w:t>A</w:t>
      </w:r>
      <w:r>
        <w:rPr>
          <w:lang w:eastAsia="zh-CN"/>
        </w:rPr>
        <w:t>，</w:t>
      </w:r>
      <w:r>
        <w:rPr>
          <w:rFonts w:hint="eastAsia"/>
          <w:lang w:eastAsia="zh-CN"/>
        </w:rPr>
        <w:t>每次迭代过程只对</w:t>
      </w:r>
      <w:r>
        <w:rPr>
          <w:lang w:eastAsia="zh-CN"/>
        </w:rPr>
        <w:t>B</w:t>
      </w:r>
      <w:r>
        <w:rPr>
          <w:rFonts w:hint="eastAsia"/>
          <w:lang w:eastAsia="zh-CN"/>
        </w:rPr>
        <w:t>中的粒子进行速度和位置的更新</w:t>
      </w:r>
      <w:r>
        <w:rPr>
          <w:lang w:eastAsia="zh-CN"/>
        </w:rPr>
        <w:t>，</w:t>
      </w:r>
      <w:r>
        <w:rPr>
          <w:rFonts w:hint="eastAsia"/>
          <w:lang w:eastAsia="zh-CN"/>
        </w:rPr>
        <w:t>并对更新后的</w:t>
      </w:r>
      <w:r>
        <w:rPr>
          <w:lang w:eastAsia="zh-CN"/>
        </w:rPr>
        <w:t>B</w:t>
      </w:r>
      <w:r>
        <w:rPr>
          <w:rFonts w:hint="eastAsia"/>
          <w:lang w:eastAsia="zh-CN"/>
        </w:rPr>
        <w:t>中的粒子基于适应度支配思想与</w:t>
      </w:r>
      <w:r>
        <w:rPr>
          <w:lang w:eastAsia="zh-CN"/>
        </w:rPr>
        <w:t>A</w:t>
      </w:r>
      <w:r>
        <w:rPr>
          <w:rFonts w:hint="eastAsia"/>
          <w:lang w:eastAsia="zh-CN"/>
        </w:rPr>
        <w:t>中的粒子进行比较</w:t>
      </w:r>
      <w:r>
        <w:rPr>
          <w:lang w:eastAsia="zh-CN"/>
        </w:rPr>
        <w:t>，</w:t>
      </w:r>
      <w:r>
        <w:rPr>
          <w:rFonts w:hint="eastAsia"/>
          <w:lang w:eastAsia="zh-CN"/>
        </w:rPr>
        <w:t>若</w:t>
      </w:r>
      <w:r>
        <w:rPr>
          <w:lang w:eastAsia="zh-CN"/>
        </w:rPr>
        <w:t>xi</w:t>
      </w:r>
      <w:r>
        <w:rPr>
          <w:rFonts w:hint="eastAsia"/>
          <w:lang w:eastAsia="zh-CN"/>
        </w:rPr>
        <w:t>∈</w:t>
      </w:r>
      <w:r>
        <w:rPr>
          <w:lang w:eastAsia="zh-CN"/>
        </w:rPr>
        <w:t>B</w:t>
      </w:r>
      <w:r>
        <w:rPr>
          <w:lang w:eastAsia="zh-CN"/>
        </w:rPr>
        <w:t>，</w:t>
      </w:r>
      <w:r>
        <w:rPr>
          <w:lang w:eastAsia="zh-CN"/>
        </w:rPr>
        <w:t>ϖxj</w:t>
      </w:r>
      <w:r>
        <w:rPr>
          <w:rFonts w:hint="eastAsia"/>
          <w:lang w:eastAsia="zh-CN"/>
        </w:rPr>
        <w:t>∈</w:t>
      </w:r>
      <w:r>
        <w:rPr>
          <w:lang w:eastAsia="zh-CN"/>
        </w:rPr>
        <w:t>A</w:t>
      </w:r>
      <w:r>
        <w:rPr>
          <w:lang w:eastAsia="zh-CN"/>
        </w:rPr>
        <w:t>，</w:t>
      </w:r>
      <w:r>
        <w:rPr>
          <w:rFonts w:hint="eastAsia"/>
          <w:lang w:eastAsia="zh-CN"/>
        </w:rPr>
        <w:t>使得</w:t>
      </w:r>
      <w:r>
        <w:rPr>
          <w:rFonts w:hint="eastAsia"/>
          <w:lang w:eastAsia="zh-CN"/>
        </w:rPr>
        <w:t>xi</w:t>
      </w:r>
      <w:r>
        <w:rPr>
          <w:rFonts w:hint="eastAsia"/>
          <w:lang w:eastAsia="zh-CN"/>
        </w:rPr>
        <w:t>支配</w:t>
      </w:r>
      <w:r>
        <w:rPr>
          <w:rFonts w:hint="eastAsia"/>
          <w:lang w:eastAsia="zh-CN"/>
        </w:rPr>
        <w:t>xj</w:t>
      </w:r>
      <w:r>
        <w:rPr>
          <w:rFonts w:hint="eastAsia"/>
          <w:lang w:eastAsia="zh-CN"/>
        </w:rPr>
        <w:t>，则删除</w:t>
      </w:r>
      <w:r>
        <w:rPr>
          <w:rFonts w:hint="eastAsia"/>
          <w:lang w:eastAsia="zh-CN"/>
        </w:rPr>
        <w:t>xj</w:t>
      </w:r>
      <w:r>
        <w:rPr>
          <w:rFonts w:hint="eastAsia"/>
          <w:lang w:eastAsia="zh-CN"/>
        </w:rPr>
        <w:t>，使</w:t>
      </w:r>
      <w:r>
        <w:rPr>
          <w:rFonts w:hint="eastAsia"/>
          <w:lang w:eastAsia="zh-CN"/>
        </w:rPr>
        <w:t>xi</w:t>
      </w:r>
      <w:r>
        <w:rPr>
          <w:rFonts w:hint="eastAsia"/>
          <w:lang w:eastAsia="zh-CN"/>
        </w:rPr>
        <w:t>加入</w:t>
      </w:r>
      <w:r>
        <w:rPr>
          <w:rFonts w:hint="eastAsia"/>
          <w:lang w:eastAsia="zh-CN"/>
        </w:rPr>
        <w:t>A</w:t>
      </w:r>
      <w:r>
        <w:rPr>
          <w:rFonts w:hint="eastAsia"/>
          <w:lang w:eastAsia="zh-CN"/>
        </w:rPr>
        <w:t>更新外部精英集；且精英集的规模要利用一些技术维持在一个上限范围内，如密度评估技术、分散度技术等。最后，算法终止的准则可以是最大迭代次数</w:t>
      </w:r>
      <w:r>
        <w:rPr>
          <w:rFonts w:hint="eastAsia"/>
          <w:lang w:eastAsia="zh-CN"/>
        </w:rPr>
        <w:t>Tmax</w:t>
      </w:r>
      <w:r>
        <w:rPr>
          <w:rFonts w:hint="eastAsia"/>
          <w:lang w:eastAsia="zh-CN"/>
        </w:rPr>
        <w:t>、计算精度ε或最优解的最大凝滞步数Δ</w:t>
      </w:r>
      <w:r>
        <w:rPr>
          <w:rFonts w:hint="eastAsia"/>
          <w:lang w:eastAsia="zh-CN"/>
        </w:rPr>
        <w:t>t</w:t>
      </w:r>
      <w:r>
        <w:rPr>
          <w:rFonts w:hint="eastAsia"/>
          <w:lang w:eastAsia="zh-CN"/>
        </w:rPr>
        <w:t>等。</w:t>
      </w:r>
    </w:p>
    <w:p w:rsidR="00881570" w:rsidRDefault="00E60B33" w:rsidP="00881570">
      <w:pPr>
        <w:pStyle w:val="2"/>
        <w:ind w:firstLine="482"/>
        <w:rPr>
          <w:sz w:val="24"/>
          <w:lang w:eastAsia="zh-CN"/>
        </w:rPr>
      </w:pPr>
      <w:r w:rsidRPr="00E60B33">
        <w:rPr>
          <w:sz w:val="24"/>
          <w:lang w:eastAsia="zh-CN"/>
        </w:rPr>
        <w:t>总结</w:t>
      </w:r>
    </w:p>
    <w:p w:rsidR="00881570" w:rsidRPr="00881570" w:rsidRDefault="00881570" w:rsidP="00881570">
      <w:pPr>
        <w:ind w:firstLine="480"/>
        <w:rPr>
          <w:lang w:eastAsia="zh-CN"/>
        </w:rPr>
      </w:pPr>
      <w:r w:rsidRPr="00881570">
        <w:rPr>
          <w:rFonts w:hint="eastAsia"/>
          <w:lang w:eastAsia="zh-CN"/>
        </w:rPr>
        <w:t>各种多目标优化算法具有一些相同的特性，包括精英保留策略、种群多样性、个体适应度的赋值等。在研究多目标问题时</w:t>
      </w:r>
      <w:r w:rsidR="005D3D7D">
        <w:rPr>
          <w:rFonts w:hint="eastAsia"/>
          <w:lang w:eastAsia="zh-CN"/>
        </w:rPr>
        <w:t>，</w:t>
      </w:r>
      <w:r w:rsidRPr="00881570">
        <w:rPr>
          <w:rFonts w:hint="eastAsia"/>
          <w:lang w:eastAsia="zh-CN"/>
        </w:rPr>
        <w:t>掌握它们的共性</w:t>
      </w:r>
      <w:r w:rsidR="005D3D7D">
        <w:rPr>
          <w:rFonts w:hint="eastAsia"/>
          <w:lang w:eastAsia="zh-CN"/>
        </w:rPr>
        <w:t>，</w:t>
      </w:r>
      <w:r w:rsidRPr="00881570">
        <w:rPr>
          <w:rFonts w:hint="eastAsia"/>
          <w:lang w:eastAsia="zh-CN"/>
        </w:rPr>
        <w:t>可以更好的对原有算法进行改进。而掌握各种算法的不同特点则可以了解其长处与不足</w:t>
      </w:r>
      <w:r w:rsidR="005D3D7D">
        <w:rPr>
          <w:rFonts w:hint="eastAsia"/>
          <w:lang w:eastAsia="zh-CN"/>
        </w:rPr>
        <w:t>，</w:t>
      </w:r>
      <w:r w:rsidRPr="00881570">
        <w:rPr>
          <w:rFonts w:hint="eastAsia"/>
          <w:lang w:eastAsia="zh-CN"/>
        </w:rPr>
        <w:t>为进一步研究提供理论基础。近几年进化</w:t>
      </w:r>
      <w:r w:rsidR="005D3D7D" w:rsidRPr="005D3D7D">
        <w:rPr>
          <w:rFonts w:hint="eastAsia"/>
          <w:lang w:eastAsia="zh-CN"/>
        </w:rPr>
        <w:t>计算的迅速发展为多目标优化问题的解决提供</w:t>
      </w:r>
      <w:r w:rsidR="005D3D7D" w:rsidRPr="005D3D7D">
        <w:rPr>
          <w:rFonts w:hint="eastAsia"/>
          <w:lang w:eastAsia="zh-CN"/>
        </w:rPr>
        <w:lastRenderedPageBreak/>
        <w:t>新的视野和活力，它不依赖于问题的具体领域</w:t>
      </w:r>
      <w:r w:rsidR="005D3D7D">
        <w:rPr>
          <w:rFonts w:hint="eastAsia"/>
          <w:lang w:eastAsia="zh-CN"/>
        </w:rPr>
        <w:t>，</w:t>
      </w:r>
      <w:r w:rsidR="005D3D7D" w:rsidRPr="005D3D7D">
        <w:rPr>
          <w:rFonts w:hint="eastAsia"/>
          <w:lang w:eastAsia="zh-CN"/>
        </w:rPr>
        <w:t>不要求目标函数有明确的解析表达式，对问题的种类有很强的鲁棒性，所以已广泛应用于组合优化、生产调度、机器人、人工生命、生物计算等许多学科。</w:t>
      </w:r>
    </w:p>
    <w:p w:rsidR="00E60B33" w:rsidRDefault="00E60B33" w:rsidP="00E60B33">
      <w:pPr>
        <w:pStyle w:val="2"/>
        <w:ind w:firstLine="482"/>
        <w:rPr>
          <w:sz w:val="24"/>
          <w:lang w:eastAsia="zh-CN"/>
        </w:rPr>
      </w:pPr>
      <w:r w:rsidRPr="00E60B33">
        <w:rPr>
          <w:sz w:val="24"/>
          <w:lang w:eastAsia="zh-CN"/>
        </w:rPr>
        <w:t>参考文献</w:t>
      </w:r>
    </w:p>
    <w:p w:rsidR="0032317C" w:rsidRPr="0032317C" w:rsidRDefault="0032317C" w:rsidP="0032317C">
      <w:pPr>
        <w:ind w:firstLine="480"/>
        <w:rPr>
          <w:lang w:eastAsia="zh-CN"/>
        </w:rPr>
      </w:pPr>
      <w:r w:rsidRPr="0032317C">
        <w:rPr>
          <w:rFonts w:hint="eastAsia"/>
          <w:lang w:eastAsia="zh-CN"/>
        </w:rPr>
        <w:t>它不仅表示对被引用文献作者的尊重及引用文献的依据，而且也为评审者审查提供查找线索。参考文献的编排应条目清楚，查找方便，内容准确无误。参考文献的书写格式与毕业设计（论文）相同。</w:t>
      </w:r>
    </w:p>
    <w:sectPr w:rsidR="0032317C" w:rsidRPr="0032317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79B" w:rsidRDefault="00F0679B" w:rsidP="00B0191D">
      <w:pPr>
        <w:spacing w:line="240" w:lineRule="auto"/>
        <w:ind w:firstLine="480"/>
      </w:pPr>
      <w:r>
        <w:separator/>
      </w:r>
    </w:p>
  </w:endnote>
  <w:endnote w:type="continuationSeparator" w:id="0">
    <w:p w:rsidR="00F0679B" w:rsidRDefault="00F0679B" w:rsidP="00B0191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1D" w:rsidRDefault="00B0191D">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1D" w:rsidRDefault="00B0191D">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1D" w:rsidRDefault="00B0191D">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79B" w:rsidRDefault="00F0679B" w:rsidP="00B0191D">
      <w:pPr>
        <w:spacing w:line="240" w:lineRule="auto"/>
        <w:ind w:firstLine="480"/>
      </w:pPr>
      <w:r>
        <w:separator/>
      </w:r>
    </w:p>
  </w:footnote>
  <w:footnote w:type="continuationSeparator" w:id="0">
    <w:p w:rsidR="00F0679B" w:rsidRDefault="00F0679B" w:rsidP="00B0191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1D" w:rsidRDefault="00B0191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1D" w:rsidRDefault="00B0191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1D" w:rsidRDefault="00B0191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61"/>
    <w:rsid w:val="00106181"/>
    <w:rsid w:val="0014554E"/>
    <w:rsid w:val="002E3225"/>
    <w:rsid w:val="0032317C"/>
    <w:rsid w:val="00324EB1"/>
    <w:rsid w:val="004737A0"/>
    <w:rsid w:val="004A2733"/>
    <w:rsid w:val="005D3D7D"/>
    <w:rsid w:val="00622F53"/>
    <w:rsid w:val="0065634C"/>
    <w:rsid w:val="00861111"/>
    <w:rsid w:val="00881570"/>
    <w:rsid w:val="008B301E"/>
    <w:rsid w:val="008B616F"/>
    <w:rsid w:val="008D76F9"/>
    <w:rsid w:val="008E4138"/>
    <w:rsid w:val="0092227B"/>
    <w:rsid w:val="00A717E5"/>
    <w:rsid w:val="00A763EF"/>
    <w:rsid w:val="00B0191D"/>
    <w:rsid w:val="00B127C3"/>
    <w:rsid w:val="00C1702C"/>
    <w:rsid w:val="00C67922"/>
    <w:rsid w:val="00CB7625"/>
    <w:rsid w:val="00DD7461"/>
    <w:rsid w:val="00E50853"/>
    <w:rsid w:val="00E60B33"/>
    <w:rsid w:val="00F0679B"/>
    <w:rsid w:val="00F16051"/>
    <w:rsid w:val="00FB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510D5C-9AA1-4611-84F6-10CC0FDF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106181"/>
    <w:pPr>
      <w:widowControl w:val="0"/>
      <w:spacing w:line="360" w:lineRule="auto"/>
      <w:ind w:firstLineChars="200" w:firstLine="200"/>
      <w:jc w:val="both"/>
    </w:pPr>
    <w:rPr>
      <w:kern w:val="0"/>
      <w:sz w:val="24"/>
      <w:lang w:eastAsia="en-US"/>
    </w:rPr>
  </w:style>
  <w:style w:type="paragraph" w:styleId="2">
    <w:name w:val="heading 2"/>
    <w:basedOn w:val="a"/>
    <w:next w:val="a"/>
    <w:link w:val="2Char"/>
    <w:uiPriority w:val="9"/>
    <w:unhideWhenUsed/>
    <w:qFormat/>
    <w:rsid w:val="00E60B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63EF"/>
    <w:pP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A763EF"/>
    <w:rPr>
      <w:kern w:val="0"/>
      <w:sz w:val="18"/>
      <w:szCs w:val="18"/>
      <w:lang w:eastAsia="en-US"/>
    </w:rPr>
  </w:style>
  <w:style w:type="paragraph" w:styleId="a4">
    <w:name w:val="Title"/>
    <w:basedOn w:val="a"/>
    <w:next w:val="a"/>
    <w:link w:val="Char0"/>
    <w:uiPriority w:val="10"/>
    <w:qFormat/>
    <w:rsid w:val="00E60B33"/>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E60B33"/>
    <w:rPr>
      <w:rFonts w:asciiTheme="majorHAnsi" w:eastAsia="宋体" w:hAnsiTheme="majorHAnsi" w:cstheme="majorBidi"/>
      <w:b/>
      <w:bCs/>
      <w:kern w:val="0"/>
      <w:sz w:val="32"/>
      <w:szCs w:val="32"/>
      <w:lang w:eastAsia="en-US"/>
    </w:rPr>
  </w:style>
  <w:style w:type="paragraph" w:styleId="a5">
    <w:name w:val="Subtitle"/>
    <w:basedOn w:val="a"/>
    <w:next w:val="a"/>
    <w:link w:val="Char1"/>
    <w:uiPriority w:val="11"/>
    <w:qFormat/>
    <w:rsid w:val="00E60B3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E60B33"/>
    <w:rPr>
      <w:rFonts w:asciiTheme="majorHAnsi" w:eastAsia="宋体" w:hAnsiTheme="majorHAnsi" w:cstheme="majorBidi"/>
      <w:b/>
      <w:bCs/>
      <w:kern w:val="28"/>
      <w:sz w:val="32"/>
      <w:szCs w:val="32"/>
      <w:lang w:eastAsia="en-US"/>
    </w:rPr>
  </w:style>
  <w:style w:type="character" w:customStyle="1" w:styleId="2Char">
    <w:name w:val="标题 2 Char"/>
    <w:basedOn w:val="a0"/>
    <w:link w:val="2"/>
    <w:uiPriority w:val="9"/>
    <w:rsid w:val="00E60B33"/>
    <w:rPr>
      <w:rFonts w:asciiTheme="majorHAnsi" w:eastAsiaTheme="majorEastAsia" w:hAnsiTheme="majorHAnsi" w:cstheme="majorBidi"/>
      <w:b/>
      <w:bCs/>
      <w:kern w:val="0"/>
      <w:sz w:val="32"/>
      <w:szCs w:val="32"/>
      <w:lang w:eastAsia="en-US"/>
    </w:rPr>
  </w:style>
  <w:style w:type="paragraph" w:styleId="a6">
    <w:name w:val="footer"/>
    <w:basedOn w:val="a"/>
    <w:link w:val="Char2"/>
    <w:uiPriority w:val="99"/>
    <w:unhideWhenUsed/>
    <w:rsid w:val="00B0191D"/>
    <w:pPr>
      <w:tabs>
        <w:tab w:val="center" w:pos="4153"/>
        <w:tab w:val="right" w:pos="8306"/>
      </w:tabs>
      <w:snapToGrid w:val="0"/>
      <w:spacing w:line="240" w:lineRule="auto"/>
    </w:pPr>
    <w:rPr>
      <w:sz w:val="18"/>
      <w:szCs w:val="18"/>
    </w:rPr>
  </w:style>
  <w:style w:type="character" w:customStyle="1" w:styleId="Char2">
    <w:name w:val="页脚 Char"/>
    <w:basedOn w:val="a0"/>
    <w:link w:val="a6"/>
    <w:uiPriority w:val="99"/>
    <w:rsid w:val="00B0191D"/>
    <w:rPr>
      <w:kern w:val="0"/>
      <w:sz w:val="18"/>
      <w:szCs w:val="18"/>
      <w:lang w:eastAsia="en-US"/>
    </w:rPr>
  </w:style>
  <w:style w:type="character" w:styleId="a7">
    <w:name w:val="Placeholder Text"/>
    <w:basedOn w:val="a0"/>
    <w:uiPriority w:val="99"/>
    <w:semiHidden/>
    <w:rsid w:val="004737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王壮</dc:creator>
  <cp:keywords/>
  <dc:description/>
  <cp:lastModifiedBy>王壮</cp:lastModifiedBy>
  <cp:revision>9</cp:revision>
  <dcterms:created xsi:type="dcterms:W3CDTF">2018-03-16T07:06:00Z</dcterms:created>
  <dcterms:modified xsi:type="dcterms:W3CDTF">2018-03-16T12:27:00Z</dcterms:modified>
</cp:coreProperties>
</file>