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21"/>
          <w:lang w:val="en-US" w:eastAsia="ja-JP"/>
        </w:rPr>
      </w:pPr>
      <w:r>
        <w:rPr>
          <w:rFonts w:hint="eastAsia" w:eastAsia="MS Mincho"/>
          <w:sz w:val="22"/>
          <w:szCs w:val="28"/>
          <w:lang w:val="en-US" w:eastAsia="ja-JP"/>
        </w:rPr>
        <w:drawing>
          <wp:anchor distT="0" distB="0" distL="114300" distR="114300" simplePos="0" relativeHeight="251659264" behindDoc="0" locked="0" layoutInCell="1" allowOverlap="1">
            <wp:simplePos x="0" y="0"/>
            <wp:positionH relativeFrom="column">
              <wp:posOffset>63500</wp:posOffset>
            </wp:positionH>
            <wp:positionV relativeFrom="paragraph">
              <wp:posOffset>294005</wp:posOffset>
            </wp:positionV>
            <wp:extent cx="1392555" cy="485775"/>
            <wp:effectExtent l="0" t="0" r="4445" b="22225"/>
            <wp:wrapNone/>
            <wp:docPr id="4" name="图片 4" descr="星光logo (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星光logo (2) (1)"/>
                    <pic:cNvPicPr>
                      <a:picLocks noChangeAspect="1"/>
                    </pic:cNvPicPr>
                  </pic:nvPicPr>
                  <pic:blipFill>
                    <a:blip r:embed="rId4"/>
                    <a:stretch>
                      <a:fillRect/>
                    </a:stretch>
                  </pic:blipFill>
                  <pic:spPr>
                    <a:xfrm>
                      <a:off x="0" y="0"/>
                      <a:ext cx="1392555" cy="485775"/>
                    </a:xfrm>
                    <a:prstGeom prst="rect">
                      <a:avLst/>
                    </a:prstGeom>
                  </pic:spPr>
                </pic:pic>
              </a:graphicData>
            </a:graphic>
          </wp:anchor>
        </w:drawing>
      </w:r>
    </w:p>
    <w:p>
      <w:pPr>
        <w:pStyle w:val="2"/>
        <w:bidi w:val="0"/>
        <w:jc w:val="center"/>
        <w:rPr>
          <w:rFonts w:hint="eastAsia"/>
          <w:lang w:val="en-US" w:eastAsia="ja-JP"/>
        </w:rPr>
      </w:pPr>
      <w:r>
        <w:rPr>
          <w:rFonts w:hint="eastAsia"/>
          <w:sz w:val="36"/>
          <w:szCs w:val="21"/>
          <w:lang w:val="en-US" w:eastAsia="ja-JP"/>
        </w:rPr>
        <w:t>中国人留学サイト事業</w:t>
      </w:r>
      <w:r>
        <w:rPr>
          <w:rFonts w:hint="eastAsia"/>
          <w:lang w:val="en-US" w:eastAsia="ja-JP"/>
        </w:rPr>
        <w:t>　事前聞き取り</w:t>
      </w:r>
    </w:p>
    <w:p>
      <w:pPr>
        <w:numPr>
          <w:ilvl w:val="0"/>
          <w:numId w:val="0"/>
        </w:numPr>
        <w:rPr>
          <w:rFonts w:hint="eastAsia" w:eastAsia="MS Mincho"/>
          <w:sz w:val="21"/>
          <w:szCs w:val="24"/>
          <w:lang w:val="en-US" w:eastAsia="ja-JP"/>
        </w:rPr>
      </w:pPr>
      <w:r>
        <w:rPr>
          <w:rFonts w:hint="eastAsia" w:eastAsia="MS Mincho"/>
          <w:b/>
          <w:bCs/>
          <w:sz w:val="28"/>
          <w:szCs w:val="36"/>
          <w:u w:val="single"/>
          <w:lang w:val="en-US" w:eastAsia="ja-JP"/>
        </w:rPr>
        <w:t>１、希望なもの</w:t>
      </w:r>
      <w:r>
        <w:rPr>
          <w:rFonts w:hint="eastAsia" w:eastAsia="MS Mincho"/>
          <w:sz w:val="21"/>
          <w:szCs w:val="24"/>
          <w:lang w:val="en-US" w:eastAsia="ja-JP"/>
        </w:rPr>
        <w:t>：　</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中国人向け留学サイト。</w:t>
      </w:r>
    </w:p>
    <w:p>
      <w:pPr>
        <w:numPr>
          <w:ilvl w:val="0"/>
          <w:numId w:val="0"/>
        </w:numPr>
        <w:rPr>
          <w:rFonts w:hint="eastAsia" w:eastAsia="MS Mincho"/>
          <w:sz w:val="21"/>
          <w:szCs w:val="24"/>
          <w:u w:val="single"/>
          <w:lang w:val="en-US" w:eastAsia="ja-JP"/>
        </w:rPr>
      </w:pPr>
      <w:r>
        <w:rPr>
          <w:rFonts w:hint="eastAsia" w:eastAsia="MS Mincho"/>
          <w:b/>
          <w:bCs/>
          <w:sz w:val="28"/>
          <w:szCs w:val="36"/>
          <w:u w:val="single"/>
          <w:lang w:val="en-US" w:eastAsia="ja-JP"/>
        </w:rPr>
        <w:t>２、該当サイトの目的は</w:t>
      </w:r>
      <w:r>
        <w:rPr>
          <w:rFonts w:hint="eastAsia" w:eastAsia="MS Mincho"/>
          <w:b/>
          <w:bCs/>
          <w:sz w:val="21"/>
          <w:szCs w:val="24"/>
          <w:u w:val="single"/>
          <w:lang w:val="en-US" w:eastAsia="ja-JP"/>
        </w:rPr>
        <w:t>：</w:t>
      </w:r>
    </w:p>
    <w:p>
      <w:pPr>
        <w:numPr>
          <w:ilvl w:val="0"/>
          <w:numId w:val="0"/>
        </w:numPr>
        <w:ind w:firstLine="420" w:firstLineChars="0"/>
        <w:rPr>
          <w:rFonts w:hint="eastAsia" w:eastAsia="MS Mincho"/>
          <w:sz w:val="22"/>
          <w:szCs w:val="28"/>
          <w:lang w:val="en-US" w:eastAsia="ja-JP"/>
        </w:rPr>
      </w:pPr>
      <w:r>
        <w:rPr>
          <w:rFonts w:hint="eastAsia" w:eastAsia="MS Mincho"/>
          <w:sz w:val="22"/>
          <w:szCs w:val="28"/>
          <w:lang w:val="en-US" w:eastAsia="ja-JP"/>
        </w:rPr>
        <w:t>（１）宣伝用、観覧者に情報を展示して、連絡を貰われるため。</w:t>
      </w:r>
    </w:p>
    <w:p>
      <w:pPr>
        <w:numPr>
          <w:ilvl w:val="0"/>
          <w:numId w:val="0"/>
        </w:numPr>
        <w:ind w:firstLine="420" w:firstLineChars="0"/>
        <w:rPr>
          <w:rFonts w:hint="default" w:eastAsia="MS Mincho"/>
          <w:sz w:val="22"/>
          <w:szCs w:val="28"/>
          <w:lang w:val="en-US" w:eastAsia="ja-JP"/>
        </w:rPr>
      </w:pPr>
      <w:r>
        <w:rPr>
          <w:rFonts w:hint="eastAsia" w:eastAsia="MS Mincho"/>
          <w:sz w:val="22"/>
          <w:szCs w:val="28"/>
          <w:lang w:val="en-US" w:eastAsia="ja-JP"/>
        </w:rPr>
        <w:t>（２）色んなinteractiveインタラクティブ機能は必要、ちょっと複雑なシステム。</w:t>
      </w:r>
    </w:p>
    <w:p>
      <w:pPr>
        <w:numPr>
          <w:ilvl w:val="0"/>
          <w:numId w:val="0"/>
        </w:numPr>
        <w:rPr>
          <w:rFonts w:hint="eastAsia" w:eastAsia="MS Mincho"/>
          <w:b/>
          <w:bCs/>
          <w:sz w:val="28"/>
          <w:szCs w:val="36"/>
          <w:u w:val="single"/>
          <w:lang w:val="en-US" w:eastAsia="ja-JP"/>
        </w:rPr>
      </w:pPr>
      <w:r>
        <w:rPr>
          <w:rFonts w:hint="eastAsia" w:eastAsia="MS Mincho"/>
          <w:b/>
          <w:bCs/>
          <w:sz w:val="28"/>
          <w:szCs w:val="36"/>
          <w:u w:val="single"/>
          <w:lang w:val="en-US" w:eastAsia="ja-JP"/>
        </w:rPr>
        <w:t>３、業務流れに有りでしょうか：</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（１）該当サイトの目標は御社に気に入た観覧者が問い合わせできます様に、連絡先を貰えばOK。</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（２）業務流れがあるので、サイトで実現必要が有ります。</w:t>
      </w:r>
    </w:p>
    <w:p>
      <w:pPr>
        <w:numPr>
          <w:ilvl w:val="0"/>
          <w:numId w:val="0"/>
        </w:numPr>
        <w:ind w:left="420" w:leftChars="0" w:firstLine="420" w:firstLineChars="0"/>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pPr>
      <w:r>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t>業務流れ、例えば：</w:t>
      </w:r>
    </w:p>
    <w:p>
      <w:pPr>
        <w:numPr>
          <w:ilvl w:val="0"/>
          <w:numId w:val="0"/>
        </w:numPr>
        <w:ind w:left="840" w:leftChars="0" w:firstLine="420" w:firstLineChars="0"/>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pPr>
      <w:r>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t>・ユーザー登録必要が有ります</w:t>
      </w:r>
    </w:p>
    <w:p>
      <w:pPr>
        <w:numPr>
          <w:ilvl w:val="0"/>
          <w:numId w:val="0"/>
        </w:numPr>
        <w:ind w:left="840" w:leftChars="0" w:firstLine="420" w:firstLineChars="0"/>
        <w:rPr>
          <w:rFonts w:hint="default" w:eastAsia="MS Mincho"/>
          <w:color w:val="808080" w:themeColor="text1" w:themeTint="80"/>
          <w:sz w:val="18"/>
          <w:szCs w:val="21"/>
          <w:lang w:val="en-US" w:eastAsia="ja-JP"/>
          <w14:textFill>
            <w14:solidFill>
              <w14:schemeClr w14:val="tx1">
                <w14:lumMod w14:val="50000"/>
                <w14:lumOff w14:val="50000"/>
              </w14:schemeClr>
            </w14:solidFill>
          </w14:textFill>
        </w:rPr>
      </w:pPr>
      <w:r>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t>・予約必要有ります</w:t>
      </w:r>
    </w:p>
    <w:p>
      <w:pPr>
        <w:numPr>
          <w:ilvl w:val="0"/>
          <w:numId w:val="0"/>
        </w:numPr>
        <w:ind w:left="840" w:leftChars="0" w:firstLine="420" w:firstLineChars="0"/>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pPr>
      <w:r>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t>・申請時限有ります（あるキャぺんは９月10月で申請できます、他の時間申請できないとか）。</w:t>
      </w:r>
    </w:p>
    <w:p>
      <w:pPr>
        <w:numPr>
          <w:ilvl w:val="0"/>
          <w:numId w:val="0"/>
        </w:numPr>
        <w:ind w:left="840" w:leftChars="0" w:firstLine="420" w:firstLineChars="0"/>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pPr>
      <w:r>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t>・申請結果表示とか（合格不合格）</w:t>
      </w:r>
    </w:p>
    <w:p>
      <w:pPr>
        <w:numPr>
          <w:ilvl w:val="0"/>
          <w:numId w:val="0"/>
        </w:numPr>
        <w:ind w:left="840" w:leftChars="0" w:firstLine="420" w:firstLineChars="0"/>
        <w:rPr>
          <w:rFonts w:hint="default" w:eastAsia="MS Mincho"/>
          <w:color w:val="808080" w:themeColor="text1" w:themeTint="80"/>
          <w:sz w:val="18"/>
          <w:szCs w:val="21"/>
          <w:lang w:val="en-US" w:eastAsia="ja-JP"/>
          <w14:textFill>
            <w14:solidFill>
              <w14:schemeClr w14:val="tx1">
                <w14:lumMod w14:val="50000"/>
                <w14:lumOff w14:val="50000"/>
              </w14:schemeClr>
            </w14:solidFill>
          </w14:textFill>
        </w:rPr>
      </w:pPr>
      <w:r>
        <w:rPr>
          <w:rFonts w:hint="eastAsia" w:eastAsia="MS Mincho"/>
          <w:color w:val="808080" w:themeColor="text1" w:themeTint="80"/>
          <w:sz w:val="18"/>
          <w:szCs w:val="21"/>
          <w:lang w:val="en-US" w:eastAsia="ja-JP"/>
          <w14:textFill>
            <w14:solidFill>
              <w14:schemeClr w14:val="tx1">
                <w14:lumMod w14:val="50000"/>
                <w14:lumOff w14:val="50000"/>
              </w14:schemeClr>
            </w14:solidFill>
          </w14:textFill>
        </w:rPr>
        <w:t>いろいろこのようなこだわり、しなきゃならないこと。</w:t>
      </w:r>
    </w:p>
    <w:p>
      <w:pPr>
        <w:numPr>
          <w:ilvl w:val="0"/>
          <w:numId w:val="0"/>
        </w:numPr>
        <w:ind w:left="210" w:leftChars="0"/>
        <w:rPr>
          <w:rFonts w:hint="eastAsia" w:eastAsia="MS Mincho"/>
          <w:sz w:val="24"/>
          <w:szCs w:val="32"/>
          <w:lang w:val="en-US" w:eastAsia="ja-JP"/>
        </w:rPr>
      </w:pPr>
      <w:r>
        <w:rPr>
          <w:rFonts w:hint="eastAsia" w:eastAsia="MS Mincho"/>
          <w:b/>
          <w:bCs/>
          <w:sz w:val="28"/>
          <w:szCs w:val="36"/>
          <w:u w:val="single"/>
          <w:lang w:val="en-US" w:eastAsia="ja-JP"/>
        </w:rPr>
        <w:t>４、画面のページ数：</w:t>
      </w:r>
      <w:r>
        <w:rPr>
          <w:rFonts w:hint="eastAsia" w:eastAsia="MS Mincho"/>
          <w:sz w:val="24"/>
          <w:szCs w:val="32"/>
          <w:lang w:val="en-US" w:eastAsia="ja-JP"/>
        </w:rPr>
        <w:t>　</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10ページ前後。</w:t>
      </w:r>
    </w:p>
    <w:p>
      <w:pPr>
        <w:numPr>
          <w:ilvl w:val="0"/>
          <w:numId w:val="0"/>
        </w:numPr>
        <w:ind w:left="420" w:leftChars="0" w:firstLine="420" w:firstLineChars="0"/>
        <w:rPr>
          <w:rFonts w:hint="default" w:eastAsia="MS Mincho"/>
          <w:sz w:val="22"/>
          <w:szCs w:val="28"/>
          <w:lang w:val="en-US" w:eastAsia="ja-JP"/>
        </w:rPr>
      </w:pPr>
      <w:r>
        <w:rPr>
          <w:rFonts w:hint="eastAsia" w:eastAsia="MS Mincho"/>
          <w:sz w:val="22"/>
          <w:szCs w:val="28"/>
          <w:lang w:val="en-US" w:eastAsia="ja-JP"/>
        </w:rPr>
        <w:t>ページ数は必須でしょうか：</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（１）必須、自分もう決めました。</w:t>
      </w:r>
    </w:p>
    <w:p>
      <w:pPr>
        <w:numPr>
          <w:ilvl w:val="0"/>
          <w:numId w:val="0"/>
        </w:numPr>
        <w:ind w:left="420" w:leftChars="0" w:firstLine="420" w:firstLineChars="0"/>
        <w:rPr>
          <w:rFonts w:hint="default" w:eastAsia="MS Mincho"/>
          <w:sz w:val="22"/>
          <w:szCs w:val="28"/>
          <w:lang w:val="en-US" w:eastAsia="ja-JP"/>
        </w:rPr>
      </w:pPr>
      <w:r>
        <w:rPr>
          <w:rFonts w:hint="eastAsia" w:eastAsia="MS Mincho"/>
          <w:sz w:val="22"/>
          <w:szCs w:val="28"/>
          <w:lang w:val="en-US" w:eastAsia="ja-JP"/>
        </w:rPr>
        <w:t>（２）不必須、ただはイメージです、相談しながら決めます。</w:t>
      </w:r>
    </w:p>
    <w:p>
      <w:pPr>
        <w:ind w:firstLine="420" w:firstLineChars="0"/>
        <w:rPr>
          <w:rFonts w:hint="default" w:eastAsia="MS Mincho"/>
          <w:sz w:val="18"/>
          <w:szCs w:val="21"/>
          <w:lang w:val="en-US" w:eastAsia="ja-JP"/>
        </w:rPr>
      </w:pPr>
    </w:p>
    <w:p>
      <w:pPr>
        <w:rPr>
          <w:rFonts w:hint="eastAsia" w:eastAsia="MS Mincho"/>
          <w:sz w:val="21"/>
          <w:szCs w:val="24"/>
          <w:lang w:val="en-US" w:eastAsia="ja-JP"/>
        </w:rPr>
      </w:pPr>
    </w:p>
    <w:p>
      <w:pPr>
        <w:rPr>
          <w:rFonts w:hint="eastAsia" w:eastAsia="MS Mincho"/>
          <w:sz w:val="21"/>
          <w:szCs w:val="24"/>
          <w:lang w:val="en-US" w:eastAsia="ja-JP"/>
        </w:rPr>
      </w:pPr>
      <w:r>
        <w:rPr>
          <w:rFonts w:hint="eastAsia" w:eastAsia="MS Mincho"/>
          <w:b/>
          <w:bCs/>
          <w:sz w:val="28"/>
          <w:szCs w:val="36"/>
          <w:u w:val="single"/>
          <w:lang w:val="en-US" w:eastAsia="ja-JP"/>
        </w:rPr>
        <w:t>５、このサイトページ（１０ページ）に付いての想定は：</w:t>
      </w:r>
    </w:p>
    <w:p>
      <w:pPr>
        <w:numPr>
          <w:ilvl w:val="0"/>
          <w:numId w:val="0"/>
        </w:numPr>
        <w:ind w:left="420" w:leftChars="0" w:firstLine="420" w:firstLineChars="0"/>
        <w:rPr>
          <w:rFonts w:hint="eastAsia" w:eastAsia="MS Mincho"/>
          <w:sz w:val="22"/>
          <w:szCs w:val="28"/>
          <w:lang w:val="en-US" w:eastAsia="ja-JP"/>
        </w:rPr>
      </w:pPr>
      <w:r>
        <w:rPr>
          <w:rFonts w:hint="default" w:eastAsia="MS Mincho"/>
          <w:sz w:val="22"/>
          <w:szCs w:val="28"/>
          <w:lang w:val="en-US" w:eastAsia="ja-JP"/>
        </w:rPr>
        <w:t>・会社紹介、サービス紹介、問い合わせ対応など基本的な機能(10ページ前後)に加えて、チャットボットも必要。</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（１）ホームページ、事業展示用。</w:t>
      </w:r>
    </w:p>
    <w:p>
      <w:pPr>
        <w:numPr>
          <w:ilvl w:val="0"/>
          <w:numId w:val="0"/>
        </w:numPr>
        <w:ind w:left="420" w:leftChars="0" w:firstLine="420" w:firstLineChars="0"/>
        <w:rPr>
          <w:rFonts w:hint="default" w:eastAsia="MS Mincho"/>
          <w:sz w:val="22"/>
          <w:szCs w:val="28"/>
          <w:lang w:val="en-US" w:eastAsia="ja-JP"/>
        </w:rPr>
      </w:pPr>
      <w:r>
        <w:rPr>
          <w:rFonts w:hint="eastAsia" w:eastAsia="MS Mincho"/>
          <w:sz w:val="22"/>
          <w:szCs w:val="28"/>
          <w:lang w:val="en-US" w:eastAsia="ja-JP"/>
        </w:rPr>
        <w:t>（２）</w:t>
      </w:r>
      <w:r>
        <w:rPr>
          <w:rFonts w:hint="default" w:eastAsia="MS Mincho"/>
          <w:sz w:val="22"/>
          <w:szCs w:val="28"/>
          <w:lang w:val="en-US" w:eastAsia="ja-JP"/>
        </w:rPr>
        <w:t>会社紹介</w:t>
      </w:r>
      <w:r>
        <w:rPr>
          <w:rFonts w:hint="eastAsia" w:eastAsia="MS Mincho"/>
          <w:sz w:val="22"/>
          <w:szCs w:val="28"/>
          <w:lang w:val="en-US" w:eastAsia="ja-JP"/>
        </w:rPr>
        <w:t>ページ、会社情報載せる用。</w:t>
      </w:r>
    </w:p>
    <w:p>
      <w:pPr>
        <w:numPr>
          <w:ilvl w:val="0"/>
          <w:numId w:val="0"/>
        </w:numPr>
        <w:ind w:left="420" w:leftChars="0" w:firstLine="420" w:firstLineChars="0"/>
        <w:rPr>
          <w:rFonts w:hint="default" w:eastAsia="MS Mincho"/>
          <w:sz w:val="22"/>
          <w:szCs w:val="28"/>
          <w:lang w:val="en-US" w:eastAsia="ja-JP"/>
        </w:rPr>
      </w:pPr>
      <w:r>
        <w:rPr>
          <w:rFonts w:hint="eastAsia" w:eastAsia="MS Mincho"/>
          <w:sz w:val="22"/>
          <w:szCs w:val="28"/>
          <w:lang w:val="en-US" w:eastAsia="ja-JP"/>
        </w:rPr>
        <w:t>（３）</w:t>
      </w:r>
      <w:r>
        <w:rPr>
          <w:rFonts w:hint="default" w:eastAsia="MS Mincho"/>
          <w:sz w:val="22"/>
          <w:szCs w:val="28"/>
          <w:lang w:val="en-US" w:eastAsia="ja-JP"/>
        </w:rPr>
        <w:t>サービス紹介</w:t>
      </w:r>
      <w:r>
        <w:rPr>
          <w:rFonts w:hint="eastAsia" w:eastAsia="MS Mincho"/>
          <w:sz w:val="22"/>
          <w:szCs w:val="28"/>
          <w:lang w:val="en-US" w:eastAsia="ja-JP"/>
        </w:rPr>
        <w:t>、サービス内容載せる用。</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（４）</w:t>
      </w:r>
      <w:r>
        <w:rPr>
          <w:rFonts w:hint="default" w:eastAsia="MS Mincho"/>
          <w:sz w:val="22"/>
          <w:szCs w:val="28"/>
          <w:lang w:val="en-US" w:eastAsia="ja-JP"/>
        </w:rPr>
        <w:t>問い合わせ対応</w:t>
      </w:r>
      <w:r>
        <w:rPr>
          <w:rFonts w:hint="eastAsia" w:eastAsia="MS Mincho"/>
          <w:sz w:val="22"/>
          <w:szCs w:val="28"/>
          <w:lang w:val="en-US" w:eastAsia="ja-JP"/>
        </w:rPr>
        <w:t>、メール送信機能追加。</w:t>
      </w:r>
    </w:p>
    <w:p>
      <w:pPr>
        <w:numPr>
          <w:ilvl w:val="0"/>
          <w:numId w:val="0"/>
        </w:numPr>
        <w:ind w:left="420" w:leftChars="0" w:firstLine="420" w:firstLineChars="0"/>
        <w:rPr>
          <w:rFonts w:hint="default" w:eastAsia="MS Mincho"/>
          <w:sz w:val="22"/>
          <w:szCs w:val="28"/>
          <w:lang w:val="en-US" w:eastAsia="ja-JP"/>
        </w:rPr>
      </w:pPr>
      <w:r>
        <w:rPr>
          <w:rFonts w:hint="eastAsia" w:eastAsia="MS Mincho"/>
          <w:sz w:val="22"/>
          <w:szCs w:val="28"/>
          <w:lang w:val="en-US" w:eastAsia="ja-JP"/>
        </w:rPr>
        <w:t>残り６ページは</w:t>
      </w:r>
      <w:r>
        <w:rPr>
          <w:rFonts w:hint="default" w:eastAsia="MS Mincho"/>
          <w:sz w:val="22"/>
          <w:szCs w:val="28"/>
          <w:lang w:val="en-US" w:eastAsia="ja-JP"/>
        </w:rPr>
        <w:t>...?</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（まだ具体的に考えていないでしょうか）</w:t>
      </w:r>
    </w:p>
    <w:p>
      <w:pPr>
        <w:numPr>
          <w:ilvl w:val="0"/>
          <w:numId w:val="0"/>
        </w:numPr>
        <w:ind w:firstLine="420" w:firstLineChars="0"/>
        <w:rPr>
          <w:rFonts w:hint="default" w:eastAsia="MS Mincho"/>
          <w:sz w:val="18"/>
          <w:szCs w:val="21"/>
          <w:lang w:val="en-US" w:eastAsia="ja-JP"/>
        </w:rPr>
      </w:pPr>
    </w:p>
    <w:p>
      <w:pPr>
        <w:rPr>
          <w:rFonts w:hint="default" w:eastAsia="MS Mincho"/>
          <w:b/>
          <w:bCs/>
          <w:sz w:val="28"/>
          <w:szCs w:val="36"/>
          <w:u w:val="single"/>
          <w:lang w:val="en-US" w:eastAsia="ja-JP"/>
        </w:rPr>
      </w:pPr>
      <w:r>
        <w:rPr>
          <w:rFonts w:hint="eastAsia" w:eastAsia="MS Mincho"/>
          <w:b/>
          <w:bCs/>
          <w:sz w:val="28"/>
          <w:szCs w:val="36"/>
          <w:u w:val="single"/>
          <w:lang w:val="en-US" w:eastAsia="ja-JP"/>
        </w:rPr>
        <w:t>６、機能に付いて：</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（１）</w:t>
      </w:r>
      <w:r>
        <w:rPr>
          <w:rFonts w:hint="default" w:eastAsia="MS Mincho"/>
          <w:sz w:val="22"/>
          <w:szCs w:val="28"/>
          <w:lang w:val="en-US" w:eastAsia="ja-JP"/>
        </w:rPr>
        <w:t>問い合わせ</w:t>
      </w:r>
      <w:r>
        <w:rPr>
          <w:rFonts w:hint="eastAsia" w:eastAsia="MS Mincho"/>
          <w:sz w:val="22"/>
          <w:szCs w:val="28"/>
          <w:lang w:val="en-US" w:eastAsia="ja-JP"/>
        </w:rPr>
        <w:t>機能（観覧者が画面のフォームでメールを管理者に送信機能）</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（２）</w:t>
      </w:r>
      <w:r>
        <w:rPr>
          <w:rFonts w:hint="default" w:eastAsia="MS Mincho"/>
          <w:sz w:val="22"/>
          <w:szCs w:val="28"/>
          <w:lang w:val="en-US" w:eastAsia="ja-JP"/>
        </w:rPr>
        <w:t>チャットボット</w:t>
      </w:r>
      <w:r>
        <w:rPr>
          <w:rFonts w:hint="eastAsia" w:eastAsia="MS Mincho"/>
          <w:sz w:val="22"/>
          <w:szCs w:val="28"/>
          <w:lang w:val="en-US" w:eastAsia="ja-JP"/>
        </w:rPr>
        <w:t>機能（自動的に招待して問題を解答する？）</w:t>
      </w:r>
    </w:p>
    <w:p>
      <w:pPr>
        <w:numPr>
          <w:ilvl w:val="0"/>
          <w:numId w:val="0"/>
        </w:numPr>
        <w:ind w:left="420" w:leftChars="0" w:firstLine="420" w:firstLineChars="0"/>
        <w:rPr>
          <w:rFonts w:hint="default" w:eastAsia="MS Mincho"/>
          <w:sz w:val="18"/>
          <w:szCs w:val="21"/>
          <w:lang w:val="en-US" w:eastAsia="ja-JP"/>
        </w:rPr>
      </w:pPr>
    </w:p>
    <w:p>
      <w:pPr>
        <w:rPr>
          <w:rFonts w:hint="eastAsia" w:eastAsia="MS Mincho"/>
          <w:b/>
          <w:bCs/>
          <w:sz w:val="28"/>
          <w:szCs w:val="36"/>
          <w:u w:val="single"/>
          <w:lang w:val="en-US" w:eastAsia="ja-JP"/>
        </w:rPr>
      </w:pPr>
      <w:r>
        <w:rPr>
          <w:rFonts w:hint="eastAsia" w:eastAsia="MS Mincho"/>
          <w:b/>
          <w:bCs/>
          <w:sz w:val="28"/>
          <w:szCs w:val="36"/>
          <w:u w:val="single"/>
          <w:lang w:val="en-US" w:eastAsia="ja-JP"/>
        </w:rPr>
        <w:t>７、納品時限は：</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・急いています、いますぐ受けたい。</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・急いてない、２、３カ月でも大丈夫、さらにもっと長くでも大丈夫。</w:t>
      </w:r>
    </w:p>
    <w:p>
      <w:pPr>
        <w:numPr>
          <w:ilvl w:val="0"/>
          <w:numId w:val="0"/>
        </w:numPr>
        <w:ind w:left="420" w:leftChars="0" w:firstLine="420" w:firstLineChars="0"/>
        <w:rPr>
          <w:rFonts w:hint="eastAsia" w:eastAsia="MS Mincho"/>
          <w:sz w:val="22"/>
          <w:szCs w:val="28"/>
          <w:lang w:val="en-US" w:eastAsia="ja-JP"/>
        </w:rPr>
      </w:pPr>
    </w:p>
    <w:p>
      <w:pPr>
        <w:numPr>
          <w:ilvl w:val="0"/>
          <w:numId w:val="1"/>
        </w:numPr>
        <w:rPr>
          <w:rFonts w:hint="eastAsia" w:eastAsia="MS Mincho"/>
          <w:b/>
          <w:bCs/>
          <w:sz w:val="28"/>
          <w:szCs w:val="36"/>
          <w:u w:val="single"/>
          <w:lang w:val="en-US" w:eastAsia="ja-JP"/>
        </w:rPr>
      </w:pPr>
      <w:r>
        <w:rPr>
          <w:rFonts w:hint="eastAsia" w:eastAsia="MS Mincho"/>
          <w:b/>
          <w:bCs/>
          <w:sz w:val="28"/>
          <w:szCs w:val="36"/>
          <w:u w:val="single"/>
          <w:lang w:val="en-US" w:eastAsia="ja-JP"/>
        </w:rPr>
        <w:t>弊社の実力：</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弊社の得意分野はシステムです、ウェブ画面デザインはメインではないですけど、高コストの様なお洒落に成れないけど、普通レベル以上の自信が有ります、画面デザイン能力は弊社のホームページとその中のサンプルの表示された様に、もし顧客さまが納得できるなら幸いです。</w:t>
      </w:r>
    </w:p>
    <w:p>
      <w:pPr>
        <w:numPr>
          <w:ilvl w:val="0"/>
          <w:numId w:val="0"/>
        </w:numPr>
        <w:ind w:left="420" w:leftChars="0" w:firstLine="420" w:firstLineChars="0"/>
        <w:rPr>
          <w:rFonts w:hint="eastAsia" w:eastAsia="MS Mincho"/>
          <w:sz w:val="22"/>
          <w:szCs w:val="28"/>
          <w:lang w:val="en-US" w:eastAsia="ja-JP"/>
        </w:rPr>
      </w:pPr>
    </w:p>
    <w:p>
      <w:pPr>
        <w:numPr>
          <w:ilvl w:val="0"/>
          <w:numId w:val="0"/>
        </w:numPr>
        <w:ind w:left="420" w:leftChars="0" w:firstLine="420" w:firstLineChars="0"/>
        <w:rPr>
          <w:rFonts w:hint="eastAsia" w:eastAsia="MS Mincho"/>
          <w:sz w:val="22"/>
          <w:szCs w:val="28"/>
          <w:lang w:val="en-US" w:eastAsia="ja-JP"/>
        </w:rPr>
      </w:pPr>
    </w:p>
    <w:p>
      <w:pPr>
        <w:numPr>
          <w:ilvl w:val="0"/>
          <w:numId w:val="1"/>
        </w:numPr>
        <w:rPr>
          <w:rFonts w:hint="default" w:eastAsia="MS Mincho"/>
          <w:b/>
          <w:bCs/>
          <w:sz w:val="28"/>
          <w:szCs w:val="36"/>
          <w:u w:val="single"/>
          <w:lang w:val="en-US" w:eastAsia="ja-JP"/>
        </w:rPr>
      </w:pPr>
      <w:r>
        <w:rPr>
          <w:rFonts w:hint="eastAsia" w:eastAsia="MS Mincho"/>
          <w:b/>
          <w:bCs/>
          <w:sz w:val="28"/>
          <w:szCs w:val="36"/>
          <w:u w:val="single"/>
          <w:lang w:val="en-US" w:eastAsia="ja-JP"/>
        </w:rPr>
        <w:t>インフラコスト：</w:t>
      </w:r>
    </w:p>
    <w:p>
      <w:pPr>
        <w:numPr>
          <w:ilvl w:val="0"/>
          <w:numId w:val="0"/>
        </w:numPr>
        <w:ind w:left="420" w:leftChars="0" w:firstLine="420" w:firstLineChars="0"/>
        <w:rPr>
          <w:rFonts w:hint="eastAsia" w:eastAsia="MS Mincho"/>
          <w:sz w:val="22"/>
          <w:szCs w:val="28"/>
          <w:lang w:val="en-US" w:eastAsia="ja-JP"/>
        </w:rPr>
      </w:pPr>
      <w:r>
        <w:rPr>
          <w:rFonts w:hint="eastAsia" w:eastAsia="MS Mincho"/>
          <w:sz w:val="22"/>
          <w:szCs w:val="28"/>
          <w:lang w:val="en-US" w:eastAsia="ja-JP"/>
        </w:rPr>
        <w:t>システムとかウェブサイトとか、「サーバー、ストレージ、電力」など基礎施設で支えています、IT用語はインフラと呼びます。</w:t>
      </w:r>
    </w:p>
    <w:p>
      <w:pPr>
        <w:numPr>
          <w:ilvl w:val="0"/>
          <w:numId w:val="0"/>
        </w:numPr>
        <w:ind w:left="420" w:leftChars="0" w:firstLine="420" w:firstLineChars="0"/>
        <w:rPr>
          <w:rFonts w:hint="eastAsia" w:eastAsia="MS Mincho"/>
          <w:sz w:val="22"/>
          <w:szCs w:val="28"/>
          <w:lang w:val="en-US" w:eastAsia="ja-JP"/>
        </w:rPr>
      </w:pPr>
      <w:r>
        <w:rPr>
          <w:rFonts w:hint="eastAsia" w:eastAsia="MS Mincho"/>
          <w:b w:val="0"/>
          <w:bCs w:val="0"/>
          <w:color w:val="C40527"/>
          <w:sz w:val="22"/>
          <w:szCs w:val="28"/>
          <w:u w:val="single"/>
          <w:lang w:val="en-US" w:eastAsia="ja-JP"/>
        </w:rPr>
        <w:t>弊社はただ開発費をいただきます、インフラ（基礎施設）を維持するコストは顧客さま自分で負担、</w:t>
      </w:r>
      <w:r>
        <w:rPr>
          <w:rFonts w:hint="eastAsia" w:eastAsia="MS Mincho"/>
          <w:sz w:val="22"/>
          <w:szCs w:val="28"/>
          <w:lang w:val="en-US" w:eastAsia="ja-JP"/>
        </w:rPr>
        <w:t>でご了承ください。</w:t>
      </w:r>
    </w:p>
    <w:p>
      <w:pPr>
        <w:numPr>
          <w:ilvl w:val="0"/>
          <w:numId w:val="0"/>
        </w:numPr>
        <w:ind w:left="420" w:leftChars="0" w:firstLine="420" w:firstLineChars="0"/>
        <w:rPr>
          <w:rFonts w:hint="eastAsia" w:eastAsia="MS Mincho"/>
          <w:sz w:val="22"/>
          <w:szCs w:val="28"/>
          <w:lang w:val="en-US" w:eastAsia="ja-JP"/>
        </w:rPr>
      </w:pPr>
    </w:p>
    <w:p>
      <w:pPr>
        <w:numPr>
          <w:ilvl w:val="0"/>
          <w:numId w:val="0"/>
        </w:numPr>
        <w:ind w:left="420" w:leftChars="0" w:firstLine="420" w:firstLineChars="0"/>
        <w:rPr>
          <w:rFonts w:hint="eastAsia" w:eastAsia="MS Mincho"/>
          <w:sz w:val="22"/>
          <w:szCs w:val="28"/>
          <w:lang w:val="en-US" w:eastAsia="ja-JP"/>
        </w:rPr>
      </w:pPr>
    </w:p>
    <w:p>
      <w:pPr>
        <w:numPr>
          <w:ilvl w:val="0"/>
          <w:numId w:val="1"/>
        </w:numPr>
        <w:rPr>
          <w:rFonts w:hint="eastAsia" w:eastAsia="MS Mincho"/>
          <w:sz w:val="22"/>
          <w:szCs w:val="28"/>
          <w:lang w:val="en-US" w:eastAsia="ja-JP"/>
        </w:rPr>
      </w:pPr>
      <w:r>
        <w:rPr>
          <w:rFonts w:hint="eastAsia" w:eastAsia="MS Mincho"/>
          <w:b/>
          <w:bCs/>
          <w:sz w:val="28"/>
          <w:szCs w:val="36"/>
          <w:u w:val="single"/>
          <w:lang w:val="en-US" w:eastAsia="ja-JP"/>
        </w:rPr>
        <w:t>弊社の料金標準：</w:t>
      </w:r>
    </w:p>
    <w:p>
      <w:pPr>
        <w:numPr>
          <w:ilvl w:val="0"/>
          <w:numId w:val="0"/>
        </w:numPr>
        <w:rPr>
          <w:rFonts w:hint="eastAsia" w:eastAsia="MS Mincho"/>
          <w:b/>
          <w:bCs/>
          <w:sz w:val="22"/>
          <w:szCs w:val="28"/>
          <w:lang w:val="en-US" w:eastAsia="ja-JP"/>
        </w:rPr>
      </w:pPr>
      <w:r>
        <w:rPr>
          <w:rFonts w:hint="eastAsia" w:eastAsia="MS Mincho"/>
          <w:b/>
          <w:bCs/>
          <w:sz w:val="22"/>
          <w:szCs w:val="28"/>
          <w:lang w:val="en-US" w:eastAsia="ja-JP"/>
        </w:rPr>
        <w:t>市場平均エンジニア単価相場</w:t>
      </w:r>
    </w:p>
    <w:p>
      <w:pPr>
        <w:numPr>
          <w:ilvl w:val="0"/>
          <w:numId w:val="0"/>
        </w:numPr>
        <w:rPr>
          <w:rFonts w:hint="default" w:eastAsia="MS Mincho"/>
          <w:sz w:val="22"/>
          <w:szCs w:val="28"/>
          <w:lang w:val="en-US" w:eastAsia="ja-JP"/>
        </w:rPr>
      </w:pPr>
      <w:r>
        <w:rPr>
          <w:rFonts w:hint="eastAsia" w:eastAsia="MS Mincho"/>
          <w:b/>
          <w:bCs/>
          <w:sz w:val="22"/>
          <w:szCs w:val="28"/>
          <w:lang w:val="en-US" w:eastAsia="ja-JP"/>
        </w:rPr>
        <w:t>https://tech.hipro-job.jp/column/937</w:t>
      </w:r>
      <w:r>
        <w:rPr>
          <w:rFonts w:hint="default" w:eastAsia="MS Mincho"/>
          <w:sz w:val="22"/>
          <w:szCs w:val="28"/>
          <w:lang w:val="en-US" w:eastAsia="ja-JP"/>
        </w:rPr>
        <w:drawing>
          <wp:inline distT="0" distB="0" distL="114300" distR="114300">
            <wp:extent cx="5857875" cy="3601085"/>
            <wp:effectExtent l="0" t="0" r="9525" b="5715"/>
            <wp:docPr id="5" name="图片 5" descr="截屏2023-11-02 16.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11-02 16.48.40"/>
                    <pic:cNvPicPr>
                      <a:picLocks noChangeAspect="1"/>
                    </pic:cNvPicPr>
                  </pic:nvPicPr>
                  <pic:blipFill>
                    <a:blip r:embed="rId5"/>
                    <a:stretch>
                      <a:fillRect/>
                    </a:stretch>
                  </pic:blipFill>
                  <pic:spPr>
                    <a:xfrm>
                      <a:off x="0" y="0"/>
                      <a:ext cx="5857875" cy="3601085"/>
                    </a:xfrm>
                    <a:prstGeom prst="rect">
                      <a:avLst/>
                    </a:prstGeom>
                  </pic:spPr>
                </pic:pic>
              </a:graphicData>
            </a:graphic>
          </wp:inline>
        </w:drawing>
      </w:r>
    </w:p>
    <w:p>
      <w:pPr>
        <w:numPr>
          <w:ilvl w:val="0"/>
          <w:numId w:val="0"/>
        </w:numPr>
        <w:rPr>
          <w:rFonts w:hint="eastAsia" w:eastAsia="MS Mincho"/>
          <w:sz w:val="22"/>
          <w:szCs w:val="28"/>
          <w:lang w:val="en-US" w:eastAsia="ja-JP"/>
        </w:rPr>
      </w:pPr>
    </w:p>
    <w:p>
      <w:pPr>
        <w:numPr>
          <w:ilvl w:val="0"/>
          <w:numId w:val="0"/>
        </w:numPr>
        <w:ind w:firstLine="420" w:firstLineChars="0"/>
        <w:rPr>
          <w:rFonts w:hint="eastAsia" w:eastAsia="MS Mincho"/>
          <w:sz w:val="22"/>
          <w:szCs w:val="28"/>
          <w:lang w:val="en-US" w:eastAsia="ja-JP"/>
        </w:rPr>
      </w:pPr>
    </w:p>
    <w:p>
      <w:pPr>
        <w:numPr>
          <w:ilvl w:val="0"/>
          <w:numId w:val="0"/>
        </w:numPr>
        <w:ind w:firstLine="420" w:firstLineChars="0"/>
        <w:rPr>
          <w:rFonts w:hint="eastAsia" w:eastAsia="MS Mincho"/>
          <w:sz w:val="22"/>
          <w:szCs w:val="28"/>
          <w:lang w:val="en-US" w:eastAsia="ja-JP"/>
        </w:rPr>
      </w:pPr>
      <w:r>
        <w:rPr>
          <w:rFonts w:hint="eastAsia" w:eastAsia="MS Mincho"/>
          <w:sz w:val="22"/>
          <w:szCs w:val="28"/>
          <w:lang w:val="en-US" w:eastAsia="ja-JP"/>
        </w:rPr>
        <w:t>https://freelance.web-box.co.jp/media/system-engineer-unit-price/</w:t>
      </w:r>
    </w:p>
    <w:p>
      <w:pPr>
        <w:numPr>
          <w:ilvl w:val="0"/>
          <w:numId w:val="0"/>
        </w:numPr>
        <w:rPr>
          <w:rFonts w:hint="eastAsia" w:eastAsia="MS Mincho"/>
          <w:sz w:val="22"/>
          <w:szCs w:val="28"/>
          <w:lang w:val="en-US" w:eastAsia="ja-JP"/>
        </w:rPr>
      </w:pPr>
    </w:p>
    <w:p>
      <w:pPr>
        <w:numPr>
          <w:ilvl w:val="0"/>
          <w:numId w:val="0"/>
        </w:numPr>
        <w:rPr>
          <w:rFonts w:hint="eastAsia" w:eastAsia="MS Mincho"/>
          <w:sz w:val="22"/>
          <w:szCs w:val="28"/>
          <w:lang w:val="en-US" w:eastAsia="ja-JP"/>
        </w:rPr>
      </w:pPr>
      <w:r>
        <w:rPr>
          <w:rFonts w:hint="eastAsia" w:eastAsia="MS Mincho"/>
          <w:sz w:val="22"/>
          <w:szCs w:val="28"/>
          <w:lang w:val="en-US" w:eastAsia="ja-JP"/>
        </w:rPr>
        <w:drawing>
          <wp:inline distT="0" distB="0" distL="114300" distR="114300">
            <wp:extent cx="6109335" cy="3381375"/>
            <wp:effectExtent l="0" t="0" r="12065" b="22225"/>
            <wp:docPr id="1" name="图片 1" descr="截屏2023-11-02 18.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11-02 18.06.25"/>
                    <pic:cNvPicPr>
                      <a:picLocks noChangeAspect="1"/>
                    </pic:cNvPicPr>
                  </pic:nvPicPr>
                  <pic:blipFill>
                    <a:blip r:embed="rId6"/>
                    <a:stretch>
                      <a:fillRect/>
                    </a:stretch>
                  </pic:blipFill>
                  <pic:spPr>
                    <a:xfrm>
                      <a:off x="0" y="0"/>
                      <a:ext cx="6109335" cy="3381375"/>
                    </a:xfrm>
                    <a:prstGeom prst="rect">
                      <a:avLst/>
                    </a:prstGeom>
                  </pic:spPr>
                </pic:pic>
              </a:graphicData>
            </a:graphic>
          </wp:inline>
        </w:drawing>
      </w:r>
    </w:p>
    <w:p>
      <w:pPr>
        <w:numPr>
          <w:ilvl w:val="0"/>
          <w:numId w:val="0"/>
        </w:numPr>
        <w:rPr>
          <w:rFonts w:hint="eastAsia" w:eastAsia="MS Mincho"/>
          <w:sz w:val="22"/>
          <w:szCs w:val="28"/>
          <w:lang w:val="en-US" w:eastAsia="ja-JP"/>
        </w:rPr>
      </w:pPr>
    </w:p>
    <w:p>
      <w:pPr>
        <w:numPr>
          <w:ilvl w:val="0"/>
          <w:numId w:val="0"/>
        </w:numPr>
        <w:rPr>
          <w:rFonts w:hint="eastAsia" w:eastAsia="MS Mincho"/>
          <w:sz w:val="22"/>
          <w:szCs w:val="28"/>
          <w:lang w:val="en-US" w:eastAsia="ja-JP"/>
        </w:rPr>
      </w:pPr>
      <w:r>
        <w:rPr>
          <w:rFonts w:hint="eastAsia" w:eastAsia="MS Mincho"/>
          <w:sz w:val="22"/>
          <w:szCs w:val="28"/>
          <w:lang w:val="en-US" w:eastAsia="ja-JP"/>
        </w:rPr>
        <w:t>弊社は人月で計算いてします。</w:t>
      </w:r>
    </w:p>
    <w:tbl>
      <w:tblPr>
        <w:tblStyle w:val="4"/>
        <w:tblpPr w:leftFromText="180" w:rightFromText="180" w:vertAnchor="text" w:horzAnchor="page" w:tblpX="2678" w:tblpY="4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3"/>
        <w:gridCol w:w="2463"/>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人数</w:t>
            </w:r>
          </w:p>
        </w:tc>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時間</w:t>
            </w:r>
          </w:p>
        </w:tc>
        <w:tc>
          <w:tcPr>
            <w:tcW w:w="2464"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人日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１人</w:t>
            </w:r>
          </w:p>
        </w:tc>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１月</w:t>
            </w:r>
          </w:p>
        </w:tc>
        <w:tc>
          <w:tcPr>
            <w:tcW w:w="2464"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１人月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１人</w:t>
            </w:r>
          </w:p>
        </w:tc>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２月</w:t>
            </w:r>
          </w:p>
        </w:tc>
        <w:tc>
          <w:tcPr>
            <w:tcW w:w="2464"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２人月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２人</w:t>
            </w:r>
          </w:p>
        </w:tc>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１月</w:t>
            </w:r>
          </w:p>
        </w:tc>
        <w:tc>
          <w:tcPr>
            <w:tcW w:w="2464"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２人月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２人</w:t>
            </w:r>
          </w:p>
        </w:tc>
        <w:tc>
          <w:tcPr>
            <w:tcW w:w="2463"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２月</w:t>
            </w:r>
          </w:p>
        </w:tc>
        <w:tc>
          <w:tcPr>
            <w:tcW w:w="2464" w:type="dxa"/>
          </w:tcPr>
          <w:p>
            <w:pPr>
              <w:numPr>
                <w:ilvl w:val="0"/>
                <w:numId w:val="0"/>
              </w:numPr>
              <w:rPr>
                <w:rFonts w:hint="default" w:eastAsia="MS Mincho"/>
                <w:sz w:val="22"/>
                <w:szCs w:val="28"/>
                <w:vertAlign w:val="baseline"/>
                <w:lang w:val="en-US" w:eastAsia="ja-JP"/>
              </w:rPr>
            </w:pPr>
            <w:r>
              <w:rPr>
                <w:rFonts w:hint="eastAsia" w:eastAsia="MS Mincho"/>
                <w:sz w:val="22"/>
                <w:szCs w:val="28"/>
                <w:vertAlign w:val="baseline"/>
                <w:lang w:val="en-US" w:eastAsia="ja-JP"/>
              </w:rPr>
              <w:t>４人月</w:t>
            </w:r>
          </w:p>
        </w:tc>
      </w:tr>
    </w:tbl>
    <w:p>
      <w:pPr>
        <w:numPr>
          <w:ilvl w:val="0"/>
          <w:numId w:val="0"/>
        </w:numPr>
        <w:ind w:left="420" w:leftChars="0" w:firstLine="420" w:firstLineChars="0"/>
        <w:rPr>
          <w:rFonts w:hint="default" w:eastAsia="MS Mincho"/>
          <w:sz w:val="22"/>
          <w:szCs w:val="28"/>
          <w:lang w:val="en-US" w:eastAsia="ja-JP"/>
        </w:rPr>
      </w:pPr>
      <w:r>
        <w:rPr>
          <w:rFonts w:hint="eastAsia" w:eastAsia="MS Mincho"/>
          <w:sz w:val="22"/>
          <w:szCs w:val="28"/>
          <w:lang w:val="en-US" w:eastAsia="ja-JP"/>
        </w:rPr>
        <w:t>例：</w:t>
      </w:r>
    </w:p>
    <w:p>
      <w:pPr>
        <w:numPr>
          <w:ilvl w:val="0"/>
          <w:numId w:val="0"/>
        </w:numPr>
        <w:rPr>
          <w:rFonts w:hint="default" w:eastAsia="MS Mincho"/>
          <w:sz w:val="22"/>
          <w:szCs w:val="28"/>
          <w:lang w:val="en-US" w:eastAsia="ja-JP"/>
        </w:rPr>
      </w:pPr>
    </w:p>
    <w:p>
      <w:pPr>
        <w:numPr>
          <w:ilvl w:val="0"/>
          <w:numId w:val="0"/>
        </w:numPr>
        <w:rPr>
          <w:rFonts w:hint="default" w:eastAsia="MS Mincho"/>
          <w:sz w:val="22"/>
          <w:szCs w:val="28"/>
          <w:lang w:val="en-US" w:eastAsia="ja-JP"/>
        </w:rPr>
      </w:pPr>
    </w:p>
    <w:p>
      <w:pPr>
        <w:numPr>
          <w:ilvl w:val="0"/>
          <w:numId w:val="0"/>
        </w:numPr>
        <w:rPr>
          <w:rFonts w:hint="default" w:eastAsia="MS Mincho"/>
          <w:sz w:val="22"/>
          <w:szCs w:val="28"/>
          <w:lang w:val="en-US" w:eastAsia="ja-JP"/>
        </w:rPr>
      </w:pPr>
    </w:p>
    <w:p>
      <w:pPr>
        <w:numPr>
          <w:ilvl w:val="0"/>
          <w:numId w:val="0"/>
        </w:numPr>
        <w:rPr>
          <w:rFonts w:hint="default" w:eastAsia="MS Mincho"/>
          <w:sz w:val="22"/>
          <w:szCs w:val="28"/>
          <w:lang w:val="en-US" w:eastAsia="ja-JP"/>
        </w:rPr>
      </w:pPr>
    </w:p>
    <w:p>
      <w:pPr>
        <w:numPr>
          <w:ilvl w:val="0"/>
          <w:numId w:val="0"/>
        </w:numPr>
        <w:rPr>
          <w:rFonts w:hint="default" w:eastAsia="MS Mincho"/>
          <w:sz w:val="22"/>
          <w:szCs w:val="28"/>
          <w:lang w:val="en-US" w:eastAsia="ja-JP"/>
        </w:rPr>
      </w:pPr>
    </w:p>
    <w:p>
      <w:pPr>
        <w:numPr>
          <w:ilvl w:val="0"/>
          <w:numId w:val="0"/>
        </w:numPr>
        <w:rPr>
          <w:rFonts w:hint="default" w:eastAsia="MS Mincho"/>
          <w:sz w:val="22"/>
          <w:szCs w:val="28"/>
          <w:lang w:val="en-US" w:eastAsia="ja-JP"/>
        </w:rPr>
      </w:pPr>
    </w:p>
    <w:p>
      <w:pPr>
        <w:numPr>
          <w:ilvl w:val="0"/>
          <w:numId w:val="0"/>
        </w:numPr>
        <w:rPr>
          <w:rFonts w:hint="eastAsia" w:eastAsia="MS Mincho"/>
          <w:sz w:val="22"/>
          <w:szCs w:val="28"/>
          <w:lang w:val="en-US" w:eastAsia="ja-JP"/>
        </w:rPr>
      </w:pPr>
    </w:p>
    <w:p>
      <w:pPr>
        <w:numPr>
          <w:ilvl w:val="0"/>
          <w:numId w:val="0"/>
        </w:numPr>
        <w:rPr>
          <w:rFonts w:hint="eastAsia" w:eastAsia="MS Mincho"/>
          <w:sz w:val="22"/>
          <w:szCs w:val="28"/>
          <w:lang w:val="en-US" w:eastAsia="ja-JP"/>
        </w:rPr>
      </w:pPr>
      <w:r>
        <w:rPr>
          <w:rFonts w:hint="eastAsia" w:eastAsia="MS Mincho"/>
          <w:sz w:val="22"/>
          <w:szCs w:val="28"/>
          <w:lang w:val="en-US" w:eastAsia="ja-JP"/>
        </w:rPr>
        <w:t>弊社の人月標準：</w:t>
      </w:r>
      <w:bookmarkStart w:id="0" w:name="_GoBack"/>
      <w:bookmarkEnd w:id="0"/>
    </w:p>
    <w:p>
      <w:pPr>
        <w:numPr>
          <w:ilvl w:val="0"/>
          <w:numId w:val="0"/>
        </w:numPr>
        <w:ind w:firstLine="420" w:firstLineChars="0"/>
        <w:rPr>
          <w:rFonts w:hint="eastAsia" w:eastAsia="MS Mincho"/>
          <w:sz w:val="22"/>
          <w:szCs w:val="28"/>
          <w:lang w:val="en-US" w:eastAsia="ja-JP"/>
        </w:rPr>
      </w:pPr>
      <w:r>
        <w:rPr>
          <w:rFonts w:hint="eastAsia" w:eastAsia="MS Mincho"/>
          <w:sz w:val="22"/>
          <w:szCs w:val="28"/>
          <w:lang w:val="en-US" w:eastAsia="ja-JP"/>
        </w:rPr>
        <w:t>１人月　</w:t>
      </w:r>
      <w:r>
        <w:rPr>
          <w:rFonts w:hint="default" w:eastAsia="MS Mincho"/>
          <w:sz w:val="22"/>
          <w:szCs w:val="28"/>
          <w:lang w:val="en-US" w:eastAsia="ja-JP"/>
        </w:rPr>
        <w:t>5</w:t>
      </w:r>
      <w:r>
        <w:rPr>
          <w:rFonts w:hint="eastAsia" w:eastAsia="MS Mincho"/>
          <w:sz w:val="22"/>
          <w:szCs w:val="28"/>
          <w:lang w:val="en-US" w:eastAsia="ja-JP"/>
        </w:rPr>
        <w:t>8万円。</w:t>
      </w:r>
    </w:p>
    <w:p>
      <w:pPr>
        <w:numPr>
          <w:ilvl w:val="0"/>
          <w:numId w:val="0"/>
        </w:numPr>
        <w:ind w:firstLine="420" w:firstLineChars="0"/>
        <w:rPr>
          <w:rFonts w:hint="eastAsia" w:eastAsia="MS Mincho"/>
          <w:sz w:val="22"/>
          <w:szCs w:val="28"/>
          <w:lang w:val="en-US" w:eastAsia="ja-JP"/>
        </w:rPr>
      </w:pPr>
    </w:p>
    <w:p>
      <w:pPr>
        <w:numPr>
          <w:ilvl w:val="0"/>
          <w:numId w:val="0"/>
        </w:numPr>
        <w:rPr>
          <w:rFonts w:hint="eastAsia" w:eastAsia="MS Mincho"/>
          <w:sz w:val="22"/>
          <w:szCs w:val="28"/>
          <w:lang w:val="en-US" w:eastAsia="ja-JP"/>
        </w:rPr>
      </w:pPr>
      <w:r>
        <w:rPr>
          <w:rFonts w:hint="eastAsia" w:eastAsia="MS Mincho"/>
          <w:sz w:val="22"/>
          <w:szCs w:val="28"/>
          <w:lang w:val="en-US" w:eastAsia="ja-JP"/>
        </w:rPr>
        <w:t>参加規模：</w:t>
      </w:r>
    </w:p>
    <w:p>
      <w:pPr>
        <w:numPr>
          <w:ilvl w:val="0"/>
          <w:numId w:val="0"/>
        </w:numPr>
        <w:rPr>
          <w:rFonts w:hint="eastAsia" w:eastAsia="MS Mincho"/>
          <w:sz w:val="22"/>
          <w:szCs w:val="28"/>
          <w:lang w:val="en-US" w:eastAsia="ja-JP"/>
        </w:rPr>
      </w:pPr>
      <w:r>
        <w:rPr>
          <w:rFonts w:hint="eastAsia" w:eastAsia="MS Mincho"/>
          <w:sz w:val="22"/>
          <w:szCs w:val="28"/>
          <w:lang w:val="en-US" w:eastAsia="ja-JP"/>
        </w:rPr>
        <w:t>フォロントエンドエンジニア　１人：サイト画面作成を担当。</w:t>
      </w:r>
    </w:p>
    <w:p>
      <w:pPr>
        <w:numPr>
          <w:ilvl w:val="0"/>
          <w:numId w:val="0"/>
        </w:numPr>
        <w:rPr>
          <w:rFonts w:hint="eastAsia" w:eastAsia="MS Mincho"/>
          <w:sz w:val="22"/>
          <w:szCs w:val="28"/>
          <w:lang w:val="en-US" w:eastAsia="ja-JP"/>
        </w:rPr>
      </w:pPr>
      <w:r>
        <w:rPr>
          <w:rFonts w:hint="eastAsia" w:eastAsia="MS Mincho"/>
          <w:sz w:val="22"/>
          <w:szCs w:val="28"/>
          <w:lang w:val="en-US" w:eastAsia="ja-JP"/>
        </w:rPr>
        <w:t>バックエンドエンジニア　１人：サイト機能の作成を担当。</w:t>
      </w:r>
    </w:p>
    <w:p>
      <w:pPr>
        <w:numPr>
          <w:ilvl w:val="0"/>
          <w:numId w:val="0"/>
        </w:numPr>
        <w:rPr>
          <w:rFonts w:hint="eastAsia" w:eastAsia="MS Mincho"/>
          <w:sz w:val="22"/>
          <w:szCs w:val="28"/>
          <w:lang w:val="en-US" w:eastAsia="ja-JP"/>
        </w:rPr>
      </w:pPr>
      <w:r>
        <w:rPr>
          <w:rFonts w:hint="eastAsia" w:eastAsia="MS Mincho"/>
          <w:sz w:val="22"/>
          <w:szCs w:val="28"/>
          <w:lang w:val="en-US" w:eastAsia="ja-JP"/>
        </w:rPr>
        <w:t>マネジメント　１人（私担当、無料）：プロジェクトの要件定義、スケジュールのコントロール。</w:t>
      </w:r>
    </w:p>
    <w:p>
      <w:pPr>
        <w:numPr>
          <w:ilvl w:val="0"/>
          <w:numId w:val="0"/>
        </w:numPr>
        <w:rPr>
          <w:rFonts w:hint="eastAsia" w:eastAsia="MS Mincho"/>
          <w:sz w:val="22"/>
          <w:szCs w:val="28"/>
          <w:lang w:val="en-US" w:eastAsia="ja-JP"/>
        </w:rPr>
      </w:pPr>
      <w:r>
        <w:rPr>
          <w:rFonts w:hint="eastAsia" w:eastAsia="MS Mincho"/>
          <w:sz w:val="22"/>
          <w:szCs w:val="28"/>
          <w:lang w:val="en-US" w:eastAsia="ja-JP"/>
        </w:rPr>
        <w:t>工数は</w:t>
      </w:r>
      <w:r>
        <w:rPr>
          <w:rFonts w:hint="eastAsia" w:eastAsia="宋体"/>
          <w:sz w:val="22"/>
          <w:szCs w:val="28"/>
          <w:lang w:val="en-US" w:eastAsia="zh-CN"/>
        </w:rPr>
        <w:t>1</w:t>
      </w:r>
      <w:r>
        <w:rPr>
          <w:rFonts w:hint="eastAsia" w:eastAsia="MS Mincho"/>
          <w:sz w:val="22"/>
          <w:szCs w:val="28"/>
          <w:lang w:val="en-US" w:eastAsia="ja-JP"/>
        </w:rPr>
        <w:t>ヶ月半くらいかかります、２人×1.5ヶ月×58万円＝174万円。</w:t>
      </w:r>
    </w:p>
    <w:p>
      <w:pPr>
        <w:numPr>
          <w:ilvl w:val="0"/>
          <w:numId w:val="0"/>
        </w:numPr>
        <w:rPr>
          <w:rFonts w:hint="eastAsia" w:eastAsia="MS Mincho"/>
          <w:sz w:val="22"/>
          <w:szCs w:val="28"/>
          <w:lang w:val="en-US" w:eastAsia="ja-JP"/>
        </w:rPr>
      </w:pPr>
    </w:p>
    <w:p>
      <w:pPr>
        <w:numPr>
          <w:ilvl w:val="0"/>
          <w:numId w:val="0"/>
        </w:numPr>
        <w:rPr>
          <w:rFonts w:hint="eastAsia" w:eastAsia="MS Mincho"/>
          <w:sz w:val="22"/>
          <w:szCs w:val="28"/>
          <w:lang w:val="en-US" w:eastAsia="ja-JP"/>
        </w:rPr>
      </w:pPr>
      <w:r>
        <w:rPr>
          <w:rFonts w:hint="eastAsia" w:eastAsia="MS Mincho"/>
          <w:sz w:val="22"/>
          <w:szCs w:val="28"/>
          <w:lang w:val="en-US" w:eastAsia="ja-JP"/>
        </w:rPr>
        <w:t>支払い方法：</w:t>
      </w:r>
    </w:p>
    <w:p>
      <w:pPr>
        <w:numPr>
          <w:ilvl w:val="0"/>
          <w:numId w:val="0"/>
        </w:numPr>
        <w:rPr>
          <w:rFonts w:hint="default" w:eastAsia="MS Mincho"/>
          <w:sz w:val="22"/>
          <w:szCs w:val="28"/>
          <w:lang w:val="en-US" w:eastAsia="ja-JP"/>
        </w:rPr>
      </w:pPr>
      <w:r>
        <w:rPr>
          <w:rFonts w:hint="eastAsia" w:eastAsia="MS Mincho"/>
          <w:sz w:val="22"/>
          <w:szCs w:val="28"/>
          <w:lang w:val="en-US" w:eastAsia="ja-JP"/>
        </w:rPr>
        <w:t>業務委託、毎月末（116万円＋税）で支払って頂いて、1.5ヶ月分の料金をいただきます。</w:t>
      </w:r>
    </w:p>
    <w:p>
      <w:pPr>
        <w:numPr>
          <w:ilvl w:val="0"/>
          <w:numId w:val="0"/>
        </w:numPr>
        <w:rPr>
          <w:rFonts w:hint="eastAsia" w:eastAsia="MS Mincho"/>
          <w:sz w:val="22"/>
          <w:szCs w:val="28"/>
          <w:lang w:val="en-US" w:eastAsia="ja-JP"/>
        </w:rPr>
      </w:pPr>
      <w:r>
        <w:rPr>
          <w:rFonts w:hint="eastAsia" w:eastAsia="MS Mincho"/>
          <w:sz w:val="22"/>
          <w:szCs w:val="28"/>
          <w:lang w:val="en-US" w:eastAsia="ja-JP"/>
        </w:rPr>
        <w:t>一括支払った場合は、４万円サービスとして割引にする（総計170万円）。</w:t>
      </w:r>
    </w:p>
    <w:p>
      <w:pPr>
        <w:numPr>
          <w:ilvl w:val="0"/>
          <w:numId w:val="0"/>
        </w:numPr>
        <w:rPr>
          <w:rFonts w:hint="eastAsia" w:eastAsia="MS Mincho"/>
          <w:sz w:val="22"/>
          <w:szCs w:val="28"/>
          <w:lang w:val="en-US" w:eastAsia="ja-JP"/>
        </w:rPr>
      </w:pPr>
    </w:p>
    <w:p>
      <w:pPr>
        <w:numPr>
          <w:ilvl w:val="0"/>
          <w:numId w:val="0"/>
        </w:numPr>
        <w:rPr>
          <w:rFonts w:hint="eastAsia" w:eastAsia="MS Mincho"/>
          <w:sz w:val="22"/>
          <w:szCs w:val="28"/>
          <w:lang w:val="en-US" w:eastAsia="ja-JP"/>
        </w:rPr>
      </w:pPr>
    </w:p>
    <w:p>
      <w:pPr>
        <w:numPr>
          <w:ilvl w:val="0"/>
          <w:numId w:val="0"/>
        </w:numPr>
        <w:rPr>
          <w:rFonts w:hint="default" w:eastAsia="MS Mincho"/>
          <w:sz w:val="22"/>
          <w:szCs w:val="28"/>
          <w:lang w:val="en-US" w:eastAsia="ja-JP"/>
        </w:rPr>
      </w:pPr>
      <w:r>
        <w:rPr>
          <w:rFonts w:hint="eastAsia" w:eastAsia="MS Mincho"/>
          <w:sz w:val="22"/>
          <w:szCs w:val="28"/>
          <w:lang w:val="en-US" w:eastAsia="ja-JP"/>
        </w:rPr>
        <w:t>約束通りに終わらない場合</w:t>
      </w:r>
    </w:p>
    <w:p>
      <w:pPr>
        <w:numPr>
          <w:ilvl w:val="0"/>
          <w:numId w:val="0"/>
        </w:numPr>
        <w:rPr>
          <w:rFonts w:hint="eastAsia" w:eastAsia="MS Mincho"/>
          <w:sz w:val="22"/>
          <w:szCs w:val="28"/>
          <w:lang w:val="en-US" w:eastAsia="ja-JP"/>
        </w:rPr>
      </w:pPr>
      <w:r>
        <w:rPr>
          <w:rFonts w:hint="eastAsia" w:eastAsia="MS Mincho"/>
          <w:sz w:val="22"/>
          <w:szCs w:val="28"/>
          <w:lang w:val="en-US" w:eastAsia="ja-JP"/>
        </w:rPr>
        <w:t>賠償基準</w:t>
      </w:r>
    </w:p>
    <w:p>
      <w:pPr>
        <w:numPr>
          <w:ilvl w:val="0"/>
          <w:numId w:val="0"/>
        </w:numPr>
        <w:rPr>
          <w:rFonts w:hint="eastAsia" w:eastAsia="宋体"/>
          <w:sz w:val="22"/>
          <w:szCs w:val="28"/>
          <w:lang w:val="en-US" w:eastAsia="zh-CN"/>
        </w:rPr>
      </w:pPr>
      <w:r>
        <w:rPr>
          <w:rFonts w:hint="eastAsia" w:eastAsia="MS Mincho"/>
          <w:sz w:val="20"/>
          <w:szCs w:val="22"/>
          <w:lang w:val="en-US" w:eastAsia="ja-JP"/>
        </w:rPr>
        <w:t>期限以内で終わらせない場合、</w:t>
      </w:r>
      <w:r>
        <w:rPr>
          <w:rFonts w:hint="eastAsia" w:eastAsia="MS Mincho"/>
          <w:sz w:val="22"/>
          <w:szCs w:val="28"/>
          <w:vertAlign w:val="baseline"/>
          <w:lang w:val="en-US" w:eastAsia="ja-JP"/>
        </w:rPr>
        <w:t>毎日１万円賠償。</w:t>
      </w:r>
    </w:p>
    <w:sectPr>
      <w:pgSz w:w="11906" w:h="16838"/>
      <w:pgMar w:top="283"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FD8E1"/>
    <w:multiLevelType w:val="singleLevel"/>
    <w:tmpl w:val="EFDFD8E1"/>
    <w:lvl w:ilvl="0" w:tentative="0">
      <w:start w:val="8"/>
      <w:numFmt w:val="decimalFullWidth"/>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OTMzZDVhMjg4MzhmMzk5NDA0OGUxMWVkYjkyZGUifQ=="/>
  </w:docVars>
  <w:rsids>
    <w:rsidRoot w:val="F7F66355"/>
    <w:rsid w:val="01E64E20"/>
    <w:rsid w:val="033E68B4"/>
    <w:rsid w:val="08BF1EE0"/>
    <w:rsid w:val="1DEFFCB6"/>
    <w:rsid w:val="1FFBA5DC"/>
    <w:rsid w:val="3B7F99B0"/>
    <w:rsid w:val="3BBF27AA"/>
    <w:rsid w:val="3CFCF67B"/>
    <w:rsid w:val="3EBB861A"/>
    <w:rsid w:val="3EFB5671"/>
    <w:rsid w:val="3FBFAABF"/>
    <w:rsid w:val="3FDF67ED"/>
    <w:rsid w:val="3FEFBE3B"/>
    <w:rsid w:val="3FFA622F"/>
    <w:rsid w:val="3FFB5D96"/>
    <w:rsid w:val="40C216D6"/>
    <w:rsid w:val="466F40D4"/>
    <w:rsid w:val="49F59DAB"/>
    <w:rsid w:val="4A7C43D6"/>
    <w:rsid w:val="561FE3FA"/>
    <w:rsid w:val="5ABA8B02"/>
    <w:rsid w:val="5FEEB325"/>
    <w:rsid w:val="60F34586"/>
    <w:rsid w:val="65EC6DF6"/>
    <w:rsid w:val="69FF6810"/>
    <w:rsid w:val="6BEF3FB7"/>
    <w:rsid w:val="6E7B72B9"/>
    <w:rsid w:val="71A10A3E"/>
    <w:rsid w:val="74FFD9F3"/>
    <w:rsid w:val="75FF2D0A"/>
    <w:rsid w:val="7776B542"/>
    <w:rsid w:val="77FCF8FA"/>
    <w:rsid w:val="79B73DC7"/>
    <w:rsid w:val="7A5D5F72"/>
    <w:rsid w:val="7B7520FB"/>
    <w:rsid w:val="7B7BBAF4"/>
    <w:rsid w:val="7B7D659C"/>
    <w:rsid w:val="7C3FE341"/>
    <w:rsid w:val="7CF5FAA4"/>
    <w:rsid w:val="7DBF3BD1"/>
    <w:rsid w:val="7F7FB93C"/>
    <w:rsid w:val="7F99B291"/>
    <w:rsid w:val="7FCFCD2C"/>
    <w:rsid w:val="7FD3442A"/>
    <w:rsid w:val="7FDD3D6F"/>
    <w:rsid w:val="7FEF2A38"/>
    <w:rsid w:val="7FF71FBC"/>
    <w:rsid w:val="7FFBEEF6"/>
    <w:rsid w:val="7FFD5B94"/>
    <w:rsid w:val="85D3A0FA"/>
    <w:rsid w:val="A6F23A70"/>
    <w:rsid w:val="A7DBE2B8"/>
    <w:rsid w:val="ABFA661B"/>
    <w:rsid w:val="B1FFBED9"/>
    <w:rsid w:val="B4DC04D6"/>
    <w:rsid w:val="BD7EC56D"/>
    <w:rsid w:val="BF17EE2C"/>
    <w:rsid w:val="CD77533D"/>
    <w:rsid w:val="CFBBB3BF"/>
    <w:rsid w:val="D5FDA493"/>
    <w:rsid w:val="D66FA2E6"/>
    <w:rsid w:val="D7AF4B9B"/>
    <w:rsid w:val="DE7545FB"/>
    <w:rsid w:val="DEAF4721"/>
    <w:rsid w:val="DEBF29D6"/>
    <w:rsid w:val="DED32F08"/>
    <w:rsid w:val="DED7A6CF"/>
    <w:rsid w:val="DEEF7D13"/>
    <w:rsid w:val="DFDEFF09"/>
    <w:rsid w:val="DFFE57D6"/>
    <w:rsid w:val="E7FF949F"/>
    <w:rsid w:val="EFD2D6A8"/>
    <w:rsid w:val="EFF7A298"/>
    <w:rsid w:val="F3FCBC43"/>
    <w:rsid w:val="F7AE0ACB"/>
    <w:rsid w:val="F7DD8841"/>
    <w:rsid w:val="F7F50635"/>
    <w:rsid w:val="F7F66355"/>
    <w:rsid w:val="F9BD6CA9"/>
    <w:rsid w:val="FAFE1787"/>
    <w:rsid w:val="FB7AE171"/>
    <w:rsid w:val="FBF70FBA"/>
    <w:rsid w:val="FBFD4933"/>
    <w:rsid w:val="FC3FE6A3"/>
    <w:rsid w:val="FCF9666A"/>
    <w:rsid w:val="FCFFD52D"/>
    <w:rsid w:val="FD3FFE4E"/>
    <w:rsid w:val="FDFBCAC7"/>
    <w:rsid w:val="FDFF9D08"/>
    <w:rsid w:val="FE2FF046"/>
    <w:rsid w:val="FED633EB"/>
    <w:rsid w:val="FF7DACC2"/>
    <w:rsid w:val="FFAAA4E8"/>
    <w:rsid w:val="FFBF797B"/>
    <w:rsid w:val="FFDD5CE8"/>
    <w:rsid w:val="FFFF9C3F"/>
    <w:rsid w:val="FFFFF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2023-11-01T04:33:00Z</dcterms:created>
  <dc:creator>--</dc:creator>
  <cp:lastModifiedBy>--</cp:lastModifiedBy>
  <dcterms:modified xsi:type="dcterms:W3CDTF">2023-11-02T12:56:00Z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588914AB38C497053E5C3F65F0B5DA59_41</vt:lpwstr>
  </property>
</Properties>
</file>