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090" w:rsidRPr="00471090" w:rsidRDefault="00471090" w:rsidP="00563B82">
      <w:pPr>
        <w:pStyle w:val="Heading1"/>
        <w:spacing w:line="360" w:lineRule="auto"/>
        <w:jc w:val="center"/>
        <w:rPr>
          <w:rFonts w:ascii="Times New Roman" w:eastAsia="Times New Roman" w:hAnsi="Times New Roman" w:cs="Times New Roman"/>
          <w:sz w:val="36"/>
          <w:szCs w:val="36"/>
          <w:u w:val="single"/>
        </w:rPr>
      </w:pPr>
      <w:r w:rsidRPr="00471090">
        <w:rPr>
          <w:rFonts w:ascii="Times New Roman" w:eastAsia="Times New Roman" w:hAnsi="Times New Roman" w:cs="Times New Roman"/>
          <w:sz w:val="36"/>
          <w:szCs w:val="36"/>
          <w:u w:val="single"/>
        </w:rPr>
        <w:t>Maurine Wangechi Maingi</w:t>
      </w:r>
    </w:p>
    <w:p w:rsidR="00471090" w:rsidRPr="00E750A2" w:rsidRDefault="00471090" w:rsidP="00563B82">
      <w:pPr>
        <w:spacing w:before="100" w:beforeAutospacing="1" w:after="100" w:afterAutospacing="1" w:line="360" w:lineRule="auto"/>
        <w:jc w:val="both"/>
        <w:rPr>
          <w:rFonts w:ascii="Times New Roman" w:eastAsia="Times New Roman" w:hAnsi="Times New Roman" w:cs="Times New Roman"/>
          <w:sz w:val="32"/>
          <w:szCs w:val="32"/>
        </w:rPr>
      </w:pPr>
      <w:r w:rsidRPr="00471090">
        <w:rPr>
          <w:rFonts w:ascii="Times New Roman" w:eastAsia="Times New Roman" w:hAnsi="Times New Roman" w:cs="Times New Roman"/>
          <w:sz w:val="32"/>
          <w:szCs w:val="32"/>
        </w:rPr>
        <w:t xml:space="preserve">| Usalama wa Mtandao | Teknolojia ya Habari | Mtafiti | </w:t>
      </w:r>
    </w:p>
    <w:p w:rsidR="00520CE0" w:rsidRDefault="00471090" w:rsidP="00563B82">
      <w:pPr>
        <w:spacing w:before="100" w:beforeAutospacing="1" w:after="100" w:afterAutospacing="1" w:line="360" w:lineRule="auto"/>
        <w:jc w:val="both"/>
        <w:rPr>
          <w:rFonts w:ascii="Times New Roman" w:eastAsia="Times New Roman" w:hAnsi="Times New Roman" w:cs="Times New Roman"/>
          <w:sz w:val="32"/>
          <w:szCs w:val="32"/>
        </w:rPr>
      </w:pPr>
      <w:r w:rsidRPr="00471090">
        <w:rPr>
          <w:rFonts w:ascii="Times New Roman" w:eastAsia="Times New Roman" w:hAnsi="Times New Roman" w:cs="Times New Roman"/>
          <w:sz w:val="32"/>
          <w:szCs w:val="32"/>
        </w:rPr>
        <w:t>|Simu:</w:t>
      </w:r>
      <w:r w:rsidR="00520CE0">
        <w:rPr>
          <w:rFonts w:ascii="Times New Roman" w:eastAsia="Times New Roman" w:hAnsi="Times New Roman" w:cs="Times New Roman"/>
          <w:sz w:val="32"/>
          <w:szCs w:val="32"/>
        </w:rPr>
        <w:t xml:space="preserve"> </w:t>
      </w:r>
      <w:r w:rsidRPr="00471090">
        <w:rPr>
          <w:rFonts w:ascii="Times New Roman" w:eastAsia="Times New Roman" w:hAnsi="Times New Roman" w:cs="Times New Roman"/>
          <w:sz w:val="32"/>
          <w:szCs w:val="32"/>
        </w:rPr>
        <w:t>+254791021309</w:t>
      </w:r>
      <w:r w:rsidR="00E750A2">
        <w:rPr>
          <w:rFonts w:ascii="Times New Roman" w:eastAsia="Times New Roman" w:hAnsi="Times New Roman" w:cs="Times New Roman"/>
          <w:sz w:val="32"/>
          <w:szCs w:val="32"/>
        </w:rPr>
        <w:t>,</w:t>
      </w:r>
      <w:r w:rsidR="00520CE0">
        <w:rPr>
          <w:rFonts w:ascii="Times New Roman" w:eastAsia="Times New Roman" w:hAnsi="Times New Roman" w:cs="Times New Roman"/>
          <w:sz w:val="32"/>
          <w:szCs w:val="32"/>
        </w:rPr>
        <w:t xml:space="preserve"> </w:t>
      </w:r>
      <w:r w:rsidR="00E750A2">
        <w:rPr>
          <w:rFonts w:ascii="Times New Roman" w:eastAsia="Times New Roman" w:hAnsi="Times New Roman" w:cs="Times New Roman"/>
          <w:sz w:val="32"/>
          <w:szCs w:val="32"/>
        </w:rPr>
        <w:t>0784660946</w:t>
      </w:r>
      <w:r w:rsidR="00520CE0">
        <w:rPr>
          <w:rFonts w:ascii="Times New Roman" w:eastAsia="Times New Roman" w:hAnsi="Times New Roman" w:cs="Times New Roman"/>
          <w:sz w:val="32"/>
          <w:szCs w:val="32"/>
        </w:rPr>
        <w:t xml:space="preserve"> </w:t>
      </w:r>
      <w:r w:rsidRPr="00471090">
        <w:rPr>
          <w:rFonts w:ascii="Times New Roman" w:eastAsia="Times New Roman" w:hAnsi="Times New Roman" w:cs="Times New Roman"/>
          <w:sz w:val="32"/>
          <w:szCs w:val="32"/>
        </w:rPr>
        <w:t>|</w:t>
      </w:r>
    </w:p>
    <w:p w:rsidR="00471090" w:rsidRPr="00563B82" w:rsidRDefault="00471090" w:rsidP="00563B82">
      <w:pPr>
        <w:spacing w:before="100" w:beforeAutospacing="1" w:after="100" w:afterAutospacing="1" w:line="360" w:lineRule="auto"/>
        <w:jc w:val="both"/>
        <w:rPr>
          <w:rFonts w:ascii="Times New Roman" w:eastAsia="Times New Roman" w:hAnsi="Times New Roman" w:cs="Times New Roman"/>
          <w:sz w:val="32"/>
          <w:szCs w:val="32"/>
        </w:rPr>
      </w:pPr>
      <w:r w:rsidRPr="00471090">
        <w:rPr>
          <w:rFonts w:ascii="Times New Roman" w:eastAsia="Times New Roman" w:hAnsi="Times New Roman" w:cs="Times New Roman"/>
          <w:sz w:val="32"/>
          <w:szCs w:val="32"/>
        </w:rPr>
        <w:t>Baruapepe:</w:t>
      </w:r>
      <w:hyperlink r:id="rId5" w:history="1">
        <w:r w:rsidR="00520CE0" w:rsidRPr="00E31BD0">
          <w:rPr>
            <w:rStyle w:val="Hyperlink"/>
            <w:rFonts w:ascii="Times New Roman" w:eastAsia="Times New Roman" w:hAnsi="Times New Roman" w:cs="Times New Roman"/>
            <w:sz w:val="32"/>
            <w:szCs w:val="32"/>
          </w:rPr>
          <w:t>maurynmaingi@gmail.com</w:t>
        </w:r>
      </w:hyperlink>
      <w:r w:rsidRPr="00E750A2">
        <w:rPr>
          <w:rFonts w:ascii="Times New Roman" w:eastAsia="Times New Roman" w:hAnsi="Times New Roman" w:cs="Times New Roman"/>
          <w:sz w:val="32"/>
          <w:szCs w:val="32"/>
        </w:rPr>
        <w:t>,</w:t>
      </w:r>
      <w:r w:rsidR="00520CE0">
        <w:rPr>
          <w:rFonts w:ascii="Times New Roman" w:eastAsia="Times New Roman" w:hAnsi="Times New Roman" w:cs="Times New Roman"/>
          <w:sz w:val="32"/>
          <w:szCs w:val="32"/>
        </w:rPr>
        <w:t xml:space="preserve"> </w:t>
      </w:r>
      <w:hyperlink r:id="rId6" w:history="1">
        <w:r w:rsidR="00520CE0" w:rsidRPr="00E31BD0">
          <w:rPr>
            <w:rStyle w:val="Hyperlink"/>
            <w:rFonts w:ascii="Times New Roman" w:eastAsia="Times New Roman" w:hAnsi="Times New Roman" w:cs="Times New Roman"/>
            <w:sz w:val="32"/>
            <w:szCs w:val="32"/>
          </w:rPr>
          <w:t>maurine.wangechi21@students.dkut.ac.ke</w:t>
        </w:r>
      </w:hyperlink>
      <w:r w:rsidRPr="00E750A2">
        <w:rPr>
          <w:rFonts w:ascii="Times New Roman" w:eastAsia="Times New Roman" w:hAnsi="Times New Roman" w:cs="Times New Roman"/>
          <w:sz w:val="32"/>
          <w:szCs w:val="32"/>
        </w:rPr>
        <w:t>,</w:t>
      </w:r>
      <w:r w:rsidR="00520CE0">
        <w:rPr>
          <w:rFonts w:ascii="Times New Roman" w:eastAsia="Times New Roman" w:hAnsi="Times New Roman" w:cs="Times New Roman"/>
          <w:sz w:val="32"/>
          <w:szCs w:val="32"/>
        </w:rPr>
        <w:t xml:space="preserve"> </w:t>
      </w:r>
      <w:hyperlink r:id="rId7" w:history="1">
        <w:r w:rsidR="00520CE0" w:rsidRPr="00E31BD0">
          <w:rPr>
            <w:rStyle w:val="Hyperlink"/>
            <w:rFonts w:ascii="Times New Roman" w:eastAsia="Times New Roman" w:hAnsi="Times New Roman" w:cs="Times New Roman"/>
            <w:sz w:val="32"/>
            <w:szCs w:val="32"/>
          </w:rPr>
          <w:t>wangechimaingi017@gmail.com</w:t>
        </w:r>
      </w:hyperlink>
      <w:r w:rsidRPr="00E750A2">
        <w:rPr>
          <w:rFonts w:ascii="Times New Roman" w:eastAsia="Times New Roman" w:hAnsi="Times New Roman" w:cs="Times New Roman"/>
          <w:sz w:val="32"/>
          <w:szCs w:val="32"/>
        </w:rPr>
        <w:t xml:space="preserve">. </w:t>
      </w:r>
    </w:p>
    <w:p w:rsidR="00471090" w:rsidRPr="00E750A2" w:rsidRDefault="00471090" w:rsidP="00563B82">
      <w:pPr>
        <w:pStyle w:val="Heading2"/>
        <w:spacing w:line="360" w:lineRule="auto"/>
        <w:jc w:val="both"/>
        <w:rPr>
          <w:rFonts w:ascii="Times New Roman" w:eastAsia="Times New Roman" w:hAnsi="Times New Roman" w:cs="Times New Roman"/>
          <w:sz w:val="32"/>
          <w:szCs w:val="32"/>
        </w:rPr>
      </w:pPr>
      <w:r w:rsidRPr="00E750A2">
        <w:rPr>
          <w:rFonts w:ascii="Times New Roman" w:eastAsia="Times New Roman" w:hAnsi="Times New Roman" w:cs="Times New Roman"/>
          <w:sz w:val="32"/>
          <w:szCs w:val="32"/>
        </w:rPr>
        <w:t>Muhtasari</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Mtaalamu wa Teknolojia ya Habari na rekodi ya kuthibitisha ya kuboresha utendaji. Utaalam katika mtandao, ujifunzaji wa mashine, usalama wa mtandao, sayansi ya data, na uongozi wa timu. Mtaalamu wa Python, Wireshark, PacketTracer, SQL, akiwa na lengo la kuunda algorithimu thabiti za usalama wa mtandao na ujifunzaji wa mashine. Anatafuta kutumia utaalamu wa kiufundi na shauku ya uvumbuzi katika nafasi yenye changamoto katika kampuni inayoendeshwa na teknolojia.</w:t>
      </w:r>
    </w:p>
    <w:p w:rsidR="00471090" w:rsidRPr="00520CE0" w:rsidRDefault="00471090" w:rsidP="00563B82">
      <w:pPr>
        <w:pStyle w:val="Heading1"/>
        <w:spacing w:line="360" w:lineRule="auto"/>
        <w:jc w:val="both"/>
        <w:rPr>
          <w:rFonts w:ascii="Times New Roman" w:eastAsia="Times New Roman" w:hAnsi="Times New Roman" w:cs="Times New Roman"/>
        </w:rPr>
      </w:pPr>
      <w:r w:rsidRPr="00520CE0">
        <w:rPr>
          <w:rFonts w:ascii="Times New Roman" w:eastAsia="Times New Roman" w:hAnsi="Times New Roman" w:cs="Times New Roman"/>
        </w:rPr>
        <w:t>Taarifa ya Kitaalamu</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Mtaalamu wa usalama wa mtandao mwenye motisha na uzoefu wa moja kwa moja katika ujasusi wa vitisho vya mtandao. Mtaalamu wa itifaki za usalama wa mtandao, mikakati ya kujibu matukio, na uundaji na uigaji wa mifano ya ujifunzaji wa mashine. Anatafuta nafasi yenye changamoto ambapo anaweza kutumia ujuzi wake wa kiufundi kuboresha hatua za usalama wa mtandao, kutekeleza mbinu za sayansi ya data, na kupunguza hatari kwa shirika linalofikiria mbele.</w:t>
      </w:r>
    </w:p>
    <w:p w:rsidR="00471090" w:rsidRPr="00E750A2" w:rsidRDefault="00471090" w:rsidP="00563B82">
      <w:pPr>
        <w:pStyle w:val="Heading2"/>
        <w:spacing w:line="360" w:lineRule="auto"/>
        <w:jc w:val="both"/>
        <w:rPr>
          <w:rFonts w:ascii="Times New Roman" w:eastAsia="Times New Roman" w:hAnsi="Times New Roman" w:cs="Times New Roman"/>
          <w:sz w:val="32"/>
          <w:szCs w:val="32"/>
        </w:rPr>
      </w:pPr>
      <w:r w:rsidRPr="00E750A2">
        <w:rPr>
          <w:rFonts w:ascii="Times New Roman" w:eastAsia="Times New Roman" w:hAnsi="Times New Roman" w:cs="Times New Roman"/>
          <w:sz w:val="32"/>
          <w:szCs w:val="32"/>
        </w:rPr>
        <w:lastRenderedPageBreak/>
        <w:t>Ujuzi</w:t>
      </w:r>
    </w:p>
    <w:p w:rsidR="00471090" w:rsidRPr="0057056D" w:rsidRDefault="00471090" w:rsidP="00563B82">
      <w:pPr>
        <w:pStyle w:val="Heading3"/>
        <w:numPr>
          <w:ilvl w:val="0"/>
          <w:numId w:val="19"/>
        </w:numPr>
        <w:spacing w:line="360" w:lineRule="auto"/>
        <w:jc w:val="both"/>
        <w:rPr>
          <w:b w:val="0"/>
          <w:sz w:val="30"/>
          <w:szCs w:val="30"/>
        </w:rPr>
      </w:pPr>
      <w:r w:rsidRPr="0057056D">
        <w:rPr>
          <w:b w:val="0"/>
          <w:sz w:val="30"/>
          <w:szCs w:val="30"/>
        </w:rPr>
        <w:t>Ujuzi wa Kiufundi</w:t>
      </w:r>
    </w:p>
    <w:p w:rsidR="00471090" w:rsidRPr="00471090" w:rsidRDefault="00471090" w:rsidP="00563B82">
      <w:pPr>
        <w:numPr>
          <w:ilvl w:val="0"/>
          <w:numId w:val="18"/>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Programu za kompyuta za juu kama Microsoft Office, mfumo wa IFMIS, QuickBooks, AutoCAD</w:t>
      </w:r>
      <w:r w:rsidR="00EC3183">
        <w:rPr>
          <w:rFonts w:ascii="Times New Roman" w:eastAsia="Times New Roman" w:hAnsi="Times New Roman" w:cs="Times New Roman"/>
          <w:sz w:val="28"/>
          <w:szCs w:val="28"/>
        </w:rPr>
        <w:t>, u</w:t>
      </w:r>
      <w:r w:rsidRPr="00471090">
        <w:rPr>
          <w:rFonts w:ascii="Times New Roman" w:eastAsia="Times New Roman" w:hAnsi="Times New Roman" w:cs="Times New Roman"/>
          <w:sz w:val="28"/>
          <w:szCs w:val="28"/>
        </w:rPr>
        <w:t>undaji wa mtandao, ukuzaji wa programu, uchambuzi wa data, Akili Bandia, lugha za programu, na lugha za ukuzaji wa wavuti</w:t>
      </w:r>
    </w:p>
    <w:p w:rsidR="00471090" w:rsidRPr="00471090" w:rsidRDefault="00471090" w:rsidP="00563B82">
      <w:pPr>
        <w:numPr>
          <w:ilvl w:val="0"/>
          <w:numId w:val="18"/>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Ujuzi mkubwa katika kutumia karibu zana zote zinazohusiana na usalama wa mtandao</w:t>
      </w:r>
    </w:p>
    <w:p w:rsidR="00471090" w:rsidRPr="00EC3183" w:rsidRDefault="00471090" w:rsidP="00563B82">
      <w:pPr>
        <w:pStyle w:val="Heading3"/>
        <w:numPr>
          <w:ilvl w:val="0"/>
          <w:numId w:val="19"/>
        </w:numPr>
        <w:spacing w:line="360" w:lineRule="auto"/>
        <w:jc w:val="both"/>
        <w:rPr>
          <w:b w:val="0"/>
          <w:sz w:val="30"/>
          <w:szCs w:val="30"/>
        </w:rPr>
      </w:pPr>
      <w:r w:rsidRPr="00EC3183">
        <w:rPr>
          <w:b w:val="0"/>
          <w:sz w:val="30"/>
          <w:szCs w:val="30"/>
        </w:rPr>
        <w:t>Ujuzi wa Kiutaratibu</w:t>
      </w:r>
    </w:p>
    <w:p w:rsidR="00471090" w:rsidRPr="00EC3183" w:rsidRDefault="00471090" w:rsidP="00563B82">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8"/>
          <w:szCs w:val="28"/>
        </w:rPr>
      </w:pPr>
      <w:r w:rsidRPr="00EC3183">
        <w:rPr>
          <w:rFonts w:ascii="Times New Roman" w:eastAsia="Times New Roman" w:hAnsi="Times New Roman" w:cs="Times New Roman"/>
          <w:bCs/>
          <w:sz w:val="28"/>
          <w:szCs w:val="28"/>
        </w:rPr>
        <w:t>Mawasiliano:</w:t>
      </w:r>
      <w:r w:rsidRPr="00EC3183">
        <w:rPr>
          <w:rFonts w:ascii="Times New Roman" w:eastAsia="Times New Roman" w:hAnsi="Times New Roman" w:cs="Times New Roman"/>
          <w:sz w:val="28"/>
          <w:szCs w:val="28"/>
        </w:rPr>
        <w:t xml:space="preserve"> Ujuzi bora wa mawasiliano ya maneno na maandishi, uwezo wa kueleza taarifa kwa uwazi na kwa ufanisi.</w:t>
      </w:r>
    </w:p>
    <w:p w:rsidR="00471090" w:rsidRPr="00EC3183" w:rsidRDefault="00471090" w:rsidP="00563B82">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8"/>
          <w:szCs w:val="28"/>
        </w:rPr>
      </w:pPr>
      <w:r w:rsidRPr="00EC3183">
        <w:rPr>
          <w:rFonts w:ascii="Times New Roman" w:eastAsia="Times New Roman" w:hAnsi="Times New Roman" w:cs="Times New Roman"/>
          <w:bCs/>
          <w:sz w:val="28"/>
          <w:szCs w:val="28"/>
        </w:rPr>
        <w:t>Kazi ya Timu:</w:t>
      </w:r>
      <w:r w:rsidRPr="00EC3183">
        <w:rPr>
          <w:rFonts w:ascii="Times New Roman" w:eastAsia="Times New Roman" w:hAnsi="Times New Roman" w:cs="Times New Roman"/>
          <w:sz w:val="28"/>
          <w:szCs w:val="28"/>
        </w:rPr>
        <w:t xml:space="preserve"> Uwezo wa kuthibitishwa wa kufanya kazi kwa kushirikiana na wanachama wa timu ili kufikia malengo ya pamoja.</w:t>
      </w:r>
    </w:p>
    <w:p w:rsidR="00471090" w:rsidRPr="00EC3183" w:rsidRDefault="00471090" w:rsidP="00563B82">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8"/>
          <w:szCs w:val="28"/>
        </w:rPr>
      </w:pPr>
      <w:r w:rsidRPr="00EC3183">
        <w:rPr>
          <w:rFonts w:ascii="Times New Roman" w:eastAsia="Times New Roman" w:hAnsi="Times New Roman" w:cs="Times New Roman"/>
          <w:bCs/>
          <w:sz w:val="28"/>
          <w:szCs w:val="28"/>
        </w:rPr>
        <w:t>Utatuzi wa Shida:</w:t>
      </w:r>
      <w:r w:rsidRPr="00EC3183">
        <w:rPr>
          <w:rFonts w:ascii="Times New Roman" w:eastAsia="Times New Roman" w:hAnsi="Times New Roman" w:cs="Times New Roman"/>
          <w:sz w:val="28"/>
          <w:szCs w:val="28"/>
        </w:rPr>
        <w:t xml:space="preserve"> Ujuzi wa uchambuzi na fikra muhimu ili kutambua masuala na kuunda suluhisho bora.</w:t>
      </w:r>
    </w:p>
    <w:p w:rsidR="00471090" w:rsidRPr="00EC3183" w:rsidRDefault="00471090" w:rsidP="00563B82">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8"/>
          <w:szCs w:val="28"/>
        </w:rPr>
      </w:pPr>
      <w:r w:rsidRPr="00EC3183">
        <w:rPr>
          <w:rFonts w:ascii="Times New Roman" w:eastAsia="Times New Roman" w:hAnsi="Times New Roman" w:cs="Times New Roman"/>
          <w:bCs/>
          <w:sz w:val="28"/>
          <w:szCs w:val="28"/>
        </w:rPr>
        <w:t>Usimamizi wa Muda:</w:t>
      </w:r>
      <w:r w:rsidRPr="00EC3183">
        <w:rPr>
          <w:rFonts w:ascii="Times New Roman" w:eastAsia="Times New Roman" w:hAnsi="Times New Roman" w:cs="Times New Roman"/>
          <w:sz w:val="28"/>
          <w:szCs w:val="28"/>
        </w:rPr>
        <w:t xml:space="preserve"> Ufanisi katika kusimamia muda na kipaumbele cha majukumu ili kufikia tarehe za mwisho.</w:t>
      </w:r>
    </w:p>
    <w:p w:rsidR="00471090" w:rsidRPr="00EC3183" w:rsidRDefault="00471090" w:rsidP="00563B82">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8"/>
          <w:szCs w:val="28"/>
        </w:rPr>
      </w:pPr>
      <w:r w:rsidRPr="00EC3183">
        <w:rPr>
          <w:rFonts w:ascii="Times New Roman" w:eastAsia="Times New Roman" w:hAnsi="Times New Roman" w:cs="Times New Roman"/>
          <w:bCs/>
          <w:sz w:val="28"/>
          <w:szCs w:val="28"/>
        </w:rPr>
        <w:t>Uongozi:</w:t>
      </w:r>
      <w:r w:rsidRPr="00EC3183">
        <w:rPr>
          <w:rFonts w:ascii="Times New Roman" w:eastAsia="Times New Roman" w:hAnsi="Times New Roman" w:cs="Times New Roman"/>
          <w:sz w:val="28"/>
          <w:szCs w:val="28"/>
        </w:rPr>
        <w:t xml:space="preserve"> Uwezo wa kuongoza na kuongoza timu kuelekea mafanikio.</w:t>
      </w:r>
    </w:p>
    <w:p w:rsidR="00EC3183" w:rsidRPr="00EC3183" w:rsidRDefault="00471090" w:rsidP="00563B82">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8"/>
          <w:szCs w:val="28"/>
        </w:rPr>
      </w:pPr>
      <w:r w:rsidRPr="00EC3183">
        <w:rPr>
          <w:rFonts w:ascii="Times New Roman" w:eastAsia="Times New Roman" w:hAnsi="Times New Roman" w:cs="Times New Roman"/>
          <w:bCs/>
          <w:sz w:val="28"/>
          <w:szCs w:val="28"/>
        </w:rPr>
        <w:t>Huduma kwa Wateja:</w:t>
      </w:r>
      <w:r w:rsidRPr="00EC3183">
        <w:rPr>
          <w:rFonts w:ascii="Times New Roman" w:eastAsia="Times New Roman" w:hAnsi="Times New Roman" w:cs="Times New Roman"/>
          <w:sz w:val="28"/>
          <w:szCs w:val="28"/>
        </w:rPr>
        <w:t xml:space="preserve"> Kujitolea kutoa huduma bora kwa wateja na kuhakikisha kuridhika kwa wateja.</w:t>
      </w:r>
    </w:p>
    <w:p w:rsidR="00471090" w:rsidRPr="00E750A2" w:rsidRDefault="00471090" w:rsidP="00563B82">
      <w:pPr>
        <w:pStyle w:val="Heading2"/>
        <w:spacing w:line="360" w:lineRule="auto"/>
        <w:jc w:val="both"/>
        <w:rPr>
          <w:rFonts w:ascii="Times New Roman" w:eastAsia="Times New Roman" w:hAnsi="Times New Roman" w:cs="Times New Roman"/>
          <w:sz w:val="32"/>
          <w:szCs w:val="32"/>
        </w:rPr>
      </w:pPr>
      <w:r w:rsidRPr="00E750A2">
        <w:rPr>
          <w:rFonts w:ascii="Times New Roman" w:eastAsia="Times New Roman" w:hAnsi="Times New Roman" w:cs="Times New Roman"/>
          <w:sz w:val="32"/>
          <w:szCs w:val="32"/>
        </w:rPr>
        <w:t>Elimu</w:t>
      </w:r>
    </w:p>
    <w:p w:rsidR="00471090" w:rsidRPr="00E750A2" w:rsidRDefault="00471090" w:rsidP="00563B82">
      <w:pPr>
        <w:pStyle w:val="ListParagraph"/>
        <w:numPr>
          <w:ilvl w:val="0"/>
          <w:numId w:val="16"/>
        </w:numPr>
        <w:spacing w:line="360" w:lineRule="auto"/>
        <w:jc w:val="both"/>
        <w:rPr>
          <w:rFonts w:ascii="Times New Roman" w:hAnsi="Times New Roman" w:cs="Times New Roman"/>
          <w:sz w:val="28"/>
          <w:szCs w:val="28"/>
        </w:rPr>
      </w:pPr>
      <w:r w:rsidRPr="00E750A2">
        <w:rPr>
          <w:rFonts w:ascii="Times New Roman" w:hAnsi="Times New Roman" w:cs="Times New Roman"/>
          <w:sz w:val="28"/>
          <w:szCs w:val="28"/>
        </w:rPr>
        <w:t>Shahada ya Sayansi katika Teknolojia ya Habari</w:t>
      </w:r>
    </w:p>
    <w:p w:rsidR="00E750A2" w:rsidRDefault="00471090" w:rsidP="00563B82">
      <w:pPr>
        <w:spacing w:before="100" w:beforeAutospacing="1" w:after="100" w:afterAutospacing="1" w:line="360" w:lineRule="auto"/>
        <w:ind w:left="360"/>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Chuo Kikuu cha Teknolojia cha Dedan Kimathi</w:t>
      </w:r>
    </w:p>
    <w:p w:rsidR="00471090" w:rsidRPr="00471090" w:rsidRDefault="00471090" w:rsidP="00563B82">
      <w:pPr>
        <w:spacing w:before="100" w:beforeAutospacing="1" w:after="100" w:afterAutospacing="1" w:line="360" w:lineRule="auto"/>
        <w:ind w:left="360"/>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lastRenderedPageBreak/>
        <w:t>Oktoba 2021 - hadi sasa</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Kozi zinazohusiana na vitendo katika Teknolojia ya Habari.</w:t>
      </w:r>
    </w:p>
    <w:p w:rsidR="00471090" w:rsidRPr="00E750A2" w:rsidRDefault="00471090" w:rsidP="00563B82">
      <w:pPr>
        <w:pStyle w:val="ListParagraph"/>
        <w:numPr>
          <w:ilvl w:val="0"/>
          <w:numId w:val="16"/>
        </w:numPr>
        <w:spacing w:line="360" w:lineRule="auto"/>
        <w:jc w:val="both"/>
        <w:rPr>
          <w:rFonts w:ascii="Times New Roman" w:hAnsi="Times New Roman" w:cs="Times New Roman"/>
          <w:sz w:val="28"/>
          <w:szCs w:val="28"/>
        </w:rPr>
      </w:pPr>
      <w:r w:rsidRPr="00E750A2">
        <w:rPr>
          <w:rFonts w:ascii="Times New Roman" w:hAnsi="Times New Roman" w:cs="Times New Roman"/>
          <w:sz w:val="28"/>
          <w:szCs w:val="28"/>
        </w:rPr>
        <w:t>Stashahada ya Teknolojia ya Habari</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Taasisi ya Kitaifa ya Nyandarua</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Mei 2016 - Desemba 2019</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Kozi zinazohusiana na vitendo katika Teknolojia ya Habari.</w:t>
      </w:r>
    </w:p>
    <w:p w:rsidR="00471090" w:rsidRPr="00E750A2" w:rsidRDefault="00471090" w:rsidP="00563B82">
      <w:pPr>
        <w:pStyle w:val="ListParagraph"/>
        <w:numPr>
          <w:ilvl w:val="0"/>
          <w:numId w:val="16"/>
        </w:numPr>
        <w:spacing w:line="360" w:lineRule="auto"/>
        <w:jc w:val="both"/>
        <w:rPr>
          <w:rFonts w:ascii="Times New Roman" w:hAnsi="Times New Roman" w:cs="Times New Roman"/>
          <w:sz w:val="28"/>
          <w:szCs w:val="28"/>
        </w:rPr>
      </w:pPr>
      <w:r w:rsidRPr="00E750A2">
        <w:rPr>
          <w:rFonts w:ascii="Times New Roman" w:hAnsi="Times New Roman" w:cs="Times New Roman"/>
          <w:sz w:val="28"/>
          <w:szCs w:val="28"/>
        </w:rPr>
        <w:t>Cheti cha Elimu ya Sekondari ya Kenya</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Shule ya Sekondari ya Wasichana ya Kerugoya</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Februari 2011 - Novemba 2015</w:t>
      </w:r>
    </w:p>
    <w:p w:rsidR="00471090" w:rsidRPr="00E750A2" w:rsidRDefault="00471090" w:rsidP="00563B82">
      <w:pPr>
        <w:pStyle w:val="ListParagraph"/>
        <w:numPr>
          <w:ilvl w:val="0"/>
          <w:numId w:val="16"/>
        </w:numPr>
        <w:spacing w:line="360" w:lineRule="auto"/>
        <w:jc w:val="both"/>
        <w:rPr>
          <w:rFonts w:ascii="Times New Roman" w:hAnsi="Times New Roman" w:cs="Times New Roman"/>
          <w:sz w:val="28"/>
          <w:szCs w:val="28"/>
        </w:rPr>
      </w:pPr>
      <w:r w:rsidRPr="00E750A2">
        <w:rPr>
          <w:rFonts w:ascii="Times New Roman" w:hAnsi="Times New Roman" w:cs="Times New Roman"/>
          <w:sz w:val="28"/>
          <w:szCs w:val="28"/>
        </w:rPr>
        <w:t>Cheti cha Elimu ya Msingi ya Kenya</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Kasuku P.C.E.A. Academy</w:t>
      </w:r>
    </w:p>
    <w:p w:rsidR="00471090" w:rsidRPr="00EC3183" w:rsidRDefault="00471090" w:rsidP="00563B82">
      <w:pPr>
        <w:pStyle w:val="Heading2"/>
        <w:spacing w:line="360" w:lineRule="auto"/>
        <w:jc w:val="both"/>
        <w:rPr>
          <w:rFonts w:ascii="Times New Roman" w:eastAsia="Times New Roman" w:hAnsi="Times New Roman" w:cs="Times New Roman"/>
          <w:sz w:val="32"/>
          <w:szCs w:val="32"/>
        </w:rPr>
      </w:pPr>
      <w:r w:rsidRPr="00EC3183">
        <w:rPr>
          <w:rFonts w:ascii="Times New Roman" w:eastAsia="Times New Roman" w:hAnsi="Times New Roman" w:cs="Times New Roman"/>
          <w:sz w:val="32"/>
          <w:szCs w:val="32"/>
        </w:rPr>
        <w:t>Mafunzo</w:t>
      </w:r>
    </w:p>
    <w:p w:rsidR="00471090" w:rsidRPr="00EC3183" w:rsidRDefault="00471090" w:rsidP="00563B82">
      <w:pPr>
        <w:pStyle w:val="ListParagraph"/>
        <w:numPr>
          <w:ilvl w:val="1"/>
          <w:numId w:val="18"/>
        </w:numPr>
        <w:spacing w:line="360" w:lineRule="auto"/>
        <w:ind w:left="142"/>
        <w:jc w:val="both"/>
        <w:rPr>
          <w:rFonts w:ascii="Times New Roman" w:hAnsi="Times New Roman" w:cs="Times New Roman"/>
          <w:sz w:val="28"/>
          <w:szCs w:val="28"/>
        </w:rPr>
      </w:pPr>
      <w:r w:rsidRPr="00EC3183">
        <w:rPr>
          <w:rFonts w:ascii="Times New Roman" w:hAnsi="Times New Roman" w:cs="Times New Roman"/>
          <w:sz w:val="28"/>
          <w:szCs w:val="28"/>
        </w:rPr>
        <w:t>Uchunguzi wa Dijitali na Ujasusi wa Vitisho</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Cyber-Secured India (Machi 2023 - Novemba 2023)</w:t>
      </w:r>
    </w:p>
    <w:p w:rsidR="00471090" w:rsidRPr="00471090" w:rsidRDefault="00471090" w:rsidP="00563B82">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Nilifundishwa kama mchambuzi wa usalama wa mtandao na kujifunza alama za kidijitali na zana kama Spider Foot, zana za SIEM, mifumo ya uendeshaji, na zana zingine za ujasusi wa vitisho vya usalama wa mtandao.</w:t>
      </w:r>
    </w:p>
    <w:p w:rsidR="0078120E" w:rsidRDefault="00471090" w:rsidP="00563B82">
      <w:pPr>
        <w:pStyle w:val="ListParagraph"/>
        <w:numPr>
          <w:ilvl w:val="1"/>
          <w:numId w:val="18"/>
        </w:numPr>
        <w:spacing w:line="360" w:lineRule="auto"/>
        <w:ind w:left="284"/>
        <w:jc w:val="both"/>
        <w:rPr>
          <w:rFonts w:ascii="Times New Roman" w:hAnsi="Times New Roman" w:cs="Times New Roman"/>
          <w:sz w:val="28"/>
          <w:szCs w:val="28"/>
        </w:rPr>
      </w:pPr>
      <w:r w:rsidRPr="0078120E">
        <w:rPr>
          <w:rFonts w:ascii="Times New Roman" w:hAnsi="Times New Roman" w:cs="Times New Roman"/>
          <w:sz w:val="28"/>
          <w:szCs w:val="28"/>
        </w:rPr>
        <w:lastRenderedPageBreak/>
        <w:t>Programu ya Mafunzo na Ushauri wa Heshima ya Kevin Mitnick kwa Usalama wa Mtandao</w:t>
      </w:r>
    </w:p>
    <w:p w:rsidR="00471090" w:rsidRPr="0078120E" w:rsidRDefault="00471090" w:rsidP="00563B82">
      <w:pPr>
        <w:pStyle w:val="ListParagraph"/>
        <w:spacing w:line="360" w:lineRule="auto"/>
        <w:ind w:left="284"/>
        <w:jc w:val="both"/>
        <w:rPr>
          <w:rFonts w:ascii="Times New Roman" w:hAnsi="Times New Roman" w:cs="Times New Roman"/>
          <w:sz w:val="28"/>
          <w:szCs w:val="28"/>
        </w:rPr>
      </w:pPr>
      <w:r w:rsidRPr="0078120E">
        <w:rPr>
          <w:rFonts w:ascii="Times New Roman" w:eastAsia="Times New Roman" w:hAnsi="Times New Roman" w:cs="Times New Roman"/>
          <w:sz w:val="28"/>
          <w:szCs w:val="28"/>
        </w:rPr>
        <w:t>(Agosti 2023 - Februari 2024)</w:t>
      </w:r>
    </w:p>
    <w:p w:rsidR="00471090" w:rsidRPr="00471090" w:rsidRDefault="00471090" w:rsidP="00563B82">
      <w:pPr>
        <w:numPr>
          <w:ilvl w:val="0"/>
          <w:numId w:val="8"/>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Nilifundishwa kama mtaalamu wa usalama wa mtandao, kujifunza na kushiriki katika mazoea kama vile ujenzi wa timu, ushirikiano, na usimamizi wa miradi.</w:t>
      </w:r>
    </w:p>
    <w:p w:rsidR="00471090" w:rsidRPr="0078120E" w:rsidRDefault="00471090" w:rsidP="00563B82">
      <w:pPr>
        <w:pStyle w:val="ListParagraph"/>
        <w:numPr>
          <w:ilvl w:val="1"/>
          <w:numId w:val="18"/>
        </w:numPr>
        <w:spacing w:line="360" w:lineRule="auto"/>
        <w:ind w:left="851"/>
        <w:jc w:val="both"/>
        <w:rPr>
          <w:rFonts w:ascii="Times New Roman" w:hAnsi="Times New Roman" w:cs="Times New Roman"/>
          <w:sz w:val="28"/>
          <w:szCs w:val="28"/>
        </w:rPr>
      </w:pPr>
      <w:r w:rsidRPr="0078120E">
        <w:rPr>
          <w:rFonts w:ascii="Times New Roman" w:hAnsi="Times New Roman" w:cs="Times New Roman"/>
          <w:sz w:val="28"/>
          <w:szCs w:val="28"/>
        </w:rPr>
        <w:t>Uchunguzi wa Dijitali na Ujasusi wa Vitisho</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CyberSafe Foundation (Machi 2023 - Novemba 2023)</w:t>
      </w:r>
    </w:p>
    <w:p w:rsidR="00471090" w:rsidRPr="00471090" w:rsidRDefault="00471090" w:rsidP="00563B82">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Nilifundishwa kama mtaalamu wa ujasusi wa vitisho vya mtandao, nikizingatia alama za kidijitali na zana kama Spider Foot na zana za SIEM.</w:t>
      </w:r>
    </w:p>
    <w:p w:rsidR="00471090" w:rsidRPr="0078120E" w:rsidRDefault="00471090" w:rsidP="00563B82">
      <w:pPr>
        <w:pStyle w:val="ListParagraph"/>
        <w:numPr>
          <w:ilvl w:val="1"/>
          <w:numId w:val="18"/>
        </w:numPr>
        <w:spacing w:line="360" w:lineRule="auto"/>
        <w:ind w:left="851"/>
        <w:jc w:val="both"/>
        <w:rPr>
          <w:rFonts w:ascii="Times New Roman" w:hAnsi="Times New Roman" w:cs="Times New Roman"/>
          <w:sz w:val="28"/>
          <w:szCs w:val="28"/>
        </w:rPr>
      </w:pPr>
      <w:r w:rsidRPr="0078120E">
        <w:rPr>
          <w:rFonts w:ascii="Times New Roman" w:hAnsi="Times New Roman" w:cs="Times New Roman"/>
          <w:sz w:val="28"/>
          <w:szCs w:val="28"/>
        </w:rPr>
        <w:t>Mafunzo ya Maabara ya IT</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Chuo Kikuu cha Teknolojia cha Dedan Kimathi (Februari 2023 - Mei 2023)</w:t>
      </w:r>
    </w:p>
    <w:p w:rsidR="00471090" w:rsidRPr="00471090" w:rsidRDefault="00471090" w:rsidP="00563B82">
      <w:pPr>
        <w:numPr>
          <w:ilvl w:val="0"/>
          <w:numId w:val="10"/>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Nilijifunza kujenga na kusimamia mifumo ya taarifa, kusakinisha mifumo ya uendeshaji, na kushughulikia sehemu za vifaa vya kompyuta. Ujuzi wa mtandao kama muunganisho wa WiFi na kutumia programu kama Wireshark na PacketTracer kwa usanidi wa mtandao.</w:t>
      </w:r>
    </w:p>
    <w:p w:rsidR="00471090" w:rsidRPr="0078120E" w:rsidRDefault="00471090" w:rsidP="00563B82">
      <w:pPr>
        <w:pStyle w:val="ListParagraph"/>
        <w:numPr>
          <w:ilvl w:val="1"/>
          <w:numId w:val="18"/>
        </w:numPr>
        <w:spacing w:line="360" w:lineRule="auto"/>
        <w:ind w:left="709"/>
        <w:jc w:val="both"/>
        <w:rPr>
          <w:rFonts w:ascii="Times New Roman" w:hAnsi="Times New Roman" w:cs="Times New Roman"/>
          <w:sz w:val="28"/>
          <w:szCs w:val="28"/>
        </w:rPr>
      </w:pPr>
      <w:r w:rsidRPr="0078120E">
        <w:rPr>
          <w:rFonts w:ascii="Times New Roman" w:hAnsi="Times New Roman" w:cs="Times New Roman"/>
          <w:sz w:val="28"/>
          <w:szCs w:val="28"/>
        </w:rPr>
        <w:t>Mafunzo ya Ofisi ya Hazina</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Hazina ya Nyahururu Subcounty (Januari 2019 - Aprili 2019)</w:t>
      </w:r>
    </w:p>
    <w:p w:rsidR="00471090" w:rsidRPr="00471090" w:rsidRDefault="00471090" w:rsidP="00563B82">
      <w:pPr>
        <w:numPr>
          <w:ilvl w:val="0"/>
          <w:numId w:val="11"/>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Nilifundishwa kazi za utawala katika ofisi ya serikali, kutumia mfumo wa IFMIS kwa madhumuni ya uhasibu, kuandika barua rasmi, na kuelewa mlolongo wa amri katika ofisi.</w:t>
      </w:r>
    </w:p>
    <w:p w:rsidR="00471090" w:rsidRPr="0078120E" w:rsidRDefault="00471090" w:rsidP="00563B82">
      <w:pPr>
        <w:pStyle w:val="ListParagraph"/>
        <w:numPr>
          <w:ilvl w:val="1"/>
          <w:numId w:val="18"/>
        </w:numPr>
        <w:spacing w:line="360" w:lineRule="auto"/>
        <w:ind w:left="709"/>
        <w:jc w:val="both"/>
        <w:rPr>
          <w:rFonts w:ascii="Times New Roman" w:hAnsi="Times New Roman" w:cs="Times New Roman"/>
          <w:sz w:val="28"/>
          <w:szCs w:val="28"/>
        </w:rPr>
      </w:pPr>
      <w:r w:rsidRPr="0078120E">
        <w:rPr>
          <w:rFonts w:ascii="Times New Roman" w:hAnsi="Times New Roman" w:cs="Times New Roman"/>
          <w:sz w:val="28"/>
          <w:szCs w:val="28"/>
        </w:rPr>
        <w:lastRenderedPageBreak/>
        <w:t>Mafunzo ya Ofisi ya Katibu</w:t>
      </w:r>
    </w:p>
    <w:p w:rsidR="00471090" w:rsidRPr="00471090" w:rsidRDefault="00471090" w:rsidP="00563B82">
      <w:p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Mkuu wa Hifadhi ya Milima ya Kati: Huduma za Misitu za Kenya (Januari 2017 - Aprili 2017)</w:t>
      </w:r>
    </w:p>
    <w:p w:rsidR="00471090" w:rsidRPr="00471090" w:rsidRDefault="00471090" w:rsidP="00563B82">
      <w:pPr>
        <w:numPr>
          <w:ilvl w:val="0"/>
          <w:numId w:val="12"/>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Nilifundishwa kazi za utawala, kama kuandika barua pepe, kuchapisha nyaraka, kuandika kumbukumbu za mikutano, na kuelewa mlolongo wa amri katika ofisi.</w:t>
      </w:r>
    </w:p>
    <w:p w:rsidR="00471090" w:rsidRPr="0078120E" w:rsidRDefault="00471090" w:rsidP="00563B82">
      <w:pPr>
        <w:pStyle w:val="Heading2"/>
        <w:spacing w:line="360" w:lineRule="auto"/>
        <w:jc w:val="both"/>
        <w:rPr>
          <w:rFonts w:ascii="Times New Roman" w:eastAsia="Times New Roman" w:hAnsi="Times New Roman" w:cs="Times New Roman"/>
          <w:sz w:val="32"/>
          <w:szCs w:val="32"/>
        </w:rPr>
      </w:pPr>
      <w:r w:rsidRPr="0078120E">
        <w:rPr>
          <w:rFonts w:ascii="Times New Roman" w:eastAsia="Times New Roman" w:hAnsi="Times New Roman" w:cs="Times New Roman"/>
          <w:sz w:val="32"/>
          <w:szCs w:val="32"/>
        </w:rPr>
        <w:t>Lugha</w:t>
      </w:r>
    </w:p>
    <w:p w:rsidR="00471090" w:rsidRPr="00471090" w:rsidRDefault="00471090" w:rsidP="00563B82">
      <w:pPr>
        <w:numPr>
          <w:ilvl w:val="0"/>
          <w:numId w:val="21"/>
        </w:numPr>
        <w:spacing w:before="100" w:beforeAutospacing="1" w:after="100" w:afterAutospacing="1" w:line="360" w:lineRule="auto"/>
        <w:jc w:val="both"/>
        <w:rPr>
          <w:rFonts w:ascii="Times New Roman" w:eastAsia="Times New Roman" w:hAnsi="Times New Roman" w:cs="Times New Roman"/>
          <w:sz w:val="28"/>
          <w:szCs w:val="28"/>
        </w:rPr>
      </w:pPr>
      <w:r w:rsidRPr="0078120E">
        <w:rPr>
          <w:rFonts w:ascii="Times New Roman" w:eastAsia="Times New Roman" w:hAnsi="Times New Roman" w:cs="Times New Roman"/>
          <w:bCs/>
          <w:sz w:val="28"/>
          <w:szCs w:val="28"/>
        </w:rPr>
        <w:t>Kiingereza:</w:t>
      </w:r>
      <w:r w:rsidRPr="00471090">
        <w:rPr>
          <w:rFonts w:ascii="Times New Roman" w:eastAsia="Times New Roman" w:hAnsi="Times New Roman" w:cs="Times New Roman"/>
          <w:sz w:val="28"/>
          <w:szCs w:val="28"/>
        </w:rPr>
        <w:t xml:space="preserve"> Kizuri (Uwezo wa Asili)</w:t>
      </w:r>
    </w:p>
    <w:p w:rsidR="00471090" w:rsidRPr="00471090" w:rsidRDefault="00471090" w:rsidP="00563B82">
      <w:pPr>
        <w:numPr>
          <w:ilvl w:val="0"/>
          <w:numId w:val="21"/>
        </w:numPr>
        <w:spacing w:before="100" w:beforeAutospacing="1" w:after="100" w:afterAutospacing="1" w:line="360" w:lineRule="auto"/>
        <w:jc w:val="both"/>
        <w:rPr>
          <w:rFonts w:ascii="Times New Roman" w:eastAsia="Times New Roman" w:hAnsi="Times New Roman" w:cs="Times New Roman"/>
          <w:sz w:val="28"/>
          <w:szCs w:val="28"/>
        </w:rPr>
      </w:pPr>
      <w:r w:rsidRPr="0078120E">
        <w:rPr>
          <w:rFonts w:ascii="Times New Roman" w:eastAsia="Times New Roman" w:hAnsi="Times New Roman" w:cs="Times New Roman"/>
          <w:bCs/>
          <w:sz w:val="28"/>
          <w:szCs w:val="28"/>
        </w:rPr>
        <w:t>Kiswahili:</w:t>
      </w:r>
      <w:r w:rsidRPr="00471090">
        <w:rPr>
          <w:rFonts w:ascii="Times New Roman" w:eastAsia="Times New Roman" w:hAnsi="Times New Roman" w:cs="Times New Roman"/>
          <w:sz w:val="28"/>
          <w:szCs w:val="28"/>
        </w:rPr>
        <w:t xml:space="preserve"> Kizuri (Uwezo wa Asili)</w:t>
      </w:r>
    </w:p>
    <w:p w:rsidR="00471090" w:rsidRPr="0078120E" w:rsidRDefault="00471090" w:rsidP="00563B82">
      <w:pPr>
        <w:pStyle w:val="Heading2"/>
        <w:spacing w:line="360" w:lineRule="auto"/>
        <w:jc w:val="both"/>
        <w:rPr>
          <w:rFonts w:ascii="Times New Roman" w:eastAsia="Times New Roman" w:hAnsi="Times New Roman" w:cs="Times New Roman"/>
          <w:sz w:val="32"/>
          <w:szCs w:val="32"/>
        </w:rPr>
      </w:pPr>
      <w:r w:rsidRPr="0078120E">
        <w:rPr>
          <w:rFonts w:ascii="Times New Roman" w:eastAsia="Times New Roman" w:hAnsi="Times New Roman" w:cs="Times New Roman"/>
          <w:sz w:val="32"/>
          <w:szCs w:val="32"/>
        </w:rPr>
        <w:t>Shughuli za Burudani na Maslahi</w:t>
      </w:r>
    </w:p>
    <w:p w:rsidR="00471090" w:rsidRPr="00471090" w:rsidRDefault="00471090" w:rsidP="00563B82">
      <w:pPr>
        <w:numPr>
          <w:ilvl w:val="0"/>
          <w:numId w:val="22"/>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Kujihusisha kikamilifu na shughuli za ziada kama vile ADA Peer Educator, Peace Ambassadors Kenya, na Klabu ya Tuzo za Rais (mpokeaji wa tuzo ya Shaba 2016).</w:t>
      </w:r>
    </w:p>
    <w:p w:rsidR="00471090" w:rsidRPr="00471090" w:rsidRDefault="00471090" w:rsidP="00563B82">
      <w:pPr>
        <w:numPr>
          <w:ilvl w:val="0"/>
          <w:numId w:val="22"/>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Kushiriki katika Klabu ya Msalaba Mwekundu, Klabu ya Harakati za Rangers, na Klabu ya Harakati za Skauti.</w:t>
      </w:r>
    </w:p>
    <w:p w:rsidR="00471090" w:rsidRPr="00471090" w:rsidRDefault="00471090" w:rsidP="00563B82">
      <w:pPr>
        <w:numPr>
          <w:ilvl w:val="0"/>
          <w:numId w:val="22"/>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Kufurahia kusoma, kujenga timu, shughuli za maendeleo ya kitaifa, kusafiri, na kuhudhuria mikutano.</w:t>
      </w:r>
    </w:p>
    <w:p w:rsidR="00471090" w:rsidRPr="00471090" w:rsidRDefault="00471090" w:rsidP="00563B82">
      <w:pPr>
        <w:numPr>
          <w:ilvl w:val="0"/>
          <w:numId w:val="22"/>
        </w:numPr>
        <w:spacing w:before="100" w:beforeAutospacing="1" w:after="100" w:afterAutospacing="1" w:line="360" w:lineRule="auto"/>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Shauku ya kuwa mtaalamu wa IT na usalama wa mtandao anayeheshimiwa, akichangia kwa maono ya kidijitali ya Kenya kwa 2030.</w:t>
      </w:r>
    </w:p>
    <w:p w:rsidR="00471090" w:rsidRPr="00520CE0" w:rsidRDefault="00471090" w:rsidP="00563B82">
      <w:pPr>
        <w:pStyle w:val="Heading2"/>
        <w:spacing w:line="360" w:lineRule="auto"/>
        <w:jc w:val="both"/>
        <w:rPr>
          <w:rFonts w:ascii="Times New Roman" w:eastAsia="Times New Roman" w:hAnsi="Times New Roman" w:cs="Times New Roman"/>
          <w:sz w:val="32"/>
          <w:szCs w:val="32"/>
        </w:rPr>
      </w:pPr>
      <w:r w:rsidRPr="00520CE0">
        <w:rPr>
          <w:rFonts w:ascii="Times New Roman" w:eastAsia="Times New Roman" w:hAnsi="Times New Roman" w:cs="Times New Roman"/>
          <w:sz w:val="32"/>
          <w:szCs w:val="32"/>
        </w:rPr>
        <w:t>Rejea</w:t>
      </w:r>
    </w:p>
    <w:p w:rsidR="00471090" w:rsidRPr="00520CE0" w:rsidRDefault="00471090" w:rsidP="00563B82">
      <w:pPr>
        <w:pStyle w:val="ListParagraph"/>
        <w:numPr>
          <w:ilvl w:val="1"/>
          <w:numId w:val="22"/>
        </w:numPr>
        <w:spacing w:before="100" w:beforeAutospacing="1" w:after="100" w:afterAutospacing="1" w:line="360" w:lineRule="auto"/>
        <w:ind w:left="851" w:hanging="425"/>
        <w:jc w:val="both"/>
        <w:rPr>
          <w:rFonts w:ascii="Times New Roman" w:eastAsia="Times New Roman" w:hAnsi="Times New Roman" w:cs="Times New Roman"/>
          <w:sz w:val="28"/>
          <w:szCs w:val="28"/>
        </w:rPr>
      </w:pPr>
      <w:r w:rsidRPr="00520CE0">
        <w:rPr>
          <w:rFonts w:ascii="Times New Roman" w:eastAsia="Times New Roman" w:hAnsi="Times New Roman" w:cs="Times New Roman"/>
          <w:bCs/>
          <w:sz w:val="28"/>
          <w:szCs w:val="28"/>
        </w:rPr>
        <w:t>Bi. Felista. W. Githuku</w:t>
      </w:r>
    </w:p>
    <w:p w:rsidR="00471090" w:rsidRPr="00471090" w:rsidRDefault="00471090" w:rsidP="00563B82">
      <w:pPr>
        <w:spacing w:before="100" w:beforeAutospacing="1" w:after="100" w:afterAutospacing="1" w:line="360" w:lineRule="auto"/>
        <w:ind w:left="720"/>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lastRenderedPageBreak/>
        <w:t>Mhasibu wa Hazina ya Subcounty, Nyahururu.</w:t>
      </w:r>
    </w:p>
    <w:p w:rsidR="00471090" w:rsidRPr="00471090" w:rsidRDefault="00471090" w:rsidP="00563B82">
      <w:pPr>
        <w:spacing w:before="100" w:beforeAutospacing="1" w:after="100" w:afterAutospacing="1" w:line="360" w:lineRule="auto"/>
        <w:ind w:left="720"/>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S.L.P. 270-20300 Nyahururu.</w:t>
      </w:r>
    </w:p>
    <w:p w:rsidR="00471090" w:rsidRPr="00471090" w:rsidRDefault="00471090" w:rsidP="00563B82">
      <w:pPr>
        <w:spacing w:before="100" w:beforeAutospacing="1" w:after="100" w:afterAutospacing="1" w:line="360" w:lineRule="auto"/>
        <w:ind w:left="720"/>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Simu: +254722991736.</w:t>
      </w:r>
    </w:p>
    <w:p w:rsidR="00471090" w:rsidRPr="00520CE0" w:rsidRDefault="00471090" w:rsidP="00563B82">
      <w:pPr>
        <w:pStyle w:val="ListParagraph"/>
        <w:numPr>
          <w:ilvl w:val="1"/>
          <w:numId w:val="22"/>
        </w:numPr>
        <w:spacing w:before="100" w:beforeAutospacing="1" w:after="100" w:afterAutospacing="1" w:line="360" w:lineRule="auto"/>
        <w:ind w:left="851" w:hanging="425"/>
        <w:jc w:val="both"/>
        <w:rPr>
          <w:rFonts w:ascii="Times New Roman" w:eastAsia="Times New Roman" w:hAnsi="Times New Roman" w:cs="Times New Roman"/>
          <w:sz w:val="28"/>
          <w:szCs w:val="28"/>
        </w:rPr>
      </w:pPr>
      <w:r w:rsidRPr="00520CE0">
        <w:rPr>
          <w:rFonts w:ascii="Times New Roman" w:eastAsia="Times New Roman" w:hAnsi="Times New Roman" w:cs="Times New Roman"/>
          <w:bCs/>
          <w:sz w:val="28"/>
          <w:szCs w:val="28"/>
        </w:rPr>
        <w:t>Dkt. Bw. Patrick. K. Gikunda</w:t>
      </w:r>
    </w:p>
    <w:p w:rsidR="00471090" w:rsidRPr="00471090" w:rsidRDefault="00471090" w:rsidP="00563B82">
      <w:pPr>
        <w:spacing w:before="100" w:beforeAutospacing="1" w:after="100" w:afterAutospacing="1" w:line="360" w:lineRule="auto"/>
        <w:ind w:left="851"/>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Mkuu wa Idara ya Teknolojia ya Habari, Chuo Kikuu cha Teknolojia cha Dedan Kimathi</w:t>
      </w:r>
    </w:p>
    <w:p w:rsidR="00471090" w:rsidRPr="00471090" w:rsidRDefault="00471090" w:rsidP="00563B82">
      <w:pPr>
        <w:spacing w:before="100" w:beforeAutospacing="1" w:after="100" w:afterAutospacing="1" w:line="360" w:lineRule="auto"/>
        <w:ind w:left="709"/>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Cod-it@dkut.ac.ke</w:t>
      </w:r>
    </w:p>
    <w:p w:rsidR="00471090" w:rsidRPr="00471090" w:rsidRDefault="00471090" w:rsidP="00563B82">
      <w:pPr>
        <w:spacing w:before="100" w:beforeAutospacing="1" w:after="100" w:afterAutospacing="1" w:line="360" w:lineRule="auto"/>
        <w:ind w:left="709"/>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Simu: +254713835979.</w:t>
      </w:r>
    </w:p>
    <w:p w:rsidR="00471090" w:rsidRPr="00520CE0" w:rsidRDefault="00471090" w:rsidP="00563B82">
      <w:pPr>
        <w:pStyle w:val="ListParagraph"/>
        <w:numPr>
          <w:ilvl w:val="1"/>
          <w:numId w:val="22"/>
        </w:numPr>
        <w:spacing w:before="100" w:beforeAutospacing="1" w:after="100" w:afterAutospacing="1" w:line="360" w:lineRule="auto"/>
        <w:ind w:left="851"/>
        <w:jc w:val="both"/>
        <w:rPr>
          <w:rFonts w:ascii="Times New Roman" w:eastAsia="Times New Roman" w:hAnsi="Times New Roman" w:cs="Times New Roman"/>
          <w:sz w:val="28"/>
          <w:szCs w:val="28"/>
        </w:rPr>
      </w:pPr>
      <w:r w:rsidRPr="00520CE0">
        <w:rPr>
          <w:rFonts w:ascii="Times New Roman" w:eastAsia="Times New Roman" w:hAnsi="Times New Roman" w:cs="Times New Roman"/>
          <w:bCs/>
          <w:sz w:val="28"/>
          <w:szCs w:val="28"/>
        </w:rPr>
        <w:t>Bibi Itunuoluwa Olorunfemi</w:t>
      </w:r>
    </w:p>
    <w:p w:rsidR="00471090" w:rsidRPr="00471090" w:rsidRDefault="00471090" w:rsidP="00563B82">
      <w:pPr>
        <w:spacing w:before="100" w:beforeAutospacing="1" w:after="100" w:afterAutospacing="1" w:line="360" w:lineRule="auto"/>
        <w:ind w:left="709"/>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Mshauri wa Mafanikio (Afrika) - CyberGirls, Cybersafe Foundation</w:t>
      </w:r>
    </w:p>
    <w:p w:rsidR="00471090" w:rsidRPr="00471090" w:rsidRDefault="00471090" w:rsidP="00563B82">
      <w:pPr>
        <w:spacing w:before="100" w:beforeAutospacing="1" w:after="100" w:afterAutospacing="1" w:line="360" w:lineRule="auto"/>
        <w:ind w:left="709"/>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Connect@cybersafefoundation.org</w:t>
      </w:r>
    </w:p>
    <w:p w:rsidR="00471090" w:rsidRPr="00471090" w:rsidRDefault="00471090" w:rsidP="00563B82">
      <w:pPr>
        <w:spacing w:before="100" w:beforeAutospacing="1" w:after="100" w:afterAutospacing="1" w:line="360" w:lineRule="auto"/>
        <w:ind w:left="709"/>
        <w:jc w:val="both"/>
        <w:rPr>
          <w:rFonts w:ascii="Times New Roman" w:eastAsia="Times New Roman" w:hAnsi="Times New Roman" w:cs="Times New Roman"/>
          <w:sz w:val="28"/>
          <w:szCs w:val="28"/>
        </w:rPr>
      </w:pPr>
      <w:r w:rsidRPr="00471090">
        <w:rPr>
          <w:rFonts w:ascii="Times New Roman" w:eastAsia="Times New Roman" w:hAnsi="Times New Roman" w:cs="Times New Roman"/>
          <w:sz w:val="28"/>
          <w:szCs w:val="28"/>
        </w:rPr>
        <w:t>Simu: +2348141969381.</w:t>
      </w:r>
    </w:p>
    <w:p w:rsidR="00471090" w:rsidRPr="00471090" w:rsidRDefault="00471090" w:rsidP="00563B82">
      <w:pPr>
        <w:spacing w:line="360" w:lineRule="auto"/>
        <w:jc w:val="both"/>
        <w:rPr>
          <w:rFonts w:ascii="Times New Roman" w:hAnsi="Times New Roman" w:cs="Times New Roman"/>
          <w:sz w:val="28"/>
          <w:szCs w:val="28"/>
        </w:rPr>
      </w:pPr>
      <w:bookmarkStart w:id="0" w:name="_GoBack"/>
      <w:bookmarkEnd w:id="0"/>
    </w:p>
    <w:sectPr w:rsidR="00471090" w:rsidRPr="004710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86C"/>
    <w:multiLevelType w:val="multilevel"/>
    <w:tmpl w:val="20B8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7186"/>
    <w:multiLevelType w:val="multilevel"/>
    <w:tmpl w:val="D40A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F32E4"/>
    <w:multiLevelType w:val="multilevel"/>
    <w:tmpl w:val="121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D18B9"/>
    <w:multiLevelType w:val="multilevel"/>
    <w:tmpl w:val="419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0364D"/>
    <w:multiLevelType w:val="hybridMultilevel"/>
    <w:tmpl w:val="4392A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96E9A"/>
    <w:multiLevelType w:val="multilevel"/>
    <w:tmpl w:val="C6E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0354F"/>
    <w:multiLevelType w:val="multilevel"/>
    <w:tmpl w:val="AB2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41F8C"/>
    <w:multiLevelType w:val="multilevel"/>
    <w:tmpl w:val="26944CE4"/>
    <w:lvl w:ilvl="0">
      <w:start w:val="1"/>
      <w:numFmt w:val="bullet"/>
      <w:lvlText w:val="-"/>
      <w:lvlJc w:val="left"/>
      <w:pPr>
        <w:tabs>
          <w:tab w:val="num" w:pos="720"/>
        </w:tabs>
        <w:ind w:left="720" w:hanging="360"/>
      </w:pPr>
      <w:rPr>
        <w:rFonts w:ascii="Calibri" w:eastAsia="Calibr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84003"/>
    <w:multiLevelType w:val="multilevel"/>
    <w:tmpl w:val="EE60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337F0"/>
    <w:multiLevelType w:val="multilevel"/>
    <w:tmpl w:val="75C0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07720"/>
    <w:multiLevelType w:val="multilevel"/>
    <w:tmpl w:val="A596DD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E5B60"/>
    <w:multiLevelType w:val="multilevel"/>
    <w:tmpl w:val="81C851C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537EA"/>
    <w:multiLevelType w:val="multilevel"/>
    <w:tmpl w:val="26944CE4"/>
    <w:lvl w:ilvl="0">
      <w:start w:val="1"/>
      <w:numFmt w:val="bullet"/>
      <w:lvlText w:val="-"/>
      <w:lvlJc w:val="left"/>
      <w:pPr>
        <w:tabs>
          <w:tab w:val="num" w:pos="720"/>
        </w:tabs>
        <w:ind w:left="720" w:hanging="360"/>
      </w:pPr>
      <w:rPr>
        <w:rFonts w:ascii="Calibri" w:eastAsia="Calibr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87567"/>
    <w:multiLevelType w:val="hybridMultilevel"/>
    <w:tmpl w:val="FDC05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911E6"/>
    <w:multiLevelType w:val="multilevel"/>
    <w:tmpl w:val="BDCC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1362E"/>
    <w:multiLevelType w:val="multilevel"/>
    <w:tmpl w:val="6DF6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65FF2"/>
    <w:multiLevelType w:val="multilevel"/>
    <w:tmpl w:val="3E360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05F6B"/>
    <w:multiLevelType w:val="multilevel"/>
    <w:tmpl w:val="971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90936"/>
    <w:multiLevelType w:val="multilevel"/>
    <w:tmpl w:val="26944CE4"/>
    <w:lvl w:ilvl="0">
      <w:start w:val="1"/>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A4BB6"/>
    <w:multiLevelType w:val="multilevel"/>
    <w:tmpl w:val="855ECA56"/>
    <w:lvl w:ilvl="0">
      <w:start w:val="1"/>
      <w:numFmt w:val="bullet"/>
      <w:lvlText w:val="-"/>
      <w:lvlJc w:val="left"/>
      <w:pPr>
        <w:tabs>
          <w:tab w:val="num" w:pos="720"/>
        </w:tabs>
        <w:ind w:left="720" w:hanging="360"/>
      </w:pPr>
      <w:rPr>
        <w:rFonts w:ascii="Calibri" w:eastAsia="Calibri" w:hAnsi="Calibri" w:cs="Calibr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42C44"/>
    <w:multiLevelType w:val="hybridMultilevel"/>
    <w:tmpl w:val="AA5C0326"/>
    <w:lvl w:ilvl="0" w:tplc="F5602502">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37315C"/>
    <w:multiLevelType w:val="multilevel"/>
    <w:tmpl w:val="BEE2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60E8A"/>
    <w:multiLevelType w:val="multilevel"/>
    <w:tmpl w:val="0240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B20C7C"/>
    <w:multiLevelType w:val="multilevel"/>
    <w:tmpl w:val="4BC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9"/>
  </w:num>
  <w:num w:numId="5">
    <w:abstractNumId w:val="2"/>
  </w:num>
  <w:num w:numId="6">
    <w:abstractNumId w:val="5"/>
  </w:num>
  <w:num w:numId="7">
    <w:abstractNumId w:val="23"/>
  </w:num>
  <w:num w:numId="8">
    <w:abstractNumId w:val="3"/>
  </w:num>
  <w:num w:numId="9">
    <w:abstractNumId w:val="21"/>
  </w:num>
  <w:num w:numId="10">
    <w:abstractNumId w:val="15"/>
  </w:num>
  <w:num w:numId="11">
    <w:abstractNumId w:val="22"/>
  </w:num>
  <w:num w:numId="12">
    <w:abstractNumId w:val="6"/>
  </w:num>
  <w:num w:numId="13">
    <w:abstractNumId w:val="14"/>
  </w:num>
  <w:num w:numId="14">
    <w:abstractNumId w:val="1"/>
  </w:num>
  <w:num w:numId="15">
    <w:abstractNumId w:val="16"/>
  </w:num>
  <w:num w:numId="16">
    <w:abstractNumId w:val="4"/>
  </w:num>
  <w:num w:numId="17">
    <w:abstractNumId w:val="10"/>
  </w:num>
  <w:num w:numId="18">
    <w:abstractNumId w:val="19"/>
  </w:num>
  <w:num w:numId="19">
    <w:abstractNumId w:val="13"/>
  </w:num>
  <w:num w:numId="20">
    <w:abstractNumId w:val="20"/>
  </w:num>
  <w:num w:numId="21">
    <w:abstractNumId w:val="18"/>
  </w:num>
  <w:num w:numId="22">
    <w:abstractNumId w:val="11"/>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90"/>
    <w:rsid w:val="002A0F6A"/>
    <w:rsid w:val="00471090"/>
    <w:rsid w:val="00520CE0"/>
    <w:rsid w:val="00563B82"/>
    <w:rsid w:val="0057056D"/>
    <w:rsid w:val="0078120E"/>
    <w:rsid w:val="00E750A2"/>
    <w:rsid w:val="00EC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6F2FB"/>
  <w15:chartTrackingRefBased/>
  <w15:docId w15:val="{31F491C6-9AF9-4308-9221-F6D5BE70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0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10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10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10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10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10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090"/>
    <w:rPr>
      <w:b/>
      <w:bCs/>
    </w:rPr>
  </w:style>
  <w:style w:type="character" w:customStyle="1" w:styleId="Heading1Char">
    <w:name w:val="Heading 1 Char"/>
    <w:basedOn w:val="DefaultParagraphFont"/>
    <w:link w:val="Heading1"/>
    <w:uiPriority w:val="9"/>
    <w:rsid w:val="004710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10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1090"/>
    <w:rPr>
      <w:color w:val="0563C1" w:themeColor="hyperlink"/>
      <w:u w:val="single"/>
    </w:rPr>
  </w:style>
  <w:style w:type="character" w:styleId="UnresolvedMention">
    <w:name w:val="Unresolved Mention"/>
    <w:basedOn w:val="DefaultParagraphFont"/>
    <w:uiPriority w:val="99"/>
    <w:semiHidden/>
    <w:unhideWhenUsed/>
    <w:rsid w:val="00471090"/>
    <w:rPr>
      <w:color w:val="605E5C"/>
      <w:shd w:val="clear" w:color="auto" w:fill="E1DFDD"/>
    </w:rPr>
  </w:style>
  <w:style w:type="paragraph" w:styleId="ListParagraph">
    <w:name w:val="List Paragraph"/>
    <w:basedOn w:val="Normal"/>
    <w:uiPriority w:val="34"/>
    <w:qFormat/>
    <w:rsid w:val="00E75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9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ngechimaingi01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urine.wangechi21@students.dkut.ac.ke" TargetMode="External"/><Relationship Id="rId5" Type="http://schemas.openxmlformats.org/officeDocument/2006/relationships/hyperlink" Target="mailto:maurynmaing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822</Words>
  <Characters>4547</Characters>
  <Application>Microsoft Office Word</Application>
  <DocSecurity>0</DocSecurity>
  <Lines>114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dc:creator>
  <cp:keywords/>
  <dc:description/>
  <cp:lastModifiedBy>Josephine</cp:lastModifiedBy>
  <cp:revision>2</cp:revision>
  <dcterms:created xsi:type="dcterms:W3CDTF">2024-08-05T20:32:00Z</dcterms:created>
  <dcterms:modified xsi:type="dcterms:W3CDTF">2024-08-06T16:43:00Z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c3ea00c1-d9bf-4251-b905-c8a04c5e9d56</vt:lpwstr>
  </property>
</Properties>
</file>