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-----------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4.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Python Web框架 -----------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一、 Django介绍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1.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Django特点: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(1) 写得少，做得多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# (2) 做web项目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# (3)重量级框架，功能齐全 (json轻量级，使用Flask框架)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#         (4补充)扩展性强，可开发自己的包，通过中间量与Django交互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2.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MVC设计模式(设计鼻祖) 目的: 为了解耦，要封装:高内聚(模块间有关系，功能要实现)、低耦合(模块和模块之间可以拆分)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Django: MVT设计模式，基于MVC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#  View: 接收请求、处理请求、业务逻辑、处理数据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#  Model: 数据模型、交互数据库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#  Template: 模板、渲染、展示数据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#模式：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客户端(浏览器)--(request)--&gt;V--(data)--&gt;M--(data)--&gt;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V--(data)--&gt;T--(html/css/js)--&gt;V--(response)--&gt;客户端(浏览器)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二、工程搭建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1.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django虚拟环境创建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1-1. cd ~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# 1-2. workon 查看所有的虚拟环境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# 1-3. 创建虚拟环境：mkvirtualenv django_py3_1.11 -p python3 快捷键：mkv+tab键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#     删除虚拟环境：rmvirtualenv django_py3_1.11 快捷键：rmv+tab键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# 1-4. 安装软件 (django_py3_1.11 )  pip install django==1.11.11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# 需要安装的文件：Django==1.11.11  django-redis  Jinja2  Pillow  PyMySQL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# 1-5. 查看是否安装成功：pip list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2.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django基本操作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2-1. 在django的程序下进入到桌面： cd ~/Desktop/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# 2-2. 查看当前所有虚拟环境：workon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# 2-3. 使用虚拟环境：workon zdemo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# 2-4. 查看是否有django框架：pip list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# 2-5. 创建项目：django-admin startproject zdemo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# 2-6. 进入到项目目录下：cd zdemo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# 2-7. 启动测试：python manage.py runserver  # manage.py是管理文件  浏览器打开：http://127.0.0.1:8000/  会出现It worked的界面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# 2-8. 写自己的功能: python manage.py startapp  auser （auser自己起名）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# 2-9. pycharm ---导进桌面创建的项目--- 配置环境 django_py3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# 2-10. 注册APP子应用:在apps.py文件内复制AuserConfig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#             到settings.py文件的INSTALLED_APPS括号里下方输入：'auser.apps.AuserConfig’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#           （找在auser下的apps中的AuserConfig类名称）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# 2-11. 写功能：在auser的views.py中，定义视图函数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# 导入包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django.http.response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HttpResponse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定义视图函数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index(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FFFFFF"/>
        </w:rPr>
        <w:t>request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1.接收请求对象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 # 2.返回响应对象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HttpResponse(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'登录功能！'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2-12. 让自己的文件找到配置路由(路径)：在zdemo文件的urls.py中，打开import ...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# 系统自带的路由，本身就有，不用管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# url(r'^admin/', admin.site.urls),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# 配置路由，通过路由找功能函数：（复制这个路由，copy到下边，修改后边站点）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# url(r'^login/', views.index),  # 根据 views 找的 index 函数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# 在上边导包：from auser import views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3.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流程顺序：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(1) 程序启动自动找到配置文件setting.py根路由的配置项ROOT_URLCONF = 'zdemo.urls'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# (2) 找到zdemo的总路由urls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# (3) 通过include找子路由(子应用auser的子路由urls，没有则创建)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# (4) 根据子路由urls找到视图函数(views的index函数)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4.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子路由的查找顺序,严格按照^$写,避免路由屏蔽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4-1. 路由执行顺序：列表是从上到下的找的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# 4-2. 路由屏蔽:顺序问题、找到之后不往后找，格式不严谨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三、配置、静态文件与路由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1.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配置文件介绍：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项目路径  BASE_DIR  # 配置、拼接路径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# 加密的key 加盐 加签  SECRET_KEY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# 调试模式  DEBUG = True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# 允许的域名  ALLOWED_HOSTS = []  #允许任何域名 ['']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# 注册子应用  Application definition  INSTALLED_APPS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# 中间件  MIDDLEWARE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# 根路由的配置项  ROOT_URLCONF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# 模板配置  TEMPLATES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# WSGI协议  WSGI_APPLICATION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# 数据库配置  DATABASES  # 我们是用mysql，以后此处改为mysql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# 权限操作  AUTH_PASSWORD_VALIDATORS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# 国际化  Internationalization  # 中文翻译 本地化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#   修改为中文：LANGUAGE_CODE = 'zh-hans'   TIME_ZONE = 'Asia/shanghai'  下边三项可网上查修改，不改也可以，测试时把所有主路由注释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# 静态文件  Static files (CSS, JavaScript, Images)   STATIC_URL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2.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静态文件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2-1. 静态文件配置路由(静态文件放到服务器上有路由)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# 在项目下创建 directory文件夹static_file(文件夹名随意)，并给此文件夹存数据，比如图片 tupian.jpg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# 2-2. 静态文件夹 配置django知道的路径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# STATICFILES_DIRS=[os.path.join(BASE_DIR, 'static_file')]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# 2-3. 打开浏览器，输入 http://127.0.0.1:8000/static/tupian.jpg 验证打开图片即可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3.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路由反向解析、命名空间、名字、斜杠说明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3-1. 路由的正向解析: setting--root_urlConfig--zdemo.rul.py--配置总路由auser--&gt;子路由login--&gt;views.index--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# 3-2. 路由的反向：index(视图函数)--&gt;取出路由"auser/login"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# 3-3. 取出方法: reverse() 反向、颠倒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# 种类一：总路由有名字 namespace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# (1) 总路由起名字 namespace (命名空间)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# 在总路由auser.urls的include内部输 namespace='zongluyou' (一定要在内部输入，名字随便写，因为不管输什么，返回的都是auser/login)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# (2) 子路由起名字 name        名字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# 在子路由配置内输 name='zongluyou_fenluyou' (也是要在内部写，名字随意)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# (3) 反向解析出总路由 resver('总路由名：子路由名')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# 在子应用的views的index视图函数内输 print(resver('zongluyou:zongluyou_ziluyou'))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# 种类二：总路由没有名字：reverse('name')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# (1) 略过总路由有名字的第(1)步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# (2) 子路由起名字(子路由必须要起名字) name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# 在子路由配置内输 name='zongluyou_fenluyou' (也是要在内部写，名字随意)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# (3) 反向解析出总路由 resver('子路由名')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# 在子应用的views的index视图函数内输 print(resver('zongluyou_ziluyou'))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路由反向解析的使用场景: 重定向 redirect (原来要去A网站, 后来重新定向到B网站)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重定向 优势：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1.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避免手动写错；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2.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如果需求改变，重定向的代码不需要改动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四、请求与响应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1.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请求 Request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1.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解析参数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种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拼接在路径里边 https://fanyi.baidu.com/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#zh/en/%E4%BA%BA  --解决方式--&gt; 正则表达式: 按照以前匹配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匹配流程: 查询年份2019和城市beijing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---配置子路由，使用正则表达式把数据拼接到路由内：url(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r'^joinparams/(\d{4})/([a-z]+)/$'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views.joinParams),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#年份四个数字，\d表示数字; 城市非空英文字母，加号表示非空任意字符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---在子应用views文件内创建joinParams视图函数，除了接收请求对象(request参数)外，再加year和city两个参数，然后输出，函数为：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joinParams(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FFFFFF"/>
        </w:rPr>
        <w:t>request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,city,year):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'年份：'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year)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'城市：'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city)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HttpResponse(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'拼接在路径里边'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情况: 如果该函数为位置传参，传参时两参数位置颠倒，结果年份和城市输出会颠倒顺序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优化: 通过给分组起别名解决: (?P&lt;name&gt;) 正则表达式匹配分组的分组起别名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方法: url(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r'^joinparams/(?P&lt;year&gt;\d{4})/(?P&lt;city&gt;[a-z]+)/$'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views.joinParams),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结果: 将位置传参更改为以名字传参的方式传参，不需要考虑传递的顺序，解决了位置传参可能出现的颠倒错误。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查询参数 (跟在路径后边，参数前边加问号，不属于路由一部分) ？q=iphone --解决方式--&gt; request.GET的属性:返回queryDict get() getlist()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加问号则表示跟路由没关系，地址栏可以看到数据的永远都是GET方式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匹配流程: ?a=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&amp;b=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&amp;a=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30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---配置子路由 url(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r'^check_data/$'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views.check_data),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---在子应用的views文件内定义视图函数，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check_data(request):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request.GET 属性  QueryDict 一键多值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check = request.GET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查看一下类型，是GET类型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(check)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(check.get(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'a'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))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由于a里有两个值，因此只有get时只取最后一个值，即30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(check.get(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'b'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(check.getlist(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'a'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))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#使用getlist可以取出所有的值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HttpResponse(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'2. 查询参数'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---如果使用POST, 需要借助第三方工具Poatman，选择POST方式，但要注释掉主路由settings.py文件MIDDLEWARE内的csrf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) 请求体body参数: POST(上传, 做增加)  PUT(修改)  DELETE(删除)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). form表单参数 --解决方式--&gt; request.POST的属性: 返回queryDict get() getlist()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匹配流程: fromdata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--- 配置子路由 url(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r'^bodyformdata/$'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views.bodyFormData),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--- 在子应用的views文件内定义视图函数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bodyFormData(request):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知道post类型，然后解析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form_data = request.POST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(form_data)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(form_data.get(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'bodyformA'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(form_data.get(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'bodyformB'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(form_data.getlist(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'bodyformA'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HttpResponse(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'请求体form表单'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---使用Poatman选择POST，在Body中输入key和value值 bodyformA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1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bodyformB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20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bodyformA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666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点击send后即可在终端查看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). 非form表单参数 json xml javascript  --解决方式--&gt; request.body 属性: 返回二进制bytes数据，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bytes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.decode()--&gt;str转成字符串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json可以转字典，xml不可转成字典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匹配流程: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"a"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"b"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"c"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20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         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--- 配置子路由 url(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r'^bodynotformdata/$'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views.bodyNotFormData),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--- 在子应用的views文件内定义视图函数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bodyNotFormData(request):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not_form_data = request.body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(not_form_data)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类型是b 二进制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srt_data = not_form_data.decode()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将二进制数据解码decode成字符串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dict_data = json.loads(srt_data)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由于在Postman内输入的是字典类型，因此将json字符串数据转成字典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   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(dict_data))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类型改为字典dict类型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   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(dict_data[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'c'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])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输出 20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HttpResponse(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'请求体非form表单参数'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--- 使用Poatman选择Body，选择json，然后再raw内输json数据：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"a"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"b"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"c"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20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              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}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2.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获取请求头的内容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request.META: 返回字典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# request.META['CONTENT_TYPE']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--方法: 配置子路由--&gt;定义获取请求头的视图函数--&gt;headers = request.META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(headers) 输出key的话: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(headers[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'HTTP_HOST'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 输出127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.0.0.1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8000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    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3.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其他的属性: PUT(修改)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request.method  请求方式: PUT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# request.user 用户（认证权限） 默认 匿名用户:AnonymousUser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# request.path 路径: /wang/bodynotformdata/  # 只能拿到自己的路径，不能做重定向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# request.encoding 编码格式: None  默认 utf-8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2.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响应对象 Response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1.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响应对象的参数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个: content  content_type  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-- 配置子路由和定义函数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content =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"操作响应对象"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content_type =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""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status 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200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HttpResponse(content=content,content_type=content_type,status=status)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2.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响应对象的属性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个: content  content_type  status_code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-- 配置子路由和定义函数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response = HttpResponse()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response.content =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"响应对象的属性"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responses.status_code 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200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response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3.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子类 JsonResponse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1.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自动转换字典或者list--&gt; 字符串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2.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content_type=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'application/json'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-- 配置子路由和定义函数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-- 字典 --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第一种: 需要转成字符串，三引号转成字符串，如果不加三引号的话会输出 abc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dict_data1 =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"""{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 xml:space="preserve">             'a':1,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 xml:space="preserve">             'b':2,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 xml:space="preserve">             'c':3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 xml:space="preserve">             }"""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 xml:space="preserve">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HttpResponse(dict_data1)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第二种: JsonResponse自动把字典转成json字符串，把content_type 设置成 application/json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导入包: 子类包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django.http.response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HttpResponse,JsonResponse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dict_data2 =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'a'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'b'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'c'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3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 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JsonResponse(dict_data2)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如果想传入列表，则在return后的括号内加入: safe=False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3.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Cookie 轻量级  Cookie就是个标签，记住用户名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爬虫: 拿着cookie直接进入淘宝爬数据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# HTTP 无状态协议:第一次请求完，第二次请求不知道了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# 特点: 1. key:value 形式存储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#       2. 基于域名安全，不同域名的Cookie是不能互相访问的 (同源策略: 同源: IP:port 都一致)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# 作用: 1. 保持会话状态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#       2. 做缓存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# 数据存储位置: 浏览器，只能存储小型数据   # 浏览器的小饼干图标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# 操作流程: 浏览器--(用户第一次登录)--&gt;服务器[cookie]--(向用户发送Cookie[标签]进行设置)--&gt;浏览器(存储该标记)--(用户再次访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#         问时携带Cookie)--&gt;服务器(读取客户端的Cookie进行验证)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# 弊端: 1. 不建议存储敏感信息，不安全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#       2. 长度有限制 4KB (大约几千个文字)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# 操作流程: (1) 切换到桌面进入workon工程，创建项目: django-admin startproject zcookie (项目名自定)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#          (2) 创建并启动子应用: python manage.py startapp acookie (子应用名自定)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#          (3) 启动测试: python manag.py runserver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#          (4) 配置setting文件 --&gt; 配置总路由[url(r'^')表示配置所有路由，子路由名必须写] --&gt; 配置子路由 --&gt; 定义视图函数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django.http.response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HttpResponse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index(request):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(后台给浏览器)设置cookie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response = HttpResponse(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'设置cookie'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max_age 设置过期时间 以秒为单位，可不写，默认None即浏览器关闭则失效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response.set_cookie(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'name'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'wang'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max_age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30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(浏览器)读取/获取cookie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(request.COOKIES[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'name'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])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返回wang 如果没有['name']则返回字典{'name': 'wang'}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    # 返回响应对象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response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4.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Session 重量级 (cookie与session是一对双胞胎)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作用: 1. 缓存   2. 保持会话状态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# 操作流程: 浏览器--(用户第一次登录)--&gt;服务器[session]--给客户端发送cookie进行设置sessionid--&gt;浏览器(只有id没有值,值在服务器)--用户再次访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# 问携带sessionid--&gt;服务器(读取客户端的cookie和后台的session验证)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# 优势: 可以存储敏感信息，安全可靠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# 弊端: 1. 必须依赖于cookie机制  2. session共享(多台服务器的问题，一台则不需要考虑)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1.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存储和配置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1.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存储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1. 默认存在服务器上的数据库: db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# 2. cache缓存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# 3. 混合使用 cache_db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# --&gt; 使用Redis作为缓存存储，以上3种存储配置成Redis   # 数据库: mysql redis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2.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配置: django自带session的应用和中间件(在settings.py文件内)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1. pip install django-redis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# 2. 粘贴 课件里边的配置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# CACHES = {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# "default": {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# "BACKEND": "django_redis.cache.RedisCache",  # 后台 (django_redis做完: 1.导redis 2.使用redis.StrictReids链接数据库 3.set get)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# "LOCATION": "redis://127.0.0.1:6379/1",   # 本地 链接redis数据库的地址和库名，redis数据库有16个，默认是0号数据库，此处为1号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# "OPTIONS": {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#     "CLIENT_CLASS": "django_redis.client.DefaultClient",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#            }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#       }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# }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# SESSION_ENGINE = "django.contrib.sessions.backends.cache"  # session的引擎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# SESSION_CACHE_ALIAS = "default"   # session的缓存 default可以改，跟第二行一致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2.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session的操作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1.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设置 session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以键值对的格式写session: request.session['键']=值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# 设置session的有效期: request.session.set_expiry(value)  默认过期时间是两个星期，0的话关闭浏览器则过期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# 清除键读取值: request.session.clear()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# 清除session数据，在存储中删除session的整条数据: request.flush()  # flush把django设置的sessionid删除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# 删除session中指定键及值，在存储中只删除某个键及对应的值: del request.session['键']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2.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获取 session (string类型)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根据键读取值: request.session.get('键',默认值)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# 第二次请求django自动操作两件事: 浏览器会自动携带sessionid到服务器; 后台(服务器)拿到sessionid到redis数据库取值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总结: session 和 cookie对比: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相同: 作用相同，都是保持会话状态，做缓存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# 区别: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# cookie 存储位置: 浏览器 (自动) 不安全，长度有限制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# session 存储位置: 服务器 安全，长度不限制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五、 类视图与中间件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1.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类视图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1.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类视图的优势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1. 阅读性高 -- 自动判断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# 2. 代码复用度高 -- 类继承(子类继承父类super())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2.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类视图的定义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1. 创建 类 class classview(View)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# 2. 让Django路由 --&gt; 类视图 --&gt; as_view() --&gt;函数(注意点: 函数名字必须是请求方式的小写)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子路由文件cla/urls.py: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django.conf.urls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url, include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.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views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urlpatterns = [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url(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r'^classview/$'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views.classview.as_view()),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]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views.py文件: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django.views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View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classview(View):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get(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FFFFFF"/>
        </w:rPr>
        <w:t>request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HttpResponse(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'classview---GET请求方式---登录页 input'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post(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FFFFFF"/>
        </w:rPr>
        <w:t>request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HttpResponse(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'classview---POST---登录功能'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3.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[理解]类视图 as_View()原理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as_view() --&gt; 将类视图里面的函数 判断之后 返回来给路由用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# 1. 对象 login = LoginView()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# 2. if request.method else  10种左右 ==&gt; getattr(login, 根据字符串名字返回对应的函数)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# response &lt;== 函数(request,)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4.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添加装饰器给类视图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装饰器的本质: 函数嵌套函数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1. urls.py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# 1. 定义一个装饰器 my_decorator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# 2. urls.py内配置子路由: url(r'^classview_decorator/$', my_decorator(views.classview.as_view())),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# 2. @method_decorator 给类视图直接添加装饰器 (依赖django)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# 1. 导包 from django.utils.decorators import method_decorator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# 2.方式一: 把装饰器添加到类视图的头上，相当于装饰器作用于整个类视图: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@</w:t>
      </w:r>
      <w:r>
        <w:rPr>
          <w:rFonts w:hint="eastAsia" w:ascii="宋体" w:hAnsi="宋体" w:eastAsia="宋体" w:cs="宋体"/>
          <w:color w:val="0000B2"/>
          <w:sz w:val="21"/>
          <w:szCs w:val="21"/>
          <w:shd w:val="clear" w:fill="FFFFFF"/>
        </w:rPr>
        <w:t>method_decorator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(my_decorator,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'dispatch'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classview(View):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  方式二: 把装饰器添加到函数头上，相当于装饰器只作用于下边的函数: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@</w:t>
      </w:r>
      <w:r>
        <w:rPr>
          <w:rFonts w:hint="eastAsia" w:ascii="宋体" w:hAnsi="宋体" w:eastAsia="宋体" w:cs="宋体"/>
          <w:color w:val="0000B2"/>
          <w:sz w:val="21"/>
          <w:szCs w:val="21"/>
          <w:shd w:val="clear" w:fill="FFFFFF"/>
        </w:rPr>
        <w:t>method_decorator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(my_decorator)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name不用定义，默认是 get，如果函数是 post 则 name 默认是 post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get(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FFFFFF"/>
        </w:rPr>
        <w:t>request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3. 扩展类Mixin: == 装饰器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# 具有添加装饰器功能的扩展类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# class abc(object):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# 写扩展的功能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# return 结果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# 代码: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DecoratorMixin(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object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@</w:t>
      </w:r>
      <w:r>
        <w:rPr>
          <w:rFonts w:hint="eastAsia" w:ascii="宋体" w:hAnsi="宋体" w:eastAsia="宋体" w:cs="宋体"/>
          <w:color w:val="0000B2"/>
          <w:sz w:val="21"/>
          <w:szCs w:val="21"/>
          <w:shd w:val="clear" w:fill="FFFFFF"/>
        </w:rPr>
        <w:t>classmethod</w:t>
      </w:r>
      <w:r>
        <w:rPr>
          <w:rFonts w:hint="eastAsia" w:ascii="宋体" w:hAnsi="宋体" w:eastAsia="宋体" w:cs="宋体"/>
          <w:color w:val="0000B2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B2"/>
          <w:sz w:val="21"/>
          <w:szCs w:val="21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as_view(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t>cls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**kwargs):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添加装饰器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view =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().as_view(**kwargs)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view = my_decorator(view)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view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classview(DecoratorMixin, View):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DecoratorMixin 一定要写到 View 前边，否则页面可以加载，但添加不上装饰器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……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类--类继承(多继承)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# 子类继承两个父类，两个父类都继承object，子类调用第一个父类的as_view方法，直到object都没有，这时会到第二个父类找，第二个有则调用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2.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中间件 middleware --- 装饰器函数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1. 中间件的作用: middleware可以给所有 API 添加功能(校验IP, 校验登录)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# 2. 中间件的操作: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# 1. middleware.py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# 2. 写装饰器函数(get_response)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# 3. settings # 注册中间件 'middleware.ipMiddleware'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# 3. 多个中间件的执行顺序: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# 在请求视图被处理前，中间件由上至下依次执行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# 在请求视图被处理后，中间件由下至上依次执行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六、模板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1.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Django自带模板 template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1.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模板配置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1. 项目目录--zdemo--&gt;创建一个template文件夹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# 2. settings.py--&gt;TEMPLATE--&gt;配置文件夹的路径: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#'DIRS': [os.path.join(BASE_DIR,'template')],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2.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模板基本语法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1. 在template下创建 index.html 文件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# 2. 在该文件内定义模板变量{{ 变量 }}  变量名必须由字母、数字、下划线（不能以下划线开头）和点组成。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# 在Django模板内的注释 {# 我是Django内HTML文件注释 #}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&lt;h1&gt;{{ content }}&lt;/h1&gt;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3. 去类视图 渲染模板变量(让数据传给模板，进行渲染)  render: 渲染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django.shortcuts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render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django.views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View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templateView(View):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get(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request):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让 数据 传给 模板 进行渲染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data =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'content'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"让 数据 传给 模板 进行渲染"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render(request,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'index.html'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=data)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4. 模板语句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# 1. for  {% for item in 列表 %} &lt;h5&gt; {{item}}&lt;/h5&gt; {% endfor %}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# 2. if elif   {% if ... %}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# 3. 比较运算符 ==  ！=  &gt;  &lt;  &gt;=  &lt;=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# 4. 布尔运算符 and or not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# 注意点: 符号左右必须有空格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# 解析多层使用. 不能使用中括号，比如模板变量data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data={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"list"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'A'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'B'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"dict"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:{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"name"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"王二小"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"age"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"25"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# 在index.html内渲染(取列表第二个值，字典的name):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&lt;h3&gt;{{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list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.1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}}&lt;/h3&gt;   &lt;h4&gt;{{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dict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.name }}&lt;/h4&gt; 浏览器显示: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2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王二小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（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）使用for循环渲染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{%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 xml:space="preserve">list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%}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&lt;h5&gt; {{item}}&lt;/h5&gt;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{% endfor %}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如果取下标，中间行改成:&lt;h5&gt; {{forloop.counter}}---{{item}}&lt;/h5&gt;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counter默认从1开始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# &lt;h5&gt; {{forloop.counter0}}---{{item}}&lt;/h5&gt; 则从0开始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# &lt;h5&gt; {{forloop.revcounter}}---{{item}}&lt;/h5&gt; 则下标倒置，最后一个是1，元素位置不变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# &lt;h5&gt; {{forloop.revcounter0}}---{{item}}&lt;/h5&gt; 则下标倒置，最后一个是0，元素位置不变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判空: 如果没有内容，会显示空白页面，此时可以给用户友情提示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{%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list1 %}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list1不存在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&lt;h5&gt; {{empty}}&lt;/h5&gt;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&lt;h1&gt;友情提示:没有数据&lt;/h1&gt;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{% endfor %}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（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）使用if条件判断 跟for循环一样使用，可以加入运算符(比较运算符和逻辑运算符)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3.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过滤器  本质: 函数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1. Django自带过滤器 {{变量|过滤器:参数}}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# safe   {{ safe_date|safe }}  "safe_date":"&lt;a href='#'&gt;safe标签&lt;/a&gt;" # a标签内的 # 表示自链接，即更新本页面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# length  {{ list|length }}   查list的长度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# default  {{ age|default:"年龄不详" }}  查年龄，默认值是 年龄不详  dict里的年龄是二层嵌套，不能被查询出来，只能一层可以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# date  {{ data_time|date:"Y-m-d" }} 或 {{ time|date:"Y年m月d日" }}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# from datetime import datetime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# time = datetime.now()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# "date_time":time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# 2. Django自定义过滤器(7步)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# 1. 在自己的app下边创建templatetags的package包，名字不能更改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# 2. 在新创建的templatetags包下创建chengfa的py文件，文件名随便起 xx.py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# 3. 导包  from django import template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# 4. 实例化对象 register不能变  register = template.Library()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# 5. 给函数添加过滤器 (本质是 函数) 函数随便写 该函数是让传入的数据乘以100，输入为 3000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# @register.filter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# def fang(x):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#     return x * 100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# 6. 在index.html里导入自定义的过滤器文件(直接把文件导入方便调用本文件内其他的过滤器) {% load chengfa %}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# 7. 使用django自定义的模板  {{ dict.age | fang }} 即 {{ 变量 | 函数 }}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# 如果运行错误，则重新启动 python manage.py runserver，如果还错则检查是否注册app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4.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模板继承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作用: 让子模板复用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# 1. 在template文件夹内创建afather.html和bson.html文件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# 2. 在afather.html文件内写标签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# 3. 在bson.html文件内继承 {% extends "父html文件路径" %} 即 {% extends "afather.html" %}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# 4. views文件修改返回数据 return render(request, "bson.html")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# 5. 在afather.html文件写 {% block 名字 %} 父模板内容 {% endblock 名字 %}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{% block fatherTemplate %}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&lt;h2&gt;父模板内容&lt;/h2&gt;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{% endblock fatherTemplate %}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6. bson.html 重写  {% block 名字 %} 子模板内容 {% endblock 名字 %}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# 7. 继承 + 重写 在block和endblock内加入 {{ block.super }}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2.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Jinja2模板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优势: 跑得快、功能多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1.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安装包 pip install jinja2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2.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配置 settings.py --&gt; TEMPLATE 改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1.'BACKEND': 'django.template.backends.django.DjangoTemplates'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#1. django.DjangoTemplates 改成 jinja2.Jinja2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#2. 在OPTIONS里加入 'environment': 'jinja2_env.environment',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3.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创建 jinja_env.py --&gt; 创建jinja2环境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复制讲义的代码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4.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for循环与Django有差异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先定义函数: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django.shortcuts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render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index(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FFFFFF"/>
        </w:rPr>
        <w:t>request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context =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"title"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"jinja2的模板变量"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"jinja_list"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 [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'A'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'B'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'C'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'D'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'E'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render(request,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"jinja2_index.html"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context)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获取下标 loop.index 从1开始 加0从0开始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# 倒置下标 loop.revindex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# 第一个是True，其他都是False  loop.first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# 最后一个是True，其他都是False  loop.last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# 项目数(长度) loop.length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# 间期取值 loop.cycle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# 比如{{loop.cycle('a','b')}} 结果为 a---A  b---B  a---C  b---D  a---E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5.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jinja2自定义过滤器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1. 自定义过滤器  jinja2_env.py 自定义函数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jinja2_filter(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FFFFFF"/>
        </w:rPr>
        <w:t>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a ==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"B"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"过滤器过滤到了结果：B"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2. 把过滤器添加到环境中，在environment函数内输入   jinja2_en.py 注册过滤器 env.filters['过滤器名字']=函数名字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env.filters[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"jinja2_filter"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 = jinja2_filter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3. 在jinja2_index.html内使用该过滤器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{{ i | jinja2_filter }}  结果为 A   过滤器过滤到了结果：B   C   D   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3.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[理解]CSRF跨域攻击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1. 攻击流程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# 用户老王访问安全网站A --&gt; 网站A给老王的浏览器cookie --&gt; 老王在cookie没有过期情况下访问骗子网站B --&gt; B隐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# 藏发送访问A网站的请求，把该请求隐藏到"获取优惠券"之类的选项中 --&gt; 老王点击 --&gt; B间接通过老王访问到了A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# 2. 攻击防护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# 用户老王访问安全网站A --&gt; 网站A给老王的浏览器cookie和csrf_token(csrf_token放到了页面内而不是cookie内)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# --&gt; 老王在cookie没有过期情况下访问骗子网站B --&gt; B隐藏发送访问A网站的ajax请求，把该请求隐藏到"获取优惠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# 券"之类的选项中 --&gt; 老王点击 --&gt; B间接通过老王访问A时只能拿到cookie但没有csrf_token，A网站既要校验cookie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# 又要校验csrf_token（双重校验），因此B网站访问不到A网站。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七、数据库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4.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数据库操作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1.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ORM 增删改查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1.增: save() create()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# 2.删：delete()  两种方法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# 3.改：save(), update()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# 4.查： get(1个) filter(querySet) count()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2.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过滤查询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filter  get  exclude()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# exact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# lt  gt  gte  lte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# contains  startswith endswith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# isnull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# in []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# year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3.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F 对象 ---- 多属性 对比 F(属性名)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django.db.models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F,Q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bcomment__lt = F(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'bread'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Q 对象 --- 多条件  &amp; | ~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Q()|Q()|Q()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4.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聚合查询  aggregate()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Sum Avg Max Min Count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# 排序 order_by -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5.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关联查询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1. 关联查询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# 1:n 没有外键  关联对象的小写_set  realated_name="abc"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# n:1 有外键 , n.外键属性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# 2. 关联过滤查询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# 1:n  关联对象 纯小写___属性__修饰=值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# n:1  外键属性__属性__修饰=值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6.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QuerySet 特点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两大特性: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1.惰性执行 懒加载,, 当数据 使用的时候 才交互数据库,  没有 不交互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# 2.缓存, 有缓存 不交互数据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# 3.q[:2] 没有负数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八、admin站点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# 本地化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# 1. django manage.py creatsuperuser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# 2. 注册 模型  admin.py admin.site.register()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# 3. 设置标题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# 1. fields = []  fieldset=()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# 2.关联对象,  编辑书 --关联英雄 一次添加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# 2.1 class abc()  model = HeroInfo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# 2.2 inlines = [abc]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掌握程度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能够使用ORM实现数据新增、修改和删除数据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能够使用ORM实现条件查询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能够使用ORM实现F和Q对象查询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能够使用ORM实现聚合函数查询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能够使用ORM实现排序查询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能够使用ORM实现关联查询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能够知道查询集的特点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能够使用命令创建管理员用户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能够使用Admin站点管理数据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能够使用Admin站点上传图片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1A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2020-03-15T10:07:28Z</dcterms:created>
  <dc:creator>Administrator</dc:creator>
  <cp:lastModifiedBy>Administrator</cp:lastModifiedBy>
  <dcterms:modified xsi:type="dcterms:W3CDTF">2020-03-15T10:07:44Z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