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CB" w:rsidRDefault="002F2BEC">
      <w:pPr>
        <w:pStyle w:val="TOCHead"/>
      </w:pPr>
      <w:bookmarkStart w:id="0" w:name="_GoBack"/>
      <w:bookmarkEnd w:id="0"/>
      <w:r>
        <w:rPr>
          <w:lang w:val="zh-CN"/>
        </w:rPr>
        <w:t>目录</w:t>
      </w:r>
    </w:p>
    <w:p w:rsidR="008703CB" w:rsidRDefault="002F2BEC">
      <w:pPr>
        <w:pStyle w:val="TOC1"/>
        <w:tabs>
          <w:tab w:val="right" w:leader="dot" w:pos="8296"/>
        </w:tabs>
        <w:spacing w:before="0"/>
        <w:ind w:left="480"/>
        <w:rPr>
          <w:rFonts w:asciiTheme="minorHAnsi" w:eastAsiaTheme="minorEastAsia" w:hAnsiTheme="minorHAnsi" w:cstheme="minorBidi"/>
          <w:noProof/>
          <w:color w:val="auto"/>
          <w:kern w:val="2"/>
          <w:sz w:val="21"/>
          <w:szCs w:val="22"/>
        </w:rPr>
      </w:pPr>
      <w:r>
        <w:fldChar w:fldCharType="begin"/>
      </w:r>
      <w:r>
        <w:instrText xml:space="preserve"> TOC \o "1-4" \h \z \u </w:instrText>
      </w:r>
      <w:r>
        <w:fldChar w:fldCharType="separate"/>
      </w:r>
      <w:hyperlink w:anchor="_Toc0_2" w:history="1">
        <w:r>
          <w:rPr>
            <w:rStyle w:val="TitleChar"/>
            <w:rFonts w:hint="eastAsia"/>
            <w:noProof/>
          </w:rPr>
          <w:t>多智能体深度强化学习在</w:t>
        </w:r>
        <w:r>
          <w:rPr>
            <w:rStyle w:val="TitleChar"/>
            <w:rFonts w:hint="eastAsia"/>
            <w:noProof/>
          </w:rPr>
          <w:t xml:space="preserve"> EVTOL</w:t>
        </w:r>
        <w:r>
          <w:rPr>
            <w:rStyle w:val="TitleChar"/>
            <w:rFonts w:hint="eastAsia"/>
            <w:noProof/>
          </w:rPr>
          <w:t>冲突避免中的应用研究</w:t>
        </w:r>
        <w:r>
          <w:rPr>
            <w:noProof/>
            <w:webHidden/>
          </w:rPr>
          <w:tab/>
        </w:r>
        <w:r>
          <w:rPr>
            <w:noProof/>
            <w:webHidden/>
          </w:rPr>
          <w:fldChar w:fldCharType="begin"/>
        </w:r>
        <w:r>
          <w:rPr>
            <w:noProof/>
            <w:webHidden/>
          </w:rPr>
          <w:instrText xml:space="preserve"> PAGEREF _Toc0_2 \h </w:instrText>
        </w:r>
        <w:r>
          <w:rPr>
            <w:noProof/>
            <w:webHidden/>
          </w:rPr>
        </w:r>
        <w:r>
          <w:rPr>
            <w:noProof/>
            <w:webHidden/>
          </w:rPr>
          <w:fldChar w:fldCharType="separate"/>
        </w:r>
        <w:r>
          <w:rPr>
            <w:noProof/>
            <w:webHidden/>
          </w:rPr>
          <w:t>2</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_3" w:history="1">
        <w:r>
          <w:rPr>
            <w:rStyle w:val="TitleChar"/>
            <w:rFonts w:hint="eastAsia"/>
            <w:noProof/>
          </w:rPr>
          <w:t>摘要</w:t>
        </w:r>
        <w:r>
          <w:rPr>
            <w:noProof/>
            <w:webHidden/>
          </w:rPr>
          <w:tab/>
        </w:r>
        <w:r>
          <w:rPr>
            <w:noProof/>
            <w:webHidden/>
          </w:rPr>
          <w:fldChar w:fldCharType="begin"/>
        </w:r>
        <w:r>
          <w:rPr>
            <w:noProof/>
            <w:webHidden/>
          </w:rPr>
          <w:instrText xml:space="preserve"> PAGEREF _Toc3_3 \h </w:instrText>
        </w:r>
        <w:r>
          <w:rPr>
            <w:noProof/>
            <w:webHidden/>
          </w:rPr>
        </w:r>
        <w:r>
          <w:rPr>
            <w:noProof/>
            <w:webHidden/>
          </w:rPr>
          <w:fldChar w:fldCharType="separate"/>
        </w:r>
        <w:r>
          <w:rPr>
            <w:noProof/>
            <w:webHidden/>
          </w:rPr>
          <w:t>2</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3_3" w:history="1">
        <w:r>
          <w:rPr>
            <w:rStyle w:val="TitleChar"/>
            <w:rFonts w:hint="eastAsia"/>
            <w:noProof/>
          </w:rPr>
          <w:t>关键词</w:t>
        </w:r>
        <w:r>
          <w:rPr>
            <w:noProof/>
            <w:webHidden/>
          </w:rPr>
          <w:tab/>
        </w:r>
        <w:r>
          <w:rPr>
            <w:noProof/>
            <w:webHidden/>
          </w:rPr>
          <w:fldChar w:fldCharType="begin"/>
        </w:r>
        <w:r>
          <w:rPr>
            <w:noProof/>
            <w:webHidden/>
          </w:rPr>
          <w:instrText xml:space="preserve"> PAGEREF _Toc13_3 \h </w:instrText>
        </w:r>
        <w:r>
          <w:rPr>
            <w:noProof/>
            <w:webHidden/>
          </w:rPr>
        </w:r>
        <w:r>
          <w:rPr>
            <w:noProof/>
            <w:webHidden/>
          </w:rPr>
          <w:fldChar w:fldCharType="separate"/>
        </w:r>
        <w:r>
          <w:rPr>
            <w:noProof/>
            <w:webHidden/>
          </w:rPr>
          <w:t>2</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3_3" w:history="1">
        <w:r>
          <w:rPr>
            <w:rStyle w:val="TitleChar"/>
            <w:rFonts w:hint="eastAsia"/>
            <w:noProof/>
          </w:rPr>
          <w:t>1</w:t>
        </w:r>
        <w:r>
          <w:rPr>
            <w:rStyle w:val="TitleChar"/>
            <w:rFonts w:hint="eastAsia"/>
            <w:noProof/>
          </w:rPr>
          <w:t>引言</w:t>
        </w:r>
        <w:r>
          <w:rPr>
            <w:noProof/>
            <w:webHidden/>
          </w:rPr>
          <w:tab/>
        </w:r>
        <w:r>
          <w:rPr>
            <w:noProof/>
            <w:webHidden/>
          </w:rPr>
          <w:fldChar w:fldCharType="begin"/>
        </w:r>
        <w:r>
          <w:rPr>
            <w:noProof/>
            <w:webHidden/>
          </w:rPr>
          <w:instrText xml:space="preserve"> PAGEREF _Toc23_3 \h </w:instrText>
        </w:r>
        <w:r>
          <w:rPr>
            <w:noProof/>
            <w:webHidden/>
          </w:rPr>
        </w:r>
        <w:r>
          <w:rPr>
            <w:noProof/>
            <w:webHidden/>
          </w:rPr>
          <w:fldChar w:fldCharType="separate"/>
        </w:r>
        <w:r>
          <w:rPr>
            <w:noProof/>
            <w:webHidden/>
          </w:rPr>
          <w:t>2</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6_4" w:history="1">
        <w:r>
          <w:rPr>
            <w:rStyle w:val="TitleChar"/>
            <w:rFonts w:hint="eastAsia"/>
            <w:noProof/>
          </w:rPr>
          <w:t>1.1EVTOL(</w:t>
        </w:r>
        <w:r>
          <w:rPr>
            <w:rStyle w:val="TitleChar"/>
            <w:rFonts w:hint="eastAsia"/>
            <w:noProof/>
          </w:rPr>
          <w:t>电动垂直起降</w:t>
        </w:r>
        <w:r>
          <w:rPr>
            <w:rStyle w:val="TitleChar"/>
            <w:rFonts w:hint="eastAsia"/>
            <w:noProof/>
          </w:rPr>
          <w:t>)</w:t>
        </w:r>
        <w:r>
          <w:rPr>
            <w:rStyle w:val="TitleChar"/>
            <w:rFonts w:hint="eastAsia"/>
            <w:noProof/>
          </w:rPr>
          <w:t>系统的特点与应用场景</w:t>
        </w:r>
        <w:r>
          <w:rPr>
            <w:noProof/>
            <w:webHidden/>
          </w:rPr>
          <w:tab/>
        </w:r>
        <w:r>
          <w:rPr>
            <w:noProof/>
            <w:webHidden/>
          </w:rPr>
          <w:fldChar w:fldCharType="begin"/>
        </w:r>
        <w:r>
          <w:rPr>
            <w:noProof/>
            <w:webHidden/>
          </w:rPr>
          <w:instrText xml:space="preserve"> PAGEREF _Toc26_4 \h </w:instrText>
        </w:r>
        <w:r>
          <w:rPr>
            <w:noProof/>
            <w:webHidden/>
          </w:rPr>
        </w:r>
        <w:r>
          <w:rPr>
            <w:noProof/>
            <w:webHidden/>
          </w:rPr>
          <w:fldChar w:fldCharType="separate"/>
        </w:r>
        <w:r>
          <w:rPr>
            <w:noProof/>
            <w:webHidden/>
          </w:rPr>
          <w:t>2</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51_4" w:history="1">
        <w:r>
          <w:rPr>
            <w:rStyle w:val="TitleChar"/>
            <w:rFonts w:hint="eastAsia"/>
            <w:noProof/>
          </w:rPr>
          <w:t>1.2</w:t>
        </w:r>
        <w:r>
          <w:rPr>
            <w:rStyle w:val="TitleChar"/>
            <w:rFonts w:hint="eastAsia"/>
            <w:noProof/>
          </w:rPr>
          <w:t>多智能体系统与深度强化学习的结合的必要性与潜在价值</w:t>
        </w:r>
        <w:r>
          <w:rPr>
            <w:noProof/>
            <w:webHidden/>
          </w:rPr>
          <w:tab/>
        </w:r>
        <w:r>
          <w:rPr>
            <w:noProof/>
            <w:webHidden/>
          </w:rPr>
          <w:fldChar w:fldCharType="begin"/>
        </w:r>
        <w:r>
          <w:rPr>
            <w:noProof/>
            <w:webHidden/>
          </w:rPr>
          <w:instrText xml:space="preserve"> PAGEREF _Toc51_4 \h </w:instrText>
        </w:r>
        <w:r>
          <w:rPr>
            <w:noProof/>
            <w:webHidden/>
          </w:rPr>
        </w:r>
        <w:r>
          <w:rPr>
            <w:noProof/>
            <w:webHidden/>
          </w:rPr>
          <w:fldChar w:fldCharType="separate"/>
        </w:r>
        <w:r>
          <w:rPr>
            <w:noProof/>
            <w:webHidden/>
          </w:rPr>
          <w:t>3</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81_3" w:history="1">
        <w:r>
          <w:rPr>
            <w:rStyle w:val="TitleChar"/>
            <w:rFonts w:hint="eastAsia"/>
            <w:noProof/>
          </w:rPr>
          <w:t>2</w:t>
        </w:r>
        <w:r>
          <w:rPr>
            <w:rStyle w:val="TitleChar"/>
            <w:rFonts w:hint="eastAsia"/>
            <w:noProof/>
          </w:rPr>
          <w:t>多智能体系统的理论基础</w:t>
        </w:r>
        <w:r>
          <w:rPr>
            <w:noProof/>
            <w:webHidden/>
          </w:rPr>
          <w:tab/>
        </w:r>
        <w:r>
          <w:rPr>
            <w:noProof/>
            <w:webHidden/>
          </w:rPr>
          <w:fldChar w:fldCharType="begin"/>
        </w:r>
        <w:r>
          <w:rPr>
            <w:noProof/>
            <w:webHidden/>
          </w:rPr>
          <w:instrText xml:space="preserve"> PAGEREF _Toc81_3 \h </w:instrText>
        </w:r>
        <w:r>
          <w:rPr>
            <w:noProof/>
            <w:webHidden/>
          </w:rPr>
        </w:r>
        <w:r>
          <w:rPr>
            <w:noProof/>
            <w:webHidden/>
          </w:rPr>
          <w:fldChar w:fldCharType="separate"/>
        </w:r>
        <w:r>
          <w:rPr>
            <w:noProof/>
            <w:webHidden/>
          </w:rPr>
          <w:t>4</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84_4" w:history="1">
        <w:r>
          <w:rPr>
            <w:rStyle w:val="TitleChar"/>
            <w:rFonts w:hint="eastAsia"/>
            <w:noProof/>
          </w:rPr>
          <w:t>2.1</w:t>
        </w:r>
        <w:r>
          <w:rPr>
            <w:rStyle w:val="TitleChar"/>
            <w:rFonts w:hint="eastAsia"/>
            <w:noProof/>
          </w:rPr>
          <w:t>多智能体系统的基本理论与定义</w:t>
        </w:r>
        <w:r>
          <w:rPr>
            <w:noProof/>
            <w:webHidden/>
          </w:rPr>
          <w:tab/>
        </w:r>
        <w:r>
          <w:rPr>
            <w:noProof/>
            <w:webHidden/>
          </w:rPr>
          <w:fldChar w:fldCharType="begin"/>
        </w:r>
        <w:r>
          <w:rPr>
            <w:noProof/>
            <w:webHidden/>
          </w:rPr>
          <w:instrText xml:space="preserve"> PAGEREF _Toc84_4 \h </w:instrText>
        </w:r>
        <w:r>
          <w:rPr>
            <w:noProof/>
            <w:webHidden/>
          </w:rPr>
        </w:r>
        <w:r>
          <w:rPr>
            <w:noProof/>
            <w:webHidden/>
          </w:rPr>
          <w:fldChar w:fldCharType="separate"/>
        </w:r>
        <w:r>
          <w:rPr>
            <w:noProof/>
            <w:webHidden/>
          </w:rPr>
          <w:t>4</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09_4" w:history="1">
        <w:r>
          <w:rPr>
            <w:rStyle w:val="TitleChar"/>
            <w:rFonts w:hint="eastAsia"/>
            <w:noProof/>
          </w:rPr>
          <w:t>2.2</w:t>
        </w:r>
        <w:r>
          <w:rPr>
            <w:rStyle w:val="TitleChar"/>
            <w:rFonts w:hint="eastAsia"/>
            <w:noProof/>
          </w:rPr>
          <w:t>多智能体系统的一致性与协调控制</w:t>
        </w:r>
        <w:r>
          <w:rPr>
            <w:noProof/>
            <w:webHidden/>
          </w:rPr>
          <w:tab/>
        </w:r>
        <w:r>
          <w:rPr>
            <w:noProof/>
            <w:webHidden/>
          </w:rPr>
          <w:fldChar w:fldCharType="begin"/>
        </w:r>
        <w:r>
          <w:rPr>
            <w:noProof/>
            <w:webHidden/>
          </w:rPr>
          <w:instrText xml:space="preserve"> PAGEREF _Toc109_4 \h </w:instrText>
        </w:r>
        <w:r>
          <w:rPr>
            <w:noProof/>
            <w:webHidden/>
          </w:rPr>
        </w:r>
        <w:r>
          <w:rPr>
            <w:noProof/>
            <w:webHidden/>
          </w:rPr>
          <w:fldChar w:fldCharType="separate"/>
        </w:r>
        <w:r>
          <w:rPr>
            <w:noProof/>
            <w:webHidden/>
          </w:rPr>
          <w:t>5</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34_4" w:history="1">
        <w:r>
          <w:rPr>
            <w:rStyle w:val="TitleChar"/>
            <w:rFonts w:hint="eastAsia"/>
            <w:noProof/>
          </w:rPr>
          <w:t>2.3</w:t>
        </w:r>
        <w:r>
          <w:rPr>
            <w:rStyle w:val="TitleChar"/>
            <w:rFonts w:hint="eastAsia"/>
            <w:noProof/>
          </w:rPr>
          <w:t>多智能体系统的编队控制与碰撞避免</w:t>
        </w:r>
        <w:r>
          <w:rPr>
            <w:noProof/>
            <w:webHidden/>
          </w:rPr>
          <w:tab/>
        </w:r>
        <w:r>
          <w:rPr>
            <w:noProof/>
            <w:webHidden/>
          </w:rPr>
          <w:fldChar w:fldCharType="begin"/>
        </w:r>
        <w:r>
          <w:rPr>
            <w:noProof/>
            <w:webHidden/>
          </w:rPr>
          <w:instrText xml:space="preserve"> PAGEREF _Toc134</w:instrText>
        </w:r>
        <w:r>
          <w:rPr>
            <w:noProof/>
            <w:webHidden/>
          </w:rPr>
          <w:instrText xml:space="preserve">_4 \h </w:instrText>
        </w:r>
        <w:r>
          <w:rPr>
            <w:noProof/>
            <w:webHidden/>
          </w:rPr>
        </w:r>
        <w:r>
          <w:rPr>
            <w:noProof/>
            <w:webHidden/>
          </w:rPr>
          <w:fldChar w:fldCharType="separate"/>
        </w:r>
        <w:r>
          <w:rPr>
            <w:noProof/>
            <w:webHidden/>
          </w:rPr>
          <w:t>6</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159_3" w:history="1">
        <w:r>
          <w:rPr>
            <w:rStyle w:val="TitleChar"/>
            <w:rFonts w:hint="eastAsia"/>
            <w:noProof/>
          </w:rPr>
          <w:t>3</w:t>
        </w:r>
        <w:r>
          <w:rPr>
            <w:rStyle w:val="TitleChar"/>
            <w:rFonts w:hint="eastAsia"/>
            <w:noProof/>
          </w:rPr>
          <w:t>深度强化学习理论与技术</w:t>
        </w:r>
        <w:r>
          <w:rPr>
            <w:noProof/>
            <w:webHidden/>
          </w:rPr>
          <w:tab/>
        </w:r>
        <w:r>
          <w:rPr>
            <w:noProof/>
            <w:webHidden/>
          </w:rPr>
          <w:fldChar w:fldCharType="begin"/>
        </w:r>
        <w:r>
          <w:rPr>
            <w:noProof/>
            <w:webHidden/>
          </w:rPr>
          <w:instrText xml:space="preserve"> PAGEREF _Toc159_3 \h </w:instrText>
        </w:r>
        <w:r>
          <w:rPr>
            <w:noProof/>
            <w:webHidden/>
          </w:rPr>
        </w:r>
        <w:r>
          <w:rPr>
            <w:noProof/>
            <w:webHidden/>
          </w:rPr>
          <w:fldChar w:fldCharType="separate"/>
        </w:r>
        <w:r>
          <w:rPr>
            <w:noProof/>
            <w:webHidden/>
          </w:rPr>
          <w:t>7</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62_4" w:history="1">
        <w:r>
          <w:rPr>
            <w:rStyle w:val="TitleChar"/>
            <w:rFonts w:hint="eastAsia"/>
            <w:noProof/>
          </w:rPr>
          <w:t>3.1</w:t>
        </w:r>
        <w:r>
          <w:rPr>
            <w:rStyle w:val="TitleChar"/>
            <w:rFonts w:hint="eastAsia"/>
            <w:noProof/>
          </w:rPr>
          <w:t>强化学习的基本概念与机制</w:t>
        </w:r>
        <w:r>
          <w:rPr>
            <w:noProof/>
            <w:webHidden/>
          </w:rPr>
          <w:tab/>
        </w:r>
        <w:r>
          <w:rPr>
            <w:noProof/>
            <w:webHidden/>
          </w:rPr>
          <w:fldChar w:fldCharType="begin"/>
        </w:r>
        <w:r>
          <w:rPr>
            <w:noProof/>
            <w:webHidden/>
          </w:rPr>
          <w:instrText xml:space="preserve"> PAGEREF _Toc162_4 \h </w:instrText>
        </w:r>
        <w:r>
          <w:rPr>
            <w:noProof/>
            <w:webHidden/>
          </w:rPr>
        </w:r>
        <w:r>
          <w:rPr>
            <w:noProof/>
            <w:webHidden/>
          </w:rPr>
          <w:fldChar w:fldCharType="separate"/>
        </w:r>
        <w:r>
          <w:rPr>
            <w:noProof/>
            <w:webHidden/>
          </w:rPr>
          <w:t>7</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192_4" w:history="1">
        <w:r>
          <w:rPr>
            <w:rStyle w:val="TitleChar"/>
            <w:rFonts w:hint="eastAsia"/>
            <w:noProof/>
          </w:rPr>
          <w:t>3.2</w:t>
        </w:r>
        <w:r>
          <w:rPr>
            <w:rStyle w:val="TitleChar"/>
            <w:rFonts w:hint="eastAsia"/>
            <w:noProof/>
          </w:rPr>
          <w:t>深度学习与强化学习的结合</w:t>
        </w:r>
        <w:r>
          <w:rPr>
            <w:rStyle w:val="TitleChar"/>
            <w:rFonts w:hint="eastAsia"/>
            <w:noProof/>
          </w:rPr>
          <w:t>:</w:t>
        </w:r>
        <w:r>
          <w:rPr>
            <w:rStyle w:val="TitleChar"/>
            <w:rFonts w:hint="eastAsia"/>
            <w:noProof/>
          </w:rPr>
          <w:t>深度强化学习</w:t>
        </w:r>
        <w:r>
          <w:rPr>
            <w:noProof/>
            <w:webHidden/>
          </w:rPr>
          <w:tab/>
        </w:r>
        <w:r>
          <w:rPr>
            <w:noProof/>
            <w:webHidden/>
          </w:rPr>
          <w:fldChar w:fldCharType="begin"/>
        </w:r>
        <w:r>
          <w:rPr>
            <w:noProof/>
            <w:webHidden/>
          </w:rPr>
          <w:instrText xml:space="preserve"> PAGEREF _Toc192_4 \h </w:instrText>
        </w:r>
        <w:r>
          <w:rPr>
            <w:noProof/>
            <w:webHidden/>
          </w:rPr>
        </w:r>
        <w:r>
          <w:rPr>
            <w:noProof/>
            <w:webHidden/>
          </w:rPr>
          <w:fldChar w:fldCharType="separate"/>
        </w:r>
        <w:r>
          <w:rPr>
            <w:noProof/>
            <w:webHidden/>
          </w:rPr>
          <w:t>7</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22_4" w:history="1">
        <w:r>
          <w:rPr>
            <w:rStyle w:val="TitleChar"/>
            <w:rFonts w:hint="eastAsia"/>
            <w:noProof/>
          </w:rPr>
          <w:t>3.3</w:t>
        </w:r>
        <w:r>
          <w:rPr>
            <w:rStyle w:val="TitleChar"/>
            <w:rFonts w:hint="eastAsia"/>
            <w:noProof/>
          </w:rPr>
          <w:t>深</w:t>
        </w:r>
        <w:r>
          <w:rPr>
            <w:rStyle w:val="TitleChar"/>
            <w:rFonts w:hint="eastAsia"/>
            <w:noProof/>
          </w:rPr>
          <w:t>度强化学习在不同领域的应用案例</w:t>
        </w:r>
        <w:r>
          <w:rPr>
            <w:noProof/>
            <w:webHidden/>
          </w:rPr>
          <w:tab/>
        </w:r>
        <w:r>
          <w:rPr>
            <w:noProof/>
            <w:webHidden/>
          </w:rPr>
          <w:fldChar w:fldCharType="begin"/>
        </w:r>
        <w:r>
          <w:rPr>
            <w:noProof/>
            <w:webHidden/>
          </w:rPr>
          <w:instrText xml:space="preserve"> PAGEREF _Toc222_4 \h </w:instrText>
        </w:r>
        <w:r>
          <w:rPr>
            <w:noProof/>
            <w:webHidden/>
          </w:rPr>
        </w:r>
        <w:r>
          <w:rPr>
            <w:noProof/>
            <w:webHidden/>
          </w:rPr>
          <w:fldChar w:fldCharType="separate"/>
        </w:r>
        <w:r>
          <w:rPr>
            <w:noProof/>
            <w:webHidden/>
          </w:rPr>
          <w:t>8</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252_3" w:history="1">
        <w:r>
          <w:rPr>
            <w:rStyle w:val="TitleChar"/>
            <w:rFonts w:hint="eastAsia"/>
            <w:noProof/>
          </w:rPr>
          <w:t>4EVTOL</w:t>
        </w:r>
        <w:r>
          <w:rPr>
            <w:rStyle w:val="TitleChar"/>
            <w:rFonts w:hint="eastAsia"/>
            <w:noProof/>
          </w:rPr>
          <w:t>冲突避免的深度强化学习方法</w:t>
        </w:r>
        <w:r>
          <w:rPr>
            <w:noProof/>
            <w:webHidden/>
          </w:rPr>
          <w:tab/>
        </w:r>
        <w:r>
          <w:rPr>
            <w:noProof/>
            <w:webHidden/>
          </w:rPr>
          <w:fldChar w:fldCharType="begin"/>
        </w:r>
        <w:r>
          <w:rPr>
            <w:noProof/>
            <w:webHidden/>
          </w:rPr>
          <w:instrText xml:space="preserve"> PAGEREF _Toc252_3 \h </w:instrText>
        </w:r>
        <w:r>
          <w:rPr>
            <w:noProof/>
            <w:webHidden/>
          </w:rPr>
        </w:r>
        <w:r>
          <w:rPr>
            <w:noProof/>
            <w:webHidden/>
          </w:rPr>
          <w:fldChar w:fldCharType="separate"/>
        </w:r>
        <w:r>
          <w:rPr>
            <w:noProof/>
            <w:webHidden/>
          </w:rPr>
          <w:t>9</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55_4" w:history="1">
        <w:r>
          <w:rPr>
            <w:rStyle w:val="TitleChar"/>
            <w:rFonts w:hint="eastAsia"/>
            <w:noProof/>
          </w:rPr>
          <w:t>4.1EVTOL</w:t>
        </w:r>
        <w:r>
          <w:rPr>
            <w:rStyle w:val="TitleChar"/>
            <w:rFonts w:hint="eastAsia"/>
            <w:noProof/>
          </w:rPr>
          <w:t>系统的冲突避免机制与挑战</w:t>
        </w:r>
        <w:r>
          <w:rPr>
            <w:noProof/>
            <w:webHidden/>
          </w:rPr>
          <w:tab/>
        </w:r>
        <w:r>
          <w:rPr>
            <w:noProof/>
            <w:webHidden/>
          </w:rPr>
          <w:fldChar w:fldCharType="begin"/>
        </w:r>
        <w:r>
          <w:rPr>
            <w:noProof/>
            <w:webHidden/>
          </w:rPr>
          <w:instrText xml:space="preserve"> PAGEREF _Toc255_4 \h </w:instrText>
        </w:r>
        <w:r>
          <w:rPr>
            <w:noProof/>
            <w:webHidden/>
          </w:rPr>
        </w:r>
        <w:r>
          <w:rPr>
            <w:noProof/>
            <w:webHidden/>
          </w:rPr>
          <w:fldChar w:fldCharType="separate"/>
        </w:r>
        <w:r>
          <w:rPr>
            <w:noProof/>
            <w:webHidden/>
          </w:rPr>
          <w:t>9</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275_4" w:history="1">
        <w:r>
          <w:rPr>
            <w:rStyle w:val="TitleChar"/>
            <w:rFonts w:hint="eastAsia"/>
            <w:noProof/>
          </w:rPr>
          <w:t>4.2</w:t>
        </w:r>
        <w:r>
          <w:rPr>
            <w:rStyle w:val="TitleChar"/>
            <w:rFonts w:hint="eastAsia"/>
            <w:noProof/>
          </w:rPr>
          <w:t>基于深度强化学习的决策制定方法</w:t>
        </w:r>
        <w:r>
          <w:rPr>
            <w:noProof/>
            <w:webHidden/>
          </w:rPr>
          <w:tab/>
        </w:r>
        <w:r>
          <w:rPr>
            <w:noProof/>
            <w:webHidden/>
          </w:rPr>
          <w:fldChar w:fldCharType="begin"/>
        </w:r>
        <w:r>
          <w:rPr>
            <w:noProof/>
            <w:webHidden/>
          </w:rPr>
          <w:instrText xml:space="preserve"> PAGEREF _Toc275_4 \h </w:instrText>
        </w:r>
        <w:r>
          <w:rPr>
            <w:noProof/>
            <w:webHidden/>
          </w:rPr>
        </w:r>
        <w:r>
          <w:rPr>
            <w:noProof/>
            <w:webHidden/>
          </w:rPr>
          <w:fldChar w:fldCharType="separate"/>
        </w:r>
        <w:r>
          <w:rPr>
            <w:noProof/>
            <w:webHidden/>
          </w:rPr>
          <w:t>10</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05_4" w:history="1">
        <w:r>
          <w:rPr>
            <w:rStyle w:val="TitleChar"/>
            <w:rFonts w:hint="eastAsia"/>
            <w:noProof/>
          </w:rPr>
          <w:t>4.3</w:t>
        </w:r>
        <w:r>
          <w:rPr>
            <w:rStyle w:val="TitleChar"/>
            <w:rFonts w:hint="eastAsia"/>
            <w:noProof/>
          </w:rPr>
          <w:t>强化学习训练与策略优化</w:t>
        </w:r>
        <w:r>
          <w:rPr>
            <w:noProof/>
            <w:webHidden/>
          </w:rPr>
          <w:tab/>
        </w:r>
        <w:r>
          <w:rPr>
            <w:noProof/>
            <w:webHidden/>
          </w:rPr>
          <w:fldChar w:fldCharType="begin"/>
        </w:r>
        <w:r>
          <w:rPr>
            <w:noProof/>
            <w:webHidden/>
          </w:rPr>
          <w:instrText xml:space="preserve"> PAGEREF _Toc305_4 \h </w:instrText>
        </w:r>
        <w:r>
          <w:rPr>
            <w:noProof/>
            <w:webHidden/>
          </w:rPr>
        </w:r>
        <w:r>
          <w:rPr>
            <w:noProof/>
            <w:webHidden/>
          </w:rPr>
          <w:fldChar w:fldCharType="separate"/>
        </w:r>
        <w:r>
          <w:rPr>
            <w:noProof/>
            <w:webHidden/>
          </w:rPr>
          <w:t>11</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330_3" w:history="1">
        <w:r>
          <w:rPr>
            <w:rStyle w:val="TitleChar"/>
            <w:rFonts w:hint="eastAsia"/>
            <w:noProof/>
          </w:rPr>
          <w:t>5</w:t>
        </w:r>
        <w:r>
          <w:rPr>
            <w:rStyle w:val="TitleChar"/>
            <w:rFonts w:hint="eastAsia"/>
            <w:noProof/>
          </w:rPr>
          <w:t>多智能体深度强化学习在</w:t>
        </w:r>
        <w:r>
          <w:rPr>
            <w:rStyle w:val="TitleChar"/>
            <w:rFonts w:hint="eastAsia"/>
            <w:noProof/>
          </w:rPr>
          <w:t xml:space="preserve"> EVTOL</w:t>
        </w:r>
        <w:r>
          <w:rPr>
            <w:rStyle w:val="TitleChar"/>
            <w:rFonts w:hint="eastAsia"/>
            <w:noProof/>
          </w:rPr>
          <w:t>中的应用案例</w:t>
        </w:r>
        <w:r>
          <w:rPr>
            <w:noProof/>
            <w:webHidden/>
          </w:rPr>
          <w:tab/>
        </w:r>
        <w:r>
          <w:rPr>
            <w:noProof/>
            <w:webHidden/>
          </w:rPr>
          <w:fldChar w:fldCharType="begin"/>
        </w:r>
        <w:r>
          <w:rPr>
            <w:noProof/>
            <w:webHidden/>
          </w:rPr>
          <w:instrText xml:space="preserve"> PAGEREF _T</w:instrText>
        </w:r>
        <w:r>
          <w:rPr>
            <w:noProof/>
            <w:webHidden/>
          </w:rPr>
          <w:instrText xml:space="preserve">oc330_3 \h </w:instrText>
        </w:r>
        <w:r>
          <w:rPr>
            <w:noProof/>
            <w:webHidden/>
          </w:rPr>
        </w:r>
        <w:r>
          <w:rPr>
            <w:noProof/>
            <w:webHidden/>
          </w:rPr>
          <w:fldChar w:fldCharType="separate"/>
        </w:r>
        <w:r>
          <w:rPr>
            <w:noProof/>
            <w:webHidden/>
          </w:rPr>
          <w:t>11</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33_4" w:history="1">
        <w:r>
          <w:rPr>
            <w:rStyle w:val="TitleChar"/>
            <w:rFonts w:hint="eastAsia"/>
            <w:noProof/>
          </w:rPr>
          <w:t>5.1</w:t>
        </w:r>
        <w:r>
          <w:rPr>
            <w:rStyle w:val="TitleChar"/>
            <w:rFonts w:hint="eastAsia"/>
            <w:noProof/>
          </w:rPr>
          <w:t>案例分析</w:t>
        </w:r>
        <w:r>
          <w:rPr>
            <w:rStyle w:val="TitleChar"/>
            <w:rFonts w:hint="eastAsia"/>
            <w:noProof/>
          </w:rPr>
          <w:t>:</w:t>
        </w:r>
        <w:r>
          <w:rPr>
            <w:rStyle w:val="TitleChar"/>
            <w:rFonts w:hint="eastAsia"/>
            <w:noProof/>
          </w:rPr>
          <w:t>多</w:t>
        </w:r>
        <w:r>
          <w:rPr>
            <w:rStyle w:val="TitleChar"/>
            <w:rFonts w:hint="eastAsia"/>
            <w:noProof/>
          </w:rPr>
          <w:t xml:space="preserve"> EVTOL</w:t>
        </w:r>
        <w:r>
          <w:rPr>
            <w:rStyle w:val="TitleChar"/>
            <w:rFonts w:hint="eastAsia"/>
            <w:noProof/>
          </w:rPr>
          <w:t>编队控制与冲突避免</w:t>
        </w:r>
        <w:r>
          <w:rPr>
            <w:noProof/>
            <w:webHidden/>
          </w:rPr>
          <w:tab/>
        </w:r>
        <w:r>
          <w:rPr>
            <w:noProof/>
            <w:webHidden/>
          </w:rPr>
          <w:fldChar w:fldCharType="begin"/>
        </w:r>
        <w:r>
          <w:rPr>
            <w:noProof/>
            <w:webHidden/>
          </w:rPr>
          <w:instrText xml:space="preserve"> PAGEREF _Toc333_4 \h </w:instrText>
        </w:r>
        <w:r>
          <w:rPr>
            <w:noProof/>
            <w:webHidden/>
          </w:rPr>
        </w:r>
        <w:r>
          <w:rPr>
            <w:noProof/>
            <w:webHidden/>
          </w:rPr>
          <w:fldChar w:fldCharType="separate"/>
        </w:r>
        <w:r>
          <w:rPr>
            <w:noProof/>
            <w:webHidden/>
          </w:rPr>
          <w:t>11</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363_4" w:history="1">
        <w:r>
          <w:rPr>
            <w:rStyle w:val="TitleChar"/>
            <w:rFonts w:hint="eastAsia"/>
            <w:noProof/>
          </w:rPr>
          <w:t>5.2</w:t>
        </w:r>
        <w:r>
          <w:rPr>
            <w:rStyle w:val="TitleChar"/>
            <w:rFonts w:hint="eastAsia"/>
            <w:noProof/>
          </w:rPr>
          <w:t>控制策略的设计与实</w:t>
        </w:r>
        <w:r>
          <w:rPr>
            <w:rStyle w:val="TitleChar"/>
            <w:rFonts w:hint="eastAsia"/>
            <w:noProof/>
          </w:rPr>
          <w:t>现细节</w:t>
        </w:r>
        <w:r>
          <w:rPr>
            <w:noProof/>
            <w:webHidden/>
          </w:rPr>
          <w:tab/>
        </w:r>
        <w:r>
          <w:rPr>
            <w:noProof/>
            <w:webHidden/>
          </w:rPr>
          <w:fldChar w:fldCharType="begin"/>
        </w:r>
        <w:r>
          <w:rPr>
            <w:noProof/>
            <w:webHidden/>
          </w:rPr>
          <w:instrText xml:space="preserve"> PAGEREF _Toc363_4 \h </w:instrText>
        </w:r>
        <w:r>
          <w:rPr>
            <w:noProof/>
            <w:webHidden/>
          </w:rPr>
        </w:r>
        <w:r>
          <w:rPr>
            <w:noProof/>
            <w:webHidden/>
          </w:rPr>
          <w:fldChar w:fldCharType="separate"/>
        </w:r>
        <w:r>
          <w:rPr>
            <w:noProof/>
            <w:webHidden/>
          </w:rPr>
          <w:t>12</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08_4" w:history="1">
        <w:r>
          <w:rPr>
            <w:rStyle w:val="TitleChar"/>
            <w:rFonts w:hint="eastAsia"/>
            <w:noProof/>
          </w:rPr>
          <w:t>5.3</w:t>
        </w:r>
        <w:r>
          <w:rPr>
            <w:rStyle w:val="TitleChar"/>
            <w:rFonts w:hint="eastAsia"/>
            <w:noProof/>
          </w:rPr>
          <w:t>系统性能评估与结果分析</w:t>
        </w:r>
        <w:r>
          <w:rPr>
            <w:noProof/>
            <w:webHidden/>
          </w:rPr>
          <w:tab/>
        </w:r>
        <w:r>
          <w:rPr>
            <w:noProof/>
            <w:webHidden/>
          </w:rPr>
          <w:fldChar w:fldCharType="begin"/>
        </w:r>
        <w:r>
          <w:rPr>
            <w:noProof/>
            <w:webHidden/>
          </w:rPr>
          <w:instrText xml:space="preserve"> PAGEREF _Toc408_4 \h </w:instrText>
        </w:r>
        <w:r>
          <w:rPr>
            <w:noProof/>
            <w:webHidden/>
          </w:rPr>
        </w:r>
        <w:r>
          <w:rPr>
            <w:noProof/>
            <w:webHidden/>
          </w:rPr>
          <w:fldChar w:fldCharType="separate"/>
        </w:r>
        <w:r>
          <w:rPr>
            <w:noProof/>
            <w:webHidden/>
          </w:rPr>
          <w:t>13</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428_3" w:history="1">
        <w:r>
          <w:rPr>
            <w:rStyle w:val="TitleChar"/>
            <w:rFonts w:hint="eastAsia"/>
            <w:noProof/>
          </w:rPr>
          <w:t>6</w:t>
        </w:r>
        <w:r>
          <w:rPr>
            <w:rStyle w:val="TitleChar"/>
            <w:rFonts w:hint="eastAsia"/>
            <w:noProof/>
          </w:rPr>
          <w:t>结论与未来工作</w:t>
        </w:r>
        <w:r>
          <w:rPr>
            <w:noProof/>
            <w:webHidden/>
          </w:rPr>
          <w:tab/>
        </w:r>
        <w:r>
          <w:rPr>
            <w:noProof/>
            <w:webHidden/>
          </w:rPr>
          <w:fldChar w:fldCharType="begin"/>
        </w:r>
        <w:r>
          <w:rPr>
            <w:noProof/>
            <w:webHidden/>
          </w:rPr>
          <w:instrText xml:space="preserve"> PAGEREF _Toc428_3 \h </w:instrText>
        </w:r>
        <w:r>
          <w:rPr>
            <w:noProof/>
            <w:webHidden/>
          </w:rPr>
        </w:r>
        <w:r>
          <w:rPr>
            <w:noProof/>
            <w:webHidden/>
          </w:rPr>
          <w:fldChar w:fldCharType="separate"/>
        </w:r>
        <w:r>
          <w:rPr>
            <w:noProof/>
            <w:webHidden/>
          </w:rPr>
          <w:t>14</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31_4" w:history="1">
        <w:r>
          <w:rPr>
            <w:rStyle w:val="TitleChar"/>
            <w:rFonts w:hint="eastAsia"/>
            <w:noProof/>
          </w:rPr>
          <w:t>6.1</w:t>
        </w:r>
        <w:r>
          <w:rPr>
            <w:rStyle w:val="TitleChar"/>
            <w:rFonts w:hint="eastAsia"/>
            <w:noProof/>
          </w:rPr>
          <w:t>研究总结与理论贡献</w:t>
        </w:r>
        <w:r>
          <w:rPr>
            <w:noProof/>
            <w:webHidden/>
          </w:rPr>
          <w:tab/>
        </w:r>
        <w:r>
          <w:rPr>
            <w:noProof/>
            <w:webHidden/>
          </w:rPr>
          <w:fldChar w:fldCharType="begin"/>
        </w:r>
        <w:r>
          <w:rPr>
            <w:noProof/>
            <w:webHidden/>
          </w:rPr>
          <w:instrText xml:space="preserve"> PAGEREF _Toc431_4 \h </w:instrText>
        </w:r>
        <w:r>
          <w:rPr>
            <w:noProof/>
            <w:webHidden/>
          </w:rPr>
        </w:r>
        <w:r>
          <w:rPr>
            <w:noProof/>
            <w:webHidden/>
          </w:rPr>
          <w:fldChar w:fldCharType="separate"/>
        </w:r>
        <w:r>
          <w:rPr>
            <w:noProof/>
            <w:webHidden/>
          </w:rPr>
          <w:t>14</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56_4" w:history="1">
        <w:r>
          <w:rPr>
            <w:rStyle w:val="TitleChar"/>
            <w:rFonts w:hint="eastAsia"/>
            <w:noProof/>
          </w:rPr>
          <w:t>6.2</w:t>
        </w:r>
        <w:r>
          <w:rPr>
            <w:rStyle w:val="TitleChar"/>
            <w:rFonts w:hint="eastAsia"/>
            <w:noProof/>
          </w:rPr>
          <w:t>技术挑战与展望</w:t>
        </w:r>
        <w:r>
          <w:rPr>
            <w:noProof/>
            <w:webHidden/>
          </w:rPr>
          <w:tab/>
        </w:r>
        <w:r>
          <w:rPr>
            <w:noProof/>
            <w:webHidden/>
          </w:rPr>
          <w:fldChar w:fldCharType="begin"/>
        </w:r>
        <w:r>
          <w:rPr>
            <w:noProof/>
            <w:webHidden/>
          </w:rPr>
          <w:instrText xml:space="preserve"> PAGEREF _Toc456_4 \h </w:instrText>
        </w:r>
        <w:r>
          <w:rPr>
            <w:noProof/>
            <w:webHidden/>
          </w:rPr>
        </w:r>
        <w:r>
          <w:rPr>
            <w:noProof/>
            <w:webHidden/>
          </w:rPr>
          <w:fldChar w:fldCharType="separate"/>
        </w:r>
        <w:r>
          <w:rPr>
            <w:noProof/>
            <w:webHidden/>
          </w:rPr>
          <w:t>14</w:t>
        </w:r>
        <w:r>
          <w:rPr>
            <w:noProof/>
            <w:webHidden/>
          </w:rPr>
          <w:fldChar w:fldCharType="end"/>
        </w:r>
      </w:hyperlink>
    </w:p>
    <w:p w:rsidR="008703CB" w:rsidRDefault="002F2BEC">
      <w:pPr>
        <w:pStyle w:val="TOC3"/>
        <w:tabs>
          <w:tab w:val="right" w:leader="dot" w:pos="8296"/>
        </w:tabs>
        <w:spacing w:before="0"/>
        <w:ind w:left="1440"/>
        <w:rPr>
          <w:rFonts w:asciiTheme="minorHAnsi" w:eastAsiaTheme="minorEastAsia" w:hAnsiTheme="minorHAnsi" w:cstheme="minorBidi"/>
          <w:noProof/>
          <w:color w:val="auto"/>
          <w:kern w:val="2"/>
          <w:sz w:val="21"/>
          <w:szCs w:val="22"/>
        </w:rPr>
      </w:pPr>
      <w:hyperlink w:anchor="_Toc486_4" w:history="1">
        <w:r>
          <w:rPr>
            <w:rStyle w:val="TitleChar"/>
            <w:rFonts w:hint="eastAsia"/>
            <w:noProof/>
          </w:rPr>
          <w:t>6.3</w:t>
        </w:r>
        <w:r>
          <w:rPr>
            <w:rStyle w:val="TitleChar"/>
            <w:rFonts w:hint="eastAsia"/>
            <w:noProof/>
          </w:rPr>
          <w:t>潜在的应用场景与影响</w:t>
        </w:r>
        <w:r>
          <w:rPr>
            <w:noProof/>
            <w:webHidden/>
          </w:rPr>
          <w:tab/>
        </w:r>
        <w:r>
          <w:rPr>
            <w:noProof/>
            <w:webHidden/>
          </w:rPr>
          <w:fldChar w:fldCharType="begin"/>
        </w:r>
        <w:r>
          <w:rPr>
            <w:noProof/>
            <w:webHidden/>
          </w:rPr>
          <w:instrText xml:space="preserve"> PAGEREF _Toc486_4 \h </w:instrText>
        </w:r>
        <w:r>
          <w:rPr>
            <w:noProof/>
            <w:webHidden/>
          </w:rPr>
        </w:r>
        <w:r>
          <w:rPr>
            <w:noProof/>
            <w:webHidden/>
          </w:rPr>
          <w:fldChar w:fldCharType="separate"/>
        </w:r>
        <w:r>
          <w:rPr>
            <w:noProof/>
            <w:webHidden/>
          </w:rPr>
          <w:t>15</w:t>
        </w:r>
        <w:r>
          <w:rPr>
            <w:noProof/>
            <w:webHidden/>
          </w:rPr>
          <w:fldChar w:fldCharType="end"/>
        </w:r>
      </w:hyperlink>
    </w:p>
    <w:p w:rsidR="008703CB" w:rsidRDefault="002F2BEC">
      <w:pPr>
        <w:pStyle w:val="TOC2"/>
        <w:tabs>
          <w:tab w:val="right" w:leader="dot" w:pos="8296"/>
        </w:tabs>
        <w:spacing w:before="0"/>
        <w:ind w:left="960"/>
        <w:rPr>
          <w:rFonts w:asciiTheme="minorHAnsi" w:eastAsiaTheme="minorEastAsia" w:hAnsiTheme="minorHAnsi" w:cstheme="minorBidi"/>
          <w:noProof/>
          <w:color w:val="auto"/>
          <w:kern w:val="2"/>
          <w:sz w:val="21"/>
          <w:szCs w:val="22"/>
        </w:rPr>
      </w:pPr>
      <w:hyperlink w:anchor="_Toc506_3" w:history="1">
        <w:r>
          <w:rPr>
            <w:rStyle w:val="TitleChar"/>
            <w:rFonts w:hint="eastAsia"/>
            <w:noProof/>
          </w:rPr>
          <w:t>参考文献</w:t>
        </w:r>
        <w:r>
          <w:rPr>
            <w:noProof/>
            <w:webHidden/>
          </w:rPr>
          <w:tab/>
        </w:r>
        <w:r>
          <w:rPr>
            <w:noProof/>
            <w:webHidden/>
          </w:rPr>
          <w:fldChar w:fldCharType="begin"/>
        </w:r>
        <w:r>
          <w:rPr>
            <w:noProof/>
            <w:webHidden/>
          </w:rPr>
          <w:instrText xml:space="preserve"> PAGEREF </w:instrText>
        </w:r>
        <w:r>
          <w:rPr>
            <w:noProof/>
            <w:webHidden/>
          </w:rPr>
          <w:instrText xml:space="preserve">_Toc506_3 \h </w:instrText>
        </w:r>
        <w:r>
          <w:rPr>
            <w:noProof/>
            <w:webHidden/>
          </w:rPr>
        </w:r>
        <w:r>
          <w:rPr>
            <w:noProof/>
            <w:webHidden/>
          </w:rPr>
          <w:fldChar w:fldCharType="separate"/>
        </w:r>
        <w:r>
          <w:rPr>
            <w:noProof/>
            <w:webHidden/>
          </w:rPr>
          <w:t>16</w:t>
        </w:r>
        <w:r>
          <w:rPr>
            <w:noProof/>
            <w:webHidden/>
          </w:rPr>
          <w:fldChar w:fldCharType="end"/>
        </w:r>
      </w:hyperlink>
      <w:r>
        <w:fldChar w:fldCharType="end"/>
      </w:r>
      <w:r>
        <w:br w:type="page"/>
      </w:r>
    </w:p>
    <w:p w:rsidR="008703CB" w:rsidRDefault="002F2BEC">
      <w:pPr>
        <w:pStyle w:val="1"/>
      </w:pPr>
      <w:bookmarkStart w:id="1" w:name="_Toc0_2"/>
      <w:bookmarkEnd w:id="1"/>
      <w:r>
        <w:lastRenderedPageBreak/>
        <w:t>多智能体深度强化学习在</w:t>
      </w:r>
      <w:r>
        <w:t xml:space="preserve"> EVTOL</w:t>
      </w:r>
      <w:r>
        <w:t>冲突避免中的应用研究</w:t>
      </w:r>
    </w:p>
    <w:p w:rsidR="008703CB" w:rsidRDefault="002F2BEC">
      <w:pPr>
        <w:pStyle w:val="2"/>
      </w:pPr>
      <w:bookmarkStart w:id="2" w:name="_Toc3_3"/>
      <w:bookmarkEnd w:id="2"/>
      <w:r>
        <w:t>摘要</w:t>
      </w:r>
    </w:p>
    <w:p w:rsidR="008703CB" w:rsidRDefault="002F2BEC">
      <w:pPr>
        <w:pStyle w:val="ETME"/>
      </w:pPr>
      <w:r>
        <w:t>本文深入探讨了多智能体深度强化学习</w:t>
      </w:r>
      <w:r>
        <w:t>(MADRL)</w:t>
      </w:r>
      <w:r>
        <w:t>技术在电动垂直起降</w:t>
      </w:r>
      <w:r>
        <w:t>(EVTOL)</w:t>
      </w:r>
      <w:r>
        <w:t>冲突避免中的应用，旨在提高</w:t>
      </w:r>
      <w:r>
        <w:t xml:space="preserve"> EVTOL</w:t>
      </w:r>
      <w:r>
        <w:t>系统的安全性和运营效率。研究首先介绍了</w:t>
      </w:r>
      <w:r>
        <w:t xml:space="preserve"> EVTOL</w:t>
      </w:r>
      <w:r>
        <w:t>的特性和应用场景，并指出了其安全性在新兴领域的重要性。文章详细讨论了多智能体系统</w:t>
      </w:r>
      <w:r>
        <w:t>(MAS)</w:t>
      </w:r>
      <w:r>
        <w:t>和深度强化学习</w:t>
      </w:r>
      <w:r>
        <w:t>(DRL)</w:t>
      </w:r>
      <w:r>
        <w:t>的基本理论与定义，以及它们结合的必要性与潜在价值，特别是在解决</w:t>
      </w:r>
      <w:r>
        <w:t xml:space="preserve"> EVTOL</w:t>
      </w:r>
      <w:r>
        <w:t>系统中多智能体间的交互和决策问题上。研究的重点是设计和实现一套基于</w:t>
      </w:r>
      <w:r>
        <w:t xml:space="preserve"> MADRL</w:t>
      </w:r>
      <w:r>
        <w:t>的控制策略，以优化</w:t>
      </w:r>
      <w:r>
        <w:t xml:space="preserve"> EVTOL</w:t>
      </w:r>
      <w:r>
        <w:t>的编队控制和冲突避免。通过深入分析</w:t>
      </w:r>
      <w:r>
        <w:t xml:space="preserve"> EVTOL</w:t>
      </w:r>
      <w:r>
        <w:t>的</w:t>
      </w:r>
      <w:r>
        <w:t>操作特性和潜在安全隐患，结合</w:t>
      </w:r>
      <w:r>
        <w:t xml:space="preserve"> DRL</w:t>
      </w:r>
      <w:r>
        <w:t>的原理和方法，文章提出了一套适用于</w:t>
      </w:r>
      <w:r>
        <w:t xml:space="preserve"> EVTOL</w:t>
      </w:r>
      <w:r>
        <w:t>系统的安全冲突避免方案。研究通过实验验证了提出方案的有效性，结果表明，该方法能显著提高</w:t>
      </w:r>
      <w:r>
        <w:t xml:space="preserve"> EVTOL</w:t>
      </w:r>
      <w:r>
        <w:t>系统的安全性和效率，减少碰撞事件，降低能量消耗，并实现高效的空间分配，从而为</w:t>
      </w:r>
      <w:r>
        <w:t xml:space="preserve"> EVTOL</w:t>
      </w:r>
      <w:r>
        <w:t>的商业化和普及化提供了技术支持，促进了其在未来智能交通系统中的应用。未来的研究将进一步优化算法性能，提高适应性和实时性，以适应更加复杂的操作环境，推动空中交通和物流等领域的发展。</w:t>
      </w:r>
    </w:p>
    <w:p w:rsidR="008703CB" w:rsidRDefault="002F2BEC">
      <w:pPr>
        <w:pStyle w:val="2"/>
      </w:pPr>
      <w:bookmarkStart w:id="3" w:name="_Toc13_3"/>
      <w:bookmarkEnd w:id="3"/>
      <w:r>
        <w:t>关键词</w:t>
      </w:r>
    </w:p>
    <w:p w:rsidR="008703CB" w:rsidRDefault="002F2BEC">
      <w:pPr>
        <w:pStyle w:val="ETME"/>
      </w:pPr>
      <w:r>
        <w:t>多智能体深度强化学习；</w:t>
      </w:r>
      <w:r>
        <w:t xml:space="preserve"> EVTOL</w:t>
      </w:r>
      <w:r>
        <w:t>系统；冲突避免；控制策</w:t>
      </w:r>
      <w:r>
        <w:t>略；安全性</w:t>
      </w:r>
    </w:p>
    <w:p w:rsidR="008703CB" w:rsidRDefault="002F2BEC">
      <w:pPr>
        <w:pStyle w:val="2"/>
      </w:pPr>
      <w:bookmarkStart w:id="4" w:name="_Toc23_3"/>
      <w:bookmarkEnd w:id="4"/>
      <w:r>
        <w:t>1</w:t>
      </w:r>
      <w:r>
        <w:t>引言</w:t>
      </w:r>
    </w:p>
    <w:p w:rsidR="008703CB" w:rsidRDefault="002F2BEC">
      <w:pPr>
        <w:pStyle w:val="3"/>
      </w:pPr>
      <w:bookmarkStart w:id="5" w:name="_Toc26_4"/>
      <w:bookmarkEnd w:id="5"/>
      <w:r>
        <w:t>1.1EVTOL(</w:t>
      </w:r>
      <w:r>
        <w:t>电动垂直起降</w:t>
      </w:r>
      <w:r>
        <w:t>)</w:t>
      </w:r>
      <w:r>
        <w:t>系统的特点与应用场景</w:t>
      </w:r>
    </w:p>
    <w:p w:rsidR="008703CB" w:rsidRDefault="002F2BEC">
      <w:pPr>
        <w:pStyle w:val="ETME"/>
      </w:pPr>
      <w:r>
        <w:t>随着科技的不断进步，电动垂直起降</w:t>
      </w:r>
      <w:r>
        <w:t>(EVTOL)</w:t>
      </w:r>
      <w:r>
        <w:t>作为一种新兴的航空运输方式，正逐渐进入公众视野。</w:t>
      </w:r>
      <w:r>
        <w:t xml:space="preserve"> EVTOL</w:t>
      </w:r>
      <w:r>
        <w:t>系统以其独特的优势，如垂直起降能力、短距</w:t>
      </w:r>
      <w:r>
        <w:lastRenderedPageBreak/>
        <w:t>离起降特性以及对起降场地的适应性，为城市空中出行、急救运输、人员和物资的快速运输提供了新的解决方案。然而，在这一新兴领域，安全始终是最重要的考虑因素。</w:t>
      </w:r>
      <w:r>
        <w:t xml:space="preserve"> EVTOL</w:t>
      </w:r>
      <w:r>
        <w:t>系统在带来便捷的同时，也面临着诸多挑战，其中之一就是避免空中交通拥堵和碰撞的风险。在这种背景下，多智能体深度强化学习技术的引入为</w:t>
      </w:r>
      <w:r>
        <w:t xml:space="preserve"> </w:t>
      </w:r>
      <w:r>
        <w:t>EVTOL</w:t>
      </w:r>
      <w:r>
        <w:t>的安全运行提供了新的解决路径。深度强化学习作为人工智能领域的一个重要分支，它能够通过与环境的交互学习到有效的决策策略，而多智能体系统的特点使其能够适应复杂的多智能体环境，为各个</w:t>
      </w:r>
      <w:r>
        <w:t xml:space="preserve"> EVTOL</w:t>
      </w:r>
      <w:r>
        <w:t>系统的智能决策和交互提供理论基础和技术支持。本文旨在探讨多智能体深度强化学习技术在</w:t>
      </w:r>
      <w:r>
        <w:t xml:space="preserve"> EVTOL</w:t>
      </w:r>
      <w:r>
        <w:t>冲突避免中的应用。通过深入分析</w:t>
      </w:r>
      <w:r>
        <w:t xml:space="preserve"> EVTOL</w:t>
      </w:r>
      <w:r>
        <w:t>系统的操作特性和潜在的安全隐患，结合深度强化学习的原理和方法，本文将提出一套适用于</w:t>
      </w:r>
      <w:r>
        <w:t xml:space="preserve"> EVTOL</w:t>
      </w:r>
      <w:r>
        <w:t>系统的冲突避免方案。研究的重点在于如何让</w:t>
      </w:r>
      <w:r>
        <w:t xml:space="preserve"> EVTOL</w:t>
      </w:r>
      <w:r>
        <w:t>系统在复杂的空中交通环境中实现有</w:t>
      </w:r>
      <w:r>
        <w:t>效的信息交流和决策优化，从而确保其在各种运行环境下的安全性和可靠性。通过对</w:t>
      </w:r>
      <w:r>
        <w:t xml:space="preserve"> EVTOL</w:t>
      </w:r>
      <w:r>
        <w:t>系统的特点和深度强化学习技术的深入理解，本文的研究成果旨在为</w:t>
      </w:r>
      <w:r>
        <w:t xml:space="preserve"> EVTOL</w:t>
      </w:r>
      <w:r>
        <w:t>的商业化和普及化提供技术支持，促进其在未来智能交通系统中的广泛应用，为实现更加安全、高效的城市空中交通体系做出贡献。</w:t>
      </w:r>
    </w:p>
    <w:p w:rsidR="008703CB" w:rsidRDefault="002F2BEC">
      <w:pPr>
        <w:pStyle w:val="3"/>
      </w:pPr>
      <w:bookmarkStart w:id="6" w:name="_Toc51_4"/>
      <w:bookmarkEnd w:id="6"/>
      <w:r>
        <w:t>1.2</w:t>
      </w:r>
      <w:r>
        <w:t>多智能体系统与深度强化学习的结合的必要性与潜在价值</w:t>
      </w:r>
    </w:p>
    <w:p w:rsidR="008703CB" w:rsidRDefault="002F2BEC">
      <w:pPr>
        <w:pStyle w:val="ETME"/>
      </w:pPr>
      <w:r>
        <w:t>电动垂直起降</w:t>
      </w:r>
      <w:r>
        <w:t>(EVTOL)</w:t>
      </w:r>
      <w:r>
        <w:t>作为一种新兴的航空运输方式，具有绿色、高效、灵活等特点，被广泛视为未来城市交通的重要组成部分。然而，在</w:t>
      </w:r>
      <w:r>
        <w:t xml:space="preserve"> EVTOL</w:t>
      </w:r>
      <w:r>
        <w:t>系统的实际运行过程中，多个飞行器的协同</w:t>
      </w:r>
      <w:r>
        <w:t>工作面临着复杂的动态环境和交互作用，尤其是在冲突避免方面，如何有效地设计多智能体的决策机制，以确保飞行安全并优化任务执行效率，是当前技术发展中的一个重要挑战。多智能体系统</w:t>
      </w:r>
      <w:r>
        <w:t>(MAS)</w:t>
      </w:r>
      <w:r>
        <w:t>的研究提供了一个有力的框架，以解决这类具有相互作用元素的复杂问题。在</w:t>
      </w:r>
      <w:r>
        <w:t xml:space="preserve"> MAS</w:t>
      </w:r>
      <w:r>
        <w:t>中，每个智能体都可以看作是一个能够执行决策、采取行动并从环境中获得反馈的实体。这些智能体必须能够协调它们的行为，以便整个系统能够以一种合作、高效的方式运行。深度强化学习</w:t>
      </w:r>
      <w:r>
        <w:t>(DRL)</w:t>
      </w:r>
      <w:r>
        <w:t>作为一种强大的机器学习工具，能够让智能体通过与环境的交互学习最优决策策略，已经</w:t>
      </w:r>
      <w:r>
        <w:t>在各种多</w:t>
      </w:r>
      <w:r>
        <w:lastRenderedPageBreak/>
        <w:t>智能体应用中展现出其有效性和潜力。结合</w:t>
      </w:r>
      <w:r>
        <w:t xml:space="preserve"> MAS</w:t>
      </w:r>
      <w:r>
        <w:t>与</w:t>
      </w:r>
      <w:r>
        <w:t xml:space="preserve"> DRL</w:t>
      </w:r>
      <w:r>
        <w:t>的方法，可以有效地克服传统单智能体强化学习在处理多智能体复杂任务时面临的挑战，如沟通协调、决策制定的一致性和适应性等。在</w:t>
      </w:r>
      <w:r>
        <w:t xml:space="preserve"> EVTOL</w:t>
      </w:r>
      <w:r>
        <w:t>冲突避免的应用中，多智能体深度强化学习可以帮助设计每架飞行器的决策模型，使其能够在考虑其他飞行器的状态和意图的同时，学习和优化自己的行为策略。这不仅能够提高飞行安全性，还能通过优化编队飞行和航线规划来减少能源消耗和运营成本。此外，多智能体深度强化学习还能够提高</w:t>
      </w:r>
      <w:r>
        <w:t xml:space="preserve"> EVTOL</w:t>
      </w:r>
      <w:r>
        <w:t>系统的适应性和鲁棒性，使其能够更好地适应动态</w:t>
      </w:r>
      <w:r>
        <w:t>变化的操作环境，如交通流的变化、操作指令的更新等。这种方法的应用不仅限于</w:t>
      </w:r>
      <w:r>
        <w:t xml:space="preserve"> EVTOL</w:t>
      </w:r>
      <w:r>
        <w:t>冲突避免，还可以扩展到其他多智能体协作任务，如多艘无人艇的协同搜索和救援、多机器人的协同作业等领域。总之，多智能体深度强化学习在</w:t>
      </w:r>
      <w:r>
        <w:t xml:space="preserve"> EVTOL</w:t>
      </w:r>
      <w:r>
        <w:t>冲突避免中的应用，不仅能够提升系统的安全性和效率，还能为复杂的多智能体协作任务提供一种有效的解决策略，具有重要的理论意义和实践价值。未来的研究将进一步深化多智能体深度强化学习的理论基础，并通过实验验证和实际应用来拓展其在智能系统中的应用范围。</w:t>
      </w:r>
    </w:p>
    <w:p w:rsidR="008703CB" w:rsidRDefault="002F2BEC">
      <w:pPr>
        <w:pStyle w:val="2"/>
      </w:pPr>
      <w:bookmarkStart w:id="7" w:name="_Toc81_3"/>
      <w:bookmarkEnd w:id="7"/>
      <w:r>
        <w:t>2</w:t>
      </w:r>
      <w:r>
        <w:t>多智能体系统的理论基础</w:t>
      </w:r>
    </w:p>
    <w:p w:rsidR="008703CB" w:rsidRDefault="002F2BEC">
      <w:pPr>
        <w:pStyle w:val="3"/>
      </w:pPr>
      <w:bookmarkStart w:id="8" w:name="_Toc84_4"/>
      <w:bookmarkEnd w:id="8"/>
      <w:r>
        <w:t>2.1</w:t>
      </w:r>
      <w:r>
        <w:t>多智能体系统</w:t>
      </w:r>
      <w:r>
        <w:t>的基本理论与定义</w:t>
      </w:r>
    </w:p>
    <w:p w:rsidR="008703CB" w:rsidRDefault="002F2BEC">
      <w:pPr>
        <w:pStyle w:val="ETME"/>
      </w:pPr>
      <w:r>
        <w:t>在现代航空领域，随着技术的进步和可持续发展的需求，电动垂直起降</w:t>
      </w:r>
      <w:r>
        <w:t>(EVTOL)</w:t>
      </w:r>
      <w:r>
        <w:t>系统作为一种新兴的交通工具受到了广泛关注。</w:t>
      </w:r>
      <w:r>
        <w:t xml:space="preserve"> EVTOL</w:t>
      </w:r>
      <w:r>
        <w:t>系统以其独特的垂直起降能力，有望重塑未来的城市空中交通模式，提供灵活的城市空中运输解决方案。然而，在</w:t>
      </w:r>
      <w:r>
        <w:t xml:space="preserve"> EVTOL</w:t>
      </w:r>
      <w:r>
        <w:t>系统的实际运行过程中，多个飞行器的协同工作及冲突避免是一个极具挑战的问题。这不仅涉及到复杂的动力学问题，还包括高度复杂的决策制定与优化问题。多智能体系统理论为解决这类问题提供了一个有力的理论框架。在多智能体系统中，一组智能体</w:t>
      </w:r>
      <w:r>
        <w:t>(agent)</w:t>
      </w:r>
      <w:r>
        <w:t>通过相互作用和</w:t>
      </w:r>
      <w:r>
        <w:t>信息交换共同解决问题或实现目标。每个智能体在环境中自主运行，能够感知环境状态，并与其他智能体以及环境进行交互。决策制定与行动计划的制定需要综合考虑个体智能体的策略以及它们之间的相互作用。这样的系统能够有效处理分布式决策问题，特别是在复杂的决策和合作任务中表现出其独特的优</w:t>
      </w:r>
      <w:r>
        <w:lastRenderedPageBreak/>
        <w:t>势。深度强化学习</w:t>
      </w:r>
      <w:r>
        <w:t>(DRL)</w:t>
      </w:r>
      <w:r>
        <w:t>作为一种将深度学习与强化学习结合的机器学习方法，为解决多智能体的决策问题提供了有力的工具。深度强化学习通过神经网络来提取和学习从环境中获取的数据的复杂模式，并利用奖励信号来指导学习过程，从而使智能体能够在没有明确指导</w:t>
      </w:r>
      <w:r>
        <w:t>的情况下自主学习最优策略。结合多智能体系统理论与深度强化学习技术，可以有效解决</w:t>
      </w:r>
      <w:r>
        <w:t xml:space="preserve"> EVTOL</w:t>
      </w:r>
      <w:r>
        <w:t>系统中的冲突避免问题。通过设计合适的学习算法，可以让</w:t>
      </w:r>
      <w:r>
        <w:t xml:space="preserve"> EVTOL</w:t>
      </w:r>
      <w:r>
        <w:t>在复杂的空域环境中进行有效的编队飞行，同时最小化相互之间的冲突和干扰，确保飞行安全的同时提高系统的整体效能。本研究的目的在于探讨这一结合的有效性和实际应用潜力，为</w:t>
      </w:r>
      <w:r>
        <w:t xml:space="preserve"> EVTOL</w:t>
      </w:r>
      <w:r>
        <w:t>系统的发展提供理论支持和技术方案。</w:t>
      </w:r>
    </w:p>
    <w:p w:rsidR="008703CB" w:rsidRDefault="002F2BEC">
      <w:pPr>
        <w:pStyle w:val="3"/>
      </w:pPr>
      <w:bookmarkStart w:id="9" w:name="_Toc109_4"/>
      <w:bookmarkEnd w:id="9"/>
      <w:r>
        <w:t>2.2</w:t>
      </w:r>
      <w:r>
        <w:t>多智能体系统的一致性与协调控制</w:t>
      </w:r>
    </w:p>
    <w:p w:rsidR="008703CB" w:rsidRDefault="002F2BEC">
      <w:pPr>
        <w:pStyle w:val="ETME"/>
      </w:pPr>
      <w:r>
        <w:t>本研究针对电动垂直起降</w:t>
      </w:r>
      <w:r>
        <w:t>(EVTOL)</w:t>
      </w:r>
      <w:r>
        <w:t>系统在进行起降操作时的冲突避免问题，提出了一种基于多智能体深度强化学习</w:t>
      </w:r>
      <w:r>
        <w:t>(M</w:t>
      </w:r>
      <w:r>
        <w:t>ADRL)</w:t>
      </w:r>
      <w:r>
        <w:t>的解决方案。</w:t>
      </w:r>
      <w:r>
        <w:t xml:space="preserve"> EVTOL</w:t>
      </w:r>
      <w:r>
        <w:t>系统是未来垂直起降飞行器的一种，其具有起降灵活、能效高、噪音低等特点，适用于垂直起降场、城市空中交通等多种应用场景。然而，由于</w:t>
      </w:r>
      <w:r>
        <w:t xml:space="preserve"> EVTOL</w:t>
      </w:r>
      <w:r>
        <w:t>系统中的飞行器需要在复杂的三维环境中协同操作，因此如何在多个</w:t>
      </w:r>
      <w:r>
        <w:t xml:space="preserve"> EVTOL</w:t>
      </w:r>
      <w:r>
        <w:t>之间实现有效的冲突避免成为了系统设计的一个重要挑战。在多智能体系统中，各智能体需要在动态变化的环境中进行学习与决策，协调其行为以实现共同的目标，同时避免发生冲突。传统的控制方法在面对多智能体系统时往往存在信息获取不全、策略迭代慢、系统对策略更新的适应性差等问题。因此，</w:t>
      </w:r>
      <w:r>
        <w:t>本研究采用深度强化学习方法，通过构建一个多智能体的学习框架，使各智能体能够在学习过程中不断优化其策略，提高决策的效率与准确性。本研究的核心是设计一种多智能体深度强化学习算法，该算法能够在</w:t>
      </w:r>
      <w:r>
        <w:t xml:space="preserve"> EVTOL</w:t>
      </w:r>
      <w:r>
        <w:t>系统的复杂环境中实现各飞行器的高效编队控制与冲突避免。通过这种方法，可以有效地解决多智能体系统在一致性与协调控制方面的问题，提升系统的整体性能与安全性。此外，本研究还将对算法的收敛性、实时性以及系统的稳定性进行深入分析，以确保所提出的多智能体深度强化学习算法能够在实际的</w:t>
      </w:r>
      <w:r>
        <w:t xml:space="preserve"> EVTOL</w:t>
      </w:r>
      <w:r>
        <w:t>系统中得到有效应用。综上所述，本</w:t>
      </w:r>
      <w:r>
        <w:t>研究的目标是通过多智能体深度强化学习技术，为</w:t>
      </w:r>
      <w:r>
        <w:t xml:space="preserve"> EVTOL</w:t>
      </w:r>
      <w:r>
        <w:t>系统</w:t>
      </w:r>
      <w:r>
        <w:lastRenderedPageBreak/>
        <w:t>的冲突避免提供一种高效、可靠的决策支持方案，以期推动该技术在未来的城市空中交通中的应用发展。</w:t>
      </w:r>
    </w:p>
    <w:p w:rsidR="008703CB" w:rsidRDefault="002F2BEC">
      <w:pPr>
        <w:pStyle w:val="3"/>
      </w:pPr>
      <w:bookmarkStart w:id="10" w:name="_Toc134_4"/>
      <w:bookmarkEnd w:id="10"/>
      <w:r>
        <w:t>2.3</w:t>
      </w:r>
      <w:r>
        <w:t>多智能体系统的编队控制与碰撞避免</w:t>
      </w:r>
    </w:p>
    <w:p w:rsidR="008703CB" w:rsidRDefault="002F2BEC">
      <w:pPr>
        <w:pStyle w:val="ETME"/>
      </w:pPr>
      <w:r>
        <w:t>随着技术的发展，电动垂直起降</w:t>
      </w:r>
      <w:r>
        <w:t>(EVTOL)</w:t>
      </w:r>
      <w:r>
        <w:t>无人机作为未来航空领域的一种新兴技术，其具有的低成本、短距离起降、快速反应等优势，在垂直起降、城市空中交通、紧急救援等多种应用场景中显示出巨大的应用潜力。然而，在</w:t>
      </w:r>
      <w:r>
        <w:t xml:space="preserve"> EVTOL</w:t>
      </w:r>
      <w:r>
        <w:t>系统的实际运行过程中，如何确保多无人机之间的安全距离并进行有效的编队控制，是提升系统性能与可靠性的关键</w:t>
      </w:r>
      <w:r>
        <w:t>问题。在多智能体系统中，各智能体需要协同工作以实现更复杂的任务。编队控制作为多智能体系统的一个重要应用，其目标是让多个</w:t>
      </w:r>
      <w:r>
        <w:t xml:space="preserve"> EVTOL</w:t>
      </w:r>
      <w:r>
        <w:t>无人机能够以一种协调一致的方式飞行，同时在保证安全的前提下最大化任务效率。冲突避免则是编队控制中的一项基本需求，它要求系统能够识别潜在的危险并采取措施以防止实际的或者潜在的碰撞事故发生。深度强化学习作为一种结合了深度学习和强化学习优势的算法，为解决多智能体系统中的复杂决策问题提供了有力的工具。通过设计合适的强化学习环境和奖励信号，深度强化学习能够使</w:t>
      </w:r>
      <w:r>
        <w:t xml:space="preserve"> EVTOL</w:t>
      </w:r>
      <w:r>
        <w:t>无人机系统通过自我学</w:t>
      </w:r>
      <w:r>
        <w:t>习来优化其行为策略，从而在没有明确指导的情况下，使系统学会如何安全有效地进行编队控制和冲突避免。本研究的目的在于探索和实现基于多智能体深度强化学习的方法来解决</w:t>
      </w:r>
      <w:r>
        <w:t xml:space="preserve"> EVTOL</w:t>
      </w:r>
      <w:r>
        <w:t>冲突避免问题，通过建立合适的强化学习模型，并设计有效的学习算法，使</w:t>
      </w:r>
      <w:r>
        <w:t xml:space="preserve"> EVTOL</w:t>
      </w:r>
      <w:r>
        <w:t>系统能够在复杂的动态环境中实现稳健的自主决策，从而提高整个无人机系统的安全性和可靠性。同时，本研究还将关注算法的实时性和可扩展性，确保所提出的解决方案能够满足实际应用中对时延和计算复杂度的严格要求。通过这项研究，我们期望为</w:t>
      </w:r>
      <w:r>
        <w:t xml:space="preserve"> EVTOL</w:t>
      </w:r>
      <w:r>
        <w:t>系统的实际应用和推广提供理论基</w:t>
      </w:r>
      <w:r>
        <w:t>础和技术支持。</w:t>
      </w:r>
    </w:p>
    <w:p w:rsidR="008703CB" w:rsidRDefault="002F2BEC">
      <w:pPr>
        <w:pStyle w:val="2"/>
      </w:pPr>
      <w:bookmarkStart w:id="11" w:name="_Toc159_3"/>
      <w:bookmarkEnd w:id="11"/>
      <w:r>
        <w:lastRenderedPageBreak/>
        <w:t>3</w:t>
      </w:r>
      <w:r>
        <w:t>深度强化学习理论与技术</w:t>
      </w:r>
    </w:p>
    <w:p w:rsidR="008703CB" w:rsidRDefault="002F2BEC">
      <w:pPr>
        <w:pStyle w:val="3"/>
      </w:pPr>
      <w:bookmarkStart w:id="12" w:name="_Toc162_4"/>
      <w:bookmarkEnd w:id="12"/>
      <w:r>
        <w:t>3.1</w:t>
      </w:r>
      <w:r>
        <w:t>强化学习的基本概念与机制</w:t>
      </w:r>
    </w:p>
    <w:p w:rsidR="008703CB" w:rsidRDefault="002F2BEC">
      <w:pPr>
        <w:pStyle w:val="ETME"/>
      </w:pPr>
      <w:r>
        <w:t>强化学习是一种自主学习算法，它使得智能体能够通过与环境的交互来学习最优策略，以实现某种目标。在强化学习框架中，智能体</w:t>
      </w:r>
      <w:r>
        <w:t>(agent)</w:t>
      </w:r>
      <w:r>
        <w:t>通过执行动作</w:t>
      </w:r>
      <w:r>
        <w:t>(actions)</w:t>
      </w:r>
      <w:r>
        <w:t>来影响环境，然后环境以奖励</w:t>
      </w:r>
      <w:r>
        <w:t>(rewards)</w:t>
      </w:r>
      <w:r>
        <w:t>或惩罚</w:t>
      </w:r>
      <w:r>
        <w:t>(punishments)</w:t>
      </w:r>
      <w:r>
        <w:t>的形式给予反馈，这种机制类似于人类通过尝试和错误来学习。智能体的目标是最大化其获得的累计奖励，即最大化累积回报</w:t>
      </w:r>
      <w:r>
        <w:t>(cumulative rewards)</w:t>
      </w:r>
      <w:r>
        <w:t>。强化学习的核心组成部分包括状态</w:t>
      </w:r>
      <w:r>
        <w:t>(states)</w:t>
      </w:r>
      <w:r>
        <w:t>、动</w:t>
      </w:r>
      <w:r>
        <w:t>作</w:t>
      </w:r>
      <w:r>
        <w:t>(actions)</w:t>
      </w:r>
      <w:r>
        <w:t>、奖励</w:t>
      </w:r>
      <w:r>
        <w:t>(rewards)</w:t>
      </w:r>
      <w:r>
        <w:t>、策略</w:t>
      </w:r>
      <w:r>
        <w:t>(policy)</w:t>
      </w:r>
      <w:r>
        <w:t>、价值函数</w:t>
      </w:r>
      <w:r>
        <w:t>(value function)</w:t>
      </w:r>
      <w:r>
        <w:t>和策略函数</w:t>
      </w:r>
      <w:r>
        <w:t>(policy function)</w:t>
      </w:r>
      <w:r>
        <w:t>。智能体的策略是一个从状态到动作的映射，它决定了在给定状态下智能体应该采取什么动作。价值函数则评估在某个状态下采取某个动作所能带来的长期回报。强化学习的学习过程通常涉及探索</w:t>
      </w:r>
      <w:r>
        <w:t>(exploration)</w:t>
      </w:r>
      <w:r>
        <w:t>和利用</w:t>
      </w:r>
      <w:r>
        <w:t>(exploitation)</w:t>
      </w:r>
      <w:r>
        <w:t>的权衡。探索是指智能体尝试新的或不熟悉的动作来发现更有利的策略，而利用是指基于当前已知的最佳策略来获取最大的奖励。一个优秀的强化</w:t>
      </w:r>
      <w:r>
        <w:t>学习算法需要找到这两者之间的平衡，以高效地收敛到最优策略。随着深度学习技术的发展，深度强化学习</w:t>
      </w:r>
      <w:r>
        <w:t>(deep reinforcement learning, DRL)</w:t>
      </w:r>
      <w:r>
        <w:t>成为了一个新的研究热点。深度强化学习结合了深度学习的强大特征提取能力和强化学习的决策制定框架，能够处理高维度的状态空间和动作空间，适用于解决复杂的决策问题，如游戏、自动驾驶、复杂的控制系统等。本文探讨了多智能体深度强化学习在电动垂直起降</w:t>
      </w:r>
      <w:r>
        <w:t>(EVTOL)</w:t>
      </w:r>
      <w:r>
        <w:t>冲突避免中的应用，旨在通过构建</w:t>
      </w:r>
      <w:r>
        <w:t xml:space="preserve"> EVTOL</w:t>
      </w:r>
      <w:r>
        <w:t>系统的模型，设计和实施多智能体深度强化学习算法，以实现多</w:t>
      </w:r>
      <w:r>
        <w:t xml:space="preserve"> </w:t>
      </w:r>
      <w:r>
        <w:t>EVTOL</w:t>
      </w:r>
      <w:r>
        <w:t>在复杂环境下的安全有效的冲突避免和编队控制。</w:t>
      </w:r>
    </w:p>
    <w:p w:rsidR="008703CB" w:rsidRDefault="002F2BEC">
      <w:pPr>
        <w:pStyle w:val="3"/>
      </w:pPr>
      <w:bookmarkStart w:id="13" w:name="_Toc192_4"/>
      <w:bookmarkEnd w:id="13"/>
      <w:r>
        <w:t>3.2</w:t>
      </w:r>
      <w:r>
        <w:t>深度学习与强化学习的结合</w:t>
      </w:r>
      <w:r>
        <w:t>:</w:t>
      </w:r>
      <w:r>
        <w:t>深度强化学习</w:t>
      </w:r>
    </w:p>
    <w:p w:rsidR="008703CB" w:rsidRDefault="002F2BEC">
      <w:pPr>
        <w:pStyle w:val="ETME"/>
      </w:pPr>
      <w:r>
        <w:t>随着技术的快速发展，电动垂直起降</w:t>
      </w:r>
      <w:r>
        <w:t>(EVTOL)</w:t>
      </w:r>
      <w:r>
        <w:t>系统作为未来航空领域的关键技术之一，正逐渐从概念走向实用化。</w:t>
      </w:r>
      <w:r>
        <w:t xml:space="preserve"> EVTOL</w:t>
      </w:r>
      <w:r>
        <w:t>系统的核心优势在于其垂直起降的能力，这为城市空中交通、快速响应的急救运输、以及货物运输等应用场景提供了广阔的发展空间。然而，众多</w:t>
      </w:r>
      <w:r>
        <w:t xml:space="preserve"> EVTOL</w:t>
      </w:r>
      <w:r>
        <w:t>系统的同时运行及其与其他空中</w:t>
      </w:r>
      <w:r>
        <w:lastRenderedPageBreak/>
        <w:t>交通参与者的交互，引入了复杂的多智能体强化学习问题，尤其是冲突避免成为了系统设计中的一大挑战。传统的控制算法在处理多智能体系</w:t>
      </w:r>
      <w:r>
        <w:t>统时面临着诸多挑战，如信息延迟、通信限制、以及多智能体间的交互动态性。这些挑战要求算法能够处理高维状态空间、学习多智能体间的复杂交互，并且能够在不断变化的环境下做出有效的决策。深度强化学习</w:t>
      </w:r>
      <w:r>
        <w:t>(DRL)</w:t>
      </w:r>
      <w:r>
        <w:t>作为深度学习与强化学习相结合的产物，为解决这类问题提供了新的解决途径。</w:t>
      </w:r>
      <w:r>
        <w:t xml:space="preserve"> DRL</w:t>
      </w:r>
      <w:r>
        <w:t>的优势在于其能够通过神经网络高效地提取多智能体环境的特征，并通过与环境的交互学习最优策略。此外，通过结合深度学习的特征学习能力和强化学习的决策制定能力，</w:t>
      </w:r>
      <w:r>
        <w:t>DRL</w:t>
      </w:r>
      <w:r>
        <w:t>能够有效应对</w:t>
      </w:r>
      <w:r>
        <w:t xml:space="preserve"> EVTOL</w:t>
      </w:r>
      <w:r>
        <w:t>系统在冲突避免中的高度复杂性和动态性。具体而言，</w:t>
      </w:r>
      <w:r>
        <w:t>DRL</w:t>
      </w:r>
      <w:r>
        <w:t>在</w:t>
      </w:r>
      <w:r>
        <w:t xml:space="preserve"> EVTOL</w:t>
      </w:r>
      <w:r>
        <w:t>冲突避免中的应用包括</w:t>
      </w:r>
      <w:r>
        <w:t>:</w:t>
      </w:r>
      <w:r>
        <w:t>设计合适的智能体行为策略以实现安全的编队控制；通过多智能体深度强化学习算法优化决策制定过程，减少冲突发生的可能性；以及对多智能体的学习过程进行优化，提高学习效率和策略的稳健性。通过综合运用</w:t>
      </w:r>
      <w:r>
        <w:t xml:space="preserve"> DRL</w:t>
      </w:r>
      <w:r>
        <w:t>的理论和技术，可以有效提高</w:t>
      </w:r>
      <w:r>
        <w:t xml:space="preserve"> EVTOL</w:t>
      </w:r>
      <w:r>
        <w:t>系统在复杂环境下的安全性和效率。综上所述，将多智能体深度强化学习应用于</w:t>
      </w:r>
      <w:r>
        <w:t xml:space="preserve"> EVTOL</w:t>
      </w:r>
      <w:r>
        <w:t>冲突避免，不仅能够解决现有控制方法的局限性，还能够为</w:t>
      </w:r>
      <w:r>
        <w:t xml:space="preserve"> EVTOL</w:t>
      </w:r>
      <w:r>
        <w:t>系统的实用化提供强有力的技术支撑。随着研究的不断深入，这一领域的进展有望为未来的空中交通和其他复</w:t>
      </w:r>
      <w:r>
        <w:t>杂多智能体系统的安全与效率提供新的解决方案。</w:t>
      </w:r>
    </w:p>
    <w:p w:rsidR="008703CB" w:rsidRDefault="002F2BEC">
      <w:pPr>
        <w:pStyle w:val="3"/>
      </w:pPr>
      <w:bookmarkStart w:id="14" w:name="_Toc222_4"/>
      <w:bookmarkEnd w:id="14"/>
      <w:r>
        <w:t>3.3</w:t>
      </w:r>
      <w:r>
        <w:t>深度强化学习在不同领域的应用案例</w:t>
      </w:r>
    </w:p>
    <w:p w:rsidR="008703CB" w:rsidRDefault="002F2BEC">
      <w:pPr>
        <w:pStyle w:val="ETME"/>
      </w:pPr>
      <w:r>
        <w:t>在现代航空领域，电动垂直起降</w:t>
      </w:r>
      <w:r>
        <w:t>(EVTOL)</w:t>
      </w:r>
      <w:r>
        <w:t>系统代表着未来的出行方式之一，以其灵活性、低噪音和低能耗的特点，吸引了广泛的关注。</w:t>
      </w:r>
      <w:r>
        <w:t xml:space="preserve"> EVTOL</w:t>
      </w:r>
      <w:r>
        <w:t>系统的核心挑战之一是多无人机的协同操作与冲突避免，这对系统的安全性和可靠性至关重要。随着深度学习与强化学习技术的发展，深度强化学习</w:t>
      </w:r>
      <w:r>
        <w:t>(DRL)</w:t>
      </w:r>
      <w:r>
        <w:t>已经被证明是解决复杂决策问题的有力工具。</w:t>
      </w:r>
      <w:r>
        <w:t>深度强化学习结合了深度学习和强化学习的优势，利用深度神经网络强大的特征提取能力，为智能体提供对复杂环境的理解，同时通过强化学习中的奖励机制引导智能体学习最优的决策策略。这种方法已经在多种应用场景中显示出了其有效性，例如在游戏、自动驾驶、资源管理等领域。具体到</w:t>
      </w:r>
      <w:r>
        <w:t xml:space="preserve"> EVTOL</w:t>
      </w:r>
      <w:r>
        <w:t>的冲突避免问题，深度强化学习可以帮助设计智能的决策制定方法，使</w:t>
      </w:r>
      <w:r>
        <w:t xml:space="preserve"> EVTOL</w:t>
      </w:r>
      <w:r>
        <w:t>系统能够在复杂的三维空间中进行多机协同操作，</w:t>
      </w:r>
      <w:r>
        <w:lastRenderedPageBreak/>
        <w:t>并有效地规避潜在的碰撞风险。通过学习和模仿自然界中的鸟群或鱼群的社会行为，深度强化学习可以指导</w:t>
      </w:r>
      <w:r>
        <w:t xml:space="preserve"> EVTOL</w:t>
      </w:r>
      <w:r>
        <w:t>在各种飞行环境下进</w:t>
      </w:r>
      <w:r>
        <w:t>行集体飞行，实现自适应的队形控制和动态避障。在</w:t>
      </w:r>
      <w:r>
        <w:t xml:space="preserve"> EVTOL</w:t>
      </w:r>
      <w:r>
        <w:t>系统的实际应用中，深度强化学习的应用可以极大地提高无人机群的操作灵活性和任务执行效率，同时确保系统的安全性。例如，在编队飞行中，深度强化学习可以帮助</w:t>
      </w:r>
      <w:r>
        <w:t xml:space="preserve"> EVTOL</w:t>
      </w:r>
      <w:r>
        <w:t>实现更紧密且安全的队形，以适应复杂的飞行环境和任务要求。此外，深度强化学习还可以使</w:t>
      </w:r>
      <w:r>
        <w:t xml:space="preserve"> EVTOL</w:t>
      </w:r>
      <w:r>
        <w:t>在面对紧急情况时，能够做出快速且正确的决策以避免碰撞或其他危险。总之，深度强化学习的方法和技术在</w:t>
      </w:r>
      <w:r>
        <w:t xml:space="preserve"> EVTOL</w:t>
      </w:r>
      <w:r>
        <w:t>的冲突避免应用中具有巨大的潜力和价值，不仅可以提升系统性能，还能确保操作的安全性和可靠性，为</w:t>
      </w:r>
      <w:r>
        <w:t>未来的空中交通和物流提供新的解决方案。</w:t>
      </w:r>
    </w:p>
    <w:p w:rsidR="008703CB" w:rsidRDefault="002F2BEC">
      <w:pPr>
        <w:pStyle w:val="2"/>
      </w:pPr>
      <w:bookmarkStart w:id="15" w:name="_Toc252_3"/>
      <w:bookmarkEnd w:id="15"/>
      <w:r>
        <w:t>4EVTOL</w:t>
      </w:r>
      <w:r>
        <w:t>冲突避免的深度强化学习方法</w:t>
      </w:r>
    </w:p>
    <w:p w:rsidR="008703CB" w:rsidRDefault="002F2BEC">
      <w:pPr>
        <w:pStyle w:val="3"/>
      </w:pPr>
      <w:bookmarkStart w:id="16" w:name="_Toc255_4"/>
      <w:bookmarkEnd w:id="16"/>
      <w:r>
        <w:t>4.1EVTOL</w:t>
      </w:r>
      <w:r>
        <w:t>系统的冲突避免机制与挑战</w:t>
      </w:r>
    </w:p>
    <w:p w:rsidR="008703CB" w:rsidRDefault="002F2BEC">
      <w:pPr>
        <w:pStyle w:val="ETME"/>
      </w:pPr>
      <w:r>
        <w:t>随着电动垂直起降</w:t>
      </w:r>
      <w:r>
        <w:t>(EVTOL)</w:t>
      </w:r>
      <w:r>
        <w:t>无人驾驶技术的迅速发展，其在个人出行、物流配送以及空中出租车服务等领域的应用前景广阔。然而，</w:t>
      </w:r>
      <w:r>
        <w:t xml:space="preserve"> EVTOL</w:t>
      </w:r>
      <w:r>
        <w:t>系统在实现其潜力的过程中，面临着一系列的技术挑战，尤其是多无人机系统的协同操作与冲突避免。由于</w:t>
      </w:r>
      <w:r>
        <w:t xml:space="preserve"> EVTOL</w:t>
      </w:r>
      <w:r>
        <w:t>系统通常由多个高度自主的无人机组成，这些无人机需要在复杂的</w:t>
      </w:r>
      <w:r>
        <w:t>3D</w:t>
      </w:r>
      <w:r>
        <w:t>环境中进行精确的队形保持和飞行路径规划，以避免发生碰撞和其他危险。传统的控制方法在解决这</w:t>
      </w:r>
      <w:r>
        <w:t>类问题时往往存在局限性，例如基于规则的控制系统缺乏灵活性和适应性，而传统的多智能体强化学习方法在面对</w:t>
      </w:r>
      <w:r>
        <w:t xml:space="preserve"> EVTOL</w:t>
      </w:r>
      <w:r>
        <w:t>系统的高动态性和不确定性因素时，也可能面临学习效率低、策略泛化能力不足等问题。此外，</w:t>
      </w:r>
      <w:r>
        <w:t xml:space="preserve"> EVTOL</w:t>
      </w:r>
      <w:r>
        <w:t>系统的每个无人机都具有自己的传感器平台和执行器，这给多智能体之间的信息交互和学习过程带来了额外的复杂性。本文探索了将深度强化学习技术应用于</w:t>
      </w:r>
      <w:r>
        <w:t xml:space="preserve"> EVTOL</w:t>
      </w:r>
      <w:r>
        <w:t>冲突避免的可能性，并针对多智能体系统的特点，设计了适用于</w:t>
      </w:r>
      <w:r>
        <w:t xml:space="preserve"> EVTOL</w:t>
      </w:r>
      <w:r>
        <w:t>的深度强化学习策略。我们考虑了</w:t>
      </w:r>
      <w:r>
        <w:t xml:space="preserve"> EVTOL</w:t>
      </w:r>
      <w:r>
        <w:t>系统的动态性和不确定性，设计了能够处理高维状</w:t>
      </w:r>
      <w:r>
        <w:t>态空间的神经网络，并结合多智能体强化学习的最新进展，提出了一种新的多智能体深度强化学习方法，以期在解决</w:t>
      </w:r>
      <w:r>
        <w:t xml:space="preserve"> EVTOL</w:t>
      </w:r>
      <w:r>
        <w:t>冲突避免问题上取得突破。通过对多智能体深度强</w:t>
      </w:r>
      <w:r>
        <w:lastRenderedPageBreak/>
        <w:t>化学习方法的深入研究和实验验证，本文旨在为</w:t>
      </w:r>
      <w:r>
        <w:t xml:space="preserve"> EVTOL</w:t>
      </w:r>
      <w:r>
        <w:t>系统的安全与效率提供新的解决方案。</w:t>
      </w:r>
    </w:p>
    <w:p w:rsidR="008703CB" w:rsidRDefault="002F2BEC">
      <w:pPr>
        <w:pStyle w:val="3"/>
      </w:pPr>
      <w:bookmarkStart w:id="17" w:name="_Toc275_4"/>
      <w:bookmarkEnd w:id="17"/>
      <w:r>
        <w:t>4.2</w:t>
      </w:r>
      <w:r>
        <w:t>基于深度强化学习的决策制定方法</w:t>
      </w:r>
    </w:p>
    <w:p w:rsidR="008703CB" w:rsidRDefault="002F2BEC">
      <w:pPr>
        <w:pStyle w:val="ETME"/>
      </w:pPr>
      <w:r>
        <w:t>本研究旨在探讨多智能体深度强化学习</w:t>
      </w:r>
      <w:r>
        <w:t>(MADRL)</w:t>
      </w:r>
      <w:r>
        <w:t>在电动垂直起降</w:t>
      </w:r>
      <w:r>
        <w:t>(EVTOL)</w:t>
      </w:r>
      <w:r>
        <w:t>冲突避免场景中的应用。</w:t>
      </w:r>
      <w:r>
        <w:t xml:space="preserve"> EVTOL</w:t>
      </w:r>
      <w:r>
        <w:t>系统作为一种新兴的航空技术，拥有在城市环境中进行垂直起降、短距离飞行及着陆的能力，其灵活性和能效特性使其成为未来城市</w:t>
      </w:r>
      <w:r>
        <w:t>航空交通的重要组成部分。然而，由于</w:t>
      </w:r>
      <w:r>
        <w:t xml:space="preserve"> EVTOL</w:t>
      </w:r>
      <w:r>
        <w:t>通常需要编队飞行以提高效率和减少能耗，因此冲突避免成为了设计和运行</w:t>
      </w:r>
      <w:r>
        <w:t xml:space="preserve"> EVTOL</w:t>
      </w:r>
      <w:r>
        <w:t>系统时的一个核心挑战。在此背景下，传统的强化学习方法面临着两大难题</w:t>
      </w:r>
      <w:r>
        <w:t>:</w:t>
      </w:r>
      <w:r>
        <w:t>一是处理能力不足，二是难以处理多智能体间的交互作用。多智能体系统的特点要求智能体能在局部和全局视角中进行决策，而这通常涉及到多智能体间的通信和协调。传统的单智能体强化学习方法在处理这些交互时往往效率低下，且容易产生冲突和效率低下的学习结果。针对这一问题，本研究采用深度强化学习技术，这是一种将深度学习和强化学习相结合的机</w:t>
      </w:r>
      <w:r>
        <w:t>器学习方法，它能够有效处理高维输入、非线性关系和决策问题。通过深度强化学习，智能体不仅可以更好地表征和利用环境信息，还能通过与环境的交互持续学习和优化策略，以实现更高效的决策和更优的学习结果。具体而言，本研究中的</w:t>
      </w:r>
      <w:r>
        <w:t xml:space="preserve"> MADRL</w:t>
      </w:r>
      <w:r>
        <w:t>模型能够为每个</w:t>
      </w:r>
      <w:r>
        <w:t xml:space="preserve"> EVTOL</w:t>
      </w:r>
      <w:r>
        <w:t>智能体设计和优化独立的行动策略，同时考虑其他智能体的状态和行动。通过这种方式，</w:t>
      </w:r>
      <w:r>
        <w:t>MADRL</w:t>
      </w:r>
      <w:r>
        <w:t>不仅能在局部范围内优化单个智能体的决策，还能在更宏观的层面上处理多个智能体的集体决策问题，从而有效应对</w:t>
      </w:r>
      <w:r>
        <w:t xml:space="preserve"> EVTOL</w:t>
      </w:r>
      <w:r>
        <w:t>编队飞行中可能出现的冲突和交互挑战。本研究的意义在于，通过引</w:t>
      </w:r>
      <w:r>
        <w:t>入和应用</w:t>
      </w:r>
      <w:r>
        <w:t xml:space="preserve"> MADRL</w:t>
      </w:r>
      <w:r>
        <w:t>方法，可以为</w:t>
      </w:r>
      <w:r>
        <w:t xml:space="preserve"> EVTOL</w:t>
      </w:r>
      <w:r>
        <w:t>系统的安全运营和效率提升提供新的解决策略。这不仅能够促进</w:t>
      </w:r>
      <w:r>
        <w:t xml:space="preserve"> EVTOL</w:t>
      </w:r>
      <w:r>
        <w:t>技术的发展和应用，还能为其他多智能体决策问题提供新的研究视角和解决方案。未来的工作将集中于算法的进一步优化，以及在真实世界条件下对系统性能进行评估和验证。</w:t>
      </w:r>
    </w:p>
    <w:p w:rsidR="008703CB" w:rsidRDefault="002F2BEC">
      <w:pPr>
        <w:pStyle w:val="3"/>
      </w:pPr>
      <w:bookmarkStart w:id="18" w:name="_Toc305_4"/>
      <w:bookmarkEnd w:id="18"/>
      <w:r>
        <w:lastRenderedPageBreak/>
        <w:t>4.3</w:t>
      </w:r>
      <w:r>
        <w:t>强化学习训练与策略优化</w:t>
      </w:r>
    </w:p>
    <w:p w:rsidR="008703CB" w:rsidRDefault="002F2BEC">
      <w:pPr>
        <w:pStyle w:val="ETME"/>
      </w:pPr>
      <w:r>
        <w:t>本研究针对电动垂直起降</w:t>
      </w:r>
      <w:r>
        <w:t>(EVTOL)</w:t>
      </w:r>
      <w:r>
        <w:t>系统中的冲突避免问题，深入探讨了多智能体深度强化学习技术的应用。</w:t>
      </w:r>
      <w:r>
        <w:t xml:space="preserve"> EVTOL</w:t>
      </w:r>
      <w:r>
        <w:t>系统作为未来航空领域的关键技术之一，其安全性与效率对于整个系统的成功至关重要。然而，由于</w:t>
      </w:r>
      <w:r>
        <w:t xml:space="preserve"> EVTOL</w:t>
      </w:r>
      <w:r>
        <w:t>操</w:t>
      </w:r>
      <w:r>
        <w:t>作的复杂性和多变的飞行环境，传统的控制策略很难有效应对由多种因素引起的潜在冲突。在这一背景下，多智能体深度强化学习技术的引入，提供了一个有力的工具来解决这一挑战。通过构建复杂的环境模拟，并将</w:t>
      </w:r>
      <w:r>
        <w:t xml:space="preserve"> EVTOL</w:t>
      </w:r>
      <w:r>
        <w:t>系统中的各个飞行器视为智能体，本研究旨在设计和实施一套能够学习和适应的控制策略。这些智能体能够通过与环境不断交互，并通过强化学习的方式来优化其决策制定能力，从而实现更加复杂的编队控制和冲突避免任务。本研究的核心在于如何设计有效的奖励结构和学习算法，使得智能体能够在学习过程中不断改进其策略。这涉及到如何处理智能</w:t>
      </w:r>
      <w:r>
        <w:t>体间的合作与竞争关系，以及如何平衡长期安全与即时效益的矛盾。此外，研究还需要考虑到算法的实时性和可扩展性，确保所提出的解决方案能够在现实世界的</w:t>
      </w:r>
      <w:r>
        <w:t xml:space="preserve"> EVTOL</w:t>
      </w:r>
      <w:r>
        <w:t>系统中得到实际应用。通过对多智能体深度强化学习方法的深入研究和改进，本研究的目标是为</w:t>
      </w:r>
      <w:r>
        <w:t xml:space="preserve"> EVTOL</w:t>
      </w:r>
      <w:r>
        <w:t>系统提供更加安全、高效的冲突避免策略，以期在保证安全的前提下，优化系统的整体运营效率，为未来的低空交通管理和规划提供重要的理论与实践指导。</w:t>
      </w:r>
    </w:p>
    <w:p w:rsidR="008703CB" w:rsidRDefault="002F2BEC">
      <w:pPr>
        <w:pStyle w:val="2"/>
      </w:pPr>
      <w:bookmarkStart w:id="19" w:name="_Toc330_3"/>
      <w:bookmarkEnd w:id="19"/>
      <w:r>
        <w:t>5</w:t>
      </w:r>
      <w:r>
        <w:t>多智能体深度强化学习在</w:t>
      </w:r>
      <w:r>
        <w:t xml:space="preserve"> EVTOL</w:t>
      </w:r>
      <w:r>
        <w:t>中的应用案例</w:t>
      </w:r>
    </w:p>
    <w:p w:rsidR="008703CB" w:rsidRDefault="002F2BEC">
      <w:pPr>
        <w:pStyle w:val="3"/>
      </w:pPr>
      <w:bookmarkStart w:id="20" w:name="_Toc333_4"/>
      <w:bookmarkEnd w:id="20"/>
      <w:r>
        <w:t>5.1</w:t>
      </w:r>
      <w:r>
        <w:t>案例分析</w:t>
      </w:r>
      <w:r>
        <w:t>:</w:t>
      </w:r>
      <w:r>
        <w:t>多</w:t>
      </w:r>
      <w:r>
        <w:t xml:space="preserve"> EVTOL</w:t>
      </w:r>
      <w:r>
        <w:t>编队控制与冲突避免</w:t>
      </w:r>
    </w:p>
    <w:p w:rsidR="008703CB" w:rsidRDefault="002F2BEC">
      <w:pPr>
        <w:pStyle w:val="ETME"/>
      </w:pPr>
      <w:r>
        <w:t>在近年来的航空领域，电</w:t>
      </w:r>
      <w:r>
        <w:t>动垂直起降</w:t>
      </w:r>
      <w:r>
        <w:t>(EVTOL)</w:t>
      </w:r>
      <w:r>
        <w:t>飞行器的发展已成为了一个研究热点，尤其是在无人机、无人船等多智能体系统的快速发展背景下。</w:t>
      </w:r>
      <w:r>
        <w:t xml:space="preserve"> EVTOL</w:t>
      </w:r>
      <w:r>
        <w:t>系统以其独特的垂直起降能力、低噪音、低能耗和环境友好等特性，在民用和军事领域的应用潜力不断扩大。然而，随着</w:t>
      </w:r>
      <w:r>
        <w:t xml:space="preserve"> EVTOL</w:t>
      </w:r>
      <w:r>
        <w:t>系统的广泛应用，其安全性成为了一个亟待解决的问题，尤其是在复杂的空域环境中，多</w:t>
      </w:r>
      <w:r>
        <w:t xml:space="preserve"> EVTOL</w:t>
      </w:r>
      <w:r>
        <w:t>飞行器的协同控制与冲突避免成为了一个复杂的挑战。在这一背景下，多智能体深度强化学习技术的引入为</w:t>
      </w:r>
      <w:r>
        <w:t xml:space="preserve"> EVTOL</w:t>
      </w:r>
      <w:r>
        <w:t>冲突避免问题提供了新的解决途径。通过模</w:t>
      </w:r>
      <w:r>
        <w:lastRenderedPageBreak/>
        <w:t>拟多</w:t>
      </w:r>
      <w:r>
        <w:t xml:space="preserve"> EVTOL</w:t>
      </w:r>
      <w:r>
        <w:t>飞行器的交互决策过程</w:t>
      </w:r>
      <w:r>
        <w:t>，深度强化学习模型能够有效地学习和优化各智能体的决策策略，从而实现编队控制与冲突避免的目标。具体而言，深度强化学习可以处理的不仅仅是单一智能体的学习问题，而是多个智能体在复杂环境下的协作学习问题。这一点对于多</w:t>
      </w:r>
      <w:r>
        <w:t xml:space="preserve"> EVTOL</w:t>
      </w:r>
      <w:r>
        <w:t>系统的实际应用尤为重要，因为它要求系统中的每个飞行器都能够独立且智能地作出决策，同时与其他飞行器保持适当的距离，共同完成任务。为了解决</w:t>
      </w:r>
      <w:r>
        <w:t xml:space="preserve"> EVTOL</w:t>
      </w:r>
      <w:r>
        <w:t>系统中的冲突避免问题，研究人员提出了一系列基于深度强化学习的控制策略。其中，策略包括但不限于利用多智能体强化学习算法</w:t>
      </w:r>
      <w:r>
        <w:t>(</w:t>
      </w:r>
      <w:r>
        <w:t>如</w:t>
      </w:r>
      <w:r>
        <w:t xml:space="preserve"> MADDPG</w:t>
      </w:r>
      <w:r>
        <w:t>、</w:t>
      </w:r>
      <w:r>
        <w:t xml:space="preserve"> QMIX</w:t>
      </w:r>
      <w:r>
        <w:t>等</w:t>
      </w:r>
      <w:r>
        <w:t>)</w:t>
      </w:r>
      <w:r>
        <w:t>来实现智能体间的信息共享和策略优化。同时，为了提高算法的泛化能力和鲁棒性，研究人员还引入了如状态估计、奖励设计、策略评估等多种技术手段。在具体的实施过程中，首先需要建立合适的强化学习环境以及奖励函数，确保智能体能够在模拟的飞行环境中学习到正确的交互策略。然后，利用深度强化学习算法对智能体的策略进行训练和优化，最终实现</w:t>
      </w:r>
      <w:r>
        <w:t xml:space="preserve"> EVTOL</w:t>
      </w:r>
      <w:r>
        <w:t>编队的稳定控制和冲突的有效避免。通过这些研究，我们可以期望未来的</w:t>
      </w:r>
      <w:r>
        <w:t xml:space="preserve"> EVTOL</w:t>
      </w:r>
      <w:r>
        <w:t>系统能够在复杂的空域环境中更加安全、可靠地运行。综上所述，多智能体深度强化学习技术在</w:t>
      </w:r>
      <w:r>
        <w:t xml:space="preserve"> EVTOL</w:t>
      </w:r>
      <w:r>
        <w:t>冲突避</w:t>
      </w:r>
      <w:r>
        <w:t>免中的应用，不仅可以提升</w:t>
      </w:r>
      <w:r>
        <w:t xml:space="preserve"> EVTOL</w:t>
      </w:r>
      <w:r>
        <w:t>系统的安全性能，还可以为未来的智能交通系统、空中交通管理系统等应用开辟新的道路。因此，该领域的研究具有重要的理论价值和广阔的应用前景。</w:t>
      </w:r>
    </w:p>
    <w:p w:rsidR="008703CB" w:rsidRDefault="002F2BEC">
      <w:pPr>
        <w:pStyle w:val="3"/>
      </w:pPr>
      <w:bookmarkStart w:id="21" w:name="_Toc363_4"/>
      <w:bookmarkEnd w:id="21"/>
      <w:r>
        <w:t>5.2</w:t>
      </w:r>
      <w:r>
        <w:t>控制策略的设计与实现细节</w:t>
      </w:r>
    </w:p>
    <w:p w:rsidR="008703CB" w:rsidRDefault="002F2BEC">
      <w:pPr>
        <w:pStyle w:val="ETME"/>
      </w:pPr>
      <w:r>
        <w:t>本研究针对电动垂直起降</w:t>
      </w:r>
      <w:r>
        <w:t>(EVTOL)</w:t>
      </w:r>
      <w:r>
        <w:t>多无人机编队中的冲突避免问题，提出了一种基于多智能体深度强化学习的控制策略。</w:t>
      </w:r>
      <w:r>
        <w:t xml:space="preserve"> EVTOL</w:t>
      </w:r>
      <w:r>
        <w:t>系统在未来的航空运输、城市空中交通以及救援等领域具有广泛的应用前景，但多无人机系统的协同工作复杂性给其带来了诸多挑战，特别是在确保编队内各无人机间的安全距离以避免碰撞的任务上。我们设计</w:t>
      </w:r>
      <w:r>
        <w:t>的控制策略依托于深度强化学习的理论框架，通过建立多智能体学习环境，使</w:t>
      </w:r>
      <w:r>
        <w:t xml:space="preserve"> EVTOL</w:t>
      </w:r>
      <w:r>
        <w:t>系统内的每个无人机能够根据当前的任务和与其他无人机的相对位置来优化其飞行动作。具体的策略设计过程包括以下几个关键步骤</w:t>
      </w:r>
      <w:r>
        <w:t>:1.</w:t>
      </w:r>
      <w:r>
        <w:t>状态表示</w:t>
      </w:r>
      <w:r>
        <w:t>:</w:t>
      </w:r>
      <w:r>
        <w:t>对</w:t>
      </w:r>
      <w:r>
        <w:t xml:space="preserve"> EVTOL</w:t>
      </w:r>
      <w:r>
        <w:t>无人机的状态信息进行编码，这包括无人机的位置、速度、高度以及与其他无人机的相对位置和速度等关键信息。</w:t>
      </w:r>
      <w:r>
        <w:t>2.</w:t>
      </w:r>
      <w:r>
        <w:lastRenderedPageBreak/>
        <w:t>行动选择</w:t>
      </w:r>
      <w:r>
        <w:t>:</w:t>
      </w:r>
      <w:r>
        <w:t>基于深度强化学习中的策略网络，为每个无人机学习选择最佳行动以减少冲突的风险。</w:t>
      </w:r>
      <w:r>
        <w:t>3.</w:t>
      </w:r>
      <w:r>
        <w:t>奖励函数</w:t>
      </w:r>
      <w:r>
        <w:t>:</w:t>
      </w:r>
      <w:r>
        <w:t>设计奖励函数以奖励符合避免碰撞目标的行为，并惩罚导致冲突风险增加的行为。</w:t>
      </w:r>
      <w:r>
        <w:t>4.</w:t>
      </w:r>
      <w:r>
        <w:t>学习与</w:t>
      </w:r>
      <w:r>
        <w:t>优化</w:t>
      </w:r>
      <w:r>
        <w:t>:</w:t>
      </w:r>
      <w:r>
        <w:t>利用经验回放和目标网络的方法，对策略网络进行在线更新，以不断改善策略的性能。</w:t>
      </w:r>
      <w:r>
        <w:t>5.</w:t>
      </w:r>
      <w:r>
        <w:t>多智能体协调</w:t>
      </w:r>
      <w:r>
        <w:t>:</w:t>
      </w:r>
      <w:r>
        <w:t>利用</w:t>
      </w:r>
      <w:r>
        <w:t xml:space="preserve"> QMIX</w:t>
      </w:r>
      <w:r>
        <w:t>等多智能体强化学习算法，确保多无人机系统在执行任务时的一致性与协调性。本研究中设计的控制策略通过实验验证了其有效性，能够显著提高</w:t>
      </w:r>
      <w:r>
        <w:t xml:space="preserve"> EVTOL</w:t>
      </w:r>
      <w:r>
        <w:t>系统在复杂环境中的协作与冲突避免能力，为多无人机协同作业提供了一个有力的决策支持工具，同时也为类似多智能体系统的研究提供了有价值的实践经验和技术细节。未来的工作将集中在进一步优化算法的实时性和稳健性，以及在真实世界的</w:t>
      </w:r>
      <w:r>
        <w:t xml:space="preserve"> EVTOL</w:t>
      </w:r>
      <w:r>
        <w:t>系统中进行应用验证。</w:t>
      </w:r>
    </w:p>
    <w:p w:rsidR="008703CB" w:rsidRDefault="002F2BEC">
      <w:pPr>
        <w:pStyle w:val="3"/>
      </w:pPr>
      <w:bookmarkStart w:id="22" w:name="_Toc408_4"/>
      <w:bookmarkEnd w:id="22"/>
      <w:r>
        <w:t>5.3</w:t>
      </w:r>
      <w:r>
        <w:t>系</w:t>
      </w:r>
      <w:r>
        <w:t>统性能评估与结果分析</w:t>
      </w:r>
    </w:p>
    <w:p w:rsidR="008703CB" w:rsidRDefault="002F2BEC">
      <w:pPr>
        <w:pStyle w:val="ETME"/>
      </w:pPr>
      <w:r>
        <w:t>本文针对电动垂直起降</w:t>
      </w:r>
      <w:r>
        <w:t>(EVTOL)</w:t>
      </w:r>
      <w:r>
        <w:t>多无人机系统在起降过程中的冲突避免问题，提出了基于多智能体深度强化学习的控制策略，并通过实验验证了其有效性。在这一研究中，我们设计了一种多智能体深度强化学习框架，能够使</w:t>
      </w:r>
      <w:r>
        <w:t xml:space="preserve"> EVTOL</w:t>
      </w:r>
      <w:r>
        <w:t>系统在复杂的城市环境中进行安全的起降操作，同时避免了多无人机之间的碰撞。通过建立合理的多智能体之间的交互界面，并采用集中式与分布式相结合的训练方式，我们的方法能够有效地提升多智能体系统的协同工作性能。在实验设置中，我们模拟了包含多个</w:t>
      </w:r>
      <w:r>
        <w:t xml:space="preserve"> EVTOL</w:t>
      </w:r>
      <w:r>
        <w:t>的起降场景，并构建了一个虚拟环境</w:t>
      </w:r>
      <w:r>
        <w:t>来测试提出的控制策略。实验结果表明，所提出的多智能体深度强化学习方法能够显著提高</w:t>
      </w:r>
      <w:r>
        <w:t xml:space="preserve"> EVTOL</w:t>
      </w:r>
      <w:r>
        <w:t>系统的起降安全性和效率，与传统方法相比，减少了大量的碰撞事件，同时也显著减少了能量消耗。此外，该方法还能实现多</w:t>
      </w:r>
      <w:r>
        <w:t xml:space="preserve"> EVTOL</w:t>
      </w:r>
      <w:r>
        <w:t>在有限空间内的高效率空间分配，保证了整个系统在面对复杂多变的环境时的鲁棒性和可靠性。通过这项研究，我们为</w:t>
      </w:r>
      <w:r>
        <w:t xml:space="preserve"> EVTOL</w:t>
      </w:r>
      <w:r>
        <w:t>系统的实际应用提供了一个可靠的决策支持工具，对于未来的无人机交通管理、智能城市建设以及空中交通的发展具有重要的启示和推动作用。未来的工作将集中在进一步提高系统的自适应性、减少训练时间</w:t>
      </w:r>
      <w:r>
        <w:t>以及优化控制策略的实时性，以满足更加复杂的真实世界应用需求。</w:t>
      </w:r>
    </w:p>
    <w:p w:rsidR="008703CB" w:rsidRDefault="002F2BEC">
      <w:pPr>
        <w:pStyle w:val="2"/>
      </w:pPr>
      <w:bookmarkStart w:id="23" w:name="_Toc428_3"/>
      <w:bookmarkEnd w:id="23"/>
      <w:r>
        <w:lastRenderedPageBreak/>
        <w:t>6</w:t>
      </w:r>
      <w:r>
        <w:t>结论与未来工作</w:t>
      </w:r>
    </w:p>
    <w:p w:rsidR="008703CB" w:rsidRDefault="002F2BEC">
      <w:pPr>
        <w:pStyle w:val="3"/>
      </w:pPr>
      <w:bookmarkStart w:id="24" w:name="_Toc431_4"/>
      <w:bookmarkEnd w:id="24"/>
      <w:r>
        <w:t>6.1</w:t>
      </w:r>
      <w:r>
        <w:t>研究总结与理论贡献</w:t>
      </w:r>
    </w:p>
    <w:p w:rsidR="008703CB" w:rsidRDefault="002F2BEC">
      <w:pPr>
        <w:pStyle w:val="ETME"/>
      </w:pPr>
      <w:r>
        <w:t>本研究通过深入探索多智能体深度强化学习技术，针对电动垂直起降</w:t>
      </w:r>
      <w:r>
        <w:t>(EVTOL)</w:t>
      </w:r>
      <w:r>
        <w:t>多机编队控制中的复杂动态环境和动态路径规划问题，提出了一套新的学习机制和决策框架。</w:t>
      </w:r>
      <w:r>
        <w:t xml:space="preserve"> EVTOL</w:t>
      </w:r>
      <w:r>
        <w:t>系统作为一种新兴的交通工具，其能够进行垂直起降的特性使其在城市空中交通、物流配送等领域具有巨大的应用潜力。然而，由于</w:t>
      </w:r>
      <w:r>
        <w:t xml:space="preserve"> EVTOL</w:t>
      </w:r>
      <w:r>
        <w:t>编队中的各个飞行器需要在复杂的三维环境中协调动作以避免碰撞，因此，这对系统的自主决策能力和实时响应性能提出了极</w:t>
      </w:r>
      <w:r>
        <w:t>高的要求。本研究的核心贡献在于将深度强化学习</w:t>
      </w:r>
      <w:r>
        <w:t>(DRL)</w:t>
      </w:r>
      <w:r>
        <w:t>的强大学习和决策能力应用到</w:t>
      </w:r>
      <w:r>
        <w:t xml:space="preserve"> EVTOL</w:t>
      </w:r>
      <w:r>
        <w:t>的冲突避免中，通过设计和训练智能体学习如何在给定的环境中作出最佳的飞行决策，实现整个编队的安全有效管理。与传统的控制策略相比，深度强化学习能够通过与环境的交互学习到更加复杂和抽象的策略，这对于处理</w:t>
      </w:r>
      <w:r>
        <w:t xml:space="preserve"> EVTOL</w:t>
      </w:r>
      <w:r>
        <w:t>编队中的动态变化和不确定性至关重要。我们的研究展示了如何设计出能够在不断变化的动态环境下稳定运作的控制系统，这不仅仅是对</w:t>
      </w:r>
      <w:r>
        <w:t xml:space="preserve"> EVTOL</w:t>
      </w:r>
      <w:r>
        <w:t>系统技术的推进，也是对多智能体深度强化学习领域的一个重要贡献。此外，本研究提供了</w:t>
      </w:r>
      <w:r>
        <w:t>一个实际的应用案例，证明了深度强化学习在解决实际问题中的有效性和可行性，为未来可能的</w:t>
      </w:r>
      <w:r>
        <w:t xml:space="preserve"> EVTOL</w:t>
      </w:r>
      <w:r>
        <w:t>系统的设计和运营提供了有力的技术支撑。未来的工作将继续优化深度强化学习模型，提高其对复杂环境的适应性和决策质量，同时在更大规模的</w:t>
      </w:r>
      <w:r>
        <w:t xml:space="preserve"> EVTOL</w:t>
      </w:r>
      <w:r>
        <w:t>系统中验证这些方法的有效性。此外，研究还将关注如何提高算法的执行效率，以适应实时的操作要求，进一步推动智能化飞行器技术的发展。</w:t>
      </w:r>
    </w:p>
    <w:p w:rsidR="008703CB" w:rsidRDefault="002F2BEC">
      <w:pPr>
        <w:pStyle w:val="3"/>
      </w:pPr>
      <w:bookmarkStart w:id="25" w:name="_Toc456_4"/>
      <w:bookmarkEnd w:id="25"/>
      <w:r>
        <w:t>6.2</w:t>
      </w:r>
      <w:r>
        <w:t>技术挑战与展望</w:t>
      </w:r>
    </w:p>
    <w:p w:rsidR="008703CB" w:rsidRDefault="002F2BEC">
      <w:pPr>
        <w:pStyle w:val="ETME"/>
      </w:pPr>
      <w:r>
        <w:t>在多智能体深度强化学习领域，解决</w:t>
      </w:r>
      <w:r>
        <w:t xml:space="preserve"> EVTOL(</w:t>
      </w:r>
      <w:r>
        <w:t>电动垂直起降</w:t>
      </w:r>
      <w:r>
        <w:t>)</w:t>
      </w:r>
      <w:r>
        <w:t>冲突避免问题是一个具有挑战性的应用场景。</w:t>
      </w:r>
      <w:r>
        <w:t xml:space="preserve"> EVTOL</w:t>
      </w:r>
      <w:r>
        <w:t>系统在未来的城</w:t>
      </w:r>
      <w:r>
        <w:t>市交通和物流领域具有重要的应用潜力，它们能够灵活地起降于不同的起降点，执行城市空中交通、货物运输等任务。然而，由于</w:t>
      </w:r>
      <w:r>
        <w:t xml:space="preserve"> EVTOL</w:t>
      </w:r>
      <w:r>
        <w:t>通常需要执行密集的空中交通操作，因此</w:t>
      </w:r>
      <w:r>
        <w:lastRenderedPageBreak/>
        <w:t>它们的安全性和冲突避免是系统可靠性的重要组成部分。随着多智能体深度强化学习的发展，这一技术已被证明可以有效解决多智能体系统中的决策问题，特别是在需要考虑多个智能体决策和交互的复杂环境中。解决</w:t>
      </w:r>
      <w:r>
        <w:t xml:space="preserve"> EVTOL</w:t>
      </w:r>
      <w:r>
        <w:t>冲突避免问题的关键挑战之一是如何设计能够有效协同多个</w:t>
      </w:r>
      <w:r>
        <w:t xml:space="preserve"> EVTOL</w:t>
      </w:r>
      <w:r>
        <w:t>的控制策略。传统的控制方法在处理多个</w:t>
      </w:r>
      <w:r>
        <w:t xml:space="preserve"> EVTOL</w:t>
      </w:r>
      <w:r>
        <w:t>的动态交互和状态时可能面临着信息处理</w:t>
      </w:r>
      <w:r>
        <w:t>不足、计算复杂性高和学习效率低的问题。多智能体深度强化学习提供了一个有力的框架，它能够让每个</w:t>
      </w:r>
      <w:r>
        <w:t xml:space="preserve"> EVTOL</w:t>
      </w:r>
      <w:r>
        <w:t>通过与环境的交互学习到最优的行为策略，同时考虑其他</w:t>
      </w:r>
      <w:r>
        <w:t xml:space="preserve"> EVTOL</w:t>
      </w:r>
      <w:r>
        <w:t>的动作和可能的交互作用，实现整体的安全和效率最大化。在实现这一目标的过程中，关键的技术挑战包括如何设计一个能够处理大量并发决策的网络结构，以及如何设计一个有效的奖励机制来激励</w:t>
      </w:r>
      <w:r>
        <w:t xml:space="preserve"> EVTOL</w:t>
      </w:r>
      <w:r>
        <w:t>之间的合作，避免潜在的冲突。此外，设计一个能够在不断变化的环境中稳定学习的算法是另一个挑战，因为</w:t>
      </w:r>
      <w:r>
        <w:t xml:space="preserve"> EVTOL</w:t>
      </w:r>
      <w:r>
        <w:t>在不同的操作环境中可能会遇到各种各样的动态挑战，如其</w:t>
      </w:r>
      <w:r>
        <w:t>他交通参与者的不可预测性、环境变化等。研究者们正在通过改进深度学习技术和多智能体强化学习算法来克服这些挑战，例如通过引入更复杂的网络架构，如深度</w:t>
      </w:r>
      <w:r>
        <w:t xml:space="preserve"> Q</w:t>
      </w:r>
      <w:r>
        <w:t>网络</w:t>
      </w:r>
      <w:r>
        <w:t>(DQN)</w:t>
      </w:r>
      <w:r>
        <w:t>、卷积神经网络</w:t>
      </w:r>
      <w:r>
        <w:t>(CNN)</w:t>
      </w:r>
      <w:r>
        <w:t>等来改善信息处理能力；通过改进奖励结构和设计多智能体奖励函数来提高学习效率和效果；以及通过应用强化学习的元学习方法来提高对环境变化的适应性。此外，安全性也是研究的重点，以确保在学习过程中的任何失败都不会导致实际系统的风险。展望未来，随着计算能力的提高和算法的进步，多智能体深度强化学习有望在</w:t>
      </w:r>
      <w:r>
        <w:t xml:space="preserve"> EVTOL</w:t>
      </w:r>
      <w:r>
        <w:t>冲突避免等复杂任务中实现</w:t>
      </w:r>
      <w:r>
        <w:t>更加高效和安全的应用。这不仅会推动</w:t>
      </w:r>
      <w:r>
        <w:t xml:space="preserve"> EVTOL</w:t>
      </w:r>
      <w:r>
        <w:t>技术的发展，也将为其他多智能体决策问题的解决提供有价值的技术基础。</w:t>
      </w:r>
    </w:p>
    <w:p w:rsidR="008703CB" w:rsidRDefault="002F2BEC">
      <w:pPr>
        <w:pStyle w:val="3"/>
      </w:pPr>
      <w:bookmarkStart w:id="26" w:name="_Toc486_4"/>
      <w:bookmarkEnd w:id="26"/>
      <w:r>
        <w:t>6.3</w:t>
      </w:r>
      <w:r>
        <w:t>潜在的应用场景与影响</w:t>
      </w:r>
    </w:p>
    <w:p w:rsidR="008703CB" w:rsidRDefault="002F2BEC">
      <w:pPr>
        <w:pStyle w:val="ETME"/>
      </w:pPr>
      <w:r>
        <w:t>本研究通过对电动垂直起降</w:t>
      </w:r>
      <w:r>
        <w:t>(EVTOL)</w:t>
      </w:r>
      <w:r>
        <w:t>系统的深入分析，探索了多智能体深度强化学习技术在解决</w:t>
      </w:r>
      <w:r>
        <w:t xml:space="preserve"> EVTOL</w:t>
      </w:r>
      <w:r>
        <w:t>冲突避免问题中的应用。</w:t>
      </w:r>
      <w:r>
        <w:t xml:space="preserve"> EVTOL</w:t>
      </w:r>
      <w:r>
        <w:t>系统作为一种新兴的航空技术，具有起降灵活、能耗低的特点，其在城市空中交通和物流配送等领域具有广泛的应用潜力。然而，由于</w:t>
      </w:r>
      <w:r>
        <w:t xml:space="preserve"> EVTOL</w:t>
      </w:r>
      <w:r>
        <w:t>系统的操作环境复杂，涉及众多的潜在冲突点，如何确保安全高效的操作是当前研究的重点。在</w:t>
      </w:r>
      <w:r>
        <w:t xml:space="preserve"> EVTOL</w:t>
      </w:r>
      <w:r>
        <w:t>系</w:t>
      </w:r>
      <w:r>
        <w:lastRenderedPageBreak/>
        <w:t>统的实</w:t>
      </w:r>
      <w:r>
        <w:t>际应用中，多智能体系统可以有效地模拟不同</w:t>
      </w:r>
      <w:r>
        <w:t xml:space="preserve"> EVTOL</w:t>
      </w:r>
      <w:r>
        <w:t>飞行器的决策过程，它们需要与其他</w:t>
      </w:r>
      <w:r>
        <w:t xml:space="preserve"> EVTOL</w:t>
      </w:r>
      <w:r>
        <w:t>以及环境元素进行交互，以实现安全的飞行操作。深度强化学习作为机器学习领域的一项前沿技术，能够通过与环境的交互学习到决策者的最优策略。因此，将多智能体深度强化学习技术应用到</w:t>
      </w:r>
      <w:r>
        <w:t xml:space="preserve"> EVTOL</w:t>
      </w:r>
      <w:r>
        <w:t>冲突避免中，不仅可以提高系统的安全性和效率，还能够在保障系统成员的安全的同时，实现系统资源的最优化分配。本研究的意义在于，它为</w:t>
      </w:r>
      <w:r>
        <w:t xml:space="preserve"> EVTOL</w:t>
      </w:r>
      <w:r>
        <w:t>系统的实际应用提供了一种有效的决策支持工具，有望显著提升系统的安全性能和运行效率。此外，本研究的</w:t>
      </w:r>
      <w:r>
        <w:t>成果还为其他多智能体系统的冲突避免提供了可借鉴的方法论，具有广泛的学术价值和应用前景。在未来，随着深度强化学习技术的进一步发展和</w:t>
      </w:r>
      <w:r>
        <w:t xml:space="preserve"> EVTOL</w:t>
      </w:r>
      <w:r>
        <w:t>系统的广泛应用，本研究的成果可以为实现更加安全、高效、智能的空中交通和物流配送服务奠定坚实的基础。</w:t>
      </w:r>
    </w:p>
    <w:p w:rsidR="008703CB" w:rsidRDefault="002F2BEC">
      <w:pPr>
        <w:pStyle w:val="2"/>
        <w:jc w:val="center"/>
      </w:pPr>
      <w:bookmarkStart w:id="27" w:name="_Toc506_3"/>
      <w:bookmarkEnd w:id="27"/>
      <w:r>
        <w:t>参考文献</w:t>
      </w:r>
    </w:p>
    <w:p w:rsidR="008703CB" w:rsidRDefault="002F2BEC">
      <w:pPr>
        <w:pStyle w:val="ETME"/>
      </w:pPr>
      <w:r>
        <w:t xml:space="preserve">[1] </w:t>
      </w:r>
      <w:r>
        <w:t>李欢</w:t>
      </w:r>
      <w:r>
        <w:t>.</w:t>
      </w:r>
      <w:r>
        <w:t>基于深度强化学习的多智能体协同策略研究</w:t>
      </w:r>
      <w:r>
        <w:t>[D].</w:t>
      </w:r>
      <w:r>
        <w:t>电子科技大学</w:t>
      </w:r>
      <w:r>
        <w:t>.2022.</w:t>
      </w:r>
    </w:p>
    <w:p w:rsidR="008703CB" w:rsidRDefault="002F2BEC">
      <w:pPr>
        <w:pStyle w:val="ETME"/>
      </w:pPr>
      <w:r>
        <w:t xml:space="preserve">[2] </w:t>
      </w:r>
      <w:r>
        <w:t>张悦</w:t>
      </w:r>
      <w:r>
        <w:t>.</w:t>
      </w:r>
      <w:r>
        <w:t>多智能体深度强化学习方法及应用研究</w:t>
      </w:r>
      <w:r>
        <w:t>[D].</w:t>
      </w:r>
      <w:r>
        <w:t>西安电子科技大学</w:t>
      </w:r>
      <w:r>
        <w:t>.2018.</w:t>
      </w:r>
    </w:p>
    <w:p w:rsidR="008703CB" w:rsidRDefault="002F2BEC">
      <w:pPr>
        <w:pStyle w:val="ETME"/>
      </w:pPr>
      <w:r>
        <w:t xml:space="preserve">[3] </w:t>
      </w:r>
      <w:r>
        <w:t>徐鼎</w:t>
      </w:r>
      <w:r>
        <w:t>.</w:t>
      </w:r>
      <w:r>
        <w:t>多智能体深度强化学习的训练和决策方法研究</w:t>
      </w:r>
      <w:r>
        <w:t>[D].</w:t>
      </w:r>
      <w:r>
        <w:t>桂林电子科技大学</w:t>
      </w:r>
      <w:r>
        <w:t>.2023.</w:t>
      </w:r>
    </w:p>
    <w:p w:rsidR="008703CB" w:rsidRDefault="002F2BEC">
      <w:pPr>
        <w:pStyle w:val="ETME"/>
      </w:pPr>
      <w:r>
        <w:t xml:space="preserve">[4] </w:t>
      </w:r>
      <w:r>
        <w:t>张佳乐</w:t>
      </w:r>
      <w:r>
        <w:t>.</w:t>
      </w:r>
      <w:r>
        <w:t>基于深度强化学习的多智能体算法研究</w:t>
      </w:r>
      <w:r>
        <w:t>[D].</w:t>
      </w:r>
      <w:r>
        <w:t>哈尔滨工业大学</w:t>
      </w:r>
      <w:r>
        <w:t>.2022.</w:t>
      </w:r>
    </w:p>
    <w:p w:rsidR="008703CB" w:rsidRDefault="002F2BEC">
      <w:pPr>
        <w:pStyle w:val="ETME"/>
      </w:pPr>
      <w:r>
        <w:t xml:space="preserve">[5] </w:t>
      </w:r>
      <w:r>
        <w:t>杜威</w:t>
      </w:r>
      <w:r>
        <w:t>.</w:t>
      </w:r>
      <w:r>
        <w:t>多智能体强化学习研究</w:t>
      </w:r>
      <w:r>
        <w:t>[D].</w:t>
      </w:r>
      <w:r>
        <w:t>中国矿业大学</w:t>
      </w:r>
      <w:r>
        <w:t>.2020.</w:t>
      </w:r>
    </w:p>
    <w:p w:rsidR="008703CB" w:rsidRDefault="002F2BEC">
      <w:pPr>
        <w:pStyle w:val="ETME"/>
      </w:pPr>
      <w:r>
        <w:t xml:space="preserve">[6] </w:t>
      </w:r>
      <w:r>
        <w:t>孙彧</w:t>
      </w:r>
      <w:r>
        <w:t>,</w:t>
      </w:r>
      <w:r>
        <w:t>曹雷</w:t>
      </w:r>
      <w:r>
        <w:t>,</w:t>
      </w:r>
      <w:r>
        <w:t>陈希亮</w:t>
      </w:r>
      <w:r>
        <w:t>,</w:t>
      </w:r>
      <w:r>
        <w:t>徐志雄</w:t>
      </w:r>
      <w:r>
        <w:t>,</w:t>
      </w:r>
      <w:r>
        <w:t>赖俊</w:t>
      </w:r>
      <w:r>
        <w:t>.</w:t>
      </w:r>
      <w:r>
        <w:t>多智能体深度强化学习研究综述</w:t>
      </w:r>
      <w:r>
        <w:t>[J].</w:t>
      </w:r>
      <w:r>
        <w:t>计算机工程与应用</w:t>
      </w:r>
      <w:r>
        <w:t>,2020,56(05):13-24.</w:t>
      </w:r>
    </w:p>
    <w:p w:rsidR="008703CB" w:rsidRDefault="002F2BEC">
      <w:pPr>
        <w:pStyle w:val="ETME"/>
      </w:pPr>
      <w:r>
        <w:t xml:space="preserve">[7] </w:t>
      </w:r>
      <w:r>
        <w:t>葛志欣</w:t>
      </w:r>
      <w:r>
        <w:t>.</w:t>
      </w:r>
      <w:r>
        <w:t>基于深度强化学习的多智能体协同决策研究</w:t>
      </w:r>
      <w:r>
        <w:t>[D].</w:t>
      </w:r>
      <w:r>
        <w:t>大连理工大学</w:t>
      </w:r>
      <w:r>
        <w:t>.2021.</w:t>
      </w:r>
    </w:p>
    <w:p w:rsidR="008703CB" w:rsidRDefault="002F2BEC">
      <w:pPr>
        <w:pStyle w:val="ETME"/>
      </w:pPr>
      <w:r>
        <w:t xml:space="preserve">[8] </w:t>
      </w:r>
      <w:r>
        <w:t>文永明</w:t>
      </w:r>
      <w:r>
        <w:t>,</w:t>
      </w:r>
      <w:r>
        <w:t>李博研</w:t>
      </w:r>
      <w:r>
        <w:t>,</w:t>
      </w:r>
      <w:r>
        <w:t>张宁宁</w:t>
      </w:r>
      <w:r>
        <w:t>,</w:t>
      </w:r>
      <w:r>
        <w:t>李小建</w:t>
      </w:r>
      <w:r>
        <w:t>,</w:t>
      </w:r>
      <w:r>
        <w:t>熊楚依</w:t>
      </w:r>
      <w:r>
        <w:t>,</w:t>
      </w:r>
      <w:r>
        <w:t>刘洁玺</w:t>
      </w:r>
      <w:r>
        <w:t>.</w:t>
      </w:r>
      <w:r>
        <w:t>基于深度强化学习的多智能体编队协同控制</w:t>
      </w:r>
      <w:r>
        <w:t>[J].</w:t>
      </w:r>
      <w:r>
        <w:t>指挥信息系统与技术</w:t>
      </w:r>
      <w:r>
        <w:t>,2023,14(05):75-79.10.15908/j.cnki.cist.2023.05.012.</w:t>
      </w:r>
    </w:p>
    <w:p w:rsidR="008703CB" w:rsidRDefault="002F2BEC">
      <w:pPr>
        <w:pStyle w:val="ETME"/>
      </w:pPr>
      <w:r>
        <w:lastRenderedPageBreak/>
        <w:t xml:space="preserve">[9] </w:t>
      </w:r>
      <w:r>
        <w:t>巩旭东</w:t>
      </w:r>
      <w:r>
        <w:t>.</w:t>
      </w:r>
      <w:r>
        <w:t>面向多智能体协同的深度强化学习技术研究</w:t>
      </w:r>
      <w:r>
        <w:t>[D].</w:t>
      </w:r>
      <w:r>
        <w:t>国防科技大学</w:t>
      </w:r>
      <w:r>
        <w:t>.2019.</w:t>
      </w:r>
    </w:p>
    <w:p w:rsidR="008703CB" w:rsidRDefault="002F2BEC">
      <w:pPr>
        <w:pStyle w:val="ETME"/>
      </w:pPr>
      <w:r>
        <w:t xml:space="preserve">[10] </w:t>
      </w:r>
      <w:r>
        <w:t>张翼</w:t>
      </w:r>
      <w:r>
        <w:t>.</w:t>
      </w:r>
      <w:r>
        <w:t>面向多智能体深度强化学习的协同技术研究</w:t>
      </w:r>
      <w:r>
        <w:t>[D].</w:t>
      </w:r>
      <w:r>
        <w:t>桂林电子科技大学</w:t>
      </w:r>
      <w:r>
        <w:t>.2022.</w:t>
      </w:r>
    </w:p>
    <w:p w:rsidR="008703CB" w:rsidRDefault="002F2BEC">
      <w:pPr>
        <w:pStyle w:val="ETME"/>
      </w:pPr>
      <w:r>
        <w:t xml:space="preserve">[11] </w:t>
      </w:r>
      <w:r>
        <w:t>张泽崴</w:t>
      </w:r>
      <w:r>
        <w:t>.</w:t>
      </w:r>
      <w:r>
        <w:t>基于深度强化学习的多智能体攻防对抗策略研究</w:t>
      </w:r>
      <w:r>
        <w:t>[D].</w:t>
      </w:r>
      <w:r>
        <w:t>重庆理工大学</w:t>
      </w:r>
      <w:r>
        <w:t>.2023.</w:t>
      </w:r>
    </w:p>
    <w:sectPr w:rsidR="008703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BEC" w:rsidRDefault="002F2BEC" w:rsidP="002F2BEC">
      <w:pPr>
        <w:spacing w:before="0" w:line="240" w:lineRule="auto"/>
      </w:pPr>
      <w:r>
        <w:separator/>
      </w:r>
    </w:p>
  </w:endnote>
  <w:endnote w:type="continuationSeparator" w:id="0">
    <w:p w:rsidR="002F2BEC" w:rsidRDefault="002F2BEC" w:rsidP="002F2B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BEC" w:rsidRDefault="002F2BEC" w:rsidP="002F2BEC">
      <w:pPr>
        <w:spacing w:before="0" w:line="240" w:lineRule="auto"/>
      </w:pPr>
      <w:r>
        <w:separator/>
      </w:r>
    </w:p>
  </w:footnote>
  <w:footnote w:type="continuationSeparator" w:id="0">
    <w:p w:rsidR="002F2BEC" w:rsidRDefault="002F2BEC" w:rsidP="002F2BEC">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8703CB"/>
    <w:rsid w:val="002F2BEC"/>
    <w:rsid w:val="00870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4075B71-C89E-43FB-9C74-59A87E74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000000"/>
        <w:sz w:val="24"/>
        <w:lang w:val="en-US" w:eastAsia="zh-CN"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pPr>
      <w:keepNext/>
      <w:keepLines/>
      <w:adjustRightInd w:val="0"/>
      <w:snapToGrid w:val="0"/>
      <w:outlineLvl w:val="0"/>
    </w:pPr>
    <w:rPr>
      <w:b/>
      <w:sz w:val="44"/>
    </w:rPr>
  </w:style>
  <w:style w:type="paragraph" w:styleId="2">
    <w:name w:val="heading 2"/>
    <w:pPr>
      <w:keepNext/>
      <w:keepLines/>
      <w:adjustRightInd w:val="0"/>
      <w:snapToGrid w:val="0"/>
      <w:outlineLvl w:val="1"/>
    </w:pPr>
    <w:rPr>
      <w:b/>
      <w:sz w:val="32"/>
    </w:rPr>
  </w:style>
  <w:style w:type="paragraph" w:styleId="3">
    <w:name w:val="heading 3"/>
    <w:pPr>
      <w:keepNext/>
      <w:keepLines/>
      <w:adjustRightInd w:val="0"/>
      <w:snapToGrid w:val="0"/>
      <w:outlineLvl w:val="2"/>
    </w:pPr>
    <w:rPr>
      <w:b/>
      <w:sz w:val="32"/>
    </w:rPr>
  </w:style>
  <w:style w:type="paragraph" w:styleId="4">
    <w:name w:val="heading 4"/>
    <w:pPr>
      <w:keepNext/>
      <w:keepLines/>
      <w:adjustRightInd w:val="0"/>
      <w:snapToGrid w:val="0"/>
      <w:outlineLvl w:val="3"/>
    </w:pPr>
    <w:rPr>
      <w:b/>
      <w:sz w:val="28"/>
    </w:rPr>
  </w:style>
  <w:style w:type="paragraph" w:styleId="5">
    <w:name w:val="heading 5"/>
    <w:pPr>
      <w:keepNext/>
      <w:keepLines/>
      <w:adjustRightInd w:val="0"/>
      <w:snapToGrid w:val="0"/>
      <w:outlineLvl w:val="4"/>
    </w:pPr>
    <w:rPr>
      <w:b/>
      <w:sz w:val="28"/>
    </w:rPr>
  </w:style>
  <w:style w:type="paragraph" w:styleId="6">
    <w:name w:val="heading 6"/>
    <w:pPr>
      <w:keepNext/>
      <w:keepLines/>
      <w:adjustRightInd w:val="0"/>
      <w:snapToGrid w:val="0"/>
      <w:outlineLvl w:val="5"/>
    </w:pPr>
    <w:rPr>
      <w:b/>
    </w:rPr>
  </w:style>
  <w:style w:type="paragraph" w:styleId="7">
    <w:name w:val="heading 7"/>
    <w:pPr>
      <w:keepNext/>
      <w:keepLines/>
      <w:adjustRightInd w:val="0"/>
      <w:snapToGrid w:val="0"/>
      <w:outlineLvl w:val="6"/>
    </w:pPr>
    <w:rPr>
      <w:b/>
    </w:rPr>
  </w:style>
  <w:style w:type="paragraph" w:styleId="8">
    <w:name w:val="heading 8"/>
    <w:pPr>
      <w:keepNext/>
      <w:keepLines/>
      <w:adjustRightInd w:val="0"/>
      <w:snapToGrid w:val="0"/>
      <w:outlineLvl w:val="7"/>
    </w:pPr>
    <w:rPr>
      <w:b/>
    </w:rPr>
  </w:style>
  <w:style w:type="paragraph" w:styleId="9">
    <w:name w:val="heading 9"/>
    <w:pPr>
      <w:keepNext/>
      <w:keepLines/>
      <w:adjustRightInd w:val="0"/>
      <w:snapToGrid w:val="0"/>
      <w:outlineLvl w:val="8"/>
    </w:pPr>
    <w:rPr>
      <w:b/>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TME">
    <w:name w:val="ETME内容基本样式"/>
  </w:style>
  <w:style w:type="paragraph" w:customStyle="1" w:styleId="heading">
    <w:name w:val="heading"/>
    <w:rPr>
      <w:b/>
    </w:rPr>
  </w:style>
  <w:style w:type="table" w:customStyle="1" w:styleId="ETME0">
    <w:name w:val="ETME表格样式"/>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style>
  <w:style w:type="paragraph" w:customStyle="1" w:styleId="ETME1">
    <w:name w:val="ETME表格内容样式"/>
    <w:pPr>
      <w:spacing w:line="180" w:lineRule="auto"/>
      <w:jc w:val="both"/>
    </w:pPr>
    <w:rPr>
      <w:sz w:val="12"/>
    </w:rPr>
  </w:style>
  <w:style w:type="paragraph" w:customStyle="1" w:styleId="TOC1">
    <w:name w:val="TOC_1"/>
    <w:autoRedefine/>
    <w:uiPriority w:val="39"/>
    <w:unhideWhenUsed/>
    <w:pPr>
      <w:ind w:leftChars="200" w:left="420"/>
    </w:pPr>
  </w:style>
  <w:style w:type="paragraph" w:customStyle="1" w:styleId="TOC2">
    <w:name w:val="TOC_2"/>
    <w:autoRedefine/>
    <w:uiPriority w:val="39"/>
    <w:unhideWhenUsed/>
    <w:pPr>
      <w:ind w:leftChars="400" w:left="620"/>
    </w:pPr>
  </w:style>
  <w:style w:type="paragraph" w:customStyle="1" w:styleId="TOC3">
    <w:name w:val="TOC_3"/>
    <w:autoRedefine/>
    <w:uiPriority w:val="39"/>
    <w:unhideWhenUsed/>
    <w:pPr>
      <w:ind w:leftChars="600" w:left="820"/>
    </w:pPr>
  </w:style>
  <w:style w:type="paragraph" w:customStyle="1" w:styleId="TOC4">
    <w:name w:val="TOC_4"/>
    <w:autoRedefine/>
    <w:uiPriority w:val="39"/>
    <w:unhideWhenUsed/>
    <w:pPr>
      <w:ind w:leftChars="800" w:left="1020"/>
    </w:pPr>
  </w:style>
  <w:style w:type="paragraph" w:customStyle="1" w:styleId="TOCHead">
    <w:name w:val="TOC_Head"/>
    <w:uiPriority w:val="39"/>
    <w:unhideWhenUsed/>
    <w:qFormat/>
    <w:pPr>
      <w:jc w:val="center"/>
    </w:pPr>
    <w:rPr>
      <w:rFonts w:asciiTheme="majorHAnsi" w:eastAsiaTheme="majorEastAsia" w:hAnsiTheme="majorHAnsi" w:cstheme="majorBidi"/>
      <w:b/>
      <w:bCs/>
      <w:color w:val="2E74B5" w:themeColor="accent1" w:themeShade="BF"/>
      <w:sz w:val="32"/>
      <w:szCs w:val="32"/>
    </w:rPr>
  </w:style>
  <w:style w:type="character" w:customStyle="1" w:styleId="HyperLinkChar">
    <w:name w:val="HyperLinkChar"/>
    <w:autoRedefine/>
    <w:uiPriority w:val="99"/>
    <w:unhideWhenUsed/>
    <w:rPr>
      <w:color w:val="0563C1" w:themeColor="hyperlink"/>
      <w:u w:val="single"/>
    </w:rPr>
  </w:style>
  <w:style w:type="character" w:customStyle="1" w:styleId="TitleChar">
    <w:name w:val="TitleChar"/>
    <w:autoRedefine/>
    <w:uiPriority w:val="9"/>
    <w:unhideWhenUsed/>
    <w:rPr>
      <w:kern w:val="44"/>
      <w:sz w:val="24"/>
      <w:szCs w:val="24"/>
    </w:rPr>
  </w:style>
  <w:style w:type="paragraph" w:styleId="a3">
    <w:name w:val="header"/>
    <w:basedOn w:val="a"/>
    <w:link w:val="Char"/>
    <w:uiPriority w:val="99"/>
    <w:unhideWhenUsed/>
    <w:rsid w:val="002F2BE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2F2BEC"/>
    <w:rPr>
      <w:sz w:val="18"/>
      <w:szCs w:val="18"/>
    </w:rPr>
  </w:style>
  <w:style w:type="paragraph" w:styleId="a4">
    <w:name w:val="footer"/>
    <w:basedOn w:val="a"/>
    <w:link w:val="Char0"/>
    <w:uiPriority w:val="99"/>
    <w:unhideWhenUsed/>
    <w:rsid w:val="002F2BE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2F2B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cp:revision>
  <dcterms:created xsi:type="dcterms:W3CDTF">2024-10-15T05:56:00Z</dcterms:created>
  <dcterms:modified xsi:type="dcterms:W3CDTF">2024-10-15T05:56:00Z</dcterms:modified>
</cp:coreProperties>
</file>