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2015 —2016   学年第  1 学期</w:t>
      </w:r>
    </w:p>
    <w:p>
      <w:pPr>
        <w:jc w:val="center"/>
        <w:rPr>
          <w:rFonts w:hint="eastAsia"/>
          <w:sz w:val="28"/>
          <w:u w:val="single"/>
        </w:rPr>
      </w:pPr>
      <w:r>
        <w:rPr>
          <w:rFonts w:hint="eastAsia"/>
          <w:sz w:val="28"/>
        </w:rPr>
        <w:t xml:space="preserve">硕士研究生 </w:t>
      </w:r>
      <w:r>
        <w:rPr>
          <w:rFonts w:hint="eastAsia"/>
          <w:sz w:val="28"/>
          <w:u w:val="single"/>
        </w:rPr>
        <w:t xml:space="preserve">   多媒体信息处理技术    </w:t>
      </w:r>
      <w:r>
        <w:rPr>
          <w:rFonts w:hint="eastAsia"/>
          <w:sz w:val="28"/>
        </w:rPr>
        <w:t>课程设计</w:t>
      </w:r>
    </w:p>
    <w:p>
      <w:pPr>
        <w:spacing w:line="420" w:lineRule="exact"/>
        <w:ind w:firstLine="210" w:firstLineChars="100"/>
        <w:rPr>
          <w:rFonts w:hint="eastAsia"/>
          <w:u w:val="single"/>
        </w:rPr>
      </w:pPr>
      <w:r>
        <w:rPr>
          <w:rFonts w:hint="eastAsia"/>
        </w:rPr>
        <w:t>年级与专业</w:t>
      </w:r>
      <w:r>
        <w:rPr>
          <w:rFonts w:hint="eastAsia"/>
          <w:u w:val="single"/>
        </w:rPr>
        <w:t xml:space="preserve">　计算机应用技术　  </w:t>
      </w:r>
      <w:r>
        <w:rPr>
          <w:rFonts w:hint="eastAsia"/>
        </w:rPr>
        <w:t>学号</w:t>
      </w:r>
      <w:r>
        <w:rPr>
          <w:rFonts w:hint="eastAsia"/>
          <w:u w:val="single"/>
        </w:rPr>
        <w:t xml:space="preserve">   11201506</w:t>
      </w:r>
      <w:r>
        <w:rPr>
          <w:rFonts w:hint="eastAsia"/>
          <w:u w:val="single"/>
          <w:lang w:val="en-US" w:eastAsia="zh-CN"/>
        </w:rPr>
        <w:t>20</w:t>
      </w:r>
      <w:r>
        <w:rPr>
          <w:rFonts w:hint="eastAsia"/>
          <w:u w:val="single"/>
        </w:rPr>
        <w:t xml:space="preserve">   </w:t>
      </w:r>
      <w:r>
        <w:rPr>
          <w:rFonts w:hint="eastAsia"/>
        </w:rPr>
        <w:t>姓名</w:t>
      </w:r>
      <w:r>
        <w:rPr>
          <w:rFonts w:hint="eastAsia"/>
          <w:u w:val="single"/>
        </w:rPr>
        <w:t xml:space="preserve">     </w:t>
      </w:r>
      <w:r>
        <w:rPr>
          <w:rFonts w:hint="eastAsia"/>
          <w:u w:val="single"/>
          <w:lang w:val="en-US" w:eastAsia="zh-CN"/>
        </w:rPr>
        <w:t>蒲朝仪</w:t>
      </w:r>
      <w:r>
        <w:rPr>
          <w:rFonts w:hint="eastAsia"/>
          <w:u w:val="single"/>
        </w:rPr>
        <w:t xml:space="preserve">      </w:t>
      </w:r>
    </w:p>
    <w:p>
      <w:pPr>
        <w:spacing w:line="420" w:lineRule="exact"/>
        <w:jc w:val="center"/>
        <w:rPr>
          <w:rFonts w:hint="eastAsia"/>
          <w:u w:val="none"/>
          <w:lang w:eastAsia="zh-CN"/>
        </w:rPr>
      </w:pPr>
    </w:p>
    <w:p>
      <w:pPr>
        <w:spacing w:line="420" w:lineRule="exact"/>
        <w:jc w:val="center"/>
        <w:rPr>
          <w:rFonts w:hint="eastAsia"/>
          <w:u w:val="none"/>
          <w:lang w:eastAsia="zh-CN"/>
        </w:rPr>
      </w:pPr>
    </w:p>
    <w:p>
      <w:pPr>
        <w:spacing w:line="420" w:lineRule="exact"/>
        <w:jc w:val="center"/>
        <w:rPr>
          <w:rFonts w:hint="eastAsia"/>
          <w:u w:val="none"/>
          <w:lang w:eastAsia="zh-CN"/>
        </w:rPr>
      </w:pPr>
    </w:p>
    <w:p>
      <w:pPr>
        <w:spacing w:line="420" w:lineRule="exact"/>
        <w:jc w:val="center"/>
        <w:rPr>
          <w:rFonts w:hint="eastAsia"/>
          <w:u w:val="none"/>
          <w:lang w:eastAsia="zh-CN"/>
        </w:rPr>
      </w:pPr>
    </w:p>
    <w:p>
      <w:pPr>
        <w:spacing w:line="420" w:lineRule="exact"/>
        <w:jc w:val="center"/>
        <w:rPr>
          <w:rFonts w:hint="eastAsia"/>
          <w:u w:val="none"/>
          <w:lang w:eastAsia="zh-CN"/>
        </w:rPr>
      </w:pPr>
      <w:bookmarkStart w:id="32" w:name="_GoBack"/>
      <w:bookmarkEnd w:id="32"/>
    </w:p>
    <w:p>
      <w:pPr>
        <w:spacing w:line="420" w:lineRule="exact"/>
        <w:jc w:val="center"/>
        <w:rPr>
          <w:rFonts w:hint="eastAsia"/>
          <w:u w:val="none"/>
          <w:lang w:eastAsia="zh-CN"/>
        </w:rPr>
      </w:pPr>
    </w:p>
    <w:p>
      <w:pPr>
        <w:spacing w:line="420" w:lineRule="exact"/>
        <w:jc w:val="center"/>
        <w:rPr>
          <w:rFonts w:hint="eastAsia"/>
          <w:u w:val="none"/>
          <w:lang w:eastAsia="zh-CN"/>
        </w:rPr>
      </w:pPr>
    </w:p>
    <w:p>
      <w:pPr>
        <w:spacing w:line="420" w:lineRule="exact"/>
        <w:jc w:val="center"/>
        <w:rPr>
          <w:rFonts w:hint="eastAsia"/>
          <w:u w:val="none"/>
          <w:lang w:eastAsia="zh-CN"/>
        </w:rPr>
      </w:pPr>
    </w:p>
    <w:p>
      <w:pPr>
        <w:spacing w:line="420" w:lineRule="exact"/>
        <w:jc w:val="center"/>
        <w:rPr>
          <w:rFonts w:hint="default" w:ascii="Times New Roman" w:hAnsi="Times New Roman" w:eastAsia="宋体" w:cs="Times New Roman"/>
          <w:sz w:val="44"/>
          <w:szCs w:val="44"/>
          <w:u w:val="single"/>
          <w:lang w:eastAsia="zh-CN"/>
        </w:rPr>
      </w:pPr>
      <w:bookmarkStart w:id="0" w:name="OLE_LINK20"/>
      <w:r>
        <w:rPr>
          <w:rFonts w:hint="default" w:ascii="Times New Roman" w:hAnsi="Times New Roman" w:cs="Times New Roman"/>
          <w:b/>
          <w:bCs/>
          <w:sz w:val="44"/>
          <w:szCs w:val="44"/>
          <w:u w:val="none"/>
          <w:lang w:val="en-US" w:eastAsia="zh-CN"/>
        </w:rPr>
        <w:t>二分K均值聚类算法</w:t>
      </w:r>
      <w:r>
        <w:rPr>
          <w:rFonts w:hint="eastAsia" w:ascii="Times New Roman" w:hAnsi="Times New Roman" w:cs="Times New Roman"/>
          <w:b/>
          <w:bCs/>
          <w:sz w:val="44"/>
          <w:szCs w:val="44"/>
          <w:u w:val="none"/>
          <w:lang w:val="en-US" w:eastAsia="zh-CN"/>
        </w:rPr>
        <w:t>在Iris上的测试</w:t>
      </w:r>
    </w:p>
    <w:bookmarkEnd w:id="0"/>
    <w:p>
      <w:pPr>
        <w:spacing w:line="420" w:lineRule="exact"/>
        <w:ind w:firstLine="210" w:firstLineChars="100"/>
        <w:rPr>
          <w:rFonts w:hint="eastAsia"/>
          <w:u w:val="single"/>
        </w:rPr>
      </w:pPr>
    </w:p>
    <w:p>
      <w:pPr>
        <w:spacing w:line="420" w:lineRule="exact"/>
        <w:ind w:firstLine="210" w:firstLineChars="100"/>
        <w:rPr>
          <w:rFonts w:hint="eastAsia"/>
          <w:u w:val="single"/>
        </w:rPr>
      </w:pPr>
    </w:p>
    <w:p>
      <w:pPr>
        <w:spacing w:line="420" w:lineRule="exact"/>
        <w:ind w:firstLine="210" w:firstLineChars="100"/>
        <w:rPr>
          <w:rFonts w:hint="eastAsia"/>
          <w:u w:val="single"/>
        </w:rPr>
      </w:pPr>
    </w:p>
    <w:p>
      <w:pPr>
        <w:spacing w:line="420" w:lineRule="exact"/>
        <w:ind w:firstLine="210" w:firstLineChars="100"/>
        <w:rPr>
          <w:rFonts w:hint="eastAsia"/>
          <w:u w:val="single"/>
        </w:rPr>
      </w:pPr>
    </w:p>
    <w:p>
      <w:pPr>
        <w:spacing w:line="420" w:lineRule="exact"/>
        <w:ind w:firstLine="210" w:firstLineChars="100"/>
        <w:rPr>
          <w:rFonts w:hint="eastAsia"/>
          <w:u w:val="single"/>
        </w:rPr>
      </w:pPr>
    </w:p>
    <w:p>
      <w:pPr>
        <w:spacing w:line="420" w:lineRule="exact"/>
        <w:ind w:firstLine="210" w:firstLineChars="100"/>
        <w:rPr>
          <w:rFonts w:hint="eastAsia"/>
          <w:u w:val="single"/>
        </w:rPr>
      </w:pPr>
    </w:p>
    <w:p>
      <w:pPr>
        <w:spacing w:line="420" w:lineRule="exact"/>
        <w:ind w:firstLine="210" w:firstLineChars="100"/>
        <w:rPr>
          <w:rFonts w:hint="eastAsia"/>
          <w:u w:val="single"/>
        </w:rPr>
      </w:pPr>
    </w:p>
    <w:p>
      <w:pPr>
        <w:spacing w:line="420" w:lineRule="exact"/>
        <w:ind w:firstLine="210" w:firstLineChars="100"/>
        <w:rPr>
          <w:rFonts w:hint="eastAsia"/>
          <w:u w:val="single"/>
        </w:rPr>
      </w:pPr>
    </w:p>
    <w:p>
      <w:pPr>
        <w:spacing w:line="420" w:lineRule="exact"/>
        <w:ind w:firstLine="210" w:firstLineChars="100"/>
        <w:rPr>
          <w:rFonts w:hint="eastAsia"/>
          <w:u w:val="single"/>
        </w:rPr>
      </w:pPr>
    </w:p>
    <w:p>
      <w:pPr>
        <w:spacing w:line="420" w:lineRule="exact"/>
        <w:ind w:firstLine="210" w:firstLineChars="100"/>
        <w:rPr>
          <w:rFonts w:hint="eastAsia"/>
          <w:u w:val="single"/>
        </w:rPr>
      </w:pPr>
    </w:p>
    <w:p>
      <w:pPr>
        <w:spacing w:line="420" w:lineRule="exact"/>
        <w:ind w:firstLine="210" w:firstLineChars="100"/>
        <w:rPr>
          <w:rFonts w:hint="eastAsia"/>
          <w:u w:val="single"/>
        </w:rPr>
      </w:pPr>
    </w:p>
    <w:p>
      <w:pPr>
        <w:spacing w:line="420" w:lineRule="exact"/>
        <w:ind w:firstLine="210" w:firstLineChars="100"/>
        <w:rPr>
          <w:rFonts w:hint="eastAsia"/>
          <w:u w:val="single"/>
        </w:rPr>
      </w:pPr>
    </w:p>
    <w:p>
      <w:pPr>
        <w:spacing w:line="420" w:lineRule="exact"/>
        <w:rPr>
          <w:rFonts w:hint="eastAsia"/>
          <w:u w:val="single"/>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Theme="minor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Theme="minor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Theme="minor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Theme="minorEastAsia"/>
          <w:b/>
          <w:bCs/>
          <w:sz w:val="24"/>
          <w:szCs w:val="24"/>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11"/>
        <w:tabs>
          <w:tab w:val="right" w:leader="dot" w:pos="8306"/>
        </w:tabs>
        <w:jc w:val="center"/>
        <w:rPr>
          <w:rFonts w:hint="eastAsia" w:ascii="Times New Roman" w:hAnsi="Times New Roman"/>
          <w:b/>
          <w:bCs/>
          <w:sz w:val="36"/>
          <w:szCs w:val="36"/>
          <w:lang w:val="en-US" w:eastAsia="zh-CN"/>
        </w:rPr>
      </w:pPr>
      <w:r>
        <w:rPr>
          <w:rFonts w:hint="eastAsia" w:ascii="Times New Roman" w:hAnsi="Times New Roman"/>
          <w:b/>
          <w:bCs/>
          <w:sz w:val="36"/>
          <w:szCs w:val="36"/>
          <w:lang w:val="en-US" w:eastAsia="zh-CN"/>
        </w:rPr>
        <w:t>目录</w:t>
      </w:r>
    </w:p>
    <w:p>
      <w:pPr>
        <w:rPr>
          <w:rFonts w:hint="eastAsia"/>
          <w:lang w:val="en-US" w:eastAsia="zh-CN"/>
        </w:rPr>
      </w:pPr>
    </w:p>
    <w:p>
      <w:pPr>
        <w:rPr>
          <w:rFonts w:hint="eastAsia"/>
          <w:lang w:val="en-US" w:eastAsia="zh-CN"/>
        </w:rPr>
      </w:pP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jc w:val="both"/>
        <w:textAlignment w:val="auto"/>
        <w:rPr>
          <w:rFonts w:ascii="Times New Roman" w:hAnsi="Times New Roman" w:eastAsiaTheme="minorEastAsia" w:cstheme="minorBidi"/>
          <w:kern w:val="2"/>
          <w:sz w:val="24"/>
          <w:szCs w:val="24"/>
          <w:lang w:val="en-US" w:eastAsia="zh-CN" w:bidi="ar-SA"/>
        </w:rPr>
      </w:pPr>
      <w:r>
        <w:rPr>
          <w:rFonts w:hint="eastAsia" w:ascii="Times New Roman" w:hAnsi="Times New Roman" w:eastAsiaTheme="minorEastAsia"/>
          <w:b/>
          <w:bCs/>
          <w:sz w:val="24"/>
          <w:szCs w:val="24"/>
          <w:lang w:val="en-US" w:eastAsia="zh-CN"/>
        </w:rPr>
        <w:fldChar w:fldCharType="begin"/>
      </w:r>
      <w:r>
        <w:rPr>
          <w:rFonts w:hint="eastAsia" w:ascii="Times New Roman" w:hAnsi="Times New Roman" w:eastAsiaTheme="minorEastAsia"/>
          <w:b/>
          <w:bCs/>
          <w:sz w:val="24"/>
          <w:szCs w:val="24"/>
          <w:lang w:val="en-US" w:eastAsia="zh-CN"/>
        </w:rPr>
        <w:instrText xml:space="preserve">TOC \o "1-3" \h \u </w:instrText>
      </w:r>
      <w:r>
        <w:rPr>
          <w:rFonts w:hint="eastAsia" w:ascii="Times New Roman" w:hAnsi="Times New Roman" w:eastAsiaTheme="minorEastAsia"/>
          <w:b/>
          <w:bCs/>
          <w:sz w:val="24"/>
          <w:szCs w:val="24"/>
          <w:lang w:val="en-US" w:eastAsia="zh-CN"/>
        </w:rPr>
        <w:fldChar w:fldCharType="separate"/>
      </w:r>
      <w:r>
        <w:rPr>
          <w:rFonts w:hint="eastAsia" w:ascii="Times New Roman" w:hAnsi="Times New Roman" w:eastAsiaTheme="minorEastAsia" w:cstheme="minorBidi"/>
          <w:bCs/>
          <w:kern w:val="2"/>
          <w:sz w:val="24"/>
          <w:szCs w:val="24"/>
          <w:lang w:val="en-US" w:eastAsia="zh-CN" w:bidi="ar-SA"/>
        </w:rPr>
        <w:fldChar w:fldCharType="begin"/>
      </w:r>
      <w:r>
        <w:rPr>
          <w:rFonts w:hint="eastAsia" w:ascii="Times New Roman" w:hAnsi="Times New Roman" w:eastAsiaTheme="minorEastAsia" w:cstheme="minorBidi"/>
          <w:bCs/>
          <w:kern w:val="2"/>
          <w:sz w:val="24"/>
          <w:szCs w:val="24"/>
          <w:lang w:val="en-US" w:eastAsia="zh-CN" w:bidi="ar-SA"/>
        </w:rPr>
        <w:instrText xml:space="preserve"> HYPERLINK \l _Toc16425 </w:instrText>
      </w:r>
      <w:r>
        <w:rPr>
          <w:rFonts w:hint="eastAsia" w:ascii="Times New Roman" w:hAnsi="Times New Roman" w:eastAsiaTheme="minorEastAsia" w:cstheme="minorBidi"/>
          <w:bCs/>
          <w:kern w:val="2"/>
          <w:sz w:val="24"/>
          <w:szCs w:val="24"/>
          <w:lang w:val="en-US" w:eastAsia="zh-CN" w:bidi="ar-SA"/>
        </w:rPr>
        <w:fldChar w:fldCharType="separate"/>
      </w:r>
      <w:r>
        <w:rPr>
          <w:rFonts w:hint="eastAsia" w:ascii="Times New Roman" w:hAnsi="Times New Roman" w:eastAsiaTheme="minorEastAsia" w:cstheme="minorBidi"/>
          <w:kern w:val="2"/>
          <w:sz w:val="24"/>
          <w:szCs w:val="24"/>
          <w:lang w:val="en-US" w:eastAsia="zh-CN" w:bidi="ar-SA"/>
        </w:rPr>
        <w:t>一、问题背景</w:t>
      </w:r>
      <w:r>
        <w:rPr>
          <w:rFonts w:ascii="Times New Roman" w:hAnsi="Times New Roman" w:eastAsiaTheme="minorEastAsia" w:cstheme="minorBidi"/>
          <w:kern w:val="2"/>
          <w:sz w:val="24"/>
          <w:szCs w:val="24"/>
          <w:lang w:val="en-US" w:eastAsia="zh-CN" w:bidi="ar-SA"/>
        </w:rPr>
        <w:tab/>
      </w:r>
      <w:r>
        <w:rPr>
          <w:rFonts w:ascii="Times New Roman" w:hAnsi="Times New Roman" w:eastAsiaTheme="minorEastAsia" w:cstheme="minorBidi"/>
          <w:kern w:val="2"/>
          <w:sz w:val="24"/>
          <w:szCs w:val="24"/>
          <w:lang w:val="en-US" w:eastAsia="zh-CN" w:bidi="ar-SA"/>
        </w:rPr>
        <w:fldChar w:fldCharType="begin"/>
      </w:r>
      <w:r>
        <w:rPr>
          <w:rFonts w:ascii="Times New Roman" w:hAnsi="Times New Roman" w:eastAsiaTheme="minorEastAsia" w:cstheme="minorBidi"/>
          <w:kern w:val="2"/>
          <w:sz w:val="24"/>
          <w:szCs w:val="24"/>
          <w:lang w:val="en-US" w:eastAsia="zh-CN" w:bidi="ar-SA"/>
        </w:rPr>
        <w:instrText xml:space="preserve"> PAGEREF _Toc16425 </w:instrText>
      </w:r>
      <w:r>
        <w:rPr>
          <w:rFonts w:ascii="Times New Roman" w:hAnsi="Times New Roman" w:eastAsiaTheme="minorEastAsia" w:cstheme="minorBidi"/>
          <w:kern w:val="2"/>
          <w:sz w:val="24"/>
          <w:szCs w:val="24"/>
          <w:lang w:val="en-US" w:eastAsia="zh-CN" w:bidi="ar-SA"/>
        </w:rPr>
        <w:fldChar w:fldCharType="separate"/>
      </w:r>
      <w:r>
        <w:rPr>
          <w:rFonts w:ascii="Times New Roman" w:hAnsi="Times New Roman" w:eastAsiaTheme="minorEastAsia" w:cstheme="minorBidi"/>
          <w:kern w:val="2"/>
          <w:sz w:val="24"/>
          <w:szCs w:val="24"/>
          <w:lang w:val="en-US" w:eastAsia="zh-CN" w:bidi="ar-SA"/>
        </w:rPr>
        <w:t>3</w:t>
      </w:r>
      <w:r>
        <w:rPr>
          <w:rFonts w:ascii="Times New Roman" w:hAnsi="Times New Roman" w:eastAsiaTheme="minorEastAsia" w:cstheme="minorBidi"/>
          <w:kern w:val="2"/>
          <w:sz w:val="24"/>
          <w:szCs w:val="24"/>
          <w:lang w:val="en-US" w:eastAsia="zh-CN" w:bidi="ar-SA"/>
        </w:rPr>
        <w:fldChar w:fldCharType="end"/>
      </w:r>
      <w:r>
        <w:rPr>
          <w:rFonts w:hint="eastAsia" w:ascii="Times New Roman" w:hAnsi="Times New Roman" w:eastAsiaTheme="minorEastAsia" w:cstheme="minorBidi"/>
          <w:bCs/>
          <w:kern w:val="2"/>
          <w:sz w:val="24"/>
          <w:szCs w:val="24"/>
          <w:lang w:val="en-US" w:eastAsia="zh-CN" w:bidi="ar-SA"/>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jc w:val="both"/>
        <w:textAlignment w:val="auto"/>
        <w:rPr>
          <w:rFonts w:ascii="Times New Roman" w:hAnsi="Times New Roman" w:eastAsiaTheme="minorEastAsia" w:cstheme="minorBidi"/>
          <w:kern w:val="2"/>
          <w:sz w:val="24"/>
          <w:szCs w:val="24"/>
          <w:lang w:val="en-US" w:eastAsia="zh-CN" w:bidi="ar-SA"/>
        </w:rPr>
      </w:pPr>
      <w:r>
        <w:rPr>
          <w:rFonts w:hint="eastAsia" w:ascii="Times New Roman" w:hAnsi="Times New Roman" w:eastAsiaTheme="minorEastAsia" w:cstheme="minorBidi"/>
          <w:bCs/>
          <w:kern w:val="2"/>
          <w:sz w:val="24"/>
          <w:szCs w:val="24"/>
          <w:lang w:val="en-US" w:eastAsia="zh-CN" w:bidi="ar-SA"/>
        </w:rPr>
        <w:fldChar w:fldCharType="begin"/>
      </w:r>
      <w:r>
        <w:rPr>
          <w:rFonts w:hint="eastAsia" w:ascii="Times New Roman" w:hAnsi="Times New Roman" w:eastAsiaTheme="minorEastAsia" w:cstheme="minorBidi"/>
          <w:bCs/>
          <w:kern w:val="2"/>
          <w:sz w:val="24"/>
          <w:szCs w:val="24"/>
          <w:lang w:val="en-US" w:eastAsia="zh-CN" w:bidi="ar-SA"/>
        </w:rPr>
        <w:instrText xml:space="preserve"> HYPERLINK \l _Toc14709 </w:instrText>
      </w:r>
      <w:r>
        <w:rPr>
          <w:rFonts w:hint="eastAsia" w:ascii="Times New Roman" w:hAnsi="Times New Roman" w:eastAsiaTheme="minorEastAsia" w:cstheme="minorBidi"/>
          <w:bCs/>
          <w:kern w:val="2"/>
          <w:sz w:val="24"/>
          <w:szCs w:val="24"/>
          <w:lang w:val="en-US" w:eastAsia="zh-CN" w:bidi="ar-SA"/>
        </w:rPr>
        <w:fldChar w:fldCharType="separate"/>
      </w:r>
      <w:r>
        <w:rPr>
          <w:rFonts w:hint="eastAsia" w:ascii="Times New Roman" w:hAnsi="Times New Roman" w:eastAsiaTheme="minorEastAsia" w:cstheme="minorBidi"/>
          <w:kern w:val="2"/>
          <w:sz w:val="24"/>
          <w:szCs w:val="24"/>
          <w:lang w:val="en-US" w:eastAsia="zh-CN" w:bidi="ar-SA"/>
        </w:rPr>
        <w:t>二、解决思路</w:t>
      </w:r>
      <w:r>
        <w:rPr>
          <w:rFonts w:ascii="Times New Roman" w:hAnsi="Times New Roman" w:eastAsiaTheme="minorEastAsia" w:cstheme="minorBidi"/>
          <w:kern w:val="2"/>
          <w:sz w:val="24"/>
          <w:szCs w:val="24"/>
          <w:lang w:val="en-US" w:eastAsia="zh-CN" w:bidi="ar-SA"/>
        </w:rPr>
        <w:tab/>
      </w:r>
      <w:r>
        <w:rPr>
          <w:rFonts w:ascii="Times New Roman" w:hAnsi="Times New Roman" w:eastAsiaTheme="minorEastAsia" w:cstheme="minorBidi"/>
          <w:kern w:val="2"/>
          <w:sz w:val="24"/>
          <w:szCs w:val="24"/>
          <w:lang w:val="en-US" w:eastAsia="zh-CN" w:bidi="ar-SA"/>
        </w:rPr>
        <w:fldChar w:fldCharType="begin"/>
      </w:r>
      <w:r>
        <w:rPr>
          <w:rFonts w:ascii="Times New Roman" w:hAnsi="Times New Roman" w:eastAsiaTheme="minorEastAsia" w:cstheme="minorBidi"/>
          <w:kern w:val="2"/>
          <w:sz w:val="24"/>
          <w:szCs w:val="24"/>
          <w:lang w:val="en-US" w:eastAsia="zh-CN" w:bidi="ar-SA"/>
        </w:rPr>
        <w:instrText xml:space="preserve"> PAGEREF _Toc14709 </w:instrText>
      </w:r>
      <w:r>
        <w:rPr>
          <w:rFonts w:ascii="Times New Roman" w:hAnsi="Times New Roman" w:eastAsiaTheme="minorEastAsia" w:cstheme="minorBidi"/>
          <w:kern w:val="2"/>
          <w:sz w:val="24"/>
          <w:szCs w:val="24"/>
          <w:lang w:val="en-US" w:eastAsia="zh-CN" w:bidi="ar-SA"/>
        </w:rPr>
        <w:fldChar w:fldCharType="separate"/>
      </w:r>
      <w:r>
        <w:rPr>
          <w:rFonts w:ascii="Times New Roman" w:hAnsi="Times New Roman" w:eastAsiaTheme="minorEastAsia" w:cstheme="minorBidi"/>
          <w:kern w:val="2"/>
          <w:sz w:val="24"/>
          <w:szCs w:val="24"/>
          <w:lang w:val="en-US" w:eastAsia="zh-CN" w:bidi="ar-SA"/>
        </w:rPr>
        <w:t>4</w:t>
      </w:r>
      <w:r>
        <w:rPr>
          <w:rFonts w:ascii="Times New Roman" w:hAnsi="Times New Roman" w:eastAsiaTheme="minorEastAsia" w:cstheme="minorBidi"/>
          <w:kern w:val="2"/>
          <w:sz w:val="24"/>
          <w:szCs w:val="24"/>
          <w:lang w:val="en-US" w:eastAsia="zh-CN" w:bidi="ar-SA"/>
        </w:rPr>
        <w:fldChar w:fldCharType="end"/>
      </w:r>
      <w:r>
        <w:rPr>
          <w:rFonts w:hint="eastAsia" w:ascii="Times New Roman" w:hAnsi="Times New Roman" w:eastAsiaTheme="minorEastAsia" w:cstheme="minorBidi"/>
          <w:bCs/>
          <w:kern w:val="2"/>
          <w:sz w:val="24"/>
          <w:szCs w:val="24"/>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jc w:val="both"/>
        <w:textAlignment w:val="auto"/>
        <w:rPr>
          <w:rFonts w:ascii="Times New Roman" w:hAnsi="Times New Roman" w:eastAsiaTheme="minorEastAsia" w:cstheme="minorBidi"/>
          <w:kern w:val="2"/>
          <w:sz w:val="24"/>
          <w:szCs w:val="24"/>
          <w:lang w:val="en-US" w:eastAsia="zh-CN" w:bidi="ar-SA"/>
        </w:rPr>
      </w:pPr>
      <w:r>
        <w:rPr>
          <w:rFonts w:hint="eastAsia" w:ascii="Times New Roman" w:hAnsi="Times New Roman" w:eastAsiaTheme="minorEastAsia" w:cstheme="minorBidi"/>
          <w:bCs/>
          <w:kern w:val="2"/>
          <w:sz w:val="24"/>
          <w:szCs w:val="24"/>
          <w:lang w:val="en-US" w:eastAsia="zh-CN" w:bidi="ar-SA"/>
        </w:rPr>
        <w:fldChar w:fldCharType="begin"/>
      </w:r>
      <w:r>
        <w:rPr>
          <w:rFonts w:hint="eastAsia" w:ascii="Times New Roman" w:hAnsi="Times New Roman" w:eastAsiaTheme="minorEastAsia" w:cstheme="minorBidi"/>
          <w:bCs/>
          <w:kern w:val="2"/>
          <w:sz w:val="24"/>
          <w:szCs w:val="24"/>
          <w:lang w:val="en-US" w:eastAsia="zh-CN" w:bidi="ar-SA"/>
        </w:rPr>
        <w:instrText xml:space="preserve"> HYPERLINK \l _Toc10142 </w:instrText>
      </w:r>
      <w:r>
        <w:rPr>
          <w:rFonts w:hint="eastAsia" w:ascii="Times New Roman" w:hAnsi="Times New Roman" w:eastAsiaTheme="minorEastAsia" w:cstheme="minorBidi"/>
          <w:bCs/>
          <w:kern w:val="2"/>
          <w:sz w:val="24"/>
          <w:szCs w:val="24"/>
          <w:lang w:val="en-US" w:eastAsia="zh-CN" w:bidi="ar-SA"/>
        </w:rPr>
        <w:fldChar w:fldCharType="separate"/>
      </w:r>
      <w:r>
        <w:rPr>
          <w:rFonts w:hint="eastAsia" w:ascii="Times New Roman" w:hAnsi="Times New Roman" w:eastAsiaTheme="minorEastAsia" w:cstheme="minorBidi"/>
          <w:kern w:val="2"/>
          <w:sz w:val="24"/>
          <w:szCs w:val="24"/>
          <w:lang w:val="en-US" w:eastAsia="zh-CN" w:bidi="ar-SA"/>
        </w:rPr>
        <w:t>（1）K均值算法思想</w:t>
      </w:r>
      <w:r>
        <w:rPr>
          <w:rFonts w:ascii="Times New Roman" w:hAnsi="Times New Roman" w:eastAsiaTheme="minorEastAsia" w:cstheme="minorBidi"/>
          <w:kern w:val="2"/>
          <w:sz w:val="24"/>
          <w:szCs w:val="24"/>
          <w:lang w:val="en-US" w:eastAsia="zh-CN" w:bidi="ar-SA"/>
        </w:rPr>
        <w:tab/>
      </w:r>
      <w:r>
        <w:rPr>
          <w:rFonts w:ascii="Times New Roman" w:hAnsi="Times New Roman" w:eastAsiaTheme="minorEastAsia" w:cstheme="minorBidi"/>
          <w:kern w:val="2"/>
          <w:sz w:val="24"/>
          <w:szCs w:val="24"/>
          <w:lang w:val="en-US" w:eastAsia="zh-CN" w:bidi="ar-SA"/>
        </w:rPr>
        <w:fldChar w:fldCharType="begin"/>
      </w:r>
      <w:r>
        <w:rPr>
          <w:rFonts w:ascii="Times New Roman" w:hAnsi="Times New Roman" w:eastAsiaTheme="minorEastAsia" w:cstheme="minorBidi"/>
          <w:kern w:val="2"/>
          <w:sz w:val="24"/>
          <w:szCs w:val="24"/>
          <w:lang w:val="en-US" w:eastAsia="zh-CN" w:bidi="ar-SA"/>
        </w:rPr>
        <w:instrText xml:space="preserve"> PAGEREF _Toc10142 </w:instrText>
      </w:r>
      <w:r>
        <w:rPr>
          <w:rFonts w:ascii="Times New Roman" w:hAnsi="Times New Roman" w:eastAsiaTheme="minorEastAsia" w:cstheme="minorBidi"/>
          <w:kern w:val="2"/>
          <w:sz w:val="24"/>
          <w:szCs w:val="24"/>
          <w:lang w:val="en-US" w:eastAsia="zh-CN" w:bidi="ar-SA"/>
        </w:rPr>
        <w:fldChar w:fldCharType="separate"/>
      </w:r>
      <w:r>
        <w:rPr>
          <w:rFonts w:ascii="Times New Roman" w:hAnsi="Times New Roman" w:eastAsiaTheme="minorEastAsia" w:cstheme="minorBidi"/>
          <w:kern w:val="2"/>
          <w:sz w:val="24"/>
          <w:szCs w:val="24"/>
          <w:lang w:val="en-US" w:eastAsia="zh-CN" w:bidi="ar-SA"/>
        </w:rPr>
        <w:t>4</w:t>
      </w:r>
      <w:r>
        <w:rPr>
          <w:rFonts w:ascii="Times New Roman" w:hAnsi="Times New Roman" w:eastAsiaTheme="minorEastAsia" w:cstheme="minorBidi"/>
          <w:kern w:val="2"/>
          <w:sz w:val="24"/>
          <w:szCs w:val="24"/>
          <w:lang w:val="en-US" w:eastAsia="zh-CN" w:bidi="ar-SA"/>
        </w:rPr>
        <w:fldChar w:fldCharType="end"/>
      </w:r>
      <w:r>
        <w:rPr>
          <w:rFonts w:hint="eastAsia" w:ascii="Times New Roman" w:hAnsi="Times New Roman" w:eastAsiaTheme="minorEastAsia" w:cstheme="minorBidi"/>
          <w:bCs/>
          <w:kern w:val="2"/>
          <w:sz w:val="24"/>
          <w:szCs w:val="24"/>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jc w:val="both"/>
        <w:textAlignment w:val="auto"/>
        <w:rPr>
          <w:rFonts w:ascii="Times New Roman" w:hAnsi="Times New Roman" w:eastAsiaTheme="minorEastAsia" w:cstheme="minorBidi"/>
          <w:kern w:val="2"/>
          <w:sz w:val="24"/>
          <w:szCs w:val="24"/>
          <w:lang w:val="en-US" w:eastAsia="zh-CN" w:bidi="ar-SA"/>
        </w:rPr>
      </w:pPr>
      <w:r>
        <w:rPr>
          <w:rFonts w:hint="eastAsia" w:ascii="Times New Roman" w:hAnsi="Times New Roman" w:eastAsiaTheme="minorEastAsia" w:cstheme="minorBidi"/>
          <w:bCs/>
          <w:kern w:val="2"/>
          <w:sz w:val="24"/>
          <w:szCs w:val="24"/>
          <w:lang w:val="en-US" w:eastAsia="zh-CN" w:bidi="ar-SA"/>
        </w:rPr>
        <w:fldChar w:fldCharType="begin"/>
      </w:r>
      <w:r>
        <w:rPr>
          <w:rFonts w:hint="eastAsia" w:ascii="Times New Roman" w:hAnsi="Times New Roman" w:eastAsiaTheme="minorEastAsia" w:cstheme="minorBidi"/>
          <w:bCs/>
          <w:kern w:val="2"/>
          <w:sz w:val="24"/>
          <w:szCs w:val="24"/>
          <w:lang w:val="en-US" w:eastAsia="zh-CN" w:bidi="ar-SA"/>
        </w:rPr>
        <w:instrText xml:space="preserve"> HYPERLINK \l _Toc11816 </w:instrText>
      </w:r>
      <w:r>
        <w:rPr>
          <w:rFonts w:hint="eastAsia" w:ascii="Times New Roman" w:hAnsi="Times New Roman" w:eastAsiaTheme="minorEastAsia" w:cstheme="minorBidi"/>
          <w:bCs/>
          <w:kern w:val="2"/>
          <w:sz w:val="24"/>
          <w:szCs w:val="24"/>
          <w:lang w:val="en-US" w:eastAsia="zh-CN" w:bidi="ar-SA"/>
        </w:rPr>
        <w:fldChar w:fldCharType="separate"/>
      </w:r>
      <w:r>
        <w:rPr>
          <w:rFonts w:hint="eastAsia" w:ascii="Times New Roman" w:hAnsi="Times New Roman" w:eastAsiaTheme="minorEastAsia" w:cstheme="minorBidi"/>
          <w:kern w:val="2"/>
          <w:sz w:val="24"/>
          <w:szCs w:val="24"/>
          <w:lang w:val="en-US" w:eastAsia="zh-CN" w:bidi="ar-SA"/>
        </w:rPr>
        <w:t>（2）二分K均值算法</w:t>
      </w:r>
      <w:r>
        <w:rPr>
          <w:rFonts w:ascii="Times New Roman" w:hAnsi="Times New Roman" w:eastAsiaTheme="minorEastAsia" w:cstheme="minorBidi"/>
          <w:kern w:val="2"/>
          <w:sz w:val="24"/>
          <w:szCs w:val="24"/>
          <w:lang w:val="en-US" w:eastAsia="zh-CN" w:bidi="ar-SA"/>
        </w:rPr>
        <w:tab/>
      </w:r>
      <w:r>
        <w:rPr>
          <w:rFonts w:ascii="Times New Roman" w:hAnsi="Times New Roman" w:eastAsiaTheme="minorEastAsia" w:cstheme="minorBidi"/>
          <w:kern w:val="2"/>
          <w:sz w:val="24"/>
          <w:szCs w:val="24"/>
          <w:lang w:val="en-US" w:eastAsia="zh-CN" w:bidi="ar-SA"/>
        </w:rPr>
        <w:fldChar w:fldCharType="begin"/>
      </w:r>
      <w:r>
        <w:rPr>
          <w:rFonts w:ascii="Times New Roman" w:hAnsi="Times New Roman" w:eastAsiaTheme="minorEastAsia" w:cstheme="minorBidi"/>
          <w:kern w:val="2"/>
          <w:sz w:val="24"/>
          <w:szCs w:val="24"/>
          <w:lang w:val="en-US" w:eastAsia="zh-CN" w:bidi="ar-SA"/>
        </w:rPr>
        <w:instrText xml:space="preserve"> PAGEREF _Toc11816 </w:instrText>
      </w:r>
      <w:r>
        <w:rPr>
          <w:rFonts w:ascii="Times New Roman" w:hAnsi="Times New Roman" w:eastAsiaTheme="minorEastAsia" w:cstheme="minorBidi"/>
          <w:kern w:val="2"/>
          <w:sz w:val="24"/>
          <w:szCs w:val="24"/>
          <w:lang w:val="en-US" w:eastAsia="zh-CN" w:bidi="ar-SA"/>
        </w:rPr>
        <w:fldChar w:fldCharType="separate"/>
      </w:r>
      <w:r>
        <w:rPr>
          <w:rFonts w:ascii="Times New Roman" w:hAnsi="Times New Roman" w:eastAsiaTheme="minorEastAsia" w:cstheme="minorBidi"/>
          <w:kern w:val="2"/>
          <w:sz w:val="24"/>
          <w:szCs w:val="24"/>
          <w:lang w:val="en-US" w:eastAsia="zh-CN" w:bidi="ar-SA"/>
        </w:rPr>
        <w:t>4</w:t>
      </w:r>
      <w:r>
        <w:rPr>
          <w:rFonts w:ascii="Times New Roman" w:hAnsi="Times New Roman" w:eastAsiaTheme="minorEastAsia" w:cstheme="minorBidi"/>
          <w:kern w:val="2"/>
          <w:sz w:val="24"/>
          <w:szCs w:val="24"/>
          <w:lang w:val="en-US" w:eastAsia="zh-CN" w:bidi="ar-SA"/>
        </w:rPr>
        <w:fldChar w:fldCharType="end"/>
      </w:r>
      <w:r>
        <w:rPr>
          <w:rFonts w:hint="eastAsia" w:ascii="Times New Roman" w:hAnsi="Times New Roman" w:eastAsiaTheme="minorEastAsia" w:cstheme="minorBidi"/>
          <w:bCs/>
          <w:kern w:val="2"/>
          <w:sz w:val="24"/>
          <w:szCs w:val="24"/>
          <w:lang w:val="en-US" w:eastAsia="zh-CN" w:bidi="ar-SA"/>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jc w:val="both"/>
        <w:textAlignment w:val="auto"/>
        <w:rPr>
          <w:rFonts w:ascii="Times New Roman" w:hAnsi="Times New Roman" w:eastAsiaTheme="minorEastAsia" w:cstheme="minorBidi"/>
          <w:kern w:val="2"/>
          <w:sz w:val="24"/>
          <w:szCs w:val="24"/>
          <w:lang w:val="en-US" w:eastAsia="zh-CN" w:bidi="ar-SA"/>
        </w:rPr>
      </w:pPr>
      <w:r>
        <w:rPr>
          <w:rFonts w:hint="eastAsia" w:ascii="Times New Roman" w:hAnsi="Times New Roman" w:eastAsiaTheme="minorEastAsia" w:cstheme="minorBidi"/>
          <w:bCs/>
          <w:kern w:val="2"/>
          <w:sz w:val="24"/>
          <w:szCs w:val="24"/>
          <w:lang w:val="en-US" w:eastAsia="zh-CN" w:bidi="ar-SA"/>
        </w:rPr>
        <w:fldChar w:fldCharType="begin"/>
      </w:r>
      <w:r>
        <w:rPr>
          <w:rFonts w:hint="eastAsia" w:ascii="Times New Roman" w:hAnsi="Times New Roman" w:eastAsiaTheme="minorEastAsia" w:cstheme="minorBidi"/>
          <w:bCs/>
          <w:kern w:val="2"/>
          <w:sz w:val="24"/>
          <w:szCs w:val="24"/>
          <w:lang w:val="en-US" w:eastAsia="zh-CN" w:bidi="ar-SA"/>
        </w:rPr>
        <w:instrText xml:space="preserve"> HYPERLINK \l _Toc18921 </w:instrText>
      </w:r>
      <w:r>
        <w:rPr>
          <w:rFonts w:hint="eastAsia" w:ascii="Times New Roman" w:hAnsi="Times New Roman" w:eastAsiaTheme="minorEastAsia" w:cstheme="minorBidi"/>
          <w:bCs/>
          <w:kern w:val="2"/>
          <w:sz w:val="24"/>
          <w:szCs w:val="24"/>
          <w:lang w:val="en-US" w:eastAsia="zh-CN" w:bidi="ar-SA"/>
        </w:rPr>
        <w:fldChar w:fldCharType="separate"/>
      </w:r>
      <w:r>
        <w:rPr>
          <w:rFonts w:hint="eastAsia" w:ascii="Times New Roman" w:hAnsi="Times New Roman" w:eastAsiaTheme="minorEastAsia" w:cstheme="minorBidi"/>
          <w:kern w:val="2"/>
          <w:sz w:val="24"/>
          <w:szCs w:val="24"/>
          <w:lang w:val="en-US" w:eastAsia="zh-CN" w:bidi="ar-SA"/>
        </w:rPr>
        <w:t>三、实验结果</w:t>
      </w:r>
      <w:r>
        <w:rPr>
          <w:rFonts w:ascii="Times New Roman" w:hAnsi="Times New Roman" w:eastAsiaTheme="minorEastAsia" w:cstheme="minorBidi"/>
          <w:kern w:val="2"/>
          <w:sz w:val="24"/>
          <w:szCs w:val="24"/>
          <w:lang w:val="en-US" w:eastAsia="zh-CN" w:bidi="ar-SA"/>
        </w:rPr>
        <w:tab/>
      </w:r>
      <w:r>
        <w:rPr>
          <w:rFonts w:ascii="Times New Roman" w:hAnsi="Times New Roman" w:eastAsiaTheme="minorEastAsia" w:cstheme="minorBidi"/>
          <w:kern w:val="2"/>
          <w:sz w:val="24"/>
          <w:szCs w:val="24"/>
          <w:lang w:val="en-US" w:eastAsia="zh-CN" w:bidi="ar-SA"/>
        </w:rPr>
        <w:fldChar w:fldCharType="begin"/>
      </w:r>
      <w:r>
        <w:rPr>
          <w:rFonts w:ascii="Times New Roman" w:hAnsi="Times New Roman" w:eastAsiaTheme="minorEastAsia" w:cstheme="minorBidi"/>
          <w:kern w:val="2"/>
          <w:sz w:val="24"/>
          <w:szCs w:val="24"/>
          <w:lang w:val="en-US" w:eastAsia="zh-CN" w:bidi="ar-SA"/>
        </w:rPr>
        <w:instrText xml:space="preserve"> PAGEREF _Toc18921 </w:instrText>
      </w:r>
      <w:r>
        <w:rPr>
          <w:rFonts w:ascii="Times New Roman" w:hAnsi="Times New Roman" w:eastAsiaTheme="minorEastAsia" w:cstheme="minorBidi"/>
          <w:kern w:val="2"/>
          <w:sz w:val="24"/>
          <w:szCs w:val="24"/>
          <w:lang w:val="en-US" w:eastAsia="zh-CN" w:bidi="ar-SA"/>
        </w:rPr>
        <w:fldChar w:fldCharType="separate"/>
      </w:r>
      <w:r>
        <w:rPr>
          <w:rFonts w:ascii="Times New Roman" w:hAnsi="Times New Roman" w:eastAsiaTheme="minorEastAsia" w:cstheme="minorBidi"/>
          <w:kern w:val="2"/>
          <w:sz w:val="24"/>
          <w:szCs w:val="24"/>
          <w:lang w:val="en-US" w:eastAsia="zh-CN" w:bidi="ar-SA"/>
        </w:rPr>
        <w:t>5</w:t>
      </w:r>
      <w:r>
        <w:rPr>
          <w:rFonts w:ascii="Times New Roman" w:hAnsi="Times New Roman" w:eastAsiaTheme="minorEastAsia" w:cstheme="minorBidi"/>
          <w:kern w:val="2"/>
          <w:sz w:val="24"/>
          <w:szCs w:val="24"/>
          <w:lang w:val="en-US" w:eastAsia="zh-CN" w:bidi="ar-SA"/>
        </w:rPr>
        <w:fldChar w:fldCharType="end"/>
      </w:r>
      <w:r>
        <w:rPr>
          <w:rFonts w:hint="eastAsia" w:ascii="Times New Roman" w:hAnsi="Times New Roman" w:eastAsiaTheme="minorEastAsia" w:cstheme="minorBidi"/>
          <w:bCs/>
          <w:kern w:val="2"/>
          <w:sz w:val="24"/>
          <w:szCs w:val="24"/>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jc w:val="both"/>
        <w:textAlignment w:val="auto"/>
        <w:rPr>
          <w:rFonts w:ascii="Times New Roman" w:hAnsi="Times New Roman" w:eastAsiaTheme="minorEastAsia" w:cstheme="minorBidi"/>
          <w:kern w:val="2"/>
          <w:sz w:val="24"/>
          <w:szCs w:val="24"/>
          <w:lang w:val="en-US" w:eastAsia="zh-CN" w:bidi="ar-SA"/>
        </w:rPr>
      </w:pPr>
      <w:r>
        <w:rPr>
          <w:rFonts w:hint="eastAsia" w:ascii="Times New Roman" w:hAnsi="Times New Roman" w:eastAsiaTheme="minorEastAsia" w:cstheme="minorBidi"/>
          <w:bCs/>
          <w:kern w:val="2"/>
          <w:sz w:val="24"/>
          <w:szCs w:val="24"/>
          <w:lang w:val="en-US" w:eastAsia="zh-CN" w:bidi="ar-SA"/>
        </w:rPr>
        <w:fldChar w:fldCharType="begin"/>
      </w:r>
      <w:r>
        <w:rPr>
          <w:rFonts w:hint="eastAsia" w:ascii="Times New Roman" w:hAnsi="Times New Roman" w:eastAsiaTheme="minorEastAsia" w:cstheme="minorBidi"/>
          <w:bCs/>
          <w:kern w:val="2"/>
          <w:sz w:val="24"/>
          <w:szCs w:val="24"/>
          <w:lang w:val="en-US" w:eastAsia="zh-CN" w:bidi="ar-SA"/>
        </w:rPr>
        <w:instrText xml:space="preserve"> HYPERLINK \l _Toc16697 </w:instrText>
      </w:r>
      <w:r>
        <w:rPr>
          <w:rFonts w:hint="eastAsia" w:ascii="Times New Roman" w:hAnsi="Times New Roman" w:eastAsiaTheme="minorEastAsia" w:cstheme="minorBidi"/>
          <w:bCs/>
          <w:kern w:val="2"/>
          <w:sz w:val="24"/>
          <w:szCs w:val="24"/>
          <w:lang w:val="en-US" w:eastAsia="zh-CN" w:bidi="ar-SA"/>
        </w:rPr>
        <w:fldChar w:fldCharType="separate"/>
      </w:r>
      <w:r>
        <w:rPr>
          <w:rFonts w:hint="eastAsia" w:ascii="Times New Roman" w:hAnsi="Times New Roman" w:eastAsiaTheme="minorEastAsia" w:cstheme="minorBidi"/>
          <w:kern w:val="2"/>
          <w:sz w:val="24"/>
          <w:szCs w:val="24"/>
          <w:lang w:val="en-US" w:eastAsia="zh-CN" w:bidi="ar-SA"/>
        </w:rPr>
        <w:t>（1）数据集</w:t>
      </w:r>
      <w:r>
        <w:rPr>
          <w:rFonts w:ascii="Times New Roman" w:hAnsi="Times New Roman" w:eastAsiaTheme="minorEastAsia" w:cstheme="minorBidi"/>
          <w:kern w:val="2"/>
          <w:sz w:val="24"/>
          <w:szCs w:val="24"/>
          <w:lang w:val="en-US" w:eastAsia="zh-CN" w:bidi="ar-SA"/>
        </w:rPr>
        <w:tab/>
      </w:r>
      <w:r>
        <w:rPr>
          <w:rFonts w:ascii="Times New Roman" w:hAnsi="Times New Roman" w:eastAsiaTheme="minorEastAsia" w:cstheme="minorBidi"/>
          <w:kern w:val="2"/>
          <w:sz w:val="24"/>
          <w:szCs w:val="24"/>
          <w:lang w:val="en-US" w:eastAsia="zh-CN" w:bidi="ar-SA"/>
        </w:rPr>
        <w:fldChar w:fldCharType="begin"/>
      </w:r>
      <w:r>
        <w:rPr>
          <w:rFonts w:ascii="Times New Roman" w:hAnsi="Times New Roman" w:eastAsiaTheme="minorEastAsia" w:cstheme="minorBidi"/>
          <w:kern w:val="2"/>
          <w:sz w:val="24"/>
          <w:szCs w:val="24"/>
          <w:lang w:val="en-US" w:eastAsia="zh-CN" w:bidi="ar-SA"/>
        </w:rPr>
        <w:instrText xml:space="preserve"> PAGEREF _Toc16697 </w:instrText>
      </w:r>
      <w:r>
        <w:rPr>
          <w:rFonts w:ascii="Times New Roman" w:hAnsi="Times New Roman" w:eastAsiaTheme="minorEastAsia" w:cstheme="minorBidi"/>
          <w:kern w:val="2"/>
          <w:sz w:val="24"/>
          <w:szCs w:val="24"/>
          <w:lang w:val="en-US" w:eastAsia="zh-CN" w:bidi="ar-SA"/>
        </w:rPr>
        <w:fldChar w:fldCharType="separate"/>
      </w:r>
      <w:r>
        <w:rPr>
          <w:rFonts w:ascii="Times New Roman" w:hAnsi="Times New Roman" w:eastAsiaTheme="minorEastAsia" w:cstheme="minorBidi"/>
          <w:kern w:val="2"/>
          <w:sz w:val="24"/>
          <w:szCs w:val="24"/>
          <w:lang w:val="en-US" w:eastAsia="zh-CN" w:bidi="ar-SA"/>
        </w:rPr>
        <w:t>5</w:t>
      </w:r>
      <w:r>
        <w:rPr>
          <w:rFonts w:ascii="Times New Roman" w:hAnsi="Times New Roman" w:eastAsiaTheme="minorEastAsia" w:cstheme="minorBidi"/>
          <w:kern w:val="2"/>
          <w:sz w:val="24"/>
          <w:szCs w:val="24"/>
          <w:lang w:val="en-US" w:eastAsia="zh-CN" w:bidi="ar-SA"/>
        </w:rPr>
        <w:fldChar w:fldCharType="end"/>
      </w:r>
      <w:r>
        <w:rPr>
          <w:rFonts w:hint="eastAsia" w:ascii="Times New Roman" w:hAnsi="Times New Roman" w:eastAsiaTheme="minorEastAsia" w:cstheme="minorBidi"/>
          <w:bCs/>
          <w:kern w:val="2"/>
          <w:sz w:val="24"/>
          <w:szCs w:val="24"/>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jc w:val="both"/>
        <w:textAlignment w:val="auto"/>
        <w:rPr>
          <w:rFonts w:ascii="Times New Roman" w:hAnsi="Times New Roman" w:eastAsiaTheme="minorEastAsia" w:cstheme="minorBidi"/>
          <w:kern w:val="2"/>
          <w:sz w:val="24"/>
          <w:szCs w:val="24"/>
          <w:lang w:val="en-US" w:eastAsia="zh-CN" w:bidi="ar-SA"/>
        </w:rPr>
      </w:pPr>
      <w:r>
        <w:rPr>
          <w:rFonts w:hint="eastAsia" w:ascii="Times New Roman" w:hAnsi="Times New Roman" w:eastAsiaTheme="minorEastAsia" w:cstheme="minorBidi"/>
          <w:bCs/>
          <w:kern w:val="2"/>
          <w:sz w:val="24"/>
          <w:szCs w:val="24"/>
          <w:lang w:val="en-US" w:eastAsia="zh-CN" w:bidi="ar-SA"/>
        </w:rPr>
        <w:fldChar w:fldCharType="begin"/>
      </w:r>
      <w:r>
        <w:rPr>
          <w:rFonts w:hint="eastAsia" w:ascii="Times New Roman" w:hAnsi="Times New Roman" w:eastAsiaTheme="minorEastAsia" w:cstheme="minorBidi"/>
          <w:bCs/>
          <w:kern w:val="2"/>
          <w:sz w:val="24"/>
          <w:szCs w:val="24"/>
          <w:lang w:val="en-US" w:eastAsia="zh-CN" w:bidi="ar-SA"/>
        </w:rPr>
        <w:instrText xml:space="preserve"> HYPERLINK \l _Toc12668 </w:instrText>
      </w:r>
      <w:r>
        <w:rPr>
          <w:rFonts w:hint="eastAsia" w:ascii="Times New Roman" w:hAnsi="Times New Roman" w:eastAsiaTheme="minorEastAsia" w:cstheme="minorBidi"/>
          <w:bCs/>
          <w:kern w:val="2"/>
          <w:sz w:val="24"/>
          <w:szCs w:val="24"/>
          <w:lang w:val="en-US" w:eastAsia="zh-CN" w:bidi="ar-SA"/>
        </w:rPr>
        <w:fldChar w:fldCharType="separate"/>
      </w:r>
      <w:r>
        <w:rPr>
          <w:rFonts w:hint="eastAsia" w:ascii="Times New Roman" w:hAnsi="Times New Roman" w:eastAsiaTheme="minorEastAsia" w:cstheme="minorBidi"/>
          <w:kern w:val="2"/>
          <w:sz w:val="24"/>
          <w:szCs w:val="24"/>
          <w:lang w:val="en-US" w:eastAsia="zh-CN" w:bidi="ar-SA"/>
        </w:rPr>
        <w:t>（2）实验结果</w:t>
      </w:r>
      <w:r>
        <w:rPr>
          <w:rFonts w:ascii="Times New Roman" w:hAnsi="Times New Roman" w:eastAsiaTheme="minorEastAsia" w:cstheme="minorBidi"/>
          <w:kern w:val="2"/>
          <w:sz w:val="24"/>
          <w:szCs w:val="24"/>
          <w:lang w:val="en-US" w:eastAsia="zh-CN" w:bidi="ar-SA"/>
        </w:rPr>
        <w:tab/>
      </w:r>
      <w:r>
        <w:rPr>
          <w:rFonts w:ascii="Times New Roman" w:hAnsi="Times New Roman" w:eastAsiaTheme="minorEastAsia" w:cstheme="minorBidi"/>
          <w:kern w:val="2"/>
          <w:sz w:val="24"/>
          <w:szCs w:val="24"/>
          <w:lang w:val="en-US" w:eastAsia="zh-CN" w:bidi="ar-SA"/>
        </w:rPr>
        <w:fldChar w:fldCharType="begin"/>
      </w:r>
      <w:r>
        <w:rPr>
          <w:rFonts w:ascii="Times New Roman" w:hAnsi="Times New Roman" w:eastAsiaTheme="minorEastAsia" w:cstheme="minorBidi"/>
          <w:kern w:val="2"/>
          <w:sz w:val="24"/>
          <w:szCs w:val="24"/>
          <w:lang w:val="en-US" w:eastAsia="zh-CN" w:bidi="ar-SA"/>
        </w:rPr>
        <w:instrText xml:space="preserve"> PAGEREF _Toc12668 </w:instrText>
      </w:r>
      <w:r>
        <w:rPr>
          <w:rFonts w:ascii="Times New Roman" w:hAnsi="Times New Roman" w:eastAsiaTheme="minorEastAsia" w:cstheme="minorBidi"/>
          <w:kern w:val="2"/>
          <w:sz w:val="24"/>
          <w:szCs w:val="24"/>
          <w:lang w:val="en-US" w:eastAsia="zh-CN" w:bidi="ar-SA"/>
        </w:rPr>
        <w:fldChar w:fldCharType="separate"/>
      </w:r>
      <w:r>
        <w:rPr>
          <w:rFonts w:ascii="Times New Roman" w:hAnsi="Times New Roman" w:eastAsiaTheme="minorEastAsia" w:cstheme="minorBidi"/>
          <w:kern w:val="2"/>
          <w:sz w:val="24"/>
          <w:szCs w:val="24"/>
          <w:lang w:val="en-US" w:eastAsia="zh-CN" w:bidi="ar-SA"/>
        </w:rPr>
        <w:t>7</w:t>
      </w:r>
      <w:r>
        <w:rPr>
          <w:rFonts w:ascii="Times New Roman" w:hAnsi="Times New Roman" w:eastAsiaTheme="minorEastAsia" w:cstheme="minorBidi"/>
          <w:kern w:val="2"/>
          <w:sz w:val="24"/>
          <w:szCs w:val="24"/>
          <w:lang w:val="en-US" w:eastAsia="zh-CN" w:bidi="ar-SA"/>
        </w:rPr>
        <w:fldChar w:fldCharType="end"/>
      </w:r>
      <w:r>
        <w:rPr>
          <w:rFonts w:hint="eastAsia" w:ascii="Times New Roman" w:hAnsi="Times New Roman" w:eastAsiaTheme="minorEastAsia" w:cstheme="minorBidi"/>
          <w:bCs/>
          <w:kern w:val="2"/>
          <w:sz w:val="24"/>
          <w:szCs w:val="24"/>
          <w:lang w:val="en-US" w:eastAsia="zh-CN" w:bidi="ar-SA"/>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jc w:val="both"/>
        <w:textAlignment w:val="auto"/>
        <w:rPr>
          <w:rFonts w:ascii="Times New Roman" w:hAnsi="Times New Roman" w:eastAsiaTheme="minorEastAsia" w:cstheme="minorBidi"/>
          <w:kern w:val="2"/>
          <w:sz w:val="24"/>
          <w:szCs w:val="24"/>
          <w:lang w:val="en-US" w:eastAsia="zh-CN" w:bidi="ar-SA"/>
        </w:rPr>
      </w:pPr>
      <w:r>
        <w:rPr>
          <w:rFonts w:hint="eastAsia" w:ascii="Times New Roman" w:hAnsi="Times New Roman" w:eastAsiaTheme="minorEastAsia" w:cstheme="minorBidi"/>
          <w:bCs/>
          <w:kern w:val="2"/>
          <w:sz w:val="24"/>
          <w:szCs w:val="24"/>
          <w:lang w:val="en-US" w:eastAsia="zh-CN" w:bidi="ar-SA"/>
        </w:rPr>
        <w:fldChar w:fldCharType="begin"/>
      </w:r>
      <w:r>
        <w:rPr>
          <w:rFonts w:hint="eastAsia" w:ascii="Times New Roman" w:hAnsi="Times New Roman" w:eastAsiaTheme="minorEastAsia" w:cstheme="minorBidi"/>
          <w:bCs/>
          <w:kern w:val="2"/>
          <w:sz w:val="24"/>
          <w:szCs w:val="24"/>
          <w:lang w:val="en-US" w:eastAsia="zh-CN" w:bidi="ar-SA"/>
        </w:rPr>
        <w:instrText xml:space="preserve"> HYPERLINK \l _Toc31820 </w:instrText>
      </w:r>
      <w:r>
        <w:rPr>
          <w:rFonts w:hint="eastAsia" w:ascii="Times New Roman" w:hAnsi="Times New Roman" w:eastAsiaTheme="minorEastAsia" w:cstheme="minorBidi"/>
          <w:bCs/>
          <w:kern w:val="2"/>
          <w:sz w:val="24"/>
          <w:szCs w:val="24"/>
          <w:lang w:val="en-US" w:eastAsia="zh-CN" w:bidi="ar-SA"/>
        </w:rPr>
        <w:fldChar w:fldCharType="separate"/>
      </w:r>
      <w:r>
        <w:rPr>
          <w:rFonts w:hint="eastAsia" w:ascii="Times New Roman" w:hAnsi="Times New Roman" w:eastAsiaTheme="minorEastAsia" w:cstheme="minorBidi"/>
          <w:kern w:val="2"/>
          <w:sz w:val="24"/>
          <w:szCs w:val="24"/>
          <w:lang w:val="en-US" w:eastAsia="zh-CN" w:bidi="ar-SA"/>
        </w:rPr>
        <w:t>四、观察分析</w:t>
      </w:r>
      <w:r>
        <w:rPr>
          <w:rFonts w:ascii="Times New Roman" w:hAnsi="Times New Roman" w:eastAsiaTheme="minorEastAsia" w:cstheme="minorBidi"/>
          <w:kern w:val="2"/>
          <w:sz w:val="24"/>
          <w:szCs w:val="24"/>
          <w:lang w:val="en-US" w:eastAsia="zh-CN" w:bidi="ar-SA"/>
        </w:rPr>
        <w:tab/>
      </w:r>
      <w:r>
        <w:rPr>
          <w:rFonts w:ascii="Times New Roman" w:hAnsi="Times New Roman" w:eastAsiaTheme="minorEastAsia" w:cstheme="minorBidi"/>
          <w:kern w:val="2"/>
          <w:sz w:val="24"/>
          <w:szCs w:val="24"/>
          <w:lang w:val="en-US" w:eastAsia="zh-CN" w:bidi="ar-SA"/>
        </w:rPr>
        <w:fldChar w:fldCharType="begin"/>
      </w:r>
      <w:r>
        <w:rPr>
          <w:rFonts w:ascii="Times New Roman" w:hAnsi="Times New Roman" w:eastAsiaTheme="minorEastAsia" w:cstheme="minorBidi"/>
          <w:kern w:val="2"/>
          <w:sz w:val="24"/>
          <w:szCs w:val="24"/>
          <w:lang w:val="en-US" w:eastAsia="zh-CN" w:bidi="ar-SA"/>
        </w:rPr>
        <w:instrText xml:space="preserve"> PAGEREF _Toc31820 </w:instrText>
      </w:r>
      <w:r>
        <w:rPr>
          <w:rFonts w:ascii="Times New Roman" w:hAnsi="Times New Roman" w:eastAsiaTheme="minorEastAsia" w:cstheme="minorBidi"/>
          <w:kern w:val="2"/>
          <w:sz w:val="24"/>
          <w:szCs w:val="24"/>
          <w:lang w:val="en-US" w:eastAsia="zh-CN" w:bidi="ar-SA"/>
        </w:rPr>
        <w:fldChar w:fldCharType="separate"/>
      </w:r>
      <w:r>
        <w:rPr>
          <w:rFonts w:ascii="Times New Roman" w:hAnsi="Times New Roman" w:eastAsiaTheme="minorEastAsia" w:cstheme="minorBidi"/>
          <w:kern w:val="2"/>
          <w:sz w:val="24"/>
          <w:szCs w:val="24"/>
          <w:lang w:val="en-US" w:eastAsia="zh-CN" w:bidi="ar-SA"/>
        </w:rPr>
        <w:t>9</w:t>
      </w:r>
      <w:r>
        <w:rPr>
          <w:rFonts w:ascii="Times New Roman" w:hAnsi="Times New Roman" w:eastAsiaTheme="minorEastAsia" w:cstheme="minorBidi"/>
          <w:kern w:val="2"/>
          <w:sz w:val="24"/>
          <w:szCs w:val="24"/>
          <w:lang w:val="en-US" w:eastAsia="zh-CN" w:bidi="ar-SA"/>
        </w:rPr>
        <w:fldChar w:fldCharType="end"/>
      </w:r>
      <w:r>
        <w:rPr>
          <w:rFonts w:hint="eastAsia" w:ascii="Times New Roman" w:hAnsi="Times New Roman" w:eastAsiaTheme="minorEastAsia" w:cstheme="minorBidi"/>
          <w:bCs/>
          <w:kern w:val="2"/>
          <w:sz w:val="24"/>
          <w:szCs w:val="24"/>
          <w:lang w:val="en-US" w:eastAsia="zh-CN" w:bidi="ar-SA"/>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jc w:val="both"/>
        <w:textAlignment w:val="auto"/>
        <w:rPr>
          <w:rFonts w:ascii="Times New Roman" w:hAnsi="Times New Roman" w:eastAsiaTheme="minorEastAsia" w:cstheme="minorBidi"/>
          <w:kern w:val="2"/>
          <w:sz w:val="24"/>
          <w:szCs w:val="24"/>
          <w:lang w:val="en-US" w:eastAsia="zh-CN" w:bidi="ar-SA"/>
        </w:rPr>
      </w:pPr>
      <w:r>
        <w:rPr>
          <w:rFonts w:hint="eastAsia" w:ascii="Times New Roman" w:hAnsi="Times New Roman" w:eastAsiaTheme="minorEastAsia" w:cstheme="minorBidi"/>
          <w:bCs/>
          <w:kern w:val="2"/>
          <w:sz w:val="24"/>
          <w:szCs w:val="24"/>
          <w:lang w:val="en-US" w:eastAsia="zh-CN" w:bidi="ar-SA"/>
        </w:rPr>
        <w:fldChar w:fldCharType="begin"/>
      </w:r>
      <w:r>
        <w:rPr>
          <w:rFonts w:hint="eastAsia" w:ascii="Times New Roman" w:hAnsi="Times New Roman" w:eastAsiaTheme="minorEastAsia" w:cstheme="minorBidi"/>
          <w:bCs/>
          <w:kern w:val="2"/>
          <w:sz w:val="24"/>
          <w:szCs w:val="24"/>
          <w:lang w:val="en-US" w:eastAsia="zh-CN" w:bidi="ar-SA"/>
        </w:rPr>
        <w:instrText xml:space="preserve"> HYPERLINK \l _Toc11901 </w:instrText>
      </w:r>
      <w:r>
        <w:rPr>
          <w:rFonts w:hint="eastAsia" w:ascii="Times New Roman" w:hAnsi="Times New Roman" w:eastAsiaTheme="minorEastAsia" w:cstheme="minorBidi"/>
          <w:bCs/>
          <w:kern w:val="2"/>
          <w:sz w:val="24"/>
          <w:szCs w:val="24"/>
          <w:lang w:val="en-US" w:eastAsia="zh-CN" w:bidi="ar-SA"/>
        </w:rPr>
        <w:fldChar w:fldCharType="separate"/>
      </w:r>
      <w:r>
        <w:rPr>
          <w:rFonts w:hint="eastAsia" w:ascii="Times New Roman" w:hAnsi="Times New Roman" w:eastAsiaTheme="minorEastAsia" w:cstheme="minorBidi"/>
          <w:kern w:val="2"/>
          <w:sz w:val="24"/>
          <w:szCs w:val="24"/>
          <w:lang w:val="en-US" w:eastAsia="zh-CN" w:bidi="ar-SA"/>
        </w:rPr>
        <w:t>参考文献</w:t>
      </w:r>
      <w:r>
        <w:rPr>
          <w:rFonts w:ascii="Times New Roman" w:hAnsi="Times New Roman" w:eastAsiaTheme="minorEastAsia" w:cstheme="minorBidi"/>
          <w:kern w:val="2"/>
          <w:sz w:val="24"/>
          <w:szCs w:val="24"/>
          <w:lang w:val="en-US" w:eastAsia="zh-CN" w:bidi="ar-SA"/>
        </w:rPr>
        <w:tab/>
      </w:r>
      <w:r>
        <w:rPr>
          <w:rFonts w:ascii="Times New Roman" w:hAnsi="Times New Roman" w:eastAsiaTheme="minorEastAsia" w:cstheme="minorBidi"/>
          <w:kern w:val="2"/>
          <w:sz w:val="24"/>
          <w:szCs w:val="24"/>
          <w:lang w:val="en-US" w:eastAsia="zh-CN" w:bidi="ar-SA"/>
        </w:rPr>
        <w:fldChar w:fldCharType="begin"/>
      </w:r>
      <w:r>
        <w:rPr>
          <w:rFonts w:ascii="Times New Roman" w:hAnsi="Times New Roman" w:eastAsiaTheme="minorEastAsia" w:cstheme="minorBidi"/>
          <w:kern w:val="2"/>
          <w:sz w:val="24"/>
          <w:szCs w:val="24"/>
          <w:lang w:val="en-US" w:eastAsia="zh-CN" w:bidi="ar-SA"/>
        </w:rPr>
        <w:instrText xml:space="preserve"> PAGEREF _Toc11901 </w:instrText>
      </w:r>
      <w:r>
        <w:rPr>
          <w:rFonts w:ascii="Times New Roman" w:hAnsi="Times New Roman" w:eastAsiaTheme="minorEastAsia" w:cstheme="minorBidi"/>
          <w:kern w:val="2"/>
          <w:sz w:val="24"/>
          <w:szCs w:val="24"/>
          <w:lang w:val="en-US" w:eastAsia="zh-CN" w:bidi="ar-SA"/>
        </w:rPr>
        <w:fldChar w:fldCharType="separate"/>
      </w:r>
      <w:r>
        <w:rPr>
          <w:rFonts w:ascii="Times New Roman" w:hAnsi="Times New Roman" w:eastAsiaTheme="minorEastAsia" w:cstheme="minorBidi"/>
          <w:kern w:val="2"/>
          <w:sz w:val="24"/>
          <w:szCs w:val="24"/>
          <w:lang w:val="en-US" w:eastAsia="zh-CN" w:bidi="ar-SA"/>
        </w:rPr>
        <w:t>10</w:t>
      </w:r>
      <w:r>
        <w:rPr>
          <w:rFonts w:ascii="Times New Roman" w:hAnsi="Times New Roman" w:eastAsiaTheme="minorEastAsia" w:cstheme="minorBidi"/>
          <w:kern w:val="2"/>
          <w:sz w:val="24"/>
          <w:szCs w:val="24"/>
          <w:lang w:val="en-US" w:eastAsia="zh-CN" w:bidi="ar-SA"/>
        </w:rPr>
        <w:fldChar w:fldCharType="end"/>
      </w:r>
      <w:r>
        <w:rPr>
          <w:rFonts w:hint="eastAsia" w:ascii="Times New Roman" w:hAnsi="Times New Roman" w:eastAsiaTheme="minorEastAsia" w:cstheme="minorBidi"/>
          <w:bCs/>
          <w:kern w:val="2"/>
          <w:sz w:val="24"/>
          <w:szCs w:val="24"/>
          <w:lang w:val="en-US" w:eastAsia="zh-CN" w:bidi="ar-SA"/>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jc w:val="both"/>
        <w:textAlignment w:val="auto"/>
        <w:rPr>
          <w:rFonts w:ascii="Times New Roman" w:hAnsi="Times New Roman" w:eastAsiaTheme="minorEastAsia" w:cstheme="minorBidi"/>
          <w:kern w:val="2"/>
          <w:sz w:val="24"/>
          <w:szCs w:val="24"/>
          <w:lang w:val="en-US" w:eastAsia="zh-CN" w:bidi="ar-SA"/>
        </w:rPr>
      </w:pPr>
      <w:r>
        <w:rPr>
          <w:rFonts w:hint="eastAsia" w:ascii="Times New Roman" w:hAnsi="Times New Roman" w:eastAsiaTheme="minorEastAsia" w:cstheme="minorBidi"/>
          <w:bCs/>
          <w:kern w:val="2"/>
          <w:sz w:val="24"/>
          <w:szCs w:val="24"/>
          <w:lang w:val="en-US" w:eastAsia="zh-CN" w:bidi="ar-SA"/>
        </w:rPr>
        <w:fldChar w:fldCharType="begin"/>
      </w:r>
      <w:r>
        <w:rPr>
          <w:rFonts w:hint="eastAsia" w:ascii="Times New Roman" w:hAnsi="Times New Roman" w:eastAsiaTheme="minorEastAsia" w:cstheme="minorBidi"/>
          <w:bCs/>
          <w:kern w:val="2"/>
          <w:sz w:val="24"/>
          <w:szCs w:val="24"/>
          <w:lang w:val="en-US" w:eastAsia="zh-CN" w:bidi="ar-SA"/>
        </w:rPr>
        <w:instrText xml:space="preserve"> HYPERLINK \l _Toc28603 </w:instrText>
      </w:r>
      <w:r>
        <w:rPr>
          <w:rFonts w:hint="eastAsia" w:ascii="Times New Roman" w:hAnsi="Times New Roman" w:eastAsiaTheme="minorEastAsia" w:cstheme="minorBidi"/>
          <w:bCs/>
          <w:kern w:val="2"/>
          <w:sz w:val="24"/>
          <w:szCs w:val="24"/>
          <w:lang w:val="en-US" w:eastAsia="zh-CN" w:bidi="ar-SA"/>
        </w:rPr>
        <w:fldChar w:fldCharType="separate"/>
      </w:r>
      <w:r>
        <w:rPr>
          <w:rFonts w:hint="eastAsia" w:ascii="Times New Roman" w:hAnsi="Times New Roman" w:eastAsiaTheme="minorEastAsia" w:cstheme="minorBidi"/>
          <w:kern w:val="2"/>
          <w:sz w:val="24"/>
          <w:szCs w:val="24"/>
          <w:lang w:val="en-US" w:eastAsia="zh-CN" w:bidi="ar-SA"/>
        </w:rPr>
        <w:t>附录</w:t>
      </w:r>
      <w:r>
        <w:rPr>
          <w:rFonts w:ascii="Times New Roman" w:hAnsi="Times New Roman" w:eastAsiaTheme="minorEastAsia" w:cstheme="minorBidi"/>
          <w:kern w:val="2"/>
          <w:sz w:val="24"/>
          <w:szCs w:val="24"/>
          <w:lang w:val="en-US" w:eastAsia="zh-CN" w:bidi="ar-SA"/>
        </w:rPr>
        <w:tab/>
      </w:r>
      <w:r>
        <w:rPr>
          <w:rFonts w:ascii="Times New Roman" w:hAnsi="Times New Roman" w:eastAsiaTheme="minorEastAsia" w:cstheme="minorBidi"/>
          <w:kern w:val="2"/>
          <w:sz w:val="24"/>
          <w:szCs w:val="24"/>
          <w:lang w:val="en-US" w:eastAsia="zh-CN" w:bidi="ar-SA"/>
        </w:rPr>
        <w:fldChar w:fldCharType="begin"/>
      </w:r>
      <w:r>
        <w:rPr>
          <w:rFonts w:ascii="Times New Roman" w:hAnsi="Times New Roman" w:eastAsiaTheme="minorEastAsia" w:cstheme="minorBidi"/>
          <w:kern w:val="2"/>
          <w:sz w:val="24"/>
          <w:szCs w:val="24"/>
          <w:lang w:val="en-US" w:eastAsia="zh-CN" w:bidi="ar-SA"/>
        </w:rPr>
        <w:instrText xml:space="preserve"> PAGEREF _Toc28603 </w:instrText>
      </w:r>
      <w:r>
        <w:rPr>
          <w:rFonts w:ascii="Times New Roman" w:hAnsi="Times New Roman" w:eastAsiaTheme="minorEastAsia" w:cstheme="minorBidi"/>
          <w:kern w:val="2"/>
          <w:sz w:val="24"/>
          <w:szCs w:val="24"/>
          <w:lang w:val="en-US" w:eastAsia="zh-CN" w:bidi="ar-SA"/>
        </w:rPr>
        <w:fldChar w:fldCharType="separate"/>
      </w:r>
      <w:r>
        <w:rPr>
          <w:rFonts w:ascii="Times New Roman" w:hAnsi="Times New Roman" w:eastAsiaTheme="minorEastAsia" w:cstheme="minorBidi"/>
          <w:kern w:val="2"/>
          <w:sz w:val="24"/>
          <w:szCs w:val="24"/>
          <w:lang w:val="en-US" w:eastAsia="zh-CN" w:bidi="ar-SA"/>
        </w:rPr>
        <w:t>11</w:t>
      </w:r>
      <w:r>
        <w:rPr>
          <w:rFonts w:ascii="Times New Roman" w:hAnsi="Times New Roman" w:eastAsiaTheme="minorEastAsia" w:cstheme="minorBidi"/>
          <w:kern w:val="2"/>
          <w:sz w:val="24"/>
          <w:szCs w:val="24"/>
          <w:lang w:val="en-US" w:eastAsia="zh-CN" w:bidi="ar-SA"/>
        </w:rPr>
        <w:fldChar w:fldCharType="end"/>
      </w:r>
      <w:r>
        <w:rPr>
          <w:rFonts w:hint="eastAsia" w:ascii="Times New Roman" w:hAnsi="Times New Roman" w:eastAsiaTheme="minorEastAsia" w:cstheme="minorBidi"/>
          <w:bCs/>
          <w:kern w:val="2"/>
          <w:sz w:val="24"/>
          <w:szCs w:val="24"/>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jc w:val="both"/>
        <w:textAlignment w:val="auto"/>
        <w:rPr>
          <w:rFonts w:ascii="Times New Roman" w:hAnsi="Times New Roman" w:eastAsiaTheme="minorEastAsia" w:cstheme="minorBidi"/>
          <w:kern w:val="2"/>
          <w:sz w:val="24"/>
          <w:szCs w:val="24"/>
          <w:lang w:val="en-US" w:eastAsia="zh-CN" w:bidi="ar-SA"/>
        </w:rPr>
      </w:pPr>
      <w:r>
        <w:rPr>
          <w:rFonts w:hint="eastAsia" w:ascii="Times New Roman" w:hAnsi="Times New Roman" w:eastAsiaTheme="minorEastAsia" w:cstheme="minorBidi"/>
          <w:bCs/>
          <w:kern w:val="2"/>
          <w:sz w:val="24"/>
          <w:szCs w:val="24"/>
          <w:lang w:val="en-US" w:eastAsia="zh-CN" w:bidi="ar-SA"/>
        </w:rPr>
        <w:fldChar w:fldCharType="begin"/>
      </w:r>
      <w:r>
        <w:rPr>
          <w:rFonts w:hint="eastAsia" w:ascii="Times New Roman" w:hAnsi="Times New Roman" w:eastAsiaTheme="minorEastAsia" w:cstheme="minorBidi"/>
          <w:bCs/>
          <w:kern w:val="2"/>
          <w:sz w:val="24"/>
          <w:szCs w:val="24"/>
          <w:lang w:val="en-US" w:eastAsia="zh-CN" w:bidi="ar-SA"/>
        </w:rPr>
        <w:instrText xml:space="preserve"> HYPERLINK \l _Toc13697 </w:instrText>
      </w:r>
      <w:r>
        <w:rPr>
          <w:rFonts w:hint="eastAsia" w:ascii="Times New Roman" w:hAnsi="Times New Roman" w:eastAsiaTheme="minorEastAsia" w:cstheme="minorBidi"/>
          <w:bCs/>
          <w:kern w:val="2"/>
          <w:sz w:val="24"/>
          <w:szCs w:val="24"/>
          <w:lang w:val="en-US" w:eastAsia="zh-CN" w:bidi="ar-SA"/>
        </w:rPr>
        <w:fldChar w:fldCharType="separate"/>
      </w:r>
      <w:r>
        <w:rPr>
          <w:rFonts w:hint="eastAsia" w:ascii="Times New Roman" w:hAnsi="Times New Roman" w:eastAsiaTheme="minorEastAsia" w:cstheme="minorBidi"/>
          <w:kern w:val="2"/>
          <w:sz w:val="24"/>
          <w:szCs w:val="24"/>
          <w:lang w:val="en-US" w:eastAsia="zh-CN" w:bidi="ar-SA"/>
        </w:rPr>
        <w:t>附录1 实验数据汇总结果展示</w:t>
      </w:r>
      <w:r>
        <w:rPr>
          <w:rFonts w:ascii="Times New Roman" w:hAnsi="Times New Roman" w:eastAsiaTheme="minorEastAsia" w:cstheme="minorBidi"/>
          <w:kern w:val="2"/>
          <w:sz w:val="24"/>
          <w:szCs w:val="24"/>
          <w:lang w:val="en-US" w:eastAsia="zh-CN" w:bidi="ar-SA"/>
        </w:rPr>
        <w:tab/>
      </w:r>
      <w:r>
        <w:rPr>
          <w:rFonts w:ascii="Times New Roman" w:hAnsi="Times New Roman" w:eastAsiaTheme="minorEastAsia" w:cstheme="minorBidi"/>
          <w:kern w:val="2"/>
          <w:sz w:val="24"/>
          <w:szCs w:val="24"/>
          <w:lang w:val="en-US" w:eastAsia="zh-CN" w:bidi="ar-SA"/>
        </w:rPr>
        <w:fldChar w:fldCharType="begin"/>
      </w:r>
      <w:r>
        <w:rPr>
          <w:rFonts w:ascii="Times New Roman" w:hAnsi="Times New Roman" w:eastAsiaTheme="minorEastAsia" w:cstheme="minorBidi"/>
          <w:kern w:val="2"/>
          <w:sz w:val="24"/>
          <w:szCs w:val="24"/>
          <w:lang w:val="en-US" w:eastAsia="zh-CN" w:bidi="ar-SA"/>
        </w:rPr>
        <w:instrText xml:space="preserve"> PAGEREF _Toc13697 </w:instrText>
      </w:r>
      <w:r>
        <w:rPr>
          <w:rFonts w:ascii="Times New Roman" w:hAnsi="Times New Roman" w:eastAsiaTheme="minorEastAsia" w:cstheme="minorBidi"/>
          <w:kern w:val="2"/>
          <w:sz w:val="24"/>
          <w:szCs w:val="24"/>
          <w:lang w:val="en-US" w:eastAsia="zh-CN" w:bidi="ar-SA"/>
        </w:rPr>
        <w:fldChar w:fldCharType="separate"/>
      </w:r>
      <w:r>
        <w:rPr>
          <w:rFonts w:ascii="Times New Roman" w:hAnsi="Times New Roman" w:eastAsiaTheme="minorEastAsia" w:cstheme="minorBidi"/>
          <w:kern w:val="2"/>
          <w:sz w:val="24"/>
          <w:szCs w:val="24"/>
          <w:lang w:val="en-US" w:eastAsia="zh-CN" w:bidi="ar-SA"/>
        </w:rPr>
        <w:t>11</w:t>
      </w:r>
      <w:r>
        <w:rPr>
          <w:rFonts w:ascii="Times New Roman" w:hAnsi="Times New Roman" w:eastAsiaTheme="minorEastAsia" w:cstheme="minorBidi"/>
          <w:kern w:val="2"/>
          <w:sz w:val="24"/>
          <w:szCs w:val="24"/>
          <w:lang w:val="en-US" w:eastAsia="zh-CN" w:bidi="ar-SA"/>
        </w:rPr>
        <w:fldChar w:fldCharType="end"/>
      </w:r>
      <w:r>
        <w:rPr>
          <w:rFonts w:hint="eastAsia" w:ascii="Times New Roman" w:hAnsi="Times New Roman" w:eastAsiaTheme="minorEastAsia" w:cstheme="minorBidi"/>
          <w:bCs/>
          <w:kern w:val="2"/>
          <w:sz w:val="24"/>
          <w:szCs w:val="24"/>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jc w:val="both"/>
        <w:textAlignment w:val="auto"/>
        <w:rPr>
          <w:rFonts w:ascii="Times New Roman" w:hAnsi="Times New Roman" w:eastAsiaTheme="minorEastAsia" w:cstheme="minorBidi"/>
          <w:kern w:val="2"/>
          <w:sz w:val="24"/>
          <w:szCs w:val="24"/>
          <w:lang w:val="en-US" w:eastAsia="zh-CN" w:bidi="ar-SA"/>
        </w:rPr>
      </w:pPr>
      <w:r>
        <w:rPr>
          <w:rFonts w:hint="eastAsia" w:ascii="Times New Roman" w:hAnsi="Times New Roman" w:eastAsiaTheme="minorEastAsia" w:cstheme="minorBidi"/>
          <w:bCs/>
          <w:kern w:val="2"/>
          <w:sz w:val="24"/>
          <w:szCs w:val="24"/>
          <w:lang w:val="en-US" w:eastAsia="zh-CN" w:bidi="ar-SA"/>
        </w:rPr>
        <w:fldChar w:fldCharType="begin"/>
      </w:r>
      <w:r>
        <w:rPr>
          <w:rFonts w:hint="eastAsia" w:ascii="Times New Roman" w:hAnsi="Times New Roman" w:eastAsiaTheme="minorEastAsia" w:cstheme="minorBidi"/>
          <w:bCs/>
          <w:kern w:val="2"/>
          <w:sz w:val="24"/>
          <w:szCs w:val="24"/>
          <w:lang w:val="en-US" w:eastAsia="zh-CN" w:bidi="ar-SA"/>
        </w:rPr>
        <w:instrText xml:space="preserve"> HYPERLINK \l _Toc21722 </w:instrText>
      </w:r>
      <w:r>
        <w:rPr>
          <w:rFonts w:hint="eastAsia" w:ascii="Times New Roman" w:hAnsi="Times New Roman" w:eastAsiaTheme="minorEastAsia" w:cstheme="minorBidi"/>
          <w:bCs/>
          <w:kern w:val="2"/>
          <w:sz w:val="24"/>
          <w:szCs w:val="24"/>
          <w:lang w:val="en-US" w:eastAsia="zh-CN" w:bidi="ar-SA"/>
        </w:rPr>
        <w:fldChar w:fldCharType="separate"/>
      </w:r>
      <w:r>
        <w:rPr>
          <w:rFonts w:hint="eastAsia" w:ascii="Times New Roman" w:hAnsi="Times New Roman" w:eastAsiaTheme="minorEastAsia" w:cstheme="minorBidi"/>
          <w:kern w:val="2"/>
          <w:sz w:val="24"/>
          <w:szCs w:val="24"/>
          <w:lang w:val="en-US" w:eastAsia="zh-CN" w:bidi="ar-SA"/>
        </w:rPr>
        <w:t>附录2 二分K均值算法功能实现主要代码</w:t>
      </w:r>
      <w:r>
        <w:rPr>
          <w:rFonts w:ascii="Times New Roman" w:hAnsi="Times New Roman" w:eastAsiaTheme="minorEastAsia" w:cstheme="minorBidi"/>
          <w:kern w:val="2"/>
          <w:sz w:val="24"/>
          <w:szCs w:val="24"/>
          <w:lang w:val="en-US" w:eastAsia="zh-CN" w:bidi="ar-SA"/>
        </w:rPr>
        <w:tab/>
      </w:r>
      <w:r>
        <w:rPr>
          <w:rFonts w:ascii="Times New Roman" w:hAnsi="Times New Roman" w:eastAsiaTheme="minorEastAsia" w:cstheme="minorBidi"/>
          <w:kern w:val="2"/>
          <w:sz w:val="24"/>
          <w:szCs w:val="24"/>
          <w:lang w:val="en-US" w:eastAsia="zh-CN" w:bidi="ar-SA"/>
        </w:rPr>
        <w:fldChar w:fldCharType="begin"/>
      </w:r>
      <w:r>
        <w:rPr>
          <w:rFonts w:ascii="Times New Roman" w:hAnsi="Times New Roman" w:eastAsiaTheme="minorEastAsia" w:cstheme="minorBidi"/>
          <w:kern w:val="2"/>
          <w:sz w:val="24"/>
          <w:szCs w:val="24"/>
          <w:lang w:val="en-US" w:eastAsia="zh-CN" w:bidi="ar-SA"/>
        </w:rPr>
        <w:instrText xml:space="preserve"> PAGEREF _Toc21722 </w:instrText>
      </w:r>
      <w:r>
        <w:rPr>
          <w:rFonts w:ascii="Times New Roman" w:hAnsi="Times New Roman" w:eastAsiaTheme="minorEastAsia" w:cstheme="minorBidi"/>
          <w:kern w:val="2"/>
          <w:sz w:val="24"/>
          <w:szCs w:val="24"/>
          <w:lang w:val="en-US" w:eastAsia="zh-CN" w:bidi="ar-SA"/>
        </w:rPr>
        <w:fldChar w:fldCharType="separate"/>
      </w:r>
      <w:r>
        <w:rPr>
          <w:rFonts w:ascii="Times New Roman" w:hAnsi="Times New Roman" w:eastAsiaTheme="minorEastAsia" w:cstheme="minorBidi"/>
          <w:kern w:val="2"/>
          <w:sz w:val="24"/>
          <w:szCs w:val="24"/>
          <w:lang w:val="en-US" w:eastAsia="zh-CN" w:bidi="ar-SA"/>
        </w:rPr>
        <w:t>13</w:t>
      </w:r>
      <w:r>
        <w:rPr>
          <w:rFonts w:ascii="Times New Roman" w:hAnsi="Times New Roman" w:eastAsiaTheme="minorEastAsia" w:cstheme="minorBidi"/>
          <w:kern w:val="2"/>
          <w:sz w:val="24"/>
          <w:szCs w:val="24"/>
          <w:lang w:val="en-US" w:eastAsia="zh-CN" w:bidi="ar-SA"/>
        </w:rPr>
        <w:fldChar w:fldCharType="end"/>
      </w:r>
      <w:r>
        <w:rPr>
          <w:rFonts w:hint="eastAsia" w:ascii="Times New Roman" w:hAnsi="Times New Roman" w:eastAsiaTheme="minorEastAsia" w:cstheme="minorBidi"/>
          <w:bCs/>
          <w:kern w:val="2"/>
          <w:sz w:val="24"/>
          <w:szCs w:val="24"/>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Theme="minorEastAsia"/>
          <w:b/>
          <w:bCs/>
          <w:sz w:val="24"/>
          <w:szCs w:val="24"/>
          <w:lang w:val="en-US" w:eastAsia="zh-CN"/>
        </w:rPr>
        <w:sectPr>
          <w:pgSz w:w="11906" w:h="16838"/>
          <w:pgMar w:top="1440" w:right="1800" w:bottom="1440" w:left="1800" w:header="851" w:footer="992" w:gutter="0"/>
          <w:cols w:space="425" w:num="1"/>
          <w:docGrid w:type="lines" w:linePitch="312" w:charSpace="0"/>
        </w:sectPr>
      </w:pPr>
      <w:r>
        <w:rPr>
          <w:rFonts w:hint="eastAsia" w:ascii="Times New Roman" w:hAnsi="Times New Roman" w:eastAsiaTheme="minorEastAsia" w:cstheme="minorBidi"/>
          <w:bCs/>
          <w:kern w:val="2"/>
          <w:sz w:val="24"/>
          <w:szCs w:val="24"/>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Theme="minorEastAsia"/>
          <w:b/>
          <w:bCs/>
          <w:sz w:val="24"/>
          <w:szCs w:val="24"/>
          <w:lang w:val="en-US" w:eastAsia="zh-CN"/>
        </w:rPr>
      </w:pPr>
    </w:p>
    <w:p>
      <w:pPr>
        <w:pStyle w:val="2"/>
        <w:rPr>
          <w:rFonts w:hint="eastAsia"/>
          <w:lang w:val="en-US" w:eastAsia="zh-CN"/>
        </w:rPr>
      </w:pPr>
      <w:bookmarkStart w:id="1" w:name="_Toc16425"/>
      <w:r>
        <w:rPr>
          <w:rFonts w:hint="eastAsia"/>
          <w:lang w:val="en-US" w:eastAsia="zh-CN"/>
        </w:rPr>
        <w:t>一、问题背景</w:t>
      </w:r>
      <w:bookmarkEnd w:id="1"/>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Theme="minorEastAsia"/>
          <w:sz w:val="24"/>
          <w:szCs w:val="24"/>
        </w:rPr>
      </w:pPr>
      <w:r>
        <w:rPr>
          <w:rFonts w:hint="eastAsia" w:ascii="Times New Roman" w:hAnsi="Times New Roman" w:eastAsiaTheme="minorEastAsia"/>
          <w:sz w:val="24"/>
          <w:szCs w:val="24"/>
        </w:rPr>
        <w:t>目前</w:t>
      </w:r>
      <w:r>
        <w:rPr>
          <w:rFonts w:hint="eastAsia" w:ascii="Times New Roman" w:hAnsi="Times New Roman"/>
          <w:sz w:val="24"/>
          <w:szCs w:val="24"/>
          <w:lang w:eastAsia="zh-CN"/>
        </w:rPr>
        <w:t>，</w:t>
      </w:r>
      <w:r>
        <w:rPr>
          <w:rFonts w:hint="eastAsia" w:ascii="Times New Roman" w:hAnsi="Times New Roman" w:eastAsiaTheme="minorEastAsia"/>
          <w:sz w:val="24"/>
          <w:szCs w:val="24"/>
        </w:rPr>
        <w:t>对于聚类问题的研究普遍存在于社会生活中的各个领域</w:t>
      </w:r>
      <w:r>
        <w:rPr>
          <w:rFonts w:hint="eastAsia" w:ascii="Times New Roman" w:hAnsi="Times New Roman"/>
          <w:sz w:val="24"/>
          <w:szCs w:val="24"/>
          <w:lang w:eastAsia="zh-CN"/>
        </w:rPr>
        <w:t>，</w:t>
      </w:r>
      <w:r>
        <w:rPr>
          <w:rFonts w:hint="eastAsia" w:ascii="Times New Roman" w:hAnsi="Times New Roman" w:eastAsiaTheme="minorEastAsia"/>
          <w:sz w:val="24"/>
          <w:szCs w:val="24"/>
        </w:rPr>
        <w:t>如模式识别</w:t>
      </w:r>
      <w:r>
        <w:rPr>
          <w:rFonts w:hint="eastAsia" w:ascii="Times New Roman" w:hAnsi="Times New Roman"/>
          <w:sz w:val="24"/>
          <w:szCs w:val="24"/>
          <w:lang w:eastAsia="zh-CN"/>
        </w:rPr>
        <w:t>，</w:t>
      </w:r>
      <w:r>
        <w:rPr>
          <w:rFonts w:hint="eastAsia" w:ascii="Times New Roman" w:hAnsi="Times New Roman" w:eastAsiaTheme="minorEastAsia"/>
          <w:sz w:val="24"/>
          <w:szCs w:val="24"/>
        </w:rPr>
        <w:t>图像处理、机器学习和统计学等。关于对生活中各种各样的数据的聚类分类问题己经成为众多学者的研究热题之一</w:t>
      </w:r>
      <w:r>
        <w:rPr>
          <w:rFonts w:hint="eastAsia" w:ascii="Times New Roman" w:hAnsi="Times New Roman"/>
          <w:sz w:val="24"/>
          <w:szCs w:val="24"/>
          <w:vertAlign w:val="superscript"/>
          <w:lang w:val="en-US" w:eastAsia="zh-CN"/>
        </w:rPr>
        <w:t>[1]</w:t>
      </w:r>
      <w:r>
        <w:rPr>
          <w:rFonts w:hint="eastAsia" w:ascii="Times New Roman" w:hAnsi="Times New Roman" w:eastAsiaTheme="minorEastAsia"/>
          <w:sz w:val="24"/>
          <w:szCs w:val="24"/>
        </w:rPr>
        <w:t>。聚类和分类的区别在于</w:t>
      </w:r>
      <w:r>
        <w:rPr>
          <w:rFonts w:hint="eastAsia" w:ascii="Times New Roman" w:hAnsi="Times New Roman"/>
          <w:sz w:val="24"/>
          <w:szCs w:val="24"/>
          <w:lang w:eastAsia="zh-CN"/>
        </w:rPr>
        <w:t>，</w:t>
      </w:r>
      <w:r>
        <w:rPr>
          <w:rFonts w:hint="eastAsia" w:ascii="Times New Roman" w:hAnsi="Times New Roman" w:eastAsiaTheme="minorEastAsia"/>
          <w:sz w:val="24"/>
          <w:szCs w:val="24"/>
        </w:rPr>
        <w:t>聚类没有任何先验知识可循</w:t>
      </w:r>
      <w:r>
        <w:rPr>
          <w:rFonts w:hint="eastAsia" w:ascii="Times New Roman" w:hAnsi="Times New Roman"/>
          <w:sz w:val="24"/>
          <w:szCs w:val="24"/>
          <w:lang w:eastAsia="zh-CN"/>
        </w:rPr>
        <w:t>，</w:t>
      </w:r>
      <w:r>
        <w:rPr>
          <w:rFonts w:hint="eastAsia" w:ascii="Times New Roman" w:hAnsi="Times New Roman" w:eastAsiaTheme="minorEastAsia"/>
          <w:sz w:val="24"/>
          <w:szCs w:val="24"/>
        </w:rPr>
        <w:t>要通过数据自身的特点</w:t>
      </w:r>
      <w:r>
        <w:rPr>
          <w:rFonts w:hint="eastAsia" w:ascii="Times New Roman" w:hAnsi="Times New Roman"/>
          <w:sz w:val="24"/>
          <w:szCs w:val="24"/>
          <w:lang w:eastAsia="zh-CN"/>
        </w:rPr>
        <w:t>，</w:t>
      </w:r>
      <w:r>
        <w:rPr>
          <w:rFonts w:hint="eastAsia" w:ascii="Times New Roman" w:hAnsi="Times New Roman" w:eastAsiaTheme="minorEastAsia"/>
          <w:sz w:val="24"/>
          <w:szCs w:val="24"/>
        </w:rPr>
        <w:t>将数据自动的划分到不同的类别中。聚类的基本形式定义为“在已给的数据集合中寻找数据点集的同类集合。每一个集合叫做一个类</w:t>
      </w:r>
      <w:r>
        <w:rPr>
          <w:rFonts w:hint="eastAsia" w:ascii="Times New Roman" w:hAnsi="Times New Roman"/>
          <w:sz w:val="24"/>
          <w:szCs w:val="24"/>
          <w:lang w:eastAsia="zh-CN"/>
        </w:rPr>
        <w:t>，</w:t>
      </w:r>
      <w:r>
        <w:rPr>
          <w:rFonts w:hint="eastAsia" w:ascii="Times New Roman" w:hAnsi="Times New Roman" w:eastAsiaTheme="minorEastAsia"/>
          <w:sz w:val="24"/>
          <w:szCs w:val="24"/>
        </w:rPr>
        <w:t>并确定一个区域</w:t>
      </w:r>
      <w:r>
        <w:rPr>
          <w:rFonts w:hint="eastAsia" w:ascii="Times New Roman" w:hAnsi="Times New Roman"/>
          <w:sz w:val="24"/>
          <w:szCs w:val="24"/>
          <w:lang w:eastAsia="zh-CN"/>
        </w:rPr>
        <w:t>，</w:t>
      </w:r>
      <w:r>
        <w:rPr>
          <w:rFonts w:hint="eastAsia" w:ascii="Times New Roman" w:hAnsi="Times New Roman" w:eastAsiaTheme="minorEastAsia"/>
          <w:sz w:val="24"/>
          <w:szCs w:val="24"/>
        </w:rPr>
        <w:t>在区域中对象的密度高于其他区域中的密度”</w:t>
      </w:r>
      <w:r>
        <w:rPr>
          <w:rFonts w:hint="eastAsia" w:ascii="Times New Roman" w:hAnsi="Times New Roman"/>
          <w:sz w:val="24"/>
          <w:szCs w:val="24"/>
          <w:vertAlign w:val="superscript"/>
          <w:lang w:val="en-US" w:eastAsia="zh-CN"/>
        </w:rPr>
        <w:t>[2]</w:t>
      </w:r>
      <w:r>
        <w:rPr>
          <w:rFonts w:hint="eastAsia" w:ascii="Times New Roman" w:hAnsi="Times New Roman" w:eastAsiaTheme="minorEastAsia"/>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Theme="minorEastAsia"/>
          <w:sz w:val="24"/>
          <w:szCs w:val="24"/>
        </w:rPr>
      </w:pPr>
      <w:r>
        <w:rPr>
          <w:rFonts w:hint="eastAsia" w:ascii="Times New Roman" w:hAnsi="Times New Roman" w:eastAsiaTheme="minorEastAsia"/>
          <w:sz w:val="24"/>
          <w:szCs w:val="24"/>
        </w:rPr>
        <w:t>聚类方法有很多种</w:t>
      </w:r>
      <w:r>
        <w:rPr>
          <w:rFonts w:hint="eastAsia" w:ascii="Times New Roman" w:hAnsi="Times New Roman"/>
          <w:sz w:val="24"/>
          <w:szCs w:val="24"/>
          <w:lang w:eastAsia="zh-CN"/>
        </w:rPr>
        <w:t>，</w:t>
      </w:r>
      <w:r>
        <w:rPr>
          <w:rFonts w:hint="eastAsia" w:ascii="Times New Roman" w:hAnsi="Times New Roman" w:eastAsiaTheme="minorEastAsia"/>
          <w:sz w:val="24"/>
          <w:szCs w:val="24"/>
        </w:rPr>
        <w:t>其中最简单的形式便是划分式聚类</w:t>
      </w:r>
      <w:r>
        <w:rPr>
          <w:rFonts w:hint="eastAsia" w:ascii="Times New Roman" w:hAnsi="Times New Roman"/>
          <w:sz w:val="24"/>
          <w:szCs w:val="24"/>
          <w:lang w:eastAsia="zh-CN"/>
        </w:rPr>
        <w:t>，</w:t>
      </w:r>
      <w:r>
        <w:rPr>
          <w:rFonts w:hint="eastAsia" w:ascii="Times New Roman" w:hAnsi="Times New Roman" w:eastAsiaTheme="minorEastAsia"/>
          <w:sz w:val="24"/>
          <w:szCs w:val="24"/>
        </w:rPr>
        <w:t>划分式聚类试图将给定的数据集合分割成不相交的子集</w:t>
      </w:r>
      <w:r>
        <w:rPr>
          <w:rFonts w:hint="eastAsia" w:ascii="Times New Roman" w:hAnsi="Times New Roman"/>
          <w:sz w:val="24"/>
          <w:szCs w:val="24"/>
          <w:lang w:eastAsia="zh-CN"/>
        </w:rPr>
        <w:t>，</w:t>
      </w:r>
      <w:r>
        <w:rPr>
          <w:rFonts w:hint="eastAsia" w:ascii="Times New Roman" w:hAnsi="Times New Roman" w:eastAsiaTheme="minorEastAsia"/>
          <w:sz w:val="24"/>
          <w:szCs w:val="24"/>
        </w:rPr>
        <w:t>使具体的聚类准则是最优的。实际中应用最广泛的准则是聚类误差平方和准则</w:t>
      </w:r>
      <w:r>
        <w:rPr>
          <w:rFonts w:hint="eastAsia" w:ascii="Times New Roman" w:hAnsi="Times New Roman"/>
          <w:sz w:val="24"/>
          <w:szCs w:val="24"/>
          <w:lang w:eastAsia="zh-CN"/>
        </w:rPr>
        <w:t>，</w:t>
      </w:r>
      <w:r>
        <w:rPr>
          <w:rFonts w:hint="eastAsia" w:ascii="Times New Roman" w:hAnsi="Times New Roman" w:eastAsiaTheme="minorEastAsia"/>
          <w:sz w:val="24"/>
          <w:szCs w:val="24"/>
        </w:rPr>
        <w:t>即对于每一个点都计算它到相应的聚类中心点的平方距离</w:t>
      </w:r>
      <w:r>
        <w:rPr>
          <w:rFonts w:hint="eastAsia" w:ascii="Times New Roman" w:hAnsi="Times New Roman"/>
          <w:sz w:val="24"/>
          <w:szCs w:val="24"/>
          <w:lang w:eastAsia="zh-CN"/>
        </w:rPr>
        <w:t>，</w:t>
      </w:r>
      <w:r>
        <w:rPr>
          <w:rFonts w:hint="eastAsia" w:ascii="Times New Roman" w:hAnsi="Times New Roman" w:eastAsiaTheme="minorEastAsia"/>
          <w:sz w:val="24"/>
          <w:szCs w:val="24"/>
        </w:rPr>
        <w:t>并对数据集合上的所有点的距离进行求和。一种最流行的基于最小聚类误差平法和的聚类方法是K-均值算法。K-均值算法是一种基于划分的聚类算法</w:t>
      </w:r>
      <w:r>
        <w:rPr>
          <w:rFonts w:hint="eastAsia" w:ascii="Times New Roman" w:hAnsi="Times New Roman"/>
          <w:sz w:val="24"/>
          <w:szCs w:val="24"/>
          <w:lang w:eastAsia="zh-CN"/>
        </w:rPr>
        <w:t>，</w:t>
      </w:r>
      <w:r>
        <w:rPr>
          <w:rFonts w:hint="eastAsia" w:ascii="Times New Roman" w:hAnsi="Times New Roman" w:eastAsiaTheme="minorEastAsia"/>
          <w:sz w:val="24"/>
          <w:szCs w:val="24"/>
        </w:rPr>
        <w:t>它通过不断的迭代来进行聚类</w:t>
      </w:r>
      <w:r>
        <w:rPr>
          <w:rFonts w:hint="eastAsia" w:ascii="Times New Roman" w:hAnsi="Times New Roman"/>
          <w:sz w:val="24"/>
          <w:szCs w:val="24"/>
          <w:lang w:eastAsia="zh-CN"/>
        </w:rPr>
        <w:t>，</w:t>
      </w:r>
      <w:r>
        <w:rPr>
          <w:rFonts w:hint="eastAsia" w:ascii="Times New Roman" w:hAnsi="Times New Roman" w:eastAsiaTheme="minorEastAsia"/>
          <w:sz w:val="24"/>
          <w:szCs w:val="24"/>
        </w:rPr>
        <w:t>当算法收敛到一个结束条件时就终止迭代过程</w:t>
      </w:r>
      <w:r>
        <w:rPr>
          <w:rFonts w:hint="eastAsia" w:ascii="Times New Roman" w:hAnsi="Times New Roman"/>
          <w:sz w:val="24"/>
          <w:szCs w:val="24"/>
          <w:lang w:eastAsia="zh-CN"/>
        </w:rPr>
        <w:t>，</w:t>
      </w:r>
      <w:r>
        <w:rPr>
          <w:rFonts w:hint="eastAsia" w:ascii="Times New Roman" w:hAnsi="Times New Roman" w:eastAsiaTheme="minorEastAsia"/>
          <w:sz w:val="24"/>
          <w:szCs w:val="24"/>
        </w:rPr>
        <w:t>输出聚类结果。由于其算法思想简便</w:t>
      </w:r>
      <w:r>
        <w:rPr>
          <w:rFonts w:hint="eastAsia" w:ascii="Times New Roman" w:hAnsi="Times New Roman"/>
          <w:sz w:val="24"/>
          <w:szCs w:val="24"/>
          <w:lang w:eastAsia="zh-CN"/>
        </w:rPr>
        <w:t>，</w:t>
      </w:r>
      <w:r>
        <w:rPr>
          <w:rFonts w:hint="eastAsia" w:ascii="Times New Roman" w:hAnsi="Times New Roman" w:eastAsiaTheme="minorEastAsia"/>
          <w:sz w:val="24"/>
          <w:szCs w:val="24"/>
        </w:rPr>
        <w:t>又容易实现对大规模数据的聚类</w:t>
      </w:r>
      <w:r>
        <w:rPr>
          <w:rFonts w:hint="eastAsia" w:ascii="Times New Roman" w:hAnsi="Times New Roman"/>
          <w:sz w:val="24"/>
          <w:szCs w:val="24"/>
          <w:lang w:eastAsia="zh-CN"/>
        </w:rPr>
        <w:t>，</w:t>
      </w:r>
      <w:r>
        <w:rPr>
          <w:rFonts w:hint="eastAsia" w:ascii="Times New Roman" w:hAnsi="Times New Roman" w:eastAsiaTheme="minorEastAsia"/>
          <w:sz w:val="24"/>
          <w:szCs w:val="24"/>
        </w:rPr>
        <w:t>因此K-均值算法己成为一种最常用的聚类算法之一</w:t>
      </w:r>
      <w:r>
        <w:rPr>
          <w:rFonts w:hint="eastAsia" w:ascii="Times New Roman" w:hAnsi="Times New Roman"/>
          <w:sz w:val="24"/>
          <w:szCs w:val="24"/>
          <w:vertAlign w:val="superscript"/>
          <w:lang w:val="en-US" w:eastAsia="zh-CN"/>
        </w:rPr>
        <w:t>[3]</w:t>
      </w:r>
      <w:r>
        <w:rPr>
          <w:rFonts w:hint="eastAsia" w:ascii="Times New Roman" w:hAnsi="Times New Roman" w:eastAsiaTheme="minorEastAsia"/>
          <w:sz w:val="24"/>
          <w:szCs w:val="24"/>
        </w:rPr>
        <w:t>。K-均值算法能找到关于聚类误差的局部的最优解</w:t>
      </w:r>
      <w:r>
        <w:rPr>
          <w:rFonts w:hint="eastAsia" w:ascii="Times New Roman" w:hAnsi="Times New Roman"/>
          <w:sz w:val="24"/>
          <w:szCs w:val="24"/>
          <w:lang w:eastAsia="zh-CN"/>
        </w:rPr>
        <w:t>，</w:t>
      </w:r>
      <w:r>
        <w:rPr>
          <w:rFonts w:hint="eastAsia" w:ascii="Times New Roman" w:hAnsi="Times New Roman" w:eastAsiaTheme="minorEastAsia"/>
          <w:sz w:val="24"/>
          <w:szCs w:val="24"/>
        </w:rPr>
        <w:t>是一个能应用在许多聚类问题上的快速迭代算法。它是一种以点为基础的聚类算法</w:t>
      </w:r>
      <w:r>
        <w:rPr>
          <w:rFonts w:hint="eastAsia" w:ascii="Times New Roman" w:hAnsi="Times New Roman"/>
          <w:sz w:val="24"/>
          <w:szCs w:val="24"/>
          <w:lang w:eastAsia="zh-CN"/>
        </w:rPr>
        <w:t>，</w:t>
      </w:r>
      <w:r>
        <w:rPr>
          <w:rFonts w:hint="eastAsia" w:ascii="Times New Roman" w:hAnsi="Times New Roman" w:eastAsiaTheme="minorEastAsia"/>
          <w:sz w:val="24"/>
          <w:szCs w:val="24"/>
        </w:rPr>
        <w:t>以随机选取的初始点为聚类中心</w:t>
      </w:r>
      <w:r>
        <w:rPr>
          <w:rFonts w:hint="eastAsia" w:ascii="Times New Roman" w:hAnsi="Times New Roman"/>
          <w:sz w:val="24"/>
          <w:szCs w:val="24"/>
          <w:lang w:eastAsia="zh-CN"/>
        </w:rPr>
        <w:t>，</w:t>
      </w:r>
      <w:r>
        <w:rPr>
          <w:rFonts w:hint="eastAsia" w:ascii="Times New Roman" w:hAnsi="Times New Roman" w:eastAsiaTheme="minorEastAsia"/>
          <w:sz w:val="24"/>
          <w:szCs w:val="24"/>
        </w:rPr>
        <w:t>迭代地改变聚类中心来使聚类误差最小化。</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Theme="minorEastAsia"/>
          <w:sz w:val="24"/>
          <w:szCs w:val="24"/>
        </w:rPr>
      </w:pPr>
      <w:r>
        <w:rPr>
          <w:rFonts w:hint="eastAsia" w:ascii="Times New Roman" w:hAnsi="Times New Roman" w:eastAsiaTheme="minorEastAsia"/>
          <w:sz w:val="24"/>
          <w:szCs w:val="24"/>
        </w:rPr>
        <w:t>K</w:t>
      </w:r>
      <w:r>
        <w:rPr>
          <w:rFonts w:hint="eastAsia" w:ascii="Times New Roman" w:hAnsi="Times New Roman" w:eastAsiaTheme="minorEastAsia"/>
          <w:sz w:val="24"/>
          <w:szCs w:val="24"/>
          <w:lang w:val="en-US" w:eastAsia="zh-CN"/>
        </w:rPr>
        <w:t>-</w:t>
      </w:r>
      <w:r>
        <w:rPr>
          <w:rFonts w:hint="eastAsia" w:ascii="Times New Roman" w:hAnsi="Times New Roman" w:eastAsiaTheme="minorEastAsia"/>
          <w:sz w:val="24"/>
          <w:szCs w:val="24"/>
        </w:rPr>
        <w:t>均值算法由于其聚类过程简单，易于实现，因此已经成为当前最常用的聚类算法之一。但是K</w:t>
      </w:r>
      <w:r>
        <w:rPr>
          <w:rFonts w:hint="eastAsia" w:ascii="Times New Roman" w:hAnsi="Times New Roman" w:eastAsiaTheme="minorEastAsia"/>
          <w:sz w:val="24"/>
          <w:szCs w:val="24"/>
          <w:lang w:val="en-US" w:eastAsia="zh-CN"/>
        </w:rPr>
        <w:t>-</w:t>
      </w:r>
      <w:r>
        <w:rPr>
          <w:rFonts w:hint="eastAsia" w:ascii="Times New Roman" w:hAnsi="Times New Roman" w:eastAsiaTheme="minorEastAsia"/>
          <w:sz w:val="24"/>
          <w:szCs w:val="24"/>
        </w:rPr>
        <w:t>均值的算法的聚类结果容易受到初始聚类中心点的选取的影响，不稳定，且容易受到数据中的噪声点、离群点的影响</w:t>
      </w:r>
      <w:r>
        <w:rPr>
          <w:rFonts w:hint="eastAsia" w:ascii="Times New Roman" w:hAnsi="Times New Roman"/>
          <w:sz w:val="24"/>
          <w:szCs w:val="24"/>
          <w:vertAlign w:val="superscript"/>
          <w:lang w:val="en-US" w:eastAsia="zh-CN"/>
        </w:rPr>
        <w:t>[4]</w:t>
      </w:r>
      <w:r>
        <w:rPr>
          <w:rFonts w:hint="eastAsia" w:ascii="Times New Roman" w:hAnsi="Times New Roman" w:eastAsiaTheme="minorEastAsia"/>
          <w:sz w:val="24"/>
          <w:szCs w:val="24"/>
        </w:rPr>
        <w:t>。并且在K</w:t>
      </w:r>
      <w:r>
        <w:rPr>
          <w:rFonts w:hint="eastAsia" w:ascii="Times New Roman" w:hAnsi="Times New Roman" w:eastAsiaTheme="minorEastAsia"/>
          <w:sz w:val="24"/>
          <w:szCs w:val="24"/>
          <w:lang w:val="en-US" w:eastAsia="zh-CN"/>
        </w:rPr>
        <w:t>-</w:t>
      </w:r>
      <w:r>
        <w:rPr>
          <w:rFonts w:hint="eastAsia" w:ascii="Times New Roman" w:hAnsi="Times New Roman" w:eastAsiaTheme="minorEastAsia"/>
          <w:sz w:val="24"/>
          <w:szCs w:val="24"/>
        </w:rPr>
        <w:t>均值方法的迭代过程中由于初值的选取就有随机性就会导致聚类容易陷入局部最优，而找不到全局最优。K</w:t>
      </w:r>
      <w:r>
        <w:rPr>
          <w:rFonts w:hint="eastAsia" w:ascii="Times New Roman" w:hAnsi="Times New Roman" w:eastAsiaTheme="minorEastAsia"/>
          <w:sz w:val="24"/>
          <w:szCs w:val="24"/>
          <w:lang w:val="en-US" w:eastAsia="zh-CN"/>
        </w:rPr>
        <w:t>-</w:t>
      </w:r>
      <w:r>
        <w:rPr>
          <w:rFonts w:hint="eastAsia" w:ascii="Times New Roman" w:hAnsi="Times New Roman" w:eastAsiaTheme="minorEastAsia"/>
          <w:sz w:val="24"/>
          <w:szCs w:val="24"/>
        </w:rPr>
        <w:t>均值缺点</w:t>
      </w:r>
      <w:r>
        <w:rPr>
          <w:rFonts w:hint="eastAsia" w:ascii="Times New Roman" w:hAnsi="Times New Roman" w:eastAsiaTheme="minorEastAsia"/>
          <w:sz w:val="24"/>
          <w:szCs w:val="24"/>
          <w:lang w:val="en-US" w:eastAsia="zh-CN"/>
        </w:rPr>
        <w:t>详细介绍如下：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第一，K-均值算法中的K值必须由用户输入，在算法的流程图中我们可以看出，K-值是必须是一个用户最先确定的参数。K-均值方法必须在 K-值已知的前提下才能进行聚类。但是在一些实际问题的求解过程中，自然簇的个数K是没有事先给出的，通常是用户所不知道的。</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第二，K-均值聚类算法对于噪声和离群点数据非常敏感，聚类结果很容易受到数据中所含有的噪声和离群点的影响。该算法中在簇的质心求解过程中，是通过对每个簇求均值得到的，当数据集中含有噪声和离群点数据时，在计算质心时将导致聚类中心偏离数据真正密集的区域，而得到的聚类中心将向噪声和离群点数据所在的区域偏移</w:t>
      </w:r>
      <w:r>
        <w:rPr>
          <w:rFonts w:hint="eastAsia" w:ascii="Times New Roman" w:hAnsi="Times New Roman"/>
          <w:sz w:val="24"/>
          <w:szCs w:val="24"/>
          <w:lang w:val="en-US" w:eastAsia="zh-CN"/>
        </w:rPr>
        <w:t>，</w:t>
      </w:r>
      <w:r>
        <w:rPr>
          <w:rFonts w:hint="eastAsia" w:ascii="Times New Roman" w:hAnsi="Times New Roman" w:eastAsiaTheme="minorEastAsia"/>
          <w:sz w:val="24"/>
          <w:szCs w:val="24"/>
          <w:lang w:val="en-US" w:eastAsia="zh-CN"/>
        </w:rPr>
        <w:t xml:space="preserve">  然后在此基础上进行数据点的重新分配，这必然会引起聚类结果的不准确</w:t>
      </w:r>
      <w:r>
        <w:rPr>
          <w:rFonts w:hint="eastAsia" w:ascii="Times New Roman" w:hAnsi="Times New Roman"/>
          <w:sz w:val="24"/>
          <w:szCs w:val="24"/>
          <w:vertAlign w:val="superscript"/>
          <w:lang w:val="en-US" w:eastAsia="zh-CN"/>
        </w:rPr>
        <w:t>[5,6]</w:t>
      </w:r>
      <w:r>
        <w:rPr>
          <w:rFonts w:hint="eastAsia" w:ascii="Times New Roman" w:hAnsi="Times New Roman" w:eastAsiaTheme="minorEastAsia"/>
          <w:sz w:val="24"/>
          <w:szCs w:val="24"/>
          <w:lang w:val="en-US" w:eastAsia="zh-CN"/>
        </w:rPr>
        <w:t>。</w:t>
      </w:r>
    </w:p>
    <w:p>
      <w:pPr>
        <w:pStyle w:val="2"/>
        <w:rPr>
          <w:rFonts w:hint="eastAsia"/>
          <w:lang w:val="en-US" w:eastAsia="zh-CN"/>
        </w:rPr>
      </w:pPr>
      <w:bookmarkStart w:id="2" w:name="_Toc14709"/>
      <w:r>
        <w:rPr>
          <w:rFonts w:hint="eastAsia"/>
          <w:lang w:val="en-US" w:eastAsia="zh-CN"/>
        </w:rPr>
        <w:t>二、解决思路</w:t>
      </w:r>
      <w:bookmarkEnd w:id="2"/>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本课程主要针对</w:t>
      </w:r>
      <w:r>
        <w:rPr>
          <w:rFonts w:hint="eastAsia" w:ascii="Times New Roman" w:hAnsi="Times New Roman" w:eastAsiaTheme="minorEastAsia"/>
          <w:sz w:val="24"/>
          <w:szCs w:val="24"/>
          <w:lang w:val="en-US" w:eastAsia="zh-CN"/>
        </w:rPr>
        <w:t>K均值的</w:t>
      </w:r>
      <w:r>
        <w:rPr>
          <w:rFonts w:hint="eastAsia" w:ascii="Times New Roman" w:hAnsi="Times New Roman"/>
          <w:sz w:val="24"/>
          <w:szCs w:val="24"/>
          <w:lang w:val="en-US" w:eastAsia="zh-CN"/>
        </w:rPr>
        <w:t>有点以及对K值的初始选择这一限制</w:t>
      </w:r>
      <w:r>
        <w:rPr>
          <w:rFonts w:hint="eastAsia" w:ascii="Times New Roman" w:hAnsi="Times New Roman" w:eastAsiaTheme="minorEastAsia"/>
          <w:sz w:val="24"/>
          <w:szCs w:val="24"/>
          <w:lang w:val="en-US" w:eastAsia="zh-CN"/>
        </w:rPr>
        <w:t>，设计一种改进的K-均值聚类方法，即二分K均值算法。通过查阅资料总结，二分K均值算法可以加速K-均值算法的执行速度，因为它的相似度计算少了</w:t>
      </w:r>
      <w:r>
        <w:rPr>
          <w:rFonts w:hint="eastAsia" w:ascii="Times New Roman" w:hAnsi="Times New Roman"/>
          <w:sz w:val="24"/>
          <w:szCs w:val="24"/>
          <w:vertAlign w:val="superscript"/>
          <w:lang w:val="en-US" w:eastAsia="zh-CN"/>
        </w:rPr>
        <w:t>[7]</w:t>
      </w:r>
      <w:r>
        <w:rPr>
          <w:rFonts w:hint="eastAsia" w:ascii="Times New Roman" w:hAnsi="Times New Roman" w:eastAsiaTheme="minorEastAsia"/>
          <w:sz w:val="24"/>
          <w:szCs w:val="24"/>
          <w:lang w:val="en-US" w:eastAsia="zh-CN"/>
        </w:rPr>
        <w:t>。另外二分K均值算法不受初始化问题的影响，因为这里不存在随机点的选取，且每一步都保证了误差最小。</w:t>
      </w:r>
    </w:p>
    <w:p>
      <w:pPr>
        <w:pStyle w:val="3"/>
        <w:rPr>
          <w:rFonts w:hint="eastAsia"/>
          <w:lang w:val="en-US" w:eastAsia="zh-CN"/>
        </w:rPr>
      </w:pPr>
      <w:r>
        <w:rPr>
          <w:rFonts w:hint="eastAsia"/>
          <w:lang w:val="en-US" w:eastAsia="zh-CN"/>
        </w:rPr>
        <w:tab/>
      </w:r>
      <w:bookmarkStart w:id="3" w:name="_Toc10142"/>
      <w:r>
        <w:rPr>
          <w:rFonts w:hint="eastAsia"/>
          <w:lang w:val="en-US" w:eastAsia="zh-CN"/>
        </w:rPr>
        <w:t>（1）K均值算法思想</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K均值算法是一种经典的基于欧氏距离的硬划分算法，这种算法采用误差平方和函数作为优化的目标函数，误差平方和函数</w:t>
      </w:r>
      <w:r>
        <w:rPr>
          <w:rFonts w:hint="eastAsia" w:ascii="Times New Roman" w:hAnsi="Times New Roman" w:eastAsiaTheme="minorEastAsia"/>
          <w:i/>
          <w:iCs/>
          <w:sz w:val="24"/>
          <w:szCs w:val="24"/>
          <w:lang w:val="en-US" w:eastAsia="zh-CN"/>
        </w:rPr>
        <w:t>SSE</w:t>
      </w:r>
      <w:r>
        <w:rPr>
          <w:rFonts w:hint="eastAsia" w:ascii="Times New Roman" w:hAnsi="Times New Roman" w:eastAsiaTheme="minorEastAsia"/>
          <w:sz w:val="24"/>
          <w:szCs w:val="24"/>
          <w:lang w:val="en-US" w:eastAsia="zh-CN"/>
        </w:rPr>
        <w:t>的定义如所示</w:t>
      </w:r>
      <w:r>
        <w:rPr>
          <w:rFonts w:hint="eastAsia" w:ascii="Times New Roman" w:hAnsi="Times New Roman"/>
          <w:sz w:val="24"/>
          <w:szCs w:val="24"/>
          <w:vertAlign w:val="superscript"/>
          <w:lang w:val="en-US" w:eastAsia="zh-CN"/>
        </w:rPr>
        <w:t>[8]</w:t>
      </w:r>
      <w:r>
        <w:rPr>
          <w:rFonts w:hint="eastAsia" w:ascii="Times New Roman" w:hAnsi="Times New Roman" w:eastAsia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sz w:val="24"/>
          <w:szCs w:val="24"/>
          <w:lang w:val="en-US" w:eastAsia="zh-CN"/>
        </w:rPr>
      </w:pPr>
      <w:r>
        <w:rPr>
          <w:rFonts w:hint="eastAsia" w:ascii="Times New Roman" w:hAnsi="Times New Roman" w:eastAsiaTheme="minorEastAsia"/>
          <w:position w:val="-34"/>
          <w:sz w:val="24"/>
          <w:szCs w:val="24"/>
          <w:lang w:val="en-US" w:eastAsia="zh-CN"/>
        </w:rPr>
        <w:object>
          <v:shape id="_x0000_i1025" o:spt="75" type="#_x0000_t75" style="height:39pt;width:108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Times New Roman" w:hAnsi="Times New Roman"/>
          <w:sz w:val="24"/>
          <w:szCs w:val="24"/>
          <w:lang w:val="en-US" w:eastAsia="zh-CN"/>
        </w:rPr>
        <w:t xml:space="preserve">      （1）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sz w:val="24"/>
          <w:szCs w:val="24"/>
          <w:lang w:val="en-US" w:eastAsia="zh-CN"/>
        </w:rPr>
      </w:pPr>
      <w:r>
        <w:rPr>
          <w:rFonts w:hint="eastAsia" w:ascii="Times New Roman" w:hAnsi="Times New Roman"/>
          <w:position w:val="-34"/>
          <w:sz w:val="24"/>
          <w:szCs w:val="24"/>
          <w:lang w:val="en-US" w:eastAsia="zh-CN"/>
        </w:rPr>
        <w:object>
          <v:shape id="_x0000_i1026" o:spt="75" type="#_x0000_t75" style="height:36pt;width:69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ascii="Times New Roman" w:hAnsi="Times New Roman"/>
          <w:sz w:val="24"/>
          <w:szCs w:val="24"/>
          <w:lang w:val="en-US" w:eastAsia="zh-CN"/>
        </w:rPr>
        <w:t xml:space="preserve">            （2）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sz w:val="24"/>
          <w:szCs w:val="24"/>
          <w:vertAlign w:val="baseline"/>
          <w:lang w:val="en-US" w:eastAsia="zh-CN"/>
        </w:rPr>
      </w:pPr>
      <w:r>
        <w:rPr>
          <w:rFonts w:hint="eastAsia" w:ascii="Times New Roman" w:hAnsi="Times New Roman"/>
          <w:sz w:val="24"/>
          <w:szCs w:val="24"/>
          <w:lang w:val="en-US" w:eastAsia="zh-CN"/>
        </w:rPr>
        <w:t>式中：</w:t>
      </w:r>
      <w:r>
        <w:rPr>
          <w:rFonts w:hint="eastAsia" w:ascii="Times New Roman" w:hAnsi="Times New Roman"/>
          <w:i/>
          <w:iCs/>
          <w:sz w:val="24"/>
          <w:szCs w:val="24"/>
          <w:lang w:val="en-US" w:eastAsia="zh-CN"/>
        </w:rPr>
        <w:t>K</w:t>
      </w:r>
      <w:r>
        <w:rPr>
          <w:rFonts w:hint="eastAsia" w:ascii="Times New Roman" w:hAnsi="Times New Roman"/>
          <w:sz w:val="24"/>
          <w:szCs w:val="24"/>
          <w:lang w:val="en-US" w:eastAsia="zh-CN"/>
        </w:rPr>
        <w:t>——聚类的数目；</w:t>
      </w:r>
      <w:r>
        <w:rPr>
          <w:rFonts w:hint="eastAsia" w:ascii="Times New Roman" w:hAnsi="Times New Roman"/>
          <w:i/>
          <w:iCs/>
          <w:sz w:val="24"/>
          <w:szCs w:val="24"/>
          <w:lang w:val="en-US" w:eastAsia="zh-CN"/>
        </w:rPr>
        <w:t>C</w:t>
      </w:r>
      <w:r>
        <w:rPr>
          <w:rFonts w:hint="eastAsia" w:ascii="Times New Roman" w:hAnsi="Times New Roman"/>
          <w:i/>
          <w:iCs/>
          <w:sz w:val="24"/>
          <w:szCs w:val="24"/>
          <w:vertAlign w:val="subscript"/>
          <w:lang w:val="en-US" w:eastAsia="zh-CN"/>
        </w:rPr>
        <w:t>j</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j=1,2,...k</w:t>
      </w:r>
      <w:r>
        <w:rPr>
          <w:rFonts w:hint="eastAsia" w:ascii="Times New Roman" w:hAnsi="Times New Roman"/>
          <w:i w:val="0"/>
          <w:iCs w:val="0"/>
          <w:sz w:val="24"/>
          <w:szCs w:val="24"/>
          <w:lang w:val="en-US" w:eastAsia="zh-CN"/>
        </w:rPr>
        <w:t>)</w:t>
      </w:r>
      <w:r>
        <w:rPr>
          <w:rFonts w:hint="eastAsia" w:ascii="Times New Roman" w:hAnsi="Times New Roman"/>
          <w:sz w:val="24"/>
          <w:szCs w:val="24"/>
          <w:lang w:val="en-US" w:eastAsia="zh-CN"/>
        </w:rPr>
        <w:t>——聚类的第</w:t>
      </w:r>
      <w:r>
        <w:rPr>
          <w:rFonts w:hint="eastAsia" w:ascii="Times New Roman" w:hAnsi="Times New Roman"/>
          <w:i/>
          <w:iCs/>
          <w:sz w:val="24"/>
          <w:szCs w:val="24"/>
          <w:lang w:val="en-US" w:eastAsia="zh-CN"/>
        </w:rPr>
        <w:t>j</w:t>
      </w:r>
      <w:r>
        <w:rPr>
          <w:rFonts w:hint="eastAsia" w:ascii="Times New Roman" w:hAnsi="Times New Roman"/>
          <w:sz w:val="24"/>
          <w:szCs w:val="24"/>
          <w:lang w:val="en-US" w:eastAsia="zh-CN"/>
        </w:rPr>
        <w:t>个簇；</w:t>
      </w:r>
      <w:r>
        <w:rPr>
          <w:rFonts w:hint="eastAsia" w:ascii="Times New Roman" w:hAnsi="Times New Roman"/>
          <w:i/>
          <w:iCs/>
          <w:sz w:val="24"/>
          <w:szCs w:val="24"/>
          <w:lang w:val="en-US" w:eastAsia="zh-CN"/>
        </w:rPr>
        <w:t>X</w:t>
      </w:r>
      <w:r>
        <w:rPr>
          <w:rFonts w:hint="eastAsia" w:ascii="Times New Roman" w:hAnsi="Times New Roman"/>
          <w:sz w:val="24"/>
          <w:szCs w:val="24"/>
          <w:lang w:val="en-US" w:eastAsia="zh-CN"/>
        </w:rPr>
        <w:t>——簇</w:t>
      </w:r>
      <w:r>
        <w:rPr>
          <w:rFonts w:hint="eastAsia" w:ascii="Times New Roman" w:hAnsi="Times New Roman"/>
          <w:i/>
          <w:iCs/>
          <w:sz w:val="24"/>
          <w:szCs w:val="24"/>
          <w:lang w:val="en-US" w:eastAsia="zh-CN"/>
        </w:rPr>
        <w:t>C</w:t>
      </w:r>
      <w:r>
        <w:rPr>
          <w:rFonts w:hint="eastAsia" w:ascii="Times New Roman" w:hAnsi="Times New Roman"/>
          <w:i/>
          <w:iCs/>
          <w:sz w:val="24"/>
          <w:szCs w:val="24"/>
          <w:vertAlign w:val="subscript"/>
          <w:lang w:val="en-US" w:eastAsia="zh-CN"/>
        </w:rPr>
        <w:t>j</w:t>
      </w:r>
      <w:r>
        <w:rPr>
          <w:rFonts w:hint="eastAsia" w:ascii="Times New Roman" w:hAnsi="Times New Roman"/>
          <w:sz w:val="24"/>
          <w:szCs w:val="24"/>
          <w:lang w:val="en-US" w:eastAsia="zh-CN"/>
        </w:rPr>
        <w:t>中的任意一组数据对象；</w:t>
      </w:r>
      <w:r>
        <w:rPr>
          <w:rFonts w:hint="eastAsia" w:ascii="Times New Roman" w:hAnsi="Times New Roman"/>
          <w:i/>
          <w:iCs/>
          <w:sz w:val="24"/>
          <w:szCs w:val="24"/>
          <w:lang w:val="en-US" w:eastAsia="zh-CN"/>
        </w:rPr>
        <w:t>C</w:t>
      </w:r>
      <w:r>
        <w:rPr>
          <w:rFonts w:hint="eastAsia" w:ascii="Times New Roman" w:hAnsi="Times New Roman"/>
          <w:i/>
          <w:iCs/>
          <w:sz w:val="24"/>
          <w:szCs w:val="24"/>
          <w:vertAlign w:val="subscript"/>
          <w:lang w:val="en-US" w:eastAsia="zh-CN"/>
        </w:rPr>
        <w:t>j</w:t>
      </w:r>
      <w:r>
        <w:rPr>
          <w:rFonts w:hint="eastAsia" w:ascii="Times New Roman" w:hAnsi="Times New Roman"/>
          <w:sz w:val="24"/>
          <w:szCs w:val="24"/>
          <w:vertAlign w:val="baseline"/>
          <w:lang w:val="en-US" w:eastAsia="zh-CN"/>
        </w:rPr>
        <w:t>——含有</w:t>
      </w:r>
      <w:r>
        <w:rPr>
          <w:rFonts w:hint="eastAsia" w:ascii="Times New Roman" w:hAnsi="Times New Roman"/>
          <w:i/>
          <w:iCs/>
          <w:sz w:val="24"/>
          <w:szCs w:val="24"/>
          <w:vertAlign w:val="baseline"/>
          <w:lang w:val="en-US" w:eastAsia="zh-CN"/>
        </w:rPr>
        <w:t>m</w:t>
      </w:r>
      <w:r>
        <w:rPr>
          <w:rFonts w:hint="eastAsia" w:ascii="Times New Roman" w:hAnsi="Times New Roman"/>
          <w:i/>
          <w:iCs/>
          <w:sz w:val="24"/>
          <w:szCs w:val="24"/>
          <w:vertAlign w:val="subscript"/>
          <w:lang w:val="en-US" w:eastAsia="zh-CN"/>
        </w:rPr>
        <w:t>j</w:t>
      </w:r>
      <w:r>
        <w:rPr>
          <w:rFonts w:hint="eastAsia" w:ascii="Times New Roman" w:hAnsi="Times New Roman"/>
          <w:sz w:val="24"/>
          <w:szCs w:val="24"/>
          <w:vertAlign w:val="baseline"/>
          <w:lang w:val="en-US" w:eastAsia="zh-CN"/>
        </w:rPr>
        <w:t>个数据对象的</w:t>
      </w:r>
      <w:r>
        <w:rPr>
          <w:rFonts w:hint="eastAsia" w:ascii="Times New Roman" w:hAnsi="Times New Roman"/>
          <w:i/>
          <w:iCs/>
          <w:sz w:val="24"/>
          <w:szCs w:val="24"/>
          <w:lang w:val="en-US" w:eastAsia="zh-CN"/>
        </w:rPr>
        <w:t>C</w:t>
      </w:r>
      <w:r>
        <w:rPr>
          <w:rFonts w:hint="eastAsia" w:ascii="Times New Roman" w:hAnsi="Times New Roman"/>
          <w:i/>
          <w:iCs/>
          <w:sz w:val="24"/>
          <w:szCs w:val="24"/>
          <w:vertAlign w:val="subscript"/>
          <w:lang w:val="en-US" w:eastAsia="zh-CN"/>
        </w:rPr>
        <w:t>j</w:t>
      </w:r>
      <w:r>
        <w:rPr>
          <w:rFonts w:hint="eastAsia" w:ascii="Times New Roman" w:hAnsi="Times New Roman"/>
          <w:sz w:val="24"/>
          <w:szCs w:val="24"/>
          <w:vertAlign w:val="baseline"/>
          <w:lang w:val="en-US" w:eastAsia="zh-CN"/>
        </w:rPr>
        <w:t>质心。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可以看出SSE表示数据样本点和簇间中心间差异度平方之和，簇的中心会影响到</w:t>
      </w:r>
      <w:r>
        <w:rPr>
          <w:rFonts w:hint="eastAsia" w:ascii="Times New Roman" w:hAnsi="Times New Roman"/>
          <w:i/>
          <w:iCs/>
          <w:sz w:val="24"/>
          <w:szCs w:val="24"/>
          <w:vertAlign w:val="baseline"/>
          <w:lang w:val="en-US" w:eastAsia="zh-CN"/>
        </w:rPr>
        <w:t>SSE</w:t>
      </w:r>
      <w:r>
        <w:rPr>
          <w:rFonts w:hint="eastAsia" w:ascii="Times New Roman" w:hAnsi="Times New Roman"/>
          <w:sz w:val="24"/>
          <w:szCs w:val="24"/>
          <w:vertAlign w:val="baseline"/>
          <w:lang w:val="en-US" w:eastAsia="zh-CN"/>
        </w:rPr>
        <w:t>的值。很显然，如果</w:t>
      </w:r>
      <w:r>
        <w:rPr>
          <w:rFonts w:hint="eastAsia" w:ascii="Times New Roman" w:hAnsi="Times New Roman"/>
          <w:i/>
          <w:iCs/>
          <w:sz w:val="24"/>
          <w:szCs w:val="24"/>
          <w:vertAlign w:val="baseline"/>
          <w:lang w:val="en-US" w:eastAsia="zh-CN"/>
        </w:rPr>
        <w:t>SSE</w:t>
      </w:r>
      <w:r>
        <w:rPr>
          <w:rFonts w:hint="eastAsia" w:ascii="Times New Roman" w:hAnsi="Times New Roman"/>
          <w:sz w:val="24"/>
          <w:szCs w:val="24"/>
          <w:vertAlign w:val="baseline"/>
          <w:lang w:val="en-US" w:eastAsia="zh-CN"/>
        </w:rPr>
        <w:t>的值越小，那么就代表这种划分方法聚类的质量就越好。因此，K均值聚类的目标就是要设法找出能够使聚类准则函数</w:t>
      </w:r>
      <w:r>
        <w:rPr>
          <w:rFonts w:hint="eastAsia" w:ascii="Times New Roman" w:hAnsi="Times New Roman"/>
          <w:i/>
          <w:iCs/>
          <w:sz w:val="24"/>
          <w:szCs w:val="24"/>
          <w:vertAlign w:val="baseline"/>
          <w:lang w:val="en-US" w:eastAsia="zh-CN"/>
        </w:rPr>
        <w:t>SSE</w:t>
      </w:r>
      <w:r>
        <w:rPr>
          <w:rFonts w:hint="eastAsia" w:ascii="Times New Roman" w:hAnsi="Times New Roman"/>
          <w:sz w:val="24"/>
          <w:szCs w:val="24"/>
          <w:vertAlign w:val="baseline"/>
          <w:lang w:val="en-US" w:eastAsia="zh-CN"/>
        </w:rPr>
        <w:t xml:space="preserve">的值达到最小的聚类结果。 </w:t>
      </w:r>
    </w:p>
    <w:p>
      <w:pPr>
        <w:pStyle w:val="3"/>
        <w:ind w:firstLine="420" w:firstLineChars="0"/>
        <w:rPr>
          <w:rFonts w:hint="eastAsia"/>
          <w:lang w:val="en-US" w:eastAsia="zh-CN"/>
        </w:rPr>
      </w:pPr>
      <w:bookmarkStart w:id="4" w:name="_Toc11816"/>
      <w:r>
        <w:rPr>
          <w:rFonts w:hint="eastAsia"/>
          <w:lang w:val="en-US" w:eastAsia="zh-CN"/>
        </w:rPr>
        <w:t>（2）二分K均值算法</w:t>
      </w:r>
      <w:bookmarkEnd w:id="4"/>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 二分k均值（bisecting k-means）算法的主要思想是：首先将所有点作为一个簇，然后将该簇一分为二。之后选择能最大程度降低聚类代价函数（也就是误差平方和）的簇划分为两个簇。以此进行下去，直到簇的数目等于用户给定的数目k为止。二分K均值算法思想</w:t>
      </w:r>
      <w:r>
        <w:rPr>
          <w:rFonts w:hint="eastAsia" w:ascii="Times New Roman" w:hAnsi="Times New Roman"/>
          <w:sz w:val="24"/>
          <w:szCs w:val="24"/>
          <w:lang w:val="en-US" w:eastAsia="zh-CN"/>
        </w:rPr>
        <w:t>具体</w:t>
      </w:r>
      <w:r>
        <w:rPr>
          <w:rFonts w:hint="eastAsia" w:ascii="Times New Roman" w:hAnsi="Times New Roman" w:eastAsiaTheme="minorEastAsia"/>
          <w:sz w:val="24"/>
          <w:szCs w:val="24"/>
          <w:lang w:val="en-US" w:eastAsia="zh-CN"/>
        </w:rPr>
        <w:t>如下：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sz w:val="24"/>
          <w:szCs w:val="24"/>
          <w:vertAlign w:val="baseline"/>
          <w:lang w:val="en-US" w:eastAsia="zh-CN"/>
        </w:rPr>
      </w:pPr>
      <w:r>
        <w:rPr>
          <w:rFonts w:hint="eastAsia" w:ascii="Times New Roman" w:hAnsi="Times New Roman" w:eastAsiaTheme="minorEastAsia"/>
          <w:sz w:val="24"/>
          <w:szCs w:val="24"/>
          <w:lang w:val="en-US" w:eastAsia="zh-CN"/>
        </w:rPr>
        <w:t>设</w:t>
      </w:r>
      <w:r>
        <w:rPr>
          <w:rFonts w:hint="eastAsia" w:ascii="Times New Roman" w:hAnsi="Times New Roman" w:eastAsiaTheme="minorEastAsia"/>
          <w:i/>
          <w:iCs/>
          <w:sz w:val="24"/>
          <w:szCs w:val="24"/>
          <w:lang w:val="en-US" w:eastAsia="zh-CN"/>
        </w:rPr>
        <w:t>X=</w:t>
      </w:r>
      <w:r>
        <w:rPr>
          <w:rFonts w:hint="eastAsia" w:ascii="Times New Roman" w:hAnsi="Times New Roman" w:eastAsiaTheme="minorEastAsia"/>
          <w:sz w:val="24"/>
          <w:szCs w:val="24"/>
          <w:lang w:val="en-US" w:eastAsia="zh-CN"/>
        </w:rPr>
        <w:t>{</w:t>
      </w:r>
      <w:r>
        <w:rPr>
          <w:rFonts w:hint="eastAsia" w:ascii="Times New Roman" w:hAnsi="Times New Roman" w:eastAsiaTheme="minorEastAsia"/>
          <w:i/>
          <w:iCs/>
          <w:sz w:val="24"/>
          <w:szCs w:val="24"/>
          <w:lang w:val="en-US" w:eastAsia="zh-CN"/>
        </w:rPr>
        <w:t>x</w:t>
      </w:r>
      <w:r>
        <w:rPr>
          <w:rFonts w:hint="eastAsia" w:ascii="Times New Roman" w:hAnsi="Times New Roman" w:eastAsiaTheme="minorEastAsia"/>
          <w:i/>
          <w:iCs/>
          <w:sz w:val="24"/>
          <w:szCs w:val="24"/>
          <w:vertAlign w:val="subscript"/>
          <w:lang w:val="en-US" w:eastAsia="zh-CN"/>
        </w:rPr>
        <w:t>1</w:t>
      </w:r>
      <w:r>
        <w:rPr>
          <w:rFonts w:hint="eastAsia" w:ascii="Times New Roman" w:hAnsi="Times New Roman"/>
          <w:i/>
          <w:iCs/>
          <w:sz w:val="24"/>
          <w:szCs w:val="24"/>
          <w:vertAlign w:val="baseline"/>
          <w:lang w:val="en-US" w:eastAsia="zh-CN"/>
        </w:rPr>
        <w:t>，</w:t>
      </w:r>
      <w:r>
        <w:rPr>
          <w:rFonts w:hint="eastAsia" w:ascii="Times New Roman" w:hAnsi="Times New Roman" w:eastAsiaTheme="minorEastAsia"/>
          <w:i/>
          <w:iCs/>
          <w:sz w:val="24"/>
          <w:szCs w:val="24"/>
          <w:vertAlign w:val="baseline"/>
          <w:lang w:val="en-US" w:eastAsia="zh-CN"/>
        </w:rPr>
        <w:t>x</w:t>
      </w:r>
      <w:r>
        <w:rPr>
          <w:rFonts w:hint="eastAsia" w:ascii="Times New Roman" w:hAnsi="Times New Roman" w:eastAsiaTheme="minorEastAsia"/>
          <w:i/>
          <w:iCs/>
          <w:sz w:val="24"/>
          <w:szCs w:val="24"/>
          <w:vertAlign w:val="subscript"/>
          <w:lang w:val="en-US" w:eastAsia="zh-CN"/>
        </w:rPr>
        <w:t>2</w:t>
      </w:r>
      <w:r>
        <w:rPr>
          <w:rFonts w:hint="eastAsia" w:ascii="Times New Roman" w:hAnsi="Times New Roman"/>
          <w:i/>
          <w:iCs/>
          <w:sz w:val="24"/>
          <w:szCs w:val="24"/>
          <w:vertAlign w:val="baseline"/>
          <w:lang w:val="en-US" w:eastAsia="zh-CN"/>
        </w:rPr>
        <w:t>，</w:t>
      </w:r>
      <w:r>
        <w:rPr>
          <w:rFonts w:hint="eastAsia" w:ascii="Times New Roman" w:hAnsi="Times New Roman" w:eastAsiaTheme="minorEastAsia"/>
          <w:i/>
          <w:iCs/>
          <w:sz w:val="24"/>
          <w:szCs w:val="24"/>
          <w:vertAlign w:val="baseline"/>
          <w:lang w:val="en-US" w:eastAsia="zh-CN"/>
        </w:rPr>
        <w:t>...x</w:t>
      </w:r>
      <w:r>
        <w:rPr>
          <w:rFonts w:hint="eastAsia" w:ascii="Times New Roman" w:hAnsi="Times New Roman" w:eastAsiaTheme="minorEastAsia"/>
          <w:i/>
          <w:iCs/>
          <w:sz w:val="24"/>
          <w:szCs w:val="24"/>
          <w:vertAlign w:val="subscript"/>
          <w:lang w:val="en-US" w:eastAsia="zh-CN"/>
        </w:rPr>
        <w:t>i</w:t>
      </w:r>
      <w:r>
        <w:rPr>
          <w:rFonts w:hint="eastAsia" w:ascii="Times New Roman" w:hAnsi="Times New Roman"/>
          <w:i/>
          <w:iCs/>
          <w:sz w:val="24"/>
          <w:szCs w:val="24"/>
          <w:vertAlign w:val="baseline"/>
          <w:lang w:val="en-US" w:eastAsia="zh-CN"/>
        </w:rPr>
        <w:t>，</w:t>
      </w:r>
      <w:r>
        <w:rPr>
          <w:rFonts w:hint="eastAsia" w:ascii="Times New Roman" w:hAnsi="Times New Roman" w:eastAsiaTheme="minorEastAsia"/>
          <w:i/>
          <w:iCs/>
          <w:sz w:val="24"/>
          <w:szCs w:val="24"/>
          <w:vertAlign w:val="baseline"/>
          <w:lang w:val="en-US" w:eastAsia="zh-CN"/>
        </w:rPr>
        <w:t>...</w:t>
      </w:r>
      <w:r>
        <w:rPr>
          <w:rFonts w:hint="eastAsia" w:ascii="Times New Roman" w:hAnsi="Times New Roman"/>
          <w:i/>
          <w:iCs/>
          <w:sz w:val="24"/>
          <w:szCs w:val="24"/>
          <w:vertAlign w:val="baseline"/>
          <w:lang w:val="en-US" w:eastAsia="zh-CN"/>
        </w:rPr>
        <w:t>，</w:t>
      </w:r>
      <w:r>
        <w:rPr>
          <w:rFonts w:hint="eastAsia" w:ascii="Times New Roman" w:hAnsi="Times New Roman" w:eastAsiaTheme="minorEastAsia"/>
          <w:i/>
          <w:iCs/>
          <w:sz w:val="24"/>
          <w:szCs w:val="24"/>
          <w:vertAlign w:val="baseline"/>
          <w:lang w:val="en-US" w:eastAsia="zh-CN"/>
        </w:rPr>
        <w:t>x</w:t>
      </w:r>
      <w:r>
        <w:rPr>
          <w:rFonts w:hint="eastAsia" w:ascii="Times New Roman" w:hAnsi="Times New Roman" w:eastAsiaTheme="minorEastAsia"/>
          <w:i/>
          <w:iCs/>
          <w:sz w:val="24"/>
          <w:szCs w:val="24"/>
          <w:vertAlign w:val="subscript"/>
          <w:lang w:val="en-US" w:eastAsia="zh-CN"/>
        </w:rPr>
        <w:t>n</w:t>
      </w:r>
      <w:r>
        <w:rPr>
          <w:rFonts w:hint="eastAsia" w:ascii="Times New Roman" w:hAnsi="Times New Roman" w:eastAsiaTheme="minorEastAsia"/>
          <w:sz w:val="24"/>
          <w:szCs w:val="24"/>
          <w:vertAlign w:val="baseline"/>
          <w:lang w:val="en-US" w:eastAsia="zh-CN"/>
        </w:rPr>
        <w:t>}为</w:t>
      </w:r>
      <w:r>
        <w:rPr>
          <w:rFonts w:hint="eastAsia" w:ascii="Times New Roman" w:hAnsi="Times New Roman" w:eastAsiaTheme="minorEastAsia"/>
          <w:i/>
          <w:iCs/>
          <w:sz w:val="24"/>
          <w:szCs w:val="24"/>
          <w:vertAlign w:val="baseline"/>
          <w:lang w:val="en-US" w:eastAsia="zh-CN"/>
        </w:rPr>
        <w:t>n</w:t>
      </w:r>
      <w:r>
        <w:rPr>
          <w:rFonts w:hint="eastAsia" w:ascii="Times New Roman" w:hAnsi="Times New Roman" w:eastAsiaTheme="minorEastAsia"/>
          <w:sz w:val="24"/>
          <w:szCs w:val="24"/>
          <w:vertAlign w:val="baseline"/>
          <w:lang w:val="en-US" w:eastAsia="zh-CN"/>
        </w:rPr>
        <w:t>个</w:t>
      </w:r>
      <w:r>
        <w:rPr>
          <w:rFonts w:hint="eastAsia" w:ascii="Times New Roman" w:hAnsi="Times New Roman" w:eastAsiaTheme="minorEastAsia"/>
          <w:i/>
          <w:iCs/>
          <w:sz w:val="24"/>
          <w:szCs w:val="24"/>
          <w:vertAlign w:val="baseline"/>
          <w:lang w:val="en-US" w:eastAsia="zh-CN"/>
        </w:rPr>
        <w:t>R</w:t>
      </w:r>
      <w:r>
        <w:rPr>
          <w:rFonts w:hint="eastAsia" w:ascii="Times New Roman" w:hAnsi="Times New Roman" w:eastAsiaTheme="minorEastAsia"/>
          <w:i/>
          <w:iCs/>
          <w:sz w:val="24"/>
          <w:szCs w:val="24"/>
          <w:vertAlign w:val="superscript"/>
          <w:lang w:val="en-US" w:eastAsia="zh-CN"/>
        </w:rPr>
        <w:t>d</w:t>
      </w:r>
      <w:r>
        <w:rPr>
          <w:rFonts w:hint="eastAsia" w:ascii="Times New Roman" w:hAnsi="Times New Roman" w:eastAsiaTheme="minorEastAsia"/>
          <w:sz w:val="24"/>
          <w:szCs w:val="24"/>
          <w:vertAlign w:val="baseline"/>
          <w:lang w:val="en-US" w:eastAsia="zh-CN"/>
        </w:rPr>
        <w:t>空间的数据，在开始聚类前，指定</w:t>
      </w:r>
      <w:r>
        <w:rPr>
          <w:rFonts w:hint="eastAsia" w:ascii="Times New Roman" w:hAnsi="Times New Roman" w:eastAsiaTheme="minorEastAsia"/>
          <w:i/>
          <w:iCs/>
          <w:sz w:val="24"/>
          <w:szCs w:val="24"/>
          <w:vertAlign w:val="baseline"/>
          <w:lang w:val="en-US" w:eastAsia="zh-CN"/>
        </w:rPr>
        <w:t>K</w:t>
      </w:r>
      <w:r>
        <w:rPr>
          <w:rFonts w:hint="eastAsia" w:ascii="Times New Roman" w:hAnsi="Times New Roman" w:eastAsiaTheme="minorEastAsia"/>
          <w:sz w:val="24"/>
          <w:szCs w:val="24"/>
          <w:vertAlign w:val="baseline"/>
          <w:lang w:val="en-US" w:eastAsia="zh-CN"/>
        </w:rPr>
        <w:t>为聚类个数。为了得到K个簇，将所有点的集合分裂成两个类，放到簇表</w:t>
      </w:r>
      <w:r>
        <w:rPr>
          <w:rFonts w:hint="eastAsia" w:ascii="Times New Roman" w:hAnsi="Times New Roman" w:eastAsiaTheme="minorEastAsia"/>
          <w:i/>
          <w:iCs/>
          <w:sz w:val="24"/>
          <w:szCs w:val="24"/>
          <w:vertAlign w:val="baseline"/>
          <w:lang w:val="en-US" w:eastAsia="zh-CN"/>
        </w:rPr>
        <w:t>S</w:t>
      </w:r>
      <w:r>
        <w:rPr>
          <w:rFonts w:hint="eastAsia" w:ascii="Times New Roman" w:hAnsi="Times New Roman" w:eastAsiaTheme="minorEastAsia"/>
          <w:sz w:val="24"/>
          <w:szCs w:val="24"/>
          <w:vertAlign w:val="baseline"/>
          <w:lang w:val="en-US" w:eastAsia="zh-CN"/>
        </w:rPr>
        <w:t>中。从簇表中选取一个簇</w:t>
      </w:r>
      <w:bookmarkStart w:id="5" w:name="OLE_LINK1"/>
      <w:r>
        <w:rPr>
          <w:rFonts w:hint="eastAsia" w:ascii="Times New Roman" w:hAnsi="Times New Roman" w:eastAsiaTheme="minorEastAsia"/>
          <w:i/>
          <w:iCs/>
          <w:sz w:val="24"/>
          <w:szCs w:val="24"/>
          <w:vertAlign w:val="baseline"/>
          <w:lang w:val="en-US" w:eastAsia="zh-CN"/>
        </w:rPr>
        <w:t>C</w:t>
      </w:r>
      <w:r>
        <w:rPr>
          <w:rFonts w:hint="eastAsia" w:ascii="Times New Roman" w:hAnsi="Times New Roman" w:eastAsiaTheme="minorEastAsia"/>
          <w:i/>
          <w:iCs/>
          <w:sz w:val="24"/>
          <w:szCs w:val="24"/>
          <w:vertAlign w:val="subscript"/>
          <w:lang w:val="en-US" w:eastAsia="zh-CN"/>
        </w:rPr>
        <w:t>i</w:t>
      </w:r>
      <w:bookmarkEnd w:id="5"/>
      <w:r>
        <w:rPr>
          <w:rFonts w:hint="eastAsia" w:ascii="Times New Roman" w:hAnsi="Times New Roman" w:eastAsiaTheme="minorEastAsia"/>
          <w:sz w:val="24"/>
          <w:szCs w:val="24"/>
          <w:vertAlign w:val="baseline"/>
          <w:lang w:val="en-US" w:eastAsia="zh-CN"/>
        </w:rPr>
        <w:t>，用基本的K均值聚类算法</w:t>
      </w:r>
      <w:r>
        <w:rPr>
          <w:rFonts w:hint="eastAsia" w:ascii="Times New Roman" w:hAnsi="Times New Roman"/>
          <w:sz w:val="24"/>
          <w:szCs w:val="24"/>
          <w:vertAlign w:val="baseline"/>
          <w:lang w:val="en-US" w:eastAsia="zh-CN"/>
        </w:rPr>
        <w:t>对选定的簇</w:t>
      </w:r>
      <w:r>
        <w:rPr>
          <w:rFonts w:hint="eastAsia" w:ascii="Times New Roman" w:hAnsi="Times New Roman" w:eastAsiaTheme="minorEastAsia"/>
          <w:i/>
          <w:iCs/>
          <w:sz w:val="24"/>
          <w:szCs w:val="24"/>
          <w:vertAlign w:val="baseline"/>
          <w:lang w:val="en-US" w:eastAsia="zh-CN"/>
        </w:rPr>
        <w:t>C</w:t>
      </w:r>
      <w:r>
        <w:rPr>
          <w:rFonts w:hint="eastAsia" w:ascii="Times New Roman" w:hAnsi="Times New Roman" w:eastAsiaTheme="minorEastAsia"/>
          <w:i/>
          <w:iCs/>
          <w:sz w:val="24"/>
          <w:szCs w:val="24"/>
          <w:vertAlign w:val="subscript"/>
          <w:lang w:val="en-US" w:eastAsia="zh-CN"/>
        </w:rPr>
        <w:t>i</w:t>
      </w:r>
      <w:r>
        <w:rPr>
          <w:rFonts w:hint="eastAsia" w:ascii="Times New Roman" w:hAnsi="Times New Roman"/>
          <w:sz w:val="24"/>
          <w:szCs w:val="24"/>
          <w:vertAlign w:val="baseline"/>
          <w:lang w:val="en-US" w:eastAsia="zh-CN"/>
        </w:rPr>
        <w:t>进行二分聚类。从二分实验中选择具有最小总</w:t>
      </w:r>
      <w:r>
        <w:rPr>
          <w:rFonts w:hint="eastAsia" w:ascii="Times New Roman" w:hAnsi="Times New Roman"/>
          <w:i/>
          <w:iCs/>
          <w:sz w:val="24"/>
          <w:szCs w:val="24"/>
          <w:vertAlign w:val="baseline"/>
          <w:lang w:val="en-US" w:eastAsia="zh-CN"/>
        </w:rPr>
        <w:t>SSE</w:t>
      </w:r>
      <w:r>
        <w:rPr>
          <w:rFonts w:hint="eastAsia" w:ascii="Times New Roman" w:hAnsi="Times New Roman"/>
          <w:sz w:val="24"/>
          <w:szCs w:val="24"/>
          <w:vertAlign w:val="baseline"/>
          <w:lang w:val="en-US" w:eastAsia="zh-CN"/>
        </w:rPr>
        <w:t>的两个簇，将这两个簇添加到簇表</w:t>
      </w:r>
      <w:r>
        <w:rPr>
          <w:rFonts w:hint="eastAsia" w:ascii="Times New Roman" w:hAnsi="Times New Roman"/>
          <w:i/>
          <w:iCs/>
          <w:sz w:val="24"/>
          <w:szCs w:val="24"/>
          <w:vertAlign w:val="baseline"/>
          <w:lang w:val="en-US" w:eastAsia="zh-CN"/>
        </w:rPr>
        <w:t>S</w:t>
      </w:r>
      <w:r>
        <w:rPr>
          <w:rFonts w:hint="eastAsia" w:ascii="Times New Roman" w:hAnsi="Times New Roman"/>
          <w:sz w:val="24"/>
          <w:szCs w:val="24"/>
          <w:vertAlign w:val="baseline"/>
          <w:lang w:val="en-US" w:eastAsia="zh-CN"/>
        </w:rPr>
        <w:t>中，更新簇表。如此下去，知道产生</w:t>
      </w:r>
      <w:r>
        <w:rPr>
          <w:rFonts w:hint="eastAsia" w:ascii="Times New Roman" w:hAnsi="Times New Roman"/>
          <w:i/>
          <w:iCs/>
          <w:sz w:val="24"/>
          <w:szCs w:val="24"/>
          <w:vertAlign w:val="baseline"/>
          <w:lang w:val="en-US" w:eastAsia="zh-CN"/>
        </w:rPr>
        <w:t>K</w:t>
      </w:r>
      <w:r>
        <w:rPr>
          <w:rFonts w:hint="eastAsia" w:ascii="Times New Roman" w:hAnsi="Times New Roman"/>
          <w:sz w:val="24"/>
          <w:szCs w:val="24"/>
          <w:vertAlign w:val="baseline"/>
          <w:lang w:val="en-US" w:eastAsia="zh-CN"/>
        </w:rPr>
        <w:t>个簇。在二分K均值算法中，使用结果簇的质心作为基本K均值的初始质心。使用误差平方和</w:t>
      </w:r>
      <w:r>
        <w:rPr>
          <w:rFonts w:hint="eastAsia" w:ascii="Times New Roman" w:hAnsi="Times New Roman"/>
          <w:i/>
          <w:iCs/>
          <w:sz w:val="24"/>
          <w:szCs w:val="24"/>
          <w:vertAlign w:val="baseline"/>
          <w:lang w:val="en-US" w:eastAsia="zh-CN"/>
        </w:rPr>
        <w:t>SSE</w:t>
      </w:r>
      <w:r>
        <w:rPr>
          <w:rFonts w:hint="eastAsia" w:ascii="Times New Roman" w:hAnsi="Times New Roman"/>
          <w:sz w:val="24"/>
          <w:szCs w:val="24"/>
          <w:vertAlign w:val="baseline"/>
          <w:lang w:val="en-US" w:eastAsia="zh-CN"/>
        </w:rPr>
        <w:t>作为度量聚类质量的目标函数，也称</w:t>
      </w:r>
      <w:r>
        <w:rPr>
          <w:rFonts w:hint="eastAsia" w:ascii="Times New Roman" w:hAnsi="Times New Roman"/>
          <w:i/>
          <w:iCs/>
          <w:sz w:val="24"/>
          <w:szCs w:val="24"/>
          <w:vertAlign w:val="baseline"/>
          <w:lang w:val="en-US" w:eastAsia="zh-CN"/>
        </w:rPr>
        <w:t>SSE</w:t>
      </w:r>
      <w:r>
        <w:rPr>
          <w:rFonts w:hint="eastAsia" w:ascii="Times New Roman" w:hAnsi="Times New Roman"/>
          <w:sz w:val="24"/>
          <w:szCs w:val="24"/>
          <w:vertAlign w:val="baseline"/>
          <w:lang w:val="en-US" w:eastAsia="zh-CN"/>
        </w:rPr>
        <w:t>为散度。对于多次运行K均值产生的初级，选择误差平方和最小的那个，使得聚类的质心可以更好地代表簇中的点。其中</w:t>
      </w:r>
      <w:r>
        <w:rPr>
          <w:rFonts w:hint="eastAsia" w:ascii="Times New Roman" w:hAnsi="Times New Roman"/>
          <w:i/>
          <w:iCs/>
          <w:sz w:val="24"/>
          <w:szCs w:val="24"/>
          <w:vertAlign w:val="baseline"/>
          <w:lang w:val="en-US" w:eastAsia="zh-CN"/>
        </w:rPr>
        <w:t>SSE</w:t>
      </w:r>
      <w:r>
        <w:rPr>
          <w:rFonts w:hint="eastAsia" w:ascii="Times New Roman" w:hAnsi="Times New Roman"/>
          <w:sz w:val="24"/>
          <w:szCs w:val="24"/>
          <w:vertAlign w:val="baseline"/>
          <w:lang w:val="en-US" w:eastAsia="zh-CN"/>
        </w:rPr>
        <w:t>的定义如公式（3）。其中</w:t>
      </w:r>
      <w:bookmarkStart w:id="6" w:name="OLE_LINK3"/>
      <w:r>
        <w:rPr>
          <w:rFonts w:hint="eastAsia" w:ascii="Times New Roman" w:hAnsi="Times New Roman"/>
          <w:i/>
          <w:iCs/>
          <w:sz w:val="24"/>
          <w:szCs w:val="24"/>
          <w:vertAlign w:val="baseline"/>
          <w:lang w:val="en-US" w:eastAsia="zh-CN"/>
        </w:rPr>
        <w:t>c</w:t>
      </w:r>
      <w:r>
        <w:rPr>
          <w:rFonts w:hint="eastAsia" w:ascii="Times New Roman" w:hAnsi="Times New Roman"/>
          <w:i/>
          <w:iCs/>
          <w:sz w:val="24"/>
          <w:szCs w:val="24"/>
          <w:vertAlign w:val="subscript"/>
          <w:lang w:val="en-US" w:eastAsia="zh-CN"/>
        </w:rPr>
        <w:t>i</w:t>
      </w:r>
      <w:bookmarkEnd w:id="6"/>
      <w:r>
        <w:rPr>
          <w:rFonts w:hint="eastAsia" w:ascii="Times New Roman" w:hAnsi="Times New Roman"/>
          <w:sz w:val="24"/>
          <w:szCs w:val="24"/>
          <w:vertAlign w:val="baseline"/>
          <w:lang w:val="en-US" w:eastAsia="zh-CN"/>
        </w:rPr>
        <w:t>为簇</w:t>
      </w:r>
      <w:bookmarkStart w:id="7" w:name="OLE_LINK2"/>
      <w:r>
        <w:rPr>
          <w:rFonts w:hint="eastAsia" w:ascii="Times New Roman" w:hAnsi="Times New Roman"/>
          <w:i/>
          <w:iCs/>
          <w:sz w:val="24"/>
          <w:szCs w:val="24"/>
          <w:vertAlign w:val="baseline"/>
          <w:lang w:val="en-US" w:eastAsia="zh-CN"/>
        </w:rPr>
        <w:t>C</w:t>
      </w:r>
      <w:r>
        <w:rPr>
          <w:rFonts w:hint="eastAsia" w:ascii="Times New Roman" w:hAnsi="Times New Roman"/>
          <w:i/>
          <w:iCs/>
          <w:sz w:val="24"/>
          <w:szCs w:val="24"/>
          <w:vertAlign w:val="subscript"/>
          <w:lang w:val="en-US" w:eastAsia="zh-CN"/>
        </w:rPr>
        <w:t>i</w:t>
      </w:r>
      <w:bookmarkEnd w:id="7"/>
      <w:r>
        <w:rPr>
          <w:rFonts w:hint="eastAsia" w:ascii="Times New Roman" w:hAnsi="Times New Roman"/>
          <w:sz w:val="24"/>
          <w:szCs w:val="24"/>
          <w:vertAlign w:val="baseline"/>
          <w:lang w:val="en-US" w:eastAsia="zh-CN"/>
        </w:rPr>
        <w:t>的聚类中心，</w:t>
      </w:r>
      <w:r>
        <w:rPr>
          <w:rFonts w:hint="eastAsia" w:ascii="Times New Roman" w:hAnsi="Times New Roman"/>
          <w:i/>
          <w:iCs/>
          <w:sz w:val="24"/>
          <w:szCs w:val="24"/>
          <w:vertAlign w:val="baseline"/>
          <w:lang w:val="en-US" w:eastAsia="zh-CN"/>
        </w:rPr>
        <w:t>x</w:t>
      </w:r>
      <w:r>
        <w:rPr>
          <w:rFonts w:hint="eastAsia" w:ascii="Times New Roman" w:hAnsi="Times New Roman"/>
          <w:sz w:val="24"/>
          <w:szCs w:val="24"/>
          <w:vertAlign w:val="baseline"/>
          <w:lang w:val="en-US" w:eastAsia="zh-CN"/>
        </w:rPr>
        <w:t>为该簇中的一个样本</w:t>
      </w:r>
      <w:r>
        <w:rPr>
          <w:rFonts w:hint="eastAsia" w:ascii="Times New Roman" w:hAnsi="Times New Roman"/>
          <w:sz w:val="24"/>
          <w:szCs w:val="24"/>
          <w:vertAlign w:val="superscript"/>
          <w:lang w:val="en-US" w:eastAsia="zh-CN"/>
        </w:rPr>
        <w:t>[9,10]</w:t>
      </w:r>
      <w:r>
        <w:rPr>
          <w:rFonts w:hint="eastAsia" w:ascii="Times New Roman" w:hAnsi="Times New Roman"/>
          <w:sz w:val="24"/>
          <w:szCs w:val="24"/>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sz w:val="24"/>
          <w:szCs w:val="24"/>
          <w:vertAlign w:val="baseline"/>
          <w:lang w:val="en-US" w:eastAsia="zh-CN"/>
        </w:rPr>
      </w:pPr>
      <w:r>
        <w:rPr>
          <w:rFonts w:hint="eastAsia" w:ascii="Times New Roman" w:hAnsi="Times New Roman"/>
          <w:position w:val="-32"/>
          <w:sz w:val="24"/>
          <w:szCs w:val="24"/>
          <w:vertAlign w:val="baseline"/>
          <w:lang w:val="en-US" w:eastAsia="zh-CN"/>
        </w:rPr>
        <w:object>
          <v:shape id="_x0000_i1027" o:spt="75" type="#_x0000_t75" style="height:38pt;width:116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Times New Roman" w:hAnsi="Times New Roman"/>
          <w:sz w:val="24"/>
          <w:szCs w:val="24"/>
          <w:vertAlign w:val="baseline"/>
          <w:lang w:val="en-US" w:eastAsia="zh-CN"/>
        </w:rPr>
        <w:t xml:space="preserve">    （3）</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以上隐含着一个原则是：因为聚类的误差平方和能够衡量聚类性能，该值越小表示数据点月接近于它们的质心，聚类效果就越好。所以我们就需要对误差平方和最大的簇进行再一次的划分，因为误差平方和越大，表示该簇聚类越不好，越有可能是多个簇被当成一个簇了，所以我们首先需要对这个簇进行划分。</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二分K均值算法受初始化问题的影响较小，因为它执行了多次二分试验并选择最小</w:t>
      </w:r>
      <w:r>
        <w:rPr>
          <w:rFonts w:hint="eastAsia" w:ascii="Times New Roman" w:hAnsi="Times New Roman"/>
          <w:i/>
          <w:iCs/>
          <w:sz w:val="24"/>
          <w:szCs w:val="24"/>
          <w:vertAlign w:val="baseline"/>
          <w:lang w:val="en-US" w:eastAsia="zh-CN"/>
        </w:rPr>
        <w:t>SEE</w:t>
      </w:r>
      <w:r>
        <w:rPr>
          <w:rFonts w:hint="eastAsia" w:ascii="Times New Roman" w:hAnsi="Times New Roman"/>
          <w:sz w:val="24"/>
          <w:szCs w:val="24"/>
          <w:vertAlign w:val="baseline"/>
          <w:lang w:val="en-US" w:eastAsia="zh-CN"/>
        </w:rPr>
        <w:t>的实验结果，且每步只有两个质心。但仍然受用户指定的聚类个数</w:t>
      </w:r>
      <w:r>
        <w:rPr>
          <w:rFonts w:hint="eastAsia" w:ascii="Times New Roman" w:hAnsi="Times New Roman"/>
          <w:i/>
          <w:iCs/>
          <w:sz w:val="24"/>
          <w:szCs w:val="24"/>
          <w:vertAlign w:val="baseline"/>
          <w:lang w:val="en-US" w:eastAsia="zh-CN"/>
        </w:rPr>
        <w:t>K</w:t>
      </w:r>
      <w:r>
        <w:rPr>
          <w:rFonts w:hint="eastAsia" w:ascii="Times New Roman" w:hAnsi="Times New Roman"/>
          <w:sz w:val="24"/>
          <w:szCs w:val="24"/>
          <w:vertAlign w:val="baseline"/>
          <w:lang w:val="en-US" w:eastAsia="zh-CN"/>
        </w:rPr>
        <w:t>的影响。</w:t>
      </w:r>
    </w:p>
    <w:p>
      <w:pPr>
        <w:pStyle w:val="2"/>
        <w:rPr>
          <w:rFonts w:hint="eastAsia"/>
          <w:lang w:val="en-US" w:eastAsia="zh-CN"/>
        </w:rPr>
      </w:pPr>
      <w:bookmarkStart w:id="8" w:name="_Toc18921"/>
      <w:r>
        <w:rPr>
          <w:rFonts w:hint="eastAsia"/>
          <w:lang w:val="en-US" w:eastAsia="zh-CN"/>
        </w:rPr>
        <w:t>三、实验结果</w:t>
      </w:r>
      <w:bookmarkEnd w:id="8"/>
    </w:p>
    <w:p>
      <w:pPr>
        <w:pStyle w:val="3"/>
        <w:ind w:firstLine="420" w:firstLineChars="0"/>
        <w:rPr>
          <w:rFonts w:hint="eastAsia"/>
          <w:lang w:val="en-US" w:eastAsia="zh-CN"/>
        </w:rPr>
      </w:pPr>
      <w:bookmarkStart w:id="9" w:name="_Toc16697"/>
      <w:r>
        <w:rPr>
          <w:rFonts w:hint="eastAsia"/>
          <w:lang w:val="en-US" w:eastAsia="zh-CN"/>
        </w:rPr>
        <w:t>（1）数据集</w:t>
      </w:r>
      <w:bookmarkEnd w:id="9"/>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第一个测试数据是人工设置的二维数据，这些数据值主要分布在-6到6之间，均为浮点型数据。本课程的模拟测试集数据共80个样本，有4个类。该数据集分布如图1所示：</w:t>
      </w:r>
    </w:p>
    <w:p>
      <w:pPr>
        <w:keepNext w:val="0"/>
        <w:keepLines w:val="0"/>
        <w:pageBreakBefore w:val="0"/>
        <w:widowControl w:val="0"/>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eastAsia" w:ascii="Times New Roman" w:hAnsi="Times New Roman"/>
          <w:sz w:val="24"/>
          <w:szCs w:val="24"/>
          <w:lang w:val="en-US" w:eastAsia="zh-CN"/>
        </w:rPr>
      </w:pPr>
      <w:r>
        <w:rPr>
          <w:rFonts w:ascii="Times New Roman" w:hAnsi="Times New Roman" w:eastAsia="宋体" w:cs="宋体"/>
          <w:kern w:val="0"/>
          <w:sz w:val="24"/>
          <w:szCs w:val="24"/>
          <w:lang w:val="en-US" w:eastAsia="zh-CN" w:bidi="ar"/>
        </w:rPr>
        <w:fldChar w:fldCharType="begin"/>
      </w:r>
      <w:r>
        <w:rPr>
          <w:rFonts w:ascii="Times New Roman" w:hAnsi="Times New Roman" w:eastAsia="宋体" w:cs="宋体"/>
          <w:kern w:val="0"/>
          <w:sz w:val="24"/>
          <w:szCs w:val="24"/>
          <w:lang w:val="en-US" w:eastAsia="zh-CN" w:bidi="ar"/>
        </w:rPr>
        <w:instrText xml:space="preserve">INCLUDEPICTURE \d "C:\\Users\\Terren\\AppData\\Roaming\\Tencent\\Users\\1428156219\\QQ\\WinTemp\\RichOle\\HYQHD$XJMNM%L)R1J~YUX_C.png" \* MERGEFORMATINET </w:instrText>
      </w:r>
      <w:r>
        <w:rPr>
          <w:rFonts w:ascii="Times New Roman" w:hAnsi="Times New Roman" w:eastAsia="宋体" w:cs="宋体"/>
          <w:kern w:val="0"/>
          <w:sz w:val="24"/>
          <w:szCs w:val="24"/>
          <w:lang w:val="en-US" w:eastAsia="zh-CN" w:bidi="ar"/>
        </w:rPr>
        <w:fldChar w:fldCharType="separate"/>
      </w:r>
      <w:r>
        <w:rPr>
          <w:rFonts w:ascii="Times New Roman" w:hAnsi="Times New Roman" w:eastAsia="宋体" w:cs="宋体"/>
          <w:kern w:val="0"/>
          <w:sz w:val="24"/>
          <w:szCs w:val="24"/>
          <w:lang w:val="en-US" w:eastAsia="zh-CN" w:bidi="ar"/>
        </w:rPr>
        <w:drawing>
          <wp:inline distT="0" distB="0" distL="114300" distR="114300">
            <wp:extent cx="3348355" cy="2592070"/>
            <wp:effectExtent l="0" t="0" r="4445"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3"/>
                    <a:stretch>
                      <a:fillRect/>
                    </a:stretch>
                  </pic:blipFill>
                  <pic:spPr>
                    <a:xfrm>
                      <a:off x="0" y="0"/>
                      <a:ext cx="3348355" cy="2592070"/>
                    </a:xfrm>
                    <a:prstGeom prst="rect">
                      <a:avLst/>
                    </a:prstGeom>
                    <a:noFill/>
                    <a:ln w="9525">
                      <a:noFill/>
                    </a:ln>
                  </pic:spPr>
                </pic:pic>
              </a:graphicData>
            </a:graphic>
          </wp:inline>
        </w:drawing>
      </w:r>
      <w:r>
        <w:rPr>
          <w:rFonts w:ascii="Times New Roman" w:hAnsi="Times New Roman" w:eastAsia="宋体" w:cs="宋体"/>
          <w:kern w:val="0"/>
          <w:sz w:val="24"/>
          <w:szCs w:val="24"/>
          <w:lang w:val="en-US" w:eastAsia="zh-CN" w:bidi="ar"/>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                图1  随机二维数据分布</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Iris数据集是常用的分类</w:t>
      </w:r>
      <w:r>
        <w:rPr>
          <w:rFonts w:hint="eastAsia" w:ascii="Times New Roman" w:hAnsi="Times New Roman"/>
          <w:sz w:val="24"/>
          <w:szCs w:val="24"/>
          <w:lang w:val="en-US" w:eastAsia="zh-CN"/>
        </w:rPr>
        <w:t>和聚类的</w:t>
      </w:r>
      <w:r>
        <w:rPr>
          <w:rFonts w:hint="eastAsia" w:ascii="Times New Roman" w:hAnsi="Times New Roman" w:eastAsiaTheme="minorEastAsia"/>
          <w:sz w:val="24"/>
          <w:szCs w:val="24"/>
          <w:lang w:val="en-US" w:eastAsia="zh-CN"/>
        </w:rPr>
        <w:t>实验数据集，</w:t>
      </w:r>
      <w:r>
        <w:rPr>
          <w:rFonts w:hint="eastAsia" w:ascii="Times New Roman" w:hAnsi="Times New Roman"/>
          <w:sz w:val="24"/>
          <w:szCs w:val="24"/>
          <w:lang w:val="en-US" w:eastAsia="zh-CN"/>
        </w:rPr>
        <w:t>也称鸢尾花卉数据，</w:t>
      </w:r>
      <w:r>
        <w:rPr>
          <w:rFonts w:hint="eastAsia" w:ascii="Times New Roman" w:hAnsi="Times New Roman" w:eastAsiaTheme="minorEastAsia"/>
          <w:sz w:val="24"/>
          <w:szCs w:val="24"/>
          <w:lang w:val="en-US" w:eastAsia="zh-CN"/>
        </w:rPr>
        <w:t>由Fisher, 1936收集整理</w:t>
      </w:r>
      <w:r>
        <w:rPr>
          <w:rFonts w:hint="eastAsia" w:ascii="Times New Roman" w:hAnsi="Times New Roman"/>
          <w:sz w:val="24"/>
          <w:szCs w:val="24"/>
          <w:lang w:val="en-US" w:eastAsia="zh-CN"/>
        </w:rPr>
        <w:t>，于1988年7月公开</w:t>
      </w:r>
      <w:r>
        <w:rPr>
          <w:rFonts w:hint="eastAsia" w:ascii="Times New Roman" w:hAnsi="Times New Roman" w:eastAsiaTheme="minorEastAsia"/>
          <w:sz w:val="24"/>
          <w:szCs w:val="24"/>
          <w:lang w:val="en-US" w:eastAsia="zh-CN"/>
        </w:rPr>
        <w:t>。</w:t>
      </w:r>
      <w:r>
        <w:rPr>
          <w:rFonts w:hint="eastAsia" w:ascii="Times New Roman" w:hAnsi="Times New Roman"/>
          <w:sz w:val="24"/>
          <w:szCs w:val="24"/>
          <w:lang w:val="en-US" w:eastAsia="zh-CN"/>
        </w:rPr>
        <w:t>Iris是一类多重变量分析的数据集，花萼长度，花萼宽度，花瓣长度，花瓣宽度4个属性预测鸢尾花卉属于（Setosa，Versicolour，Virginica）三个种类中的哪一类。通过</w:t>
      </w:r>
      <w:r>
        <w:rPr>
          <w:rFonts w:hint="eastAsia" w:ascii="Times New Roman" w:hAnsi="Times New Roman" w:eastAsiaTheme="minorEastAsia"/>
          <w:sz w:val="24"/>
          <w:szCs w:val="24"/>
          <w:lang w:val="en-US" w:eastAsia="zh-CN"/>
        </w:rPr>
        <w:t>iris以鸢尾花的特征作为数据来源，常用在分类操作中。该数据集由3种不同类型的鸢尾花的50个样本数据构成</w:t>
      </w:r>
      <w:r>
        <w:rPr>
          <w:rFonts w:hint="eastAsia" w:ascii="Times New Roman" w:hAnsi="Times New Roman"/>
          <w:sz w:val="24"/>
          <w:szCs w:val="24"/>
          <w:lang w:val="en-US" w:eastAsia="zh-CN"/>
        </w:rPr>
        <w:t>，即总共有150条鸢尾花数据。</w:t>
      </w:r>
      <w:r>
        <w:rPr>
          <w:rFonts w:hint="eastAsia" w:ascii="Times New Roman" w:hAnsi="Times New Roman" w:eastAsiaTheme="minorEastAsia"/>
          <w:sz w:val="24"/>
          <w:szCs w:val="24"/>
          <w:lang w:val="en-US" w:eastAsia="zh-CN"/>
        </w:rPr>
        <w:t>其中的一个种类与另外两个种类是线性可分离的，后两个种类是非线性可分离的。该数据集包含了5个属性</w:t>
      </w:r>
      <w:r>
        <w:rPr>
          <w:rFonts w:hint="eastAsia" w:ascii="Times New Roman" w:hAnsi="Times New Roman"/>
          <w:sz w:val="24"/>
          <w:szCs w:val="24"/>
          <w:lang w:val="en-US" w:eastAsia="zh-CN"/>
        </w:rPr>
        <w:t>，如下表1所示</w:t>
      </w:r>
      <w:r>
        <w:rPr>
          <w:rFonts w:hint="eastAsia" w:ascii="Times New Roman" w:hAnsi="Times New Roman" w:eastAsia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 xml:space="preserve">                       表1  Iris数据集</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4"/>
        <w:gridCol w:w="2400"/>
        <w:gridCol w:w="3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4" w:type="dxa"/>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eastAsiaTheme="minorEastAsia"/>
                <w:sz w:val="24"/>
                <w:szCs w:val="24"/>
                <w:vertAlign w:val="baseline"/>
                <w:lang w:val="en-US" w:eastAsia="zh-CN"/>
              </w:rPr>
            </w:pPr>
            <w:r>
              <w:rPr>
                <w:rFonts w:hint="eastAsia" w:ascii="Times New Roman" w:hAnsi="Times New Roman"/>
                <w:sz w:val="24"/>
                <w:szCs w:val="24"/>
                <w:vertAlign w:val="baseline"/>
                <w:lang w:val="en-US" w:eastAsia="zh-CN"/>
              </w:rPr>
              <w:t>属性</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数据格式</w:t>
            </w:r>
          </w:p>
        </w:tc>
        <w:tc>
          <w:tcPr>
            <w:tcW w:w="3518" w:type="dxa"/>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eastAsiaTheme="minorEastAsia"/>
                <w:sz w:val="24"/>
                <w:szCs w:val="24"/>
                <w:vertAlign w:val="baseline"/>
                <w:lang w:val="en-US" w:eastAsia="zh-CN"/>
              </w:rPr>
            </w:pPr>
            <w:r>
              <w:rPr>
                <w:rFonts w:hint="eastAsia" w:ascii="Times New Roman" w:hAnsi="Times New Roman"/>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Theme="minorEastAsia"/>
                <w:sz w:val="24"/>
                <w:szCs w:val="24"/>
                <w:vertAlign w:val="baseline"/>
                <w:lang w:val="en-US" w:eastAsia="zh-CN"/>
              </w:rPr>
            </w:pPr>
            <w:r>
              <w:rPr>
                <w:rFonts w:hint="eastAsia" w:ascii="Times New Roman" w:hAnsi="Times New Roman" w:eastAsiaTheme="minorEastAsia"/>
                <w:sz w:val="24"/>
                <w:szCs w:val="24"/>
                <w:lang w:val="en-US" w:eastAsia="zh-CN"/>
              </w:rPr>
              <w:t>Sepal.Length（花萼长度）</w:t>
            </w:r>
          </w:p>
        </w:tc>
        <w:tc>
          <w:tcPr>
            <w:tcW w:w="240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Theme="minorEastAsia"/>
                <w:sz w:val="24"/>
                <w:szCs w:val="24"/>
                <w:vertAlign w:val="baseline"/>
                <w:lang w:val="en-US" w:eastAsia="zh-CN"/>
              </w:rPr>
            </w:pPr>
            <w:bookmarkStart w:id="10" w:name="OLE_LINK4"/>
            <w:r>
              <w:rPr>
                <w:rFonts w:hint="eastAsia" w:ascii="Times New Roman" w:hAnsi="Times New Roman"/>
                <w:sz w:val="24"/>
                <w:szCs w:val="24"/>
                <w:vertAlign w:val="baseline"/>
                <w:lang w:val="en-US" w:eastAsia="zh-CN"/>
              </w:rPr>
              <w:t>浮点型（单位cm）</w:t>
            </w:r>
            <w:bookmarkEnd w:id="10"/>
          </w:p>
        </w:tc>
        <w:tc>
          <w:tcPr>
            <w:tcW w:w="3518" w:type="dxa"/>
            <w:vMerge w:val="restart"/>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Theme="minorEastAsia"/>
                <w:sz w:val="24"/>
                <w:szCs w:val="24"/>
              </w:rPr>
            </w:pPr>
            <w:r>
              <w:rPr>
                <w:rFonts w:hint="eastAsia" w:ascii="Times New Roman" w:hAnsi="Times New Roman"/>
                <w:sz w:val="24"/>
                <w:szCs w:val="24"/>
                <w:vertAlign w:val="baseline"/>
                <w:lang w:val="en-US" w:eastAsia="zh-CN"/>
              </w:rPr>
              <w:t>种类有三种类型：</w:t>
            </w:r>
            <w:bookmarkStart w:id="11" w:name="OLE_LINK7"/>
            <w:bookmarkStart w:id="12" w:name="OLE_LINK8"/>
            <w:r>
              <w:rPr>
                <w:rFonts w:hint="eastAsia" w:ascii="Times New Roman" w:hAnsi="Times New Roman" w:eastAsiaTheme="minorEastAsia"/>
                <w:sz w:val="24"/>
                <w:szCs w:val="24"/>
              </w:rPr>
              <w:t>Iris Setosa</w:t>
            </w:r>
            <w:bookmarkEnd w:id="11"/>
            <w:r>
              <w:rPr>
                <w:rFonts w:hint="eastAsia" w:ascii="Times New Roman" w:hAnsi="Times New Roman" w:eastAsiaTheme="minorEastAsia"/>
                <w:sz w:val="24"/>
                <w:szCs w:val="24"/>
              </w:rPr>
              <w:t>（山鸢尾）、</w:t>
            </w:r>
            <w:bookmarkStart w:id="13" w:name="OLE_LINK9"/>
            <w:r>
              <w:rPr>
                <w:rFonts w:hint="eastAsia" w:ascii="Times New Roman" w:hAnsi="Times New Roman" w:eastAsiaTheme="minorEastAsia"/>
                <w:sz w:val="24"/>
                <w:szCs w:val="24"/>
              </w:rPr>
              <w:t>Iris Versicolour</w:t>
            </w:r>
            <w:bookmarkEnd w:id="13"/>
            <w:r>
              <w:rPr>
                <w:rFonts w:hint="eastAsia" w:ascii="Times New Roman" w:hAnsi="Times New Roman" w:eastAsiaTheme="minorEastAsia"/>
                <w:sz w:val="24"/>
                <w:szCs w:val="24"/>
              </w:rPr>
              <w:t>（杂色鸢尾），以及</w:t>
            </w:r>
            <w:bookmarkStart w:id="14" w:name="OLE_LINK10"/>
            <w:r>
              <w:rPr>
                <w:rFonts w:hint="eastAsia" w:ascii="Times New Roman" w:hAnsi="Times New Roman" w:eastAsiaTheme="minorEastAsia"/>
                <w:sz w:val="24"/>
                <w:szCs w:val="24"/>
              </w:rPr>
              <w:t>Iris Virginica</w:t>
            </w:r>
            <w:bookmarkEnd w:id="14"/>
            <w:r>
              <w:rPr>
                <w:rFonts w:hint="eastAsia" w:ascii="Times New Roman" w:hAnsi="Times New Roman" w:eastAsiaTheme="minorEastAsia"/>
                <w:sz w:val="24"/>
                <w:szCs w:val="24"/>
              </w:rPr>
              <w:t>（维吉尼亚鸢尾）</w:t>
            </w:r>
            <w:bookmarkEnd w:id="12"/>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Theme="minorEastAsia"/>
                <w:sz w:val="24"/>
                <w:szCs w:val="24"/>
                <w:vertAlign w:val="baseline"/>
                <w:lang w:val="en-US" w:eastAsia="zh-CN"/>
              </w:rPr>
            </w:pPr>
            <w:r>
              <w:rPr>
                <w:rFonts w:hint="eastAsia" w:ascii="Times New Roman" w:hAnsi="Times New Roman" w:eastAsiaTheme="minorEastAsia"/>
                <w:sz w:val="24"/>
                <w:szCs w:val="24"/>
                <w:lang w:val="en-US" w:eastAsia="zh-CN"/>
              </w:rPr>
              <w:t>Sepal.Width（花萼宽度）</w:t>
            </w:r>
          </w:p>
        </w:tc>
        <w:tc>
          <w:tcPr>
            <w:tcW w:w="240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Theme="minorEastAsia"/>
                <w:sz w:val="24"/>
                <w:szCs w:val="24"/>
                <w:vertAlign w:val="baseline"/>
                <w:lang w:val="en-US" w:eastAsia="zh-CN"/>
              </w:rPr>
            </w:pPr>
            <w:bookmarkStart w:id="15" w:name="OLE_LINK5"/>
            <w:r>
              <w:rPr>
                <w:rFonts w:hint="eastAsia" w:ascii="Times New Roman" w:hAnsi="Times New Roman"/>
                <w:sz w:val="24"/>
                <w:szCs w:val="24"/>
                <w:vertAlign w:val="baseline"/>
                <w:lang w:val="en-US" w:eastAsia="zh-CN"/>
              </w:rPr>
              <w:t>浮点型（单位cm）</w:t>
            </w:r>
            <w:bookmarkEnd w:id="15"/>
          </w:p>
        </w:tc>
        <w:tc>
          <w:tcPr>
            <w:tcW w:w="3518"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Theme="minorEastAsia"/>
                <w:sz w:val="24"/>
                <w:szCs w:val="24"/>
                <w:vertAlign w:val="baseline"/>
                <w:lang w:val="en-US" w:eastAsia="zh-CN"/>
              </w:rPr>
            </w:pPr>
            <w:r>
              <w:rPr>
                <w:rFonts w:hint="eastAsia" w:ascii="Times New Roman" w:hAnsi="Times New Roman" w:eastAsiaTheme="minorEastAsia"/>
                <w:sz w:val="24"/>
                <w:szCs w:val="24"/>
                <w:lang w:val="en-US" w:eastAsia="zh-CN"/>
              </w:rPr>
              <w:t>Petal.Length（花瓣长度）</w:t>
            </w:r>
          </w:p>
        </w:tc>
        <w:tc>
          <w:tcPr>
            <w:tcW w:w="240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Theme="minorEastAsia"/>
                <w:sz w:val="24"/>
                <w:szCs w:val="24"/>
                <w:vertAlign w:val="baseline"/>
                <w:lang w:val="en-US" w:eastAsia="zh-CN"/>
              </w:rPr>
            </w:pPr>
            <w:r>
              <w:rPr>
                <w:rFonts w:hint="eastAsia" w:ascii="Times New Roman" w:hAnsi="Times New Roman"/>
                <w:sz w:val="24"/>
                <w:szCs w:val="24"/>
                <w:vertAlign w:val="baseline"/>
                <w:lang w:val="en-US" w:eastAsia="zh-CN"/>
              </w:rPr>
              <w:t>浮点型（单位cm）</w:t>
            </w:r>
          </w:p>
        </w:tc>
        <w:tc>
          <w:tcPr>
            <w:tcW w:w="3518"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Theme="minorEastAsia"/>
                <w:sz w:val="24"/>
                <w:szCs w:val="24"/>
                <w:vertAlign w:val="baseline"/>
                <w:lang w:val="en-US" w:eastAsia="zh-CN"/>
              </w:rPr>
            </w:pPr>
            <w:r>
              <w:rPr>
                <w:rFonts w:hint="eastAsia" w:ascii="Times New Roman" w:hAnsi="Times New Roman" w:eastAsiaTheme="minorEastAsia"/>
                <w:sz w:val="24"/>
                <w:szCs w:val="24"/>
                <w:lang w:val="en-US" w:eastAsia="zh-CN"/>
              </w:rPr>
              <w:t>Petal.Width（花瓣宽度）</w:t>
            </w:r>
          </w:p>
        </w:tc>
        <w:tc>
          <w:tcPr>
            <w:tcW w:w="240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Theme="minorEastAsia"/>
                <w:sz w:val="24"/>
                <w:szCs w:val="24"/>
                <w:vertAlign w:val="baseline"/>
                <w:lang w:val="en-US" w:eastAsia="zh-CN"/>
              </w:rPr>
            </w:pPr>
            <w:r>
              <w:rPr>
                <w:rFonts w:hint="eastAsia" w:ascii="Times New Roman" w:hAnsi="Times New Roman"/>
                <w:sz w:val="24"/>
                <w:szCs w:val="24"/>
                <w:vertAlign w:val="baseline"/>
                <w:lang w:val="en-US" w:eastAsia="zh-CN"/>
              </w:rPr>
              <w:t>浮点型（单位cm）</w:t>
            </w:r>
          </w:p>
        </w:tc>
        <w:tc>
          <w:tcPr>
            <w:tcW w:w="3518"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Theme="minorEastAsia"/>
                <w:sz w:val="24"/>
                <w:szCs w:val="24"/>
                <w:vertAlign w:val="baseline"/>
                <w:lang w:val="en-US" w:eastAsia="zh-CN"/>
              </w:rPr>
            </w:pPr>
            <w:r>
              <w:rPr>
                <w:rFonts w:hint="eastAsia" w:ascii="Times New Roman" w:hAnsi="Times New Roman" w:eastAsiaTheme="minorEastAsia"/>
                <w:sz w:val="24"/>
                <w:szCs w:val="24"/>
              </w:rPr>
              <w:t>种类</w:t>
            </w:r>
          </w:p>
        </w:tc>
        <w:tc>
          <w:tcPr>
            <w:tcW w:w="240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Theme="minorEastAsia"/>
                <w:sz w:val="24"/>
                <w:szCs w:val="24"/>
                <w:vertAlign w:val="baseline"/>
                <w:lang w:val="en-US" w:eastAsia="zh-CN"/>
              </w:rPr>
            </w:pPr>
            <w:r>
              <w:rPr>
                <w:rFonts w:hint="eastAsia" w:ascii="Times New Roman" w:hAnsi="Times New Roman"/>
                <w:sz w:val="24"/>
                <w:szCs w:val="24"/>
                <w:vertAlign w:val="baseline"/>
                <w:lang w:val="en-US" w:eastAsia="zh-CN"/>
              </w:rPr>
              <w:t>字符型</w:t>
            </w:r>
          </w:p>
        </w:tc>
        <w:tc>
          <w:tcPr>
            <w:tcW w:w="3518"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Theme="minorEastAsia"/>
                <w:sz w:val="24"/>
                <w:szCs w:val="24"/>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为方便进行数据聚类测试，对次数据做了一定的调整：将</w:t>
      </w:r>
      <w:bookmarkStart w:id="16" w:name="OLE_LINK6"/>
      <w:r>
        <w:rPr>
          <w:rFonts w:hint="eastAsia" w:ascii="Times New Roman" w:hAnsi="Times New Roman"/>
          <w:sz w:val="24"/>
          <w:szCs w:val="24"/>
          <w:lang w:val="en-US" w:eastAsia="zh-CN"/>
        </w:rPr>
        <w:t>Iris数据集</w:t>
      </w:r>
      <w:bookmarkEnd w:id="16"/>
      <w:r>
        <w:rPr>
          <w:rFonts w:hint="eastAsia" w:ascii="Times New Roman" w:hAnsi="Times New Roman"/>
          <w:sz w:val="24"/>
          <w:szCs w:val="24"/>
          <w:lang w:val="en-US" w:eastAsia="zh-CN"/>
        </w:rPr>
        <w:t>最后一个分类标签，及种类的这一列数据去除形成新的数据集作为二分K均值进行聚类的数据集；将Iris数据集种类中的数据改为整形数据作为评估二分K均值准确率的样本数据，其中</w:t>
      </w:r>
      <w:r>
        <w:rPr>
          <w:rFonts w:hint="eastAsia" w:ascii="Times New Roman" w:hAnsi="Times New Roman" w:eastAsiaTheme="minorEastAsia"/>
          <w:sz w:val="24"/>
          <w:szCs w:val="24"/>
        </w:rPr>
        <w:t>Iris Setosa</w:t>
      </w:r>
      <w:r>
        <w:rPr>
          <w:rFonts w:hint="eastAsia" w:ascii="Times New Roman" w:hAnsi="Times New Roman"/>
          <w:sz w:val="24"/>
          <w:szCs w:val="24"/>
          <w:lang w:val="en-US" w:eastAsia="zh-CN"/>
        </w:rPr>
        <w:t>的值改为1，</w:t>
      </w:r>
      <w:r>
        <w:rPr>
          <w:rFonts w:hint="eastAsia" w:ascii="Times New Roman" w:hAnsi="Times New Roman" w:eastAsiaTheme="minorEastAsia"/>
          <w:sz w:val="24"/>
          <w:szCs w:val="24"/>
        </w:rPr>
        <w:t>Iris Versicolour</w:t>
      </w:r>
      <w:r>
        <w:rPr>
          <w:rFonts w:hint="eastAsia" w:ascii="Times New Roman" w:hAnsi="Times New Roman"/>
          <w:sz w:val="24"/>
          <w:szCs w:val="24"/>
          <w:lang w:val="en-US" w:eastAsia="zh-CN"/>
        </w:rPr>
        <w:t>为2，</w:t>
      </w:r>
      <w:r>
        <w:rPr>
          <w:rFonts w:hint="eastAsia" w:ascii="Times New Roman" w:hAnsi="Times New Roman" w:eastAsiaTheme="minorEastAsia"/>
          <w:sz w:val="24"/>
          <w:szCs w:val="24"/>
        </w:rPr>
        <w:t>Iris Virginica</w:t>
      </w:r>
      <w:r>
        <w:rPr>
          <w:rFonts w:hint="eastAsia" w:ascii="Times New Roman" w:hAnsi="Times New Roman"/>
          <w:sz w:val="24"/>
          <w:szCs w:val="24"/>
          <w:lang w:val="en-US" w:eastAsia="zh-CN"/>
        </w:rPr>
        <w:t>为3。该数据的分布如图2所示：</w:t>
      </w:r>
    </w:p>
    <w:p>
      <w:pPr>
        <w:keepNext w:val="0"/>
        <w:keepLines w:val="0"/>
        <w:pageBreakBefore w:val="0"/>
        <w:widowControl w:val="0"/>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ascii="Times New Roman" w:hAnsi="Times New Roman" w:eastAsia="宋体" w:cs="宋体"/>
          <w:kern w:val="0"/>
          <w:sz w:val="24"/>
          <w:szCs w:val="24"/>
          <w:lang w:val="en-US" w:eastAsia="zh-CN" w:bidi="ar"/>
        </w:rPr>
      </w:pPr>
      <w:r>
        <w:rPr>
          <w:rFonts w:ascii="Times New Roman" w:hAnsi="Times New Roman" w:eastAsia="宋体" w:cs="宋体"/>
          <w:kern w:val="0"/>
          <w:sz w:val="24"/>
          <w:szCs w:val="24"/>
          <w:lang w:val="en-US" w:eastAsia="zh-CN" w:bidi="ar"/>
        </w:rPr>
        <w:fldChar w:fldCharType="begin"/>
      </w:r>
      <w:r>
        <w:rPr>
          <w:rFonts w:ascii="Times New Roman" w:hAnsi="Times New Roman" w:eastAsia="宋体" w:cs="宋体"/>
          <w:kern w:val="0"/>
          <w:sz w:val="24"/>
          <w:szCs w:val="24"/>
          <w:lang w:val="en-US" w:eastAsia="zh-CN" w:bidi="ar"/>
        </w:rPr>
        <w:instrText xml:space="preserve">INCLUDEPICTURE \d "C:\\Users\\Terren\\AppData\\Roaming\\Tencent\\Users\\1428156219\\QQ\\WinTemp\\RichOle\\R_8Z03H49NAUJDWMSU7_`1J.png" \* MERGEFORMATINET </w:instrText>
      </w:r>
      <w:r>
        <w:rPr>
          <w:rFonts w:ascii="Times New Roman" w:hAnsi="Times New Roman" w:eastAsia="宋体" w:cs="宋体"/>
          <w:kern w:val="0"/>
          <w:sz w:val="24"/>
          <w:szCs w:val="24"/>
          <w:lang w:val="en-US" w:eastAsia="zh-CN" w:bidi="ar"/>
        </w:rPr>
        <w:fldChar w:fldCharType="separate"/>
      </w:r>
      <w:r>
        <w:rPr>
          <w:rFonts w:ascii="Times New Roman" w:hAnsi="Times New Roman" w:eastAsia="宋体" w:cs="宋体"/>
          <w:kern w:val="0"/>
          <w:sz w:val="24"/>
          <w:szCs w:val="24"/>
          <w:lang w:val="en-US" w:eastAsia="zh-CN" w:bidi="ar"/>
        </w:rPr>
        <w:drawing>
          <wp:inline distT="0" distB="0" distL="114300" distR="114300">
            <wp:extent cx="3338195" cy="2592070"/>
            <wp:effectExtent l="0" t="0" r="14605" b="17780"/>
            <wp:docPr id="26"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descr="IMG_256"/>
                    <pic:cNvPicPr>
                      <a:picLocks noChangeAspect="1"/>
                    </pic:cNvPicPr>
                  </pic:nvPicPr>
                  <pic:blipFill>
                    <a:blip r:embed="rId14"/>
                    <a:stretch>
                      <a:fillRect/>
                    </a:stretch>
                  </pic:blipFill>
                  <pic:spPr>
                    <a:xfrm>
                      <a:off x="0" y="0"/>
                      <a:ext cx="3338195" cy="2592070"/>
                    </a:xfrm>
                    <a:prstGeom prst="rect">
                      <a:avLst/>
                    </a:prstGeom>
                    <a:noFill/>
                    <a:ln w="9525">
                      <a:noFill/>
                    </a:ln>
                  </pic:spPr>
                </pic:pic>
              </a:graphicData>
            </a:graphic>
          </wp:inline>
        </w:drawing>
      </w:r>
      <w:r>
        <w:rPr>
          <w:rFonts w:ascii="Times New Roman" w:hAnsi="Times New Roman" w:eastAsia="宋体" w:cs="宋体"/>
          <w:kern w:val="0"/>
          <w:sz w:val="24"/>
          <w:szCs w:val="24"/>
          <w:lang w:val="en-US" w:eastAsia="zh-CN" w:bidi="ar"/>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图2   鸢尾花数据分布</w:t>
      </w:r>
    </w:p>
    <w:p>
      <w:pPr>
        <w:pStyle w:val="3"/>
        <w:ind w:firstLine="420" w:firstLineChars="0"/>
        <w:rPr>
          <w:rFonts w:hint="eastAsia"/>
          <w:lang w:val="en-US" w:eastAsia="zh-CN"/>
        </w:rPr>
      </w:pPr>
      <w:bookmarkStart w:id="17" w:name="_Toc12668"/>
      <w:r>
        <w:rPr>
          <w:rFonts w:hint="eastAsia"/>
          <w:lang w:val="en-US" w:eastAsia="zh-CN"/>
        </w:rPr>
        <w:t>（2）实验结果</w:t>
      </w:r>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课程是在python环境下完成二分K均值聚类算法的实现的。上文中提到，为了验证二分K均值算法在聚类上的有效性，本课程设计了两组实验，包括模拟数据集上的测试和真实数据集上的测试。另外，预测准确率是由得到的聚类结果和真实数据集分类标签进行比较，按预测正确的结点个数占比得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firstLine="0" w:firstLineChars="0"/>
        <w:textAlignment w:val="auto"/>
        <w:outlineLvl w:val="9"/>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模拟数据集上的测试结果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sz w:val="24"/>
          <w:szCs w:val="24"/>
          <w:lang w:val="en-US" w:eastAsia="zh-CN"/>
        </w:rPr>
      </w:pPr>
      <w:bookmarkStart w:id="18" w:name="OLE_LINK12"/>
      <w:r>
        <w:rPr>
          <w:rFonts w:hint="eastAsia" w:ascii="Times New Roman" w:hAnsi="Times New Roman"/>
          <w:sz w:val="24"/>
          <w:szCs w:val="24"/>
          <w:lang w:val="en-US" w:eastAsia="zh-CN"/>
        </w:rPr>
        <w:t>1. 聚类效果不太理想的情况</w:t>
      </w:r>
      <w:bookmarkEnd w:id="18"/>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sz w:val="24"/>
          <w:szCs w:val="24"/>
          <w:lang w:val="en-US" w:eastAsia="zh-CN"/>
        </w:rPr>
      </w:pPr>
      <w:bookmarkStart w:id="19" w:name="OLE_LINK11"/>
      <w:r>
        <w:rPr>
          <w:rFonts w:ascii="Times New Roman" w:hAnsi="Times New Roman" w:eastAsia="宋体" w:cs="宋体"/>
          <w:kern w:val="0"/>
          <w:sz w:val="24"/>
          <w:szCs w:val="24"/>
          <w:lang w:val="en-US" w:eastAsia="zh-CN" w:bidi="ar"/>
        </w:rPr>
        <w:fldChar w:fldCharType="begin"/>
      </w:r>
      <w:r>
        <w:rPr>
          <w:rFonts w:ascii="Times New Roman" w:hAnsi="Times New Roman" w:eastAsia="宋体" w:cs="宋体"/>
          <w:kern w:val="0"/>
          <w:sz w:val="24"/>
          <w:szCs w:val="24"/>
          <w:lang w:val="en-US" w:eastAsia="zh-CN" w:bidi="ar"/>
        </w:rPr>
        <w:instrText xml:space="preserve">INCLUDEPICTURE \d "C:\\Users\\Terren\\AppData\\Roaming\\Tencent\\Users\\1428156219\\QQ\\WinTemp\\RichOle\\HYQHD$XJMNM%L)R1J~YUX_C.png" \* MERGEFORMATINET </w:instrText>
      </w:r>
      <w:r>
        <w:rPr>
          <w:rFonts w:ascii="Times New Roman" w:hAnsi="Times New Roman" w:eastAsia="宋体" w:cs="宋体"/>
          <w:kern w:val="0"/>
          <w:sz w:val="24"/>
          <w:szCs w:val="24"/>
          <w:lang w:val="en-US" w:eastAsia="zh-CN" w:bidi="ar"/>
        </w:rPr>
        <w:fldChar w:fldCharType="separate"/>
      </w:r>
      <w:r>
        <w:rPr>
          <w:rFonts w:ascii="Times New Roman" w:hAnsi="Times New Roman" w:eastAsia="宋体" w:cs="宋体"/>
          <w:kern w:val="0"/>
          <w:sz w:val="24"/>
          <w:szCs w:val="24"/>
          <w:lang w:val="en-US" w:eastAsia="zh-CN" w:bidi="ar"/>
        </w:rPr>
        <w:drawing>
          <wp:inline distT="0" distB="0" distL="114300" distR="114300">
            <wp:extent cx="2305685" cy="1785620"/>
            <wp:effectExtent l="0" t="0" r="18415" b="508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3"/>
                    <a:stretch>
                      <a:fillRect/>
                    </a:stretch>
                  </pic:blipFill>
                  <pic:spPr>
                    <a:xfrm>
                      <a:off x="0" y="0"/>
                      <a:ext cx="2305685" cy="1785620"/>
                    </a:xfrm>
                    <a:prstGeom prst="rect">
                      <a:avLst/>
                    </a:prstGeom>
                    <a:noFill/>
                    <a:ln w="9525">
                      <a:noFill/>
                    </a:ln>
                  </pic:spPr>
                </pic:pic>
              </a:graphicData>
            </a:graphic>
          </wp:inline>
        </w:drawing>
      </w:r>
      <w:r>
        <w:rPr>
          <w:rFonts w:ascii="Times New Roman" w:hAnsi="Times New Roman" w:eastAsia="宋体" w:cs="宋体"/>
          <w:kern w:val="0"/>
          <w:sz w:val="24"/>
          <w:szCs w:val="24"/>
          <w:lang w:val="en-US" w:eastAsia="zh-CN" w:bidi="ar"/>
        </w:rPr>
        <w:fldChar w:fldCharType="end"/>
      </w:r>
      <w:bookmarkEnd w:id="19"/>
      <w:r>
        <w:rPr>
          <w:rFonts w:hint="eastAsia" w:ascii="Times New Roman" w:hAnsi="Times New Roman" w:eastAsia="宋体" w:cs="宋体"/>
          <w:kern w:val="0"/>
          <w:sz w:val="24"/>
          <w:szCs w:val="24"/>
          <w:lang w:val="en-US" w:eastAsia="zh-CN" w:bidi="ar"/>
        </w:rPr>
        <w:t xml:space="preserve"> </w:t>
      </w:r>
      <w:r>
        <w:rPr>
          <w:rFonts w:ascii="Times New Roman" w:hAnsi="Times New Roman" w:eastAsia="宋体" w:cs="宋体"/>
          <w:kern w:val="0"/>
          <w:sz w:val="24"/>
          <w:szCs w:val="24"/>
          <w:lang w:val="en-US" w:eastAsia="zh-CN" w:bidi="ar"/>
        </w:rPr>
        <w:fldChar w:fldCharType="begin"/>
      </w:r>
      <w:r>
        <w:rPr>
          <w:rFonts w:ascii="Times New Roman" w:hAnsi="Times New Roman" w:eastAsia="宋体" w:cs="宋体"/>
          <w:kern w:val="0"/>
          <w:sz w:val="24"/>
          <w:szCs w:val="24"/>
          <w:lang w:val="en-US" w:eastAsia="zh-CN" w:bidi="ar"/>
        </w:rPr>
        <w:instrText xml:space="preserve">INCLUDEPICTURE \d "C:\\Users\\Terren\\AppData\\Roaming\\Tencent\\Users\\1428156219\\QQ\\WinTemp\\RichOle\\JNQ5_QJU]YRLOH5)~6S3B]Y.png" \* MERGEFORMATINET </w:instrText>
      </w:r>
      <w:r>
        <w:rPr>
          <w:rFonts w:ascii="Times New Roman" w:hAnsi="Times New Roman" w:eastAsia="宋体" w:cs="宋体"/>
          <w:kern w:val="0"/>
          <w:sz w:val="24"/>
          <w:szCs w:val="24"/>
          <w:lang w:val="en-US" w:eastAsia="zh-CN" w:bidi="ar"/>
        </w:rPr>
        <w:fldChar w:fldCharType="separate"/>
      </w:r>
      <w:r>
        <w:rPr>
          <w:rFonts w:ascii="Times New Roman" w:hAnsi="Times New Roman" w:eastAsia="宋体" w:cs="宋体"/>
          <w:kern w:val="0"/>
          <w:sz w:val="24"/>
          <w:szCs w:val="24"/>
          <w:lang w:val="en-US" w:eastAsia="zh-CN" w:bidi="ar"/>
        </w:rPr>
        <w:drawing>
          <wp:inline distT="0" distB="0" distL="114300" distR="114300">
            <wp:extent cx="2309495" cy="1789430"/>
            <wp:effectExtent l="0" t="0" r="14605" b="1270"/>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15"/>
                    <a:stretch>
                      <a:fillRect/>
                    </a:stretch>
                  </pic:blipFill>
                  <pic:spPr>
                    <a:xfrm>
                      <a:off x="0" y="0"/>
                      <a:ext cx="2309495" cy="1789430"/>
                    </a:xfrm>
                    <a:prstGeom prst="rect">
                      <a:avLst/>
                    </a:prstGeom>
                    <a:noFill/>
                    <a:ln w="9525">
                      <a:noFill/>
                    </a:ln>
                  </pic:spPr>
                </pic:pic>
              </a:graphicData>
            </a:graphic>
          </wp:inline>
        </w:drawing>
      </w:r>
      <w:r>
        <w:rPr>
          <w:rFonts w:ascii="Times New Roman" w:hAnsi="Times New Roman" w:eastAsia="宋体" w:cs="宋体"/>
          <w:kern w:val="0"/>
          <w:sz w:val="24"/>
          <w:szCs w:val="24"/>
          <w:lang w:val="en-US" w:eastAsia="zh-CN" w:bidi="ar"/>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                 图3  效果较差的聚类结果</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2. </w:t>
      </w:r>
      <w:bookmarkStart w:id="20" w:name="OLE_LINK13"/>
      <w:r>
        <w:rPr>
          <w:rFonts w:hint="eastAsia" w:ascii="Times New Roman" w:hAnsi="Times New Roman"/>
          <w:sz w:val="24"/>
          <w:szCs w:val="24"/>
          <w:lang w:val="en-US" w:eastAsia="zh-CN"/>
        </w:rPr>
        <w:t>聚类效果比较理想的情况</w:t>
      </w:r>
      <w:bookmarkEnd w:id="20"/>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ascii="Times New Roman" w:hAnsi="Times New Roman" w:eastAsia="宋体" w:cs="宋体"/>
          <w:kern w:val="0"/>
          <w:sz w:val="24"/>
          <w:szCs w:val="24"/>
          <w:lang w:val="en-US" w:eastAsia="zh-CN" w:bidi="ar"/>
        </w:rPr>
      </w:pPr>
      <w:r>
        <w:rPr>
          <w:rFonts w:ascii="Times New Roman" w:hAnsi="Times New Roman" w:eastAsia="宋体" w:cs="宋体"/>
          <w:kern w:val="0"/>
          <w:sz w:val="24"/>
          <w:szCs w:val="24"/>
          <w:lang w:val="en-US" w:eastAsia="zh-CN" w:bidi="ar"/>
        </w:rPr>
        <w:fldChar w:fldCharType="begin"/>
      </w:r>
      <w:r>
        <w:rPr>
          <w:rFonts w:ascii="Times New Roman" w:hAnsi="Times New Roman" w:eastAsia="宋体" w:cs="宋体"/>
          <w:kern w:val="0"/>
          <w:sz w:val="24"/>
          <w:szCs w:val="24"/>
          <w:lang w:val="en-US" w:eastAsia="zh-CN" w:bidi="ar"/>
        </w:rPr>
        <w:instrText xml:space="preserve">INCLUDEPICTURE \d "C:\\Users\\Terren\\AppData\\Roaming\\Tencent\\Users\\1428156219\\QQ\\WinTemp\\RichOle\\HYQHD$XJMNM%L)R1J~YUX_C.png" \* MERGEFORMATINET </w:instrText>
      </w:r>
      <w:r>
        <w:rPr>
          <w:rFonts w:ascii="Times New Roman" w:hAnsi="Times New Roman" w:eastAsia="宋体" w:cs="宋体"/>
          <w:kern w:val="0"/>
          <w:sz w:val="24"/>
          <w:szCs w:val="24"/>
          <w:lang w:val="en-US" w:eastAsia="zh-CN" w:bidi="ar"/>
        </w:rPr>
        <w:fldChar w:fldCharType="separate"/>
      </w:r>
      <w:r>
        <w:rPr>
          <w:rFonts w:ascii="Times New Roman" w:hAnsi="Times New Roman" w:eastAsia="宋体" w:cs="宋体"/>
          <w:kern w:val="0"/>
          <w:sz w:val="24"/>
          <w:szCs w:val="24"/>
          <w:lang w:val="en-US" w:eastAsia="zh-CN" w:bidi="ar"/>
        </w:rPr>
        <w:drawing>
          <wp:inline distT="0" distB="0" distL="114300" distR="114300">
            <wp:extent cx="2305685" cy="1785620"/>
            <wp:effectExtent l="0" t="0" r="18415" b="50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3"/>
                    <a:stretch>
                      <a:fillRect/>
                    </a:stretch>
                  </pic:blipFill>
                  <pic:spPr>
                    <a:xfrm>
                      <a:off x="0" y="0"/>
                      <a:ext cx="2305685" cy="1785620"/>
                    </a:xfrm>
                    <a:prstGeom prst="rect">
                      <a:avLst/>
                    </a:prstGeom>
                    <a:noFill/>
                    <a:ln w="9525">
                      <a:noFill/>
                    </a:ln>
                  </pic:spPr>
                </pic:pic>
              </a:graphicData>
            </a:graphic>
          </wp:inline>
        </w:drawing>
      </w:r>
      <w:r>
        <w:rPr>
          <w:rFonts w:ascii="Times New Roman" w:hAnsi="Times New Roman" w:eastAsia="宋体" w:cs="宋体"/>
          <w:kern w:val="0"/>
          <w:sz w:val="24"/>
          <w:szCs w:val="24"/>
          <w:lang w:val="en-US" w:eastAsia="zh-CN" w:bidi="ar"/>
        </w:rPr>
        <w:fldChar w:fldCharType="end"/>
      </w:r>
      <w:r>
        <w:rPr>
          <w:rFonts w:hint="eastAsia" w:ascii="Times New Roman" w:hAnsi="Times New Roman" w:eastAsia="宋体" w:cs="宋体"/>
          <w:kern w:val="0"/>
          <w:sz w:val="24"/>
          <w:szCs w:val="24"/>
          <w:lang w:val="en-US" w:eastAsia="zh-CN" w:bidi="ar"/>
        </w:rPr>
        <w:t xml:space="preserve"> </w:t>
      </w:r>
      <w:r>
        <w:rPr>
          <w:rFonts w:ascii="Times New Roman" w:hAnsi="Times New Roman" w:eastAsia="宋体" w:cs="宋体"/>
          <w:kern w:val="0"/>
          <w:sz w:val="24"/>
          <w:szCs w:val="24"/>
          <w:lang w:val="en-US" w:eastAsia="zh-CN" w:bidi="ar"/>
        </w:rPr>
        <w:fldChar w:fldCharType="begin"/>
      </w:r>
      <w:r>
        <w:rPr>
          <w:rFonts w:ascii="Times New Roman" w:hAnsi="Times New Roman" w:eastAsia="宋体" w:cs="宋体"/>
          <w:kern w:val="0"/>
          <w:sz w:val="24"/>
          <w:szCs w:val="24"/>
          <w:lang w:val="en-US" w:eastAsia="zh-CN" w:bidi="ar"/>
        </w:rPr>
        <w:instrText xml:space="preserve">INCLUDEPICTURE \d "C:\\Users\\Terren\\AppData\\Roaming\\Tencent\\Users\\1428156219\\QQ\\WinTemp\\RichOle\\T2UT0}GP%KX[DCU2V$G5H~K.png" \* MERGEFORMATINET </w:instrText>
      </w:r>
      <w:r>
        <w:rPr>
          <w:rFonts w:ascii="Times New Roman" w:hAnsi="Times New Roman" w:eastAsia="宋体" w:cs="宋体"/>
          <w:kern w:val="0"/>
          <w:sz w:val="24"/>
          <w:szCs w:val="24"/>
          <w:lang w:val="en-US" w:eastAsia="zh-CN" w:bidi="ar"/>
        </w:rPr>
        <w:fldChar w:fldCharType="separate"/>
      </w:r>
      <w:r>
        <w:rPr>
          <w:rFonts w:ascii="Times New Roman" w:hAnsi="Times New Roman" w:eastAsia="宋体" w:cs="宋体"/>
          <w:kern w:val="0"/>
          <w:sz w:val="24"/>
          <w:szCs w:val="24"/>
          <w:lang w:val="en-US" w:eastAsia="zh-CN" w:bidi="ar"/>
        </w:rPr>
        <w:drawing>
          <wp:inline distT="0" distB="0" distL="114300" distR="114300">
            <wp:extent cx="2282825" cy="1774190"/>
            <wp:effectExtent l="0" t="0" r="3175" b="16510"/>
            <wp:docPr id="17"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IMG_256"/>
                    <pic:cNvPicPr>
                      <a:picLocks noChangeAspect="1"/>
                    </pic:cNvPicPr>
                  </pic:nvPicPr>
                  <pic:blipFill>
                    <a:blip r:embed="rId16"/>
                    <a:stretch>
                      <a:fillRect/>
                    </a:stretch>
                  </pic:blipFill>
                  <pic:spPr>
                    <a:xfrm>
                      <a:off x="0" y="0"/>
                      <a:ext cx="2282825" cy="1774190"/>
                    </a:xfrm>
                    <a:prstGeom prst="rect">
                      <a:avLst/>
                    </a:prstGeom>
                    <a:noFill/>
                    <a:ln w="9525">
                      <a:noFill/>
                    </a:ln>
                  </pic:spPr>
                </pic:pic>
              </a:graphicData>
            </a:graphic>
          </wp:inline>
        </w:drawing>
      </w:r>
      <w:r>
        <w:rPr>
          <w:rFonts w:ascii="Times New Roman" w:hAnsi="Times New Roman" w:eastAsia="宋体" w:cs="宋体"/>
          <w:kern w:val="0"/>
          <w:sz w:val="24"/>
          <w:szCs w:val="24"/>
          <w:lang w:val="en-US" w:eastAsia="zh-CN" w:bidi="ar"/>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图4 效果较好的聚类结果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right="0" w:rightChars="0" w:hanging="420" w:firstLineChars="0"/>
        <w:textAlignment w:val="auto"/>
        <w:outlineLvl w:val="9"/>
        <w:rPr>
          <w:rFonts w:hint="eastAsia" w:ascii="Times New Roman" w:hAnsi="Times New Roman" w:eastAsia="宋体" w:cs="宋体"/>
          <w:b/>
          <w:bCs/>
          <w:kern w:val="0"/>
          <w:sz w:val="24"/>
          <w:szCs w:val="24"/>
          <w:lang w:val="en-US" w:eastAsia="zh-CN" w:bidi="ar"/>
        </w:rPr>
      </w:pPr>
      <w:r>
        <w:rPr>
          <w:rFonts w:hint="eastAsia" w:ascii="Times New Roman" w:hAnsi="Times New Roman" w:eastAsia="宋体" w:cs="宋体"/>
          <w:b/>
          <w:bCs/>
          <w:kern w:val="0"/>
          <w:sz w:val="24"/>
          <w:szCs w:val="24"/>
          <w:lang w:val="en-US" w:eastAsia="zh-CN" w:bidi="ar"/>
        </w:rPr>
        <w:t>鸢尾花数据集上的测试结果</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聚类效果不太理想的情况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ascii="Times New Roman" w:hAnsi="Times New Roman" w:eastAsia="宋体" w:cs="宋体"/>
          <w:kern w:val="0"/>
          <w:sz w:val="24"/>
          <w:szCs w:val="24"/>
          <w:lang w:val="en-US" w:eastAsia="zh-CN" w:bidi="ar"/>
        </w:rPr>
      </w:pPr>
      <w:bookmarkStart w:id="21" w:name="OLE_LINK14"/>
      <w:r>
        <w:rPr>
          <w:rFonts w:ascii="Times New Roman" w:hAnsi="Times New Roman" w:eastAsia="宋体" w:cs="宋体"/>
          <w:kern w:val="0"/>
          <w:sz w:val="24"/>
          <w:szCs w:val="24"/>
          <w:lang w:val="en-US" w:eastAsia="zh-CN" w:bidi="ar"/>
        </w:rPr>
        <w:fldChar w:fldCharType="begin"/>
      </w:r>
      <w:r>
        <w:rPr>
          <w:rFonts w:ascii="Times New Roman" w:hAnsi="Times New Roman" w:eastAsia="宋体" w:cs="宋体"/>
          <w:kern w:val="0"/>
          <w:sz w:val="24"/>
          <w:szCs w:val="24"/>
          <w:lang w:val="en-US" w:eastAsia="zh-CN" w:bidi="ar"/>
        </w:rPr>
        <w:instrText xml:space="preserve">INCLUDEPICTURE \d "C:\\Users\\Terren\\AppData\\Roaming\\Tencent\\Users\\1428156219\\QQ\\WinTemp\\RichOle\\R_8Z03H49NAUJDWMSU7_`1J.png" \* MERGEFORMATINET </w:instrText>
      </w:r>
      <w:r>
        <w:rPr>
          <w:rFonts w:ascii="Times New Roman" w:hAnsi="Times New Roman" w:eastAsia="宋体" w:cs="宋体"/>
          <w:kern w:val="0"/>
          <w:sz w:val="24"/>
          <w:szCs w:val="24"/>
          <w:lang w:val="en-US" w:eastAsia="zh-CN" w:bidi="ar"/>
        </w:rPr>
        <w:fldChar w:fldCharType="separate"/>
      </w:r>
      <w:r>
        <w:rPr>
          <w:rFonts w:ascii="Times New Roman" w:hAnsi="Times New Roman" w:eastAsia="宋体" w:cs="宋体"/>
          <w:kern w:val="0"/>
          <w:sz w:val="24"/>
          <w:szCs w:val="24"/>
          <w:lang w:val="en-US" w:eastAsia="zh-CN" w:bidi="ar"/>
        </w:rPr>
        <w:drawing>
          <wp:inline distT="0" distB="0" distL="114300" distR="114300">
            <wp:extent cx="2318385" cy="1800225"/>
            <wp:effectExtent l="0" t="0" r="5715" b="9525"/>
            <wp:docPr id="3"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IMG_256"/>
                    <pic:cNvPicPr>
                      <a:picLocks noChangeAspect="1"/>
                    </pic:cNvPicPr>
                  </pic:nvPicPr>
                  <pic:blipFill>
                    <a:blip r:embed="rId14"/>
                    <a:stretch>
                      <a:fillRect/>
                    </a:stretch>
                  </pic:blipFill>
                  <pic:spPr>
                    <a:xfrm>
                      <a:off x="0" y="0"/>
                      <a:ext cx="2318385" cy="1800225"/>
                    </a:xfrm>
                    <a:prstGeom prst="rect">
                      <a:avLst/>
                    </a:prstGeom>
                    <a:noFill/>
                    <a:ln w="9525">
                      <a:noFill/>
                    </a:ln>
                  </pic:spPr>
                </pic:pic>
              </a:graphicData>
            </a:graphic>
          </wp:inline>
        </w:drawing>
      </w:r>
      <w:r>
        <w:rPr>
          <w:rFonts w:ascii="Times New Roman" w:hAnsi="Times New Roman" w:eastAsia="宋体" w:cs="宋体"/>
          <w:kern w:val="0"/>
          <w:sz w:val="24"/>
          <w:szCs w:val="24"/>
          <w:lang w:val="en-US" w:eastAsia="zh-CN" w:bidi="ar"/>
        </w:rPr>
        <w:fldChar w:fldCharType="end"/>
      </w:r>
      <w:bookmarkEnd w:id="21"/>
      <w:r>
        <w:rPr>
          <w:rFonts w:hint="eastAsia" w:ascii="Times New Roman" w:hAnsi="Times New Roman" w:eastAsia="宋体" w:cs="宋体"/>
          <w:kern w:val="0"/>
          <w:sz w:val="24"/>
          <w:szCs w:val="24"/>
          <w:lang w:val="en-US" w:eastAsia="zh-CN" w:bidi="ar"/>
        </w:rPr>
        <w:t xml:space="preserve"> </w:t>
      </w:r>
      <w:r>
        <w:rPr>
          <w:rFonts w:ascii="Times New Roman" w:hAnsi="Times New Roman" w:eastAsia="宋体" w:cs="宋体"/>
          <w:kern w:val="0"/>
          <w:sz w:val="24"/>
          <w:szCs w:val="24"/>
          <w:lang w:val="en-US" w:eastAsia="zh-CN" w:bidi="ar"/>
        </w:rPr>
        <w:fldChar w:fldCharType="begin"/>
      </w:r>
      <w:r>
        <w:rPr>
          <w:rFonts w:ascii="Times New Roman" w:hAnsi="Times New Roman" w:eastAsia="宋体" w:cs="宋体"/>
          <w:kern w:val="0"/>
          <w:sz w:val="24"/>
          <w:szCs w:val="24"/>
          <w:lang w:val="en-US" w:eastAsia="zh-CN" w:bidi="ar"/>
        </w:rPr>
        <w:instrText xml:space="preserve">INCLUDEPICTURE \d "C:\\Users\\Terren\\AppData\\Roaming\\Tencent\\Users\\1428156219\\QQ\\WinTemp\\RichOle\\IU33MGZQ}]~E0NCT7EWIIU6.png" \* MERGEFORMATINET </w:instrText>
      </w:r>
      <w:r>
        <w:rPr>
          <w:rFonts w:ascii="Times New Roman" w:hAnsi="Times New Roman" w:eastAsia="宋体" w:cs="宋体"/>
          <w:kern w:val="0"/>
          <w:sz w:val="24"/>
          <w:szCs w:val="24"/>
          <w:lang w:val="en-US" w:eastAsia="zh-CN" w:bidi="ar"/>
        </w:rPr>
        <w:fldChar w:fldCharType="separate"/>
      </w:r>
      <w:r>
        <w:rPr>
          <w:rFonts w:ascii="Times New Roman" w:hAnsi="Times New Roman" w:eastAsia="宋体" w:cs="宋体"/>
          <w:kern w:val="0"/>
          <w:sz w:val="24"/>
          <w:szCs w:val="24"/>
          <w:lang w:val="en-US" w:eastAsia="zh-CN" w:bidi="ar"/>
        </w:rPr>
        <w:drawing>
          <wp:inline distT="0" distB="0" distL="114300" distR="114300">
            <wp:extent cx="2339975" cy="1800225"/>
            <wp:effectExtent l="0" t="0" r="3175" b="9525"/>
            <wp:docPr id="27"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descr="IMG_256"/>
                    <pic:cNvPicPr>
                      <a:picLocks noChangeAspect="1"/>
                    </pic:cNvPicPr>
                  </pic:nvPicPr>
                  <pic:blipFill>
                    <a:blip r:embed="rId17"/>
                    <a:stretch>
                      <a:fillRect/>
                    </a:stretch>
                  </pic:blipFill>
                  <pic:spPr>
                    <a:xfrm>
                      <a:off x="0" y="0"/>
                      <a:ext cx="2339975" cy="1800225"/>
                    </a:xfrm>
                    <a:prstGeom prst="rect">
                      <a:avLst/>
                    </a:prstGeom>
                    <a:noFill/>
                    <a:ln w="9525">
                      <a:noFill/>
                    </a:ln>
                  </pic:spPr>
                </pic:pic>
              </a:graphicData>
            </a:graphic>
          </wp:inline>
        </w:drawing>
      </w:r>
      <w:r>
        <w:rPr>
          <w:rFonts w:ascii="Times New Roman" w:hAnsi="Times New Roman"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图5 聚类效果欠佳的情况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宋体" w:cs="宋体"/>
          <w:kern w:val="0"/>
          <w:sz w:val="24"/>
          <w:szCs w:val="24"/>
          <w:lang w:val="en-US" w:eastAsia="zh-CN" w:bidi="ar"/>
        </w:rPr>
      </w:pPr>
      <w:bookmarkStart w:id="22" w:name="OLE_LINK15"/>
      <w:r>
        <w:rPr>
          <w:rFonts w:hint="eastAsia" w:ascii="Times New Roman" w:hAnsi="Times New Roman" w:eastAsia="宋体" w:cs="宋体"/>
          <w:kern w:val="0"/>
          <w:sz w:val="24"/>
          <w:szCs w:val="24"/>
          <w:lang w:val="en-US" w:eastAsia="zh-CN" w:bidi="ar"/>
        </w:rPr>
        <w:t>此时准确率如图6所示为66.7%</w:t>
      </w:r>
      <w:bookmarkEnd w:id="22"/>
      <w:r>
        <w:rPr>
          <w:rFonts w:hint="eastAsia" w:ascii="Times New Roman" w:hAnsi="Times New Roman" w:eastAsia="宋体" w:cs="宋体"/>
          <w:kern w:val="0"/>
          <w:sz w:val="24"/>
          <w:szCs w:val="24"/>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ascii="Times New Roman" w:hAnsi="Times New Roman" w:eastAsia="宋体" w:cs="宋体"/>
          <w:kern w:val="0"/>
          <w:sz w:val="24"/>
          <w:szCs w:val="24"/>
          <w:lang w:val="en-US" w:eastAsia="zh-CN" w:bidi="ar"/>
        </w:rPr>
      </w:pPr>
      <w:r>
        <w:rPr>
          <w:rFonts w:ascii="Times New Roman" w:hAnsi="Times New Roman" w:eastAsia="宋体" w:cs="宋体"/>
          <w:kern w:val="0"/>
          <w:sz w:val="24"/>
          <w:szCs w:val="24"/>
          <w:lang w:val="en-US" w:eastAsia="zh-CN" w:bidi="ar"/>
        </w:rPr>
        <w:fldChar w:fldCharType="begin"/>
      </w:r>
      <w:r>
        <w:rPr>
          <w:rFonts w:ascii="Times New Roman" w:hAnsi="Times New Roman" w:eastAsia="宋体" w:cs="宋体"/>
          <w:kern w:val="0"/>
          <w:sz w:val="24"/>
          <w:szCs w:val="24"/>
          <w:lang w:val="en-US" w:eastAsia="zh-CN" w:bidi="ar"/>
        </w:rPr>
        <w:instrText xml:space="preserve">INCLUDEPICTURE \d "C:\\Users\\Terren\\AppData\\Roaming\\Tencent\\Users\\1428156219\\QQ\\WinTemp\\RichOle\\S]VG`HH)736}{L]6UW2L})C.png" \* MERGEFORMATINET </w:instrText>
      </w:r>
      <w:r>
        <w:rPr>
          <w:rFonts w:ascii="Times New Roman" w:hAnsi="Times New Roman" w:eastAsia="宋体" w:cs="宋体"/>
          <w:kern w:val="0"/>
          <w:sz w:val="24"/>
          <w:szCs w:val="24"/>
          <w:lang w:val="en-US" w:eastAsia="zh-CN" w:bidi="ar"/>
        </w:rPr>
        <w:fldChar w:fldCharType="separate"/>
      </w:r>
      <w:r>
        <w:rPr>
          <w:rFonts w:ascii="Times New Roman" w:hAnsi="Times New Roman" w:eastAsia="宋体" w:cs="宋体"/>
          <w:kern w:val="0"/>
          <w:sz w:val="24"/>
          <w:szCs w:val="24"/>
          <w:lang w:val="en-US" w:eastAsia="zh-CN" w:bidi="ar"/>
        </w:rPr>
        <w:drawing>
          <wp:inline distT="0" distB="0" distL="114300" distR="114300">
            <wp:extent cx="3199130" cy="1280160"/>
            <wp:effectExtent l="0" t="0" r="1270" b="15240"/>
            <wp:docPr id="28"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descr="IMG_256"/>
                    <pic:cNvPicPr>
                      <a:picLocks noChangeAspect="1"/>
                    </pic:cNvPicPr>
                  </pic:nvPicPr>
                  <pic:blipFill>
                    <a:blip r:embed="rId18"/>
                    <a:srcRect r="6579" b="10160"/>
                    <a:stretch>
                      <a:fillRect/>
                    </a:stretch>
                  </pic:blipFill>
                  <pic:spPr>
                    <a:xfrm>
                      <a:off x="0" y="0"/>
                      <a:ext cx="3199130" cy="1280160"/>
                    </a:xfrm>
                    <a:prstGeom prst="rect">
                      <a:avLst/>
                    </a:prstGeom>
                    <a:noFill/>
                    <a:ln w="9525">
                      <a:noFill/>
                    </a:ln>
                  </pic:spPr>
                </pic:pic>
              </a:graphicData>
            </a:graphic>
          </wp:inline>
        </w:drawing>
      </w:r>
      <w:r>
        <w:rPr>
          <w:rFonts w:ascii="Times New Roman" w:hAnsi="Times New Roman"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w:t>
      </w:r>
      <w:bookmarkStart w:id="23" w:name="OLE_LINK16"/>
      <w:r>
        <w:rPr>
          <w:rFonts w:hint="eastAsia" w:ascii="Times New Roman" w:hAnsi="Times New Roman" w:eastAsia="宋体" w:cs="宋体"/>
          <w:kern w:val="0"/>
          <w:sz w:val="24"/>
          <w:szCs w:val="24"/>
          <w:lang w:val="en-US" w:eastAsia="zh-CN" w:bidi="ar"/>
        </w:rPr>
        <w:t>图6 聚类准确率展示</w:t>
      </w:r>
      <w:bookmarkEnd w:id="23"/>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聚类效果比较理想的情况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ascii="Times New Roman" w:hAnsi="Times New Roman" w:eastAsia="宋体" w:cs="宋体"/>
          <w:kern w:val="0"/>
          <w:sz w:val="24"/>
          <w:szCs w:val="24"/>
          <w:lang w:val="en-US" w:eastAsia="zh-CN" w:bidi="ar"/>
        </w:rPr>
      </w:pPr>
      <w:r>
        <w:rPr>
          <w:rFonts w:ascii="Times New Roman" w:hAnsi="Times New Roman" w:eastAsia="宋体" w:cs="宋体"/>
          <w:kern w:val="0"/>
          <w:sz w:val="24"/>
          <w:szCs w:val="24"/>
          <w:lang w:val="en-US" w:eastAsia="zh-CN" w:bidi="ar"/>
        </w:rPr>
        <w:fldChar w:fldCharType="begin"/>
      </w:r>
      <w:r>
        <w:rPr>
          <w:rFonts w:ascii="Times New Roman" w:hAnsi="Times New Roman" w:eastAsia="宋体" w:cs="宋体"/>
          <w:kern w:val="0"/>
          <w:sz w:val="24"/>
          <w:szCs w:val="24"/>
          <w:lang w:val="en-US" w:eastAsia="zh-CN" w:bidi="ar"/>
        </w:rPr>
        <w:instrText xml:space="preserve">INCLUDEPICTURE \d "C:\\Users\\Terren\\AppData\\Roaming\\Tencent\\Users\\1428156219\\QQ\\WinTemp\\RichOle\\R_8Z03H49NAUJDWMSU7_`1J.png" \* MERGEFORMATINET </w:instrText>
      </w:r>
      <w:r>
        <w:rPr>
          <w:rFonts w:ascii="Times New Roman" w:hAnsi="Times New Roman" w:eastAsia="宋体" w:cs="宋体"/>
          <w:kern w:val="0"/>
          <w:sz w:val="24"/>
          <w:szCs w:val="24"/>
          <w:lang w:val="en-US" w:eastAsia="zh-CN" w:bidi="ar"/>
        </w:rPr>
        <w:fldChar w:fldCharType="separate"/>
      </w:r>
      <w:r>
        <w:rPr>
          <w:rFonts w:ascii="Times New Roman" w:hAnsi="Times New Roman" w:eastAsia="宋体" w:cs="宋体"/>
          <w:kern w:val="0"/>
          <w:sz w:val="24"/>
          <w:szCs w:val="24"/>
          <w:lang w:val="en-US" w:eastAsia="zh-CN" w:bidi="ar"/>
        </w:rPr>
        <w:drawing>
          <wp:inline distT="0" distB="0" distL="114300" distR="114300">
            <wp:extent cx="2318385" cy="1800225"/>
            <wp:effectExtent l="0" t="0" r="5715" b="9525"/>
            <wp:docPr id="4"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descr="IMG_256"/>
                    <pic:cNvPicPr>
                      <a:picLocks noChangeAspect="1"/>
                    </pic:cNvPicPr>
                  </pic:nvPicPr>
                  <pic:blipFill>
                    <a:blip r:embed="rId14"/>
                    <a:stretch>
                      <a:fillRect/>
                    </a:stretch>
                  </pic:blipFill>
                  <pic:spPr>
                    <a:xfrm>
                      <a:off x="0" y="0"/>
                      <a:ext cx="2318385" cy="1800225"/>
                    </a:xfrm>
                    <a:prstGeom prst="rect">
                      <a:avLst/>
                    </a:prstGeom>
                    <a:noFill/>
                    <a:ln w="9525">
                      <a:noFill/>
                    </a:ln>
                  </pic:spPr>
                </pic:pic>
              </a:graphicData>
            </a:graphic>
          </wp:inline>
        </w:drawing>
      </w:r>
      <w:r>
        <w:rPr>
          <w:rFonts w:ascii="Times New Roman" w:hAnsi="Times New Roman" w:eastAsia="宋体" w:cs="宋体"/>
          <w:kern w:val="0"/>
          <w:sz w:val="24"/>
          <w:szCs w:val="24"/>
          <w:lang w:val="en-US" w:eastAsia="zh-CN" w:bidi="ar"/>
        </w:rPr>
        <w:fldChar w:fldCharType="end"/>
      </w:r>
      <w:r>
        <w:rPr>
          <w:rFonts w:hint="eastAsia" w:ascii="Times New Roman" w:hAnsi="Times New Roman" w:eastAsia="宋体" w:cs="宋体"/>
          <w:kern w:val="0"/>
          <w:sz w:val="24"/>
          <w:szCs w:val="24"/>
          <w:lang w:val="en-US" w:eastAsia="zh-CN" w:bidi="ar"/>
        </w:rPr>
        <w:t xml:space="preserve"> </w:t>
      </w:r>
      <w:r>
        <w:rPr>
          <w:rFonts w:ascii="Times New Roman" w:hAnsi="Times New Roman" w:eastAsia="宋体" w:cs="宋体"/>
          <w:kern w:val="0"/>
          <w:sz w:val="24"/>
          <w:szCs w:val="24"/>
          <w:lang w:val="en-US" w:eastAsia="zh-CN" w:bidi="ar"/>
        </w:rPr>
        <w:fldChar w:fldCharType="begin"/>
      </w:r>
      <w:r>
        <w:rPr>
          <w:rFonts w:ascii="Times New Roman" w:hAnsi="Times New Roman" w:eastAsia="宋体" w:cs="宋体"/>
          <w:kern w:val="0"/>
          <w:sz w:val="24"/>
          <w:szCs w:val="24"/>
          <w:lang w:val="en-US" w:eastAsia="zh-CN" w:bidi="ar"/>
        </w:rPr>
        <w:instrText xml:space="preserve">INCLUDEPICTURE \d "C:\\Users\\Terren\\AppData\\Roaming\\Tencent\\Users\\1428156219\\QQ\\WinTemp\\RichOle\\3MGK4HRE@{854HM`Q9JSC_U.png" \* MERGEFORMATINET </w:instrText>
      </w:r>
      <w:r>
        <w:rPr>
          <w:rFonts w:ascii="Times New Roman" w:hAnsi="Times New Roman" w:eastAsia="宋体" w:cs="宋体"/>
          <w:kern w:val="0"/>
          <w:sz w:val="24"/>
          <w:szCs w:val="24"/>
          <w:lang w:val="en-US" w:eastAsia="zh-CN" w:bidi="ar"/>
        </w:rPr>
        <w:fldChar w:fldCharType="separate"/>
      </w:r>
      <w:r>
        <w:rPr>
          <w:rFonts w:ascii="Times New Roman" w:hAnsi="Times New Roman" w:eastAsia="宋体" w:cs="宋体"/>
          <w:kern w:val="0"/>
          <w:sz w:val="24"/>
          <w:szCs w:val="24"/>
          <w:lang w:val="en-US" w:eastAsia="zh-CN" w:bidi="ar"/>
        </w:rPr>
        <w:drawing>
          <wp:inline distT="0" distB="0" distL="114300" distR="114300">
            <wp:extent cx="2349500" cy="1800225"/>
            <wp:effectExtent l="0" t="0" r="12700" b="9525"/>
            <wp:docPr id="29"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descr="IMG_256"/>
                    <pic:cNvPicPr>
                      <a:picLocks noChangeAspect="1"/>
                    </pic:cNvPicPr>
                  </pic:nvPicPr>
                  <pic:blipFill>
                    <a:blip r:embed="rId19"/>
                    <a:stretch>
                      <a:fillRect/>
                    </a:stretch>
                  </pic:blipFill>
                  <pic:spPr>
                    <a:xfrm>
                      <a:off x="0" y="0"/>
                      <a:ext cx="2349500" cy="1800225"/>
                    </a:xfrm>
                    <a:prstGeom prst="rect">
                      <a:avLst/>
                    </a:prstGeom>
                    <a:noFill/>
                    <a:ln w="9525">
                      <a:noFill/>
                    </a:ln>
                  </pic:spPr>
                </pic:pic>
              </a:graphicData>
            </a:graphic>
          </wp:inline>
        </w:drawing>
      </w:r>
      <w:r>
        <w:rPr>
          <w:rFonts w:ascii="Times New Roman" w:hAnsi="Times New Roman"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图7  聚类效果较好的情况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此时准确率如图8所示为86.7%：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ascii="Times New Roman" w:hAnsi="Times New Roman" w:eastAsia="宋体" w:cs="宋体"/>
          <w:kern w:val="0"/>
          <w:sz w:val="24"/>
          <w:szCs w:val="24"/>
          <w:lang w:val="en-US" w:eastAsia="zh-CN" w:bidi="ar"/>
        </w:rPr>
      </w:pPr>
      <w:r>
        <w:rPr>
          <w:rFonts w:ascii="Times New Roman" w:hAnsi="Times New Roman" w:eastAsia="宋体" w:cs="宋体"/>
          <w:kern w:val="0"/>
          <w:sz w:val="24"/>
          <w:szCs w:val="24"/>
          <w:lang w:val="en-US" w:eastAsia="zh-CN" w:bidi="ar"/>
        </w:rPr>
        <w:fldChar w:fldCharType="begin"/>
      </w:r>
      <w:r>
        <w:rPr>
          <w:rFonts w:ascii="Times New Roman" w:hAnsi="Times New Roman" w:eastAsia="宋体" w:cs="宋体"/>
          <w:kern w:val="0"/>
          <w:sz w:val="24"/>
          <w:szCs w:val="24"/>
          <w:lang w:val="en-US" w:eastAsia="zh-CN" w:bidi="ar"/>
        </w:rPr>
        <w:instrText xml:space="preserve">INCLUDEPICTURE \d "C:\\Users\\Terren\\AppData\\Roaming\\Tencent\\Users\\1428156219\\QQ\\WinTemp\\RichOle\\}~5Y]C_ISI%GNDDQ(JX[5B9.png" \* MERGEFORMATINET </w:instrText>
      </w:r>
      <w:r>
        <w:rPr>
          <w:rFonts w:ascii="Times New Roman" w:hAnsi="Times New Roman" w:eastAsia="宋体" w:cs="宋体"/>
          <w:kern w:val="0"/>
          <w:sz w:val="24"/>
          <w:szCs w:val="24"/>
          <w:lang w:val="en-US" w:eastAsia="zh-CN" w:bidi="ar"/>
        </w:rPr>
        <w:fldChar w:fldCharType="separate"/>
      </w:r>
      <w:r>
        <w:rPr>
          <w:rFonts w:ascii="Times New Roman" w:hAnsi="Times New Roman" w:eastAsia="宋体" w:cs="宋体"/>
          <w:kern w:val="0"/>
          <w:sz w:val="24"/>
          <w:szCs w:val="24"/>
          <w:lang w:val="en-US" w:eastAsia="zh-CN" w:bidi="ar"/>
        </w:rPr>
        <w:drawing>
          <wp:inline distT="0" distB="0" distL="114300" distR="114300">
            <wp:extent cx="3003550" cy="1162685"/>
            <wp:effectExtent l="0" t="0" r="6350" b="18415"/>
            <wp:docPr id="32"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1" descr="IMG_256"/>
                    <pic:cNvPicPr>
                      <a:picLocks noChangeAspect="1"/>
                    </pic:cNvPicPr>
                  </pic:nvPicPr>
                  <pic:blipFill>
                    <a:blip r:embed="rId20"/>
                    <a:srcRect b="9177"/>
                    <a:stretch>
                      <a:fillRect/>
                    </a:stretch>
                  </pic:blipFill>
                  <pic:spPr>
                    <a:xfrm>
                      <a:off x="0" y="0"/>
                      <a:ext cx="3003550" cy="1162685"/>
                    </a:xfrm>
                    <a:prstGeom prst="rect">
                      <a:avLst/>
                    </a:prstGeom>
                    <a:noFill/>
                    <a:ln w="9525">
                      <a:noFill/>
                    </a:ln>
                  </pic:spPr>
                </pic:pic>
              </a:graphicData>
            </a:graphic>
          </wp:inline>
        </w:drawing>
      </w:r>
      <w:r>
        <w:rPr>
          <w:rFonts w:ascii="Times New Roman" w:hAnsi="Times New Roman"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图8 聚类准确率展示</w:t>
      </w:r>
    </w:p>
    <w:p>
      <w:pPr>
        <w:pStyle w:val="2"/>
        <w:rPr>
          <w:rFonts w:hint="eastAsia"/>
          <w:lang w:val="en-US" w:eastAsia="zh-CN"/>
        </w:rPr>
      </w:pPr>
      <w:bookmarkStart w:id="24" w:name="_Toc31820"/>
      <w:r>
        <w:rPr>
          <w:rFonts w:hint="eastAsia"/>
          <w:lang w:val="en-US" w:eastAsia="zh-CN"/>
        </w:rPr>
        <w:t>四、观察分析</w:t>
      </w:r>
      <w:bookmarkEnd w:id="2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由于在二分K均值算法中，使用误差平方和来度量聚类的质量的好坏，对各个样本点的误差采用欧式距离进行计算，然后计算误差的平方：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1.初始化全部点的质心，并建立所需要的数据存储结构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2.对每一个簇尝试二分（最开始就是一个簇），选出最好的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3.更新各个簇的元素个数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宋体" w:cs="宋体"/>
          <w:kern w:val="0"/>
          <w:sz w:val="24"/>
          <w:szCs w:val="24"/>
          <w:lang w:val="en-US" w:eastAsia="zh-CN" w:bidi="ar"/>
        </w:rPr>
      </w:pPr>
      <w:bookmarkStart w:id="25" w:name="OLE_LINK17"/>
      <w:r>
        <w:rPr>
          <w:rFonts w:hint="eastAsia" w:ascii="Times New Roman" w:hAnsi="Times New Roman" w:eastAsia="宋体" w:cs="宋体"/>
          <w:kern w:val="0"/>
          <w:sz w:val="24"/>
          <w:szCs w:val="24"/>
          <w:lang w:val="en-US" w:eastAsia="zh-CN" w:bidi="ar"/>
        </w:rPr>
        <w:t>二分K均值算法没有初始化问题，其每一步操作实际上就是从</w:t>
      </w:r>
      <w:r>
        <w:rPr>
          <w:rFonts w:hint="eastAsia" w:ascii="Times New Roman" w:hAnsi="Times New Roman" w:eastAsia="宋体" w:cs="宋体"/>
          <w:i/>
          <w:iCs/>
          <w:kern w:val="0"/>
          <w:sz w:val="24"/>
          <w:szCs w:val="24"/>
          <w:lang w:val="en-US" w:eastAsia="zh-CN" w:bidi="ar"/>
        </w:rPr>
        <w:t>m</w:t>
      </w:r>
      <w:r>
        <w:rPr>
          <w:rFonts w:hint="eastAsia" w:ascii="Times New Roman" w:hAnsi="Times New Roman" w:eastAsia="宋体" w:cs="宋体"/>
          <w:kern w:val="0"/>
          <w:sz w:val="24"/>
          <w:szCs w:val="24"/>
          <w:lang w:val="en-US" w:eastAsia="zh-CN" w:bidi="ar"/>
        </w:rPr>
        <w:t>对子簇中找到误差平方和最小的一对子簇，然后再进行基本的K均值操作。</w:t>
      </w:r>
      <w:bookmarkEnd w:id="25"/>
      <w:r>
        <w:rPr>
          <w:rFonts w:hint="eastAsia" w:ascii="Times New Roman" w:hAnsi="Times New Roman" w:eastAsia="宋体" w:cs="宋体"/>
          <w:kern w:val="0"/>
          <w:sz w:val="24"/>
          <w:szCs w:val="24"/>
          <w:lang w:val="en-US" w:eastAsia="zh-CN" w:bidi="ar"/>
        </w:rPr>
        <w:t>从对模拟数据和Iris数据集的聚类实验可以看出二分K均值的聚类效果：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首先，二分K均值克服了K均值受</w:t>
      </w:r>
      <w:r>
        <w:rPr>
          <w:rFonts w:hint="eastAsia" w:ascii="Times New Roman" w:hAnsi="Times New Roman" w:eastAsia="宋体" w:cs="宋体"/>
          <w:i/>
          <w:iCs/>
          <w:kern w:val="0"/>
          <w:sz w:val="24"/>
          <w:szCs w:val="24"/>
          <w:lang w:val="en-US" w:eastAsia="zh-CN" w:bidi="ar"/>
        </w:rPr>
        <w:t>K</w:t>
      </w:r>
      <w:r>
        <w:rPr>
          <w:rFonts w:hint="eastAsia" w:ascii="Times New Roman" w:hAnsi="Times New Roman" w:eastAsia="宋体" w:cs="宋体"/>
          <w:kern w:val="0"/>
          <w:sz w:val="24"/>
          <w:szCs w:val="24"/>
          <w:lang w:val="en-US" w:eastAsia="zh-CN" w:bidi="ar"/>
        </w:rPr>
        <w:t>个初始点选择影响的缺点，不需要人工选定初始点。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其次，K均值算法是二分K均值建模的主要思想，它们的聚类原理是一致的，本课程在附录中随附了K均值和二分K均值在模拟数据集上的测试。二分K均值算法能够克服K均值收敛于局部最小的局限，在聚类效果上展示出比较稳定的性能，图4和图7为二分K均值算法在模拟数据集和Iris数据集上聚类效果比较好的情况，另外，在Iris数据集上能展示出86.7%的预测准确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另外，在图3和图5显示，实验运行代码结果会出现不太好的情况。这是由于</w:t>
      </w:r>
      <w:bookmarkStart w:id="26" w:name="OLE_LINK18"/>
      <w:r>
        <w:rPr>
          <w:rFonts w:hint="eastAsia" w:ascii="Times New Roman" w:hAnsi="Times New Roman" w:eastAsia="宋体" w:cs="宋体"/>
          <w:kern w:val="0"/>
          <w:sz w:val="24"/>
          <w:szCs w:val="24"/>
          <w:lang w:val="en-US" w:eastAsia="zh-CN" w:bidi="ar"/>
        </w:rPr>
        <w:t>虽然二分K均值能克服K均值收敛于局部最小的局限，但并不能保证收敛到全局最优值。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eastAsia="宋体" w:cs="宋体"/>
          <w:kern w:val="0"/>
          <w:sz w:val="24"/>
          <w:szCs w:val="24"/>
          <w:lang w:val="en-US" w:eastAsia="zh-CN" w:bidi="ar"/>
        </w:rPr>
      </w:pPr>
    </w:p>
    <w:bookmarkEnd w:id="26"/>
    <w:p>
      <w:pPr>
        <w:pStyle w:val="2"/>
        <w:rPr>
          <w:rFonts w:hint="eastAsia"/>
          <w:lang w:val="en-US" w:eastAsia="zh-CN"/>
        </w:rPr>
      </w:pPr>
      <w:bookmarkStart w:id="27" w:name="_Toc11901"/>
      <w:r>
        <w:rPr>
          <w:rFonts w:hint="eastAsia"/>
          <w:lang w:val="en-US" w:eastAsia="zh-CN"/>
        </w:rPr>
        <w:t>参考文献</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[1]张娇. 基于二分K均值和SVM决策树的数据挖掘算法研究[D].陕西师范大学,2012.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[2]汪万紫,裘国永,张兵权. 基于线性判别分析和二分K均值的高维数据自适应聚类方法[J]. 郑州轻工业学院学报(自然科学版),2011,02:106-110.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[3]张军伟,王念滨,黄少滨,蔄世明. 二分K均值聚类算法优化及并行化研究[J]. 计算机工程,2011,17:23-25.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[4]蒋大宇. 快速有效的并行二分K均值算法[D].哈尔滨工程大学,2013.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[5]刘广聪,黄婷婷,陈海南. 改进的二分K均值聚类算法[J]. 计算机应用与软件,2015,02:261-263+277.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[6]王桐远. 基于二分K均值聚类的二部图网络推荐算法[J]. 经营管理者,2015,25:3.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[7]李梅. 改进的K均值算法在中文文本聚类中的研究[D].安徽大学,2010.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[8]张娇,裘国永,张奇. 基于二分K均值的SVM决策树的高维数据分类方法[J]. 赤峰学院学报(自然科学版),2012,07:13-15.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[9]裘国永,张娇. 基于二分K-均值的SVM决策树自适应分类方法[J]. 计算机应用研究,2012,10:3685-3687+3709.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[10]邹海,李梅. 一种用于文本聚类的改进二分K-均值算法[J]. 微型机与应用,2010,12:64-67.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p>
    <w:p>
      <w:pPr>
        <w:pStyle w:val="2"/>
        <w:rPr>
          <w:rFonts w:hint="eastAsia"/>
          <w:lang w:val="en-US" w:eastAsia="zh-CN"/>
        </w:rPr>
      </w:pPr>
      <w:bookmarkStart w:id="28" w:name="_Toc28603"/>
      <w:r>
        <w:rPr>
          <w:rFonts w:hint="eastAsia"/>
          <w:lang w:val="en-US" w:eastAsia="zh-CN"/>
        </w:rPr>
        <w:t>附录</w:t>
      </w:r>
      <w:bookmarkEnd w:id="28"/>
    </w:p>
    <w:p>
      <w:pPr>
        <w:pStyle w:val="3"/>
        <w:rPr>
          <w:rFonts w:hint="eastAsia"/>
          <w:lang w:val="en-US" w:eastAsia="zh-CN"/>
        </w:rPr>
      </w:pPr>
      <w:bookmarkStart w:id="29" w:name="OLE_LINK19"/>
      <w:bookmarkStart w:id="30" w:name="_Toc13697"/>
      <w:r>
        <w:rPr>
          <w:rFonts w:hint="eastAsia"/>
          <w:lang w:val="en-US" w:eastAsia="zh-CN"/>
        </w:rPr>
        <w:t xml:space="preserve">附录1 </w:t>
      </w:r>
      <w:bookmarkEnd w:id="29"/>
      <w:r>
        <w:rPr>
          <w:rFonts w:hint="eastAsia"/>
          <w:lang w:val="en-US" w:eastAsia="zh-CN"/>
        </w:rPr>
        <w:t>实验数据汇总结果展示</w:t>
      </w:r>
      <w:bookmarkEnd w:id="30"/>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Times New Roman" w:hAnsi="Times New Roman"/>
          <w:b/>
          <w:bCs/>
          <w:sz w:val="21"/>
          <w:szCs w:val="21"/>
          <w:lang w:val="en-US" w:eastAsia="zh-CN"/>
        </w:rPr>
      </w:pPr>
      <w:r>
        <w:rPr>
          <w:rFonts w:hint="eastAsia" w:ascii="Times New Roman" w:hAnsi="Times New Roman"/>
          <w:b/>
          <w:bCs/>
          <w:sz w:val="21"/>
          <w:szCs w:val="21"/>
          <w:lang w:val="en-US" w:eastAsia="zh-CN"/>
        </w:rPr>
        <w:t>1.  K 模拟测试数据</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K 模拟测试数据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原图</w:t>
            </w:r>
          </w:p>
        </w:tc>
        <w:tc>
          <w:tcPr>
            <w:tcW w:w="2841" w:type="dxa"/>
            <w:vAlign w:val="center"/>
          </w:tcPr>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聚类图</w:t>
            </w:r>
          </w:p>
        </w:tc>
        <w:tc>
          <w:tcPr>
            <w:tcW w:w="2841" w:type="dxa"/>
            <w:vAlign w:val="center"/>
          </w:tcPr>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Times New Roman" w:hAnsi="Times New Roman"/>
                <w:sz w:val="21"/>
                <w:szCs w:val="21"/>
                <w:vertAlign w:val="baseline"/>
                <w:lang w:val="en-US" w:eastAsia="zh-CN"/>
              </w:rPr>
            </w:pPr>
            <w:r>
              <w:rPr>
                <w:rFonts w:ascii="Times New Roman" w:hAnsi="Times New Roman" w:eastAsia="宋体" w:cs="宋体"/>
                <w:kern w:val="0"/>
                <w:sz w:val="21"/>
                <w:szCs w:val="21"/>
                <w:lang w:val="en-US" w:eastAsia="zh-CN" w:bidi="ar"/>
              </w:rPr>
              <w:fldChar w:fldCharType="begin"/>
            </w:r>
            <w:r>
              <w:rPr>
                <w:rFonts w:ascii="Times New Roman" w:hAnsi="Times New Roman" w:eastAsia="宋体" w:cs="宋体"/>
                <w:kern w:val="0"/>
                <w:sz w:val="21"/>
                <w:szCs w:val="21"/>
                <w:lang w:val="en-US" w:eastAsia="zh-CN" w:bidi="ar"/>
              </w:rPr>
              <w:instrText xml:space="preserve">INCLUDEPICTURE \d "C:\\Users\\Terren\\AppData\\Roaming\\Tencent\\Users\\1428156219\\QQ\\WinTemp\\RichOle\\HYQHD$XJMNM%L)R1J~YUX_C.png" \* MERGEFORMATINET </w:instrText>
            </w:r>
            <w:r>
              <w:rPr>
                <w:rFonts w:ascii="Times New Roman" w:hAnsi="Times New Roman" w:eastAsia="宋体" w:cs="宋体"/>
                <w:kern w:val="0"/>
                <w:sz w:val="21"/>
                <w:szCs w:val="21"/>
                <w:lang w:val="en-US" w:eastAsia="zh-CN" w:bidi="ar"/>
              </w:rPr>
              <w:fldChar w:fldCharType="separate"/>
            </w:r>
            <w:r>
              <w:rPr>
                <w:rFonts w:ascii="Times New Roman" w:hAnsi="Times New Roman" w:eastAsia="宋体" w:cs="宋体"/>
                <w:kern w:val="0"/>
                <w:sz w:val="21"/>
                <w:szCs w:val="21"/>
                <w:lang w:val="en-US" w:eastAsia="zh-CN" w:bidi="ar"/>
              </w:rPr>
              <w:drawing>
                <wp:inline distT="0" distB="0" distL="114300" distR="114300">
                  <wp:extent cx="1435735" cy="1111885"/>
                  <wp:effectExtent l="0" t="0" r="12065" b="1206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1435735" cy="1111885"/>
                          </a:xfrm>
                          <a:prstGeom prst="rect">
                            <a:avLst/>
                          </a:prstGeom>
                          <a:noFill/>
                          <a:ln w="9525">
                            <a:noFill/>
                          </a:ln>
                        </pic:spPr>
                      </pic:pic>
                    </a:graphicData>
                  </a:graphic>
                </wp:inline>
              </w:drawing>
            </w:r>
            <w:r>
              <w:rPr>
                <w:rFonts w:ascii="Times New Roman" w:hAnsi="Times New Roman" w:eastAsia="宋体" w:cs="宋体"/>
                <w:kern w:val="0"/>
                <w:sz w:val="21"/>
                <w:szCs w:val="21"/>
                <w:lang w:val="en-US" w:eastAsia="zh-CN" w:bidi="ar"/>
              </w:rPr>
              <w:fldChar w:fldCharType="end"/>
            </w:r>
          </w:p>
        </w:tc>
        <w:tc>
          <w:tcPr>
            <w:tcW w:w="2841" w:type="dxa"/>
            <w:vAlign w:val="center"/>
          </w:tcPr>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Times New Roman" w:hAnsi="Times New Roman"/>
                <w:sz w:val="21"/>
                <w:szCs w:val="21"/>
                <w:vertAlign w:val="baseline"/>
                <w:lang w:val="en-US" w:eastAsia="zh-CN"/>
              </w:rPr>
            </w:pPr>
            <w:r>
              <w:rPr>
                <w:rFonts w:ascii="Times New Roman" w:hAnsi="Times New Roman" w:eastAsia="宋体" w:cs="宋体"/>
                <w:kern w:val="0"/>
                <w:sz w:val="21"/>
                <w:szCs w:val="21"/>
                <w:lang w:val="en-US" w:eastAsia="zh-CN" w:bidi="ar"/>
              </w:rPr>
              <w:fldChar w:fldCharType="begin"/>
            </w:r>
            <w:r>
              <w:rPr>
                <w:rFonts w:ascii="Times New Roman" w:hAnsi="Times New Roman" w:eastAsia="宋体" w:cs="宋体"/>
                <w:kern w:val="0"/>
                <w:sz w:val="21"/>
                <w:szCs w:val="21"/>
                <w:lang w:val="en-US" w:eastAsia="zh-CN" w:bidi="ar"/>
              </w:rPr>
              <w:instrText xml:space="preserve">INCLUDEPICTURE \d "C:\\Users\\Terren\\AppData\\Roaming\\Tencent\\Users\\1428156219\\QQ\\WinTemp\\RichOle\\$}%P%~F7SCLM5[JK%$ONB38.png" \* MERGEFORMATINET </w:instrText>
            </w:r>
            <w:r>
              <w:rPr>
                <w:rFonts w:ascii="Times New Roman" w:hAnsi="Times New Roman" w:eastAsia="宋体" w:cs="宋体"/>
                <w:kern w:val="0"/>
                <w:sz w:val="21"/>
                <w:szCs w:val="21"/>
                <w:lang w:val="en-US" w:eastAsia="zh-CN" w:bidi="ar"/>
              </w:rPr>
              <w:fldChar w:fldCharType="separate"/>
            </w:r>
            <w:r>
              <w:rPr>
                <w:rFonts w:ascii="Times New Roman" w:hAnsi="Times New Roman" w:eastAsia="宋体" w:cs="宋体"/>
                <w:kern w:val="0"/>
                <w:sz w:val="21"/>
                <w:szCs w:val="21"/>
                <w:lang w:val="en-US" w:eastAsia="zh-CN" w:bidi="ar"/>
              </w:rPr>
              <w:drawing>
                <wp:inline distT="0" distB="0" distL="114300" distR="114300">
                  <wp:extent cx="1445895" cy="1130935"/>
                  <wp:effectExtent l="0" t="0" r="1905" b="1206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21"/>
                          <a:stretch>
                            <a:fillRect/>
                          </a:stretch>
                        </pic:blipFill>
                        <pic:spPr>
                          <a:xfrm>
                            <a:off x="0" y="0"/>
                            <a:ext cx="1445895" cy="1130935"/>
                          </a:xfrm>
                          <a:prstGeom prst="rect">
                            <a:avLst/>
                          </a:prstGeom>
                          <a:noFill/>
                          <a:ln w="9525">
                            <a:noFill/>
                          </a:ln>
                        </pic:spPr>
                      </pic:pic>
                    </a:graphicData>
                  </a:graphic>
                </wp:inline>
              </w:drawing>
            </w:r>
            <w:r>
              <w:rPr>
                <w:rFonts w:ascii="Times New Roman" w:hAnsi="Times New Roman" w:eastAsia="宋体" w:cs="宋体"/>
                <w:kern w:val="0"/>
                <w:sz w:val="21"/>
                <w:szCs w:val="21"/>
                <w:lang w:val="en-US" w:eastAsia="zh-CN" w:bidi="ar"/>
              </w:rPr>
              <w:fldChar w:fldCharType="end"/>
            </w:r>
          </w:p>
        </w:tc>
        <w:tc>
          <w:tcPr>
            <w:tcW w:w="2841" w:type="dxa"/>
            <w:vMerge w:val="restart"/>
            <w:vAlign w:val="center"/>
          </w:tcPr>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由于二分K均值是由K均值算法改进而来，其聚类基本原理相同，本课程在做二分K均值聚类实验前测试了一遍K均值聚类算法在数据上的不同聚类效果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ascii="Times New Roman" w:hAnsi="Times New Roman" w:eastAsia="宋体" w:cs="宋体"/>
                <w:kern w:val="0"/>
                <w:sz w:val="21"/>
                <w:szCs w:val="21"/>
                <w:lang w:val="en-US" w:eastAsia="zh-CN" w:bidi="ar"/>
              </w:rPr>
            </w:pPr>
            <w:r>
              <w:rPr>
                <w:rFonts w:hint="eastAsia" w:ascii="Times New Roman" w:hAnsi="Times New Roman" w:eastAsia="宋体" w:cs="宋体"/>
                <w:kern w:val="0"/>
                <w:sz w:val="21"/>
                <w:szCs w:val="21"/>
                <w:lang w:val="en-US" w:eastAsia="zh-CN" w:bidi="ar"/>
              </w:rPr>
              <w:t xml:space="preserve">  </w:t>
            </w:r>
            <w:r>
              <w:rPr>
                <w:rFonts w:ascii="Times New Roman" w:hAnsi="Times New Roman" w:eastAsia="宋体" w:cs="宋体"/>
                <w:kern w:val="0"/>
                <w:sz w:val="21"/>
                <w:szCs w:val="21"/>
                <w:lang w:val="en-US" w:eastAsia="zh-CN" w:bidi="ar"/>
              </w:rPr>
              <w:fldChar w:fldCharType="begin"/>
            </w:r>
            <w:r>
              <w:rPr>
                <w:rFonts w:ascii="Times New Roman" w:hAnsi="Times New Roman" w:eastAsia="宋体" w:cs="宋体"/>
                <w:kern w:val="0"/>
                <w:sz w:val="21"/>
                <w:szCs w:val="21"/>
                <w:lang w:val="en-US" w:eastAsia="zh-CN" w:bidi="ar"/>
              </w:rPr>
              <w:instrText xml:space="preserve">INCLUDEPICTURE \d "C:\\Users\\Terren\\AppData\\Roaming\\Tencent\\Users\\1428156219\\QQ\\WinTemp\\RichOle\\BIBHY1`[{SP19}F~YYZ543E.png" \* MERGEFORMATINET </w:instrText>
            </w:r>
            <w:r>
              <w:rPr>
                <w:rFonts w:ascii="Times New Roman" w:hAnsi="Times New Roman" w:eastAsia="宋体" w:cs="宋体"/>
                <w:kern w:val="0"/>
                <w:sz w:val="21"/>
                <w:szCs w:val="21"/>
                <w:lang w:val="en-US" w:eastAsia="zh-CN" w:bidi="ar"/>
              </w:rPr>
              <w:fldChar w:fldCharType="separate"/>
            </w:r>
            <w:r>
              <w:rPr>
                <w:rFonts w:ascii="Times New Roman" w:hAnsi="Times New Roman" w:eastAsia="宋体" w:cs="宋体"/>
                <w:kern w:val="0"/>
                <w:sz w:val="21"/>
                <w:szCs w:val="21"/>
                <w:lang w:val="en-US" w:eastAsia="zh-CN" w:bidi="ar"/>
              </w:rPr>
              <w:drawing>
                <wp:inline distT="0" distB="0" distL="114300" distR="114300">
                  <wp:extent cx="1445895" cy="1130300"/>
                  <wp:effectExtent l="0" t="0" r="1905" b="1270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22"/>
                          <a:stretch>
                            <a:fillRect/>
                          </a:stretch>
                        </pic:blipFill>
                        <pic:spPr>
                          <a:xfrm>
                            <a:off x="0" y="0"/>
                            <a:ext cx="1445895" cy="1130300"/>
                          </a:xfrm>
                          <a:prstGeom prst="rect">
                            <a:avLst/>
                          </a:prstGeom>
                          <a:noFill/>
                          <a:ln w="9525">
                            <a:noFill/>
                          </a:ln>
                        </pic:spPr>
                      </pic:pic>
                    </a:graphicData>
                  </a:graphic>
                </wp:inline>
              </w:drawing>
            </w:r>
            <w:r>
              <w:rPr>
                <w:rFonts w:ascii="Times New Roman" w:hAnsi="Times New Roman" w:eastAsia="宋体" w:cs="宋体"/>
                <w:kern w:val="0"/>
                <w:sz w:val="21"/>
                <w:szCs w:val="21"/>
                <w:lang w:val="en-US" w:eastAsia="zh-CN" w:bidi="ar"/>
              </w:rPr>
              <w:fldChar w:fldCharType="end"/>
            </w:r>
          </w:p>
        </w:tc>
        <w:tc>
          <w:tcPr>
            <w:tcW w:w="2841"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ascii="Times New Roman" w:hAnsi="Times New Roman" w:eastAsia="宋体" w:cs="宋体"/>
                <w:kern w:val="0"/>
                <w:sz w:val="21"/>
                <w:szCs w:val="21"/>
                <w:lang w:val="en-US" w:eastAsia="zh-CN" w:bidi="ar"/>
              </w:rPr>
            </w:pPr>
            <w:r>
              <w:rPr>
                <w:rFonts w:hint="eastAsia" w:ascii="Times New Roman" w:hAnsi="Times New Roman" w:eastAsia="宋体" w:cs="宋体"/>
                <w:kern w:val="0"/>
                <w:sz w:val="21"/>
                <w:szCs w:val="21"/>
                <w:lang w:val="en-US" w:eastAsia="zh-CN" w:bidi="ar"/>
              </w:rPr>
              <w:t xml:space="preserve"> </w:t>
            </w:r>
            <w:r>
              <w:rPr>
                <w:rFonts w:ascii="Times New Roman" w:hAnsi="Times New Roman" w:eastAsia="宋体" w:cs="宋体"/>
                <w:kern w:val="0"/>
                <w:sz w:val="21"/>
                <w:szCs w:val="21"/>
                <w:lang w:val="en-US" w:eastAsia="zh-CN" w:bidi="ar"/>
              </w:rPr>
              <w:fldChar w:fldCharType="begin"/>
            </w:r>
            <w:r>
              <w:rPr>
                <w:rFonts w:ascii="Times New Roman" w:hAnsi="Times New Roman" w:eastAsia="宋体" w:cs="宋体"/>
                <w:kern w:val="0"/>
                <w:sz w:val="21"/>
                <w:szCs w:val="21"/>
                <w:lang w:val="en-US" w:eastAsia="zh-CN" w:bidi="ar"/>
              </w:rPr>
              <w:instrText xml:space="preserve">INCLUDEPICTURE \d "C:\\Users\\Terren\\AppData\\Roaming\\Tencent\\Users\\1428156219\\QQ\\WinTemp\\RichOle\\~L8{U[)60WYV}W@YU4$[U_4.png" \* MERGEFORMATINET </w:instrText>
            </w:r>
            <w:r>
              <w:rPr>
                <w:rFonts w:ascii="Times New Roman" w:hAnsi="Times New Roman" w:eastAsia="宋体" w:cs="宋体"/>
                <w:kern w:val="0"/>
                <w:sz w:val="21"/>
                <w:szCs w:val="21"/>
                <w:lang w:val="en-US" w:eastAsia="zh-CN" w:bidi="ar"/>
              </w:rPr>
              <w:fldChar w:fldCharType="separate"/>
            </w:r>
            <w:r>
              <w:rPr>
                <w:rFonts w:ascii="Times New Roman" w:hAnsi="Times New Roman" w:eastAsia="宋体" w:cs="宋体"/>
                <w:kern w:val="0"/>
                <w:sz w:val="21"/>
                <w:szCs w:val="21"/>
                <w:lang w:val="en-US" w:eastAsia="zh-CN" w:bidi="ar"/>
              </w:rPr>
              <w:drawing>
                <wp:inline distT="0" distB="0" distL="114300" distR="114300">
                  <wp:extent cx="1467485" cy="1141095"/>
                  <wp:effectExtent l="0" t="0" r="18415" b="190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23"/>
                          <a:stretch>
                            <a:fillRect/>
                          </a:stretch>
                        </pic:blipFill>
                        <pic:spPr>
                          <a:xfrm>
                            <a:off x="0" y="0"/>
                            <a:ext cx="1467485" cy="1141095"/>
                          </a:xfrm>
                          <a:prstGeom prst="rect">
                            <a:avLst/>
                          </a:prstGeom>
                          <a:noFill/>
                          <a:ln w="9525">
                            <a:noFill/>
                          </a:ln>
                        </pic:spPr>
                      </pic:pic>
                    </a:graphicData>
                  </a:graphic>
                </wp:inline>
              </w:drawing>
            </w:r>
            <w:r>
              <w:rPr>
                <w:rFonts w:ascii="Times New Roman" w:hAnsi="Times New Roman" w:eastAsia="宋体" w:cs="宋体"/>
                <w:kern w:val="0"/>
                <w:sz w:val="21"/>
                <w:szCs w:val="21"/>
                <w:lang w:val="en-US" w:eastAsia="zh-CN" w:bidi="ar"/>
              </w:rPr>
              <w:fldChar w:fldCharType="end"/>
            </w:r>
          </w:p>
        </w:tc>
        <w:tc>
          <w:tcPr>
            <w:tcW w:w="2841" w:type="dxa"/>
            <w:vMerge w:val="continue"/>
            <w:vAlign w:val="center"/>
          </w:tcPr>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Times New Roman" w:hAnsi="Times New Roman"/>
                <w:sz w:val="21"/>
                <w:szCs w:val="21"/>
                <w:vertAlign w:val="baseline"/>
                <w:lang w:val="en-US" w:eastAsia="zh-CN"/>
              </w:rPr>
            </w:pPr>
          </w:p>
        </w:tc>
      </w:tr>
    </w:tbl>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Times New Roman" w:hAnsi="Times New Roman"/>
          <w:b/>
          <w:bCs/>
          <w:sz w:val="21"/>
          <w:szCs w:val="21"/>
          <w:lang w:val="en-US" w:eastAsia="zh-CN"/>
        </w:rPr>
      </w:pPr>
      <w:r>
        <w:rPr>
          <w:rFonts w:hint="eastAsia" w:ascii="Times New Roman" w:hAnsi="Times New Roman"/>
          <w:b/>
          <w:bCs/>
          <w:sz w:val="21"/>
          <w:szCs w:val="21"/>
          <w:lang w:val="en-US" w:eastAsia="zh-CN"/>
        </w:rPr>
        <w:t>2.  二分K均值模拟数据</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二分K 模拟测试数据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原图</w:t>
            </w:r>
          </w:p>
        </w:tc>
        <w:tc>
          <w:tcPr>
            <w:tcW w:w="2841" w:type="dxa"/>
            <w:vAlign w:val="center"/>
          </w:tcPr>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聚类图</w:t>
            </w:r>
          </w:p>
        </w:tc>
        <w:tc>
          <w:tcPr>
            <w:tcW w:w="2841" w:type="dxa"/>
            <w:vAlign w:val="center"/>
          </w:tcPr>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Times New Roman" w:hAnsi="Times New Roman"/>
                <w:sz w:val="21"/>
                <w:szCs w:val="21"/>
                <w:vertAlign w:val="baseline"/>
                <w:lang w:val="en-US" w:eastAsia="zh-CN"/>
              </w:rPr>
            </w:pPr>
            <w:r>
              <w:rPr>
                <w:rFonts w:ascii="Times New Roman" w:hAnsi="Times New Roman" w:eastAsia="宋体" w:cs="宋体"/>
                <w:kern w:val="0"/>
                <w:sz w:val="21"/>
                <w:szCs w:val="21"/>
                <w:lang w:val="en-US" w:eastAsia="zh-CN" w:bidi="ar"/>
              </w:rPr>
              <w:fldChar w:fldCharType="begin"/>
            </w:r>
            <w:r>
              <w:rPr>
                <w:rFonts w:ascii="Times New Roman" w:hAnsi="Times New Roman" w:eastAsia="宋体" w:cs="宋体"/>
                <w:kern w:val="0"/>
                <w:sz w:val="21"/>
                <w:szCs w:val="21"/>
                <w:lang w:val="en-US" w:eastAsia="zh-CN" w:bidi="ar"/>
              </w:rPr>
              <w:instrText xml:space="preserve">INCLUDEPICTURE \d "C:\\Users\\Terren\\AppData\\Roaming\\Tencent\\Users\\1428156219\\QQ\\WinTemp\\RichOle\\HYQHD$XJMNM%L)R1J~YUX_C.png" \* MERGEFORMATINET </w:instrText>
            </w:r>
            <w:r>
              <w:rPr>
                <w:rFonts w:ascii="Times New Roman" w:hAnsi="Times New Roman" w:eastAsia="宋体" w:cs="宋体"/>
                <w:kern w:val="0"/>
                <w:sz w:val="21"/>
                <w:szCs w:val="21"/>
                <w:lang w:val="en-US" w:eastAsia="zh-CN" w:bidi="ar"/>
              </w:rPr>
              <w:fldChar w:fldCharType="separate"/>
            </w:r>
            <w:r>
              <w:rPr>
                <w:rFonts w:ascii="Times New Roman" w:hAnsi="Times New Roman" w:eastAsia="宋体" w:cs="宋体"/>
                <w:kern w:val="0"/>
                <w:sz w:val="21"/>
                <w:szCs w:val="21"/>
                <w:lang w:val="en-US" w:eastAsia="zh-CN" w:bidi="ar"/>
              </w:rPr>
              <w:drawing>
                <wp:inline distT="0" distB="0" distL="114300" distR="114300">
                  <wp:extent cx="1625600" cy="1258570"/>
                  <wp:effectExtent l="0" t="0" r="12700" b="1778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3"/>
                          <a:stretch>
                            <a:fillRect/>
                          </a:stretch>
                        </pic:blipFill>
                        <pic:spPr>
                          <a:xfrm>
                            <a:off x="0" y="0"/>
                            <a:ext cx="1625600" cy="1258570"/>
                          </a:xfrm>
                          <a:prstGeom prst="rect">
                            <a:avLst/>
                          </a:prstGeom>
                          <a:noFill/>
                          <a:ln w="9525">
                            <a:noFill/>
                          </a:ln>
                        </pic:spPr>
                      </pic:pic>
                    </a:graphicData>
                  </a:graphic>
                </wp:inline>
              </w:drawing>
            </w:r>
            <w:r>
              <w:rPr>
                <w:rFonts w:ascii="Times New Roman" w:hAnsi="Times New Roman" w:eastAsia="宋体" w:cs="宋体"/>
                <w:kern w:val="0"/>
                <w:sz w:val="21"/>
                <w:szCs w:val="21"/>
                <w:lang w:val="en-US" w:eastAsia="zh-CN" w:bidi="ar"/>
              </w:rPr>
              <w:fldChar w:fldCharType="end"/>
            </w:r>
          </w:p>
        </w:tc>
        <w:tc>
          <w:tcPr>
            <w:tcW w:w="2841"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sz w:val="21"/>
                <w:szCs w:val="21"/>
                <w:vertAlign w:val="baseline"/>
                <w:lang w:val="en-US" w:eastAsia="zh-CN"/>
              </w:rPr>
            </w:pPr>
            <w:r>
              <w:rPr>
                <w:rFonts w:ascii="Times New Roman" w:hAnsi="Times New Roman" w:eastAsia="宋体" w:cs="宋体"/>
                <w:kern w:val="0"/>
                <w:sz w:val="21"/>
                <w:szCs w:val="21"/>
                <w:lang w:val="en-US" w:eastAsia="zh-CN" w:bidi="ar"/>
              </w:rPr>
              <w:fldChar w:fldCharType="begin"/>
            </w:r>
            <w:r>
              <w:rPr>
                <w:rFonts w:ascii="Times New Roman" w:hAnsi="Times New Roman" w:eastAsia="宋体" w:cs="宋体"/>
                <w:kern w:val="0"/>
                <w:sz w:val="21"/>
                <w:szCs w:val="21"/>
                <w:lang w:val="en-US" w:eastAsia="zh-CN" w:bidi="ar"/>
              </w:rPr>
              <w:instrText xml:space="preserve">INCLUDEPICTURE \d "C:\\Users\\Terren\\AppData\\Roaming\\Tencent\\Users\\1428156219\\QQ\\WinTemp\\RichOle\\JNQ5_QJU]YRLOH5)~6S3B]Y.png" \* MERGEFORMATINET </w:instrText>
            </w:r>
            <w:r>
              <w:rPr>
                <w:rFonts w:ascii="Times New Roman" w:hAnsi="Times New Roman" w:eastAsia="宋体" w:cs="宋体"/>
                <w:kern w:val="0"/>
                <w:sz w:val="21"/>
                <w:szCs w:val="21"/>
                <w:lang w:val="en-US" w:eastAsia="zh-CN" w:bidi="ar"/>
              </w:rPr>
              <w:fldChar w:fldCharType="separate"/>
            </w:r>
            <w:r>
              <w:rPr>
                <w:rFonts w:ascii="Times New Roman" w:hAnsi="Times New Roman" w:eastAsia="宋体" w:cs="宋体"/>
                <w:kern w:val="0"/>
                <w:sz w:val="21"/>
                <w:szCs w:val="21"/>
                <w:lang w:val="en-US" w:eastAsia="zh-CN" w:bidi="ar"/>
              </w:rPr>
              <w:drawing>
                <wp:inline distT="0" distB="0" distL="114300" distR="114300">
                  <wp:extent cx="1588770" cy="1230630"/>
                  <wp:effectExtent l="0" t="0" r="11430" b="7620"/>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15"/>
                          <a:stretch>
                            <a:fillRect/>
                          </a:stretch>
                        </pic:blipFill>
                        <pic:spPr>
                          <a:xfrm>
                            <a:off x="0" y="0"/>
                            <a:ext cx="1588770" cy="1230630"/>
                          </a:xfrm>
                          <a:prstGeom prst="rect">
                            <a:avLst/>
                          </a:prstGeom>
                          <a:noFill/>
                          <a:ln w="9525">
                            <a:noFill/>
                          </a:ln>
                        </pic:spPr>
                      </pic:pic>
                    </a:graphicData>
                  </a:graphic>
                </wp:inline>
              </w:drawing>
            </w:r>
            <w:r>
              <w:rPr>
                <w:rFonts w:ascii="Times New Roman" w:hAnsi="Times New Roman" w:eastAsia="宋体" w:cs="宋体"/>
                <w:kern w:val="0"/>
                <w:sz w:val="21"/>
                <w:szCs w:val="21"/>
                <w:lang w:val="en-US" w:eastAsia="zh-CN" w:bidi="ar"/>
              </w:rPr>
              <w:fldChar w:fldCharType="end"/>
            </w:r>
          </w:p>
        </w:tc>
        <w:tc>
          <w:tcPr>
            <w:tcW w:w="2841"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eastAsia="宋体" w:cs="宋体"/>
                <w:kern w:val="0"/>
                <w:sz w:val="21"/>
                <w:szCs w:val="21"/>
                <w:lang w:val="en-US" w:eastAsia="zh-CN" w:bidi="ar"/>
              </w:rPr>
            </w:pPr>
            <w:r>
              <w:rPr>
                <w:rFonts w:hint="eastAsia" w:ascii="Times New Roman" w:hAnsi="Times New Roman" w:eastAsia="宋体" w:cs="宋体"/>
                <w:kern w:val="0"/>
                <w:sz w:val="21"/>
                <w:szCs w:val="21"/>
                <w:lang w:val="en-US" w:eastAsia="zh-CN" w:bidi="ar"/>
              </w:rPr>
              <w:t>二分K均值算法没有初始化问题，其每一步操作实际上就是从m对子簇中找到误差平方和最小的一对子簇，然后再进行基本的K均值操作。</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ascii="Times New Roman" w:hAnsi="Times New Roman" w:eastAsia="宋体" w:cs="宋体"/>
                <w:kern w:val="0"/>
                <w:sz w:val="21"/>
                <w:szCs w:val="21"/>
                <w:lang w:val="en-US" w:eastAsia="zh-CN" w:bidi="ar"/>
              </w:rPr>
            </w:pPr>
            <w:r>
              <w:rPr>
                <w:rFonts w:ascii="Times New Roman" w:hAnsi="Times New Roman" w:eastAsia="宋体" w:cs="宋体"/>
                <w:kern w:val="0"/>
                <w:sz w:val="21"/>
                <w:szCs w:val="21"/>
                <w:lang w:val="en-US" w:eastAsia="zh-CN" w:bidi="ar"/>
              </w:rPr>
              <w:fldChar w:fldCharType="begin"/>
            </w:r>
            <w:r>
              <w:rPr>
                <w:rFonts w:ascii="Times New Roman" w:hAnsi="Times New Roman" w:eastAsia="宋体" w:cs="宋体"/>
                <w:kern w:val="0"/>
                <w:sz w:val="21"/>
                <w:szCs w:val="21"/>
                <w:lang w:val="en-US" w:eastAsia="zh-CN" w:bidi="ar"/>
              </w:rPr>
              <w:instrText xml:space="preserve">INCLUDEPICTURE \d "C:\\Users\\Terren\\AppData\\Roaming\\Tencent\\Users\\1428156219\\QQ\\WinTemp\\RichOle\\}WH97M_@CSL%2`1TBWMZG70.png" \* MERGEFORMATINET </w:instrText>
            </w:r>
            <w:r>
              <w:rPr>
                <w:rFonts w:ascii="Times New Roman" w:hAnsi="Times New Roman" w:eastAsia="宋体" w:cs="宋体"/>
                <w:kern w:val="0"/>
                <w:sz w:val="21"/>
                <w:szCs w:val="21"/>
                <w:lang w:val="en-US" w:eastAsia="zh-CN" w:bidi="ar"/>
              </w:rPr>
              <w:fldChar w:fldCharType="separate"/>
            </w:r>
            <w:r>
              <w:rPr>
                <w:rFonts w:ascii="Times New Roman" w:hAnsi="Times New Roman" w:eastAsia="宋体" w:cs="宋体"/>
                <w:kern w:val="0"/>
                <w:sz w:val="21"/>
                <w:szCs w:val="21"/>
                <w:lang w:val="en-US" w:eastAsia="zh-CN" w:bidi="ar"/>
              </w:rPr>
              <w:drawing>
                <wp:inline distT="0" distB="0" distL="114300" distR="114300">
                  <wp:extent cx="1709420" cy="1321435"/>
                  <wp:effectExtent l="0" t="0" r="5080" b="12065"/>
                  <wp:docPr id="1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6"/>
                          <pic:cNvPicPr>
                            <a:picLocks noChangeAspect="1"/>
                          </pic:cNvPicPr>
                        </pic:nvPicPr>
                        <pic:blipFill>
                          <a:blip r:embed="rId24"/>
                          <a:stretch>
                            <a:fillRect/>
                          </a:stretch>
                        </pic:blipFill>
                        <pic:spPr>
                          <a:xfrm>
                            <a:off x="0" y="0"/>
                            <a:ext cx="1709420" cy="1321435"/>
                          </a:xfrm>
                          <a:prstGeom prst="rect">
                            <a:avLst/>
                          </a:prstGeom>
                          <a:noFill/>
                          <a:ln w="9525">
                            <a:noFill/>
                          </a:ln>
                        </pic:spPr>
                      </pic:pic>
                    </a:graphicData>
                  </a:graphic>
                </wp:inline>
              </w:drawing>
            </w:r>
            <w:r>
              <w:rPr>
                <w:rFonts w:ascii="Times New Roman" w:hAnsi="Times New Roman" w:eastAsia="宋体" w:cs="宋体"/>
                <w:kern w:val="0"/>
                <w:sz w:val="21"/>
                <w:szCs w:val="21"/>
                <w:lang w:val="en-US" w:eastAsia="zh-CN" w:bidi="ar"/>
              </w:rPr>
              <w:fldChar w:fldCharType="end"/>
            </w:r>
          </w:p>
        </w:tc>
        <w:tc>
          <w:tcPr>
            <w:tcW w:w="2841"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ascii="Times New Roman" w:hAnsi="Times New Roman" w:eastAsia="宋体" w:cs="宋体"/>
                <w:kern w:val="0"/>
                <w:sz w:val="21"/>
                <w:szCs w:val="21"/>
                <w:lang w:val="en-US" w:eastAsia="zh-CN" w:bidi="ar"/>
              </w:rPr>
            </w:pPr>
            <w:r>
              <w:rPr>
                <w:rFonts w:ascii="Times New Roman" w:hAnsi="Times New Roman" w:eastAsia="宋体" w:cs="宋体"/>
                <w:kern w:val="0"/>
                <w:sz w:val="21"/>
                <w:szCs w:val="21"/>
                <w:lang w:val="en-US" w:eastAsia="zh-CN" w:bidi="ar"/>
              </w:rPr>
              <w:fldChar w:fldCharType="begin"/>
            </w:r>
            <w:r>
              <w:rPr>
                <w:rFonts w:ascii="Times New Roman" w:hAnsi="Times New Roman" w:eastAsia="宋体" w:cs="宋体"/>
                <w:kern w:val="0"/>
                <w:sz w:val="21"/>
                <w:szCs w:val="21"/>
                <w:lang w:val="en-US" w:eastAsia="zh-CN" w:bidi="ar"/>
              </w:rPr>
              <w:instrText xml:space="preserve">INCLUDEPICTURE \d "C:\\Users\\Terren\\AppData\\Roaming\\Tencent\\Users\\1428156219\\QQ\\WinTemp\\RichOle\\29R6C2F(41K~MT[B@%I[4$H.png" \* MERGEFORMATINET </w:instrText>
            </w:r>
            <w:r>
              <w:rPr>
                <w:rFonts w:ascii="Times New Roman" w:hAnsi="Times New Roman" w:eastAsia="宋体" w:cs="宋体"/>
                <w:kern w:val="0"/>
                <w:sz w:val="21"/>
                <w:szCs w:val="21"/>
                <w:lang w:val="en-US" w:eastAsia="zh-CN" w:bidi="ar"/>
              </w:rPr>
              <w:fldChar w:fldCharType="separate"/>
            </w:r>
            <w:r>
              <w:rPr>
                <w:rFonts w:ascii="Times New Roman" w:hAnsi="Times New Roman" w:eastAsia="宋体" w:cs="宋体"/>
                <w:kern w:val="0"/>
                <w:sz w:val="21"/>
                <w:szCs w:val="21"/>
                <w:lang w:val="en-US" w:eastAsia="zh-CN" w:bidi="ar"/>
              </w:rPr>
              <w:drawing>
                <wp:inline distT="0" distB="0" distL="114300" distR="114300">
                  <wp:extent cx="1626870" cy="1251585"/>
                  <wp:effectExtent l="0" t="0" r="11430" b="5715"/>
                  <wp:docPr id="1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56"/>
                          <pic:cNvPicPr>
                            <a:picLocks noChangeAspect="1"/>
                          </pic:cNvPicPr>
                        </pic:nvPicPr>
                        <pic:blipFill>
                          <a:blip r:embed="rId25"/>
                          <a:stretch>
                            <a:fillRect/>
                          </a:stretch>
                        </pic:blipFill>
                        <pic:spPr>
                          <a:xfrm>
                            <a:off x="0" y="0"/>
                            <a:ext cx="1626870" cy="1251585"/>
                          </a:xfrm>
                          <a:prstGeom prst="rect">
                            <a:avLst/>
                          </a:prstGeom>
                          <a:noFill/>
                          <a:ln w="9525">
                            <a:noFill/>
                          </a:ln>
                        </pic:spPr>
                      </pic:pic>
                    </a:graphicData>
                  </a:graphic>
                </wp:inline>
              </w:drawing>
            </w:r>
            <w:r>
              <w:rPr>
                <w:rFonts w:ascii="Times New Roman" w:hAnsi="Times New Roman" w:eastAsia="宋体" w:cs="宋体"/>
                <w:kern w:val="0"/>
                <w:sz w:val="21"/>
                <w:szCs w:val="21"/>
                <w:lang w:val="en-US" w:eastAsia="zh-CN" w:bidi="ar"/>
              </w:rPr>
              <w:fldChar w:fldCharType="end"/>
            </w:r>
          </w:p>
        </w:tc>
        <w:tc>
          <w:tcPr>
            <w:tcW w:w="2841" w:type="dxa"/>
            <w:vMerge w:val="continue"/>
            <w:vAlign w:val="center"/>
          </w:tcPr>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ascii="Times New Roman" w:hAnsi="Times New Roman" w:eastAsia="宋体" w:cs="宋体"/>
                <w:kern w:val="0"/>
                <w:sz w:val="21"/>
                <w:szCs w:val="21"/>
                <w:lang w:val="en-US" w:eastAsia="zh-CN" w:bidi="ar"/>
              </w:rPr>
            </w:pPr>
            <w:r>
              <w:rPr>
                <w:rFonts w:ascii="Times New Roman" w:hAnsi="Times New Roman" w:eastAsia="宋体" w:cs="宋体"/>
                <w:kern w:val="0"/>
                <w:sz w:val="21"/>
                <w:szCs w:val="21"/>
                <w:lang w:val="en-US" w:eastAsia="zh-CN" w:bidi="ar"/>
              </w:rPr>
              <w:fldChar w:fldCharType="begin"/>
            </w:r>
            <w:r>
              <w:rPr>
                <w:rFonts w:ascii="Times New Roman" w:hAnsi="Times New Roman" w:eastAsia="宋体" w:cs="宋体"/>
                <w:kern w:val="0"/>
                <w:sz w:val="21"/>
                <w:szCs w:val="21"/>
                <w:lang w:val="en-US" w:eastAsia="zh-CN" w:bidi="ar"/>
              </w:rPr>
              <w:instrText xml:space="preserve">INCLUDEPICTURE \d "C:\\Users\\Terren\\AppData\\Roaming\\Tencent\\Users\\1428156219\\QQ\\WinTemp\\RichOle\\2G~AOPZ${CUF9AWN{{S{G_N.png" \* MERGEFORMATINET </w:instrText>
            </w:r>
            <w:r>
              <w:rPr>
                <w:rFonts w:ascii="Times New Roman" w:hAnsi="Times New Roman" w:eastAsia="宋体" w:cs="宋体"/>
                <w:kern w:val="0"/>
                <w:sz w:val="21"/>
                <w:szCs w:val="21"/>
                <w:lang w:val="en-US" w:eastAsia="zh-CN" w:bidi="ar"/>
              </w:rPr>
              <w:fldChar w:fldCharType="separate"/>
            </w:r>
            <w:r>
              <w:rPr>
                <w:rFonts w:ascii="Times New Roman" w:hAnsi="Times New Roman" w:eastAsia="宋体" w:cs="宋体"/>
                <w:kern w:val="0"/>
                <w:sz w:val="21"/>
                <w:szCs w:val="21"/>
                <w:lang w:val="en-US" w:eastAsia="zh-CN" w:bidi="ar"/>
              </w:rPr>
              <w:drawing>
                <wp:inline distT="0" distB="0" distL="114300" distR="114300">
                  <wp:extent cx="1655445" cy="1280795"/>
                  <wp:effectExtent l="0" t="0" r="1905" b="14605"/>
                  <wp:docPr id="1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56"/>
                          <pic:cNvPicPr>
                            <a:picLocks noChangeAspect="1"/>
                          </pic:cNvPicPr>
                        </pic:nvPicPr>
                        <pic:blipFill>
                          <a:blip r:embed="rId26"/>
                          <a:stretch>
                            <a:fillRect/>
                          </a:stretch>
                        </pic:blipFill>
                        <pic:spPr>
                          <a:xfrm>
                            <a:off x="0" y="0"/>
                            <a:ext cx="1655445" cy="1280795"/>
                          </a:xfrm>
                          <a:prstGeom prst="rect">
                            <a:avLst/>
                          </a:prstGeom>
                          <a:noFill/>
                          <a:ln w="9525">
                            <a:noFill/>
                          </a:ln>
                        </pic:spPr>
                      </pic:pic>
                    </a:graphicData>
                  </a:graphic>
                </wp:inline>
              </w:drawing>
            </w:r>
            <w:r>
              <w:rPr>
                <w:rFonts w:ascii="Times New Roman" w:hAnsi="Times New Roman" w:eastAsia="宋体" w:cs="宋体"/>
                <w:kern w:val="0"/>
                <w:sz w:val="21"/>
                <w:szCs w:val="21"/>
                <w:lang w:val="en-US" w:eastAsia="zh-CN" w:bidi="ar"/>
              </w:rPr>
              <w:fldChar w:fldCharType="end"/>
            </w:r>
          </w:p>
        </w:tc>
        <w:tc>
          <w:tcPr>
            <w:tcW w:w="2841"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ascii="Times New Roman" w:hAnsi="Times New Roman" w:eastAsia="宋体" w:cs="宋体"/>
                <w:kern w:val="0"/>
                <w:sz w:val="21"/>
                <w:szCs w:val="21"/>
                <w:lang w:val="en-US" w:eastAsia="zh-CN" w:bidi="ar"/>
              </w:rPr>
            </w:pPr>
            <w:r>
              <w:rPr>
                <w:rFonts w:ascii="Times New Roman" w:hAnsi="Times New Roman" w:eastAsia="宋体" w:cs="宋体"/>
                <w:kern w:val="0"/>
                <w:sz w:val="21"/>
                <w:szCs w:val="21"/>
                <w:lang w:val="en-US" w:eastAsia="zh-CN" w:bidi="ar"/>
              </w:rPr>
              <w:fldChar w:fldCharType="begin"/>
            </w:r>
            <w:r>
              <w:rPr>
                <w:rFonts w:ascii="Times New Roman" w:hAnsi="Times New Roman" w:eastAsia="宋体" w:cs="宋体"/>
                <w:kern w:val="0"/>
                <w:sz w:val="21"/>
                <w:szCs w:val="21"/>
                <w:lang w:val="en-US" w:eastAsia="zh-CN" w:bidi="ar"/>
              </w:rPr>
              <w:instrText xml:space="preserve">INCLUDEPICTURE \d "C:\\Users\\Terren\\AppData\\Roaming\\Tencent\\Users\\1428156219\\QQ\\WinTemp\\RichOle\\T2UT0}GP%KX[DCU2V$G5H~K.png" \* MERGEFORMATINET </w:instrText>
            </w:r>
            <w:r>
              <w:rPr>
                <w:rFonts w:ascii="Times New Roman" w:hAnsi="Times New Roman" w:eastAsia="宋体" w:cs="宋体"/>
                <w:kern w:val="0"/>
                <w:sz w:val="21"/>
                <w:szCs w:val="21"/>
                <w:lang w:val="en-US" w:eastAsia="zh-CN" w:bidi="ar"/>
              </w:rPr>
              <w:fldChar w:fldCharType="separate"/>
            </w:r>
            <w:r>
              <w:rPr>
                <w:rFonts w:ascii="Times New Roman" w:hAnsi="Times New Roman" w:eastAsia="宋体" w:cs="宋体"/>
                <w:kern w:val="0"/>
                <w:sz w:val="21"/>
                <w:szCs w:val="21"/>
                <w:lang w:val="en-US" w:eastAsia="zh-CN" w:bidi="ar"/>
              </w:rPr>
              <w:drawing>
                <wp:inline distT="0" distB="0" distL="114300" distR="114300">
                  <wp:extent cx="1647825" cy="1280795"/>
                  <wp:effectExtent l="0" t="0" r="9525" b="14605"/>
                  <wp:docPr id="1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56"/>
                          <pic:cNvPicPr>
                            <a:picLocks noChangeAspect="1"/>
                          </pic:cNvPicPr>
                        </pic:nvPicPr>
                        <pic:blipFill>
                          <a:blip r:embed="rId16"/>
                          <a:stretch>
                            <a:fillRect/>
                          </a:stretch>
                        </pic:blipFill>
                        <pic:spPr>
                          <a:xfrm>
                            <a:off x="0" y="0"/>
                            <a:ext cx="1647825" cy="1280795"/>
                          </a:xfrm>
                          <a:prstGeom prst="rect">
                            <a:avLst/>
                          </a:prstGeom>
                          <a:noFill/>
                          <a:ln w="9525">
                            <a:noFill/>
                          </a:ln>
                        </pic:spPr>
                      </pic:pic>
                    </a:graphicData>
                  </a:graphic>
                </wp:inline>
              </w:drawing>
            </w:r>
            <w:r>
              <w:rPr>
                <w:rFonts w:ascii="Times New Roman" w:hAnsi="Times New Roman" w:eastAsia="宋体" w:cs="宋体"/>
                <w:kern w:val="0"/>
                <w:sz w:val="21"/>
                <w:szCs w:val="21"/>
                <w:lang w:val="en-US" w:eastAsia="zh-CN" w:bidi="ar"/>
              </w:rPr>
              <w:fldChar w:fldCharType="end"/>
            </w:r>
          </w:p>
        </w:tc>
        <w:tc>
          <w:tcPr>
            <w:tcW w:w="2841" w:type="dxa"/>
            <w:vMerge w:val="continue"/>
            <w:vAlign w:val="center"/>
          </w:tcPr>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Times New Roman" w:hAnsi="Times New Roman"/>
                <w:sz w:val="21"/>
                <w:szCs w:val="21"/>
                <w:vertAlign w:val="baseline"/>
                <w:lang w:val="en-US" w:eastAsia="zh-CN"/>
              </w:rPr>
            </w:pPr>
          </w:p>
        </w:tc>
      </w:tr>
    </w:tbl>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Times New Roman" w:hAnsi="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Times New Roman" w:hAnsi="Times New Roman"/>
          <w:b/>
          <w:bCs/>
          <w:sz w:val="21"/>
          <w:szCs w:val="21"/>
          <w:lang w:val="en-US" w:eastAsia="zh-CN"/>
        </w:rPr>
      </w:pPr>
      <w:r>
        <w:rPr>
          <w:rFonts w:hint="eastAsia" w:ascii="Times New Roman" w:hAnsi="Times New Roman"/>
          <w:b/>
          <w:bCs/>
          <w:sz w:val="21"/>
          <w:szCs w:val="21"/>
          <w:lang w:val="en-US" w:eastAsia="zh-CN"/>
        </w:rPr>
        <w:t>3.  二分K均值鸢尾花测试</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7"/>
        <w:gridCol w:w="3378"/>
        <w:gridCol w:w="2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二分K 模拟测试数据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7" w:type="dxa"/>
            <w:vAlign w:val="center"/>
          </w:tcPr>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聚类图</w:t>
            </w:r>
          </w:p>
        </w:tc>
        <w:tc>
          <w:tcPr>
            <w:tcW w:w="3378" w:type="dxa"/>
            <w:textDirection w:val="lrTb"/>
            <w:vAlign w:val="center"/>
          </w:tcPr>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预测准确率</w:t>
            </w:r>
          </w:p>
        </w:tc>
        <w:tc>
          <w:tcPr>
            <w:tcW w:w="2497" w:type="dxa"/>
            <w:vAlign w:val="center"/>
          </w:tcPr>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25"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sz w:val="21"/>
                <w:szCs w:val="21"/>
                <w:vertAlign w:val="baseline"/>
                <w:lang w:val="en-US" w:eastAsia="zh-CN"/>
              </w:rPr>
            </w:pPr>
            <w:r>
              <w:rPr>
                <w:rFonts w:hint="eastAsia" w:ascii="Times New Roman" w:hAnsi="Times New Roman" w:eastAsia="宋体" w:cs="宋体"/>
                <w:kern w:val="0"/>
                <w:sz w:val="21"/>
                <w:szCs w:val="21"/>
                <w:lang w:val="en-US" w:eastAsia="zh-CN" w:bidi="ar"/>
              </w:rPr>
              <w:t xml:space="preserve">    </w:t>
            </w:r>
            <w:r>
              <w:rPr>
                <w:rFonts w:ascii="Times New Roman" w:hAnsi="Times New Roman" w:eastAsia="宋体" w:cs="宋体"/>
                <w:kern w:val="0"/>
                <w:sz w:val="21"/>
                <w:szCs w:val="21"/>
                <w:lang w:val="en-US" w:eastAsia="zh-CN" w:bidi="ar"/>
              </w:rPr>
              <w:fldChar w:fldCharType="begin"/>
            </w:r>
            <w:r>
              <w:rPr>
                <w:rFonts w:ascii="Times New Roman" w:hAnsi="Times New Roman" w:eastAsia="宋体" w:cs="宋体"/>
                <w:kern w:val="0"/>
                <w:sz w:val="21"/>
                <w:szCs w:val="21"/>
                <w:lang w:val="en-US" w:eastAsia="zh-CN" w:bidi="ar"/>
              </w:rPr>
              <w:instrText xml:space="preserve">INCLUDEPICTURE \d "C:\\Users\\Terren\\AppData\\Roaming\\Tencent\\Users\\1428156219\\QQ\\WinTemp\\RichOle\\R_8Z03H49NAUJDWMSU7_`1J.png" \* MERGEFORMATINET </w:instrText>
            </w:r>
            <w:r>
              <w:rPr>
                <w:rFonts w:ascii="Times New Roman" w:hAnsi="Times New Roman" w:eastAsia="宋体" w:cs="宋体"/>
                <w:kern w:val="0"/>
                <w:sz w:val="21"/>
                <w:szCs w:val="21"/>
                <w:lang w:val="en-US" w:eastAsia="zh-CN" w:bidi="ar"/>
              </w:rPr>
              <w:fldChar w:fldCharType="separate"/>
            </w:r>
            <w:r>
              <w:rPr>
                <w:rFonts w:ascii="Times New Roman" w:hAnsi="Times New Roman" w:eastAsia="宋体" w:cs="宋体"/>
                <w:kern w:val="0"/>
                <w:sz w:val="21"/>
                <w:szCs w:val="21"/>
                <w:lang w:val="en-US" w:eastAsia="zh-CN" w:bidi="ar"/>
              </w:rPr>
              <w:drawing>
                <wp:inline distT="0" distB="0" distL="114300" distR="114300">
                  <wp:extent cx="2939415" cy="1669415"/>
                  <wp:effectExtent l="0" t="0" r="13335" b="6985"/>
                  <wp:docPr id="24"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IMG_256"/>
                          <pic:cNvPicPr>
                            <a:picLocks noChangeAspect="1"/>
                          </pic:cNvPicPr>
                        </pic:nvPicPr>
                        <pic:blipFill>
                          <a:blip r:embed="rId14"/>
                          <a:stretch>
                            <a:fillRect/>
                          </a:stretch>
                        </pic:blipFill>
                        <pic:spPr>
                          <a:xfrm>
                            <a:off x="0" y="0"/>
                            <a:ext cx="2939415" cy="1669415"/>
                          </a:xfrm>
                          <a:prstGeom prst="rect">
                            <a:avLst/>
                          </a:prstGeom>
                          <a:noFill/>
                          <a:ln w="9525">
                            <a:noFill/>
                          </a:ln>
                        </pic:spPr>
                      </pic:pic>
                    </a:graphicData>
                  </a:graphic>
                </wp:inline>
              </w:drawing>
            </w:r>
            <w:r>
              <w:rPr>
                <w:rFonts w:ascii="Times New Roman" w:hAnsi="Times New Roman" w:eastAsia="宋体" w:cs="宋体"/>
                <w:kern w:val="0"/>
                <w:sz w:val="21"/>
                <w:szCs w:val="21"/>
                <w:lang w:val="en-US" w:eastAsia="zh-CN" w:bidi="ar"/>
              </w:rPr>
              <w:fldChar w:fldCharType="end"/>
            </w:r>
          </w:p>
        </w:tc>
        <w:tc>
          <w:tcPr>
            <w:tcW w:w="2497" w:type="dxa"/>
            <w:vMerge w:val="restart"/>
            <w:vAlign w:val="center"/>
          </w:tcPr>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imes New Roman" w:hAnsi="Times New Roman" w:eastAsia="宋体" w:cs="宋体"/>
                <w:kern w:val="0"/>
                <w:sz w:val="21"/>
                <w:szCs w:val="21"/>
                <w:lang w:val="en-US" w:eastAsia="zh-CN" w:bidi="ar"/>
              </w:rPr>
            </w:pPr>
            <w:r>
              <w:rPr>
                <w:rFonts w:hint="eastAsia" w:ascii="Times New Roman" w:hAnsi="Times New Roman" w:eastAsia="宋体" w:cs="宋体"/>
                <w:kern w:val="0"/>
                <w:sz w:val="21"/>
                <w:szCs w:val="21"/>
                <w:lang w:val="en-US" w:eastAsia="zh-CN" w:bidi="ar"/>
              </w:rPr>
              <w:t>1.虽然二分K均值能克服K均值收敛于局部最小的局限，但并不能保证收敛到全局最优值</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imes New Roman" w:hAnsi="Times New Roman"/>
                <w:sz w:val="21"/>
                <w:szCs w:val="21"/>
                <w:vertAlign w:val="baseline"/>
                <w:lang w:val="en-US" w:eastAsia="zh-CN"/>
              </w:rPr>
            </w:pPr>
            <w:r>
              <w:rPr>
                <w:rFonts w:hint="eastAsia" w:ascii="Times New Roman" w:hAnsi="Times New Roman" w:eastAsia="宋体" w:cs="宋体"/>
                <w:kern w:val="0"/>
                <w:sz w:val="21"/>
                <w:szCs w:val="21"/>
                <w:lang w:val="en-US" w:eastAsia="zh-CN" w:bidi="ar"/>
              </w:rPr>
              <w:t>2.预测准确率是由得到的聚类结果和真实数据集分类标签进行比较，按预测正确的结点个数占比得来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7"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ascii="Times New Roman" w:hAnsi="Times New Roman" w:eastAsia="宋体" w:cs="宋体"/>
                <w:kern w:val="0"/>
                <w:sz w:val="21"/>
                <w:szCs w:val="21"/>
                <w:lang w:val="en-US" w:eastAsia="zh-CN" w:bidi="ar"/>
              </w:rPr>
            </w:pPr>
            <w:r>
              <w:rPr>
                <w:rFonts w:ascii="Times New Roman" w:hAnsi="Times New Roman" w:eastAsia="宋体" w:cs="宋体"/>
                <w:kern w:val="0"/>
                <w:sz w:val="21"/>
                <w:szCs w:val="21"/>
                <w:lang w:val="en-US" w:eastAsia="zh-CN" w:bidi="ar"/>
              </w:rPr>
              <w:fldChar w:fldCharType="begin"/>
            </w:r>
            <w:r>
              <w:rPr>
                <w:rFonts w:ascii="Times New Roman" w:hAnsi="Times New Roman" w:eastAsia="宋体" w:cs="宋体"/>
                <w:kern w:val="0"/>
                <w:sz w:val="21"/>
                <w:szCs w:val="21"/>
                <w:lang w:val="en-US" w:eastAsia="zh-CN" w:bidi="ar"/>
              </w:rPr>
              <w:instrText xml:space="preserve">INCLUDEPICTURE \d "C:\\Users\\Terren\\AppData\\Roaming\\Tencent\\Users\\1428156219\\QQ\\WinTemp\\RichOle\\IU33MGZQ}]~E0NCT7EWIIU6.png" \* MERGEFORMATINET </w:instrText>
            </w:r>
            <w:r>
              <w:rPr>
                <w:rFonts w:ascii="Times New Roman" w:hAnsi="Times New Roman" w:eastAsia="宋体" w:cs="宋体"/>
                <w:kern w:val="0"/>
                <w:sz w:val="21"/>
                <w:szCs w:val="21"/>
                <w:lang w:val="en-US" w:eastAsia="zh-CN" w:bidi="ar"/>
              </w:rPr>
              <w:fldChar w:fldCharType="separate"/>
            </w:r>
            <w:r>
              <w:rPr>
                <w:rFonts w:ascii="Times New Roman" w:hAnsi="Times New Roman" w:eastAsia="宋体" w:cs="宋体"/>
                <w:kern w:val="0"/>
                <w:sz w:val="21"/>
                <w:szCs w:val="21"/>
                <w:lang w:val="en-US" w:eastAsia="zh-CN" w:bidi="ar"/>
              </w:rPr>
              <w:drawing>
                <wp:inline distT="0" distB="0" distL="114300" distR="114300">
                  <wp:extent cx="1538605" cy="1183640"/>
                  <wp:effectExtent l="0" t="0" r="4445" b="16510"/>
                  <wp:docPr id="31"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descr="IMG_256"/>
                          <pic:cNvPicPr>
                            <a:picLocks noChangeAspect="1"/>
                          </pic:cNvPicPr>
                        </pic:nvPicPr>
                        <pic:blipFill>
                          <a:blip r:embed="rId17"/>
                          <a:stretch>
                            <a:fillRect/>
                          </a:stretch>
                        </pic:blipFill>
                        <pic:spPr>
                          <a:xfrm>
                            <a:off x="0" y="0"/>
                            <a:ext cx="1538605" cy="1183640"/>
                          </a:xfrm>
                          <a:prstGeom prst="rect">
                            <a:avLst/>
                          </a:prstGeom>
                          <a:noFill/>
                          <a:ln w="9525">
                            <a:noFill/>
                          </a:ln>
                        </pic:spPr>
                      </pic:pic>
                    </a:graphicData>
                  </a:graphic>
                </wp:inline>
              </w:drawing>
            </w:r>
            <w:r>
              <w:rPr>
                <w:rFonts w:ascii="Times New Roman" w:hAnsi="Times New Roman" w:eastAsia="宋体" w:cs="宋体"/>
                <w:kern w:val="0"/>
                <w:sz w:val="21"/>
                <w:szCs w:val="21"/>
                <w:lang w:val="en-US" w:eastAsia="zh-CN" w:bidi="ar"/>
              </w:rPr>
              <w:fldChar w:fldCharType="end"/>
            </w:r>
          </w:p>
        </w:tc>
        <w:tc>
          <w:tcPr>
            <w:tcW w:w="3378" w:type="dxa"/>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ascii="Times New Roman" w:hAnsi="Times New Roman"/>
                <w:sz w:val="21"/>
                <w:szCs w:val="21"/>
              </w:rPr>
            </w:pPr>
            <w:r>
              <w:rPr>
                <w:rFonts w:ascii="Times New Roman" w:hAnsi="Times New Roman" w:eastAsia="宋体" w:cs="宋体"/>
                <w:kern w:val="0"/>
                <w:sz w:val="21"/>
                <w:szCs w:val="21"/>
                <w:lang w:val="en-US" w:eastAsia="zh-CN" w:bidi="ar"/>
              </w:rPr>
              <w:fldChar w:fldCharType="begin"/>
            </w:r>
            <w:r>
              <w:rPr>
                <w:rFonts w:ascii="Times New Roman" w:hAnsi="Times New Roman" w:eastAsia="宋体" w:cs="宋体"/>
                <w:kern w:val="0"/>
                <w:sz w:val="21"/>
                <w:szCs w:val="21"/>
                <w:lang w:val="en-US" w:eastAsia="zh-CN" w:bidi="ar"/>
              </w:rPr>
              <w:instrText xml:space="preserve">INCLUDEPICTURE \d "C:\\Users\\Terren\\AppData\\Roaming\\Tencent\\Users\\1428156219\\QQ\\WinTemp\\RichOle\\S]VG`HH)736}{L]6UW2L})C.png" \* MERGEFORMATINET </w:instrText>
            </w:r>
            <w:r>
              <w:rPr>
                <w:rFonts w:ascii="Times New Roman" w:hAnsi="Times New Roman" w:eastAsia="宋体" w:cs="宋体"/>
                <w:kern w:val="0"/>
                <w:sz w:val="21"/>
                <w:szCs w:val="21"/>
                <w:lang w:val="en-US" w:eastAsia="zh-CN" w:bidi="ar"/>
              </w:rPr>
              <w:fldChar w:fldCharType="separate"/>
            </w:r>
            <w:r>
              <w:rPr>
                <w:rFonts w:ascii="Times New Roman" w:hAnsi="Times New Roman" w:eastAsia="宋体" w:cs="宋体"/>
                <w:kern w:val="0"/>
                <w:sz w:val="21"/>
                <w:szCs w:val="21"/>
                <w:lang w:val="en-US" w:eastAsia="zh-CN" w:bidi="ar"/>
              </w:rPr>
              <w:drawing>
                <wp:inline distT="0" distB="0" distL="114300" distR="114300">
                  <wp:extent cx="1984375" cy="883920"/>
                  <wp:effectExtent l="0" t="0" r="15875" b="11430"/>
                  <wp:docPr id="30"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descr="IMG_256"/>
                          <pic:cNvPicPr>
                            <a:picLocks noChangeAspect="1"/>
                          </pic:cNvPicPr>
                        </pic:nvPicPr>
                        <pic:blipFill>
                          <a:blip r:embed="rId18"/>
                          <a:srcRect r="6579"/>
                          <a:stretch>
                            <a:fillRect/>
                          </a:stretch>
                        </pic:blipFill>
                        <pic:spPr>
                          <a:xfrm>
                            <a:off x="0" y="0"/>
                            <a:ext cx="1984375" cy="883920"/>
                          </a:xfrm>
                          <a:prstGeom prst="rect">
                            <a:avLst/>
                          </a:prstGeom>
                          <a:noFill/>
                          <a:ln w="9525">
                            <a:noFill/>
                          </a:ln>
                        </pic:spPr>
                      </pic:pic>
                    </a:graphicData>
                  </a:graphic>
                </wp:inline>
              </w:drawing>
            </w:r>
            <w:r>
              <w:rPr>
                <w:rFonts w:ascii="Times New Roman" w:hAnsi="Times New Roman" w:eastAsia="宋体" w:cs="宋体"/>
                <w:kern w:val="0"/>
                <w:sz w:val="21"/>
                <w:szCs w:val="21"/>
                <w:lang w:val="en-US" w:eastAsia="zh-CN" w:bidi="ar"/>
              </w:rPr>
              <w:fldChar w:fldCharType="end"/>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ascii="Times New Roman" w:hAnsi="Times New Roman" w:eastAsia="宋体" w:cs="宋体"/>
                <w:kern w:val="0"/>
                <w:sz w:val="21"/>
                <w:szCs w:val="21"/>
                <w:lang w:val="en-US" w:eastAsia="zh-CN" w:bidi="ar"/>
              </w:rPr>
            </w:pPr>
          </w:p>
        </w:tc>
        <w:tc>
          <w:tcPr>
            <w:tcW w:w="2497" w:type="dxa"/>
            <w:vMerge w:val="continue"/>
            <w:vAlign w:val="center"/>
          </w:tcPr>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7"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ascii="Times New Roman" w:hAnsi="Times New Roman" w:eastAsia="宋体" w:cs="宋体"/>
                <w:kern w:val="0"/>
                <w:sz w:val="21"/>
                <w:szCs w:val="21"/>
                <w:lang w:val="en-US" w:eastAsia="zh-CN" w:bidi="ar"/>
              </w:rPr>
            </w:pPr>
            <w:r>
              <w:rPr>
                <w:rFonts w:ascii="Times New Roman" w:hAnsi="Times New Roman" w:eastAsia="宋体" w:cs="宋体"/>
                <w:kern w:val="0"/>
                <w:sz w:val="21"/>
                <w:szCs w:val="21"/>
                <w:lang w:val="en-US" w:eastAsia="zh-CN" w:bidi="ar"/>
              </w:rPr>
              <w:fldChar w:fldCharType="begin"/>
            </w:r>
            <w:r>
              <w:rPr>
                <w:rFonts w:ascii="Times New Roman" w:hAnsi="Times New Roman" w:eastAsia="宋体" w:cs="宋体"/>
                <w:kern w:val="0"/>
                <w:sz w:val="21"/>
                <w:szCs w:val="21"/>
                <w:lang w:val="en-US" w:eastAsia="zh-CN" w:bidi="ar"/>
              </w:rPr>
              <w:instrText xml:space="preserve">INCLUDEPICTURE \d "C:\\Users\\Terren\\AppData\\Roaming\\Tencent\\Users\\1428156219\\QQ\\WinTemp\\RichOle\\3MGK4HRE@{854HM`Q9JSC_U.png" \* MERGEFORMATINET </w:instrText>
            </w:r>
            <w:r>
              <w:rPr>
                <w:rFonts w:ascii="Times New Roman" w:hAnsi="Times New Roman" w:eastAsia="宋体" w:cs="宋体"/>
                <w:kern w:val="0"/>
                <w:sz w:val="21"/>
                <w:szCs w:val="21"/>
                <w:lang w:val="en-US" w:eastAsia="zh-CN" w:bidi="ar"/>
              </w:rPr>
              <w:fldChar w:fldCharType="separate"/>
            </w:r>
            <w:r>
              <w:rPr>
                <w:rFonts w:ascii="Times New Roman" w:hAnsi="Times New Roman" w:eastAsia="宋体" w:cs="宋体"/>
                <w:kern w:val="0"/>
                <w:sz w:val="21"/>
                <w:szCs w:val="21"/>
                <w:lang w:val="en-US" w:eastAsia="zh-CN" w:bidi="ar"/>
              </w:rPr>
              <w:drawing>
                <wp:inline distT="0" distB="0" distL="114300" distR="114300">
                  <wp:extent cx="1569085" cy="1202055"/>
                  <wp:effectExtent l="0" t="0" r="12065" b="17145"/>
                  <wp:docPr id="25"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descr="IMG_256"/>
                          <pic:cNvPicPr>
                            <a:picLocks noChangeAspect="1"/>
                          </pic:cNvPicPr>
                        </pic:nvPicPr>
                        <pic:blipFill>
                          <a:blip r:embed="rId19"/>
                          <a:stretch>
                            <a:fillRect/>
                          </a:stretch>
                        </pic:blipFill>
                        <pic:spPr>
                          <a:xfrm>
                            <a:off x="0" y="0"/>
                            <a:ext cx="1569085" cy="1202055"/>
                          </a:xfrm>
                          <a:prstGeom prst="rect">
                            <a:avLst/>
                          </a:prstGeom>
                          <a:noFill/>
                          <a:ln w="9525">
                            <a:noFill/>
                          </a:ln>
                        </pic:spPr>
                      </pic:pic>
                    </a:graphicData>
                  </a:graphic>
                </wp:inline>
              </w:drawing>
            </w:r>
            <w:r>
              <w:rPr>
                <w:rFonts w:ascii="Times New Roman" w:hAnsi="Times New Roman" w:eastAsia="宋体" w:cs="宋体"/>
                <w:kern w:val="0"/>
                <w:sz w:val="21"/>
                <w:szCs w:val="21"/>
                <w:lang w:val="en-US" w:eastAsia="zh-CN" w:bidi="ar"/>
              </w:rPr>
              <w:fldChar w:fldCharType="end"/>
            </w:r>
          </w:p>
        </w:tc>
        <w:tc>
          <w:tcPr>
            <w:tcW w:w="3378" w:type="dxa"/>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ascii="Times New Roman" w:hAnsi="Times New Roman"/>
                <w:sz w:val="21"/>
                <w:szCs w:val="21"/>
              </w:rPr>
            </w:pPr>
            <w:r>
              <w:rPr>
                <w:rFonts w:ascii="Times New Roman" w:hAnsi="Times New Roman" w:eastAsia="宋体" w:cs="宋体"/>
                <w:kern w:val="0"/>
                <w:sz w:val="21"/>
                <w:szCs w:val="21"/>
                <w:lang w:val="en-US" w:eastAsia="zh-CN" w:bidi="ar"/>
              </w:rPr>
              <w:fldChar w:fldCharType="begin"/>
            </w:r>
            <w:r>
              <w:rPr>
                <w:rFonts w:ascii="Times New Roman" w:hAnsi="Times New Roman" w:eastAsia="宋体" w:cs="宋体"/>
                <w:kern w:val="0"/>
                <w:sz w:val="21"/>
                <w:szCs w:val="21"/>
                <w:lang w:val="en-US" w:eastAsia="zh-CN" w:bidi="ar"/>
              </w:rPr>
              <w:instrText xml:space="preserve">INCLUDEPICTURE \d "C:\\Users\\Terren\\AppData\\Roaming\\Tencent\\Users\\1428156219\\QQ\\WinTemp\\RichOle\\}~5Y]C_ISI%GNDDQ(JX[5B9.png" \* MERGEFORMATINET </w:instrText>
            </w:r>
            <w:r>
              <w:rPr>
                <w:rFonts w:ascii="Times New Roman" w:hAnsi="Times New Roman" w:eastAsia="宋体" w:cs="宋体"/>
                <w:kern w:val="0"/>
                <w:sz w:val="21"/>
                <w:szCs w:val="21"/>
                <w:lang w:val="en-US" w:eastAsia="zh-CN" w:bidi="ar"/>
              </w:rPr>
              <w:fldChar w:fldCharType="separate"/>
            </w:r>
            <w:r>
              <w:rPr>
                <w:rFonts w:ascii="Times New Roman" w:hAnsi="Times New Roman" w:eastAsia="宋体" w:cs="宋体"/>
                <w:kern w:val="0"/>
                <w:sz w:val="21"/>
                <w:szCs w:val="21"/>
                <w:lang w:val="en-US" w:eastAsia="zh-CN" w:bidi="ar"/>
              </w:rPr>
              <w:drawing>
                <wp:inline distT="0" distB="0" distL="114300" distR="114300">
                  <wp:extent cx="1985010" cy="845820"/>
                  <wp:effectExtent l="0" t="0" r="15240" b="11430"/>
                  <wp:docPr id="33"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descr="IMG_256"/>
                          <pic:cNvPicPr>
                            <a:picLocks noChangeAspect="1"/>
                          </pic:cNvPicPr>
                        </pic:nvPicPr>
                        <pic:blipFill>
                          <a:blip r:embed="rId20"/>
                          <a:stretch>
                            <a:fillRect/>
                          </a:stretch>
                        </pic:blipFill>
                        <pic:spPr>
                          <a:xfrm>
                            <a:off x="0" y="0"/>
                            <a:ext cx="1985010" cy="845820"/>
                          </a:xfrm>
                          <a:prstGeom prst="rect">
                            <a:avLst/>
                          </a:prstGeom>
                          <a:noFill/>
                          <a:ln w="9525">
                            <a:noFill/>
                          </a:ln>
                        </pic:spPr>
                      </pic:pic>
                    </a:graphicData>
                  </a:graphic>
                </wp:inline>
              </w:drawing>
            </w:r>
            <w:r>
              <w:rPr>
                <w:rFonts w:ascii="Times New Roman" w:hAnsi="Times New Roman" w:eastAsia="宋体" w:cs="宋体"/>
                <w:kern w:val="0"/>
                <w:sz w:val="21"/>
                <w:szCs w:val="21"/>
                <w:lang w:val="en-US" w:eastAsia="zh-CN" w:bidi="ar"/>
              </w:rPr>
              <w:fldChar w:fldCharType="end"/>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ascii="Times New Roman" w:hAnsi="Times New Roman" w:eastAsia="宋体" w:cs="宋体"/>
                <w:kern w:val="0"/>
                <w:sz w:val="21"/>
                <w:szCs w:val="21"/>
                <w:lang w:val="en-US" w:eastAsia="zh-CN" w:bidi="ar"/>
              </w:rPr>
            </w:pPr>
          </w:p>
        </w:tc>
        <w:tc>
          <w:tcPr>
            <w:tcW w:w="2497" w:type="dxa"/>
            <w:vMerge w:val="continue"/>
            <w:vAlign w:val="center"/>
          </w:tcPr>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imes New Roman" w:hAnsi="Times New Roman"/>
                <w:sz w:val="21"/>
                <w:szCs w:val="21"/>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b/>
          <w:bCs/>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b/>
          <w:bCs/>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b/>
          <w:bCs/>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b/>
          <w:bCs/>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b/>
          <w:bCs/>
          <w:kern w:val="0"/>
          <w:sz w:val="24"/>
          <w:szCs w:val="24"/>
          <w:lang w:val="en-US" w:eastAsia="zh-CN" w:bidi="ar"/>
        </w:rPr>
      </w:pPr>
    </w:p>
    <w:p>
      <w:pPr>
        <w:pStyle w:val="3"/>
        <w:rPr>
          <w:rFonts w:hint="eastAsia"/>
          <w:lang w:val="en-US" w:eastAsia="zh-CN"/>
        </w:rPr>
      </w:pPr>
      <w:bookmarkStart w:id="31" w:name="_Toc21722"/>
      <w:r>
        <w:rPr>
          <w:rFonts w:hint="eastAsia"/>
          <w:lang w:val="en-US" w:eastAsia="zh-CN"/>
        </w:rPr>
        <w:t>附录2 二分K均值算法功能实现主要代码</w:t>
      </w:r>
      <w:bookmarkEnd w:id="3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b/>
          <w:bCs/>
          <w:kern w:val="0"/>
          <w:sz w:val="24"/>
          <w:szCs w:val="24"/>
          <w:lang w:val="en-US" w:eastAsia="zh-CN" w:bidi="ar"/>
        </w:rPr>
      </w:pPr>
      <w:r>
        <w:rPr>
          <w:rFonts w:hint="eastAsia" w:ascii="Times New Roman" w:hAnsi="Times New Roman" w:eastAsia="宋体" w:cs="宋体"/>
          <w:b/>
          <w:bCs/>
          <w:kern w:val="0"/>
          <w:sz w:val="24"/>
          <w:szCs w:val="24"/>
          <w:lang w:val="en-US" w:eastAsia="zh-CN" w:bidi="ar"/>
        </w:rPr>
        <w:t>1.欧式距离函数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def euclDistance(vector1, vector2):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return sqrt(sum(power(vector2 - vector1, 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b/>
          <w:bCs/>
          <w:kern w:val="0"/>
          <w:sz w:val="24"/>
          <w:szCs w:val="24"/>
          <w:lang w:val="en-US" w:eastAsia="zh-CN" w:bidi="ar"/>
        </w:rPr>
      </w:pPr>
      <w:r>
        <w:rPr>
          <w:rFonts w:hint="eastAsia" w:ascii="Times New Roman" w:hAnsi="Times New Roman" w:eastAsia="宋体" w:cs="宋体"/>
          <w:b/>
          <w:bCs/>
          <w:kern w:val="0"/>
          <w:sz w:val="24"/>
          <w:szCs w:val="24"/>
          <w:lang w:val="en-US" w:eastAsia="zh-CN" w:bidi="ar"/>
        </w:rPr>
        <w:t>2.K均值聚类函数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def kmeans(dataSet, 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numSamples = dataSet.shape[0]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 first column stores which cluster this sample belongs to,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 second column stores the error between this sample and its centroid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clusterAssment = mat(zeros((numSamples, 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clusterChanged = True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 step 1: init centroids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centroids = initCentroids(dataSet, 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while clusterChanged: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clusterChanged = False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 for each sample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for i in xrange(numSamples):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minDist = 100000.0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minIndex =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 for each centroid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 step 2: find the centroid who is closest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for j in range(k):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distance = euclDistance(centroids[j, :], dataSet[i,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if distance &lt; minDist: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minDist = distance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minIndex = j</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 step 3: update its cluster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if clusterAssment[i, 0] != minIndex: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clusterChanged = True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clusterAssment[i, :] = minIndex, minDist**2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 step 4: update centroids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for j in range(k):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pointsInCluster = dataSet[nonzero(clusterAssment[:, 0].A == j)[0]]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centroids[j, :] = mean(pointsInCluster, axis=0)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print 'Congratulations, cluster using k-means complete!'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return centroids, clusterAssment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b/>
          <w:bCs/>
          <w:kern w:val="0"/>
          <w:sz w:val="24"/>
          <w:szCs w:val="24"/>
          <w:lang w:val="en-US" w:eastAsia="zh-CN" w:bidi="ar"/>
        </w:rPr>
      </w:pPr>
      <w:r>
        <w:rPr>
          <w:rFonts w:hint="eastAsia" w:ascii="Times New Roman" w:hAnsi="Times New Roman" w:eastAsia="宋体" w:cs="宋体"/>
          <w:b/>
          <w:bCs/>
          <w:kern w:val="0"/>
          <w:sz w:val="24"/>
          <w:szCs w:val="24"/>
          <w:lang w:val="en-US" w:eastAsia="zh-CN" w:bidi="ar"/>
        </w:rPr>
        <w:t>3.二分K均值函数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def biKmeans(dataSet, 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numSamples = dataSet.shape[0]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 first column stores which cluster this sample belongs to,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 second column stores the error between this sample and its centroid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clusterAssment = mat(zeros((numSamples, 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 step 1: the init cluster is the whole data set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centroid = mean(dataSet, axis=0).tolist()[0]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centList = [centroid]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for i in xrange(numSamples):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clusterAssment[i, 1] = euclDistance(mat(centroid), dataSet[i, :])**2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while len(centList) &lt; 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 min sum of square error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minSSE = 100000.0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numCurrCluster = len(centList)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 for each cluster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for i in range(numCurrCluster):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 step 2: get samples in cluster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pointsInCurrCluster = dataSet[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nonzero(clusterAssment[:, 0].A == i)[0],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 step 3: cluster it to 2 sub-clusters using k-means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centroids, splitClusterAssment = kmeans(pointsInCurrCluster, 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 step 4: calculate the sum of square error after split this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 cluster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splitSSE = sum(splitClusterAssment[:,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notSplitSSE = sum(clusterAssment[nonzero(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clusterAssment[:, 0].A != i)[0],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currSplitSSE = splitSSE + notSplitSSE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 step 5: find the best split cluster which has the min sum of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 square error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if currSplitSSE &lt; minSSE: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minSSE = currSplitSSE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bestCentroidToSplit =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bestNewCentroids = centroids.copy()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bestClusterAssment = splitClusterAssment.copy()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 step 6: modify the cluster index for adding new cluster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bestClusterAssment[nonzero(bestClusterAssment[:, 0].A ==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0], 0] = numCurrCluster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bestClusterAssment[nonzero(bestClusterAssment[:, 0].A ==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0], 0] = bestCentroidToSplit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 step 7: update and append the centroids of the new 2 sub-cluster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centList[bestCentroidToSplit] = bestNewCentroids[0,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centList.append(bestNewCentroids[1,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 step 8: update the index and error of the samples whose cluster have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 been changed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clusterAssment[nonzero(clusterAssment[:, 0].A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bestCentroidToSplit), :] = bestClusterAssment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print 'Congratulations, cluster using bi-kmeans complete!'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 xml:space="preserve">    return mat(centList), clusterAssment,numSamples</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宋体 (正文)">
    <w:altName w:val="Arial Unicode MS"/>
    <w:panose1 w:val="00000000000000000000"/>
    <w:charset w:val="86"/>
    <w:family w:val="roma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STHeitiSC-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Monac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9374A"/>
    <w:multiLevelType w:val="singleLevel"/>
    <w:tmpl w:val="5759374A"/>
    <w:lvl w:ilvl="0" w:tentative="0">
      <w:start w:val="1"/>
      <w:numFmt w:val="decimal"/>
      <w:suff w:val="space"/>
      <w:lvlText w:val="%1."/>
      <w:lvlJc w:val="left"/>
    </w:lvl>
  </w:abstractNum>
  <w:abstractNum w:abstractNumId="1">
    <w:nsid w:val="575A877C"/>
    <w:multiLevelType w:val="singleLevel"/>
    <w:tmpl w:val="575A87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75A878D"/>
    <w:multiLevelType w:val="singleLevel"/>
    <w:tmpl w:val="575A878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14E43"/>
    <w:rsid w:val="064A7F7B"/>
    <w:rsid w:val="065A42D2"/>
    <w:rsid w:val="095F3031"/>
    <w:rsid w:val="0FC8427B"/>
    <w:rsid w:val="14854DAD"/>
    <w:rsid w:val="15FF154E"/>
    <w:rsid w:val="187D7611"/>
    <w:rsid w:val="192A167B"/>
    <w:rsid w:val="1BF618D3"/>
    <w:rsid w:val="1D46098E"/>
    <w:rsid w:val="2D541104"/>
    <w:rsid w:val="30B756A4"/>
    <w:rsid w:val="30CD5784"/>
    <w:rsid w:val="3BAD275D"/>
    <w:rsid w:val="40A1460D"/>
    <w:rsid w:val="477E2601"/>
    <w:rsid w:val="4A5F3556"/>
    <w:rsid w:val="4D9D732B"/>
    <w:rsid w:val="4EDB2224"/>
    <w:rsid w:val="51A16BB9"/>
    <w:rsid w:val="5BC01241"/>
    <w:rsid w:val="5C69667E"/>
    <w:rsid w:val="64F21BB9"/>
    <w:rsid w:val="6792192C"/>
    <w:rsid w:val="68046AA5"/>
    <w:rsid w:val="71342B3C"/>
    <w:rsid w:val="77336E83"/>
    <w:rsid w:val="793A67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eastAsia="宋体" w:asciiTheme="minorAscii" w:hAnsiTheme="minorAscii"/>
      <w:b/>
      <w:kern w:val="44"/>
      <w:sz w:val="30"/>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Times New Roman" w:hAnsi="Times New Roman" w:eastAsia="宋体"/>
      <w:b/>
      <w:sz w:val="24"/>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Times New Roman" w:hAnsi="Times New Roman" w:eastAsia="宋体"/>
      <w:sz w:val="24"/>
    </w:rPr>
  </w:style>
  <w:style w:type="character" w:default="1" w:styleId="17">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HTML Code"/>
    <w:basedOn w:val="17"/>
    <w:qFormat/>
    <w:uiPriority w:val="0"/>
    <w:rPr>
      <w:rFonts w:ascii="Courier New" w:hAnsi="Courier New"/>
      <w:sz w:val="20"/>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Terren</dc:creator>
  <cp:lastModifiedBy>Terren</cp:lastModifiedBy>
  <dcterms:modified xsi:type="dcterms:W3CDTF">2016-09-21T07:18:17Z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