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3246" w14:textId="0456966D" w:rsidR="00861082" w:rsidRDefault="00FA731D">
      <w:pPr>
        <w:pStyle w:val="Heading1"/>
        <w:jc w:val="center"/>
      </w:pPr>
      <w:r>
        <w:t>Proteomics data</w:t>
      </w:r>
      <w:r w:rsidR="00000000">
        <w:t xml:space="preserve"> Analysis Report</w:t>
      </w:r>
    </w:p>
    <w:p w14:paraId="20EA8C49" w14:textId="77777777" w:rsidR="00861082" w:rsidRDefault="00000000">
      <w:pPr>
        <w:pStyle w:val="Heading2"/>
        <w:jc w:val="center"/>
        <w:rPr>
          <w:sz w:val="28"/>
        </w:rPr>
      </w:pPr>
      <w:r>
        <w:rPr>
          <w:sz w:val="28"/>
        </w:rPr>
        <w:t>Summary Page</w:t>
      </w:r>
    </w:p>
    <w:p w14:paraId="226D6609" w14:textId="77777777" w:rsidR="00FA731D" w:rsidRPr="00FA731D" w:rsidRDefault="00FA731D" w:rsidP="00FA731D"/>
    <w:p w14:paraId="611492BA" w14:textId="77777777" w:rsidR="00861082" w:rsidRDefault="00000000">
      <w:r>
        <w:rPr>
          <w:sz w:val="24"/>
        </w:rPr>
        <w:t>Project Name: [Enter Project Name]</w:t>
      </w:r>
    </w:p>
    <w:p w14:paraId="6D4DCAFA" w14:textId="77777777" w:rsidR="00861082" w:rsidRDefault="00000000">
      <w:r>
        <w:rPr>
          <w:sz w:val="24"/>
        </w:rPr>
        <w:t>Date: [Enter Date]</w:t>
      </w:r>
    </w:p>
    <w:p w14:paraId="5C70B7C1" w14:textId="77777777" w:rsidR="00861082" w:rsidRDefault="00000000">
      <w:r>
        <w:rPr>
          <w:b/>
          <w:sz w:val="24"/>
        </w:rPr>
        <w:t>Analyses Used in This Project:</w:t>
      </w:r>
    </w:p>
    <w:p w14:paraId="1CC71FAC" w14:textId="4E6FD85D" w:rsidR="00FA731D" w:rsidRPr="00FA731D" w:rsidRDefault="00FA731D" w:rsidP="00FA731D">
      <w:pPr>
        <w:pStyle w:val="ListParagraph"/>
        <w:numPr>
          <w:ilvl w:val="0"/>
          <w:numId w:val="10"/>
        </w:numPr>
        <w:rPr>
          <w:sz w:val="24"/>
        </w:rPr>
      </w:pPr>
      <w:r w:rsidRPr="00FA731D">
        <w:rPr>
          <w:sz w:val="24"/>
        </w:rPr>
        <w:t>Exploratory analysis</w:t>
      </w:r>
    </w:p>
    <w:p w14:paraId="1D0D595E" w14:textId="1EE39B3C" w:rsidR="00FA731D" w:rsidRPr="00FA731D" w:rsidRDefault="00FA731D" w:rsidP="00FA731D">
      <w:pPr>
        <w:pStyle w:val="ListParagraph"/>
        <w:numPr>
          <w:ilvl w:val="0"/>
          <w:numId w:val="10"/>
        </w:numPr>
        <w:rPr>
          <w:sz w:val="24"/>
        </w:rPr>
      </w:pPr>
      <w:r w:rsidRPr="00FA731D">
        <w:rPr>
          <w:sz w:val="24"/>
        </w:rPr>
        <w:t>D</w:t>
      </w:r>
      <w:r w:rsidR="00000000" w:rsidRPr="00FA731D">
        <w:rPr>
          <w:sz w:val="24"/>
        </w:rPr>
        <w:t xml:space="preserve">ifferential gene expression analysis, </w:t>
      </w:r>
    </w:p>
    <w:p w14:paraId="6B464658" w14:textId="1D6AA25D" w:rsidR="00861082" w:rsidRDefault="00FA731D" w:rsidP="00FA731D">
      <w:pPr>
        <w:pStyle w:val="ListParagraph"/>
        <w:numPr>
          <w:ilvl w:val="0"/>
          <w:numId w:val="10"/>
        </w:numPr>
      </w:pPr>
      <w:r w:rsidRPr="00FA731D">
        <w:rPr>
          <w:sz w:val="24"/>
        </w:rPr>
        <w:t>E</w:t>
      </w:r>
      <w:r w:rsidR="00000000" w:rsidRPr="00FA731D">
        <w:rPr>
          <w:sz w:val="24"/>
        </w:rPr>
        <w:t>nrichment analysis</w:t>
      </w:r>
    </w:p>
    <w:p w14:paraId="02059901" w14:textId="77777777" w:rsidR="00861082" w:rsidRDefault="00000000">
      <w:r>
        <w:rPr>
          <w:b/>
          <w:sz w:val="24"/>
        </w:rPr>
        <w:t>Input Data Summary:</w:t>
      </w:r>
    </w:p>
    <w:p w14:paraId="6E30A99B" w14:textId="67AF6042" w:rsidR="00FA731D" w:rsidRPr="00FA731D" w:rsidRDefault="00FA731D" w:rsidP="00FA731D">
      <w:pPr>
        <w:pStyle w:val="ListParagraph"/>
        <w:numPr>
          <w:ilvl w:val="0"/>
          <w:numId w:val="11"/>
        </w:numPr>
        <w:rPr>
          <w:sz w:val="24"/>
        </w:rPr>
      </w:pPr>
      <w:r w:rsidRPr="00FA731D">
        <w:rPr>
          <w:sz w:val="24"/>
        </w:rPr>
        <w:t xml:space="preserve">Data </w:t>
      </w:r>
      <w:r w:rsidRPr="00FA731D">
        <w:rPr>
          <w:sz w:val="24"/>
        </w:rPr>
        <w:t>Type</w:t>
      </w:r>
      <w:r w:rsidRPr="00FA731D">
        <w:rPr>
          <w:sz w:val="24"/>
        </w:rPr>
        <w:t>:</w:t>
      </w:r>
      <w:r w:rsidRPr="00FA731D">
        <w:rPr>
          <w:sz w:val="24"/>
        </w:rPr>
        <w:t xml:space="preserve"> Mass spectrometry-based proteomics</w:t>
      </w:r>
    </w:p>
    <w:p w14:paraId="236D4C02" w14:textId="77777777" w:rsidR="00FA731D" w:rsidRPr="00FA731D" w:rsidRDefault="00FA731D" w:rsidP="00FA731D">
      <w:pPr>
        <w:pStyle w:val="ListParagraph"/>
        <w:numPr>
          <w:ilvl w:val="0"/>
          <w:numId w:val="11"/>
        </w:numPr>
        <w:rPr>
          <w:sz w:val="24"/>
        </w:rPr>
      </w:pPr>
      <w:r w:rsidRPr="00FA731D">
        <w:rPr>
          <w:sz w:val="24"/>
        </w:rPr>
        <w:t>Number of Samples: 50 (25 control, 25 treated)</w:t>
      </w:r>
    </w:p>
    <w:p w14:paraId="44FECB20" w14:textId="33F1A94E" w:rsidR="00FA731D" w:rsidRPr="00FA731D" w:rsidRDefault="00FA731D" w:rsidP="00FA731D">
      <w:pPr>
        <w:pStyle w:val="ListParagraph"/>
        <w:numPr>
          <w:ilvl w:val="0"/>
          <w:numId w:val="11"/>
        </w:numPr>
        <w:rPr>
          <w:sz w:val="24"/>
        </w:rPr>
      </w:pPr>
      <w:r w:rsidRPr="00FA731D">
        <w:rPr>
          <w:sz w:val="24"/>
        </w:rPr>
        <w:t xml:space="preserve">Number of </w:t>
      </w:r>
      <w:r w:rsidRPr="00FA731D">
        <w:rPr>
          <w:sz w:val="24"/>
        </w:rPr>
        <w:t>Proteins</w:t>
      </w:r>
      <w:r w:rsidRPr="00FA731D">
        <w:rPr>
          <w:sz w:val="24"/>
        </w:rPr>
        <w:t xml:space="preserve">: </w:t>
      </w:r>
      <w:r w:rsidRPr="00FA731D">
        <w:rPr>
          <w:sz w:val="24"/>
        </w:rPr>
        <w:t>100</w:t>
      </w:r>
      <w:r w:rsidRPr="00FA731D">
        <w:rPr>
          <w:sz w:val="24"/>
        </w:rPr>
        <w:t xml:space="preserve">50 </w:t>
      </w:r>
    </w:p>
    <w:p w14:paraId="3309C005" w14:textId="77777777" w:rsidR="00FA731D" w:rsidRPr="00FA731D" w:rsidRDefault="00FA731D" w:rsidP="00FA731D">
      <w:pPr>
        <w:pStyle w:val="ListParagraph"/>
        <w:numPr>
          <w:ilvl w:val="0"/>
          <w:numId w:val="11"/>
        </w:numPr>
        <w:rPr>
          <w:sz w:val="24"/>
        </w:rPr>
      </w:pPr>
      <w:r w:rsidRPr="00FA731D">
        <w:rPr>
          <w:sz w:val="24"/>
        </w:rPr>
        <w:t>Species: Homo sapiens</w:t>
      </w:r>
    </w:p>
    <w:p w14:paraId="2EBFA98A" w14:textId="77777777" w:rsidR="00FA731D" w:rsidRPr="00FA731D" w:rsidRDefault="00FA731D" w:rsidP="00FA731D">
      <w:pPr>
        <w:pStyle w:val="ListParagraph"/>
        <w:numPr>
          <w:ilvl w:val="0"/>
          <w:numId w:val="11"/>
        </w:numPr>
        <w:rPr>
          <w:sz w:val="24"/>
        </w:rPr>
      </w:pPr>
      <w:r w:rsidRPr="00FA731D">
        <w:rPr>
          <w:sz w:val="24"/>
        </w:rPr>
        <w:t>Tissue Type: Liver</w:t>
      </w:r>
    </w:p>
    <w:p w14:paraId="052199BA" w14:textId="0C961596" w:rsidR="00FA731D" w:rsidRDefault="00FA731D" w:rsidP="00FA731D">
      <w:pPr>
        <w:rPr>
          <w:b/>
          <w:sz w:val="24"/>
        </w:rPr>
      </w:pPr>
      <w:r w:rsidRPr="00FA731D">
        <w:rPr>
          <w:b/>
          <w:sz w:val="24"/>
        </w:rPr>
        <w:t>Data processing:</w:t>
      </w:r>
    </w:p>
    <w:p w14:paraId="4666CE82" w14:textId="05D34CFF" w:rsidR="00FA731D" w:rsidRPr="00FA731D" w:rsidRDefault="00FA731D" w:rsidP="00FA731D">
      <w:pPr>
        <w:pStyle w:val="ListParagraph"/>
        <w:numPr>
          <w:ilvl w:val="0"/>
          <w:numId w:val="12"/>
        </w:numPr>
        <w:rPr>
          <w:bCs/>
          <w:sz w:val="24"/>
        </w:rPr>
      </w:pPr>
      <w:r w:rsidRPr="00FA731D">
        <w:rPr>
          <w:bCs/>
          <w:sz w:val="24"/>
        </w:rPr>
        <w:t>DE proteins:</w:t>
      </w:r>
    </w:p>
    <w:p w14:paraId="4EEA93C1" w14:textId="7F239098" w:rsidR="00FA731D" w:rsidRPr="00FA731D" w:rsidRDefault="00FA731D" w:rsidP="00FA731D">
      <w:pPr>
        <w:pStyle w:val="ListParagraph"/>
        <w:numPr>
          <w:ilvl w:val="0"/>
          <w:numId w:val="12"/>
        </w:numPr>
        <w:rPr>
          <w:bCs/>
          <w:sz w:val="24"/>
        </w:rPr>
      </w:pPr>
      <w:r w:rsidRPr="00FA731D">
        <w:rPr>
          <w:bCs/>
          <w:sz w:val="24"/>
        </w:rPr>
        <w:t>Significantly enriched pathways:</w:t>
      </w:r>
    </w:p>
    <w:p w14:paraId="37E36EB6" w14:textId="34BB48C6" w:rsidR="00861082" w:rsidRDefault="00000000" w:rsidP="00FA731D">
      <w:r>
        <w:rPr>
          <w:b/>
          <w:sz w:val="24"/>
        </w:rPr>
        <w:t>Output Result Summary:</w:t>
      </w:r>
    </w:p>
    <w:p w14:paraId="536301B5" w14:textId="6461BA6A" w:rsidR="00FA731D" w:rsidRPr="00FA731D" w:rsidRDefault="00FA731D" w:rsidP="00FA731D">
      <w:pPr>
        <w:pStyle w:val="ListParagraph"/>
        <w:numPr>
          <w:ilvl w:val="0"/>
          <w:numId w:val="13"/>
        </w:numPr>
        <w:rPr>
          <w:sz w:val="24"/>
        </w:rPr>
      </w:pPr>
      <w:r w:rsidRPr="00FA731D">
        <w:rPr>
          <w:sz w:val="24"/>
        </w:rPr>
        <w:t>Number of tables: xxx</w:t>
      </w:r>
    </w:p>
    <w:p w14:paraId="7742C9B2" w14:textId="08387378" w:rsidR="00FA731D" w:rsidRPr="00FA731D" w:rsidRDefault="00FA731D" w:rsidP="00FA731D">
      <w:pPr>
        <w:pStyle w:val="ListParagraph"/>
        <w:numPr>
          <w:ilvl w:val="0"/>
          <w:numId w:val="13"/>
        </w:numPr>
        <w:rPr>
          <w:sz w:val="24"/>
        </w:rPr>
      </w:pPr>
      <w:r w:rsidRPr="00FA731D">
        <w:rPr>
          <w:sz w:val="24"/>
        </w:rPr>
        <w:t>Number of Figures: xxx</w:t>
      </w:r>
    </w:p>
    <w:p w14:paraId="509B3DAD" w14:textId="043A8092" w:rsidR="00FA731D" w:rsidRDefault="00FA731D">
      <w:pPr>
        <w:rPr>
          <w:sz w:val="24"/>
        </w:rPr>
      </w:pPr>
      <w:r>
        <w:rPr>
          <w:sz w:val="24"/>
        </w:rPr>
        <w:br w:type="page"/>
      </w:r>
    </w:p>
    <w:p w14:paraId="5E1CF283" w14:textId="5568A74F" w:rsidR="00FA731D" w:rsidRDefault="00FA731D" w:rsidP="00FA731D">
      <w:pPr>
        <w:pStyle w:val="Heading2"/>
        <w:jc w:val="center"/>
      </w:pPr>
      <w:r>
        <w:rPr>
          <w:sz w:val="28"/>
        </w:rPr>
        <w:lastRenderedPageBreak/>
        <w:t>Exploratory</w:t>
      </w:r>
      <w:r>
        <w:rPr>
          <w:sz w:val="28"/>
        </w:rPr>
        <w:t xml:space="preserve"> Analysis Report</w:t>
      </w:r>
    </w:p>
    <w:p w14:paraId="3AB81F67" w14:textId="77777777" w:rsidR="00861082" w:rsidRDefault="00861082"/>
    <w:p w14:paraId="62E91426" w14:textId="77777777" w:rsidR="00FA731D" w:rsidRDefault="00FA73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>
        <w:rPr>
          <w:sz w:val="28"/>
        </w:rPr>
        <w:br w:type="page"/>
      </w:r>
    </w:p>
    <w:p w14:paraId="45BF30DD" w14:textId="104284B0" w:rsidR="00861082" w:rsidRDefault="00000000">
      <w:pPr>
        <w:pStyle w:val="Heading2"/>
        <w:jc w:val="center"/>
      </w:pPr>
      <w:r>
        <w:rPr>
          <w:sz w:val="28"/>
        </w:rPr>
        <w:lastRenderedPageBreak/>
        <w:t>Differential Analysis Report</w:t>
      </w:r>
    </w:p>
    <w:p w14:paraId="52C2565E" w14:textId="77777777" w:rsidR="00861082" w:rsidRDefault="00000000">
      <w:r>
        <w:rPr>
          <w:b/>
          <w:sz w:val="24"/>
        </w:rPr>
        <w:t>1. Result Table</w:t>
      </w:r>
    </w:p>
    <w:p w14:paraId="047823F3" w14:textId="77777777" w:rsidR="00861082" w:rsidRDefault="00000000">
      <w:r>
        <w:rPr>
          <w:sz w:val="24"/>
        </w:rPr>
        <w:t>- [Include a table summarizing the key findings of the differential analysis. This might include gene names, log fold changes, p-values, adjusted p-values, etc.]</w:t>
      </w:r>
    </w:p>
    <w:p w14:paraId="1007E5EA" w14:textId="77777777" w:rsidR="00861082" w:rsidRDefault="00000000">
      <w:r>
        <w:rPr>
          <w:b/>
          <w:sz w:val="24"/>
        </w:rPr>
        <w:t>2. Volcano Plot</w:t>
      </w:r>
    </w:p>
    <w:p w14:paraId="1A0C042C" w14:textId="77777777" w:rsidR="00861082" w:rsidRDefault="00000000">
      <w:r>
        <w:rPr>
          <w:sz w:val="24"/>
        </w:rPr>
        <w:t>- [Insert the volcano plot here. This plot visualizes the differential expression results, highlighting both the magnitude of change and the statistical significance.]</w:t>
      </w:r>
    </w:p>
    <w:p w14:paraId="5A08CE5F" w14:textId="77777777" w:rsidR="00861082" w:rsidRDefault="00000000">
      <w:r>
        <w:rPr>
          <w:b/>
          <w:sz w:val="24"/>
        </w:rPr>
        <w:t>3. Heatmap</w:t>
      </w:r>
    </w:p>
    <w:p w14:paraId="1EE1E9CE" w14:textId="4ECDF637" w:rsidR="00FA731D" w:rsidRDefault="00000000">
      <w:pPr>
        <w:rPr>
          <w:sz w:val="24"/>
        </w:rPr>
      </w:pPr>
      <w:r>
        <w:rPr>
          <w:sz w:val="24"/>
        </w:rPr>
        <w:t>- [Include a heatmap representing the expression patterns of differentially expressed genes across different samples or conditions. Indicate the color scale and any clustering methods used.]</w:t>
      </w:r>
    </w:p>
    <w:p w14:paraId="4E6B8B40" w14:textId="77777777" w:rsidR="00FA731D" w:rsidRDefault="00FA731D">
      <w:pPr>
        <w:rPr>
          <w:sz w:val="24"/>
        </w:rPr>
      </w:pPr>
      <w:r>
        <w:rPr>
          <w:sz w:val="24"/>
        </w:rPr>
        <w:br w:type="page"/>
      </w:r>
    </w:p>
    <w:p w14:paraId="6C3BD7AD" w14:textId="77777777" w:rsidR="00861082" w:rsidRDefault="00861082"/>
    <w:p w14:paraId="5BD34EC3" w14:textId="77777777" w:rsidR="00861082" w:rsidRDefault="00000000">
      <w:pPr>
        <w:pStyle w:val="Heading2"/>
        <w:jc w:val="center"/>
      </w:pPr>
      <w:r>
        <w:rPr>
          <w:sz w:val="28"/>
        </w:rPr>
        <w:t>Enrichment Analysis</w:t>
      </w:r>
    </w:p>
    <w:p w14:paraId="54818141" w14:textId="77777777" w:rsidR="00861082" w:rsidRDefault="00000000">
      <w:r>
        <w:rPr>
          <w:b/>
          <w:sz w:val="24"/>
        </w:rPr>
        <w:t>1. Enrichment Analysis Summary</w:t>
      </w:r>
    </w:p>
    <w:p w14:paraId="07488278" w14:textId="77777777" w:rsidR="00861082" w:rsidRDefault="00000000">
      <w:r>
        <w:rPr>
          <w:sz w:val="24"/>
        </w:rPr>
        <w:t>- [Provide a summary of the enrichment analysis results, highlighting key enriched pathways or gene sets.]</w:t>
      </w:r>
    </w:p>
    <w:p w14:paraId="03C1DFA2" w14:textId="77777777" w:rsidR="00861082" w:rsidRDefault="00000000">
      <w:r>
        <w:rPr>
          <w:b/>
          <w:sz w:val="24"/>
        </w:rPr>
        <w:t>2. Enrichment Result Tables</w:t>
      </w:r>
    </w:p>
    <w:p w14:paraId="3FACF982" w14:textId="77777777" w:rsidR="00861082" w:rsidRDefault="00000000">
      <w:r>
        <w:rPr>
          <w:sz w:val="24"/>
        </w:rPr>
        <w:t>- [Include detailed tables showing enriched pathways or gene sets, along with associated statistics like p-values, adjusted p-values, enrichment scores, etc.]</w:t>
      </w:r>
    </w:p>
    <w:p w14:paraId="69ECB7C8" w14:textId="77777777" w:rsidR="00861082" w:rsidRDefault="00000000">
      <w:r>
        <w:rPr>
          <w:b/>
          <w:sz w:val="24"/>
        </w:rPr>
        <w:t>3. Visualization</w:t>
      </w:r>
    </w:p>
    <w:p w14:paraId="39535F67" w14:textId="75AA32B1" w:rsidR="00FA731D" w:rsidRDefault="00000000">
      <w:pPr>
        <w:rPr>
          <w:sz w:val="24"/>
        </w:rPr>
      </w:pPr>
      <w:r>
        <w:rPr>
          <w:sz w:val="24"/>
        </w:rPr>
        <w:t>- [Include visual representations of the enrichment analysis, such as bar charts of top enriched pathways, network plots showing interactions between different gene sets, etc.]</w:t>
      </w:r>
    </w:p>
    <w:p w14:paraId="1D6798D4" w14:textId="77777777" w:rsidR="00FA731D" w:rsidRDefault="00FA731D">
      <w:pPr>
        <w:rPr>
          <w:sz w:val="24"/>
        </w:rPr>
      </w:pPr>
      <w:r>
        <w:rPr>
          <w:sz w:val="24"/>
        </w:rPr>
        <w:br w:type="page"/>
      </w:r>
    </w:p>
    <w:p w14:paraId="7288657C" w14:textId="77777777" w:rsidR="00861082" w:rsidRDefault="00861082"/>
    <w:p w14:paraId="4E7FD3E6" w14:textId="77777777" w:rsidR="00861082" w:rsidRDefault="00000000">
      <w:pPr>
        <w:pStyle w:val="Heading2"/>
        <w:jc w:val="center"/>
      </w:pPr>
      <w:r>
        <w:rPr>
          <w:sz w:val="28"/>
        </w:rPr>
        <w:t>Additional Notes</w:t>
      </w:r>
    </w:p>
    <w:p w14:paraId="18F10476" w14:textId="77777777" w:rsidR="00861082" w:rsidRDefault="00000000">
      <w:r>
        <w:rPr>
          <w:sz w:val="24"/>
        </w:rPr>
        <w:t>- [Include any additional notes, observations, or recommendations based on the analysis.]</w:t>
      </w:r>
    </w:p>
    <w:p w14:paraId="7144D78A" w14:textId="77777777" w:rsidR="00861082" w:rsidRDefault="00000000">
      <w:pPr>
        <w:pStyle w:val="Heading2"/>
        <w:jc w:val="center"/>
      </w:pPr>
      <w:r>
        <w:rPr>
          <w:sz w:val="28"/>
        </w:rPr>
        <w:t>Appendices</w:t>
      </w:r>
    </w:p>
    <w:p w14:paraId="790DBD91" w14:textId="77777777" w:rsidR="00861082" w:rsidRDefault="00000000">
      <w:r>
        <w:rPr>
          <w:sz w:val="24"/>
        </w:rPr>
        <w:t>- [If applicable, include any supplementary material or detailed methodological descriptions here.]</w:t>
      </w:r>
    </w:p>
    <w:sectPr w:rsidR="008610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A501F9"/>
    <w:multiLevelType w:val="hybridMultilevel"/>
    <w:tmpl w:val="DC0A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A0ED7"/>
    <w:multiLevelType w:val="hybridMultilevel"/>
    <w:tmpl w:val="043E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4766B"/>
    <w:multiLevelType w:val="hybridMultilevel"/>
    <w:tmpl w:val="5E5C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7151C"/>
    <w:multiLevelType w:val="hybridMultilevel"/>
    <w:tmpl w:val="0764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447253">
    <w:abstractNumId w:val="8"/>
  </w:num>
  <w:num w:numId="2" w16cid:durableId="279457083">
    <w:abstractNumId w:val="6"/>
  </w:num>
  <w:num w:numId="3" w16cid:durableId="1906329498">
    <w:abstractNumId w:val="5"/>
  </w:num>
  <w:num w:numId="4" w16cid:durableId="1961035976">
    <w:abstractNumId w:val="4"/>
  </w:num>
  <w:num w:numId="5" w16cid:durableId="886142195">
    <w:abstractNumId w:val="7"/>
  </w:num>
  <w:num w:numId="6" w16cid:durableId="1681547720">
    <w:abstractNumId w:val="3"/>
  </w:num>
  <w:num w:numId="7" w16cid:durableId="190535892">
    <w:abstractNumId w:val="2"/>
  </w:num>
  <w:num w:numId="8" w16cid:durableId="1189678637">
    <w:abstractNumId w:val="1"/>
  </w:num>
  <w:num w:numId="9" w16cid:durableId="1727102769">
    <w:abstractNumId w:val="0"/>
  </w:num>
  <w:num w:numId="10" w16cid:durableId="1960917844">
    <w:abstractNumId w:val="11"/>
  </w:num>
  <w:num w:numId="11" w16cid:durableId="1550528813">
    <w:abstractNumId w:val="12"/>
  </w:num>
  <w:num w:numId="12" w16cid:durableId="1370766082">
    <w:abstractNumId w:val="9"/>
  </w:num>
  <w:num w:numId="13" w16cid:durableId="18033055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54EB0"/>
    <w:rsid w:val="00861082"/>
    <w:rsid w:val="00AA1D8D"/>
    <w:rsid w:val="00B47730"/>
    <w:rsid w:val="00CB0664"/>
    <w:rsid w:val="00FA73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1DE19"/>
  <w14:defaultImageDpi w14:val="300"/>
  <w15:docId w15:val="{C5B8BE25-F281-44D6-9644-41AD11DC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Wang, Xusheng</cp:lastModifiedBy>
  <cp:revision>2</cp:revision>
  <dcterms:created xsi:type="dcterms:W3CDTF">2024-01-09T17:55:00Z</dcterms:created>
  <dcterms:modified xsi:type="dcterms:W3CDTF">2024-01-09T17:55:00Z</dcterms:modified>
  <cp:category/>
</cp:coreProperties>
</file>