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F63EE" w14:textId="2BBCA91B" w:rsidR="00932055" w:rsidRDefault="00932055" w:rsidP="00932055">
      <w:pPr>
        <w:ind w:firstLineChars="200" w:firstLine="640"/>
        <w:jc w:val="left"/>
        <w:rPr>
          <w:rStyle w:val="20"/>
        </w:rPr>
      </w:pPr>
      <w:r w:rsidRPr="00932055">
        <w:rPr>
          <w:rStyle w:val="20"/>
          <w:rFonts w:hint="eastAsia"/>
        </w:rPr>
        <w:t>使用硬件性能计数器实时检测基于缓存的</w:t>
      </w:r>
      <w:r w:rsidR="0046691C">
        <w:rPr>
          <w:rStyle w:val="20"/>
          <w:rFonts w:hint="eastAsia"/>
        </w:rPr>
        <w:t>侧</w:t>
      </w:r>
      <w:r w:rsidRPr="00932055">
        <w:rPr>
          <w:rStyle w:val="20"/>
          <w:rFonts w:hint="eastAsia"/>
        </w:rPr>
        <w:t>信道攻击</w:t>
      </w:r>
    </w:p>
    <w:p w14:paraId="4732D7D7" w14:textId="07CD5B19" w:rsidR="008F0293" w:rsidRPr="00932055" w:rsidRDefault="00A657D7" w:rsidP="00932055">
      <w:pPr>
        <w:ind w:firstLineChars="200" w:firstLine="420"/>
        <w:jc w:val="left"/>
        <w:rPr>
          <w:rFonts w:asciiTheme="majorHAnsi" w:eastAsiaTheme="majorEastAsia" w:hAnsiTheme="majorHAnsi" w:cstheme="majorBidi"/>
          <w:b/>
          <w:bCs/>
          <w:sz w:val="32"/>
          <w:szCs w:val="32"/>
        </w:rPr>
      </w:pPr>
      <w:r>
        <w:rPr>
          <w:rFonts w:hint="eastAsia"/>
        </w:rPr>
        <w:t>要解决的问题是：在</w:t>
      </w:r>
      <w:r w:rsidR="00584E1C">
        <w:rPr>
          <w:rFonts w:hint="eastAsia"/>
        </w:rPr>
        <w:t>基于共享缓存的侧信道攻击</w:t>
      </w:r>
      <w:r>
        <w:rPr>
          <w:rFonts w:hint="eastAsia"/>
        </w:rPr>
        <w:t>完成之前发现</w:t>
      </w:r>
      <w:r w:rsidR="00584E1C">
        <w:rPr>
          <w:rFonts w:hint="eastAsia"/>
        </w:rPr>
        <w:t>它，以及时采取措施，比如</w:t>
      </w:r>
      <w:r>
        <w:rPr>
          <w:rFonts w:hint="eastAsia"/>
        </w:rPr>
        <w:t>在相同操作系统的情况下杀死可疑进程，或在跨VM场景中重定位虚拟机</w:t>
      </w:r>
      <w:r w:rsidR="0045797F">
        <w:rPr>
          <w:rFonts w:hint="eastAsia"/>
        </w:rPr>
        <w:t>（将本来运行在同一个物理机上的两个虚拟机分开，将其中一个虚拟机重定位到另一个物理机上）</w:t>
      </w:r>
      <w:r>
        <w:rPr>
          <w:rFonts w:hint="eastAsia"/>
        </w:rPr>
        <w:t>。</w:t>
      </w:r>
    </w:p>
    <w:p w14:paraId="3F584529" w14:textId="412B492F" w:rsidR="00A657D7" w:rsidRDefault="00A657D7" w:rsidP="00932055">
      <w:pPr>
        <w:ind w:firstLineChars="200" w:firstLine="420"/>
        <w:jc w:val="left"/>
      </w:pPr>
      <w:r>
        <w:rPr>
          <w:rFonts w:hint="eastAsia"/>
        </w:rPr>
        <w:t>文章介绍了三种方法：</w:t>
      </w:r>
      <w:r w:rsidR="00584E1C">
        <w:rPr>
          <w:rFonts w:hint="eastAsia"/>
        </w:rPr>
        <w:t>1</w:t>
      </w:r>
      <w:r w:rsidR="00584E1C">
        <w:t>.</w:t>
      </w:r>
      <w:r w:rsidR="00584E1C">
        <w:rPr>
          <w:rFonts w:hint="eastAsia"/>
        </w:rPr>
        <w:t>寻找受害程序和监视程序之间的相关性；2</w:t>
      </w:r>
      <w:r w:rsidR="00584E1C">
        <w:t>.</w:t>
      </w:r>
      <w:r w:rsidR="00584E1C">
        <w:rPr>
          <w:rFonts w:hint="eastAsia"/>
        </w:rPr>
        <w:t>基于异常检测的方法；3.基于</w:t>
      </w:r>
      <w:r w:rsidR="00247605">
        <w:rPr>
          <w:rFonts w:hint="eastAsia"/>
        </w:rPr>
        <w:t>神经网络</w:t>
      </w:r>
      <w:r w:rsidR="00584E1C">
        <w:rPr>
          <w:rFonts w:hint="eastAsia"/>
        </w:rPr>
        <w:t>的方法。它们</w:t>
      </w:r>
      <w:r>
        <w:rPr>
          <w:rFonts w:hint="eastAsia"/>
        </w:rPr>
        <w:t>可以组合使用，也可以分开使用，来实现在运行时检测基于缓存的侧信道攻击。使用这三种方法唯一的要求是硬件性能计数器的可用性。</w:t>
      </w:r>
    </w:p>
    <w:p w14:paraId="4A3389C1" w14:textId="77777777" w:rsidR="00CE31FA" w:rsidRDefault="00CE31FA"/>
    <w:p w14:paraId="71238EDD" w14:textId="1CFBC5E7" w:rsidR="00A657D7" w:rsidRDefault="00CE31FA" w:rsidP="00932055">
      <w:pPr>
        <w:pStyle w:val="2"/>
        <w:rPr>
          <w:rFonts w:hint="eastAsia"/>
        </w:rPr>
      </w:pPr>
      <w:r>
        <w:rPr>
          <w:rFonts w:hint="eastAsia"/>
        </w:rPr>
        <w:t>针对RS</w:t>
      </w:r>
      <w:r w:rsidR="00AA65ED">
        <w:t>A</w:t>
      </w:r>
      <w:r>
        <w:t xml:space="preserve"> AES</w:t>
      </w:r>
      <w:r>
        <w:rPr>
          <w:rFonts w:hint="eastAsia"/>
        </w:rPr>
        <w:t>和ECDSA的侧信道攻击</w:t>
      </w:r>
    </w:p>
    <w:p w14:paraId="61D381A7" w14:textId="4FDC8075" w:rsidR="0045797F" w:rsidRDefault="00932055" w:rsidP="00932055">
      <w:pPr>
        <w:pStyle w:val="2"/>
        <w:rPr>
          <w:rFonts w:hint="eastAsia"/>
        </w:rPr>
      </w:pPr>
      <w:r>
        <w:rPr>
          <w:rFonts w:hint="eastAsia"/>
        </w:rPr>
        <w:t>硬件性能计数器</w:t>
      </w:r>
    </w:p>
    <w:p w14:paraId="732AC4DC" w14:textId="5FD96B05" w:rsidR="00932055" w:rsidRPr="00932055" w:rsidRDefault="00932055" w:rsidP="00932055">
      <w:pPr>
        <w:ind w:firstLineChars="200" w:firstLine="420"/>
        <w:rPr>
          <w:rFonts w:hint="eastAsia"/>
        </w:rPr>
      </w:pPr>
      <w:r>
        <w:rPr>
          <w:rFonts w:hint="eastAsia"/>
        </w:rPr>
        <w:t>硬件性能计数器（HPC）：是现代微处理器配备的</w:t>
      </w:r>
      <w:r w:rsidR="00871B89">
        <w:rPr>
          <w:rFonts w:hint="eastAsia"/>
        </w:rPr>
        <w:t>一类</w:t>
      </w:r>
      <w:r>
        <w:rPr>
          <w:rFonts w:hint="eastAsia"/>
        </w:rPr>
        <w:t>专用寄存器，用于存储和C</w:t>
      </w:r>
      <w:r>
        <w:t>PU</w:t>
      </w:r>
      <w:r w:rsidR="00871B89">
        <w:rPr>
          <w:rFonts w:hint="eastAsia"/>
        </w:rPr>
        <w:t>相关的</w:t>
      </w:r>
      <w:r>
        <w:rPr>
          <w:rFonts w:hint="eastAsia"/>
        </w:rPr>
        <w:t>各种事件</w:t>
      </w:r>
      <w:r w:rsidR="00871B89">
        <w:rPr>
          <w:rFonts w:hint="eastAsia"/>
        </w:rPr>
        <w:t>的</w:t>
      </w:r>
      <w:r>
        <w:rPr>
          <w:rFonts w:hint="eastAsia"/>
        </w:rPr>
        <w:t>数据，</w:t>
      </w:r>
      <w:r w:rsidR="00871B89">
        <w:rPr>
          <w:rFonts w:hint="eastAsia"/>
        </w:rPr>
        <w:t>比如时钟周期，高速缓存是否命中，分支是否命中等。最原始的目的是为了软件调试和系统性能优化。在此文中，HP</w:t>
      </w:r>
      <w:r w:rsidR="00871B89">
        <w:t>C</w:t>
      </w:r>
      <w:r w:rsidR="00871B89">
        <w:rPr>
          <w:rFonts w:hint="eastAsia"/>
        </w:rPr>
        <w:t>被用来以很少的开销</w:t>
      </w:r>
      <w:r w:rsidR="00871B89" w:rsidRPr="00247605">
        <w:rPr>
          <w:rFonts w:hint="eastAsia"/>
        </w:rPr>
        <w:t>收集一个或多个进程的预测数据</w:t>
      </w:r>
      <w:r w:rsidR="00871B89">
        <w:rPr>
          <w:rFonts w:hint="eastAsia"/>
        </w:rPr>
        <w:t>。在Linux中，可以通过名为per</w:t>
      </w:r>
      <w:r w:rsidR="00871B89">
        <w:t>f</w:t>
      </w:r>
      <w:r w:rsidR="00871B89">
        <w:rPr>
          <w:rFonts w:hint="eastAsia"/>
        </w:rPr>
        <w:t>的命令行工具为HPC提供交互式界面。</w:t>
      </w:r>
    </w:p>
    <w:p w14:paraId="5F6F6102" w14:textId="1487FB5A" w:rsidR="00932055" w:rsidRDefault="00871B89" w:rsidP="00932055">
      <w:pPr>
        <w:ind w:firstLineChars="200" w:firstLine="420"/>
      </w:pPr>
      <w:r>
        <w:rPr>
          <w:rFonts w:hint="eastAsia"/>
        </w:rPr>
        <w:t>但是由于perf的分辨率有限，即两次连续采样之间的最小间隔为1</w:t>
      </w:r>
      <w:r>
        <w:t>00ms</w:t>
      </w:r>
      <w:r>
        <w:rPr>
          <w:rFonts w:hint="eastAsia"/>
        </w:rPr>
        <w:t>。所以作者又</w:t>
      </w:r>
      <w:r w:rsidR="00932055">
        <w:rPr>
          <w:rFonts w:hint="eastAsia"/>
        </w:rPr>
        <w:t>开发了一个</w:t>
      </w:r>
      <w:r w:rsidR="00932055" w:rsidRPr="00932055">
        <w:rPr>
          <w:rFonts w:hint="eastAsia"/>
        </w:rPr>
        <w:t>名为</w:t>
      </w:r>
      <w:proofErr w:type="spellStart"/>
      <w:r w:rsidR="00932055" w:rsidRPr="00932055">
        <w:t>quickhpc</w:t>
      </w:r>
      <w:proofErr w:type="spellEnd"/>
      <w:r w:rsidR="00932055" w:rsidRPr="00932055">
        <w:rPr>
          <w:rFonts w:hint="eastAsia"/>
        </w:rPr>
        <w:t>的自定义实用程序</w:t>
      </w:r>
      <w:r w:rsidR="00932055">
        <w:rPr>
          <w:rFonts w:hint="eastAsia"/>
        </w:rPr>
        <w:t>，可以以普通用户</w:t>
      </w:r>
      <w:proofErr w:type="gramStart"/>
      <w:r w:rsidR="00932055">
        <w:rPr>
          <w:rFonts w:hint="eastAsia"/>
        </w:rPr>
        <w:t>级进程</w:t>
      </w:r>
      <w:proofErr w:type="gramEnd"/>
      <w:r w:rsidR="00932055">
        <w:rPr>
          <w:rFonts w:hint="eastAsia"/>
        </w:rPr>
        <w:t>运行，</w:t>
      </w:r>
      <w:r>
        <w:rPr>
          <w:rFonts w:hint="eastAsia"/>
        </w:rPr>
        <w:t>但是</w:t>
      </w:r>
      <w:r w:rsidR="00932055" w:rsidRPr="00932055">
        <w:rPr>
          <w:rFonts w:hint="eastAsia"/>
        </w:rPr>
        <w:t>需要</w:t>
      </w:r>
      <w:r>
        <w:rPr>
          <w:rFonts w:hint="eastAsia"/>
        </w:rPr>
        <w:t>和被</w:t>
      </w:r>
      <w:r w:rsidR="00932055" w:rsidRPr="00932055">
        <w:rPr>
          <w:rFonts w:hint="eastAsia"/>
        </w:rPr>
        <w:t>监视的进程</w:t>
      </w:r>
      <w:r>
        <w:rPr>
          <w:rFonts w:hint="eastAsia"/>
        </w:rPr>
        <w:t>一样的</w:t>
      </w:r>
      <w:r w:rsidR="00932055" w:rsidRPr="00932055">
        <w:rPr>
          <w:rFonts w:hint="eastAsia"/>
        </w:rPr>
        <w:t>特权（例如，要监视的进程</w:t>
      </w:r>
      <w:r>
        <w:rPr>
          <w:rFonts w:hint="eastAsia"/>
        </w:rPr>
        <w:t>如果</w:t>
      </w:r>
      <w:r w:rsidR="00932055" w:rsidRPr="00932055">
        <w:rPr>
          <w:rFonts w:hint="eastAsia"/>
        </w:rPr>
        <w:t>以</w:t>
      </w:r>
      <w:r w:rsidR="00932055" w:rsidRPr="00932055">
        <w:t>root</w:t>
      </w:r>
      <w:r w:rsidR="00932055" w:rsidRPr="00932055">
        <w:rPr>
          <w:rFonts w:hint="eastAsia"/>
        </w:rPr>
        <w:t>身份运行</w:t>
      </w:r>
      <w:r>
        <w:rPr>
          <w:rFonts w:hint="eastAsia"/>
        </w:rPr>
        <w:t>，那</w:t>
      </w:r>
      <w:proofErr w:type="spellStart"/>
      <w:r w:rsidR="00932055" w:rsidRPr="00932055">
        <w:t>quickhpc</w:t>
      </w:r>
      <w:proofErr w:type="spellEnd"/>
      <w:r w:rsidR="00932055" w:rsidRPr="00932055">
        <w:rPr>
          <w:rFonts w:hint="eastAsia"/>
        </w:rPr>
        <w:t>也必须以</w:t>
      </w:r>
      <w:r w:rsidR="00932055" w:rsidRPr="00932055">
        <w:t>root</w:t>
      </w:r>
      <w:r w:rsidR="00932055" w:rsidRPr="00932055">
        <w:rPr>
          <w:rFonts w:hint="eastAsia"/>
        </w:rPr>
        <w:t>身份运行）。该实用程序提供了</w:t>
      </w:r>
      <w:r w:rsidR="00932055" w:rsidRPr="00932055">
        <w:t>perf-stat</w:t>
      </w:r>
      <w:r w:rsidR="006E7955">
        <w:rPr>
          <w:rFonts w:hint="eastAsia"/>
        </w:rPr>
        <w:t>（</w:t>
      </w:r>
      <w:r w:rsidR="00584E1C">
        <w:rPr>
          <w:rFonts w:ascii="ibm-plex-sans" w:hAnsi="ibm-plex-sans" w:cs="Calibri" w:hint="eastAsia"/>
          <w:i/>
          <w:iCs/>
          <w:color w:val="323232"/>
          <w:sz w:val="22"/>
          <w:shd w:val="clear" w:color="auto" w:fill="FFFFFF"/>
        </w:rPr>
        <w:t>此</w:t>
      </w:r>
      <w:r w:rsidR="006E7955" w:rsidRPr="002C0DB8">
        <w:rPr>
          <w:rFonts w:ascii="ibm-plex-sans" w:hAnsi="ibm-plex-sans" w:cs="Calibri" w:hint="eastAsia"/>
          <w:i/>
          <w:iCs/>
          <w:color w:val="323232"/>
          <w:sz w:val="22"/>
          <w:shd w:val="clear" w:color="auto" w:fill="FFFFFF"/>
        </w:rPr>
        <w:t>程序</w:t>
      </w:r>
      <w:r w:rsidR="006E7955" w:rsidRPr="002C0DB8">
        <w:rPr>
          <w:rFonts w:ascii="ibm-plex-sans" w:hAnsi="ibm-plex-sans" w:cs="Calibri"/>
          <w:i/>
          <w:iCs/>
          <w:color w:val="323232"/>
          <w:sz w:val="22"/>
          <w:shd w:val="clear" w:color="auto" w:fill="FFFFFF"/>
        </w:rPr>
        <w:t>通过概括精简的方式提供被调试程序运行的整体情况和汇总数据</w:t>
      </w:r>
      <w:r w:rsidR="006E7955">
        <w:rPr>
          <w:rFonts w:hint="eastAsia"/>
        </w:rPr>
        <w:t>）</w:t>
      </w:r>
      <w:r w:rsidR="00932055" w:rsidRPr="00932055">
        <w:rPr>
          <w:rFonts w:hint="eastAsia"/>
        </w:rPr>
        <w:t>功能的一部分，但有一些改进</w:t>
      </w:r>
      <w:r w:rsidR="00AC3109">
        <w:rPr>
          <w:rFonts w:hint="eastAsia"/>
        </w:rPr>
        <w:t>。它的</w:t>
      </w:r>
      <w:r w:rsidR="00932055">
        <w:rPr>
          <w:rFonts w:hint="eastAsia"/>
        </w:rPr>
        <w:t>分辨率比较高</w:t>
      </w:r>
      <w:r w:rsidR="002C0DB8">
        <w:rPr>
          <w:rFonts w:hint="eastAsia"/>
        </w:rPr>
        <w:t>，由于使用了性能应用程序编程接口（</w:t>
      </w:r>
      <w:r w:rsidR="002C0DB8" w:rsidRPr="002C0DB8">
        <w:rPr>
          <w:rFonts w:hint="eastAsia"/>
          <w:i/>
          <w:iCs/>
        </w:rPr>
        <w:t>PAPI，这</w:t>
      </w:r>
      <w:r w:rsidR="002C0DB8" w:rsidRPr="002C0DB8">
        <w:rPr>
          <w:rFonts w:hint="eastAsia"/>
          <w:i/>
          <w:iCs/>
        </w:rPr>
        <w:t>是一组用于访问处理器硬件性能计数器的本地接口，用户可以利用它获得程序运行过程中产生的各种处理器事件的发生次数，进而将这些数据作为评估和分析程序性能的可靠依据，有助于更准确地发现程序性能问题的根源</w:t>
      </w:r>
      <w:r w:rsidR="002C0DB8">
        <w:rPr>
          <w:rFonts w:hint="eastAsia"/>
        </w:rPr>
        <w:t>），其分辨率可以达到3微妙</w:t>
      </w:r>
      <w:r>
        <w:rPr>
          <w:rFonts w:hint="eastAsia"/>
        </w:rPr>
        <w:t>。</w:t>
      </w:r>
      <w:r w:rsidR="00932055" w:rsidRPr="00932055">
        <w:rPr>
          <w:rFonts w:hint="eastAsia"/>
        </w:rPr>
        <w:t>运行</w:t>
      </w:r>
      <w:proofErr w:type="spellStart"/>
      <w:r w:rsidR="00932055" w:rsidRPr="00932055">
        <w:t>quickhpc</w:t>
      </w:r>
      <w:proofErr w:type="spellEnd"/>
      <w:r w:rsidR="00932055" w:rsidRPr="00932055">
        <w:rPr>
          <w:rFonts w:hint="eastAsia"/>
        </w:rPr>
        <w:t>时，</w:t>
      </w:r>
      <w:r w:rsidR="00AC3109">
        <w:rPr>
          <w:rFonts w:hint="eastAsia"/>
        </w:rPr>
        <w:t>可以</w:t>
      </w:r>
      <w:r w:rsidR="00932055" w:rsidRPr="00932055">
        <w:rPr>
          <w:rFonts w:hint="eastAsia"/>
        </w:rPr>
        <w:t>指定最大采样数和两个采样之间的间隔（以</w:t>
      </w:r>
      <w:proofErr w:type="gramStart"/>
      <w:r w:rsidR="00932055" w:rsidRPr="00932055">
        <w:rPr>
          <w:rFonts w:hint="eastAsia"/>
        </w:rPr>
        <w:t>微秒为</w:t>
      </w:r>
      <w:proofErr w:type="gramEnd"/>
      <w:r w:rsidR="00932055" w:rsidRPr="00932055">
        <w:rPr>
          <w:rFonts w:hint="eastAsia"/>
        </w:rPr>
        <w:t>单位）</w:t>
      </w:r>
      <w:r>
        <w:rPr>
          <w:rFonts w:hint="eastAsia"/>
        </w:rPr>
        <w:t>。</w:t>
      </w:r>
      <w:r w:rsidR="00584E1C">
        <w:rPr>
          <w:rFonts w:hint="eastAsia"/>
        </w:rPr>
        <w:t>但是</w:t>
      </w:r>
      <w:proofErr w:type="spellStart"/>
      <w:r w:rsidR="00AC3109">
        <w:t>q</w:t>
      </w:r>
      <w:r w:rsidR="0025682C" w:rsidRPr="00932055">
        <w:t>uickhpc</w:t>
      </w:r>
      <w:proofErr w:type="spellEnd"/>
      <w:r w:rsidR="0025682C">
        <w:rPr>
          <w:rFonts w:hint="eastAsia"/>
        </w:rPr>
        <w:t>的分辨率会受到系统的负载，调度策略，被监视的进程等因素的影响。</w:t>
      </w:r>
    </w:p>
    <w:p w14:paraId="25181D76" w14:textId="55C895F9" w:rsidR="0025682C" w:rsidRDefault="0025682C" w:rsidP="0025682C">
      <w:pPr>
        <w:pStyle w:val="2"/>
      </w:pPr>
      <w:r>
        <w:rPr>
          <w:rFonts w:hint="eastAsia"/>
        </w:rPr>
        <w:t>异常检测</w:t>
      </w:r>
    </w:p>
    <w:p w14:paraId="58D61923" w14:textId="285D75B3" w:rsidR="00EA0A01" w:rsidRDefault="00584E1C" w:rsidP="00051A0C">
      <w:pPr>
        <w:ind w:firstLine="420"/>
      </w:pPr>
      <w:r>
        <w:rPr>
          <w:rFonts w:hint="eastAsia"/>
        </w:rPr>
        <w:t>异常检测，用于在未被标记的数据集中查找异常值。假设对于数据集中的每个实例或样本都存在一组</w:t>
      </w:r>
      <w:r w:rsidR="00E21170">
        <w:rPr>
          <w:rFonts w:hint="eastAsia"/>
        </w:rPr>
        <w:t>特征，我们可以根据这些特征来对数据集分类。用</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hint="eastAsia"/>
              </w:rPr>
              <m:t>（</m:t>
            </m:r>
            <m:r>
              <w:rPr>
                <w:rFonts w:ascii="Cambria Math" w:hAnsi="Cambria Math"/>
              </w:rPr>
              <m:t>i</m:t>
            </m:r>
            <m:r>
              <w:rPr>
                <w:rFonts w:ascii="Cambria Math" w:hAnsi="Cambria Math" w:hint="eastAsia"/>
              </w:rPr>
              <m:t>）</m:t>
            </m:r>
          </m:sup>
        </m:sSubSup>
      </m:oMath>
      <w:r w:rsidR="00E21170">
        <w:rPr>
          <w:rFonts w:hint="eastAsia"/>
        </w:rPr>
        <w:t>来表示第</w:t>
      </w:r>
      <w:proofErr w:type="spellStart"/>
      <w:r w:rsidR="00E21170">
        <w:rPr>
          <w:rFonts w:hint="eastAsia"/>
        </w:rPr>
        <w:t>i</w:t>
      </w:r>
      <w:proofErr w:type="spellEnd"/>
      <w:proofErr w:type="gramStart"/>
      <w:r w:rsidR="00E21170">
        <w:rPr>
          <w:rFonts w:hint="eastAsia"/>
        </w:rPr>
        <w:t>个</w:t>
      </w:r>
      <w:proofErr w:type="gramEnd"/>
      <w:r w:rsidR="00E21170">
        <w:rPr>
          <w:rFonts w:hint="eastAsia"/>
        </w:rPr>
        <w:t>样本的第j</w:t>
      </w:r>
      <w:proofErr w:type="gramStart"/>
      <w:r w:rsidR="00E21170">
        <w:rPr>
          <w:rFonts w:hint="eastAsia"/>
        </w:rPr>
        <w:t>个</w:t>
      </w:r>
      <w:proofErr w:type="gramEnd"/>
      <w:r w:rsidR="00E21170">
        <w:rPr>
          <w:rFonts w:hint="eastAsia"/>
        </w:rPr>
        <w:t>特征。异常检测的目标是检索大量的被认为是</w:t>
      </w:r>
      <w:r w:rsidR="00AC3109">
        <w:rPr>
          <w:rFonts w:hint="eastAsia"/>
        </w:rPr>
        <w:t>良性</w:t>
      </w:r>
      <w:r w:rsidR="00E21170">
        <w:rPr>
          <w:rFonts w:hint="eastAsia"/>
        </w:rPr>
        <w:t>的样本，为这些样本找到一个合适的概率模型。一般会假设每个特征</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21170">
        <w:rPr>
          <w:rFonts w:hint="eastAsia"/>
        </w:rPr>
        <w:t>均符合高斯分布，且相对于所有样本中该特征值均具有均值</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E21170">
        <w:rPr>
          <w:rFonts w:hint="eastAsia"/>
        </w:rPr>
        <w:t>和方差</w:t>
      </w: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oMath>
      <w:r w:rsidR="00E21170">
        <w:rPr>
          <w:rFonts w:hint="eastAsia"/>
        </w:rPr>
        <w:t>。</w:t>
      </w:r>
      <w:r w:rsidR="0046691C">
        <w:rPr>
          <w:rFonts w:hint="eastAsia"/>
        </w:rPr>
        <w:t>因此为</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46691C">
        <w:rPr>
          <w:rFonts w:hint="eastAsia"/>
        </w:rPr>
        <w:t>特征找到一个模型</w:t>
      </w:r>
      <w:r w:rsidR="00E95ED3">
        <w:rPr>
          <w:rFonts w:hint="eastAsia"/>
        </w:rPr>
        <w:t>就意味着找到数学期望</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E95ED3">
        <w:rPr>
          <w:rFonts w:hint="eastAsia"/>
        </w:rPr>
        <w:t>和方差</w:t>
      </w: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oMath>
      <w:r w:rsidR="00E95ED3">
        <w:rPr>
          <w:rFonts w:hint="eastAsia"/>
        </w:rPr>
        <w:t>满足正态分布（</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eastAsia="等线" w:hAnsi="Cambria Math" w:hint="eastAsia"/>
          </w:rPr>
          <m:t>Ν（</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eastAsia="等线" w:hAnsi="Cambria Math" w:hint="eastAsia"/>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eastAsia="等线" w:hAnsi="Cambria Math" w:hint="eastAsia"/>
          </w:rPr>
          <m:t>）</m:t>
        </m:r>
      </m:oMath>
      <w:r w:rsidR="00E95ED3">
        <w:rPr>
          <w:rFonts w:hint="eastAsia"/>
        </w:rPr>
        <w:t>）</w:t>
      </w:r>
      <w:r w:rsidR="00EA0A01">
        <w:rPr>
          <w:rFonts w:hint="eastAsia"/>
        </w:rPr>
        <w:t>。找到这样一些值之后，就相当于建立了一个模型，一旦有了新的样本，可以直接计算该样本的概率密度函数：</w:t>
      </w:r>
    </w:p>
    <w:p w14:paraId="0B2E64ED" w14:textId="288F357F" w:rsidR="00584E1C" w:rsidRDefault="00EA0A01" w:rsidP="00051A0C">
      <w:pPr>
        <w:jc w:val="center"/>
      </w:pPr>
      <w:r>
        <w:rPr>
          <w:noProof/>
        </w:rPr>
        <w:lastRenderedPageBreak/>
        <w:drawing>
          <wp:inline distT="0" distB="0" distL="0" distR="0" wp14:anchorId="06190EB7" wp14:editId="0A564937">
            <wp:extent cx="3533775" cy="400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400050"/>
                    </a:xfrm>
                    <a:prstGeom prst="rect">
                      <a:avLst/>
                    </a:prstGeom>
                  </pic:spPr>
                </pic:pic>
              </a:graphicData>
            </a:graphic>
          </wp:inline>
        </w:drawing>
      </w:r>
    </w:p>
    <w:p w14:paraId="1904248D" w14:textId="20CC7197" w:rsidR="00EA0A01" w:rsidRDefault="00EA0A01" w:rsidP="00584E1C">
      <w:r>
        <w:rPr>
          <w:rFonts w:hint="eastAsia"/>
        </w:rPr>
        <w:t>得到这个新样本属于之前建立的模型的概率。将这个</w:t>
      </w:r>
      <w:r w:rsidR="00072A6D">
        <w:rPr>
          <w:rFonts w:hint="eastAsia"/>
        </w:rPr>
        <w:t>函数返回值</w:t>
      </w:r>
      <w:r>
        <w:rPr>
          <w:rFonts w:hint="eastAsia"/>
        </w:rPr>
        <w:t>与阈值进行比较，来判断新样本是否属于异常。</w:t>
      </w:r>
      <w:r w:rsidR="00051A0C">
        <w:rPr>
          <w:rFonts w:hint="eastAsia"/>
        </w:rPr>
        <w:t>其中</w:t>
      </w:r>
      <w:r>
        <w:rPr>
          <w:rFonts w:hint="eastAsia"/>
        </w:rPr>
        <w:t>阈值是通过在包含已知异常的数据集上测试模型来确定的，</w:t>
      </w:r>
      <w:r w:rsidR="00051A0C">
        <w:rPr>
          <w:rFonts w:hint="eastAsia"/>
        </w:rPr>
        <w:t>也就是为数据集中的每一个样本数据按照已建立的模型计算它的第j</w:t>
      </w:r>
      <w:proofErr w:type="gramStart"/>
      <w:r w:rsidR="00051A0C">
        <w:rPr>
          <w:rFonts w:hint="eastAsia"/>
        </w:rPr>
        <w:t>个</w:t>
      </w:r>
      <w:proofErr w:type="gramEnd"/>
      <w:r w:rsidR="00051A0C">
        <w:rPr>
          <w:rFonts w:hint="eastAsia"/>
        </w:rPr>
        <w:t>特征的概率密度函数，得到函数的返回值，然后根据这些返回值确定一个阈值，使得我们可以根据这个阈值可以将样本中的异常和正常数据区分开。</w:t>
      </w:r>
    </w:p>
    <w:p w14:paraId="56444795" w14:textId="5E2B2452" w:rsidR="00EA0A01" w:rsidRPr="00EA0A01" w:rsidRDefault="00051A0C" w:rsidP="00051A0C">
      <w:pPr>
        <w:ind w:firstLine="420"/>
        <w:rPr>
          <w:rFonts w:hint="eastAsia"/>
        </w:rPr>
      </w:pPr>
      <w:r>
        <w:rPr>
          <w:rFonts w:hint="eastAsia"/>
        </w:rPr>
        <w:t>在实验中，将良性程序视为异常，监视程序视为正常，尝试为每种监视程序建立拟合模型。</w:t>
      </w:r>
    </w:p>
    <w:p w14:paraId="49B8C557" w14:textId="4D4256A5" w:rsidR="00932055" w:rsidRDefault="0025682C" w:rsidP="0025682C">
      <w:pPr>
        <w:pStyle w:val="2"/>
      </w:pPr>
      <w:r>
        <w:rPr>
          <w:rFonts w:hint="eastAsia"/>
        </w:rPr>
        <w:t>监督学习和神经网络</w:t>
      </w:r>
    </w:p>
    <w:p w14:paraId="2463A95B" w14:textId="19DA242D" w:rsidR="005A53F9" w:rsidRDefault="005A53F9" w:rsidP="005A53F9">
      <w:pPr>
        <w:pStyle w:val="a5"/>
        <w:numPr>
          <w:ilvl w:val="0"/>
          <w:numId w:val="2"/>
        </w:numPr>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神经网络：</w:t>
      </w:r>
    </w:p>
    <w:p w14:paraId="478E318C" w14:textId="3D9F53EE" w:rsidR="00051A0C" w:rsidRDefault="00051A0C" w:rsidP="00051A0C">
      <w:pPr>
        <w:pStyle w:val="a5"/>
        <w:spacing w:before="0" w:beforeAutospacing="0" w:after="0" w:afterAutospacing="0"/>
        <w:ind w:firstLine="420"/>
        <w:rPr>
          <w:rFonts w:asciiTheme="minorHAnsi" w:eastAsiaTheme="minorEastAsia" w:hAnsiTheme="minorHAnsi" w:cstheme="minorBidi"/>
          <w:kern w:val="2"/>
          <w:sz w:val="21"/>
          <w:szCs w:val="22"/>
        </w:rPr>
      </w:pPr>
      <w:r w:rsidRPr="00051A0C">
        <w:rPr>
          <w:rFonts w:asciiTheme="minorHAnsi" w:eastAsiaTheme="minorEastAsia" w:hAnsiTheme="minorHAnsi" w:cstheme="minorBidi" w:hint="eastAsia"/>
          <w:kern w:val="2"/>
          <w:sz w:val="21"/>
          <w:szCs w:val="22"/>
        </w:rPr>
        <w:t>神经网络是一种运算模型，由大量的节点（或称神经元）之间相互联接构成。每个节点代表一种特定的输出函数，称为激励函数。每两个节点间的连接都代表一个对于通过该连接信号的加权值，称之为权重。网络的输出则</w:t>
      </w:r>
      <w:proofErr w:type="gramStart"/>
      <w:r w:rsidRPr="00051A0C">
        <w:rPr>
          <w:rFonts w:asciiTheme="minorHAnsi" w:eastAsiaTheme="minorEastAsia" w:hAnsiTheme="minorHAnsi" w:cstheme="minorBidi" w:hint="eastAsia"/>
          <w:kern w:val="2"/>
          <w:sz w:val="21"/>
          <w:szCs w:val="22"/>
        </w:rPr>
        <w:t>依网络</w:t>
      </w:r>
      <w:proofErr w:type="gramEnd"/>
      <w:r w:rsidRPr="00051A0C">
        <w:rPr>
          <w:rFonts w:asciiTheme="minorHAnsi" w:eastAsiaTheme="minorEastAsia" w:hAnsiTheme="minorHAnsi" w:cstheme="minorBidi" w:hint="eastAsia"/>
          <w:kern w:val="2"/>
          <w:sz w:val="21"/>
          <w:szCs w:val="22"/>
        </w:rPr>
        <w:t>的连接方式</w:t>
      </w:r>
      <w:r>
        <w:rPr>
          <w:rFonts w:asciiTheme="minorHAnsi" w:eastAsiaTheme="minorEastAsia" w:hAnsiTheme="minorHAnsi" w:cstheme="minorBidi" w:hint="eastAsia"/>
          <w:kern w:val="2"/>
          <w:sz w:val="21"/>
          <w:szCs w:val="22"/>
        </w:rPr>
        <w:t>、</w:t>
      </w:r>
      <w:r w:rsidRPr="00051A0C">
        <w:rPr>
          <w:rFonts w:asciiTheme="minorHAnsi" w:eastAsiaTheme="minorEastAsia" w:hAnsiTheme="minorHAnsi" w:cstheme="minorBidi" w:hint="eastAsia"/>
          <w:kern w:val="2"/>
          <w:sz w:val="21"/>
          <w:szCs w:val="22"/>
        </w:rPr>
        <w:t>权重值和激励函数的不同而不同。而网络自身通常都是对自然界某种算法或者函数的逼近，也可能是对一种逻辑策略的表达。</w:t>
      </w:r>
    </w:p>
    <w:p w14:paraId="1AED5068" w14:textId="3106FA19" w:rsidR="00051A0C" w:rsidRPr="00051A0C" w:rsidRDefault="00051A0C" w:rsidP="00051A0C">
      <w:pPr>
        <w:pStyle w:val="a5"/>
        <w:spacing w:before="0" w:beforeAutospacing="0" w:after="0" w:afterAutospacing="0"/>
        <w:ind w:firstLine="42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即：</w:t>
      </w:r>
    </w:p>
    <w:p w14:paraId="74205098" w14:textId="0D72A3D9" w:rsidR="00051A0C" w:rsidRDefault="00051A0C" w:rsidP="00051A0C">
      <w:pPr>
        <w:pStyle w:val="a5"/>
        <w:spacing w:before="0" w:beforeAutospacing="0" w:after="0" w:afterAutospacing="0"/>
        <w:rPr>
          <w:rFonts w:asciiTheme="minorHAnsi" w:eastAsiaTheme="minorEastAsia" w:hAnsiTheme="minorHAnsi" w:cstheme="minorBidi"/>
          <w:kern w:val="2"/>
          <w:sz w:val="21"/>
          <w:szCs w:val="22"/>
        </w:rPr>
      </w:pPr>
      <w:r w:rsidRPr="00051A0C">
        <w:rPr>
          <w:rFonts w:asciiTheme="minorHAnsi" w:eastAsiaTheme="minorEastAsia" w:hAnsiTheme="minorHAnsi" w:cstheme="minorBidi" w:hint="eastAsia"/>
          <w:kern w:val="2"/>
          <w:sz w:val="21"/>
          <w:szCs w:val="22"/>
        </w:rPr>
        <w:t>结构</w:t>
      </w:r>
      <w:r>
        <w:rPr>
          <w:rFonts w:asciiTheme="minorHAnsi" w:eastAsiaTheme="minorEastAsia" w:hAnsiTheme="minorHAnsi" w:cstheme="minorBidi" w:hint="eastAsia"/>
          <w:kern w:val="2"/>
          <w:sz w:val="21"/>
          <w:szCs w:val="22"/>
        </w:rPr>
        <w:t>——</w:t>
      </w:r>
      <w:r w:rsidRPr="00051A0C">
        <w:rPr>
          <w:rFonts w:asciiTheme="minorHAnsi" w:eastAsiaTheme="minorEastAsia" w:hAnsiTheme="minorHAnsi" w:cstheme="minorBidi" w:hint="eastAsia"/>
          <w:kern w:val="2"/>
          <w:sz w:val="21"/>
          <w:szCs w:val="22"/>
        </w:rPr>
        <w:t>神经网络的拓扑结构。</w:t>
      </w:r>
    </w:p>
    <w:p w14:paraId="7F6E380B" w14:textId="7E828321" w:rsidR="00051A0C" w:rsidRDefault="00051A0C" w:rsidP="00051A0C">
      <w:pPr>
        <w:pStyle w:val="a5"/>
        <w:spacing w:before="0" w:beforeAutospacing="0" w:after="0" w:afterAutospacing="0"/>
        <w:rPr>
          <w:rFonts w:asciiTheme="minorHAnsi" w:eastAsiaTheme="minorEastAsia" w:hAnsiTheme="minorHAnsi" w:cstheme="minorBidi"/>
          <w:kern w:val="2"/>
          <w:sz w:val="21"/>
          <w:szCs w:val="22"/>
        </w:rPr>
      </w:pPr>
      <w:r w:rsidRPr="00051A0C">
        <w:rPr>
          <w:rFonts w:asciiTheme="minorHAnsi" w:eastAsiaTheme="minorEastAsia" w:hAnsiTheme="minorHAnsi" w:cstheme="minorBidi" w:hint="eastAsia"/>
          <w:kern w:val="2"/>
          <w:sz w:val="21"/>
          <w:szCs w:val="22"/>
        </w:rPr>
        <w:t>激励函数</w:t>
      </w:r>
      <w:r>
        <w:rPr>
          <w:rFonts w:asciiTheme="minorHAnsi" w:eastAsiaTheme="minorEastAsia" w:hAnsiTheme="minorHAnsi" w:cstheme="minorBidi" w:hint="eastAsia"/>
          <w:kern w:val="2"/>
          <w:sz w:val="21"/>
          <w:szCs w:val="22"/>
        </w:rPr>
        <w:t>——</w:t>
      </w:r>
      <w:r w:rsidRPr="00051A0C">
        <w:rPr>
          <w:rFonts w:asciiTheme="minorHAnsi" w:eastAsiaTheme="minorEastAsia" w:hAnsiTheme="minorHAnsi" w:cstheme="minorBidi" w:hint="eastAsia"/>
          <w:kern w:val="2"/>
          <w:sz w:val="21"/>
          <w:szCs w:val="22"/>
        </w:rPr>
        <w:t>节点。</w:t>
      </w:r>
    </w:p>
    <w:p w14:paraId="510C5AED" w14:textId="03736AFC" w:rsidR="00051A0C" w:rsidRDefault="00051A0C" w:rsidP="00051A0C">
      <w:pPr>
        <w:pStyle w:val="a5"/>
        <w:spacing w:before="0" w:beforeAutospacing="0" w:after="0" w:after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权重——节点之间的连接</w:t>
      </w:r>
    </w:p>
    <w:p w14:paraId="350FA885" w14:textId="5364D50A" w:rsidR="00051A0C" w:rsidRDefault="00051A0C" w:rsidP="00051A0C">
      <w:pPr>
        <w:pStyle w:val="a5"/>
        <w:spacing w:before="0" w:beforeAutospacing="0" w:after="0" w:afterAutospacing="0"/>
        <w:rPr>
          <w:rFonts w:asciiTheme="minorHAnsi" w:eastAsiaTheme="minorEastAsia" w:hAnsiTheme="minorHAnsi" w:cstheme="minorBidi"/>
          <w:kern w:val="2"/>
          <w:sz w:val="21"/>
          <w:szCs w:val="22"/>
        </w:rPr>
      </w:pPr>
      <w:r w:rsidRPr="00051A0C">
        <w:rPr>
          <w:rFonts w:asciiTheme="minorHAnsi" w:eastAsiaTheme="minorEastAsia" w:hAnsiTheme="minorHAnsi" w:cstheme="minorBidi" w:hint="eastAsia"/>
          <w:kern w:val="2"/>
          <w:sz w:val="21"/>
          <w:szCs w:val="22"/>
        </w:rPr>
        <w:t>学习规则</w:t>
      </w:r>
      <w:r>
        <w:rPr>
          <w:rFonts w:asciiTheme="minorHAnsi" w:eastAsiaTheme="minorEastAsia" w:hAnsiTheme="minorHAnsi" w:cstheme="minorBidi" w:hint="eastAsia"/>
          <w:kern w:val="2"/>
          <w:sz w:val="21"/>
          <w:szCs w:val="22"/>
        </w:rPr>
        <w:t>——</w:t>
      </w:r>
      <w:r w:rsidRPr="00051A0C">
        <w:rPr>
          <w:rFonts w:asciiTheme="minorHAnsi" w:eastAsiaTheme="minorEastAsia" w:hAnsiTheme="minorHAnsi" w:cstheme="minorBidi" w:hint="eastAsia"/>
          <w:kern w:val="2"/>
          <w:sz w:val="21"/>
          <w:szCs w:val="22"/>
        </w:rPr>
        <w:t>网络中的权重如何随着时间推进而调整</w:t>
      </w:r>
    </w:p>
    <w:p w14:paraId="5E4DC124" w14:textId="77777777" w:rsidR="005129B9" w:rsidRDefault="005129B9" w:rsidP="00051A0C">
      <w:pPr>
        <w:pStyle w:val="a5"/>
        <w:spacing w:before="0" w:beforeAutospacing="0" w:after="0" w:afterAutospacing="0"/>
        <w:rPr>
          <w:rFonts w:asciiTheme="minorHAnsi" w:eastAsiaTheme="minorEastAsia" w:hAnsiTheme="minorHAnsi" w:cstheme="minorBidi" w:hint="eastAsia"/>
          <w:kern w:val="2"/>
          <w:sz w:val="21"/>
          <w:szCs w:val="22"/>
        </w:rPr>
      </w:pPr>
    </w:p>
    <w:p w14:paraId="76B44585" w14:textId="67F75A1E" w:rsidR="005129B9" w:rsidRPr="00051A0C" w:rsidRDefault="005129B9" w:rsidP="00051A0C">
      <w:pPr>
        <w:pStyle w:val="a5"/>
        <w:spacing w:before="0" w:beforeAutospacing="0" w:after="0" w:after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单个神经元结构：</w:t>
      </w:r>
    </w:p>
    <w:p w14:paraId="468A3E27" w14:textId="6DC46AEA" w:rsidR="00584E1C" w:rsidRDefault="005129B9" w:rsidP="00584E1C">
      <w:r>
        <w:rPr>
          <w:rFonts w:hint="eastAsia"/>
          <w:noProof/>
        </w:rPr>
        <w:drawing>
          <wp:inline distT="0" distB="0" distL="0" distR="0" wp14:anchorId="10F5E886" wp14:editId="3145189D">
            <wp:extent cx="3498574" cy="2289717"/>
            <wp:effectExtent l="0" t="0" r="6985" b="0"/>
            <wp:docPr id="2" name="图片 2" descr="Real time detection of cache-based side-channel at - On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47D0D.tmp"/>
                    <pic:cNvPicPr/>
                  </pic:nvPicPr>
                  <pic:blipFill rotWithShape="1">
                    <a:blip r:embed="rId7">
                      <a:extLst>
                        <a:ext uri="{28A0092B-C50C-407E-A947-70E740481C1C}">
                          <a14:useLocalDpi xmlns:a14="http://schemas.microsoft.com/office/drawing/2010/main" val="0"/>
                        </a:ext>
                      </a:extLst>
                    </a:blip>
                    <a:srcRect l="49031" t="30899" r="25973" b="41937"/>
                    <a:stretch/>
                  </pic:blipFill>
                  <pic:spPr bwMode="auto">
                    <a:xfrm>
                      <a:off x="0" y="0"/>
                      <a:ext cx="3540369" cy="2317070"/>
                    </a:xfrm>
                    <a:prstGeom prst="rect">
                      <a:avLst/>
                    </a:prstGeom>
                    <a:ln>
                      <a:noFill/>
                    </a:ln>
                    <a:extLst>
                      <a:ext uri="{53640926-AAD7-44D8-BBD7-CCE9431645EC}">
                        <a14:shadowObscured xmlns:a14="http://schemas.microsoft.com/office/drawing/2010/main"/>
                      </a:ext>
                    </a:extLst>
                  </pic:spPr>
                </pic:pic>
              </a:graphicData>
            </a:graphic>
          </wp:inline>
        </w:drawing>
      </w:r>
    </w:p>
    <w:p w14:paraId="4C343B19" w14:textId="77777777" w:rsidR="005A53F9" w:rsidRDefault="005129B9" w:rsidP="00584E1C">
      <w:r>
        <w:rPr>
          <w:rFonts w:hint="eastAsia"/>
        </w:rPr>
        <w:t>可以认为a</w:t>
      </w:r>
      <w:r>
        <w:t>1~an</w:t>
      </w:r>
      <w:r>
        <w:rPr>
          <w:rFonts w:hint="eastAsia"/>
        </w:rPr>
        <w:t>为输入向量的各个分量，w</w:t>
      </w:r>
      <w:r>
        <w:t>1~wn</w:t>
      </w:r>
      <w:r>
        <w:rPr>
          <w:rFonts w:hint="eastAsia"/>
        </w:rPr>
        <w:t>为神经元各个突触的权重，b为偏置，f为传递函数，通常为非线性函数；t为输出，是一个标量结果。</w:t>
      </w:r>
    </w:p>
    <w:p w14:paraId="351CC463" w14:textId="50AC16A8" w:rsidR="005129B9" w:rsidRPr="005A53F9" w:rsidRDefault="005129B9" w:rsidP="00584E1C">
      <w:r>
        <w:rPr>
          <w:rFonts w:hint="eastAsia"/>
        </w:rPr>
        <w:t>数学表示为：</w:t>
      </w:r>
      <m:oMath>
        <m:r>
          <w:rPr>
            <w:rFonts w:ascii="Cambria Math" w:hAnsi="Cambria Math"/>
          </w:rPr>
          <m:t>t=f</m:t>
        </m:r>
      </m:oMath>
      <w:r w:rsidR="005A53F9">
        <w:rPr>
          <w:rFonts w:hint="eastAsia"/>
        </w:rPr>
        <w:t>(</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W</m:t>
                </m:r>
              </m:e>
              <m:sup>
                <m:r>
                  <w:rPr>
                    <w:rFonts w:ascii="Cambria Math" w:hAnsi="Cambria Math"/>
                  </w:rPr>
                  <m:t>'</m:t>
                </m:r>
              </m:sup>
            </m:sSup>
          </m:e>
        </m:acc>
        <m:acc>
          <m:accPr>
            <m:chr m:val="⃗"/>
            <m:ctrlPr>
              <w:rPr>
                <w:rFonts w:ascii="Cambria Math" w:hAnsi="Cambria Math"/>
                <w:i/>
              </w:rPr>
            </m:ctrlPr>
          </m:accPr>
          <m:e>
            <m:r>
              <w:rPr>
                <w:rFonts w:ascii="Cambria Math" w:hAnsi="Cambria Math"/>
              </w:rPr>
              <m:t>A</m:t>
            </m:r>
          </m:e>
        </m:acc>
        <m:r>
          <w:rPr>
            <w:rFonts w:ascii="Cambria Math" w:hAnsi="Cambria Math"/>
          </w:rPr>
          <m:t>+b)</m:t>
        </m:r>
      </m:oMath>
      <w:r w:rsidR="005A53F9">
        <w:t xml:space="preserv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W</m:t>
                </m:r>
              </m:e>
              <m:sup>
                <m:r>
                  <w:rPr>
                    <w:rFonts w:ascii="Cambria Math" w:hAnsi="Cambria Math"/>
                  </w:rPr>
                  <m:t>'</m:t>
                </m:r>
              </m:sup>
            </m:sSup>
          </m:e>
        </m:acc>
        <m:r>
          <w:rPr>
            <w:rFonts w:ascii="Cambria Math" w:hAnsi="Cambria Math" w:hint="eastAsia"/>
          </w:rPr>
          <m:t>为</m:t>
        </m:r>
        <m:acc>
          <m:accPr>
            <m:chr m:val="⃗"/>
            <m:ctrlPr>
              <w:rPr>
                <w:rFonts w:ascii="Cambria Math" w:hAnsi="Cambria Math"/>
                <w:i/>
              </w:rPr>
            </m:ctrlPr>
          </m:accPr>
          <m:e>
            <m:r>
              <w:rPr>
                <w:rFonts w:ascii="Cambria Math" w:hAnsi="Cambria Math"/>
              </w:rPr>
              <m:t>W</m:t>
            </m:r>
          </m:e>
        </m:acc>
      </m:oMath>
      <w:r w:rsidR="005A53F9">
        <w:rPr>
          <w:rFonts w:hint="eastAsia"/>
        </w:rPr>
        <w:t>的转置)</w:t>
      </w:r>
    </w:p>
    <w:p w14:paraId="23467458" w14:textId="510EF629" w:rsidR="005129B9" w:rsidRDefault="005129B9" w:rsidP="00584E1C">
      <w:r>
        <w:rPr>
          <w:rFonts w:hint="eastAsia"/>
        </w:rPr>
        <w:t>由此，单个神经元的作用可以理解为把一个n维向量空间用一个超平面分割成两部分，给定一个输入向量，神经元可以判断出这个向量位于超平面的哪一边。</w:t>
      </w:r>
    </w:p>
    <w:p w14:paraId="46066C65" w14:textId="77777777" w:rsidR="00011815" w:rsidRDefault="00011815" w:rsidP="00584E1C">
      <w:pPr>
        <w:rPr>
          <w:rFonts w:hint="eastAsia"/>
        </w:rPr>
      </w:pPr>
    </w:p>
    <w:p w14:paraId="4A364D80" w14:textId="2AA32D56" w:rsidR="00011815" w:rsidRDefault="00011815" w:rsidP="00584E1C">
      <w:pPr>
        <w:rPr>
          <w:rFonts w:hint="eastAsia"/>
        </w:rPr>
      </w:pPr>
      <w:r>
        <w:rPr>
          <w:rFonts w:hint="eastAsia"/>
        </w:rPr>
        <w:t>神经网络结构：</w:t>
      </w:r>
    </w:p>
    <w:p w14:paraId="65EA4715" w14:textId="7F792EF0" w:rsidR="00011815" w:rsidRDefault="00011815" w:rsidP="00584E1C">
      <w:r w:rsidRPr="00011815">
        <w:rPr>
          <w:rFonts w:hint="eastAsia"/>
          <w:noProof/>
        </w:rPr>
        <w:drawing>
          <wp:inline distT="0" distB="0" distL="0" distR="0" wp14:anchorId="56F8A2CF" wp14:editId="37ADDC1C">
            <wp:extent cx="4762476" cy="3275937"/>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880" cy="3302354"/>
                    </a:xfrm>
                    <a:prstGeom prst="rect">
                      <a:avLst/>
                    </a:prstGeom>
                    <a:noFill/>
                    <a:ln>
                      <a:noFill/>
                    </a:ln>
                  </pic:spPr>
                </pic:pic>
              </a:graphicData>
            </a:graphic>
          </wp:inline>
        </w:drawing>
      </w:r>
    </w:p>
    <w:p w14:paraId="670A9BA1" w14:textId="6F54F9DC" w:rsidR="00011815" w:rsidRDefault="00011815" w:rsidP="00011815">
      <w:pPr>
        <w:ind w:firstLine="420"/>
        <w:rPr>
          <w:rFonts w:hint="eastAsia"/>
        </w:rPr>
      </w:pPr>
      <w:r w:rsidRPr="00011815">
        <w:rPr>
          <w:rFonts w:hint="eastAsia"/>
        </w:rPr>
        <w:t>为了训练神经网络，前馈传播</w:t>
      </w:r>
      <w:r>
        <w:rPr>
          <w:rFonts w:hint="eastAsia"/>
        </w:rPr>
        <w:t>（</w:t>
      </w:r>
      <w:r w:rsidRPr="00011815">
        <w:rPr>
          <w:rFonts w:hint="eastAsia"/>
        </w:rPr>
        <w:t>参数从输入层向输出层单向传播</w:t>
      </w:r>
      <w:r>
        <w:rPr>
          <w:rFonts w:hint="eastAsia"/>
        </w:rPr>
        <w:t>）</w:t>
      </w:r>
      <w:r w:rsidRPr="00011815">
        <w:rPr>
          <w:rFonts w:hint="eastAsia"/>
        </w:rPr>
        <w:t>之后是反向传播。在此步骤中，将计算预测误差。然后，通过梯度下降算法利用这种误差来调整隐藏层中神经元的权重，以提高</w:t>
      </w:r>
      <w:r>
        <w:rPr>
          <w:rFonts w:hint="eastAsia"/>
        </w:rPr>
        <w:t>使用模型</w:t>
      </w:r>
      <w:r w:rsidRPr="00011815">
        <w:rPr>
          <w:rFonts w:hint="eastAsia"/>
        </w:rPr>
        <w:t>预测的准确性。</w:t>
      </w:r>
    </w:p>
    <w:p w14:paraId="3364D07E" w14:textId="73E26DB8" w:rsidR="005A53F9" w:rsidRPr="005A53F9" w:rsidRDefault="005A53F9" w:rsidP="005A53F9">
      <w:pPr>
        <w:pStyle w:val="a5"/>
        <w:numPr>
          <w:ilvl w:val="0"/>
          <w:numId w:val="2"/>
        </w:numPr>
        <w:spacing w:before="0" w:beforeAutospacing="0" w:after="220" w:afterAutospacing="0" w:line="360" w:lineRule="atLeast"/>
        <w:rPr>
          <w:rFonts w:asciiTheme="minorHAnsi" w:eastAsiaTheme="minorEastAsia" w:hAnsiTheme="minorHAnsi" w:cstheme="minorBidi"/>
          <w:kern w:val="2"/>
          <w:sz w:val="21"/>
          <w:szCs w:val="22"/>
        </w:rPr>
      </w:pPr>
      <w:r w:rsidRPr="005A53F9">
        <w:rPr>
          <w:rFonts w:asciiTheme="minorHAnsi" w:eastAsiaTheme="minorEastAsia" w:hAnsiTheme="minorHAnsi" w:cstheme="minorBidi" w:hint="eastAsia"/>
          <w:kern w:val="2"/>
          <w:sz w:val="21"/>
          <w:szCs w:val="22"/>
        </w:rPr>
        <w:t>监督学习</w:t>
      </w:r>
    </w:p>
    <w:p w14:paraId="4861C3B9" w14:textId="77777777" w:rsidR="005A53F9" w:rsidRDefault="005A53F9" w:rsidP="005A53F9">
      <w:pPr>
        <w:pStyle w:val="a5"/>
        <w:spacing w:before="0" w:beforeAutospacing="0" w:after="0" w:afterAutospacing="0" w:line="360" w:lineRule="atLeast"/>
        <w:ind w:firstLine="420"/>
        <w:rPr>
          <w:rFonts w:asciiTheme="minorHAnsi" w:eastAsiaTheme="minorEastAsia" w:hAnsiTheme="minorHAnsi" w:cstheme="minorBidi"/>
          <w:kern w:val="2"/>
          <w:sz w:val="21"/>
          <w:szCs w:val="22"/>
        </w:rPr>
      </w:pPr>
      <w:r w:rsidRPr="005A53F9">
        <w:rPr>
          <w:rFonts w:asciiTheme="minorHAnsi" w:eastAsiaTheme="minorEastAsia" w:hAnsiTheme="minorHAnsi" w:cstheme="minorBidi"/>
          <w:kern w:val="2"/>
          <w:sz w:val="21"/>
          <w:szCs w:val="22"/>
        </w:rPr>
        <w:t>根据学习环境不同，神经网络的学习方式可分为监督学习和非监督学习。</w:t>
      </w:r>
    </w:p>
    <w:p w14:paraId="192DF10D" w14:textId="3AEA6D52" w:rsidR="006110DD" w:rsidRPr="006110DD" w:rsidRDefault="005A53F9" w:rsidP="000B2CC1">
      <w:pPr>
        <w:pStyle w:val="a5"/>
        <w:spacing w:before="0" w:beforeAutospacing="0" w:after="0" w:afterAutospacing="0" w:line="360" w:lineRule="atLeast"/>
        <w:ind w:firstLine="420"/>
        <w:rPr>
          <w:rFonts w:asciiTheme="minorHAnsi" w:eastAsiaTheme="minorEastAsia" w:hAnsiTheme="minorHAnsi" w:cstheme="minorBidi"/>
          <w:kern w:val="2"/>
          <w:sz w:val="21"/>
          <w:szCs w:val="22"/>
        </w:rPr>
      </w:pPr>
      <w:r w:rsidRPr="005A53F9">
        <w:rPr>
          <w:rFonts w:asciiTheme="minorHAnsi" w:eastAsiaTheme="minorEastAsia" w:hAnsiTheme="minorHAnsi" w:cstheme="minorBidi"/>
          <w:kern w:val="2"/>
          <w:sz w:val="21"/>
          <w:szCs w:val="22"/>
        </w:rPr>
        <w:t>在</w:t>
      </w:r>
      <w:r w:rsidRPr="005A53F9">
        <w:rPr>
          <w:rFonts w:asciiTheme="minorHAnsi" w:eastAsiaTheme="minorEastAsia" w:hAnsiTheme="minorHAnsi" w:cstheme="minorBidi"/>
          <w:kern w:val="2"/>
          <w:sz w:val="21"/>
          <w:szCs w:val="22"/>
        </w:rPr>
        <w:fldChar w:fldCharType="begin"/>
      </w:r>
      <w:r w:rsidRPr="005A53F9">
        <w:rPr>
          <w:rFonts w:asciiTheme="minorHAnsi" w:eastAsiaTheme="minorEastAsia" w:hAnsiTheme="minorHAnsi" w:cstheme="minorBidi"/>
          <w:kern w:val="2"/>
          <w:sz w:val="21"/>
          <w:szCs w:val="22"/>
        </w:rPr>
        <w:instrText xml:space="preserve"> HYPERLINK "https://baike.baidu.com/item/%E7%9B%91%E7%9D%A3%E5%AD%A6%E4%B9%A0" </w:instrText>
      </w:r>
      <w:r w:rsidRPr="005A53F9">
        <w:rPr>
          <w:rFonts w:asciiTheme="minorHAnsi" w:eastAsiaTheme="minorEastAsia" w:hAnsiTheme="minorHAnsi" w:cstheme="minorBidi"/>
          <w:kern w:val="2"/>
          <w:sz w:val="21"/>
          <w:szCs w:val="22"/>
        </w:rPr>
        <w:fldChar w:fldCharType="separate"/>
      </w:r>
      <w:r w:rsidRPr="005A53F9">
        <w:rPr>
          <w:rFonts w:asciiTheme="minorHAnsi" w:eastAsiaTheme="minorEastAsia" w:hAnsiTheme="minorHAnsi" w:cstheme="minorBidi"/>
          <w:kern w:val="2"/>
          <w:sz w:val="21"/>
          <w:szCs w:val="22"/>
        </w:rPr>
        <w:t>监督学习</w:t>
      </w:r>
      <w:r w:rsidRPr="005A53F9">
        <w:rPr>
          <w:rFonts w:asciiTheme="minorHAnsi" w:eastAsiaTheme="minorEastAsia" w:hAnsiTheme="minorHAnsi" w:cstheme="minorBidi"/>
          <w:kern w:val="2"/>
          <w:sz w:val="21"/>
          <w:szCs w:val="22"/>
        </w:rPr>
        <w:fldChar w:fldCharType="end"/>
      </w:r>
      <w:r w:rsidRPr="005A53F9">
        <w:rPr>
          <w:rFonts w:asciiTheme="minorHAnsi" w:eastAsiaTheme="minorEastAsia" w:hAnsiTheme="minorHAnsi" w:cstheme="minorBidi"/>
          <w:kern w:val="2"/>
          <w:sz w:val="21"/>
          <w:szCs w:val="22"/>
        </w:rPr>
        <w:t>中，将训练样本的数据加到网络输入端，同时将相应的期望输出与网络输出相比较，得到</w:t>
      </w:r>
      <w:hyperlink r:id="rId9" w:history="1">
        <w:r w:rsidRPr="005A53F9">
          <w:rPr>
            <w:rFonts w:asciiTheme="minorHAnsi" w:eastAsiaTheme="minorEastAsia" w:hAnsiTheme="minorHAnsi" w:cstheme="minorBidi"/>
            <w:kern w:val="2"/>
            <w:sz w:val="21"/>
            <w:szCs w:val="22"/>
          </w:rPr>
          <w:t>误差</w:t>
        </w:r>
      </w:hyperlink>
      <w:r w:rsidRPr="005A53F9">
        <w:rPr>
          <w:rFonts w:asciiTheme="minorHAnsi" w:eastAsiaTheme="minorEastAsia" w:hAnsiTheme="minorHAnsi" w:cstheme="minorBidi"/>
          <w:kern w:val="2"/>
          <w:sz w:val="21"/>
          <w:szCs w:val="22"/>
        </w:rPr>
        <w:t>信号，以此控制权值的调整，经</w:t>
      </w:r>
      <w:r>
        <w:rPr>
          <w:rFonts w:asciiTheme="minorHAnsi" w:eastAsiaTheme="minorEastAsia" w:hAnsiTheme="minorHAnsi" w:cstheme="minorBidi" w:hint="eastAsia"/>
          <w:kern w:val="2"/>
          <w:sz w:val="21"/>
          <w:szCs w:val="22"/>
        </w:rPr>
        <w:t>过</w:t>
      </w:r>
      <w:r w:rsidRPr="005A53F9">
        <w:rPr>
          <w:rFonts w:asciiTheme="minorHAnsi" w:eastAsiaTheme="minorEastAsia" w:hAnsiTheme="minorHAnsi" w:cstheme="minorBidi"/>
          <w:kern w:val="2"/>
          <w:sz w:val="21"/>
          <w:szCs w:val="22"/>
        </w:rPr>
        <w:t>多次训练后收敛到一个确定的权值。当样本情况发生变化时，经</w:t>
      </w:r>
      <w:r>
        <w:rPr>
          <w:rFonts w:asciiTheme="minorHAnsi" w:eastAsiaTheme="minorEastAsia" w:hAnsiTheme="minorHAnsi" w:cstheme="minorBidi" w:hint="eastAsia"/>
          <w:kern w:val="2"/>
          <w:sz w:val="21"/>
          <w:szCs w:val="22"/>
        </w:rPr>
        <w:t>过</w:t>
      </w:r>
      <w:r w:rsidRPr="005A53F9">
        <w:rPr>
          <w:rFonts w:asciiTheme="minorHAnsi" w:eastAsiaTheme="minorEastAsia" w:hAnsiTheme="minorHAnsi" w:cstheme="minorBidi"/>
          <w:kern w:val="2"/>
          <w:sz w:val="21"/>
          <w:szCs w:val="22"/>
        </w:rPr>
        <w:t>学习可以修改权值以适应新的环境。</w:t>
      </w:r>
      <w:r>
        <w:rPr>
          <w:rFonts w:asciiTheme="minorHAnsi" w:eastAsiaTheme="minorEastAsia" w:hAnsiTheme="minorHAnsi" w:cstheme="minorBidi" w:hint="eastAsia"/>
          <w:kern w:val="2"/>
          <w:sz w:val="21"/>
          <w:szCs w:val="22"/>
        </w:rPr>
        <w:t>监督学习的主要目标是根据已知的已标记的样本构建一个分类器。</w:t>
      </w:r>
      <w:r w:rsidR="006110DD" w:rsidRPr="006110DD">
        <w:rPr>
          <w:rFonts w:asciiTheme="minorHAnsi" w:eastAsiaTheme="minorEastAsia" w:hAnsiTheme="minorHAnsi" w:cstheme="minorBidi" w:hint="eastAsia"/>
          <w:kern w:val="2"/>
          <w:sz w:val="21"/>
          <w:szCs w:val="22"/>
        </w:rPr>
        <w:t>训练阶段完成后，可以为分类器提供</w:t>
      </w:r>
      <w:r w:rsidR="006110DD">
        <w:rPr>
          <w:rFonts w:asciiTheme="minorHAnsi" w:eastAsiaTheme="minorEastAsia" w:hAnsiTheme="minorHAnsi" w:cstheme="minorBidi" w:hint="eastAsia"/>
          <w:kern w:val="2"/>
          <w:sz w:val="21"/>
          <w:szCs w:val="22"/>
        </w:rPr>
        <w:t>未被标注的</w:t>
      </w:r>
      <w:r w:rsidR="006110DD" w:rsidRPr="006110DD">
        <w:rPr>
          <w:rFonts w:asciiTheme="minorHAnsi" w:eastAsiaTheme="minorEastAsia" w:hAnsiTheme="minorHAnsi" w:cstheme="minorBidi" w:hint="eastAsia"/>
          <w:kern w:val="2"/>
          <w:sz w:val="21"/>
          <w:szCs w:val="22"/>
        </w:rPr>
        <w:t>单个特征向量，</w:t>
      </w:r>
      <w:r w:rsidR="006110DD">
        <w:rPr>
          <w:rFonts w:asciiTheme="minorHAnsi" w:eastAsiaTheme="minorEastAsia" w:hAnsiTheme="minorHAnsi" w:cstheme="minorBidi" w:hint="eastAsia"/>
          <w:kern w:val="2"/>
          <w:sz w:val="21"/>
          <w:szCs w:val="22"/>
        </w:rPr>
        <w:t>分类器</w:t>
      </w:r>
      <w:r w:rsidR="006110DD" w:rsidRPr="006110DD">
        <w:rPr>
          <w:rFonts w:asciiTheme="minorHAnsi" w:eastAsiaTheme="minorEastAsia" w:hAnsiTheme="minorHAnsi" w:cstheme="minorBidi" w:hint="eastAsia"/>
          <w:kern w:val="2"/>
          <w:sz w:val="21"/>
          <w:szCs w:val="22"/>
        </w:rPr>
        <w:t>应该能够预测特征向量属于哪类实体。监督学习中最难的任务是找到能够很好地描述某个类的特征。</w:t>
      </w:r>
    </w:p>
    <w:p w14:paraId="4ACEF874" w14:textId="55145E19" w:rsidR="006110DD" w:rsidRDefault="006110DD" w:rsidP="006110DD">
      <w:pPr>
        <w:pStyle w:val="a5"/>
        <w:spacing w:before="0" w:beforeAutospacing="0" w:after="0" w:afterAutospacing="0"/>
        <w:ind w:firstLine="42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监督学习和异常检测</w:t>
      </w:r>
      <w:r w:rsidR="000B2CC1">
        <w:rPr>
          <w:rFonts w:asciiTheme="minorHAnsi" w:eastAsiaTheme="minorEastAsia" w:hAnsiTheme="minorHAnsi" w:cstheme="minorBidi" w:hint="eastAsia"/>
          <w:kern w:val="2"/>
          <w:sz w:val="21"/>
          <w:szCs w:val="22"/>
        </w:rPr>
        <w:t>的区别：</w:t>
      </w:r>
      <w:bookmarkStart w:id="0" w:name="OLE_LINK1"/>
      <w:r>
        <w:rPr>
          <w:rFonts w:asciiTheme="minorHAnsi" w:eastAsiaTheme="minorEastAsia" w:hAnsiTheme="minorHAnsi" w:cstheme="minorBidi" w:hint="eastAsia"/>
          <w:kern w:val="2"/>
          <w:sz w:val="21"/>
          <w:szCs w:val="22"/>
        </w:rPr>
        <w:t>虽然</w:t>
      </w:r>
      <w:r w:rsidR="000B2CC1">
        <w:rPr>
          <w:rFonts w:asciiTheme="minorHAnsi" w:eastAsiaTheme="minorEastAsia" w:hAnsiTheme="minorHAnsi" w:cstheme="minorBidi" w:hint="eastAsia"/>
          <w:kern w:val="2"/>
          <w:sz w:val="21"/>
          <w:szCs w:val="22"/>
        </w:rPr>
        <w:t>它们</w:t>
      </w:r>
      <w:r>
        <w:rPr>
          <w:rFonts w:asciiTheme="minorHAnsi" w:eastAsiaTheme="minorEastAsia" w:hAnsiTheme="minorHAnsi" w:cstheme="minorBidi" w:hint="eastAsia"/>
          <w:kern w:val="2"/>
          <w:sz w:val="21"/>
          <w:szCs w:val="22"/>
        </w:rPr>
        <w:t>都是分类，但是异常检测中一般样本中正常的数目会比异常样本的数目多很多，</w:t>
      </w:r>
      <w:r w:rsidR="00AB21D5">
        <w:rPr>
          <w:rFonts w:asciiTheme="minorHAnsi" w:eastAsiaTheme="minorEastAsia" w:hAnsiTheme="minorHAnsi" w:cstheme="minorBidi" w:hint="eastAsia"/>
          <w:kern w:val="2"/>
          <w:sz w:val="21"/>
          <w:szCs w:val="22"/>
        </w:rPr>
        <w:t>而且异常检测只能区分一个样</w:t>
      </w:r>
      <w:proofErr w:type="gramStart"/>
      <w:r w:rsidR="00AB21D5">
        <w:rPr>
          <w:rFonts w:asciiTheme="minorHAnsi" w:eastAsiaTheme="minorEastAsia" w:hAnsiTheme="minorHAnsi" w:cstheme="minorBidi" w:hint="eastAsia"/>
          <w:kern w:val="2"/>
          <w:sz w:val="21"/>
          <w:szCs w:val="22"/>
        </w:rPr>
        <w:t>本是否</w:t>
      </w:r>
      <w:proofErr w:type="gramEnd"/>
      <w:r w:rsidR="00AB21D5">
        <w:rPr>
          <w:rFonts w:asciiTheme="minorHAnsi" w:eastAsiaTheme="minorEastAsia" w:hAnsiTheme="minorHAnsi" w:cstheme="minorBidi" w:hint="eastAsia"/>
          <w:kern w:val="2"/>
          <w:sz w:val="21"/>
          <w:szCs w:val="22"/>
        </w:rPr>
        <w:t>属于某一个主要的类别，而不能区分多个类别。但是在监督学习中，属于不同种类的样本的数量</w:t>
      </w:r>
      <w:proofErr w:type="gramStart"/>
      <w:r w:rsidR="00AB21D5">
        <w:rPr>
          <w:rFonts w:asciiTheme="minorHAnsi" w:eastAsiaTheme="minorEastAsia" w:hAnsiTheme="minorHAnsi" w:cstheme="minorBidi" w:hint="eastAsia"/>
          <w:kern w:val="2"/>
          <w:sz w:val="21"/>
          <w:szCs w:val="22"/>
        </w:rPr>
        <w:t>越平衡越</w:t>
      </w:r>
      <w:proofErr w:type="gramEnd"/>
      <w:r w:rsidR="00AB21D5">
        <w:rPr>
          <w:rFonts w:asciiTheme="minorHAnsi" w:eastAsiaTheme="minorEastAsia" w:hAnsiTheme="minorHAnsi" w:cstheme="minorBidi" w:hint="eastAsia"/>
          <w:kern w:val="2"/>
          <w:sz w:val="21"/>
          <w:szCs w:val="22"/>
        </w:rPr>
        <w:t>好，而且监督学习可以区分多个类别。</w:t>
      </w:r>
      <w:bookmarkEnd w:id="0"/>
    </w:p>
    <w:p w14:paraId="48CBF74D" w14:textId="096ACFC9" w:rsidR="00AB21D5" w:rsidRDefault="000B2CC1" w:rsidP="00AB21D5">
      <w:pPr>
        <w:pStyle w:val="a5"/>
        <w:spacing w:before="0" w:beforeAutospacing="0" w:after="0" w:afterAutospacing="0" w:line="360" w:lineRule="atLeast"/>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sidR="005A53F9" w:rsidRPr="005A53F9">
        <w:rPr>
          <w:rFonts w:asciiTheme="minorHAnsi" w:eastAsiaTheme="minorEastAsia" w:hAnsiTheme="minorHAnsi" w:cstheme="minorBidi"/>
          <w:kern w:val="2"/>
          <w:sz w:val="21"/>
          <w:szCs w:val="22"/>
        </w:rPr>
        <w:t>非监督学习</w:t>
      </w:r>
      <w:r w:rsidR="005A53F9">
        <w:rPr>
          <w:rFonts w:asciiTheme="minorHAnsi" w:eastAsiaTheme="minorEastAsia" w:hAnsiTheme="minorHAnsi" w:cstheme="minorBidi" w:hint="eastAsia"/>
          <w:kern w:val="2"/>
          <w:sz w:val="21"/>
          <w:szCs w:val="22"/>
        </w:rPr>
        <w:t>中</w:t>
      </w:r>
      <w:r w:rsidR="005A53F9" w:rsidRPr="005A53F9">
        <w:rPr>
          <w:rFonts w:asciiTheme="minorHAnsi" w:eastAsiaTheme="minorEastAsia" w:hAnsiTheme="minorHAnsi" w:cstheme="minorBidi"/>
          <w:kern w:val="2"/>
          <w:sz w:val="21"/>
          <w:szCs w:val="22"/>
        </w:rPr>
        <w:t>，事先</w:t>
      </w:r>
      <w:proofErr w:type="gramStart"/>
      <w:r w:rsidR="005A53F9" w:rsidRPr="005A53F9">
        <w:rPr>
          <w:rFonts w:asciiTheme="minorHAnsi" w:eastAsiaTheme="minorEastAsia" w:hAnsiTheme="minorHAnsi" w:cstheme="minorBidi"/>
          <w:kern w:val="2"/>
          <w:sz w:val="21"/>
          <w:szCs w:val="22"/>
        </w:rPr>
        <w:t>不</w:t>
      </w:r>
      <w:proofErr w:type="gramEnd"/>
      <w:r w:rsidR="005A53F9" w:rsidRPr="005A53F9">
        <w:rPr>
          <w:rFonts w:asciiTheme="minorHAnsi" w:eastAsiaTheme="minorEastAsia" w:hAnsiTheme="minorHAnsi" w:cstheme="minorBidi"/>
          <w:kern w:val="2"/>
          <w:sz w:val="21"/>
          <w:szCs w:val="22"/>
        </w:rPr>
        <w:t>给定标准样本，直接将网络置于环境之中，学习阶段与工作阶段成为一体。</w:t>
      </w:r>
      <w:r w:rsidR="005A53F9">
        <w:rPr>
          <w:rFonts w:asciiTheme="minorHAnsi" w:eastAsiaTheme="minorEastAsia" w:hAnsiTheme="minorHAnsi" w:cstheme="minorBidi" w:hint="eastAsia"/>
          <w:kern w:val="2"/>
          <w:sz w:val="21"/>
          <w:szCs w:val="22"/>
        </w:rPr>
        <w:t>非监督学习是</w:t>
      </w:r>
      <w:r w:rsidR="005A53F9">
        <w:rPr>
          <w:rFonts w:asciiTheme="minorHAnsi" w:eastAsiaTheme="minorEastAsia" w:hAnsiTheme="minorHAnsi" w:cstheme="minorBidi" w:hint="eastAsia"/>
          <w:kern w:val="2"/>
          <w:sz w:val="21"/>
          <w:szCs w:val="22"/>
        </w:rPr>
        <w:t>在非标记数据中找到一个模型</w:t>
      </w:r>
      <w:r w:rsidR="005A53F9">
        <w:rPr>
          <w:rFonts w:asciiTheme="minorHAnsi" w:eastAsiaTheme="minorEastAsia" w:hAnsiTheme="minorHAnsi" w:cstheme="minorBidi" w:hint="eastAsia"/>
          <w:kern w:val="2"/>
          <w:sz w:val="21"/>
          <w:szCs w:val="22"/>
        </w:rPr>
        <w:t>。</w:t>
      </w:r>
    </w:p>
    <w:p w14:paraId="6AA34A02" w14:textId="52F7F03D" w:rsidR="005129B9" w:rsidRDefault="00AB21D5" w:rsidP="00AB21D5">
      <w:pPr>
        <w:pStyle w:val="a5"/>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文中</w:t>
      </w:r>
      <w:r w:rsidRPr="00AB21D5">
        <w:rPr>
          <w:rFonts w:asciiTheme="minorHAnsi" w:eastAsiaTheme="minorEastAsia" w:hAnsiTheme="minorHAnsi" w:cstheme="minorBidi" w:hint="eastAsia"/>
          <w:kern w:val="2"/>
          <w:sz w:val="21"/>
          <w:szCs w:val="22"/>
        </w:rPr>
        <w:t>用来评估神经网络和异常检测系统执行情况的指标是</w:t>
      </w:r>
      <w:r w:rsidRPr="00AB21D5">
        <w:rPr>
          <w:rFonts w:asciiTheme="minorHAnsi" w:eastAsiaTheme="minorEastAsia" w:hAnsiTheme="minorHAnsi" w:cstheme="minorBidi"/>
          <w:kern w:val="2"/>
          <w:sz w:val="21"/>
          <w:szCs w:val="22"/>
        </w:rPr>
        <w:t>F</w:t>
      </w:r>
      <w:r w:rsidRPr="00AB21D5">
        <w:rPr>
          <w:rFonts w:asciiTheme="minorHAnsi" w:eastAsiaTheme="minorEastAsia" w:hAnsiTheme="minorHAnsi" w:cstheme="minorBidi" w:hint="eastAsia"/>
          <w:kern w:val="2"/>
          <w:sz w:val="21"/>
          <w:szCs w:val="22"/>
        </w:rPr>
        <w:t>分数。这种度量</w:t>
      </w:r>
      <w:r>
        <w:rPr>
          <w:rFonts w:asciiTheme="minorHAnsi" w:eastAsiaTheme="minorEastAsia" w:hAnsiTheme="minorHAnsi" w:cstheme="minorBidi" w:hint="eastAsia"/>
          <w:kern w:val="2"/>
          <w:sz w:val="21"/>
          <w:szCs w:val="22"/>
        </w:rPr>
        <w:t>方式</w:t>
      </w:r>
      <w:r w:rsidRPr="00AB21D5">
        <w:rPr>
          <w:rFonts w:asciiTheme="minorHAnsi" w:eastAsiaTheme="minorEastAsia" w:hAnsiTheme="minorHAnsi" w:cstheme="minorBidi" w:hint="eastAsia"/>
          <w:kern w:val="2"/>
          <w:sz w:val="21"/>
          <w:szCs w:val="22"/>
        </w:rPr>
        <w:t>比</w:t>
      </w:r>
      <w:r>
        <w:rPr>
          <w:rFonts w:asciiTheme="minorHAnsi" w:eastAsiaTheme="minorEastAsia" w:hAnsiTheme="minorHAnsi" w:cstheme="minorBidi" w:hint="eastAsia"/>
          <w:kern w:val="2"/>
          <w:sz w:val="21"/>
          <w:szCs w:val="22"/>
        </w:rPr>
        <w:t>使用</w:t>
      </w:r>
      <w:r w:rsidRPr="00AB21D5">
        <w:rPr>
          <w:rFonts w:asciiTheme="minorHAnsi" w:eastAsiaTheme="minorEastAsia" w:hAnsiTheme="minorHAnsi" w:cstheme="minorBidi" w:hint="eastAsia"/>
          <w:kern w:val="2"/>
          <w:sz w:val="21"/>
          <w:szCs w:val="22"/>
        </w:rPr>
        <w:t>准确</w:t>
      </w:r>
      <w:r>
        <w:rPr>
          <w:rFonts w:asciiTheme="minorHAnsi" w:eastAsiaTheme="minorEastAsia" w:hAnsiTheme="minorHAnsi" w:cstheme="minorBidi" w:hint="eastAsia"/>
          <w:kern w:val="2"/>
          <w:sz w:val="21"/>
          <w:szCs w:val="22"/>
        </w:rPr>
        <w:t>率</w:t>
      </w:r>
      <w:r w:rsidRPr="00AB21D5">
        <w:rPr>
          <w:rFonts w:asciiTheme="minorHAnsi" w:eastAsiaTheme="minorEastAsia" w:hAnsiTheme="minorHAnsi" w:cstheme="minorBidi" w:hint="eastAsia"/>
          <w:kern w:val="2"/>
          <w:sz w:val="21"/>
          <w:szCs w:val="22"/>
        </w:rPr>
        <w:t>（即</w:t>
      </w:r>
      <w:r>
        <w:rPr>
          <w:rFonts w:asciiTheme="minorHAnsi" w:eastAsiaTheme="minorEastAsia" w:hAnsiTheme="minorHAnsi" w:cstheme="minorBidi" w:hint="eastAsia"/>
          <w:kern w:val="2"/>
          <w:sz w:val="21"/>
          <w:szCs w:val="22"/>
        </w:rPr>
        <w:t>计算</w:t>
      </w:r>
      <w:r w:rsidRPr="00AB21D5">
        <w:rPr>
          <w:rFonts w:asciiTheme="minorHAnsi" w:eastAsiaTheme="minorEastAsia" w:hAnsiTheme="minorHAnsi" w:cstheme="minorBidi" w:hint="eastAsia"/>
          <w:kern w:val="2"/>
          <w:sz w:val="21"/>
          <w:szCs w:val="22"/>
        </w:rPr>
        <w:t>所有预测中的正确预测</w:t>
      </w:r>
      <w:r>
        <w:rPr>
          <w:rFonts w:asciiTheme="minorHAnsi" w:eastAsiaTheme="minorEastAsia" w:hAnsiTheme="minorHAnsi" w:cstheme="minorBidi" w:hint="eastAsia"/>
          <w:kern w:val="2"/>
          <w:sz w:val="21"/>
          <w:szCs w:val="22"/>
        </w:rPr>
        <w:t>所占的比例</w:t>
      </w:r>
      <w:r w:rsidRPr="00AB21D5">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来度量</w:t>
      </w:r>
      <w:r w:rsidRPr="00AB21D5">
        <w:rPr>
          <w:rFonts w:asciiTheme="minorHAnsi" w:eastAsiaTheme="minorEastAsia" w:hAnsiTheme="minorHAnsi" w:cstheme="minorBidi" w:hint="eastAsia"/>
          <w:kern w:val="2"/>
          <w:sz w:val="21"/>
          <w:szCs w:val="22"/>
        </w:rPr>
        <w:t>更可靠，因为它不受某些类别包含</w:t>
      </w:r>
      <w:r>
        <w:rPr>
          <w:rFonts w:asciiTheme="minorHAnsi" w:eastAsiaTheme="minorEastAsia" w:hAnsiTheme="minorHAnsi" w:cstheme="minorBidi" w:hint="eastAsia"/>
          <w:kern w:val="2"/>
          <w:sz w:val="21"/>
          <w:szCs w:val="22"/>
        </w:rPr>
        <w:t>的样本数量</w:t>
      </w:r>
      <w:r w:rsidRPr="00AB21D5">
        <w:rPr>
          <w:rFonts w:asciiTheme="minorHAnsi" w:eastAsiaTheme="minorEastAsia" w:hAnsiTheme="minorHAnsi" w:cstheme="minorBidi" w:hint="eastAsia"/>
          <w:kern w:val="2"/>
          <w:sz w:val="21"/>
          <w:szCs w:val="22"/>
        </w:rPr>
        <w:t>比其他类别包含</w:t>
      </w:r>
      <w:r>
        <w:rPr>
          <w:rFonts w:asciiTheme="minorHAnsi" w:eastAsiaTheme="minorEastAsia" w:hAnsiTheme="minorHAnsi" w:cstheme="minorBidi" w:hint="eastAsia"/>
          <w:kern w:val="2"/>
          <w:sz w:val="21"/>
          <w:szCs w:val="22"/>
        </w:rPr>
        <w:t>的</w:t>
      </w:r>
      <w:r w:rsidRPr="00AB21D5">
        <w:rPr>
          <w:rFonts w:asciiTheme="minorHAnsi" w:eastAsiaTheme="minorEastAsia" w:hAnsiTheme="minorHAnsi" w:cstheme="minorBidi" w:hint="eastAsia"/>
          <w:kern w:val="2"/>
          <w:sz w:val="21"/>
          <w:szCs w:val="22"/>
        </w:rPr>
        <w:t>样本</w:t>
      </w:r>
      <w:r>
        <w:rPr>
          <w:rFonts w:asciiTheme="minorHAnsi" w:eastAsiaTheme="minorEastAsia" w:hAnsiTheme="minorHAnsi" w:cstheme="minorBidi" w:hint="eastAsia"/>
          <w:kern w:val="2"/>
          <w:sz w:val="21"/>
          <w:szCs w:val="22"/>
        </w:rPr>
        <w:t>数量更多</w:t>
      </w:r>
      <w:r w:rsidRPr="00AB21D5">
        <w:rPr>
          <w:rFonts w:asciiTheme="minorHAnsi" w:eastAsiaTheme="minorEastAsia" w:hAnsiTheme="minorHAnsi" w:cstheme="minorBidi" w:hint="eastAsia"/>
          <w:kern w:val="2"/>
          <w:sz w:val="21"/>
          <w:szCs w:val="22"/>
        </w:rPr>
        <w:t>的数据集的影响</w:t>
      </w:r>
      <w:r>
        <w:rPr>
          <w:rFonts w:asciiTheme="minorHAnsi" w:eastAsiaTheme="minorEastAsia" w:hAnsiTheme="minorHAnsi" w:cstheme="minorBidi" w:hint="eastAsia"/>
          <w:kern w:val="2"/>
          <w:sz w:val="21"/>
          <w:szCs w:val="22"/>
        </w:rPr>
        <w:t>。</w:t>
      </w:r>
    </w:p>
    <w:p w14:paraId="79B02780" w14:textId="77777777" w:rsidR="000B2CC1" w:rsidRDefault="000B2CC1" w:rsidP="000B2CC1">
      <w:pPr>
        <w:pStyle w:val="a5"/>
        <w:spacing w:before="0" w:beforeAutospacing="0" w:after="0" w:afterAutospacing="0"/>
        <w:rPr>
          <w:rFonts w:asciiTheme="minorHAnsi" w:eastAsiaTheme="minorEastAsia" w:hAnsiTheme="minorHAnsi" w:cstheme="minorBidi"/>
          <w:kern w:val="2"/>
          <w:sz w:val="21"/>
          <w:szCs w:val="22"/>
        </w:rPr>
      </w:pPr>
    </w:p>
    <w:p w14:paraId="414333DE" w14:textId="797E347A" w:rsidR="00AB21D5" w:rsidRPr="00AB21D5" w:rsidRDefault="00AB21D5" w:rsidP="000B2CC1">
      <w:pPr>
        <w:pStyle w:val="a5"/>
        <w:numPr>
          <w:ilvl w:val="0"/>
          <w:numId w:val="4"/>
        </w:numPr>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F分数：是准确率（</w:t>
      </w:r>
      <w:r>
        <w:rPr>
          <w:rFonts w:asciiTheme="minorHAnsi" w:eastAsiaTheme="minorEastAsia" w:hAnsiTheme="minorHAnsi" w:cstheme="minorBidi" w:hint="eastAsia"/>
          <w:kern w:val="2"/>
          <w:sz w:val="21"/>
          <w:szCs w:val="22"/>
        </w:rPr>
        <w:t>Precision</w:t>
      </w:r>
      <w:r>
        <w:rPr>
          <w:rFonts w:asciiTheme="minorHAnsi" w:eastAsiaTheme="minorEastAsia" w:hAnsiTheme="minorHAnsi" w:cstheme="minorBidi" w:hint="eastAsia"/>
          <w:kern w:val="2"/>
          <w:sz w:val="21"/>
          <w:szCs w:val="22"/>
        </w:rPr>
        <w:t>）和召回率（Recall）的加权调和平均值：</w:t>
      </w:r>
    </w:p>
    <w:p w14:paraId="0FD28D51" w14:textId="15EE6F00" w:rsidR="000B2CC1" w:rsidRDefault="00AB21D5" w:rsidP="000B2CC1">
      <w:pPr>
        <w:pStyle w:val="a5"/>
        <w:spacing w:before="0" w:beforeAutospacing="0" w:after="0" w:afterAutospacing="0"/>
        <w:rPr>
          <w:rFonts w:asciiTheme="minorHAnsi" w:eastAsiaTheme="minorEastAsia" w:hAnsiTheme="minorHAnsi" w:cstheme="minorBidi" w:hint="eastAsia"/>
          <w:kern w:val="2"/>
          <w:sz w:val="21"/>
          <w:szCs w:val="22"/>
        </w:rPr>
      </w:pP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F</m:t>
            </m:r>
          </m:e>
          <m:sub>
            <m:r>
              <w:rPr>
                <w:rFonts w:ascii="Cambria Math" w:eastAsiaTheme="minorEastAsia" w:hAnsi="Cambria Math" w:cstheme="minorBidi"/>
                <w:kern w:val="2"/>
                <w:sz w:val="21"/>
                <w:szCs w:val="22"/>
              </w:rPr>
              <m:t>β</m:t>
            </m:r>
          </m:sub>
        </m:sSub>
        <m:r>
          <w:rPr>
            <w:rFonts w:ascii="Cambria Math" w:eastAsiaTheme="minorEastAsia" w:hAnsi="Cambria Math" w:cstheme="minorBidi"/>
            <w:kern w:val="2"/>
            <w:sz w:val="21"/>
            <w:szCs w:val="22"/>
          </w:rPr>
          <m:t>=</m:t>
        </m:r>
        <m:f>
          <m:fPr>
            <m:ctrlPr>
              <w:rPr>
                <w:rFonts w:ascii="Cambria Math" w:eastAsiaTheme="minorEastAsia" w:hAnsi="Cambria Math" w:cstheme="minorBidi"/>
                <w:i/>
                <w:kern w:val="2"/>
                <w:sz w:val="21"/>
                <w:szCs w:val="22"/>
              </w:rPr>
            </m:ctrlPr>
          </m:fPr>
          <m:num>
            <m:r>
              <w:rPr>
                <w:rFonts w:ascii="Cambria Math" w:eastAsiaTheme="minorEastAsia" w:hAnsi="Cambria Math" w:cstheme="minorBidi" w:hint="eastAsia"/>
                <w:kern w:val="2"/>
                <w:sz w:val="21"/>
                <w:szCs w:val="22"/>
              </w:rPr>
              <m:t>（</m:t>
            </m:r>
            <m:sSup>
              <m:sSupPr>
                <m:ctrlPr>
                  <w:rPr>
                    <w:rFonts w:ascii="Cambria Math" w:eastAsiaTheme="minorEastAsia" w:hAnsi="Cambria Math" w:cstheme="minorBidi"/>
                    <w:i/>
                    <w:kern w:val="2"/>
                    <w:sz w:val="21"/>
                    <w:szCs w:val="22"/>
                  </w:rPr>
                </m:ctrlPr>
              </m:sSupPr>
              <m:e>
                <m:r>
                  <w:rPr>
                    <w:rFonts w:ascii="Cambria Math" w:eastAsiaTheme="minorEastAsia" w:hAnsi="Cambria Math" w:cstheme="minorBidi"/>
                    <w:kern w:val="2"/>
                    <w:sz w:val="21"/>
                    <w:szCs w:val="22"/>
                  </w:rPr>
                  <m:t>β</m:t>
                </m:r>
              </m:e>
              <m:sup>
                <m:r>
                  <w:rPr>
                    <w:rFonts w:ascii="Cambria Math" w:eastAsiaTheme="minorEastAsia" w:hAnsi="Cambria Math" w:cstheme="minorBidi"/>
                    <w:kern w:val="2"/>
                    <w:sz w:val="21"/>
                    <w:szCs w:val="22"/>
                  </w:rPr>
                  <m:t>2</m:t>
                </m:r>
              </m:sup>
            </m:sSup>
            <m:r>
              <w:rPr>
                <w:rFonts w:ascii="Cambria Math" w:eastAsiaTheme="minorEastAsia" w:hAnsi="Cambria Math" w:cstheme="minorBidi"/>
                <w:kern w:val="2"/>
                <w:sz w:val="21"/>
                <w:szCs w:val="22"/>
              </w:rPr>
              <m:t>+1</m:t>
            </m:r>
            <m:r>
              <w:rPr>
                <w:rFonts w:ascii="Cambria Math" w:eastAsiaTheme="minorEastAsia" w:hAnsi="Cambria Math" w:cstheme="minorBidi" w:hint="eastAsia"/>
                <w:kern w:val="2"/>
                <w:sz w:val="21"/>
                <w:szCs w:val="22"/>
              </w:rPr>
              <m:t>）</m:t>
            </m:r>
            <m:r>
              <w:rPr>
                <w:rFonts w:ascii="Cambria Math" w:eastAsiaTheme="minorEastAsia" w:hAnsi="Cambria Math" w:cstheme="minorBidi"/>
                <w:kern w:val="2"/>
                <w:sz w:val="21"/>
                <w:szCs w:val="22"/>
              </w:rPr>
              <m:t>PR</m:t>
            </m:r>
          </m:num>
          <m:den>
            <m:sSup>
              <m:sSupPr>
                <m:ctrlPr>
                  <w:rPr>
                    <w:rFonts w:ascii="Cambria Math" w:eastAsiaTheme="minorEastAsia" w:hAnsi="Cambria Math" w:cstheme="minorBidi"/>
                    <w:i/>
                    <w:kern w:val="2"/>
                    <w:sz w:val="21"/>
                    <w:szCs w:val="22"/>
                  </w:rPr>
                </m:ctrlPr>
              </m:sSupPr>
              <m:e>
                <m:r>
                  <w:rPr>
                    <w:rFonts w:ascii="Cambria Math" w:eastAsiaTheme="minorEastAsia" w:hAnsi="Cambria Math" w:cstheme="minorBidi"/>
                    <w:kern w:val="2"/>
                    <w:sz w:val="21"/>
                    <w:szCs w:val="22"/>
                  </w:rPr>
                  <m:t>β</m:t>
                </m:r>
              </m:e>
              <m:sup>
                <m:r>
                  <w:rPr>
                    <w:rFonts w:ascii="Cambria Math" w:eastAsiaTheme="minorEastAsia" w:hAnsi="Cambria Math" w:cstheme="minorBidi"/>
                    <w:kern w:val="2"/>
                    <w:sz w:val="21"/>
                    <w:szCs w:val="22"/>
                  </w:rPr>
                  <m:t>2</m:t>
                </m:r>
              </m:sup>
            </m:sSup>
            <m:r>
              <w:rPr>
                <w:rFonts w:ascii="Cambria Math" w:eastAsiaTheme="minorEastAsia" w:hAnsi="Cambria Math" w:cstheme="minorBidi"/>
                <w:kern w:val="2"/>
                <w:sz w:val="21"/>
                <w:szCs w:val="22"/>
              </w:rPr>
              <m:t>P+R</m:t>
            </m:r>
          </m:den>
        </m:f>
      </m:oMath>
      <w:r>
        <w:rPr>
          <w:rFonts w:asciiTheme="minorHAnsi" w:eastAsiaTheme="minorEastAsia" w:hAnsiTheme="minorHAnsi" w:cstheme="minorBidi" w:hint="eastAsia"/>
          <w:kern w:val="2"/>
          <w:sz w:val="21"/>
          <w:szCs w:val="22"/>
        </w:rPr>
        <w:t>,</w:t>
      </w:r>
      <w:r w:rsidR="000B2CC1">
        <w:rPr>
          <w:rFonts w:asciiTheme="minorHAnsi" w:eastAsiaTheme="minorEastAsia" w:hAnsiTheme="minorHAnsi" w:cstheme="minorBidi" w:hint="eastAsia"/>
          <w:kern w:val="2"/>
          <w:sz w:val="21"/>
          <w:szCs w:val="22"/>
        </w:rPr>
        <w:t>其中</w:t>
      </w:r>
      <w:r w:rsidR="000B2CC1">
        <w:rPr>
          <w:rFonts w:asciiTheme="minorEastAsia" w:eastAsiaTheme="minorEastAsia" w:hAnsiTheme="minorEastAsia" w:cstheme="minorBidi" w:hint="eastAsia"/>
          <w:kern w:val="2"/>
          <w:sz w:val="21"/>
          <w:szCs w:val="22"/>
        </w:rPr>
        <w:t>β</w:t>
      </w:r>
      <w:r w:rsidR="000B2CC1">
        <w:rPr>
          <w:rFonts w:asciiTheme="minorHAnsi" w:eastAsiaTheme="minorEastAsia" w:hAnsiTheme="minorHAnsi" w:cstheme="minorBidi" w:hint="eastAsia"/>
          <w:kern w:val="2"/>
          <w:sz w:val="21"/>
          <w:szCs w:val="22"/>
        </w:rPr>
        <w:t>为参数，P为准确率，R为召回率。</w:t>
      </w:r>
      <w:r w:rsidR="000B2CC1" w:rsidRPr="000B2CC1">
        <w:rPr>
          <w:rFonts w:asciiTheme="minorHAnsi" w:eastAsiaTheme="minorEastAsia" w:hAnsiTheme="minorHAnsi" w:cstheme="minorBidi" w:hint="eastAsia"/>
          <w:kern w:val="2"/>
          <w:sz w:val="21"/>
          <w:szCs w:val="22"/>
        </w:rPr>
        <w:t>当β=1时，称为F1-score，这时，</w:t>
      </w:r>
      <w:r w:rsidR="000B2CC1">
        <w:rPr>
          <w:rFonts w:asciiTheme="minorHAnsi" w:eastAsiaTheme="minorEastAsia" w:hAnsiTheme="minorHAnsi" w:cstheme="minorBidi" w:hint="eastAsia"/>
          <w:kern w:val="2"/>
          <w:sz w:val="21"/>
          <w:szCs w:val="22"/>
        </w:rPr>
        <w:t>准</w:t>
      </w:r>
      <w:r w:rsidR="000B2CC1" w:rsidRPr="000B2CC1">
        <w:rPr>
          <w:rFonts w:asciiTheme="minorHAnsi" w:eastAsiaTheme="minorEastAsia" w:hAnsiTheme="minorHAnsi" w:cstheme="minorBidi" w:hint="eastAsia"/>
          <w:kern w:val="2"/>
          <w:sz w:val="21"/>
          <w:szCs w:val="22"/>
        </w:rPr>
        <w:t>确率和召回率都很重要，权重相同。</w:t>
      </w:r>
      <w:r w:rsidR="00374B63">
        <w:rPr>
          <w:rFonts w:asciiTheme="minorHAnsi" w:eastAsiaTheme="minorEastAsia" w:hAnsiTheme="minorHAnsi" w:cstheme="minorBidi" w:hint="eastAsia"/>
          <w:kern w:val="2"/>
          <w:sz w:val="21"/>
          <w:szCs w:val="22"/>
        </w:rPr>
        <w:t>在计算时，如果</w:t>
      </w:r>
      <w:r w:rsidR="000B2CC1" w:rsidRPr="000B2CC1">
        <w:rPr>
          <w:rFonts w:asciiTheme="minorHAnsi" w:eastAsiaTheme="minorEastAsia" w:hAnsiTheme="minorHAnsi" w:cstheme="minorBidi" w:hint="eastAsia"/>
          <w:kern w:val="2"/>
          <w:sz w:val="21"/>
          <w:szCs w:val="22"/>
        </w:rPr>
        <w:t>认为</w:t>
      </w:r>
      <w:r w:rsidR="000B2CC1">
        <w:rPr>
          <w:rFonts w:asciiTheme="minorHAnsi" w:eastAsiaTheme="minorEastAsia" w:hAnsiTheme="minorHAnsi" w:cstheme="minorBidi" w:hint="eastAsia"/>
          <w:kern w:val="2"/>
          <w:sz w:val="21"/>
          <w:szCs w:val="22"/>
        </w:rPr>
        <w:t>准</w:t>
      </w:r>
      <w:r w:rsidR="000B2CC1" w:rsidRPr="000B2CC1">
        <w:rPr>
          <w:rFonts w:asciiTheme="minorHAnsi" w:eastAsiaTheme="minorEastAsia" w:hAnsiTheme="minorHAnsi" w:cstheme="minorBidi" w:hint="eastAsia"/>
          <w:kern w:val="2"/>
          <w:sz w:val="21"/>
          <w:szCs w:val="22"/>
        </w:rPr>
        <w:t>确率更重要些，那就调整</w:t>
      </w:r>
      <w:r w:rsidR="000B2CC1" w:rsidRPr="000B2CC1">
        <w:rPr>
          <w:rFonts w:asciiTheme="minorHAnsi" w:eastAsiaTheme="minorEastAsia" w:hAnsiTheme="minorHAnsi" w:cstheme="minorBidi"/>
          <w:kern w:val="2"/>
          <w:sz w:val="21"/>
          <w:szCs w:val="22"/>
        </w:rPr>
        <w:t>β</w:t>
      </w:r>
      <w:r w:rsidR="000B2CC1" w:rsidRPr="000B2CC1">
        <w:rPr>
          <w:rFonts w:asciiTheme="minorHAnsi" w:eastAsiaTheme="minorEastAsia" w:hAnsiTheme="minorHAnsi" w:cstheme="minorBidi" w:hint="eastAsia"/>
          <w:kern w:val="2"/>
          <w:sz w:val="21"/>
          <w:szCs w:val="22"/>
        </w:rPr>
        <w:t>的值小于1，如果认为召回率更重要些，那就调整</w:t>
      </w:r>
      <w:r w:rsidR="000B2CC1" w:rsidRPr="000B2CC1">
        <w:rPr>
          <w:rFonts w:asciiTheme="minorHAnsi" w:eastAsiaTheme="minorEastAsia" w:hAnsiTheme="minorHAnsi" w:cstheme="minorBidi"/>
          <w:kern w:val="2"/>
          <w:sz w:val="21"/>
          <w:szCs w:val="22"/>
        </w:rPr>
        <w:t>β</w:t>
      </w:r>
      <w:r w:rsidR="000B2CC1" w:rsidRPr="000B2CC1">
        <w:rPr>
          <w:rFonts w:asciiTheme="minorHAnsi" w:eastAsiaTheme="minorEastAsia" w:hAnsiTheme="minorHAnsi" w:cstheme="minorBidi" w:hint="eastAsia"/>
          <w:kern w:val="2"/>
          <w:sz w:val="21"/>
          <w:szCs w:val="22"/>
        </w:rPr>
        <w:t>的值大于1。</w:t>
      </w:r>
      <w:r w:rsidR="00A90413">
        <w:rPr>
          <w:rFonts w:asciiTheme="minorHAnsi" w:eastAsiaTheme="minorEastAsia" w:hAnsiTheme="minorHAnsi" w:cstheme="minorBidi" w:hint="eastAsia"/>
          <w:kern w:val="2"/>
          <w:sz w:val="21"/>
          <w:szCs w:val="22"/>
        </w:rPr>
        <w:t>F分较高时说明分类模型的性能比较好。</w:t>
      </w:r>
    </w:p>
    <w:p w14:paraId="4F316288" w14:textId="551477D5" w:rsidR="000B2CC1" w:rsidRPr="000B2CC1" w:rsidRDefault="000B2CC1" w:rsidP="000B2CC1">
      <w:pPr>
        <w:pStyle w:val="a5"/>
        <w:spacing w:before="0" w:beforeAutospacing="0" w:after="0" w:afterAutospacing="0"/>
        <w:rPr>
          <w:rFonts w:asciiTheme="minorHAnsi" w:eastAsiaTheme="minorEastAsia" w:hAnsiTheme="minorHAnsi" w:cstheme="minorBidi" w:hint="eastAsia"/>
          <w:kern w:val="2"/>
          <w:sz w:val="21"/>
          <w:szCs w:val="22"/>
        </w:rPr>
      </w:pPr>
      <w:r>
        <w:rPr>
          <w:rFonts w:asciiTheme="minorEastAsia" w:eastAsiaTheme="minorEastAsia" w:hAnsiTheme="minorEastAsia" w:cstheme="minorBidi" w:hint="eastAsia"/>
          <w:kern w:val="2"/>
          <w:sz w:val="21"/>
          <w:szCs w:val="22"/>
        </w:rPr>
        <w:t>对于准确率和召回率的定义，首先</w:t>
      </w:r>
      <w:proofErr w:type="gramStart"/>
      <w:r>
        <w:rPr>
          <w:rFonts w:asciiTheme="minorEastAsia" w:eastAsiaTheme="minorEastAsia" w:hAnsiTheme="minorEastAsia" w:cstheme="minorBidi" w:hint="eastAsia"/>
          <w:kern w:val="2"/>
          <w:sz w:val="21"/>
          <w:szCs w:val="22"/>
        </w:rPr>
        <w:t>先</w:t>
      </w:r>
      <w:proofErr w:type="gramEnd"/>
      <w:r>
        <w:rPr>
          <w:rFonts w:asciiTheme="minorEastAsia" w:eastAsiaTheme="minorEastAsia" w:hAnsiTheme="minorEastAsia" w:cstheme="minorBidi" w:hint="eastAsia"/>
          <w:kern w:val="2"/>
          <w:sz w:val="21"/>
          <w:szCs w:val="22"/>
        </w:rPr>
        <w:t>定义四种分类情况：</w:t>
      </w:r>
    </w:p>
    <w:p w14:paraId="3F7B5EA2" w14:textId="3A3CB4BB" w:rsidR="000B2CC1" w:rsidRPr="000B2CC1" w:rsidRDefault="000B2CC1" w:rsidP="000B2CC1">
      <w:pPr>
        <w:pStyle w:val="a5"/>
        <w:spacing w:before="0" w:beforeAutospacing="0" w:after="0" w:afterAutospacing="0" w:line="360" w:lineRule="atLeast"/>
        <w:ind w:firstLine="420"/>
        <w:rPr>
          <w:rFonts w:asciiTheme="minorHAnsi" w:eastAsiaTheme="minorEastAsia" w:hAnsiTheme="minorHAnsi" w:cstheme="minorBidi" w:hint="eastAsia"/>
          <w:kern w:val="2"/>
          <w:sz w:val="21"/>
          <w:szCs w:val="22"/>
        </w:rPr>
      </w:pPr>
      <w:r w:rsidRPr="000B2CC1">
        <w:rPr>
          <w:rFonts w:asciiTheme="minorHAnsi" w:eastAsiaTheme="minorEastAsia" w:hAnsiTheme="minorHAnsi" w:cstheme="minorBidi"/>
          <w:kern w:val="2"/>
          <w:sz w:val="21"/>
          <w:szCs w:val="22"/>
        </w:rPr>
        <w:t>TP</w:t>
      </w:r>
      <w:r w:rsidRPr="000B2CC1">
        <w:rPr>
          <w:rFonts w:asciiTheme="minorHAnsi" w:eastAsiaTheme="minorEastAsia" w:hAnsiTheme="minorHAnsi" w:cstheme="minorBidi" w:hint="eastAsia"/>
          <w:kern w:val="2"/>
          <w:sz w:val="21"/>
          <w:szCs w:val="22"/>
        </w:rPr>
        <w:t>（</w:t>
      </w:r>
      <w:r w:rsidRPr="000B2CC1">
        <w:rPr>
          <w:rFonts w:asciiTheme="minorHAnsi" w:eastAsiaTheme="minorEastAsia" w:hAnsiTheme="minorHAnsi" w:cstheme="minorBidi"/>
          <w:kern w:val="2"/>
          <w:sz w:val="21"/>
          <w:szCs w:val="22"/>
        </w:rPr>
        <w:t>True</w:t>
      </w:r>
      <w:r w:rsidRPr="000B2CC1">
        <w:rPr>
          <w:rFonts w:asciiTheme="minorHAnsi" w:eastAsiaTheme="minorEastAsia" w:hAnsiTheme="minorHAnsi" w:cstheme="minorBidi" w:hint="eastAsia"/>
          <w:kern w:val="2"/>
          <w:sz w:val="21"/>
          <w:szCs w:val="22"/>
        </w:rPr>
        <w:t xml:space="preserve"> positives</w:t>
      </w:r>
      <w:r w:rsidRPr="000B2CC1">
        <w:rPr>
          <w:rFonts w:asciiTheme="minorHAnsi" w:eastAsiaTheme="minorEastAsia" w:hAnsiTheme="minorHAnsi" w:cstheme="minorBidi" w:hint="eastAsia"/>
          <w:kern w:val="2"/>
          <w:sz w:val="21"/>
          <w:szCs w:val="22"/>
        </w:rPr>
        <w:t>）</w:t>
      </w:r>
      <w:r w:rsidRPr="000B2CC1">
        <w:rPr>
          <w:rFonts w:asciiTheme="minorHAnsi" w:eastAsiaTheme="minorEastAsia" w:hAnsiTheme="minorHAnsi" w:cstheme="minorBidi" w:hint="eastAsia"/>
          <w:kern w:val="2"/>
          <w:sz w:val="21"/>
          <w:szCs w:val="22"/>
        </w:rPr>
        <w:t>：正类判断为正类</w:t>
      </w:r>
      <w:r>
        <w:rPr>
          <w:rFonts w:asciiTheme="minorHAnsi" w:eastAsiaTheme="minorEastAsia" w:hAnsiTheme="minorHAnsi" w:cstheme="minorBidi" w:hint="eastAsia"/>
          <w:kern w:val="2"/>
          <w:sz w:val="21"/>
          <w:szCs w:val="22"/>
        </w:rPr>
        <w:t xml:space="preserve"> （属于此类的判断为属于此类）</w:t>
      </w:r>
    </w:p>
    <w:p w14:paraId="7AEA40FE" w14:textId="173951A9" w:rsidR="000B2CC1" w:rsidRPr="000B2CC1" w:rsidRDefault="000B2CC1" w:rsidP="000B2CC1">
      <w:pPr>
        <w:pStyle w:val="a5"/>
        <w:spacing w:before="0" w:beforeAutospacing="0" w:after="0" w:afterAutospacing="0" w:line="360" w:lineRule="atLeast"/>
        <w:ind w:firstLine="420"/>
        <w:rPr>
          <w:rFonts w:asciiTheme="minorHAnsi" w:eastAsiaTheme="minorEastAsia" w:hAnsiTheme="minorHAnsi" w:cstheme="minorBidi"/>
          <w:kern w:val="2"/>
          <w:sz w:val="21"/>
          <w:szCs w:val="22"/>
        </w:rPr>
      </w:pPr>
      <w:r w:rsidRPr="000B2CC1">
        <w:rPr>
          <w:rFonts w:asciiTheme="minorHAnsi" w:eastAsiaTheme="minorEastAsia" w:hAnsiTheme="minorHAnsi" w:cstheme="minorBidi"/>
          <w:kern w:val="2"/>
          <w:sz w:val="21"/>
          <w:szCs w:val="22"/>
        </w:rPr>
        <w:t>FP</w:t>
      </w:r>
      <w:r w:rsidRPr="000B2CC1">
        <w:rPr>
          <w:rFonts w:asciiTheme="minorHAnsi" w:eastAsiaTheme="minorEastAsia" w:hAnsiTheme="minorHAnsi" w:cstheme="minorBidi" w:hint="eastAsia"/>
          <w:kern w:val="2"/>
          <w:sz w:val="21"/>
          <w:szCs w:val="22"/>
        </w:rPr>
        <w:t>（</w:t>
      </w:r>
      <w:r w:rsidRPr="000B2CC1">
        <w:rPr>
          <w:rFonts w:asciiTheme="minorHAnsi" w:eastAsiaTheme="minorEastAsia" w:hAnsiTheme="minorHAnsi" w:cstheme="minorBidi"/>
          <w:kern w:val="2"/>
          <w:sz w:val="21"/>
          <w:szCs w:val="22"/>
        </w:rPr>
        <w:t>False</w:t>
      </w:r>
      <w:r w:rsidRPr="000B2CC1">
        <w:rPr>
          <w:rFonts w:asciiTheme="minorHAnsi" w:eastAsiaTheme="minorEastAsia" w:hAnsiTheme="minorHAnsi" w:cstheme="minorBidi" w:hint="eastAsia"/>
          <w:kern w:val="2"/>
          <w:sz w:val="21"/>
          <w:szCs w:val="22"/>
        </w:rPr>
        <w:t xml:space="preserve"> positives</w:t>
      </w:r>
      <w:r w:rsidRPr="000B2CC1">
        <w:rPr>
          <w:rFonts w:asciiTheme="minorHAnsi" w:eastAsiaTheme="minorEastAsia" w:hAnsiTheme="minorHAnsi" w:cstheme="minorBidi" w:hint="eastAsia"/>
          <w:kern w:val="2"/>
          <w:sz w:val="21"/>
          <w:szCs w:val="22"/>
        </w:rPr>
        <w:t>）</w:t>
      </w:r>
      <w:r w:rsidRPr="000B2CC1">
        <w:rPr>
          <w:rFonts w:asciiTheme="minorHAnsi" w:eastAsiaTheme="minorEastAsia" w:hAnsiTheme="minorHAnsi" w:cstheme="minorBidi" w:hint="eastAsia"/>
          <w:kern w:val="2"/>
          <w:sz w:val="21"/>
          <w:szCs w:val="22"/>
        </w:rPr>
        <w:t>:</w:t>
      </w:r>
      <w:proofErr w:type="gramStart"/>
      <w:r w:rsidRPr="000B2CC1">
        <w:rPr>
          <w:rFonts w:asciiTheme="minorHAnsi" w:eastAsiaTheme="minorEastAsia" w:hAnsiTheme="minorHAnsi" w:cstheme="minorBidi" w:hint="eastAsia"/>
          <w:kern w:val="2"/>
          <w:sz w:val="21"/>
          <w:szCs w:val="22"/>
        </w:rPr>
        <w:t>负类误判</w:t>
      </w:r>
      <w:proofErr w:type="gramEnd"/>
      <w:r w:rsidRPr="000B2CC1">
        <w:rPr>
          <w:rFonts w:asciiTheme="minorHAnsi" w:eastAsiaTheme="minorEastAsia" w:hAnsiTheme="minorHAnsi" w:cstheme="minorBidi" w:hint="eastAsia"/>
          <w:kern w:val="2"/>
          <w:sz w:val="21"/>
          <w:szCs w:val="22"/>
        </w:rPr>
        <w:t>断为正类（存伪</w:t>
      </w:r>
      <w:r>
        <w:rPr>
          <w:rFonts w:asciiTheme="minorHAnsi" w:eastAsiaTheme="minorEastAsia" w:hAnsiTheme="minorHAnsi" w:cstheme="minorBidi" w:hint="eastAsia"/>
          <w:kern w:val="2"/>
          <w:sz w:val="21"/>
          <w:szCs w:val="22"/>
        </w:rPr>
        <w:t>，即将不属于此类的样本误判为属于此类</w:t>
      </w:r>
      <w:r w:rsidRPr="000B2CC1">
        <w:rPr>
          <w:rFonts w:asciiTheme="minorHAnsi" w:eastAsiaTheme="minorEastAsia" w:hAnsiTheme="minorHAnsi" w:cstheme="minorBidi" w:hint="eastAsia"/>
          <w:kern w:val="2"/>
          <w:sz w:val="21"/>
          <w:szCs w:val="22"/>
        </w:rPr>
        <w:t>）</w:t>
      </w:r>
    </w:p>
    <w:p w14:paraId="07CC4FCE" w14:textId="2330CDD3" w:rsidR="000B2CC1" w:rsidRPr="000B2CC1" w:rsidRDefault="000B2CC1" w:rsidP="000B2CC1">
      <w:pPr>
        <w:pStyle w:val="a5"/>
        <w:spacing w:before="0" w:beforeAutospacing="0" w:after="0" w:afterAutospacing="0" w:line="360" w:lineRule="atLeast"/>
        <w:ind w:firstLine="420"/>
        <w:rPr>
          <w:rFonts w:asciiTheme="minorHAnsi" w:eastAsiaTheme="minorEastAsia" w:hAnsiTheme="minorHAnsi" w:cstheme="minorBidi"/>
          <w:kern w:val="2"/>
          <w:sz w:val="21"/>
          <w:szCs w:val="22"/>
        </w:rPr>
      </w:pPr>
      <w:r w:rsidRPr="000B2CC1">
        <w:rPr>
          <w:rFonts w:asciiTheme="minorHAnsi" w:eastAsiaTheme="minorEastAsia" w:hAnsiTheme="minorHAnsi" w:cstheme="minorBidi"/>
          <w:kern w:val="2"/>
          <w:sz w:val="21"/>
          <w:szCs w:val="22"/>
        </w:rPr>
        <w:t>FN</w:t>
      </w:r>
      <w:r w:rsidRPr="000B2CC1">
        <w:rPr>
          <w:rFonts w:asciiTheme="minorHAnsi" w:eastAsiaTheme="minorEastAsia" w:hAnsiTheme="minorHAnsi" w:cstheme="minorBidi" w:hint="eastAsia"/>
          <w:kern w:val="2"/>
          <w:sz w:val="21"/>
          <w:szCs w:val="22"/>
        </w:rPr>
        <w:t>（</w:t>
      </w:r>
      <w:r w:rsidRPr="000B2CC1">
        <w:rPr>
          <w:rFonts w:asciiTheme="minorHAnsi" w:eastAsiaTheme="minorEastAsia" w:hAnsiTheme="minorHAnsi" w:cstheme="minorBidi"/>
          <w:kern w:val="2"/>
          <w:sz w:val="21"/>
          <w:szCs w:val="22"/>
        </w:rPr>
        <w:t>False negatives</w:t>
      </w:r>
      <w:r w:rsidRPr="000B2CC1">
        <w:rPr>
          <w:rFonts w:asciiTheme="minorHAnsi" w:eastAsiaTheme="minorEastAsia" w:hAnsiTheme="minorHAnsi" w:cstheme="minorBidi" w:hint="eastAsia"/>
          <w:kern w:val="2"/>
          <w:sz w:val="21"/>
          <w:szCs w:val="22"/>
        </w:rPr>
        <w:t>）：</w:t>
      </w:r>
      <w:r w:rsidRPr="000B2CC1">
        <w:rPr>
          <w:rFonts w:asciiTheme="minorHAnsi" w:eastAsiaTheme="minorEastAsia" w:hAnsiTheme="minorHAnsi" w:cstheme="minorBidi" w:hint="eastAsia"/>
          <w:kern w:val="2"/>
          <w:sz w:val="21"/>
          <w:szCs w:val="22"/>
        </w:rPr>
        <w:t>正类误判断为负类（去真</w:t>
      </w:r>
      <w:r>
        <w:rPr>
          <w:rFonts w:asciiTheme="minorHAnsi" w:eastAsiaTheme="minorEastAsia" w:hAnsiTheme="minorHAnsi" w:cstheme="minorBidi" w:hint="eastAsia"/>
          <w:kern w:val="2"/>
          <w:sz w:val="21"/>
          <w:szCs w:val="22"/>
        </w:rPr>
        <w:t>，即属于此类的样本没有判断出来，误以为它不属于此类</w:t>
      </w:r>
      <w:r w:rsidRPr="000B2CC1">
        <w:rPr>
          <w:rFonts w:asciiTheme="minorHAnsi" w:eastAsiaTheme="minorEastAsia" w:hAnsiTheme="minorHAnsi" w:cstheme="minorBidi" w:hint="eastAsia"/>
          <w:kern w:val="2"/>
          <w:sz w:val="21"/>
          <w:szCs w:val="22"/>
        </w:rPr>
        <w:t>）</w:t>
      </w:r>
    </w:p>
    <w:p w14:paraId="441E4B4E" w14:textId="277EA450" w:rsidR="000B2CC1" w:rsidRPr="000B2CC1" w:rsidRDefault="000B2CC1" w:rsidP="000B2CC1">
      <w:pPr>
        <w:pStyle w:val="a5"/>
        <w:spacing w:before="0" w:beforeAutospacing="0" w:after="0" w:afterAutospacing="0" w:line="360" w:lineRule="atLeast"/>
        <w:ind w:firstLine="420"/>
        <w:rPr>
          <w:rFonts w:asciiTheme="minorHAnsi" w:eastAsiaTheme="minorEastAsia" w:hAnsiTheme="minorHAnsi" w:cstheme="minorBidi" w:hint="eastAsia"/>
          <w:kern w:val="2"/>
          <w:sz w:val="21"/>
          <w:szCs w:val="22"/>
        </w:rPr>
      </w:pPr>
      <w:r w:rsidRPr="000B2CC1">
        <w:rPr>
          <w:rFonts w:asciiTheme="minorHAnsi" w:eastAsiaTheme="minorEastAsia" w:hAnsiTheme="minorHAnsi" w:cstheme="minorBidi"/>
          <w:kern w:val="2"/>
          <w:sz w:val="21"/>
          <w:szCs w:val="22"/>
        </w:rPr>
        <w:t>TN</w:t>
      </w:r>
      <w:r w:rsidRPr="000B2CC1">
        <w:rPr>
          <w:rFonts w:asciiTheme="minorHAnsi" w:eastAsiaTheme="minorEastAsia" w:hAnsiTheme="minorHAnsi" w:cstheme="minorBidi" w:hint="eastAsia"/>
          <w:kern w:val="2"/>
          <w:sz w:val="21"/>
          <w:szCs w:val="22"/>
        </w:rPr>
        <w:t>（</w:t>
      </w:r>
      <w:r w:rsidRPr="000B2CC1">
        <w:rPr>
          <w:rFonts w:asciiTheme="minorHAnsi" w:eastAsiaTheme="minorEastAsia" w:hAnsiTheme="minorHAnsi" w:cstheme="minorBidi"/>
          <w:kern w:val="2"/>
          <w:sz w:val="21"/>
          <w:szCs w:val="22"/>
        </w:rPr>
        <w:t>True negatives</w:t>
      </w:r>
      <w:r w:rsidRPr="000B2CC1">
        <w:rPr>
          <w:rFonts w:asciiTheme="minorHAnsi" w:eastAsiaTheme="minorEastAsia" w:hAnsiTheme="minorHAnsi" w:cstheme="minorBidi" w:hint="eastAsia"/>
          <w:kern w:val="2"/>
          <w:sz w:val="21"/>
          <w:szCs w:val="22"/>
        </w:rPr>
        <w:t>）</w:t>
      </w:r>
      <w:r w:rsidRPr="000B2CC1">
        <w:rPr>
          <w:rFonts w:asciiTheme="minorHAnsi" w:eastAsiaTheme="minorEastAsia" w:hAnsiTheme="minorHAnsi" w:cstheme="minorBidi"/>
          <w:kern w:val="2"/>
          <w:sz w:val="21"/>
          <w:szCs w:val="22"/>
        </w:rPr>
        <w:t>:</w:t>
      </w:r>
      <w:proofErr w:type="gramStart"/>
      <w:r w:rsidRPr="000B2CC1">
        <w:rPr>
          <w:rFonts w:asciiTheme="minorHAnsi" w:eastAsiaTheme="minorEastAsia" w:hAnsiTheme="minorHAnsi" w:cstheme="minorBidi" w:hint="eastAsia"/>
          <w:kern w:val="2"/>
          <w:sz w:val="21"/>
          <w:szCs w:val="22"/>
        </w:rPr>
        <w:t>负类判断</w:t>
      </w:r>
      <w:proofErr w:type="gramEnd"/>
      <w:r w:rsidRPr="000B2CC1">
        <w:rPr>
          <w:rFonts w:asciiTheme="minorHAnsi" w:eastAsiaTheme="minorEastAsia" w:hAnsiTheme="minorHAnsi" w:cstheme="minorBidi" w:hint="eastAsia"/>
          <w:kern w:val="2"/>
          <w:sz w:val="21"/>
          <w:szCs w:val="22"/>
        </w:rPr>
        <w:t>为负类</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（不属于此类的判断为不属于此类）</w:t>
      </w:r>
    </w:p>
    <w:p w14:paraId="593BD563" w14:textId="7BE7265A" w:rsidR="000B2CC1" w:rsidRPr="000B2CC1" w:rsidRDefault="000B2CC1" w:rsidP="000B2CC1">
      <w:pPr>
        <w:pStyle w:val="a5"/>
        <w:spacing w:before="0" w:beforeAutospacing="0" w:after="0" w:afterAutospacing="0" w:line="360" w:lineRule="atLeast"/>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准</w:t>
      </w:r>
      <w:r w:rsidRPr="000B2CC1">
        <w:rPr>
          <w:rFonts w:asciiTheme="minorHAnsi" w:eastAsiaTheme="minorEastAsia" w:hAnsiTheme="minorHAnsi" w:cstheme="minorBidi" w:hint="eastAsia"/>
          <w:kern w:val="2"/>
          <w:sz w:val="21"/>
          <w:szCs w:val="22"/>
        </w:rPr>
        <w:t>确率</w:t>
      </w:r>
      <w:r w:rsidRPr="000B2CC1">
        <w:rPr>
          <w:rFonts w:asciiTheme="minorHAnsi" w:eastAsiaTheme="minorEastAsia" w:hAnsiTheme="minorHAnsi" w:cstheme="minorBidi"/>
          <w:kern w:val="2"/>
          <w:sz w:val="21"/>
          <w:szCs w:val="22"/>
        </w:rPr>
        <w:t>=</w:t>
      </w:r>
      <w:r w:rsidRPr="000B2CC1">
        <w:rPr>
          <w:rFonts w:asciiTheme="minorHAnsi" w:eastAsiaTheme="minorEastAsia" w:hAnsiTheme="minorHAnsi" w:cstheme="minorBidi" w:hint="eastAsia"/>
          <w:kern w:val="2"/>
          <w:sz w:val="21"/>
          <w:szCs w:val="22"/>
        </w:rPr>
        <w:t>正类</w:t>
      </w:r>
      <w:r w:rsidRPr="000B2CC1">
        <w:rPr>
          <w:rFonts w:asciiTheme="minorHAnsi" w:eastAsiaTheme="minorEastAsia" w:hAnsiTheme="minorHAnsi" w:cstheme="minorBidi"/>
          <w:kern w:val="2"/>
          <w:sz w:val="21"/>
          <w:szCs w:val="22"/>
        </w:rPr>
        <w:t>/</w:t>
      </w:r>
      <w:r w:rsidRPr="000B2CC1">
        <w:rPr>
          <w:rFonts w:asciiTheme="minorHAnsi" w:eastAsiaTheme="minorEastAsia" w:hAnsiTheme="minorHAnsi" w:cstheme="minorBidi" w:hint="eastAsia"/>
          <w:kern w:val="2"/>
          <w:sz w:val="21"/>
          <w:szCs w:val="22"/>
        </w:rPr>
        <w:t>（正类</w:t>
      </w:r>
      <w:r w:rsidRPr="000B2CC1">
        <w:rPr>
          <w:rFonts w:asciiTheme="minorHAnsi" w:eastAsiaTheme="minorEastAsia" w:hAnsiTheme="minorHAnsi" w:cstheme="minorBidi"/>
          <w:kern w:val="2"/>
          <w:sz w:val="21"/>
          <w:szCs w:val="22"/>
        </w:rPr>
        <w:t>+</w:t>
      </w:r>
      <w:r w:rsidRPr="000B2CC1">
        <w:rPr>
          <w:rFonts w:asciiTheme="minorHAnsi" w:eastAsiaTheme="minorEastAsia" w:hAnsiTheme="minorHAnsi" w:cstheme="minorBidi" w:hint="eastAsia"/>
          <w:kern w:val="2"/>
          <w:sz w:val="21"/>
          <w:szCs w:val="22"/>
        </w:rPr>
        <w:t>存伪）</w:t>
      </w:r>
    </w:p>
    <w:p w14:paraId="67761FF0" w14:textId="77777777" w:rsidR="000B2CC1" w:rsidRPr="000B2CC1" w:rsidRDefault="000B2CC1" w:rsidP="000B2CC1">
      <w:pPr>
        <w:pStyle w:val="a5"/>
        <w:spacing w:before="0" w:beforeAutospacing="0" w:after="0" w:afterAutospacing="0" w:line="360" w:lineRule="atLeast"/>
        <w:ind w:firstLine="420"/>
        <w:rPr>
          <w:rFonts w:asciiTheme="minorHAnsi" w:eastAsiaTheme="minorEastAsia" w:hAnsiTheme="minorHAnsi" w:cstheme="minorBidi"/>
          <w:kern w:val="2"/>
          <w:sz w:val="21"/>
          <w:szCs w:val="22"/>
        </w:rPr>
      </w:pPr>
      <w:r w:rsidRPr="000B2CC1">
        <w:rPr>
          <w:rFonts w:asciiTheme="minorHAnsi" w:eastAsiaTheme="minorEastAsia" w:hAnsiTheme="minorHAnsi" w:cstheme="minorBidi" w:hint="eastAsia"/>
          <w:kern w:val="2"/>
          <w:sz w:val="21"/>
          <w:szCs w:val="22"/>
        </w:rPr>
        <w:t>召回率</w:t>
      </w:r>
      <w:r w:rsidRPr="000B2CC1">
        <w:rPr>
          <w:rFonts w:asciiTheme="minorHAnsi" w:eastAsiaTheme="minorEastAsia" w:hAnsiTheme="minorHAnsi" w:cstheme="minorBidi"/>
          <w:kern w:val="2"/>
          <w:sz w:val="21"/>
          <w:szCs w:val="22"/>
        </w:rPr>
        <w:t>=</w:t>
      </w:r>
      <w:r w:rsidRPr="000B2CC1">
        <w:rPr>
          <w:rFonts w:asciiTheme="minorHAnsi" w:eastAsiaTheme="minorEastAsia" w:hAnsiTheme="minorHAnsi" w:cstheme="minorBidi" w:hint="eastAsia"/>
          <w:kern w:val="2"/>
          <w:sz w:val="21"/>
          <w:szCs w:val="22"/>
        </w:rPr>
        <w:t>正类</w:t>
      </w:r>
      <w:r w:rsidRPr="000B2CC1">
        <w:rPr>
          <w:rFonts w:asciiTheme="minorHAnsi" w:eastAsiaTheme="minorEastAsia" w:hAnsiTheme="minorHAnsi" w:cstheme="minorBidi"/>
          <w:kern w:val="2"/>
          <w:sz w:val="21"/>
          <w:szCs w:val="22"/>
        </w:rPr>
        <w:t>/</w:t>
      </w:r>
      <w:r w:rsidRPr="000B2CC1">
        <w:rPr>
          <w:rFonts w:asciiTheme="minorHAnsi" w:eastAsiaTheme="minorEastAsia" w:hAnsiTheme="minorHAnsi" w:cstheme="minorBidi" w:hint="eastAsia"/>
          <w:kern w:val="2"/>
          <w:sz w:val="21"/>
          <w:szCs w:val="22"/>
        </w:rPr>
        <w:t>（正类</w:t>
      </w:r>
      <w:r w:rsidRPr="000B2CC1">
        <w:rPr>
          <w:rFonts w:asciiTheme="minorHAnsi" w:eastAsiaTheme="minorEastAsia" w:hAnsiTheme="minorHAnsi" w:cstheme="minorBidi"/>
          <w:kern w:val="2"/>
          <w:sz w:val="21"/>
          <w:szCs w:val="22"/>
        </w:rPr>
        <w:t>+</w:t>
      </w:r>
      <w:r w:rsidRPr="000B2CC1">
        <w:rPr>
          <w:rFonts w:asciiTheme="minorHAnsi" w:eastAsiaTheme="minorEastAsia" w:hAnsiTheme="minorHAnsi" w:cstheme="minorBidi" w:hint="eastAsia"/>
          <w:kern w:val="2"/>
          <w:sz w:val="21"/>
          <w:szCs w:val="22"/>
        </w:rPr>
        <w:t>去真）</w:t>
      </w:r>
    </w:p>
    <w:p w14:paraId="1B729DF2" w14:textId="691B38CB" w:rsidR="000B2CC1" w:rsidRPr="000B2CC1" w:rsidRDefault="000B2CC1" w:rsidP="00AB21D5">
      <w:pPr>
        <w:pStyle w:val="a5"/>
        <w:spacing w:before="0" w:beforeAutospacing="0" w:after="0" w:afterAutospacing="0"/>
        <w:ind w:firstLine="420"/>
        <w:rPr>
          <w:rFonts w:asciiTheme="minorHAnsi" w:eastAsiaTheme="minorEastAsia" w:hAnsiTheme="minorHAnsi" w:cstheme="minorBidi" w:hint="eastAsia"/>
          <w:kern w:val="2"/>
          <w:sz w:val="21"/>
          <w:szCs w:val="22"/>
        </w:rPr>
      </w:pPr>
    </w:p>
    <w:p w14:paraId="4C5091F4" w14:textId="7D60ACF9" w:rsidR="0025682C" w:rsidRDefault="0025682C" w:rsidP="0025682C">
      <w:pPr>
        <w:pStyle w:val="2"/>
      </w:pPr>
      <w:r>
        <w:rPr>
          <w:rFonts w:hint="eastAsia"/>
        </w:rPr>
        <w:t>检测一个</w:t>
      </w:r>
      <w:r w:rsidR="00250DF9">
        <w:rPr>
          <w:rFonts w:hint="eastAsia"/>
        </w:rPr>
        <w:t>监视</w:t>
      </w:r>
      <w:r>
        <w:rPr>
          <w:rFonts w:hint="eastAsia"/>
        </w:rPr>
        <w:t>进程</w:t>
      </w:r>
    </w:p>
    <w:p w14:paraId="3E150AFD" w14:textId="4A5B6190" w:rsidR="00692E0A" w:rsidRPr="00692E0A" w:rsidRDefault="00692E0A" w:rsidP="00692E0A">
      <w:pPr>
        <w:rPr>
          <w:rFonts w:hint="eastAsia"/>
        </w:rPr>
      </w:pPr>
      <w:r>
        <w:rPr>
          <w:rFonts w:hint="eastAsia"/>
        </w:rPr>
        <w:t>第一种是基于相关性的检测方法，后面两种是基于机器学习的检测方法。</w:t>
      </w:r>
    </w:p>
    <w:p w14:paraId="6BCB13F0" w14:textId="72AF5E54" w:rsidR="00584E1C" w:rsidRPr="00374B63" w:rsidRDefault="00374B63" w:rsidP="00374B63">
      <w:pPr>
        <w:pStyle w:val="a3"/>
        <w:numPr>
          <w:ilvl w:val="0"/>
          <w:numId w:val="5"/>
        </w:numPr>
        <w:ind w:firstLineChars="0"/>
        <w:rPr>
          <w:rStyle w:val="a7"/>
        </w:rPr>
      </w:pPr>
      <w:r w:rsidRPr="00374B63">
        <w:rPr>
          <w:rStyle w:val="a7"/>
          <w:rFonts w:hint="eastAsia"/>
        </w:rPr>
        <w:t>1</w:t>
      </w:r>
      <w:r w:rsidRPr="00374B63">
        <w:rPr>
          <w:rStyle w:val="a7"/>
        </w:rPr>
        <w:t xml:space="preserve">. </w:t>
      </w:r>
      <w:r w:rsidRPr="00374B63">
        <w:rPr>
          <w:rStyle w:val="a7"/>
          <w:rFonts w:hint="eastAsia"/>
        </w:rPr>
        <w:t>基于相关性的方法</w:t>
      </w:r>
    </w:p>
    <w:p w14:paraId="79C4934D" w14:textId="07780137" w:rsidR="00374B63" w:rsidRDefault="00374B63" w:rsidP="00374B63"/>
    <w:p w14:paraId="340B85D6" w14:textId="28159E74" w:rsidR="00CC1306" w:rsidRDefault="00374B63" w:rsidP="00FC6173">
      <w:pPr>
        <w:ind w:firstLine="420"/>
      </w:pPr>
      <w:r>
        <w:rPr>
          <w:rFonts w:hint="eastAsia"/>
        </w:rPr>
        <w:t>这种方法是通过分析</w:t>
      </w:r>
      <w:proofErr w:type="spellStart"/>
      <w:r>
        <w:rPr>
          <w:rFonts w:hint="eastAsia"/>
        </w:rPr>
        <w:t>quickhpc</w:t>
      </w:r>
      <w:proofErr w:type="spellEnd"/>
      <w:r>
        <w:rPr>
          <w:rFonts w:hint="eastAsia"/>
        </w:rPr>
        <w:t>收集的数据来找到受害者和间谍之间的相关性，使用的判断相关性的指标是随时间推移L</w:t>
      </w:r>
      <w:r>
        <w:t>3</w:t>
      </w:r>
      <w:r>
        <w:rPr>
          <w:rFonts w:hint="eastAsia"/>
        </w:rPr>
        <w:t>缓存的访问次数。因为监视程序和受害程序大部分时间都花在一个循环中，</w:t>
      </w:r>
      <w:r w:rsidR="00F405DE">
        <w:rPr>
          <w:rFonts w:hint="eastAsia"/>
        </w:rPr>
        <w:t>受害程序一般会在循环中计算某个函数或者访问某个变量，而监视程序在循环中刷新和重载其监视的地址，所以</w:t>
      </w:r>
      <w:r>
        <w:rPr>
          <w:rFonts w:hint="eastAsia"/>
        </w:rPr>
        <w:t>在循环中，</w:t>
      </w:r>
      <w:r w:rsidR="00F405DE">
        <w:rPr>
          <w:rFonts w:hint="eastAsia"/>
        </w:rPr>
        <w:t>它们都会</w:t>
      </w:r>
      <w:r>
        <w:rPr>
          <w:rFonts w:hint="eastAsia"/>
        </w:rPr>
        <w:t>定期访问可能在缓存中的数据</w:t>
      </w:r>
      <w:r w:rsidR="00FC6173">
        <w:rPr>
          <w:rFonts w:hint="eastAsia"/>
        </w:rPr>
        <w:t>，</w:t>
      </w:r>
      <w:r w:rsidR="00F405DE">
        <w:rPr>
          <w:rFonts w:hint="eastAsia"/>
        </w:rPr>
        <w:t>因此</w:t>
      </w:r>
      <w:r w:rsidR="00FC6173">
        <w:rPr>
          <w:rFonts w:hint="eastAsia"/>
        </w:rPr>
        <w:t>监视程序和受害程序在某个时间段内访问L3缓存的次数</w:t>
      </w:r>
      <w:r w:rsidR="00250DF9">
        <w:rPr>
          <w:rFonts w:hint="eastAsia"/>
        </w:rPr>
        <w:t>会</w:t>
      </w:r>
      <w:r w:rsidR="00FC6173">
        <w:rPr>
          <w:rFonts w:hint="eastAsia"/>
        </w:rPr>
        <w:t>很相似，以此来判断一个进程是否是监视进程</w:t>
      </w:r>
      <w:r>
        <w:rPr>
          <w:rFonts w:hint="eastAsia"/>
        </w:rPr>
        <w:t>。</w:t>
      </w:r>
      <w:r w:rsidR="00FC6173">
        <w:rPr>
          <w:rFonts w:hint="eastAsia"/>
        </w:rPr>
        <w:t>为此，文中还测试了三个</w:t>
      </w:r>
      <w:r w:rsidR="00F405DE">
        <w:t>A</w:t>
      </w:r>
      <w:r w:rsidR="00FC6173">
        <w:rPr>
          <w:rFonts w:hint="eastAsia"/>
        </w:rPr>
        <w:t>pache</w:t>
      </w:r>
      <w:r w:rsidR="00FC6173">
        <w:t xml:space="preserve"> Web</w:t>
      </w:r>
      <w:r w:rsidR="00FC6173">
        <w:rPr>
          <w:rFonts w:hint="eastAsia"/>
        </w:rPr>
        <w:t>服务器上的良性进程访问L3缓存的次数</w:t>
      </w:r>
      <w:r w:rsidR="00F405DE">
        <w:rPr>
          <w:rFonts w:hint="eastAsia"/>
        </w:rPr>
        <w:t>（</w:t>
      </w:r>
      <w:r w:rsidR="00FC6173">
        <w:rPr>
          <w:rFonts w:hint="eastAsia"/>
        </w:rPr>
        <w:t>因为这种攻击主要针对服务器），随着时间的推移，它们访问L</w:t>
      </w:r>
      <w:r w:rsidR="00FC6173">
        <w:t>3</w:t>
      </w:r>
      <w:r w:rsidR="00FC6173">
        <w:rPr>
          <w:rFonts w:hint="eastAsia"/>
        </w:rPr>
        <w:t>缓存的次数和受害进程（</w:t>
      </w:r>
      <w:r w:rsidR="00F405DE">
        <w:rPr>
          <w:rFonts w:hint="eastAsia"/>
        </w:rPr>
        <w:t>比如</w:t>
      </w:r>
      <w:r w:rsidR="00FC6173">
        <w:rPr>
          <w:rFonts w:hint="eastAsia"/>
        </w:rPr>
        <w:t>ECDSA的蒙哥马利阶梯算法中for循环访问L3缓存的次数）相差很多，</w:t>
      </w:r>
      <w:r w:rsidR="00F405DE">
        <w:rPr>
          <w:rFonts w:hint="eastAsia"/>
        </w:rPr>
        <w:t>而间谍程序访问L3缓存的次数和受害程序访问L3的次数基本是一致的。</w:t>
      </w:r>
      <w:r w:rsidR="00F405DE">
        <w:rPr>
          <w:rFonts w:hint="eastAsia"/>
        </w:rPr>
        <w:t>这</w:t>
      </w:r>
      <w:r w:rsidR="00FC6173">
        <w:rPr>
          <w:rFonts w:hint="eastAsia"/>
        </w:rPr>
        <w:t>证明了这种指标是可用的。</w:t>
      </w:r>
    </w:p>
    <w:p w14:paraId="30BAC082" w14:textId="1B58AC83" w:rsidR="00374B63" w:rsidRDefault="005F1AE9" w:rsidP="00F405DE">
      <w:pPr>
        <w:ind w:firstLine="420"/>
      </w:pPr>
      <w:r>
        <w:rPr>
          <w:rFonts w:hint="eastAsia"/>
        </w:rPr>
        <w:t>这种方法在实际情况中，由于通常是无法知道在进程中何时发生了这种攻击，所以必须持续监视潜在的受害进程，并分别监视系统产生的每个进程。</w:t>
      </w:r>
    </w:p>
    <w:p w14:paraId="29E6F73C" w14:textId="3D30E9AC" w:rsidR="00374B63" w:rsidRPr="00F405DE" w:rsidRDefault="00F405DE" w:rsidP="00F405DE">
      <w:pPr>
        <w:ind w:firstLine="420"/>
        <w:rPr>
          <w:rFonts w:hint="eastAsia"/>
        </w:rPr>
      </w:pPr>
      <w:r>
        <w:rPr>
          <w:rFonts w:hint="eastAsia"/>
        </w:rPr>
        <w:t>开销：由于几毫秒</w:t>
      </w:r>
      <w:r w:rsidR="00250DF9">
        <w:rPr>
          <w:rFonts w:hint="eastAsia"/>
        </w:rPr>
        <w:t>的计算</w:t>
      </w:r>
      <w:r>
        <w:rPr>
          <w:rFonts w:hint="eastAsia"/>
        </w:rPr>
        <w:t>就可以以较高的精确度确定两个进程之间的相关性，所以监视阶段不会影响程序的整体性能。此外进行实验的时候由监视工具造成的开销可以忽略不计。</w:t>
      </w:r>
    </w:p>
    <w:p w14:paraId="21B003B3" w14:textId="4E57E3E5" w:rsidR="00374B63" w:rsidRPr="00374B63" w:rsidRDefault="00374B63" w:rsidP="00374B63">
      <w:pPr>
        <w:pStyle w:val="a3"/>
        <w:numPr>
          <w:ilvl w:val="0"/>
          <w:numId w:val="5"/>
        </w:numPr>
        <w:ind w:firstLineChars="0"/>
        <w:rPr>
          <w:rStyle w:val="a7"/>
        </w:rPr>
      </w:pPr>
      <w:r w:rsidRPr="00374B63">
        <w:rPr>
          <w:rStyle w:val="a7"/>
          <w:rFonts w:hint="eastAsia"/>
        </w:rPr>
        <w:t>2</w:t>
      </w:r>
      <w:r w:rsidRPr="00374B63">
        <w:rPr>
          <w:rStyle w:val="a7"/>
        </w:rPr>
        <w:t xml:space="preserve">. </w:t>
      </w:r>
      <w:r w:rsidRPr="00374B63">
        <w:rPr>
          <w:rStyle w:val="a7"/>
          <w:rFonts w:hint="eastAsia"/>
        </w:rPr>
        <w:t>基于</w:t>
      </w:r>
      <w:r w:rsidR="00F405DE">
        <w:rPr>
          <w:rStyle w:val="a7"/>
          <w:rFonts w:hint="eastAsia"/>
        </w:rPr>
        <w:t>异常检测</w:t>
      </w:r>
      <w:r w:rsidRPr="00374B63">
        <w:rPr>
          <w:rStyle w:val="a7"/>
          <w:rFonts w:hint="eastAsia"/>
        </w:rPr>
        <w:t>的方法</w:t>
      </w:r>
    </w:p>
    <w:p w14:paraId="1CB67948" w14:textId="30973CCD" w:rsidR="00692E0A" w:rsidRDefault="00F405DE" w:rsidP="00692E0A">
      <w:pPr>
        <w:ind w:firstLine="420"/>
      </w:pPr>
      <w:bookmarkStart w:id="1" w:name="OLE_LINK2"/>
      <w:r>
        <w:rPr>
          <w:rFonts w:hint="eastAsia"/>
        </w:rPr>
        <w:t>由于可能存在误报，</w:t>
      </w:r>
      <w:r w:rsidR="00692E0A">
        <w:rPr>
          <w:rFonts w:hint="eastAsia"/>
        </w:rPr>
        <w:t>而且某些监视进程还可以通过故意创造噪音来逃避相关性检测，所以需要使用机器学习的方法来分析此类行为，并且减少误报，提高检测的可信度。</w:t>
      </w:r>
    </w:p>
    <w:p w14:paraId="35045EC3" w14:textId="6AB85E0A" w:rsidR="00E01CEC" w:rsidRDefault="00E01CEC" w:rsidP="00692E0A">
      <w:pPr>
        <w:ind w:firstLine="420"/>
      </w:pPr>
      <w:r>
        <w:rPr>
          <w:rFonts w:hint="eastAsia"/>
        </w:rPr>
        <w:t>在各种试验后通过分析</w:t>
      </w:r>
      <w:proofErr w:type="spellStart"/>
      <w:r>
        <w:rPr>
          <w:rFonts w:hint="eastAsia"/>
        </w:rPr>
        <w:t>quick</w:t>
      </w:r>
      <w:r>
        <w:t>hpc</w:t>
      </w:r>
      <w:proofErr w:type="spellEnd"/>
      <w:r>
        <w:rPr>
          <w:rFonts w:hint="eastAsia"/>
        </w:rPr>
        <w:t>获取的样本的每个特征</w:t>
      </w:r>
      <w:proofErr w:type="gramStart"/>
      <w:r>
        <w:rPr>
          <w:rFonts w:hint="eastAsia"/>
        </w:rPr>
        <w:t>集达到</w:t>
      </w:r>
      <w:proofErr w:type="gramEnd"/>
      <w:r>
        <w:rPr>
          <w:rFonts w:hint="eastAsia"/>
        </w:rPr>
        <w:t>的F分，选择总指令数，总CPU周期，L</w:t>
      </w:r>
      <w:r>
        <w:t>2</w:t>
      </w:r>
      <w:r>
        <w:rPr>
          <w:rFonts w:hint="eastAsia"/>
        </w:rPr>
        <w:t>缓存命中数，L3缓存未命中数，L</w:t>
      </w:r>
      <w:r>
        <w:t>3</w:t>
      </w:r>
      <w:r>
        <w:rPr>
          <w:rFonts w:hint="eastAsia"/>
        </w:rPr>
        <w:t>缓存总访问数作为监视的特征集。</w:t>
      </w:r>
    </w:p>
    <w:p w14:paraId="3DFC8F0F" w14:textId="3C1C5847" w:rsidR="00E01CEC" w:rsidRDefault="00E01CEC" w:rsidP="00692E0A">
      <w:pPr>
        <w:ind w:firstLine="420"/>
      </w:pPr>
      <w:r>
        <w:rPr>
          <w:rFonts w:hint="eastAsia"/>
        </w:rPr>
        <w:t>使用异常检测时，将来自监视进程的数据样本视为正常样本，其他进程的数据样本视为异常样本。通过使用一些已知的监视进程的样本数据，训练模型，直到找到最佳的阈值，训</w:t>
      </w:r>
      <w:r>
        <w:rPr>
          <w:rFonts w:hint="eastAsia"/>
        </w:rPr>
        <w:lastRenderedPageBreak/>
        <w:t>练阶段分为三步：</w:t>
      </w:r>
    </w:p>
    <w:p w14:paraId="267370B0" w14:textId="18815237" w:rsidR="00835C75" w:rsidRDefault="00835C75" w:rsidP="00835C75">
      <w:pPr>
        <w:pStyle w:val="a3"/>
        <w:numPr>
          <w:ilvl w:val="0"/>
          <w:numId w:val="7"/>
        </w:numPr>
        <w:ind w:firstLineChars="0"/>
      </w:pPr>
      <w:r>
        <w:rPr>
          <w:rFonts w:hint="eastAsia"/>
        </w:rPr>
        <w:t>为每个特征</w:t>
      </w:r>
      <w:r w:rsidR="00250DF9">
        <w:rPr>
          <w:rFonts w:hint="eastAsia"/>
        </w:rPr>
        <w:t>集</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计算期望</w:t>
      </w:r>
      <m:oMath>
        <m:sSub>
          <m:sSubPr>
            <m:ctrlPr>
              <w:rPr>
                <w:rFonts w:ascii="Cambria Math" w:hAnsi="Cambria Math"/>
                <w:i/>
              </w:rPr>
            </m:ctrlPr>
          </m:sSubPr>
          <m:e>
            <m:r>
              <w:rPr>
                <w:rFonts w:ascii="Cambria Math" w:eastAsia="等线" w:hAnsi="Cambria Math" w:hint="eastAsia"/>
              </w:rPr>
              <m:t>µ</m:t>
            </m:r>
          </m:e>
          <m:sub>
            <m:r>
              <w:rPr>
                <w:rFonts w:ascii="Cambria Math" w:hAnsi="Cambria Math"/>
              </w:rPr>
              <m:t>j</m:t>
            </m:r>
          </m:sub>
        </m:sSub>
      </m:oMath>
      <w:r>
        <w:rPr>
          <w:rFonts w:hint="eastAsia"/>
        </w:rPr>
        <w:t>和方差</w:t>
      </w: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oMath>
      <w:r>
        <w:rPr>
          <w:rFonts w:hint="eastAsia"/>
        </w:rPr>
        <w:t>；</w:t>
      </w:r>
    </w:p>
    <w:p w14:paraId="3025ECAA" w14:textId="5BA4DC3D" w:rsidR="00835C75" w:rsidRDefault="00835C75" w:rsidP="00835C75">
      <w:pPr>
        <w:pStyle w:val="a3"/>
        <w:numPr>
          <w:ilvl w:val="0"/>
          <w:numId w:val="7"/>
        </w:numPr>
        <w:ind w:firstLineChars="0"/>
        <w:rPr>
          <w:rFonts w:hint="eastAsia"/>
        </w:rPr>
      </w:pPr>
      <w:r>
        <w:rPr>
          <w:rFonts w:hint="eastAsia"/>
        </w:rPr>
        <w:t>为每个样本x计算总的概率密度函数值p（x）=</w:t>
      </w:r>
      <m:oMath>
        <m:nary>
          <m:naryPr>
            <m:chr m:val="∏"/>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iCs/>
                  </w:rPr>
                </m:ctrlPr>
              </m:sSubPr>
              <m:e>
                <m:r>
                  <m:rPr>
                    <m:sty m:val="p"/>
                  </m:rPr>
                  <w:rPr>
                    <w:rFonts w:ascii="Cambria Math" w:eastAsia="等线" w:hAnsi="Cambria Math" w:hint="eastAsia"/>
                  </w:rPr>
                  <m:t>µ</m:t>
                </m:r>
              </m:e>
              <m:sub>
                <m:r>
                  <m:rPr>
                    <m:sty m:val="p"/>
                  </m:rPr>
                  <w:rPr>
                    <w:rFonts w:ascii="Cambria Math" w:hAnsi="Cambria Math"/>
                  </w:rPr>
                  <m:t>j</m:t>
                </m:r>
              </m:sub>
            </m:sSub>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σ</m:t>
                </m:r>
              </m:e>
              <m:sub>
                <m:r>
                  <m:rPr>
                    <m:sty m:val="p"/>
                  </m:rPr>
                  <w:rPr>
                    <w:rFonts w:ascii="Cambria Math" w:hAnsi="Cambria Math"/>
                  </w:rPr>
                  <m:t>j</m:t>
                </m:r>
              </m:sub>
              <m:sup>
                <m:r>
                  <m:rPr>
                    <m:sty m:val="p"/>
                  </m:rPr>
                  <w:rPr>
                    <w:rFonts w:ascii="Cambria Math" w:hAnsi="Cambria Math"/>
                  </w:rPr>
                  <m:t>2</m:t>
                </m:r>
              </m:sup>
            </m:sSubSup>
            <m:r>
              <w:rPr>
                <w:rFonts w:ascii="Cambria Math" w:hAnsi="Cambria Math"/>
              </w:rPr>
              <m:t>)</m:t>
            </m:r>
          </m:e>
        </m:nary>
      </m:oMath>
      <w:r>
        <w:rPr>
          <w:rFonts w:hint="eastAsia"/>
        </w:rPr>
        <w:t>,并找到一个阈值，使得如果x是一个异常数据样本，则p（x）小于此阈值。其中阈值的</w:t>
      </w:r>
      <w:proofErr w:type="gramStart"/>
      <w:r>
        <w:rPr>
          <w:rFonts w:hint="eastAsia"/>
        </w:rPr>
        <w:t>最佳值</w:t>
      </w:r>
      <w:proofErr w:type="gramEnd"/>
      <w:r>
        <w:rPr>
          <w:rFonts w:hint="eastAsia"/>
        </w:rPr>
        <w:t>是根据每次迭代时在交叉验证集上达到的F分来选择的。</w:t>
      </w:r>
    </w:p>
    <w:p w14:paraId="7D990330" w14:textId="6865F498" w:rsidR="00835C75" w:rsidRDefault="00835C75" w:rsidP="00835C75">
      <w:pPr>
        <w:pStyle w:val="a3"/>
        <w:numPr>
          <w:ilvl w:val="0"/>
          <w:numId w:val="7"/>
        </w:numPr>
        <w:ind w:firstLineChars="0"/>
      </w:pPr>
      <w:r>
        <w:rPr>
          <w:rFonts w:hint="eastAsia"/>
        </w:rPr>
        <w:t>在包含异常的数据集上测试p（x）并验证是否可以识别此类异常。</w:t>
      </w:r>
    </w:p>
    <w:bookmarkEnd w:id="1"/>
    <w:p w14:paraId="142255A1" w14:textId="77777777" w:rsidR="00374B63" w:rsidRDefault="00374B63" w:rsidP="00374B63">
      <w:pPr>
        <w:rPr>
          <w:rFonts w:hint="eastAsia"/>
        </w:rPr>
      </w:pPr>
    </w:p>
    <w:p w14:paraId="09585258" w14:textId="2C695971" w:rsidR="00374B63" w:rsidRPr="00374B63" w:rsidRDefault="00374B63" w:rsidP="00374B63">
      <w:pPr>
        <w:pStyle w:val="a3"/>
        <w:numPr>
          <w:ilvl w:val="0"/>
          <w:numId w:val="5"/>
        </w:numPr>
        <w:ind w:firstLineChars="0"/>
        <w:rPr>
          <w:rStyle w:val="a7"/>
        </w:rPr>
      </w:pPr>
      <w:r w:rsidRPr="00374B63">
        <w:rPr>
          <w:rStyle w:val="a7"/>
          <w:rFonts w:hint="eastAsia"/>
        </w:rPr>
        <w:t>3.</w:t>
      </w:r>
      <w:r w:rsidRPr="00374B63">
        <w:rPr>
          <w:rStyle w:val="a7"/>
        </w:rPr>
        <w:t xml:space="preserve"> </w:t>
      </w:r>
      <w:r w:rsidRPr="00374B63">
        <w:rPr>
          <w:rStyle w:val="a7"/>
          <w:rFonts w:hint="eastAsia"/>
        </w:rPr>
        <w:t>基于</w:t>
      </w:r>
      <w:r w:rsidR="00B651C4">
        <w:rPr>
          <w:rStyle w:val="a7"/>
          <w:rFonts w:hint="eastAsia"/>
        </w:rPr>
        <w:t>监督学习</w:t>
      </w:r>
      <w:r w:rsidRPr="00374B63">
        <w:rPr>
          <w:rStyle w:val="a7"/>
          <w:rFonts w:hint="eastAsia"/>
        </w:rPr>
        <w:t>的方法</w:t>
      </w:r>
    </w:p>
    <w:p w14:paraId="715055EF" w14:textId="6C571ACB" w:rsidR="00374B63" w:rsidRPr="00584E1C" w:rsidRDefault="00B651C4" w:rsidP="00B651C4">
      <w:pPr>
        <w:ind w:firstLine="420"/>
        <w:rPr>
          <w:rFonts w:hint="eastAsia"/>
        </w:rPr>
      </w:pPr>
      <w:r>
        <w:rPr>
          <w:rFonts w:hint="eastAsia"/>
        </w:rPr>
        <w:t>在监督学习的情况下，</w:t>
      </w:r>
      <w:proofErr w:type="spellStart"/>
      <w:r>
        <w:rPr>
          <w:rFonts w:hint="eastAsia"/>
        </w:rPr>
        <w:t>quick</w:t>
      </w:r>
      <w:r>
        <w:t>hpc</w:t>
      </w:r>
      <w:proofErr w:type="spellEnd"/>
      <w:r>
        <w:rPr>
          <w:rFonts w:hint="eastAsia"/>
        </w:rPr>
        <w:t>收集的原始数据先由一组脚本处理，合并到一个数据集中，再送入神经网络，输出代表两类：恶意进程和良性进程。在训练集中将受害进程标记为良性。受害进程的样本的存在对于网络区分行为非常相似但不属于同一类别的两个进程很有用。</w:t>
      </w:r>
    </w:p>
    <w:p w14:paraId="2D721F0D" w14:textId="68C8DC5D" w:rsidR="0025682C" w:rsidRDefault="0025682C" w:rsidP="0025682C">
      <w:pPr>
        <w:pStyle w:val="2"/>
      </w:pPr>
      <w:r>
        <w:rPr>
          <w:rFonts w:hint="eastAsia"/>
        </w:rPr>
        <w:t>实验结果</w:t>
      </w:r>
    </w:p>
    <w:p w14:paraId="7CBAD77D" w14:textId="0F075CA7" w:rsidR="00584E1C" w:rsidRDefault="00A90413" w:rsidP="00584E1C">
      <w:pPr>
        <w:rPr>
          <w:rStyle w:val="a7"/>
        </w:rPr>
      </w:pPr>
      <w:r w:rsidRPr="00A90413">
        <w:rPr>
          <w:rStyle w:val="a7"/>
          <w:rFonts w:hint="eastAsia"/>
        </w:rPr>
        <w:t>基于相关性的方法：</w:t>
      </w:r>
    </w:p>
    <w:p w14:paraId="19AA2A8A" w14:textId="57FAF412" w:rsidR="00A90413" w:rsidRPr="00A90413" w:rsidRDefault="00A90413" w:rsidP="00584E1C">
      <w:pPr>
        <w:rPr>
          <w:rStyle w:val="a7"/>
          <w:rFonts w:hint="eastAsia"/>
          <w:i w:val="0"/>
          <w:iCs w:val="0"/>
          <w:color w:val="auto"/>
        </w:rPr>
      </w:pPr>
      <w:r>
        <w:rPr>
          <w:rStyle w:val="a7"/>
          <w:rFonts w:hint="eastAsia"/>
          <w:i w:val="0"/>
          <w:iCs w:val="0"/>
          <w:color w:val="auto"/>
        </w:rPr>
        <w:t>相关性及</w:t>
      </w:r>
      <w:r w:rsidR="00925451">
        <w:rPr>
          <w:rStyle w:val="a7"/>
          <w:rFonts w:hint="eastAsia"/>
          <w:i w:val="0"/>
          <w:iCs w:val="0"/>
          <w:color w:val="auto"/>
        </w:rPr>
        <w:t>两个进程之间存在相关性的</w:t>
      </w:r>
      <w:r>
        <w:rPr>
          <w:rStyle w:val="a7"/>
          <w:rFonts w:hint="eastAsia"/>
          <w:i w:val="0"/>
          <w:iCs w:val="0"/>
          <w:color w:val="auto"/>
        </w:rPr>
        <w:t>可信度的计算方法：（</w:t>
      </w:r>
      <w:proofErr w:type="spellStart"/>
      <w:r>
        <w:rPr>
          <w:rStyle w:val="a7"/>
          <w:rFonts w:hint="eastAsia"/>
          <w:i w:val="0"/>
          <w:iCs w:val="0"/>
          <w:color w:val="auto"/>
        </w:rPr>
        <w:t>cov</w:t>
      </w:r>
      <w:proofErr w:type="spellEnd"/>
      <w:r>
        <w:rPr>
          <w:rStyle w:val="a7"/>
          <w:rFonts w:hint="eastAsia"/>
          <w:i w:val="0"/>
          <w:iCs w:val="0"/>
          <w:color w:val="auto"/>
        </w:rPr>
        <w:t>表示计算方差）</w:t>
      </w:r>
    </w:p>
    <w:p w14:paraId="47A662E2" w14:textId="1900ACF9" w:rsidR="00A90413" w:rsidRDefault="00A90413" w:rsidP="00584E1C">
      <w:r w:rsidRPr="00A90413">
        <w:rPr>
          <w:rFonts w:hint="eastAsia"/>
          <w:noProof/>
        </w:rPr>
        <w:drawing>
          <wp:inline distT="0" distB="0" distL="0" distR="0" wp14:anchorId="3B57D3FD" wp14:editId="5A5022AD">
            <wp:extent cx="5274310" cy="24066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06650"/>
                    </a:xfrm>
                    <a:prstGeom prst="rect">
                      <a:avLst/>
                    </a:prstGeom>
                    <a:noFill/>
                    <a:ln>
                      <a:noFill/>
                    </a:ln>
                  </pic:spPr>
                </pic:pic>
              </a:graphicData>
            </a:graphic>
          </wp:inline>
        </w:drawing>
      </w:r>
    </w:p>
    <w:p w14:paraId="570BDB46" w14:textId="2FA1C5F8" w:rsidR="00A90413" w:rsidRDefault="00925451" w:rsidP="00584E1C">
      <w:r>
        <w:rPr>
          <w:rFonts w:hint="eastAsia"/>
        </w:rPr>
        <w:t>可信度越高，说明两个样本数据</w:t>
      </w:r>
      <w:proofErr w:type="gramStart"/>
      <w:r>
        <w:rPr>
          <w:rFonts w:hint="eastAsia"/>
        </w:rPr>
        <w:t>集之间</w:t>
      </w:r>
      <w:proofErr w:type="gramEnd"/>
      <w:r>
        <w:rPr>
          <w:rFonts w:hint="eastAsia"/>
        </w:rPr>
        <w:t>存在相关性的可能性越大。</w:t>
      </w:r>
      <w:r w:rsidR="00A90413">
        <w:rPr>
          <w:rFonts w:hint="eastAsia"/>
        </w:rPr>
        <w:t>样本的数量越高，获得良好的可信度的概率就越大。</w:t>
      </w:r>
      <w:r w:rsidR="00F32CC7">
        <w:rPr>
          <w:rFonts w:hint="eastAsia"/>
        </w:rPr>
        <w:t>而且</w:t>
      </w:r>
      <w:r w:rsidR="00F32CC7" w:rsidRPr="00925451">
        <w:rPr>
          <w:rFonts w:hint="eastAsia"/>
        </w:rPr>
        <w:t>良性</w:t>
      </w:r>
      <w:r w:rsidR="00F32CC7">
        <w:rPr>
          <w:rFonts w:hint="eastAsia"/>
        </w:rPr>
        <w:t>进</w:t>
      </w:r>
      <w:r w:rsidR="00F32CC7" w:rsidRPr="00925451">
        <w:rPr>
          <w:rFonts w:hint="eastAsia"/>
        </w:rPr>
        <w:t>程与受害</w:t>
      </w:r>
      <w:r w:rsidR="00F32CC7">
        <w:rPr>
          <w:rFonts w:hint="eastAsia"/>
        </w:rPr>
        <w:t>进程</w:t>
      </w:r>
      <w:r w:rsidR="00F32CC7" w:rsidRPr="00925451">
        <w:rPr>
          <w:rFonts w:hint="eastAsia"/>
        </w:rPr>
        <w:t>之间相关性的最大</w:t>
      </w:r>
      <w:r w:rsidR="00F32CC7">
        <w:rPr>
          <w:rFonts w:hint="eastAsia"/>
        </w:rPr>
        <w:t>可</w:t>
      </w:r>
      <w:r w:rsidR="00F32CC7" w:rsidRPr="00925451">
        <w:rPr>
          <w:rFonts w:hint="eastAsia"/>
        </w:rPr>
        <w:t>信度也</w:t>
      </w:r>
      <w:r w:rsidR="00F32CC7">
        <w:rPr>
          <w:rFonts w:hint="eastAsia"/>
        </w:rPr>
        <w:t>要</w:t>
      </w:r>
      <w:r w:rsidR="00F32CC7" w:rsidRPr="00925451">
        <w:rPr>
          <w:rFonts w:hint="eastAsia"/>
        </w:rPr>
        <w:t>比</w:t>
      </w:r>
      <w:r w:rsidR="00F32CC7">
        <w:rPr>
          <w:rFonts w:hint="eastAsia"/>
        </w:rPr>
        <w:t>监视进程</w:t>
      </w:r>
      <w:r w:rsidR="00F32CC7" w:rsidRPr="00925451">
        <w:rPr>
          <w:rFonts w:hint="eastAsia"/>
        </w:rPr>
        <w:t>与受害</w:t>
      </w:r>
      <w:r w:rsidR="00F32CC7">
        <w:rPr>
          <w:rFonts w:hint="eastAsia"/>
        </w:rPr>
        <w:t>进程</w:t>
      </w:r>
      <w:r w:rsidR="00F32CC7" w:rsidRPr="00925451">
        <w:rPr>
          <w:rFonts w:hint="eastAsia"/>
        </w:rPr>
        <w:t>之间相关性的最小置信度低近一个数量级。</w:t>
      </w:r>
      <w:r w:rsidR="00A90413">
        <w:rPr>
          <w:rFonts w:hint="eastAsia"/>
        </w:rPr>
        <w:t>在AES和ECDSA易受攻击的部分中执行时间最快的是蒙哥马利阶梯算法中的循环，最多需要2</w:t>
      </w:r>
      <w:r w:rsidR="00A90413">
        <w:t>.8ms</w:t>
      </w:r>
      <w:r w:rsidR="00F32CC7">
        <w:rPr>
          <w:rFonts w:hint="eastAsia"/>
        </w:rPr>
        <w:t>，而</w:t>
      </w:r>
      <w:r w:rsidR="00A90413">
        <w:rPr>
          <w:rFonts w:hint="eastAsia"/>
        </w:rPr>
        <w:t>对</w:t>
      </w:r>
      <w:r w:rsidR="00F32CC7">
        <w:rPr>
          <w:rFonts w:hint="eastAsia"/>
        </w:rPr>
        <w:t>具有</w:t>
      </w:r>
      <w:r w:rsidR="00A90413">
        <w:rPr>
          <w:rFonts w:hint="eastAsia"/>
        </w:rPr>
        <w:t>5</w:t>
      </w:r>
      <w:r w:rsidR="00A90413">
        <w:t>00</w:t>
      </w:r>
      <w:r w:rsidR="00A90413">
        <w:rPr>
          <w:rFonts w:hint="eastAsia"/>
        </w:rPr>
        <w:t>个</w:t>
      </w:r>
      <w:r w:rsidR="00F32CC7">
        <w:rPr>
          <w:rFonts w:hint="eastAsia"/>
        </w:rPr>
        <w:t>样本的</w:t>
      </w:r>
      <w:r w:rsidR="00A90413">
        <w:rPr>
          <w:rFonts w:hint="eastAsia"/>
        </w:rPr>
        <w:t>数据</w:t>
      </w:r>
      <w:proofErr w:type="gramStart"/>
      <w:r w:rsidR="00A90413">
        <w:rPr>
          <w:rFonts w:hint="eastAsia"/>
        </w:rPr>
        <w:t>集执行</w:t>
      </w:r>
      <w:proofErr w:type="gramEnd"/>
      <w:r w:rsidR="00A90413">
        <w:rPr>
          <w:rFonts w:hint="eastAsia"/>
        </w:rPr>
        <w:t>算法8的平均时间为0</w:t>
      </w:r>
      <w:r w:rsidR="00A90413">
        <w:t>.35ms</w:t>
      </w:r>
      <w:r w:rsidR="00A90413">
        <w:rPr>
          <w:rFonts w:hint="eastAsia"/>
        </w:rPr>
        <w:t>，这样仍然有2</w:t>
      </w:r>
      <w:r w:rsidR="00A90413">
        <w:t>.45ms</w:t>
      </w:r>
      <w:r w:rsidR="00A90413">
        <w:rPr>
          <w:rFonts w:hint="eastAsia"/>
        </w:rPr>
        <w:t>的时间采取适当的措施。</w:t>
      </w:r>
    </w:p>
    <w:p w14:paraId="7E00ED74" w14:textId="552C4F8B" w:rsidR="00A90413" w:rsidRPr="00A90413" w:rsidRDefault="00A90413" w:rsidP="00584E1C">
      <w:pPr>
        <w:rPr>
          <w:rStyle w:val="a7"/>
        </w:rPr>
      </w:pPr>
      <w:r w:rsidRPr="00A90413">
        <w:rPr>
          <w:rStyle w:val="a7"/>
          <w:rFonts w:hint="eastAsia"/>
        </w:rPr>
        <w:t>基于异常检测的方法：</w:t>
      </w:r>
    </w:p>
    <w:p w14:paraId="430A34B3" w14:textId="6F1ACAD9" w:rsidR="00A90413" w:rsidRPr="00A90413" w:rsidRDefault="00A90413" w:rsidP="00584E1C">
      <w:pPr>
        <w:rPr>
          <w:rFonts w:hint="eastAsia"/>
        </w:rPr>
      </w:pPr>
      <w:r>
        <w:rPr>
          <w:rFonts w:hint="eastAsia"/>
        </w:rPr>
        <w:t>用时最短：对于1</w:t>
      </w:r>
      <w:r>
        <w:t>00</w:t>
      </w:r>
      <w:r>
        <w:rPr>
          <w:rFonts w:hint="eastAsia"/>
        </w:rPr>
        <w:t>个样本的预测，平均只需要0</w:t>
      </w:r>
      <w:r>
        <w:t>.2ms</w:t>
      </w:r>
      <w:r w:rsidR="001072D5">
        <w:rPr>
          <w:rFonts w:hint="eastAsia"/>
        </w:rPr>
        <w:t>。</w:t>
      </w:r>
      <w:r>
        <w:rPr>
          <w:rFonts w:hint="eastAsia"/>
        </w:rPr>
        <w:t>但是受噪声影响最大。</w:t>
      </w:r>
    </w:p>
    <w:p w14:paraId="47408B92" w14:textId="7D219398" w:rsidR="00A90413" w:rsidRPr="00A90413" w:rsidRDefault="00A90413" w:rsidP="00584E1C">
      <w:pPr>
        <w:rPr>
          <w:rStyle w:val="a7"/>
        </w:rPr>
      </w:pPr>
      <w:r w:rsidRPr="00A90413">
        <w:rPr>
          <w:rStyle w:val="a7"/>
          <w:rFonts w:hint="eastAsia"/>
        </w:rPr>
        <w:t>基于神经网络的方法：</w:t>
      </w:r>
    </w:p>
    <w:p w14:paraId="11B844E3" w14:textId="7B642AEE" w:rsidR="00925451" w:rsidRDefault="00925451" w:rsidP="00584E1C">
      <w:pPr>
        <w:rPr>
          <w:rFonts w:hint="eastAsia"/>
        </w:rPr>
      </w:pPr>
      <w:r>
        <w:rPr>
          <w:rFonts w:hint="eastAsia"/>
        </w:rPr>
        <w:t>用时较长，预测1</w:t>
      </w:r>
      <w:r>
        <w:t>00</w:t>
      </w:r>
      <w:r>
        <w:rPr>
          <w:rFonts w:hint="eastAsia"/>
        </w:rPr>
        <w:t>个样本平均需要0</w:t>
      </w:r>
      <w:r>
        <w:t>.64ms</w:t>
      </w:r>
      <w:r>
        <w:rPr>
          <w:rFonts w:hint="eastAsia"/>
        </w:rPr>
        <w:t>。但是其F分比较高。</w:t>
      </w:r>
    </w:p>
    <w:p w14:paraId="13B85502" w14:textId="26E9D258" w:rsidR="0025682C" w:rsidRDefault="0025682C" w:rsidP="0025682C">
      <w:pPr>
        <w:pStyle w:val="2"/>
      </w:pPr>
      <w:r>
        <w:rPr>
          <w:rFonts w:hint="eastAsia"/>
        </w:rPr>
        <w:t>一种改进的攻击</w:t>
      </w:r>
    </w:p>
    <w:p w14:paraId="73373E3A" w14:textId="0250E296" w:rsidR="00584E1C" w:rsidRDefault="00881C51" w:rsidP="00584E1C">
      <w:r>
        <w:rPr>
          <w:rFonts w:hint="eastAsia"/>
        </w:rPr>
        <w:t xml:space="preserve"> </w:t>
      </w:r>
      <w:r>
        <w:t xml:space="preserve"> </w:t>
      </w:r>
      <w:r w:rsidR="005E787A">
        <w:rPr>
          <w:rFonts w:hint="eastAsia"/>
        </w:rPr>
        <w:t>这里使用了</w:t>
      </w:r>
      <w:bookmarkStart w:id="2" w:name="_GoBack"/>
      <w:r w:rsidR="005E787A" w:rsidRPr="005E787A">
        <w:rPr>
          <w:rFonts w:hint="eastAsia"/>
        </w:rPr>
        <w:t>由</w:t>
      </w:r>
      <w:proofErr w:type="spellStart"/>
      <w:r w:rsidR="005E787A" w:rsidRPr="005E787A">
        <w:rPr>
          <w:rFonts w:hint="eastAsia"/>
        </w:rPr>
        <w:t>Irazoqui</w:t>
      </w:r>
      <w:proofErr w:type="spellEnd"/>
      <w:r w:rsidR="005E787A" w:rsidRPr="005E787A">
        <w:rPr>
          <w:rFonts w:hint="eastAsia"/>
        </w:rPr>
        <w:t>等人修改</w:t>
      </w:r>
      <w:r w:rsidR="00C66C64">
        <w:rPr>
          <w:rFonts w:hint="eastAsia"/>
        </w:rPr>
        <w:t>的</w:t>
      </w:r>
      <w:bookmarkEnd w:id="2"/>
      <w:r w:rsidR="005E787A" w:rsidRPr="005E787A">
        <w:rPr>
          <w:rFonts w:hint="eastAsia"/>
        </w:rPr>
        <w:t>AES</w:t>
      </w:r>
      <w:r w:rsidR="00C66C64">
        <w:rPr>
          <w:rFonts w:hint="eastAsia"/>
        </w:rPr>
        <w:t>监视</w:t>
      </w:r>
      <w:r w:rsidR="005E787A" w:rsidRPr="005E787A">
        <w:rPr>
          <w:rFonts w:hint="eastAsia"/>
        </w:rPr>
        <w:t>程序</w:t>
      </w:r>
      <w:r w:rsidR="005E787A">
        <w:rPr>
          <w:rFonts w:hint="eastAsia"/>
        </w:rPr>
        <w:t>。</w:t>
      </w:r>
      <w:r>
        <w:rPr>
          <w:rFonts w:hint="eastAsia"/>
        </w:rPr>
        <w:t>由于相关性检测利用的是对缓存的访</w:t>
      </w:r>
      <w:r>
        <w:rPr>
          <w:rFonts w:hint="eastAsia"/>
        </w:rPr>
        <w:lastRenderedPageBreak/>
        <w:t>问的次数，所以监视进程可以在监视的主循环中再访问</w:t>
      </w:r>
      <w:r w:rsidR="006E230D">
        <w:rPr>
          <w:rFonts w:hint="eastAsia"/>
        </w:rPr>
        <w:t>一组随机生成的数目的</w:t>
      </w:r>
      <w:r>
        <w:rPr>
          <w:rFonts w:hint="eastAsia"/>
        </w:rPr>
        <w:t>地址，因此就有了随机次数的cache的命中或未命中</w:t>
      </w:r>
      <w:r w:rsidR="006E230D">
        <w:rPr>
          <w:rFonts w:hint="eastAsia"/>
        </w:rPr>
        <w:t>。这虽然会导致执行时间的延长，但是不会影响攻击的成功。此时可信度的范围明显减小了。</w:t>
      </w:r>
    </w:p>
    <w:p w14:paraId="038D375E" w14:textId="5273103F" w:rsidR="006E230D" w:rsidRPr="00584E1C" w:rsidRDefault="006E230D" w:rsidP="00584E1C">
      <w:pPr>
        <w:rPr>
          <w:rFonts w:hint="eastAsia"/>
        </w:rPr>
      </w:pPr>
      <w:r>
        <w:tab/>
      </w:r>
      <w:r>
        <w:rPr>
          <w:rFonts w:hint="eastAsia"/>
        </w:rPr>
        <w:t>当使用神经网络和异常检测的方法来检测这种改进的监视程序的时候，神经网络得到的最大的F分为0</w:t>
      </w:r>
      <w:r>
        <w:t>.98</w:t>
      </w:r>
      <w:r>
        <w:rPr>
          <w:rFonts w:hint="eastAsia"/>
        </w:rPr>
        <w:t>，异常检测是0</w:t>
      </w:r>
      <w:r>
        <w:t>.79</w:t>
      </w:r>
      <w:r>
        <w:rPr>
          <w:rFonts w:hint="eastAsia"/>
        </w:rPr>
        <w:t>，类似于未经修改的AES监视程序，甚至比未经修改的监视程序的F分</w:t>
      </w:r>
      <w:r w:rsidR="005E787A">
        <w:rPr>
          <w:rFonts w:hint="eastAsia"/>
        </w:rPr>
        <w:t>还</w:t>
      </w:r>
      <w:r>
        <w:rPr>
          <w:rFonts w:hint="eastAsia"/>
        </w:rPr>
        <w:t>要稍高一些，这说明新加入的行为使得该进程更加突出，使用基于机器学习的方法时，检测会变得更加容易。</w:t>
      </w:r>
    </w:p>
    <w:sectPr w:rsidR="006E230D" w:rsidRPr="00584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bm-plex-sans">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865F4"/>
    <w:multiLevelType w:val="hybridMultilevel"/>
    <w:tmpl w:val="7C1018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EF1617"/>
    <w:multiLevelType w:val="hybridMultilevel"/>
    <w:tmpl w:val="20E677D6"/>
    <w:lvl w:ilvl="0" w:tplc="2B9C7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7F1CB1"/>
    <w:multiLevelType w:val="hybridMultilevel"/>
    <w:tmpl w:val="E48A366A"/>
    <w:lvl w:ilvl="0" w:tplc="DF520AD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E16336"/>
    <w:multiLevelType w:val="hybridMultilevel"/>
    <w:tmpl w:val="BB5415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F4C5911"/>
    <w:multiLevelType w:val="hybridMultilevel"/>
    <w:tmpl w:val="4D52B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0A90B69"/>
    <w:multiLevelType w:val="hybridMultilevel"/>
    <w:tmpl w:val="A12EE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70433B"/>
    <w:multiLevelType w:val="hybridMultilevel"/>
    <w:tmpl w:val="D468146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5"/>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93"/>
    <w:rsid w:val="00011815"/>
    <w:rsid w:val="00051A0C"/>
    <w:rsid w:val="00072A6D"/>
    <w:rsid w:val="000B2CC1"/>
    <w:rsid w:val="001072D5"/>
    <w:rsid w:val="00247605"/>
    <w:rsid w:val="00250DF9"/>
    <w:rsid w:val="0025682C"/>
    <w:rsid w:val="002C0DB8"/>
    <w:rsid w:val="00373852"/>
    <w:rsid w:val="00374B63"/>
    <w:rsid w:val="004210BB"/>
    <w:rsid w:val="0045797F"/>
    <w:rsid w:val="0046691C"/>
    <w:rsid w:val="005129B9"/>
    <w:rsid w:val="00524A55"/>
    <w:rsid w:val="00584E1C"/>
    <w:rsid w:val="005A53F9"/>
    <w:rsid w:val="005E787A"/>
    <w:rsid w:val="005F1AE9"/>
    <w:rsid w:val="006110DD"/>
    <w:rsid w:val="00692E0A"/>
    <w:rsid w:val="006E230D"/>
    <w:rsid w:val="006E7955"/>
    <w:rsid w:val="00835C75"/>
    <w:rsid w:val="00871B89"/>
    <w:rsid w:val="00881C51"/>
    <w:rsid w:val="008F0293"/>
    <w:rsid w:val="00925451"/>
    <w:rsid w:val="00932055"/>
    <w:rsid w:val="00A657D7"/>
    <w:rsid w:val="00A90413"/>
    <w:rsid w:val="00AA65ED"/>
    <w:rsid w:val="00AB21D5"/>
    <w:rsid w:val="00AC3109"/>
    <w:rsid w:val="00AE0101"/>
    <w:rsid w:val="00B651C4"/>
    <w:rsid w:val="00C66C64"/>
    <w:rsid w:val="00CC1306"/>
    <w:rsid w:val="00CE31FA"/>
    <w:rsid w:val="00E01CEC"/>
    <w:rsid w:val="00E21170"/>
    <w:rsid w:val="00E95ED3"/>
    <w:rsid w:val="00EA0A01"/>
    <w:rsid w:val="00F32CC7"/>
    <w:rsid w:val="00F405DE"/>
    <w:rsid w:val="00FC6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CE43"/>
  <w15:chartTrackingRefBased/>
  <w15:docId w15:val="{2E2F88C2-CA64-4B16-9759-96A25D63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20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20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205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32055"/>
    <w:rPr>
      <w:b/>
      <w:bCs/>
      <w:kern w:val="44"/>
      <w:sz w:val="44"/>
      <w:szCs w:val="44"/>
    </w:rPr>
  </w:style>
  <w:style w:type="paragraph" w:styleId="a3">
    <w:name w:val="List Paragraph"/>
    <w:basedOn w:val="a"/>
    <w:uiPriority w:val="34"/>
    <w:qFormat/>
    <w:rsid w:val="00932055"/>
    <w:pPr>
      <w:ind w:firstLineChars="200" w:firstLine="420"/>
    </w:pPr>
  </w:style>
  <w:style w:type="character" w:styleId="a4">
    <w:name w:val="Placeholder Text"/>
    <w:basedOn w:val="a0"/>
    <w:uiPriority w:val="99"/>
    <w:semiHidden/>
    <w:rsid w:val="00E21170"/>
    <w:rPr>
      <w:color w:val="808080"/>
    </w:rPr>
  </w:style>
  <w:style w:type="paragraph" w:styleId="a5">
    <w:name w:val="Normal (Web)"/>
    <w:basedOn w:val="a"/>
    <w:uiPriority w:val="99"/>
    <w:unhideWhenUsed/>
    <w:rsid w:val="00051A0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A53F9"/>
    <w:rPr>
      <w:color w:val="0000FF"/>
      <w:u w:val="single"/>
    </w:rPr>
  </w:style>
  <w:style w:type="character" w:styleId="a7">
    <w:name w:val="Intense Emphasis"/>
    <w:basedOn w:val="a0"/>
    <w:uiPriority w:val="21"/>
    <w:qFormat/>
    <w:rsid w:val="00374B6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338192">
      <w:bodyDiv w:val="1"/>
      <w:marLeft w:val="0"/>
      <w:marRight w:val="0"/>
      <w:marTop w:val="0"/>
      <w:marBottom w:val="0"/>
      <w:divBdr>
        <w:top w:val="none" w:sz="0" w:space="0" w:color="auto"/>
        <w:left w:val="none" w:sz="0" w:space="0" w:color="auto"/>
        <w:bottom w:val="none" w:sz="0" w:space="0" w:color="auto"/>
        <w:right w:val="none" w:sz="0" w:space="0" w:color="auto"/>
      </w:divBdr>
    </w:div>
    <w:div w:id="999892017">
      <w:bodyDiv w:val="1"/>
      <w:marLeft w:val="0"/>
      <w:marRight w:val="0"/>
      <w:marTop w:val="0"/>
      <w:marBottom w:val="0"/>
      <w:divBdr>
        <w:top w:val="none" w:sz="0" w:space="0" w:color="auto"/>
        <w:left w:val="none" w:sz="0" w:space="0" w:color="auto"/>
        <w:bottom w:val="none" w:sz="0" w:space="0" w:color="auto"/>
        <w:right w:val="none" w:sz="0" w:space="0" w:color="auto"/>
      </w:divBdr>
    </w:div>
    <w:div w:id="1036464342">
      <w:bodyDiv w:val="1"/>
      <w:marLeft w:val="0"/>
      <w:marRight w:val="0"/>
      <w:marTop w:val="0"/>
      <w:marBottom w:val="0"/>
      <w:divBdr>
        <w:top w:val="none" w:sz="0" w:space="0" w:color="auto"/>
        <w:left w:val="none" w:sz="0" w:space="0" w:color="auto"/>
        <w:bottom w:val="none" w:sz="0" w:space="0" w:color="auto"/>
        <w:right w:val="none" w:sz="0" w:space="0" w:color="auto"/>
      </w:divBdr>
    </w:div>
    <w:div w:id="1447432855">
      <w:bodyDiv w:val="1"/>
      <w:marLeft w:val="0"/>
      <w:marRight w:val="0"/>
      <w:marTop w:val="0"/>
      <w:marBottom w:val="0"/>
      <w:divBdr>
        <w:top w:val="none" w:sz="0" w:space="0" w:color="auto"/>
        <w:left w:val="none" w:sz="0" w:space="0" w:color="auto"/>
        <w:bottom w:val="none" w:sz="0" w:space="0" w:color="auto"/>
        <w:right w:val="none" w:sz="0" w:space="0" w:color="auto"/>
      </w:divBdr>
    </w:div>
    <w:div w:id="1552421878">
      <w:bodyDiv w:val="1"/>
      <w:marLeft w:val="0"/>
      <w:marRight w:val="0"/>
      <w:marTop w:val="0"/>
      <w:marBottom w:val="0"/>
      <w:divBdr>
        <w:top w:val="none" w:sz="0" w:space="0" w:color="auto"/>
        <w:left w:val="none" w:sz="0" w:space="0" w:color="auto"/>
        <w:bottom w:val="none" w:sz="0" w:space="0" w:color="auto"/>
        <w:right w:val="none" w:sz="0" w:space="0" w:color="auto"/>
      </w:divBdr>
    </w:div>
    <w:div w:id="2026176768">
      <w:bodyDiv w:val="1"/>
      <w:marLeft w:val="0"/>
      <w:marRight w:val="0"/>
      <w:marTop w:val="0"/>
      <w:marBottom w:val="0"/>
      <w:divBdr>
        <w:top w:val="none" w:sz="0" w:space="0" w:color="auto"/>
        <w:left w:val="none" w:sz="0" w:space="0" w:color="auto"/>
        <w:bottom w:val="none" w:sz="0" w:space="0" w:color="auto"/>
        <w:right w:val="none" w:sz="0" w:space="0" w:color="auto"/>
      </w:divBdr>
    </w:div>
    <w:div w:id="2071297632">
      <w:bodyDiv w:val="1"/>
      <w:marLeft w:val="0"/>
      <w:marRight w:val="0"/>
      <w:marTop w:val="0"/>
      <w:marBottom w:val="0"/>
      <w:divBdr>
        <w:top w:val="none" w:sz="0" w:space="0" w:color="auto"/>
        <w:left w:val="none" w:sz="0" w:space="0" w:color="auto"/>
        <w:bottom w:val="none" w:sz="0" w:space="0" w:color="auto"/>
        <w:right w:val="none" w:sz="0" w:space="0" w:color="auto"/>
      </w:divBdr>
      <w:divsChild>
        <w:div w:id="664211851">
          <w:marLeft w:val="1166"/>
          <w:marRight w:val="0"/>
          <w:marTop w:val="106"/>
          <w:marBottom w:val="0"/>
          <w:divBdr>
            <w:top w:val="none" w:sz="0" w:space="0" w:color="auto"/>
            <w:left w:val="none" w:sz="0" w:space="0" w:color="auto"/>
            <w:bottom w:val="none" w:sz="0" w:space="0" w:color="auto"/>
            <w:right w:val="none" w:sz="0" w:space="0" w:color="auto"/>
          </w:divBdr>
        </w:div>
        <w:div w:id="1861355024">
          <w:marLeft w:val="1166"/>
          <w:marRight w:val="0"/>
          <w:marTop w:val="106"/>
          <w:marBottom w:val="0"/>
          <w:divBdr>
            <w:top w:val="none" w:sz="0" w:space="0" w:color="auto"/>
            <w:left w:val="none" w:sz="0" w:space="0" w:color="auto"/>
            <w:bottom w:val="none" w:sz="0" w:space="0" w:color="auto"/>
            <w:right w:val="none" w:sz="0" w:space="0" w:color="auto"/>
          </w:divBdr>
        </w:div>
        <w:div w:id="1441147343">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baike.baidu.com/item/%E8%AF%AF%E5%B7%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9E73-E96E-40FB-8E96-0578A4067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1</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2019-12-26T12:20:00Z</dcterms:created>
  <dcterms:modified xsi:type="dcterms:W3CDTF">2019-12-28T08:43:00Z</dcterms:modified>
</cp:coreProperties>
</file>