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C1811" w14:textId="77777777" w:rsidR="00EE49C1" w:rsidRDefault="007A662B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实验报告单</w:t>
      </w:r>
    </w:p>
    <w:p w14:paraId="1344298F" w14:textId="5E38C580" w:rsidR="00EE49C1" w:rsidRDefault="007A662B">
      <w:pPr>
        <w:spacing w:afterLines="20" w:after="62"/>
        <w:jc w:val="left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/>
          <w:sz w:val="22"/>
          <w:szCs w:val="22"/>
        </w:rPr>
        <w:t>矿井名称</w:t>
      </w:r>
      <w:r>
        <w:rPr>
          <w:rFonts w:ascii="Times New Roman" w:eastAsia="宋体" w:hAnsi="Times New Roman" w:cs="Times New Roman" w:hint="eastAsia"/>
          <w:sz w:val="22"/>
          <w:szCs w:val="22"/>
        </w:rPr>
        <w:t>：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                          </w:t>
      </w:r>
    </w:p>
    <w:p w14:paraId="38FAFD36" w14:textId="3A8C2F82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取样地点：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</w:t>
      </w:r>
    </w:p>
    <w:p w14:paraId="0FD0C52E" w14:textId="146E0D08" w:rsidR="00EE49C1" w:rsidRDefault="007A662B">
      <w:pPr>
        <w:spacing w:afterLines="20" w:after="62"/>
        <w:rPr>
          <w:rFonts w:ascii="Times New Roman" w:eastAsia="宋体" w:hAnsi="Times New Roman" w:cs="Times New Roman"/>
          <w:sz w:val="22"/>
          <w:szCs w:val="22"/>
        </w:rPr>
      </w:pPr>
      <w:r>
        <w:rPr>
          <w:rFonts w:ascii="Times New Roman" w:eastAsia="宋体" w:hAnsi="Times New Roman" w:cs="Times New Roman" w:hint="eastAsia"/>
          <w:sz w:val="22"/>
          <w:szCs w:val="22"/>
        </w:rPr>
        <w:t>取样时间：</w:t>
      </w:r>
      <w:r w:rsidR="005A0496" w:rsidRPr="00082EDE">
        <w:rPr>
          <w:rFonts w:ascii="Times New Roman" w:eastAsia="宋体" w:hAnsi="Times New Roman" w:cs="Times New Roman" w:hint="eastAsia"/>
          <w:color w:val="000000" w:themeColor="text1"/>
          <w:sz w:val="22"/>
          <w:szCs w:val="22"/>
        </w:rPr>
        <w:t>2025-05-26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埋深：</w:t>
      </w:r>
      <w:r w:rsidR="005A0496" w:rsidRPr="005A0496">
        <w:rPr>
          <w:rFonts w:ascii="Times New Roman" w:eastAsia="宋体" w:hAnsi="Times New Roman" w:cs="Times New Roman" w:hint="eastAsia"/>
          <w:color w:val="FF0000"/>
          <w:sz w:val="22"/>
          <w:szCs w:val="22"/>
        </w:rPr>
        <w:t xml:space="preserve"> </w:t>
      </w:r>
      <w:r>
        <w:rPr>
          <w:rFonts w:ascii="Times New Roman" w:eastAsia="宋体" w:hAnsi="Times New Roman" w:cs="Times New Roman" w:hint="eastAsia"/>
          <w:sz w:val="22"/>
          <w:szCs w:val="22"/>
        </w:rPr>
        <w:t xml:space="preserve">m                   </w:t>
      </w:r>
      <w:r>
        <w:rPr>
          <w:rFonts w:ascii="Times New Roman" w:eastAsia="宋体" w:hAnsi="Times New Roman" w:cs="Times New Roman" w:hint="eastAsia"/>
          <w:sz w:val="22"/>
          <w:szCs w:val="22"/>
        </w:rPr>
        <w:t>煤层：煤层</w:t>
      </w:r>
    </w:p>
    <w:tbl>
      <w:tblPr>
        <w:tblStyle w:val="a5"/>
        <w:tblW w:w="4997" w:type="pct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"/>
        <w:gridCol w:w="584"/>
        <w:gridCol w:w="642"/>
        <w:gridCol w:w="162"/>
        <w:gridCol w:w="598"/>
        <w:gridCol w:w="12"/>
        <w:gridCol w:w="442"/>
        <w:gridCol w:w="10"/>
        <w:gridCol w:w="373"/>
        <w:gridCol w:w="646"/>
        <w:gridCol w:w="204"/>
        <w:gridCol w:w="237"/>
        <w:gridCol w:w="319"/>
        <w:gridCol w:w="356"/>
        <w:gridCol w:w="310"/>
        <w:gridCol w:w="15"/>
        <w:gridCol w:w="471"/>
        <w:gridCol w:w="302"/>
        <w:gridCol w:w="435"/>
        <w:gridCol w:w="733"/>
        <w:gridCol w:w="335"/>
        <w:gridCol w:w="156"/>
        <w:gridCol w:w="979"/>
        <w:gridCol w:w="244"/>
        <w:gridCol w:w="1217"/>
        <w:gridCol w:w="8"/>
        <w:gridCol w:w="6"/>
      </w:tblGrid>
      <w:tr w:rsidR="00EE49C1" w14:paraId="68BEA0C9" w14:textId="77777777" w:rsidTr="0034240E">
        <w:trPr>
          <w:trHeight w:val="340"/>
        </w:trPr>
        <w:tc>
          <w:tcPr>
            <w:tcW w:w="297" w:type="pct"/>
            <w:vMerge w:val="restart"/>
            <w:tcBorders>
              <w:top w:val="single" w:sz="6" w:space="0" w:color="auto"/>
            </w:tcBorders>
            <w:vAlign w:val="center"/>
          </w:tcPr>
          <w:p w14:paraId="572930E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6245FAC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31B2EE4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386CCE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76" w:type="pct"/>
            <w:gridSpan w:val="7"/>
            <w:tcBorders>
              <w:top w:val="single" w:sz="6" w:space="0" w:color="auto"/>
            </w:tcBorders>
            <w:vAlign w:val="center"/>
          </w:tcPr>
          <w:p w14:paraId="4137E5E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</w:p>
        </w:tc>
        <w:tc>
          <w:tcPr>
            <w:tcW w:w="1174" w:type="pct"/>
            <w:gridSpan w:val="7"/>
            <w:tcBorders>
              <w:top w:val="single" w:sz="6" w:space="0" w:color="auto"/>
            </w:tcBorders>
            <w:vAlign w:val="center"/>
          </w:tcPr>
          <w:p w14:paraId="187B41CF" w14:textId="04328356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5" w:type="pct"/>
            <w:gridSpan w:val="7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4B985DD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F54F16D" w14:textId="63A8C745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EE49C1" w14:paraId="1CD57631" w14:textId="77777777" w:rsidTr="0034240E">
        <w:trPr>
          <w:trHeight w:val="340"/>
        </w:trPr>
        <w:tc>
          <w:tcPr>
            <w:tcW w:w="297" w:type="pct"/>
            <w:vMerge/>
            <w:vAlign w:val="center"/>
          </w:tcPr>
          <w:p w14:paraId="742B361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shd w:val="clear" w:color="auto" w:fill="auto"/>
            <w:vAlign w:val="center"/>
          </w:tcPr>
          <w:p w14:paraId="38C68F2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shd w:val="clear" w:color="auto" w:fill="auto"/>
            <w:vAlign w:val="center"/>
          </w:tcPr>
          <w:p w14:paraId="346ECEF8" w14:textId="3D10326C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1A06C6F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井下环境温度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shd w:val="clear" w:color="auto" w:fill="auto"/>
            <w:vAlign w:val="center"/>
          </w:tcPr>
          <w:p w14:paraId="110C3838" w14:textId="7DD0E944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EE49C1" w14:paraId="358360E2" w14:textId="77777777" w:rsidTr="0034240E">
        <w:trPr>
          <w:trHeight w:val="340"/>
        </w:trPr>
        <w:tc>
          <w:tcPr>
            <w:tcW w:w="297" w:type="pct"/>
            <w:vMerge/>
            <w:vAlign w:val="center"/>
          </w:tcPr>
          <w:p w14:paraId="4423F1F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shd w:val="clear" w:color="auto" w:fill="auto"/>
            <w:vAlign w:val="center"/>
          </w:tcPr>
          <w:p w14:paraId="32068B7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shd w:val="clear" w:color="auto" w:fill="auto"/>
            <w:vAlign w:val="center"/>
          </w:tcPr>
          <w:p w14:paraId="40211BF0" w14:textId="411F071F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5139998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煤样重量（</w:t>
            </w:r>
            <w:r>
              <w:rPr>
                <w:rFonts w:ascii="Times New Roman" w:eastAsia="宋体" w:hAnsi="Times New Roman" w:cs="Times New Roman"/>
                <w:szCs w:val="21"/>
              </w:rPr>
              <w:t>g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shd w:val="clear" w:color="auto" w:fill="auto"/>
            <w:vAlign w:val="center"/>
          </w:tcPr>
          <w:p w14:paraId="29C2E978" w14:textId="0A2DF6EA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95</w:t>
            </w:r>
          </w:p>
        </w:tc>
      </w:tr>
      <w:tr w:rsidR="00EE49C1" w14:paraId="562B386A" w14:textId="77777777" w:rsidTr="0034240E">
        <w:trPr>
          <w:trHeight w:val="340"/>
        </w:trPr>
        <w:tc>
          <w:tcPr>
            <w:tcW w:w="297" w:type="pct"/>
            <w:vMerge/>
            <w:vAlign w:val="center"/>
          </w:tcPr>
          <w:p w14:paraId="0C28921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shd w:val="clear" w:color="auto" w:fill="auto"/>
            <w:vAlign w:val="center"/>
          </w:tcPr>
          <w:p w14:paraId="0B79945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shd w:val="clear" w:color="auto" w:fill="auto"/>
            <w:vAlign w:val="center"/>
          </w:tcPr>
          <w:p w14:paraId="523B82A0" w14:textId="785C1CC1" w:rsidR="00EE49C1" w:rsidRDefault="0037059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定点风排渣</w:t>
            </w:r>
          </w:p>
        </w:tc>
        <w:tc>
          <w:tcPr>
            <w:tcW w:w="1175" w:type="pct"/>
            <w:gridSpan w:val="7"/>
            <w:shd w:val="clear" w:color="auto" w:fill="auto"/>
            <w:vAlign w:val="center"/>
          </w:tcPr>
          <w:p w14:paraId="500F0B7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9" w:type="pct"/>
            <w:gridSpan w:val="5"/>
            <w:shd w:val="clear" w:color="auto" w:fill="auto"/>
            <w:vAlign w:val="center"/>
          </w:tcPr>
          <w:p w14:paraId="6C38B2AB" w14:textId="0B198726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</w:tr>
      <w:tr w:rsidR="00EE49C1" w14:paraId="1B305583" w14:textId="77777777" w:rsidTr="0034240E">
        <w:trPr>
          <w:trHeight w:val="340"/>
        </w:trPr>
        <w:tc>
          <w:tcPr>
            <w:tcW w:w="297" w:type="pct"/>
            <w:vMerge/>
            <w:tcBorders>
              <w:bottom w:val="single" w:sz="6" w:space="0" w:color="auto"/>
            </w:tcBorders>
            <w:vAlign w:val="center"/>
          </w:tcPr>
          <w:p w14:paraId="532022B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6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12E1532D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74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40A6C2" w14:textId="2F9FE725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</w:p>
        </w:tc>
        <w:tc>
          <w:tcPr>
            <w:tcW w:w="1175" w:type="pct"/>
            <w:gridSpan w:val="7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704A504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79" w:type="pct"/>
            <w:gridSpan w:val="5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DF64134" w14:textId="187840CD" w:rsidR="00EE49C1" w:rsidRDefault="00370594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9E79B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</w:t>
            </w:r>
          </w:p>
        </w:tc>
      </w:tr>
      <w:tr w:rsidR="00EE49C1" w14:paraId="18C66BC2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284D528A" w14:textId="77777777" w:rsidR="00EE49C1" w:rsidRDefault="007A662B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9644AB4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5792BBA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9EF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DF9C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4CF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D5A9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98A9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6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6384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A5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F0B9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68" w:type="pct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1014B1C" w14:textId="4CBF8AE2" w:rsidR="00EE49C1" w:rsidRDefault="007A662B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21E9B544" w14:textId="6787ABA0" w:rsidR="00EE49C1" w:rsidRDefault="00EE49C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  <w:p w14:paraId="127E77CB" w14:textId="387FD88A" w:rsidR="00EE49C1" w:rsidRDefault="00FA217A" w:rsidP="00D923C5">
            <w:pPr>
              <w:jc w:val="righ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bookmarkStart w:id="0" w:name="ChartPlaceholder"/>
            <w:bookmarkEnd w:id="0"/>
            <w:r>
              <w:rPr>
                <w:noProof/>
              </w:rPr>
              <w:drawing>
                <wp:inline distT="0" distB="0" distL="0" distR="0" wp14:anchorId="1BA2E54D" wp14:editId="2D46BFD5">
                  <wp:extent cx="2438400" cy="2438400"/>
                  <wp:effectExtent l="0" t="0" r="0" b="0"/>
                  <wp:docPr id="256218101" name="图片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2181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A61F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7ACCE9" wp14:editId="486C65D9">
                      <wp:simplePos x="0" y="0"/>
                      <wp:positionH relativeFrom="column">
                        <wp:posOffset>1428115</wp:posOffset>
                      </wp:positionH>
                      <wp:positionV relativeFrom="paragraph">
                        <wp:posOffset>1511935</wp:posOffset>
                      </wp:positionV>
                      <wp:extent cx="1080000" cy="298800"/>
                      <wp:effectExtent l="0" t="0" r="6350" b="635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0000" cy="29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D84B3F" w14:textId="65ED11CE" w:rsidR="00FE485A" w:rsidRPr="0086487F" w:rsidRDefault="00FA217A">
                                  <w:pPr>
                                    <w:rPr>
                                      <w:rFonts w:ascii="Times New Roman" w:eastAsia="宋体" w:hAnsi="Times New Roman" w:cs="Times New Roman"/>
                                      <w:color w:val="000000" w:themeColor="text1"/>
                                      <w:szCs w:val="21"/>
                                    </w:rPr>
                                  </w:pPr>
                                  <m:oMathPara>
                                    <m:oMathParaPr>
                                      <m:jc m:val="left"/>
                                    </m:oMathParaPr>
                                    <m:oMath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宋体" w:hAnsi="Cambria Math" w:cs="Times New Roman"/>
                                                  <w:i/>
                                                  <w:color w:val="000000" w:themeColor="text1"/>
                                                  <w:szCs w:val="21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宋体" w:hAnsi="Cambria Math" w:cs="Times New Roman"/>
                                                  <w:color w:val="000000" w:themeColor="text1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+</m:t>
                                          </m:r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t</m:t>
                                          </m:r>
                                        </m:e>
                                      </m:rad>
                                      <m: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(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="宋体" w:hAnsi="Cambria Math" w:cs="Times New Roman"/>
                                              <w:i/>
                                              <w:color w:val="000000" w:themeColor="text1"/>
                                              <w:szCs w:val="21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min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="宋体" w:hAnsi="Cambria Math" w:cs="Times New Roman"/>
                                              <w:color w:val="000000" w:themeColor="text1"/>
                                              <w:szCs w:val="21"/>
                                            </w:rPr>
                                            <m:t>0.5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宋体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)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type id="_x0000_t202" coordsize="21600,21600" o:spt="202" path="m,l,21600r21600,l21600,xe" w14:anchorId="0F7ACCE9">
                      <v:stroke joinstyle="miter"/>
                      <v:path gradientshapeok="t" o:connecttype="rect"/>
                    </v:shapetype>
                    <v:shape id="文本框 4" style="position:absolute;left:0;text-align:left;margin-left:112.45pt;margin-top:119.05pt;width:85.05pt;height:2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">
                      <v:textbox inset="0,0,0,0">
                        <w:txbxContent>
                          <w:p w:rsidRPr="0086487F" w:rsidR="00FE485A" w:rsidRDefault="00000000" w14:paraId="6FD84B3F" w14:textId="65ED11CE">
                            <w:pPr>
                              <w:rPr>
                                <w:rFonts w:ascii="Times New Roman" w:hAnsi="Times New Roman" w:eastAsia="宋体" w:cs="Times New Roman"/>
                                <w:color w:val="000000" w:themeColor="text1"/>
                                <w:szCs w:val="2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radPr>
                                  <m:deg/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eastAsia="宋体" w:cs="Times New Roman"/>
                                            <w:i/>
                                            <w:color w:val="000000" w:themeColor="text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eastAsia="宋体" w:cs="Times New Roman"/>
                                            <w:color w:val="000000" w:themeColor="text1"/>
                                            <w:szCs w:val="21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+t</m:t>
                                    </m:r>
                                  </m:e>
                                </m:rad>
                                <m: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(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eastAsia="宋体" w:cs="Times New Roman"/>
                                        <w:i/>
                                        <w:color w:val="000000" w:themeColor="text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min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eastAsia="宋体" w:cs="Times New Roman"/>
                                        <w:color w:val="000000" w:themeColor="text1"/>
                                        <w:szCs w:val="21"/>
                                      </w:rPr>
                                      <m:t>0.5</m:t>
                                    </m:r>
                                  </m:sup>
                                </m:s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eastAsia="宋体" w:cs="Times New Roman"/>
                                    <w:color w:val="000000" w:themeColor="text1"/>
                                    <w:szCs w:val="21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9110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CA3D2AA" wp14:editId="305AC4E9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53975</wp:posOffset>
                      </wp:positionV>
                      <wp:extent cx="176400" cy="2365200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 w14:textId="55084B42" w:rsidR="002955FB" w:rsidRPr="002771A5" w:rsidRDefault="002955FB" w:rsidP="0099110F">
                                  <w:pPr>
                                    <w:ind w:firstLineChars="150" w:firstLine="27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B3237A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Pr="002771A5">
                                    <w:rPr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 w:hint="eastAsia"/>
                                      <w:szCs w:val="21"/>
                                    </w:rPr>
                                    <w:t>m</w:t>
                                  </w:r>
                                  <w:r w:rsidRPr="002771A5">
                                    <w:rPr>
                                      <w:rFonts w:ascii="Times New Roman" w:eastAsia="宋体" w:hAnsi="Times New Roman" w:cs="Times New Roman"/>
                                      <w:szCs w:val="21"/>
                                    </w:rPr>
                                    <w:t>l</w:t>
                                  </w:r>
                                  <w:r w:rsidRPr="002771A5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>
                    <v:shape id="文本框 7" style="position:absolute;left:0;text-align:left;margin-left:-8.5pt;margin-top:4.25pt;width:13.9pt;height:18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" w14:anchorId="7CA3D2AA">
                      <v:textbox style="layout-flow:vertical;mso-layout-flow-alt:bottom-to-top" inset="0,0,0,0">
                        <w:txbxContent>
                          <w:p w:rsidRPr="002771A5" w:rsidR="002955FB" w:rsidP="0099110F" w:rsidRDefault="002955FB" w14:paraId="278FAB5D" w14:textId="55084B42">
                            <w:pPr>
                              <w:ind w:firstLine="270" w:firstLineChars="150"/>
                              <w:rPr>
                                <w:sz w:val="18"/>
                                <w:szCs w:val="18"/>
                              </w:rPr>
                            </w:pPr>
                            <w:r w:rsidRPr="002771A5">
                              <w:rPr>
                                <w:sz w:val="18"/>
                                <w:szCs w:val="18"/>
                              </w:rPr>
                              <w:t>损失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B3237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2771A5">
                              <w:rPr>
                                <w:sz w:val="18"/>
                                <w:szCs w:val="18"/>
                              </w:rPr>
                              <w:t>解吸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瓦斯量（</w:t>
                            </w:r>
                            <w:r w:rsidRPr="002771A5">
                              <w:rPr>
                                <w:rFonts w:hint="eastAsia" w:ascii="Times New Roman" w:hAnsi="Times New Roman" w:eastAsia="宋体" w:cs="Times New Roman"/>
                                <w:szCs w:val="21"/>
                              </w:rPr>
                              <w:t>m</w:t>
                            </w:r>
                            <w:r w:rsidRPr="002771A5">
                              <w:rPr>
                                <w:rFonts w:ascii="Times New Roman" w:hAnsi="Times New Roman" w:eastAsia="宋体" w:cs="Times New Roman"/>
                                <w:szCs w:val="21"/>
                              </w:rPr>
                              <w:t>l</w:t>
                            </w:r>
                            <w:r w:rsidRPr="002771A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E49C1" w14:paraId="4576E7A4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0F20B01F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11430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45D629" w14:textId="64D777AA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29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5C2B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96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7C3F9F" w14:textId="4A3AF2D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90</w:t>
            </w:r>
          </w:p>
        </w:tc>
        <w:tc>
          <w:tcPr>
            <w:tcW w:w="31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A19FE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32</w:t>
            </w:r>
          </w:p>
        </w:tc>
        <w:tc>
          <w:tcPr>
            <w:tcW w:w="365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7F9B4E" w14:textId="0A77C729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6095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65</w:t>
            </w:r>
          </w:p>
        </w:tc>
        <w:tc>
          <w:tcPr>
            <w:tcW w:w="37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551B204" w14:textId="4C779B6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A2701A4" w14:textId="77777777" w:rsidR="00EE49C1" w:rsidRDefault="00EE49C1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6F2A108E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DA14A2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A7A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5C60A9" w14:textId="27B511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38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5072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20B2F1" w14:textId="57EE043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92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DBBD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34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9BFD59" w14:textId="5C96C9C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31BC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5E1A22" w14:textId="79440A9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1D4699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02D2A7AB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3BCA018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A9B89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1C42B1" w14:textId="2F179D1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46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74A1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2C46C" w14:textId="6972FAF1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94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6628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36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F214C" w14:textId="1141AF0E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40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75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98555C" w14:textId="26916864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50F9BA3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659C074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6676EA5D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09E8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CD087" w14:textId="40ED45ED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89E4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D4F27" w14:textId="45F1498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96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275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38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3722C" w14:textId="05D87F7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FD0B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979277" w14:textId="45FAB5B4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9DAB4DF" w14:textId="77777777" w:rsidR="00EE49C1" w:rsidRDefault="00EE49C1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E49C1" w14:paraId="5E0749CF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4C38FC47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31D57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95B82" w14:textId="5F2D6DC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58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8805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F6117" w14:textId="4D2E08F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98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C9C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40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D99460" w14:textId="1067FE1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E0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85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339C78" w14:textId="56406F26" w:rsidR="00EE49C1" w:rsidRPr="00403457" w:rsidRDefault="00EE49C1" w:rsidP="00745B5F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</w:tcPr>
          <w:p w14:paraId="7E069822" w14:textId="77777777" w:rsidR="00EE49C1" w:rsidRDefault="00EE49C1">
            <w:pPr>
              <w:tabs>
                <w:tab w:val="left" w:pos="4460"/>
              </w:tabs>
              <w:jc w:val="left"/>
            </w:pPr>
          </w:p>
        </w:tc>
      </w:tr>
      <w:tr w:rsidR="00EE49C1" w14:paraId="21123842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58A774F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F4814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BCF604" w14:textId="7A6F9C62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62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CD9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7B2242" w14:textId="073A16B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100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DFB1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42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F79020" w14:textId="6D88B27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120D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FD2C" w14:textId="3F74565A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13E60BF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7AFA324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530510A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5C6D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E27083" w14:textId="0CC13E5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66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352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8828DD" w14:textId="4DBC3B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102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949AF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44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092F00" w14:textId="4210F40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DAD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95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4E4D1" w14:textId="600A6FEA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80AF6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8B0BEB8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81242AA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4628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93B453" w14:textId="18F37496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70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964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863CF" w14:textId="36C16739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102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9FA0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46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A8D14E" w14:textId="0653087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72681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10504" w14:textId="4211D3A4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6BFA342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318A87F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2F919C5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27AD6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34A65C" w14:textId="218E6B7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ECBA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7784F" w14:textId="188815B8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102</w:t>
            </w: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F5786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48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9D8E04" w14:textId="70998B1A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DFD3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105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88BD" w14:textId="6569BB63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A329F5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27B0899B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1404F7B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EF5F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F45E5" w14:textId="6FBC4127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465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4D7ECE" w14:textId="7AA07656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68BF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50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334DA1" w14:textId="35D9290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35F25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F50DE" w14:textId="4AA21DF0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2DEE3D40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D647BE0" w14:textId="77777777" w:rsidTr="0034240E">
        <w:tblPrEx>
          <w:jc w:val="center"/>
        </w:tblPrEx>
        <w:trPr>
          <w:gridAfter w:val="2"/>
          <w:wAfter w:w="8" w:type="pct"/>
          <w:trHeight w:val="29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3A9BD27B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E683F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624971" w14:textId="08DDF5B3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78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8474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C400E2" w14:textId="7F278340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2A28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52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014F35" w14:textId="2021463A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8995E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115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08150" w14:textId="093F7828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04DDD5EC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086A775F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22F1229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C9732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5410D0" w14:textId="613D9EE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82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5CD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750FEE" w14:textId="396BF50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0E37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54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26FEB" w14:textId="3D6B0D71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C6C9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F2ECF" w14:textId="7390C755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12B36D08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3086CC8B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772291C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020D0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17BF54" w14:textId="06F33FBE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84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3C5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8973C8" w14:textId="68880053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BBEA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56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3E2EBE" w14:textId="24EA43D2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3DE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1418B" w14:textId="6E1BF9EB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7EFC4F9A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793B45D7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3E61C5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D89FB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3C7D5" w14:textId="169CC910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86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6117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99E3D2" w14:textId="69864152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A8FD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58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F0A024" w14:textId="4676C6A5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C61B1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130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C8A41" w14:textId="5209AEAD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45D0E057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4C46D4B6" w14:textId="77777777" w:rsidTr="0034240E">
        <w:tblPrEx>
          <w:jc w:val="center"/>
        </w:tblPrEx>
        <w:trPr>
          <w:gridAfter w:val="2"/>
          <w:wAfter w:w="8" w:type="pct"/>
          <w:trHeight w:val="283"/>
          <w:jc w:val="center"/>
        </w:trPr>
        <w:tc>
          <w:tcPr>
            <w:tcW w:w="297" w:type="pct"/>
            <w:vMerge/>
            <w:tcBorders>
              <w:right w:val="single" w:sz="4" w:space="0" w:color="auto"/>
            </w:tcBorders>
            <w:vAlign w:val="center"/>
          </w:tcPr>
          <w:p w14:paraId="71F339F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8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E809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3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6321" w14:textId="71ABF4CF" w:rsidR="00EE49C1" w:rsidRPr="00403457" w:rsidRDefault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403457"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88</w:t>
            </w:r>
          </w:p>
        </w:tc>
        <w:tc>
          <w:tcPr>
            <w:tcW w:w="29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3DC3A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96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484D8" w14:textId="4D80F768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1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4255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60</w:t>
            </w:r>
          </w:p>
        </w:tc>
        <w:tc>
          <w:tcPr>
            <w:tcW w:w="365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BE5A" w14:textId="09950557" w:rsidR="00EE49C1" w:rsidRPr="00403457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2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D45C2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135</w:t>
            </w:r>
          </w:p>
        </w:tc>
        <w:tc>
          <w:tcPr>
            <w:tcW w:w="37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9ECC1" w14:textId="2362AFF1" w:rsidR="00EE49C1" w:rsidRPr="00403457" w:rsidRDefault="00EE49C1" w:rsidP="00745B5F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68" w:type="pct"/>
            <w:gridSpan w:val="7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7C9AAE" w14:textId="77777777" w:rsidR="00EE49C1" w:rsidRDefault="00EE49C1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E49C1" w14:paraId="5E6582DF" w14:textId="77777777" w:rsidTr="0034240E">
        <w:tblPrEx>
          <w:jc w:val="center"/>
        </w:tblPrEx>
        <w:trPr>
          <w:gridAfter w:val="2"/>
          <w:wAfter w:w="8" w:type="pct"/>
          <w:trHeight w:val="454"/>
          <w:jc w:val="center"/>
        </w:trPr>
        <w:tc>
          <w:tcPr>
            <w:tcW w:w="297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45B193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696" w:type="pct"/>
            <w:gridSpan w:val="24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45E4322B" w14:textId="7C604A37" w:rsidR="00EE49C1" w:rsidRDefault="007A662B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217BE7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102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瓦斯损失量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="00EE6E03" w:rsidRPr="00CF0F5B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0.279</w:t>
            </w:r>
          </w:p>
        </w:tc>
      </w:tr>
      <w:tr w:rsidR="00EE49C1" w14:paraId="70FBBC6A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5A8A6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7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BEEF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4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88ACB34" w14:textId="6DE42D94" w:rsidR="00EE49C1" w:rsidRDefault="0022592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2592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1175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A2451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F412380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428A048D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76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4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 w14:textId="117A08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 w14:textId="178AA2A4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</w:tr>
      <w:tr w:rsidR="00EE49C1" w14:paraId="1EFD9E12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3DD6FA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6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11897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</w:p>
        </w:tc>
        <w:tc>
          <w:tcPr>
            <w:tcW w:w="1174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8D2DF90" w14:textId="13243786" w:rsidR="00EE49C1" w:rsidRDefault="0055220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52208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1175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CD7688A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</w:p>
        </w:tc>
        <w:tc>
          <w:tcPr>
            <w:tcW w:w="1179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ED225B6" w14:textId="54E97A35" w:rsidR="00EE49C1" w:rsidRDefault="0013572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3572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</w:tr>
      <w:tr w:rsidR="00EE49C1" w14:paraId="08620EEA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A5E20C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71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0DDA11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7A4BDF" w14:textId="4AFD5091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70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D8A4C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水分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6F48C0" w14:textId="20C51468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70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4697A3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孔隙率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K/%</w:t>
            </w:r>
          </w:p>
        </w:tc>
        <w:tc>
          <w:tcPr>
            <w:tcW w:w="71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34104D" w14:textId="7ED9CE37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</w:tr>
      <w:tr w:rsidR="00EE49C1" w14:paraId="67700E5C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2D3E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1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9140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煤的吸附常数</w:t>
            </w:r>
            <w:r>
              <w:rPr>
                <w:rFonts w:ascii="Times New Roman" w:eastAsia="宋体" w:hAnsi="Times New Roman" w:cs="Times New Roman" w:hint="eastAsia"/>
                <w:i/>
                <w:iCs/>
                <w:szCs w:val="21"/>
              </w:rPr>
              <w:t>b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值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272CE" w14:textId="76E481A5" w:rsidR="00EE49C1" w:rsidRDefault="00534979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34979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AF65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灰分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A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86514" w14:textId="3B360306" w:rsidR="00EE49C1" w:rsidRDefault="00F50B4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50B40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AA06E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视密度γ</w:t>
            </w:r>
          </w:p>
        </w:tc>
        <w:tc>
          <w:tcPr>
            <w:tcW w:w="71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99905" w14:textId="5A08A462" w:rsidR="00EE49C1" w:rsidRDefault="006F3EEA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F3EEA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</w:tr>
      <w:tr w:rsidR="00EE49C1" w14:paraId="1D4042FB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0E3CC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71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E26EFE7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不可解吸瓦斯量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Wc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CE5D7D" w14:textId="0687B73D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NaN</w:t>
            </w:r>
          </w:p>
        </w:tc>
        <w:tc>
          <w:tcPr>
            <w:tcW w:w="70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E565D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挥发分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V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ad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/%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C7FE1DB" w14:textId="01266B69" w:rsidR="00EE49C1" w:rsidRDefault="00B1734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B1734F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</w:t>
            </w:r>
          </w:p>
        </w:tc>
        <w:tc>
          <w:tcPr>
            <w:tcW w:w="70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089428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0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1289746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522E9159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" w:type="pct"/>
          <w:trHeight w:val="454"/>
          <w:jc w:val="center"/>
        </w:trPr>
        <w:tc>
          <w:tcPr>
            <w:tcW w:w="297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70E40F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EA02B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771C92" w14:textId="7A318197" w:rsidR="00EE49C1" w:rsidRDefault="000130C3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23CA0"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1.0766</w:t>
            </w:r>
          </w:p>
        </w:tc>
        <w:tc>
          <w:tcPr>
            <w:tcW w:w="587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8FCAB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C604809" w14:textId="4064426D" w:rsidR="00EE49C1" w:rsidRDefault="00765020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0.0000</w:t>
            </w:r>
          </w:p>
        </w:tc>
        <w:tc>
          <w:tcPr>
            <w:tcW w:w="5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4B869A6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9B9D5" w14:textId="2E9CD303" w:rsidR="00EE49C1" w:rsidRDefault="00840F9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840F96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0.0000</w:t>
            </w:r>
          </w:p>
        </w:tc>
        <w:tc>
          <w:tcPr>
            <w:tcW w:w="587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1AE084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241461" w14:textId="6AC54B74" w:rsidR="00EE49C1" w:rsidRDefault="00903614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03614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1.0766</w:t>
            </w:r>
          </w:p>
        </w:tc>
      </w:tr>
      <w:tr w:rsidR="00EE49C1" w14:paraId="683C7AB7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" w:type="pct"/>
          <w:trHeight w:val="454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 w14:textId="329B4811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NaN</w:t>
            </w:r>
          </w:p>
        </w:tc>
        <w:tc>
          <w:tcPr>
            <w:tcW w:w="587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 w14:textId="1E845708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NaN</w:t>
            </w:r>
          </w:p>
        </w:tc>
        <w:tc>
          <w:tcPr>
            <w:tcW w:w="5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P(MPa)</w:t>
            </w:r>
          </w:p>
        </w:tc>
        <w:tc>
          <w:tcPr>
            <w:tcW w:w="588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 w14:textId="7FCB5A60" w:rsidR="00EE49C1" w:rsidRDefault="005A726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A7267">
              <w:rPr>
                <w:rFonts w:ascii="Times New Roman" w:eastAsia="宋体" w:hAnsi="Times New Roman" w:cs="Times New Roman" w:hint="eastAsia"/>
                <w:color w:val="FF0000"/>
                <w:szCs w:val="21"/>
              </w:rPr>
              <w:t>NaN</w:t>
            </w:r>
          </w:p>
        </w:tc>
        <w:tc>
          <w:tcPr>
            <w:tcW w:w="587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88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E49C1" w14:paraId="27FBF195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4" w:type="pct"/>
          <w:trHeight w:val="454"/>
          <w:jc w:val="center"/>
        </w:trPr>
        <w:tc>
          <w:tcPr>
            <w:tcW w:w="297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33CB0D1" w14:textId="77777777" w:rsidR="00EE49C1" w:rsidRDefault="00EE49C1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0" w:type="pct"/>
            <w:gridSpan w:val="25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58492B" w14:textId="77777777" w:rsidR="00EE49C1" w:rsidRDefault="007A662B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井下解吸与损失量；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实验室常压解吸量；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-</w:t>
            </w:r>
            <w:r>
              <w:rPr>
                <w:rFonts w:ascii="Times New Roman" w:eastAsia="宋体" w:hAnsi="Times New Roman" w:cs="Times New Roman"/>
                <w:szCs w:val="21"/>
              </w:rPr>
              <w:t>密封粉碎解吸量；</w:t>
            </w:r>
            <w:r>
              <w:rPr>
                <w:rFonts w:ascii="Times New Roman" w:eastAsia="宋体" w:hAnsi="Times New Roman" w:cs="Times New Roman"/>
                <w:szCs w:val="21"/>
              </w:rPr>
              <w:t>Wa-</w:t>
            </w:r>
            <w:r>
              <w:rPr>
                <w:rFonts w:ascii="Times New Roman" w:eastAsia="宋体" w:hAnsi="Times New Roman" w:cs="Times New Roman"/>
                <w:szCs w:val="21"/>
              </w:rPr>
              <w:t>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Wc-</w:t>
            </w:r>
            <w:r>
              <w:rPr>
                <w:rFonts w:ascii="Times New Roman" w:eastAsia="宋体" w:hAnsi="Times New Roman" w:cs="Times New Roman"/>
                <w:szCs w:val="21"/>
              </w:rPr>
              <w:t>不可解吸瓦斯量；</w:t>
            </w:r>
            <w:r>
              <w:rPr>
                <w:rFonts w:ascii="Times New Roman" w:eastAsia="宋体" w:hAnsi="Times New Roman" w:cs="Times New Roman"/>
                <w:szCs w:val="21"/>
              </w:rPr>
              <w:t>W-</w:t>
            </w:r>
            <w:r>
              <w:rPr>
                <w:rFonts w:ascii="Times New Roman" w:eastAsia="宋体" w:hAnsi="Times New Roman" w:cs="Times New Roman"/>
                <w:szCs w:val="21"/>
              </w:rPr>
              <w:t>瓦斯含量；</w:t>
            </w:r>
            <w:r>
              <w:rPr>
                <w:rFonts w:ascii="Times New Roman" w:eastAsia="宋体" w:hAnsi="Times New Roman" w:cs="Times New Roman"/>
                <w:szCs w:val="21"/>
              </w:rPr>
              <w:t>P-</w:t>
            </w:r>
            <w:r>
              <w:rPr>
                <w:rFonts w:ascii="Times New Roman" w:eastAsia="宋体" w:hAnsi="Times New Roman" w:cs="Times New Roman"/>
                <w:szCs w:val="21"/>
              </w:rPr>
              <w:t>瓦斯压力。</w:t>
            </w:r>
          </w:p>
        </w:tc>
      </w:tr>
      <w:tr w:rsidR="00EE49C1" w14:paraId="7BF6F642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  <w:jc w:val="center"/>
        </w:trPr>
        <w:tc>
          <w:tcPr>
            <w:tcW w:w="125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76F9775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1248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120B1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3F616B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实验室测试人员：</w:t>
            </w:r>
          </w:p>
        </w:tc>
        <w:tc>
          <w:tcPr>
            <w:tcW w:w="125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892255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3C5F466D" w14:textId="77777777" w:rsidTr="0034240E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6"/>
          <w:jc w:val="center"/>
        </w:trPr>
        <w:tc>
          <w:tcPr>
            <w:tcW w:w="125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 w14:textId="77777777" w:rsidR="00EE49C1" w:rsidRDefault="007A662B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审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核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员：</w:t>
            </w:r>
          </w:p>
        </w:tc>
        <w:tc>
          <w:tcPr>
            <w:tcW w:w="1248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  <w:tc>
          <w:tcPr>
            <w:tcW w:w="1249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 w14:textId="77777777" w:rsidR="00EE49C1" w:rsidRDefault="007A662B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报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告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时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间：</w:t>
            </w:r>
          </w:p>
        </w:tc>
        <w:tc>
          <w:tcPr>
            <w:tcW w:w="125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 w14:textId="77777777" w:rsidR="00EE49C1" w:rsidRDefault="00EE49C1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</w:p>
        </w:tc>
      </w:tr>
      <w:tr w:rsidR="00EE49C1" w14:paraId="4002B0CF" w14:textId="77777777">
        <w:tblPrEx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5"/>
          <w:jc w:val="center"/>
        </w:trPr>
        <w:tc>
          <w:tcPr>
            <w:tcW w:w="5000" w:type="pct"/>
            <w:gridSpan w:val="2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 w14:textId="77777777" w:rsidR="00EE49C1" w:rsidRDefault="007A662B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测试煤样由贵州省煤安技术服务有限公司技术人员现场采集并送达，实验室基于来样进行测试。</w:t>
            </w:r>
          </w:p>
        </w:tc>
      </w:tr>
    </w:tbl>
    <w:p w14:paraId="4245D52F" w14:textId="77777777" w:rsidR="00EE49C1" w:rsidRDefault="00EE49C1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EE49C1">
      <w:headerReference w:type="default" r:id="rId9"/>
      <w:footerReference w:type="default" r:id="rId10"/>
      <w:pgSz w:w="11906" w:h="16838"/>
      <w:pgMar w:top="850" w:right="850" w:bottom="850" w:left="850" w:header="56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C35284" w14:textId="77777777" w:rsidR="001C46BB" w:rsidRDefault="001C46BB">
      <w:r>
        <w:separator/>
      </w:r>
    </w:p>
  </w:endnote>
  <w:endnote w:type="continuationSeparator" w:id="0">
    <w:p w14:paraId="4E3E5781" w14:textId="77777777" w:rsidR="001C46BB" w:rsidRDefault="001C4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6BC73" w14:textId="77777777" w:rsidR="00EE49C1" w:rsidRDefault="007A662B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1F154D" wp14:editId="30810A6F">
              <wp:simplePos x="0" y="0"/>
              <wp:positionH relativeFrom="margin">
                <wp:posOffset>4899660</wp:posOffset>
              </wp:positionH>
              <wp:positionV relativeFrom="paragraph">
                <wp:posOffset>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 w14:textId="526BE208" w:rsidR="00EE49C1" w:rsidRDefault="007A662B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 w:rsidR="00651709">
                            <w:rPr>
                              <w:rFonts w:ascii="Times New Roman" w:eastAsia="宋体" w:hAnsi="Times New Roman" w:cs="Times New Roman"/>
                              <w:noProof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1F154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margin-left:385.8pt;margin-top:0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" filled="f" stroked="f" strokeweight=".5pt">
              <v:textbox style="mso-fit-shape-to-text:t" inset="0,0,0,0">
                <w:txbxContent>
                  <w:p w14:paraId="4FABC38D" w14:textId="526BE208" w:rsidR="00EE49C1" w:rsidRDefault="007A662B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 w:rsidR="00651709">
                      <w:rPr>
                        <w:rFonts w:ascii="Times New Roman" w:eastAsia="宋体" w:hAnsi="Times New Roman" w:cs="Times New Roman"/>
                        <w:noProof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8CDDE" w14:textId="77777777" w:rsidR="001C46BB" w:rsidRDefault="001C46BB">
      <w:r>
        <w:separator/>
      </w:r>
    </w:p>
  </w:footnote>
  <w:footnote w:type="continuationSeparator" w:id="0">
    <w:p w14:paraId="4FC440A7" w14:textId="77777777" w:rsidR="001C46BB" w:rsidRDefault="001C4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2E1F7" w14:textId="77777777" w:rsidR="00EE49C1" w:rsidRDefault="007A662B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7B820FBE" wp14:editId="47A2F1B2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sz w:val="20"/>
        <w:szCs w:val="28"/>
      </w:rPr>
      <w:t>报告编号：</w:t>
    </w:r>
    <w:r>
      <w:rPr>
        <w:rFonts w:ascii="Times New Roman" w:eastAsia="宋体" w:hAnsi="Times New Roman" w:cs="Times New Roman"/>
        <w:sz w:val="20"/>
        <w:szCs w:val="28"/>
      </w:rPr>
      <w:t>MAJS-2025-00</w:t>
    </w:r>
    <w:r>
      <w:rPr>
        <w:rFonts w:ascii="Times New Roman" w:eastAsia="宋体" w:hAnsi="Times New Roman" w:cs="Times New Roman" w:hint="eastAsia"/>
        <w:sz w:val="20"/>
        <w:szCs w:val="28"/>
      </w:rPr>
      <w:t>6</w:t>
    </w:r>
    <w:r>
      <w:rPr>
        <w:rFonts w:ascii="Times New Roman" w:eastAsia="宋体" w:hAnsi="Times New Roman" w:cs="Times New Roman"/>
        <w:sz w:val="20"/>
        <w:szCs w:val="28"/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6EDA"/>
    <w:rsid w:val="000130C3"/>
    <w:rsid w:val="0005137B"/>
    <w:rsid w:val="00082EDE"/>
    <w:rsid w:val="00095870"/>
    <w:rsid w:val="000D3699"/>
    <w:rsid w:val="00123CA0"/>
    <w:rsid w:val="00135727"/>
    <w:rsid w:val="001374D8"/>
    <w:rsid w:val="00142B3F"/>
    <w:rsid w:val="0014559B"/>
    <w:rsid w:val="00183357"/>
    <w:rsid w:val="001C07BA"/>
    <w:rsid w:val="001C46BB"/>
    <w:rsid w:val="001E6B7C"/>
    <w:rsid w:val="002115AE"/>
    <w:rsid w:val="00217BE7"/>
    <w:rsid w:val="00225928"/>
    <w:rsid w:val="002512D6"/>
    <w:rsid w:val="00270FDA"/>
    <w:rsid w:val="002771A5"/>
    <w:rsid w:val="002955FB"/>
    <w:rsid w:val="002C2479"/>
    <w:rsid w:val="002C2C72"/>
    <w:rsid w:val="002E54BE"/>
    <w:rsid w:val="002F3360"/>
    <w:rsid w:val="00315881"/>
    <w:rsid w:val="0034240E"/>
    <w:rsid w:val="00370594"/>
    <w:rsid w:val="0038567E"/>
    <w:rsid w:val="0039063A"/>
    <w:rsid w:val="003A2DC3"/>
    <w:rsid w:val="003F7D7C"/>
    <w:rsid w:val="00403457"/>
    <w:rsid w:val="004344C0"/>
    <w:rsid w:val="00482285"/>
    <w:rsid w:val="00504E3A"/>
    <w:rsid w:val="00521CE7"/>
    <w:rsid w:val="00534979"/>
    <w:rsid w:val="00552208"/>
    <w:rsid w:val="005634F4"/>
    <w:rsid w:val="005651A7"/>
    <w:rsid w:val="00590DC2"/>
    <w:rsid w:val="005A0496"/>
    <w:rsid w:val="005A7267"/>
    <w:rsid w:val="005B36AE"/>
    <w:rsid w:val="00651709"/>
    <w:rsid w:val="0067701A"/>
    <w:rsid w:val="006F3EEA"/>
    <w:rsid w:val="007152C9"/>
    <w:rsid w:val="00745B5F"/>
    <w:rsid w:val="00765020"/>
    <w:rsid w:val="007724EF"/>
    <w:rsid w:val="007A61FF"/>
    <w:rsid w:val="007A662B"/>
    <w:rsid w:val="007D228D"/>
    <w:rsid w:val="007F1078"/>
    <w:rsid w:val="0081408A"/>
    <w:rsid w:val="00826F10"/>
    <w:rsid w:val="00840F96"/>
    <w:rsid w:val="0086487F"/>
    <w:rsid w:val="008B2D52"/>
    <w:rsid w:val="00903614"/>
    <w:rsid w:val="00936276"/>
    <w:rsid w:val="009716DA"/>
    <w:rsid w:val="0099110F"/>
    <w:rsid w:val="009C7839"/>
    <w:rsid w:val="009E79BB"/>
    <w:rsid w:val="00A07705"/>
    <w:rsid w:val="00AD2F3A"/>
    <w:rsid w:val="00B11716"/>
    <w:rsid w:val="00B1734F"/>
    <w:rsid w:val="00B3237A"/>
    <w:rsid w:val="00B7372F"/>
    <w:rsid w:val="00B77320"/>
    <w:rsid w:val="00B83AD8"/>
    <w:rsid w:val="00BB1DCC"/>
    <w:rsid w:val="00BE0A05"/>
    <w:rsid w:val="00C05FAE"/>
    <w:rsid w:val="00C1183C"/>
    <w:rsid w:val="00C31E47"/>
    <w:rsid w:val="00C83886"/>
    <w:rsid w:val="00CB2E59"/>
    <w:rsid w:val="00CB77BE"/>
    <w:rsid w:val="00CC0BF1"/>
    <w:rsid w:val="00CC4A78"/>
    <w:rsid w:val="00CF0BBC"/>
    <w:rsid w:val="00CF0F5B"/>
    <w:rsid w:val="00D12E35"/>
    <w:rsid w:val="00D54EFC"/>
    <w:rsid w:val="00D923C5"/>
    <w:rsid w:val="00E06055"/>
    <w:rsid w:val="00E30B68"/>
    <w:rsid w:val="00E3527E"/>
    <w:rsid w:val="00E72FD7"/>
    <w:rsid w:val="00E763AC"/>
    <w:rsid w:val="00EB480A"/>
    <w:rsid w:val="00EB5C5D"/>
    <w:rsid w:val="00EE49C1"/>
    <w:rsid w:val="00EE6E03"/>
    <w:rsid w:val="00EF1A8A"/>
    <w:rsid w:val="00F50B40"/>
    <w:rsid w:val="00F93114"/>
    <w:rsid w:val="00FA217A"/>
    <w:rsid w:val="00FE485A"/>
    <w:rsid w:val="01017684"/>
    <w:rsid w:val="01B446F6"/>
    <w:rsid w:val="025B3788"/>
    <w:rsid w:val="02AE1145"/>
    <w:rsid w:val="03185541"/>
    <w:rsid w:val="03685798"/>
    <w:rsid w:val="038A570F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A081F18"/>
    <w:rsid w:val="0AC37758"/>
    <w:rsid w:val="0AD41965"/>
    <w:rsid w:val="0C2801BA"/>
    <w:rsid w:val="0CC021A1"/>
    <w:rsid w:val="0F3A0931"/>
    <w:rsid w:val="0F7A2ADB"/>
    <w:rsid w:val="1025513D"/>
    <w:rsid w:val="11050ACA"/>
    <w:rsid w:val="12C0739F"/>
    <w:rsid w:val="13080FA9"/>
    <w:rsid w:val="141259D8"/>
    <w:rsid w:val="14164D9C"/>
    <w:rsid w:val="146D0E60"/>
    <w:rsid w:val="15545B7C"/>
    <w:rsid w:val="15B14D7D"/>
    <w:rsid w:val="15E45152"/>
    <w:rsid w:val="16F72C63"/>
    <w:rsid w:val="17966920"/>
    <w:rsid w:val="17CA0378"/>
    <w:rsid w:val="18EE0096"/>
    <w:rsid w:val="190E24E6"/>
    <w:rsid w:val="194B54E8"/>
    <w:rsid w:val="1A786FF2"/>
    <w:rsid w:val="1A7D5B75"/>
    <w:rsid w:val="1B061265"/>
    <w:rsid w:val="1C5D17BA"/>
    <w:rsid w:val="1C9B22E3"/>
    <w:rsid w:val="1E592455"/>
    <w:rsid w:val="1ECE074D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84952E9"/>
    <w:rsid w:val="286B1703"/>
    <w:rsid w:val="289A031D"/>
    <w:rsid w:val="28B409B4"/>
    <w:rsid w:val="28DB23E5"/>
    <w:rsid w:val="29514C9C"/>
    <w:rsid w:val="297C3C21"/>
    <w:rsid w:val="2A6C52BE"/>
    <w:rsid w:val="2C073672"/>
    <w:rsid w:val="2C2B3683"/>
    <w:rsid w:val="2C9F5E1F"/>
    <w:rsid w:val="2D0D4B37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9CF3448"/>
    <w:rsid w:val="4A361719"/>
    <w:rsid w:val="4A7E09CA"/>
    <w:rsid w:val="4A8A1BAF"/>
    <w:rsid w:val="4BE8259F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E75832"/>
    <w:rsid w:val="54A947EB"/>
    <w:rsid w:val="55142657"/>
    <w:rsid w:val="5527238A"/>
    <w:rsid w:val="568D446F"/>
    <w:rsid w:val="569752EE"/>
    <w:rsid w:val="57B27F05"/>
    <w:rsid w:val="57CE11E3"/>
    <w:rsid w:val="584D65AC"/>
    <w:rsid w:val="59B85CA7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A32F55"/>
    <w:rsid w:val="5FC37153"/>
    <w:rsid w:val="606C2931"/>
    <w:rsid w:val="60B46A9C"/>
    <w:rsid w:val="60CC64DC"/>
    <w:rsid w:val="613100ED"/>
    <w:rsid w:val="619C7C5C"/>
    <w:rsid w:val="619D0D81"/>
    <w:rsid w:val="62353C0D"/>
    <w:rsid w:val="62BD2580"/>
    <w:rsid w:val="63147CC6"/>
    <w:rsid w:val="63927568"/>
    <w:rsid w:val="653D3504"/>
    <w:rsid w:val="65562818"/>
    <w:rsid w:val="659D21F5"/>
    <w:rsid w:val="65B8702E"/>
    <w:rsid w:val="66F74D72"/>
    <w:rsid w:val="68723B13"/>
    <w:rsid w:val="6A4B221F"/>
    <w:rsid w:val="6A4D243B"/>
    <w:rsid w:val="6ADE12E5"/>
    <w:rsid w:val="6C24541E"/>
    <w:rsid w:val="6D2356D5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FF0362"/>
    <w:rsid w:val="762304F4"/>
    <w:rsid w:val="76E060E7"/>
    <w:rsid w:val="76F93003"/>
    <w:rsid w:val="781F6A99"/>
    <w:rsid w:val="78414C61"/>
    <w:rsid w:val="78C0202A"/>
    <w:rsid w:val="7A4D3D91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4E15E6"/>
  <w15:docId w15:val="{3C6CBD8F-5CBE-4BFF-83DE-CB817434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rsid w:val="00FE48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154</cp:revision>
  <cp:lastPrinted>2025-05-09T01:08:00Z</cp:lastPrinted>
  <dcterms:created xsi:type="dcterms:W3CDTF">2025-05-13T10:24:00Z</dcterms:created>
  <dcterms:modified xsi:type="dcterms:W3CDTF">2025-05-26T06:57:00Z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eyJoZGlkIjoiMjVjMjcxYjMwYzdhMzU0N2MxMDNmODdhOTEzZTVmNDQiLCJ1c2VySWQiOiI1NzExMzA3NDgifQ==</vt:lpwstr>
  </property>
</Properties>
</file>