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2A4F3" w14:textId="77777777" w:rsidR="00086A9B" w:rsidRDefault="00A07B84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F3EC8D5" w14:textId="6FEC5138" w:rsidR="00086A9B" w:rsidRDefault="00A07B84">
      <w:pPr>
        <w:spacing w:afterLines="20" w:after="62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：贵州省金鑫煤业有限公司贵州百里杜鹃红林乡黔鑫煤矿</w:t>
      </w:r>
      <w:r w:rsidR="00FC6C6D">
        <w:rPr>
          <w:rFonts w:ascii="Times New Roman" w:eastAsia="宋体" w:hAnsi="Times New Roman" w:cs="Times New Roman"/>
          <w:sz w:val="22"/>
          <w:szCs w:val="22"/>
        </w:rPr>
        <w:t>—</w:t>
      </w:r>
      <w:r w:rsidR="00FC6C6D">
        <w:rPr>
          <w:rFonts w:ascii="Times New Roman" w:eastAsia="宋体" w:hAnsi="Times New Roman" w:cs="Times New Roman" w:hint="eastAsia"/>
          <w:sz w:val="22"/>
          <w:szCs w:val="22"/>
        </w:rPr>
        <w:t>[Name]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46AB62F4" w14:textId="77777777" w:rsidR="00086A9B" w:rsidRDefault="00A07B84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r>
        <w:rPr>
          <w:rFonts w:ascii="Times New Roman" w:eastAsia="宋体" w:hAnsi="Times New Roman" w:cs="Times New Roman" w:hint="eastAsia"/>
          <w:sz w:val="22"/>
          <w:szCs w:val="22"/>
        </w:rPr>
        <w:t>21502</w:t>
      </w:r>
      <w:r>
        <w:rPr>
          <w:rFonts w:ascii="Times New Roman" w:eastAsia="宋体" w:hAnsi="Times New Roman" w:cs="Times New Roman" w:hint="eastAsia"/>
          <w:sz w:val="22"/>
          <w:szCs w:val="22"/>
        </w:rPr>
        <w:t>回风巷</w:t>
      </w:r>
      <w:r>
        <w:rPr>
          <w:rFonts w:ascii="Times New Roman" w:eastAsia="宋体" w:hAnsi="Times New Roman" w:cs="Times New Roman" w:hint="eastAsia"/>
          <w:sz w:val="22"/>
          <w:szCs w:val="22"/>
        </w:rPr>
        <w:t>K0+700m</w:t>
      </w:r>
      <w:r>
        <w:rPr>
          <w:rFonts w:ascii="Times New Roman" w:eastAsia="宋体" w:hAnsi="Times New Roman" w:cs="Times New Roman" w:hint="eastAsia"/>
          <w:sz w:val="22"/>
          <w:szCs w:val="22"/>
        </w:rPr>
        <w:t>处（迎头）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380000BC" w14:textId="77777777" w:rsidR="00086A9B" w:rsidRDefault="00A07B84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2024/11/20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425m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r>
        <w:rPr>
          <w:rFonts w:ascii="Times New Roman" w:eastAsia="宋体" w:hAnsi="Times New Roman" w:cs="Times New Roman" w:hint="eastAsia"/>
          <w:sz w:val="22"/>
          <w:szCs w:val="22"/>
        </w:rPr>
        <w:t>M15</w:t>
      </w:r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581"/>
        <w:gridCol w:w="806"/>
        <w:gridCol w:w="610"/>
        <w:gridCol w:w="379"/>
        <w:gridCol w:w="450"/>
        <w:gridCol w:w="646"/>
        <w:gridCol w:w="762"/>
        <w:gridCol w:w="92"/>
        <w:gridCol w:w="65"/>
        <w:gridCol w:w="525"/>
        <w:gridCol w:w="115"/>
        <w:gridCol w:w="169"/>
        <w:gridCol w:w="490"/>
        <w:gridCol w:w="675"/>
        <w:gridCol w:w="52"/>
        <w:gridCol w:w="483"/>
        <w:gridCol w:w="131"/>
        <w:gridCol w:w="367"/>
        <w:gridCol w:w="325"/>
        <w:gridCol w:w="302"/>
        <w:gridCol w:w="867"/>
        <w:gridCol w:w="892"/>
        <w:gridCol w:w="6"/>
        <w:gridCol w:w="10"/>
      </w:tblGrid>
      <w:tr w:rsidR="00086A9B" w14:paraId="737C3CFC" w14:textId="77777777">
        <w:trPr>
          <w:trHeight w:val="340"/>
        </w:trPr>
        <w:tc>
          <w:tcPr>
            <w:tcW w:w="296" w:type="pct"/>
            <w:vMerge w:val="restart"/>
            <w:tcBorders>
              <w:top w:val="single" w:sz="6" w:space="0" w:color="auto"/>
            </w:tcBorders>
            <w:vAlign w:val="center"/>
          </w:tcPr>
          <w:p w14:paraId="7328FAD2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062B31EB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4226BFF0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639E4389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357" w:type="pct"/>
            <w:gridSpan w:val="5"/>
            <w:tcBorders>
              <w:top w:val="single" w:sz="6" w:space="0" w:color="auto"/>
            </w:tcBorders>
            <w:vAlign w:val="center"/>
          </w:tcPr>
          <w:p w14:paraId="4991C772" w14:textId="77777777" w:rsidR="00086A9B" w:rsidRDefault="00A07B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058" w:type="pct"/>
            <w:gridSpan w:val="6"/>
            <w:tcBorders>
              <w:top w:val="single" w:sz="6" w:space="0" w:color="auto"/>
            </w:tcBorders>
            <w:vAlign w:val="center"/>
          </w:tcPr>
          <w:p w14:paraId="789D30BC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2024-WS-001</w:t>
            </w:r>
          </w:p>
        </w:tc>
        <w:tc>
          <w:tcPr>
            <w:tcW w:w="1136" w:type="pct"/>
            <w:gridSpan w:val="7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16391B6" w14:textId="77777777" w:rsidR="00086A9B" w:rsidRDefault="00A07B84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1" w:type="pct"/>
            <w:gridSpan w:val="6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3D9BEDF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85</w:t>
            </w:r>
          </w:p>
        </w:tc>
      </w:tr>
      <w:tr w:rsidR="00086A9B" w14:paraId="547ADD56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003C96CC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57" w:type="pct"/>
            <w:gridSpan w:val="5"/>
            <w:shd w:val="clear" w:color="auto" w:fill="auto"/>
            <w:vAlign w:val="center"/>
          </w:tcPr>
          <w:p w14:paraId="2F71BE57" w14:textId="77777777" w:rsidR="00086A9B" w:rsidRDefault="00A07B84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58" w:type="pct"/>
            <w:gridSpan w:val="6"/>
            <w:shd w:val="clear" w:color="auto" w:fill="auto"/>
            <w:vAlign w:val="center"/>
          </w:tcPr>
          <w:p w14:paraId="399FEC38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87.8</w:t>
            </w:r>
          </w:p>
        </w:tc>
        <w:tc>
          <w:tcPr>
            <w:tcW w:w="1136" w:type="pct"/>
            <w:gridSpan w:val="7"/>
            <w:shd w:val="clear" w:color="auto" w:fill="auto"/>
            <w:vAlign w:val="center"/>
          </w:tcPr>
          <w:p w14:paraId="4735F5B0" w14:textId="77777777" w:rsidR="00086A9B" w:rsidRDefault="00A07B84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1" w:type="pct"/>
            <w:gridSpan w:val="6"/>
            <w:shd w:val="clear" w:color="auto" w:fill="auto"/>
            <w:vAlign w:val="center"/>
          </w:tcPr>
          <w:p w14:paraId="7C1F3681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19</w:t>
            </w:r>
          </w:p>
        </w:tc>
      </w:tr>
      <w:tr w:rsidR="00086A9B" w14:paraId="000C2B06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088A0A6E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57" w:type="pct"/>
            <w:gridSpan w:val="5"/>
            <w:shd w:val="clear" w:color="auto" w:fill="auto"/>
            <w:vAlign w:val="center"/>
          </w:tcPr>
          <w:p w14:paraId="32BEDDCD" w14:textId="77777777" w:rsidR="00086A9B" w:rsidRDefault="00A07B84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58" w:type="pct"/>
            <w:gridSpan w:val="6"/>
            <w:shd w:val="clear" w:color="auto" w:fill="auto"/>
            <w:vAlign w:val="center"/>
          </w:tcPr>
          <w:p w14:paraId="5F4FD205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26.2</w:t>
            </w:r>
          </w:p>
        </w:tc>
        <w:tc>
          <w:tcPr>
            <w:tcW w:w="1136" w:type="pct"/>
            <w:gridSpan w:val="7"/>
            <w:shd w:val="clear" w:color="auto" w:fill="auto"/>
            <w:vAlign w:val="center"/>
          </w:tcPr>
          <w:p w14:paraId="1438EDC6" w14:textId="77777777" w:rsidR="00086A9B" w:rsidRDefault="00A07B84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1" w:type="pct"/>
            <w:gridSpan w:val="6"/>
            <w:shd w:val="clear" w:color="auto" w:fill="auto"/>
            <w:vAlign w:val="center"/>
          </w:tcPr>
          <w:p w14:paraId="6706843E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575.65</w:t>
            </w:r>
          </w:p>
        </w:tc>
      </w:tr>
      <w:tr w:rsidR="00086A9B" w14:paraId="5B26852C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6DDB3941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57" w:type="pct"/>
            <w:gridSpan w:val="5"/>
            <w:shd w:val="clear" w:color="auto" w:fill="auto"/>
            <w:vAlign w:val="center"/>
          </w:tcPr>
          <w:p w14:paraId="0E3055AC" w14:textId="77777777" w:rsidR="00086A9B" w:rsidRDefault="00A07B84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58" w:type="pct"/>
            <w:gridSpan w:val="6"/>
            <w:shd w:val="clear" w:color="auto" w:fill="auto"/>
            <w:vAlign w:val="center"/>
          </w:tcPr>
          <w:p w14:paraId="6F536DB1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定点风排渣</w:t>
            </w:r>
          </w:p>
        </w:tc>
        <w:tc>
          <w:tcPr>
            <w:tcW w:w="1136" w:type="pct"/>
            <w:gridSpan w:val="7"/>
            <w:shd w:val="clear" w:color="auto" w:fill="auto"/>
            <w:vAlign w:val="center"/>
          </w:tcPr>
          <w:p w14:paraId="6EA400B4" w14:textId="77777777" w:rsidR="00086A9B" w:rsidRDefault="00A07B84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1" w:type="pct"/>
            <w:gridSpan w:val="6"/>
            <w:shd w:val="clear" w:color="auto" w:fill="auto"/>
            <w:vAlign w:val="center"/>
          </w:tcPr>
          <w:p w14:paraId="24BBFEB1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2.06</w:t>
            </w:r>
          </w:p>
        </w:tc>
      </w:tr>
      <w:tr w:rsidR="00086A9B" w14:paraId="71EC8E00" w14:textId="77777777">
        <w:trPr>
          <w:trHeight w:val="340"/>
        </w:trPr>
        <w:tc>
          <w:tcPr>
            <w:tcW w:w="296" w:type="pct"/>
            <w:vMerge/>
            <w:tcBorders>
              <w:bottom w:val="single" w:sz="6" w:space="0" w:color="auto"/>
            </w:tcBorders>
            <w:vAlign w:val="center"/>
          </w:tcPr>
          <w:p w14:paraId="6FCFBDA7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57" w:type="pct"/>
            <w:gridSpan w:val="5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0FAB9340" w14:textId="77777777" w:rsidR="00086A9B" w:rsidRDefault="00A07B84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58" w:type="pct"/>
            <w:gridSpan w:val="6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443CC129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2.5</w:t>
            </w:r>
          </w:p>
        </w:tc>
        <w:tc>
          <w:tcPr>
            <w:tcW w:w="1136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9CB2399" w14:textId="77777777" w:rsidR="00086A9B" w:rsidRDefault="00A07B84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1" w:type="pct"/>
            <w:gridSpan w:val="6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31219F64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</w:p>
        </w:tc>
      </w:tr>
      <w:tr w:rsidR="00086A9B" w14:paraId="3EEACE5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</w:tcBorders>
            <w:vAlign w:val="center"/>
          </w:tcPr>
          <w:p w14:paraId="1B108B91" w14:textId="77777777" w:rsidR="00086A9B" w:rsidRDefault="00A07B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64C6ED00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3E7F0319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9" w:type="pct"/>
            <w:tcBorders>
              <w:top w:val="single" w:sz="6" w:space="0" w:color="auto"/>
            </w:tcBorders>
          </w:tcPr>
          <w:p w14:paraId="29A6B7B7" w14:textId="77777777" w:rsidR="00086A9B" w:rsidRDefault="00A07B84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tcBorders>
              <w:top w:val="single" w:sz="6" w:space="0" w:color="auto"/>
            </w:tcBorders>
          </w:tcPr>
          <w:p w14:paraId="7BE2B4F4" w14:textId="77777777" w:rsidR="00086A9B" w:rsidRDefault="00A07B84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tcBorders>
              <w:top w:val="single" w:sz="6" w:space="0" w:color="auto"/>
            </w:tcBorders>
            <w:shd w:val="clear" w:color="auto" w:fill="auto"/>
          </w:tcPr>
          <w:p w14:paraId="4344EDCD" w14:textId="77777777" w:rsidR="00086A9B" w:rsidRDefault="00A07B84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2"/>
            <w:tcBorders>
              <w:top w:val="single" w:sz="6" w:space="0" w:color="auto"/>
            </w:tcBorders>
            <w:shd w:val="clear" w:color="auto" w:fill="auto"/>
          </w:tcPr>
          <w:p w14:paraId="4663A05F" w14:textId="77777777" w:rsidR="00086A9B" w:rsidRDefault="00A07B84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tcBorders>
              <w:top w:val="single" w:sz="6" w:space="0" w:color="auto"/>
            </w:tcBorders>
            <w:shd w:val="clear" w:color="auto" w:fill="auto"/>
          </w:tcPr>
          <w:p w14:paraId="770C409D" w14:textId="77777777" w:rsidR="00086A9B" w:rsidRDefault="00A07B84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66" w:type="pct"/>
            <w:tcBorders>
              <w:top w:val="single" w:sz="6" w:space="0" w:color="auto"/>
            </w:tcBorders>
            <w:shd w:val="clear" w:color="auto" w:fill="auto"/>
          </w:tcPr>
          <w:p w14:paraId="2C17BAA7" w14:textId="77777777" w:rsidR="00086A9B" w:rsidRDefault="00A07B84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27" w:type="pct"/>
            <w:gridSpan w:val="3"/>
            <w:tcBorders>
              <w:top w:val="single" w:sz="6" w:space="0" w:color="auto"/>
            </w:tcBorders>
            <w:shd w:val="clear" w:color="auto" w:fill="auto"/>
          </w:tcPr>
          <w:p w14:paraId="256056A3" w14:textId="77777777" w:rsidR="00086A9B" w:rsidRDefault="00A07B84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3"/>
            <w:tcBorders>
              <w:top w:val="single" w:sz="6" w:space="0" w:color="auto"/>
            </w:tcBorders>
            <w:shd w:val="clear" w:color="auto" w:fill="auto"/>
          </w:tcPr>
          <w:p w14:paraId="7BE86701" w14:textId="77777777" w:rsidR="00086A9B" w:rsidRDefault="00A07B84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4" w:type="pct"/>
            <w:gridSpan w:val="9"/>
            <w:vMerge w:val="restar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1DC48F9F" w14:textId="77777777" w:rsidR="00086A9B" w:rsidRDefault="00A07B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18C67CCA" w14:textId="77777777" w:rsidR="00086A9B" w:rsidRDefault="00086A9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1AE0370" w14:textId="77777777" w:rsidR="00086A9B" w:rsidRDefault="00086A9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5BC6A00D" w14:textId="77777777" w:rsidR="00086A9B" w:rsidRDefault="00086A9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6DF6EDAF" w14:textId="4A30E42A" w:rsidR="00086A9B" w:rsidRDefault="00A07B84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bookmarkStart w:id="0" w:name="ChartPlaceholder"/>
            <w:bookmarkEnd w:id="0"/>
            <w:r>
              <w:rPr>
                <w:noProof/>
              </w:rPr>
              <w:drawing>
                <wp:inline distT="0" distB="0" distL="0" distR="0" wp14:anchorId="50ADF55A" wp14:editId="3CAA4C38">
                  <wp:extent cx="2462530" cy="1610360"/>
                  <wp:effectExtent l="0" t="0" r="0" b="8890"/>
                  <wp:docPr id="1541743032" name="图表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8184D63-BCC8-EAE5-2E05-8C85CD01DC2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14:paraId="3509400C" w14:textId="77777777" w:rsidR="00086A9B" w:rsidRDefault="00A07B84">
            <w:pPr>
              <w:jc w:val="righ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position w:val="-14"/>
                <w:sz w:val="18"/>
                <w:szCs w:val="18"/>
              </w:rPr>
              <w:object w:dxaOrig="1380" w:dyaOrig="560" w14:anchorId="3994BDC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8.8pt;height:27.95pt" o:ole="">
                  <v:imagedata r:id="rId8" o:title=""/>
                </v:shape>
                <o:OLEObject Type="Embed" ProgID="Equation.KSEE3" ShapeID="_x0000_i1025" DrawAspect="Content" ObjectID="_1808220481" r:id="rId9"/>
              </w:object>
            </w:r>
          </w:p>
        </w:tc>
      </w:tr>
      <w:tr w:rsidR="00086A9B" w14:paraId="05480E7E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50FBED53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6BCC68AF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vAlign w:val="center"/>
          </w:tcPr>
          <w:p w14:paraId="1BD8F21E" w14:textId="15049363" w:rsidR="00086A9B" w:rsidRDefault="00466602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88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6CCD3C24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2"/>
            <w:vAlign w:val="center"/>
          </w:tcPr>
          <w:p w14:paraId="188929B7" w14:textId="7B053E23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6112160A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66" w:type="pct"/>
            <w:vAlign w:val="center"/>
          </w:tcPr>
          <w:p w14:paraId="0DE45F31" w14:textId="799E62B7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74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0D24A150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65</w:t>
            </w:r>
          </w:p>
        </w:tc>
        <w:tc>
          <w:tcPr>
            <w:tcW w:w="371" w:type="pct"/>
            <w:gridSpan w:val="3"/>
            <w:vAlign w:val="center"/>
          </w:tcPr>
          <w:p w14:paraId="514D2A9E" w14:textId="45A8193F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964" w:type="pct"/>
            <w:gridSpan w:val="9"/>
            <w:vMerge/>
            <w:vAlign w:val="center"/>
          </w:tcPr>
          <w:p w14:paraId="1868BDDA" w14:textId="77777777" w:rsidR="00086A9B" w:rsidRDefault="00086A9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86A9B" w14:paraId="4665481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3860B763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716832F8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vAlign w:val="center"/>
          </w:tcPr>
          <w:p w14:paraId="45784469" w14:textId="3D3F538F" w:rsidR="00086A9B" w:rsidRDefault="00466602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31E554C6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2"/>
            <w:vAlign w:val="center"/>
          </w:tcPr>
          <w:p w14:paraId="45F20799" w14:textId="6C51CA1F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711A3FFC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66" w:type="pct"/>
            <w:vAlign w:val="center"/>
          </w:tcPr>
          <w:p w14:paraId="1715AAB9" w14:textId="7434BC03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63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35433E92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70</w:t>
            </w:r>
          </w:p>
        </w:tc>
        <w:tc>
          <w:tcPr>
            <w:tcW w:w="371" w:type="pct"/>
            <w:gridSpan w:val="3"/>
            <w:vAlign w:val="center"/>
          </w:tcPr>
          <w:p w14:paraId="6FC425D4" w14:textId="02D266FE" w:rsidR="00086A9B" w:rsidRDefault="00A07B8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41D437" wp14:editId="6A76EFAF">
                      <wp:simplePos x="0" y="0"/>
                      <wp:positionH relativeFrom="column">
                        <wp:posOffset>348615</wp:posOffset>
                      </wp:positionH>
                      <wp:positionV relativeFrom="paragraph">
                        <wp:posOffset>48260</wp:posOffset>
                      </wp:positionV>
                      <wp:extent cx="496570" cy="478155"/>
                      <wp:effectExtent l="4445" t="4445" r="6985" b="1270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488180" y="3612515"/>
                                <a:ext cx="496570" cy="478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DAE6A7" w14:textId="77777777" w:rsidR="00086A9B" w:rsidRDefault="00A07B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  <w:t>Q</w:t>
                                  </w:r>
                                </w:p>
                                <w:p w14:paraId="26CF8510" w14:textId="77777777" w:rsidR="00086A9B" w:rsidRDefault="00A07B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(ml)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id="_x0000_t202" coordsize="21600,21600" o:spt="202" path="m,l,21600r21600,l21600,xe" w14:anchorId="1A41D437">
                      <v:stroke joinstyle="miter"/>
                      <v:path gradientshapeok="t" o:connecttype="rect"/>
                    </v:shapetype>
                    <v:shape id="文本框 5" style="position:absolute;left:0;text-align:left;margin-left:27.45pt;margin-top:3.8pt;width:39.1pt;height:3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hite [3201]" strokecolor="white [3212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">
                      <v:textbox>
                        <w:txbxContent>
                          <w:p w:rsidR="00086A9B" w:rsidRDefault="00000000" w14:paraId="56DAE6A7" w14:textId="7777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Q</w:t>
                            </w:r>
                          </w:p>
                          <w:p w:rsidR="00086A9B" w:rsidRDefault="00000000" w14:paraId="26CF8510" w14:textId="7777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>(ml)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E414E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77</w:t>
            </w:r>
          </w:p>
        </w:tc>
        <w:tc>
          <w:tcPr>
            <w:tcW w:w="1964" w:type="pct"/>
            <w:gridSpan w:val="9"/>
            <w:vMerge/>
            <w:vAlign w:val="center"/>
          </w:tcPr>
          <w:p w14:paraId="52EC1819" w14:textId="77777777" w:rsidR="00086A9B" w:rsidRDefault="00086A9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86A9B" w14:paraId="4CEB944E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368B0EAB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0FBE8313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vAlign w:val="center"/>
          </w:tcPr>
          <w:p w14:paraId="1AB73849" w14:textId="08E1441C" w:rsidR="00086A9B" w:rsidRDefault="00466602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88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01F70DD5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2"/>
            <w:vAlign w:val="center"/>
          </w:tcPr>
          <w:p w14:paraId="7DDA5887" w14:textId="76A200CE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81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3C831D12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66" w:type="pct"/>
            <w:vAlign w:val="center"/>
          </w:tcPr>
          <w:p w14:paraId="0CFF06D8" w14:textId="6CCF850B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75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2EB65500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75</w:t>
            </w:r>
          </w:p>
        </w:tc>
        <w:tc>
          <w:tcPr>
            <w:tcW w:w="371" w:type="pct"/>
            <w:gridSpan w:val="3"/>
            <w:vAlign w:val="center"/>
          </w:tcPr>
          <w:p w14:paraId="23E7B43F" w14:textId="421B1731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75</w:t>
            </w:r>
          </w:p>
        </w:tc>
        <w:tc>
          <w:tcPr>
            <w:tcW w:w="1964" w:type="pct"/>
            <w:gridSpan w:val="9"/>
            <w:vMerge/>
            <w:vAlign w:val="center"/>
          </w:tcPr>
          <w:p w14:paraId="0AFAA729" w14:textId="77777777" w:rsidR="00086A9B" w:rsidRDefault="00086A9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86A9B" w14:paraId="6558CAB8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04A547F6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53C650C1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vAlign w:val="center"/>
          </w:tcPr>
          <w:p w14:paraId="7A14D247" w14:textId="4D5032E9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70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0BD3E9A7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2"/>
            <w:vAlign w:val="center"/>
          </w:tcPr>
          <w:p w14:paraId="5BB768E2" w14:textId="5DEDE73F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263F8F4E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66" w:type="pct"/>
            <w:vAlign w:val="center"/>
          </w:tcPr>
          <w:p w14:paraId="6F6957B5" w14:textId="512FCE85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3756B9AF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80</w:t>
            </w:r>
          </w:p>
        </w:tc>
        <w:tc>
          <w:tcPr>
            <w:tcW w:w="371" w:type="pct"/>
            <w:gridSpan w:val="3"/>
            <w:vAlign w:val="center"/>
          </w:tcPr>
          <w:p w14:paraId="151E3D07" w14:textId="1D6CC981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964" w:type="pct"/>
            <w:gridSpan w:val="9"/>
            <w:vMerge/>
            <w:vAlign w:val="center"/>
          </w:tcPr>
          <w:p w14:paraId="4417EFD6" w14:textId="77777777" w:rsidR="00086A9B" w:rsidRDefault="00086A9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86A9B" w14:paraId="555A1348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1A65D6DA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4FF03326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vAlign w:val="center"/>
          </w:tcPr>
          <w:p w14:paraId="4CE71D5C" w14:textId="5F4CF2E6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68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595E231E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2"/>
            <w:vAlign w:val="center"/>
          </w:tcPr>
          <w:p w14:paraId="0B7627CB" w14:textId="644B5F7D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4EE14DD1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66" w:type="pct"/>
            <w:vAlign w:val="center"/>
          </w:tcPr>
          <w:p w14:paraId="3473382C" w14:textId="278F2366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55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433EC361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85</w:t>
            </w:r>
          </w:p>
        </w:tc>
        <w:tc>
          <w:tcPr>
            <w:tcW w:w="371" w:type="pct"/>
            <w:gridSpan w:val="3"/>
            <w:shd w:val="clear" w:color="auto" w:fill="auto"/>
          </w:tcPr>
          <w:p w14:paraId="59DA4072" w14:textId="59B84653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59</w:t>
            </w:r>
          </w:p>
        </w:tc>
        <w:tc>
          <w:tcPr>
            <w:tcW w:w="1964" w:type="pct"/>
            <w:gridSpan w:val="9"/>
            <w:vMerge/>
            <w:shd w:val="clear" w:color="auto" w:fill="auto"/>
          </w:tcPr>
          <w:p w14:paraId="24E737F2" w14:textId="77777777" w:rsidR="00086A9B" w:rsidRDefault="00086A9B">
            <w:pPr>
              <w:tabs>
                <w:tab w:val="left" w:pos="4460"/>
              </w:tabs>
              <w:jc w:val="left"/>
            </w:pPr>
          </w:p>
        </w:tc>
      </w:tr>
      <w:tr w:rsidR="00086A9B" w14:paraId="04CE3A17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7BA29F39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28C34764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vAlign w:val="center"/>
          </w:tcPr>
          <w:p w14:paraId="6696A091" w14:textId="2D811795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86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3B9AC154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2"/>
            <w:vAlign w:val="center"/>
          </w:tcPr>
          <w:p w14:paraId="3AF78783" w14:textId="74CF115B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451677D1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66" w:type="pct"/>
            <w:vAlign w:val="center"/>
          </w:tcPr>
          <w:p w14:paraId="09FF74DB" w14:textId="2793DF74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70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2832A690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90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3A2CB436" w14:textId="043D08A3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600A438C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0ECA1FF0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76972ADE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20546E6D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vAlign w:val="center"/>
          </w:tcPr>
          <w:p w14:paraId="621D151A" w14:textId="6F14E4CB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10BF678E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2"/>
            <w:vAlign w:val="center"/>
          </w:tcPr>
          <w:p w14:paraId="19F475A6" w14:textId="5BB89770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46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52522A95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44</w:t>
            </w:r>
          </w:p>
        </w:tc>
        <w:tc>
          <w:tcPr>
            <w:tcW w:w="366" w:type="pct"/>
            <w:vAlign w:val="center"/>
          </w:tcPr>
          <w:p w14:paraId="353888B2" w14:textId="396E8C54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53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54E0E416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95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529B0E83" w14:textId="6009A2E8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21888E5C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7FCCCB8A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7B37FCB8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2DE72A70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vAlign w:val="center"/>
          </w:tcPr>
          <w:p w14:paraId="1853CD74" w14:textId="56B992DE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88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61FD888C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2"/>
            <w:vAlign w:val="center"/>
          </w:tcPr>
          <w:p w14:paraId="566C3F8B" w14:textId="4EBBBBEA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47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11CEABCA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46</w:t>
            </w:r>
          </w:p>
        </w:tc>
        <w:tc>
          <w:tcPr>
            <w:tcW w:w="366" w:type="pct"/>
            <w:vAlign w:val="center"/>
          </w:tcPr>
          <w:p w14:paraId="40A11443" w14:textId="7787F1BE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89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7E932ACC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6EDDD9DB" w14:textId="4130687C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4FFB893D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2D880B65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6EA959ED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71EBCF68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vAlign w:val="center"/>
          </w:tcPr>
          <w:p w14:paraId="7E80C1C9" w14:textId="6DB3BA43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2C9749B6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2"/>
            <w:vAlign w:val="center"/>
          </w:tcPr>
          <w:p w14:paraId="42F3912D" w14:textId="6AE99FEF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91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15153ED2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48</w:t>
            </w:r>
          </w:p>
        </w:tc>
        <w:tc>
          <w:tcPr>
            <w:tcW w:w="366" w:type="pct"/>
            <w:vAlign w:val="center"/>
          </w:tcPr>
          <w:p w14:paraId="6B17BF1A" w14:textId="6E918FC1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090B26DC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105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0BDE744E" w14:textId="713EDAEF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55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70209885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5860A75C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5729FCE1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00D71FC1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vAlign w:val="center"/>
          </w:tcPr>
          <w:p w14:paraId="57E9E4B0" w14:textId="08B5B0FA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42F708E8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2"/>
            <w:vAlign w:val="center"/>
          </w:tcPr>
          <w:p w14:paraId="1A1D90D6" w14:textId="497F5804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7B4A3270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366" w:type="pct"/>
            <w:vAlign w:val="center"/>
          </w:tcPr>
          <w:p w14:paraId="687DE494" w14:textId="62332029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79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40B6DF34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110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429D94C6" w14:textId="49F5910D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79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32614353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61825207" w14:textId="77777777">
        <w:tblPrEx>
          <w:jc w:val="center"/>
        </w:tblPrEx>
        <w:trPr>
          <w:gridAfter w:val="2"/>
          <w:wAfter w:w="7" w:type="pct"/>
          <w:trHeight w:val="293"/>
          <w:jc w:val="center"/>
        </w:trPr>
        <w:tc>
          <w:tcPr>
            <w:tcW w:w="296" w:type="pct"/>
            <w:vMerge/>
            <w:vAlign w:val="center"/>
          </w:tcPr>
          <w:p w14:paraId="0F0156F5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4171A303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vAlign w:val="center"/>
          </w:tcPr>
          <w:p w14:paraId="3F8771CC" w14:textId="6053BA96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83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4A25726E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2"/>
            <w:vAlign w:val="center"/>
          </w:tcPr>
          <w:p w14:paraId="19A3BF34" w14:textId="2D6AA3F5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39EAEE2E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52</w:t>
            </w:r>
          </w:p>
        </w:tc>
        <w:tc>
          <w:tcPr>
            <w:tcW w:w="366" w:type="pct"/>
            <w:vAlign w:val="center"/>
          </w:tcPr>
          <w:p w14:paraId="04C02EB6" w14:textId="52C816E2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68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5BCCA0FB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115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5448A51C" w14:textId="6D2D5876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82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01F2FA8B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3B6976A8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5F91C4D7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763944F8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vAlign w:val="center"/>
          </w:tcPr>
          <w:p w14:paraId="0E17C845" w14:textId="11D9338F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68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416AC161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2"/>
            <w:vAlign w:val="center"/>
          </w:tcPr>
          <w:p w14:paraId="37897690" w14:textId="59C88CE8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2F96415D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54</w:t>
            </w:r>
          </w:p>
        </w:tc>
        <w:tc>
          <w:tcPr>
            <w:tcW w:w="366" w:type="pct"/>
            <w:vAlign w:val="center"/>
          </w:tcPr>
          <w:p w14:paraId="32565877" w14:textId="175F17DF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358C923E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120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6CD31329" w14:textId="5FBA0AE3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78930666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4A49A45C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57F9F1C2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2ABC7A71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vAlign w:val="center"/>
          </w:tcPr>
          <w:p w14:paraId="1BB20829" w14:textId="217B2EBF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85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17EFCED6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2"/>
            <w:vAlign w:val="center"/>
          </w:tcPr>
          <w:p w14:paraId="65DE9539" w14:textId="0FCF282B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53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270F8F5D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56</w:t>
            </w:r>
          </w:p>
        </w:tc>
        <w:tc>
          <w:tcPr>
            <w:tcW w:w="366" w:type="pct"/>
            <w:vAlign w:val="center"/>
          </w:tcPr>
          <w:p w14:paraId="1AFBAC98" w14:textId="22BD8A6B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42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4418F379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125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0C4141E7" w14:textId="79E98A0F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3E89DF55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5EF5E825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06332728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7371D2D0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vAlign w:val="center"/>
          </w:tcPr>
          <w:p w14:paraId="70B178FC" w14:textId="36321A8E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84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637B4C76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2"/>
            <w:vAlign w:val="center"/>
          </w:tcPr>
          <w:p w14:paraId="0C3140E2" w14:textId="49899C27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5892D4CC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58</w:t>
            </w:r>
          </w:p>
        </w:tc>
        <w:tc>
          <w:tcPr>
            <w:tcW w:w="366" w:type="pct"/>
            <w:vAlign w:val="center"/>
          </w:tcPr>
          <w:p w14:paraId="13FA86E1" w14:textId="36647C98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98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0D152761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130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7F946C35" w14:textId="0EB6FA70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7C082164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572DD225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1AD7C629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62D9C9E4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vAlign w:val="center"/>
          </w:tcPr>
          <w:p w14:paraId="5823161B" w14:textId="340D0B2A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5513E153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2"/>
            <w:vAlign w:val="center"/>
          </w:tcPr>
          <w:p w14:paraId="76B80CFC" w14:textId="6BDB0588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96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0DD7059A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366" w:type="pct"/>
            <w:vAlign w:val="center"/>
          </w:tcPr>
          <w:p w14:paraId="0CFEA7B6" w14:textId="3499A919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66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20749E87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135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34F2575E" w14:textId="6EF85F6A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77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500E7F13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4E59CE94" w14:textId="77777777">
        <w:tblPrEx>
          <w:jc w:val="center"/>
        </w:tblPrEx>
        <w:trPr>
          <w:gridAfter w:val="2"/>
          <w:wAfter w:w="7" w:type="pct"/>
          <w:trHeight w:val="454"/>
          <w:jc w:val="center"/>
        </w:trPr>
        <w:tc>
          <w:tcPr>
            <w:tcW w:w="296" w:type="pct"/>
            <w:vMerge/>
            <w:tcBorders>
              <w:bottom w:val="single" w:sz="6" w:space="0" w:color="auto"/>
            </w:tcBorders>
            <w:vAlign w:val="center"/>
          </w:tcPr>
          <w:p w14:paraId="13E3B1E8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6" w:type="pct"/>
            <w:gridSpan w:val="22"/>
            <w:tcBorders>
              <w:bottom w:val="single" w:sz="6" w:space="0" w:color="auto"/>
            </w:tcBorders>
            <w:vAlign w:val="center"/>
          </w:tcPr>
          <w:p w14:paraId="212CCA4E" w14:textId="77777777" w:rsidR="00086A9B" w:rsidRDefault="00A07B84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102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29.047</w:t>
            </w:r>
          </w:p>
        </w:tc>
      </w:tr>
      <w:tr w:rsidR="00086A9B" w14:paraId="2DD96A9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656DF1A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35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DB9D265" w14:textId="77777777" w:rsidR="00086A9B" w:rsidRDefault="00A07B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676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C94063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100</w:t>
            </w:r>
          </w:p>
        </w:tc>
        <w:tc>
          <w:tcPr>
            <w:tcW w:w="2670" w:type="pct"/>
            <w:gridSpan w:val="1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B7EBAE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86A9B" w14:paraId="3D6280A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C2BA2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35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829F7A" w14:textId="77777777" w:rsidR="00086A9B" w:rsidRDefault="00A07B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67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2CB296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100</w:t>
            </w:r>
          </w:p>
        </w:tc>
        <w:tc>
          <w:tcPr>
            <w:tcW w:w="134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CBDEDD" w14:textId="77777777" w:rsidR="00086A9B" w:rsidRDefault="00A07B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328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31965F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98</w:t>
            </w:r>
          </w:p>
        </w:tc>
      </w:tr>
      <w:tr w:rsidR="00086A9B" w14:paraId="09B3A64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6EE1462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357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690B04A" w14:textId="77777777" w:rsidR="00086A9B" w:rsidRDefault="00A07B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676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7C80C08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100</w:t>
            </w:r>
          </w:p>
        </w:tc>
        <w:tc>
          <w:tcPr>
            <w:tcW w:w="1342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0826034" w14:textId="77777777" w:rsidR="00086A9B" w:rsidRDefault="00A07B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328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4B187CD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100</w:t>
            </w:r>
          </w:p>
        </w:tc>
      </w:tr>
      <w:tr w:rsidR="00086A9B" w14:paraId="611ACB5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BFFC837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4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EB0C391" w14:textId="77777777" w:rsidR="00086A9B" w:rsidRDefault="00A07B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52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E4B667E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38.570</w:t>
            </w:r>
          </w:p>
        </w:tc>
        <w:tc>
          <w:tcPr>
            <w:tcW w:w="69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DA7E14A" w14:textId="77777777" w:rsidR="00086A9B" w:rsidRDefault="00A07B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69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C7AB4D6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3.02</w:t>
            </w:r>
          </w:p>
        </w:tc>
        <w:tc>
          <w:tcPr>
            <w:tcW w:w="797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A787798" w14:textId="77777777" w:rsidR="00086A9B" w:rsidRDefault="00A07B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</w:p>
        </w:tc>
        <w:tc>
          <w:tcPr>
            <w:tcW w:w="850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A90D3D1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6.25</w:t>
            </w:r>
          </w:p>
        </w:tc>
      </w:tr>
      <w:tr w:rsidR="00086A9B" w14:paraId="37FB937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F7E7AD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41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FC997" w14:textId="77777777" w:rsidR="00086A9B" w:rsidRDefault="00A07B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52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65755B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0.982</w:t>
            </w:r>
          </w:p>
        </w:tc>
        <w:tc>
          <w:tcPr>
            <w:tcW w:w="693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3F32F" w14:textId="77777777" w:rsidR="00086A9B" w:rsidRDefault="00A07B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695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524B8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13.56</w:t>
            </w:r>
          </w:p>
        </w:tc>
        <w:tc>
          <w:tcPr>
            <w:tcW w:w="797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7E8E19" w14:textId="77777777" w:rsidR="00086A9B" w:rsidRDefault="00A07B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</w:p>
        </w:tc>
        <w:tc>
          <w:tcPr>
            <w:tcW w:w="85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1E143F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1.49</w:t>
            </w:r>
          </w:p>
        </w:tc>
      </w:tr>
      <w:tr w:rsidR="00086A9B" w14:paraId="073304A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9545F18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4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4D0FE06" w14:textId="77777777" w:rsidR="00086A9B" w:rsidRDefault="00A07B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</w:p>
        </w:tc>
        <w:tc>
          <w:tcPr>
            <w:tcW w:w="525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0AE1202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1.9256</w:t>
            </w:r>
          </w:p>
        </w:tc>
        <w:tc>
          <w:tcPr>
            <w:tcW w:w="693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F5AACC" w14:textId="77777777" w:rsidR="00086A9B" w:rsidRDefault="00A07B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695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BA6264D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18.33</w:t>
            </w:r>
          </w:p>
        </w:tc>
        <w:tc>
          <w:tcPr>
            <w:tcW w:w="797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0186224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0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279D6D2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86A9B" w14:paraId="1C58417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397"/>
          <w:jc w:val="center"/>
        </w:trPr>
        <w:tc>
          <w:tcPr>
            <w:tcW w:w="962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B46C772" w14:textId="77777777" w:rsidR="00086A9B" w:rsidRDefault="00A07B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</w:p>
        </w:tc>
        <w:tc>
          <w:tcPr>
            <w:tcW w:w="690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55E4A82" w14:textId="77777777" w:rsidR="00086A9B" w:rsidRDefault="00A07B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</w:p>
        </w:tc>
        <w:tc>
          <w:tcPr>
            <w:tcW w:w="720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D5D6539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  <w:tc>
          <w:tcPr>
            <w:tcW w:w="419" w:type="pct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3010942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</w:p>
        </w:tc>
        <w:tc>
          <w:tcPr>
            <w:tcW w:w="816" w:type="pct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9CD02BE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  <w:tc>
          <w:tcPr>
            <w:tcW w:w="395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8EEFDBA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</w:p>
        </w:tc>
        <w:tc>
          <w:tcPr>
            <w:tcW w:w="992" w:type="pct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388A615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086A9B" w14:paraId="340E74F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0D4DAF6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666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0E0C997" w14:textId="77777777" w:rsidR="00086A9B" w:rsidRDefault="00A07B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69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AA25E81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0.2277</w:t>
            </w:r>
          </w:p>
        </w:tc>
        <w:tc>
          <w:tcPr>
            <w:tcW w:w="72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104620" w14:textId="77777777" w:rsidR="00086A9B" w:rsidRDefault="00A07B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41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55F2140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0.1737</w:t>
            </w:r>
          </w:p>
        </w:tc>
        <w:tc>
          <w:tcPr>
            <w:tcW w:w="81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D8B761B" w14:textId="77777777" w:rsidR="00086A9B" w:rsidRDefault="00A07B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395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A3ECC31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.0000</w:t>
            </w:r>
          </w:p>
        </w:tc>
        <w:tc>
          <w:tcPr>
            <w:tcW w:w="5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62C3A3C" w14:textId="77777777" w:rsidR="00086A9B" w:rsidRDefault="00A07B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43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C2DFBF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1.4014</w:t>
            </w:r>
          </w:p>
        </w:tc>
      </w:tr>
      <w:tr w:rsidR="00086A9B" w14:paraId="52DBA363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A9BB4A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6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82C904" w14:textId="77777777" w:rsidR="00086A9B" w:rsidRDefault="00A07B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69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69512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1.9256</w:t>
            </w:r>
          </w:p>
        </w:tc>
        <w:tc>
          <w:tcPr>
            <w:tcW w:w="72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17556" w14:textId="77777777" w:rsidR="00086A9B" w:rsidRDefault="00A07B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</w:p>
        </w:tc>
        <w:tc>
          <w:tcPr>
            <w:tcW w:w="41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F14A5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3.327</w:t>
            </w:r>
          </w:p>
        </w:tc>
        <w:tc>
          <w:tcPr>
            <w:tcW w:w="81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7E4D2" w14:textId="77777777" w:rsidR="00086A9B" w:rsidRDefault="00A07B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</w:p>
        </w:tc>
        <w:tc>
          <w:tcPr>
            <w:tcW w:w="39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D20EE7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0.0857</w:t>
            </w:r>
          </w:p>
        </w:tc>
        <w:tc>
          <w:tcPr>
            <w:tcW w:w="56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9279C0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3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59FAE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86A9B" w14:paraId="1F57E19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F17EA40" w14:textId="77777777" w:rsidR="00086A9B" w:rsidRDefault="00086A9B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99" w:type="pct"/>
            <w:gridSpan w:val="2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382788F" w14:textId="77777777" w:rsidR="00086A9B" w:rsidRDefault="00A07B84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Wa-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Wc-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086A9B" w14:paraId="18F0C0C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96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97616F4" w14:textId="77777777" w:rsidR="00086A9B" w:rsidRDefault="00A07B84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1442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25B51DB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972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45FEF69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622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F707977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086A9B" w14:paraId="211CD993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96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006D4" w14:textId="77777777" w:rsidR="00086A9B" w:rsidRDefault="00A07B84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44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2D4DF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97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9D5165" w14:textId="77777777" w:rsidR="00086A9B" w:rsidRDefault="00A07B84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622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48561F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086A9B" w14:paraId="55EF469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D3AF0C" w14:textId="77777777" w:rsidR="00086A9B" w:rsidRDefault="00A07B84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测试煤样由贵州省煤安技术服务有限公司技术人员现场采集并送达，实验室基于来样进行测试。</w:t>
            </w:r>
          </w:p>
        </w:tc>
      </w:tr>
    </w:tbl>
    <w:p w14:paraId="5774B433" w14:textId="77777777" w:rsidR="00086A9B" w:rsidRDefault="00086A9B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086A9B">
      <w:headerReference w:type="default" r:id="rId10"/>
      <w:footerReference w:type="default" r:id="rId11"/>
      <w:pgSz w:w="11906" w:h="16838"/>
      <w:pgMar w:top="850" w:right="850" w:bottom="850" w:left="85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8ECC6B" w14:textId="77777777" w:rsidR="000C386B" w:rsidRDefault="000C386B">
      <w:r>
        <w:separator/>
      </w:r>
    </w:p>
  </w:endnote>
  <w:endnote w:type="continuationSeparator" w:id="0">
    <w:p w14:paraId="0C954846" w14:textId="77777777" w:rsidR="000C386B" w:rsidRDefault="000C3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B61C3" w14:textId="77777777" w:rsidR="00086A9B" w:rsidRDefault="00A07B84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4DDDAB" wp14:editId="213DB1CE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70412D" w14:textId="77777777" w:rsidR="00086A9B" w:rsidRDefault="00A07B84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4DDDAB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3470412D" w14:textId="77777777" w:rsidR="00086A9B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630A7C" w14:textId="77777777" w:rsidR="000C386B" w:rsidRDefault="000C386B">
      <w:r>
        <w:separator/>
      </w:r>
    </w:p>
  </w:footnote>
  <w:footnote w:type="continuationSeparator" w:id="0">
    <w:p w14:paraId="79393506" w14:textId="77777777" w:rsidR="000C386B" w:rsidRDefault="000C38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A3510" w14:textId="77777777" w:rsidR="00086A9B" w:rsidRDefault="00A07B84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7558DE7" wp14:editId="2831BDDF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sz w:val="20"/>
        <w:szCs w:val="28"/>
      </w:rPr>
      <w:t>报告编号：</w:t>
    </w:r>
    <w:r>
      <w:rPr>
        <w:rFonts w:ascii="Times New Roman" w:eastAsia="宋体" w:hAnsi="Times New Roman" w:cs="Times New Roman"/>
        <w:sz w:val="20"/>
        <w:szCs w:val="28"/>
      </w:rPr>
      <w:t>MAJS-2025-00</w:t>
    </w:r>
    <w:r>
      <w:rPr>
        <w:rFonts w:ascii="Times New Roman" w:eastAsia="宋体" w:hAnsi="Times New Roman" w:cs="Times New Roman" w:hint="eastAsia"/>
        <w:sz w:val="20"/>
        <w:szCs w:val="28"/>
      </w:rPr>
      <w:t>6</w:t>
    </w:r>
    <w:r>
      <w:rPr>
        <w:rFonts w:ascii="Times New Roman" w:eastAsia="宋体" w:hAnsi="Times New Roman" w:cs="Times New Roman"/>
        <w:sz w:val="20"/>
        <w:szCs w:val="28"/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73F46"/>
    <w:rsid w:val="00086A9B"/>
    <w:rsid w:val="000C386B"/>
    <w:rsid w:val="000E5D5D"/>
    <w:rsid w:val="00122FAD"/>
    <w:rsid w:val="001504BF"/>
    <w:rsid w:val="00152D32"/>
    <w:rsid w:val="00187E4F"/>
    <w:rsid w:val="001D22C7"/>
    <w:rsid w:val="00222205"/>
    <w:rsid w:val="00272055"/>
    <w:rsid w:val="0029378B"/>
    <w:rsid w:val="0029725C"/>
    <w:rsid w:val="002A3CB3"/>
    <w:rsid w:val="00356046"/>
    <w:rsid w:val="00384CA5"/>
    <w:rsid w:val="003E414E"/>
    <w:rsid w:val="00466602"/>
    <w:rsid w:val="00510DF6"/>
    <w:rsid w:val="00555EBB"/>
    <w:rsid w:val="005D160B"/>
    <w:rsid w:val="006E206F"/>
    <w:rsid w:val="00723CCB"/>
    <w:rsid w:val="00742F67"/>
    <w:rsid w:val="00757266"/>
    <w:rsid w:val="00762E6D"/>
    <w:rsid w:val="00764A95"/>
    <w:rsid w:val="007770C2"/>
    <w:rsid w:val="007954B6"/>
    <w:rsid w:val="00875440"/>
    <w:rsid w:val="00933BEB"/>
    <w:rsid w:val="00935EB7"/>
    <w:rsid w:val="00936276"/>
    <w:rsid w:val="009F7152"/>
    <w:rsid w:val="009F7410"/>
    <w:rsid w:val="00A07B84"/>
    <w:rsid w:val="00A13296"/>
    <w:rsid w:val="00A576B3"/>
    <w:rsid w:val="00A620A3"/>
    <w:rsid w:val="00A74A7B"/>
    <w:rsid w:val="00A925A7"/>
    <w:rsid w:val="00AF1307"/>
    <w:rsid w:val="00B468A7"/>
    <w:rsid w:val="00BD5F7B"/>
    <w:rsid w:val="00CB77BE"/>
    <w:rsid w:val="00CC431E"/>
    <w:rsid w:val="00CF5E3A"/>
    <w:rsid w:val="00D14094"/>
    <w:rsid w:val="00D32FE9"/>
    <w:rsid w:val="00D4234A"/>
    <w:rsid w:val="00E61CEB"/>
    <w:rsid w:val="00F01EBF"/>
    <w:rsid w:val="00F83C2D"/>
    <w:rsid w:val="00FB45A0"/>
    <w:rsid w:val="00FC6C6D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D41965"/>
    <w:rsid w:val="0C2801BA"/>
    <w:rsid w:val="0CC021A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20AE6A88"/>
    <w:rsid w:val="21182154"/>
    <w:rsid w:val="21613AFB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2919D0"/>
    <w:rsid w:val="309F63EE"/>
    <w:rsid w:val="30F1651D"/>
    <w:rsid w:val="31030714"/>
    <w:rsid w:val="3112096E"/>
    <w:rsid w:val="3139239E"/>
    <w:rsid w:val="313C59EB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3147CC6"/>
    <w:rsid w:val="63927568"/>
    <w:rsid w:val="653D3504"/>
    <w:rsid w:val="65562818"/>
    <w:rsid w:val="659D21F5"/>
    <w:rsid w:val="65B8702E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5500DC2C"/>
  <w15:docId w15:val="{9FD79314-3557-4A58-A0FD-C8DDF08A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altLang="en-US" sz="1000" b="1" i="0">
                <a:solidFill>
                  <a:srgbClr val="000000"/>
                </a:solidFill>
                <a:latin typeface="Arial Narrow"/>
                <a:ea typeface="Arial Narrow"/>
                <a:cs typeface="Arial Narrow"/>
              </a:defRPr>
            </a:pPr>
            <a:r>
              <a:rPr lang="en-US" altLang="zh-CN"/>
              <a:t>y = 9.5x - 11.5</a:t>
            </a:r>
          </a:p>
        </c:rich>
      </c:tx>
      <c:layout>
        <c:manualLayout>
          <c:xMode val="edge"/>
          <c:yMode val="edge"/>
          <c:x val="0.44812001154990877"/>
          <c:y val="8.3501679074117607E-3"/>
        </c:manualLayout>
      </c:layout>
      <c:overlay val="1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数据系列</c:v>
          </c:tx>
          <c:spPr>
            <a:ln w="19050">
              <a:noFill/>
            </a:ln>
          </c:spPr>
          <c:trendline>
            <c:trendlineType val="linear"/>
            <c:backward val="1"/>
            <c:dispRSqr val="0"/>
            <c:dispEq val="0"/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-10</c:v>
                </c:pt>
                <c:pt idx="1">
                  <c:v>10</c:v>
                </c:pt>
                <c:pt idx="2">
                  <c:v>25</c:v>
                </c:pt>
                <c:pt idx="3">
                  <c:v>35</c:v>
                </c:pt>
                <c:pt idx="4">
                  <c:v>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450-4419-86E5-E1E85BA615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4494472"/>
        <c:axId val="424495192"/>
      </c:scatterChart>
      <c:valAx>
        <c:axId val="424494472"/>
        <c:scaling>
          <c:orientation val="minMax"/>
          <c:max val="4.99"/>
          <c:min val="0"/>
        </c:scaling>
        <c:delete val="0"/>
        <c:axPos val="b"/>
        <c:numFmt formatCode="0;0;;@" sourceLinked="0"/>
        <c:majorTickMark val="none"/>
        <c:minorTickMark val="none"/>
        <c:tickLblPos val="nextTo"/>
        <c:spPr>
          <a:ln w="15875">
            <a:solidFill>
              <a:srgbClr val="00008B"/>
            </a:solidFill>
            <a:tailEnd type="triangle"/>
          </a:ln>
        </c:spPr>
        <c:txPr>
          <a:bodyPr/>
          <a:lstStyle/>
          <a:p>
            <a:pPr>
              <a:defRPr sz="1000" b="1"/>
            </a:pPr>
            <a:endParaRPr lang="zh-CN"/>
          </a:p>
        </c:txPr>
        <c:crossAx val="424495192"/>
        <c:crosses val="autoZero"/>
        <c:crossBetween val="midCat"/>
        <c:majorUnit val="1"/>
      </c:valAx>
      <c:valAx>
        <c:axId val="424495192"/>
        <c:scaling>
          <c:orientation val="minMax"/>
          <c:max val="199"/>
          <c:min val="-4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ln w="15875">
            <a:solidFill>
              <a:srgbClr val="00008B"/>
            </a:solidFill>
            <a:tailEnd type="triangle"/>
          </a:ln>
        </c:spPr>
        <c:txPr>
          <a:bodyPr/>
          <a:lstStyle/>
          <a:p>
            <a:pPr>
              <a:defRPr sz="1000" b="1"/>
            </a:pPr>
            <a:endParaRPr lang="zh-CN"/>
          </a:p>
        </c:txPr>
        <c:crossAx val="424494472"/>
        <c:crosses val="autoZero"/>
        <c:crossBetween val="midCat"/>
        <c:majorUnit val="40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ysClr val="window" lastClr="FFFFFF"/>
    </a:solidFill>
    <a:ln w="6350" cap="flat" cmpd="sng" algn="ctr">
      <a:noFill/>
      <a:prstDash val="solid"/>
      <a:round/>
    </a:ln>
    <a:effectLst/>
    <a:extLst>
      <a:ext uri="{91240B29-F687-4F45-9708-019B960494DF}">
        <a14:hiddenLine xmlns:a14="http://schemas.microsoft.com/office/drawing/2010/main" w="6350" cap="flat" cmpd="sng" algn="ctr">
          <a:solidFill>
            <a:sysClr val="windowText" lastClr="000000">
              <a:tint val="75000"/>
            </a:sysClr>
          </a:solidFill>
          <a:prstDash val="solid"/>
          <a:round/>
        </a14:hiddenLine>
      </a:ext>
    </a:extLst>
  </c:sp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0.83418</cdr:x>
      <cdr:y>0.81623</cdr:y>
    </cdr:from>
    <cdr:to>
      <cdr:x>0.90244</cdr:x>
      <cdr:y>0.89138</cdr:y>
    </cdr:to>
    <cdr:sp macro="" textlink="">
      <cdr:nvSpPr>
        <cdr:cNvPr id="2" name="文本框 1">
          <a:extLst xmlns:a="http://schemas.openxmlformats.org/drawingml/2006/main">
            <a:ext uri="{FF2B5EF4-FFF2-40B4-BE49-F238E27FC236}">
              <a16:creationId xmlns:a16="http://schemas.microsoft.com/office/drawing/2014/main" id="{DEC280B9-E195-654C-C434-936CA2712F78}"/>
            </a:ext>
          </a:extLst>
        </cdr:cNvPr>
        <cdr:cNvSpPr txBox="1"/>
      </cdr:nvSpPr>
      <cdr:spPr>
        <a:xfrm xmlns:a="http://schemas.openxmlformats.org/drawingml/2006/main">
          <a:off x="7759700" y="4965700"/>
          <a:ext cx="635000" cy="457200"/>
        </a:xfrm>
        <a:prstGeom xmlns:a="http://schemas.openxmlformats.org/drawingml/2006/main" prst="rect">
          <a:avLst/>
        </a:prstGeom>
        <a:solidFill xmlns:a="http://schemas.openxmlformats.org/drawingml/2006/main">
          <a:srgbClr val="0000FF"/>
        </a:solidFill>
      </cdr:spPr>
      <cdr:txBody>
        <a:bodyPr xmlns:a="http://schemas.openxmlformats.org/drawingml/2006/main" vertOverflow="clip" vert="horz" rtlCol="0"/>
        <a:lstStyle xmlns:a="http://schemas.openxmlformats.org/drawingml/2006/main"/>
        <a:p xmlns:a="http://schemas.openxmlformats.org/drawingml/2006/main">
          <a:r>
            <a:rPr lang="en-US" altLang="zh-CN" sz="1000" b="1" kern="1200">
              <a:latin typeface="Arial" panose="020B0604020202020204" pitchFamily="34" charset="0"/>
            </a:rPr>
            <a:t>abc</a:t>
          </a:r>
          <a:endParaRPr lang="zh-CN" altLang="en-US" sz="1000" b="1" kern="1200">
            <a:latin typeface="Arial" panose="020B0604020202020204" pitchFamily="34" charset="0"/>
          </a:endParaRPr>
        </a:p>
      </cdr:txBody>
    </cdr:sp>
  </cdr:relSizeAnchor>
  <cdr:relSizeAnchor xmlns:cdr="http://schemas.openxmlformats.org/drawingml/2006/chartDrawing">
    <cdr:from>
      <cdr:x>0.00546</cdr:x>
      <cdr:y>0.00835</cdr:y>
    </cdr:from>
    <cdr:to>
      <cdr:x>0.10103</cdr:x>
      <cdr:y>0.10229</cdr:y>
    </cdr:to>
    <cdr:sp macro="" textlink="">
      <cdr:nvSpPr>
        <cdr:cNvPr id="3" name="文本框 2">
          <a:extLst xmlns:a="http://schemas.openxmlformats.org/drawingml/2006/main">
            <a:ext uri="{FF2B5EF4-FFF2-40B4-BE49-F238E27FC236}">
              <a16:creationId xmlns:a16="http://schemas.microsoft.com/office/drawing/2014/main" id="{D66B0DB7-B30A-5B78-DDF7-E993EA884A88}"/>
            </a:ext>
          </a:extLst>
        </cdr:cNvPr>
        <cdr:cNvSpPr txBox="1"/>
      </cdr:nvSpPr>
      <cdr:spPr>
        <a:xfrm xmlns:a="http://schemas.openxmlformats.org/drawingml/2006/main">
          <a:off x="50800" y="50800"/>
          <a:ext cx="889000" cy="571500"/>
        </a:xfrm>
        <a:prstGeom xmlns:a="http://schemas.openxmlformats.org/drawingml/2006/main" prst="rect">
          <a:avLst/>
        </a:prstGeom>
        <a:solidFill xmlns:a="http://schemas.openxmlformats.org/drawingml/2006/main">
          <a:srgbClr val="8A2BE2"/>
        </a:solidFill>
      </cdr:spPr>
      <cdr:txBody>
        <a:bodyPr xmlns:a="http://schemas.openxmlformats.org/drawingml/2006/main" vertOverflow="clip" vert="horz" lIns="0" tIns="0" rIns="0" bIns="0" rtlCol="0" anchor="ctr"/>
        <a:lstStyle xmlns:a="http://schemas.openxmlformats.org/drawingml/2006/main"/>
        <a:p xmlns:a="http://schemas.openxmlformats.org/drawingml/2006/main">
          <a:pPr algn="ctr"/>
          <a:r>
            <a:rPr lang="en-US" altLang="zh-CN" sz="1000" b="1" kern="1200">
              <a:latin typeface="Times New Roman" panose="02020603050405020304" pitchFamily="18" charset="0"/>
            </a:rPr>
            <a:t>ml</a:t>
          </a:r>
          <a:endParaRPr lang="zh-CN" altLang="en-US" sz="1000" b="1" kern="1200">
            <a:latin typeface="Times New Roman" panose="02020603050405020304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WPS_1559618469</dc:creator>
  <cp:lastModifiedBy>1785193871@qq.com</cp:lastModifiedBy>
  <cp:revision>16</cp:revision>
  <cp:lastPrinted>2025-03-05T01:37:00Z</cp:lastPrinted>
  <dcterms:created xsi:type="dcterms:W3CDTF">2025-04-26T06:51:00Z</dcterms:created>
  <dcterms:modified xsi:type="dcterms:W3CDTF">2025-05-08T06:42:00Z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4B2E6A2FF54947628DA22D9B042258AC_13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