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牛逼666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2025-06-10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6"/>
        <w:gridCol w:w="15"/>
        <w:gridCol w:w="456"/>
        <w:gridCol w:w="369"/>
        <w:gridCol w:w="646"/>
        <w:gridCol w:w="208"/>
        <w:gridCol w:w="625"/>
        <w:gridCol w:w="277"/>
        <w:gridCol w:w="312"/>
        <w:gridCol w:w="10"/>
        <w:gridCol w:w="773"/>
        <w:gridCol w:w="444"/>
        <w:gridCol w:w="1062"/>
        <w:gridCol w:w="162"/>
        <w:gridCol w:w="1223"/>
        <w:gridCol w:w="1215"/>
        <w:gridCol w:w="12"/>
      </w:tblGrid>
      <w:tr w:rsidR="0092122F" w:rsidTr="000142CA" w14:paraId="68BEA0C9" w14:textId="77777777">
        <w:trPr>
          <w:trHeight w:val="340"/>
        </w:trPr>
        <w:tc>
          <w:tcPr>
            <w:tcW w:w="299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CD57631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358360E2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562B386A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B305583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0142CA" w14:paraId="3E28C127" w14:textId="77777777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9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0142CA" w14:paraId="18C66BC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F41F69" w14:paraId="127E77CB" w14:textId="381FB72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4C676D3" wp14:anchorId="1F8E1D8C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86487F" w:rsidR="00F41F69" w:rsidP="00F41F69" w:rsidRDefault="00000000" w14:paraId="164F8307" w14:textId="77777777">
                                  <w:pPr>
                                    <w:rPr>
                                      <w:rFonts w:ascii="Times New Roman" w:hAnsi="Times New Roman" w:eastAsia="宋体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eastAsia="宋体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F8E1D8C">
                      <v:stroke joinstyle="miter"/>
                      <v:path gradientshapeok="t" o:connecttype="rect"/>
                    </v:shapetype>
                    <v:shape id="文本框 1117091464" style="position:absolute;left:0;text-align:left;margin-left:120.45pt;margin-top:195.7pt;width:74.5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>
                      <v:textbox inset="0,0,0,0">
                        <w:txbxContent>
                          <w:p w:rsidRPr="0086487F" w:rsidR="00F41F69" w:rsidP="00F41F69" w:rsidRDefault="00000000" w14:paraId="164F8307" w14:textId="77777777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editId="04FBD2B6" wp14:anchorId="7CA3D2AA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style="position:absolute;left:0;text-align:left;margin-left:-8.2pt;margin-top:42.55pt;width:13.9pt;height:18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437200" cy="2437200"/>
                  <wp:docPr id="1117091465" name="Picture 111709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put_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0142CA" w14:paraId="4576E7A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6F2A108E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02D2A7A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659C07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E0749C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0142CA" w14:paraId="2112384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7AFA32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8B0BEB8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318A87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27B0899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D647BE0" w14:textId="77777777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86A775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3086CC8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93B45D7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C46D4B6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5E6582DF" w14:textId="77777777">
        <w:tblPrEx>
          <w:jc w:val="center"/>
        </w:tblPrEx>
        <w:trPr>
          <w:gridAfter w:val="1"/>
          <w:wAfter w:w="6" w:type="pct"/>
          <w:trHeight w:val="397"/>
          <w:jc w:val="center"/>
        </w:trPr>
        <w:tc>
          <w:tcPr>
            <w:tcW w:w="299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EE49C1" w:rsidTr="00015AE2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598FCAB4" w14:textId="6F99645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7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</w:tr>
      <w:tr w:rsidR="00EE49C1" w:rsidTr="00015AE2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7EFC92B" w14:textId="6AABC4F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690C030" w14:textId="4BD39AD8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1" w:type="pct"/>
            <w:gridSpan w:val="20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7A662B" w14:paraId="7A58492B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井下解吸与损失量；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实验室常压解吸量；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不可解吸瓦斯量；</w:t>
            </w:r>
            <w:r>
              <w:rPr>
                <w:rFonts w:ascii="Times New Roman" w:hAnsi="Times New Roman" w:eastAsia="宋体" w:cs="Times New Roman"/>
                <w:szCs w:val="21"/>
              </w:rPr>
              <w:t>W-</w:t>
            </w:r>
            <w:r>
              <w:rPr>
                <w:rFonts w:ascii="Times New Roman" w:hAnsi="Times New Roman" w:eastAsia="宋体" w:cs="Times New Roman"/>
                <w:szCs w:val="21"/>
              </w:rPr>
              <w:t>瓦斯含量；</w:t>
            </w:r>
            <w:r>
              <w:rPr>
                <w:rFonts w:ascii="Times New Roman" w:hAnsi="Times New Roman" w:eastAsia="宋体" w:cs="Times New Roman"/>
                <w:szCs w:val="21"/>
              </w:rPr>
              <w:t>P-</w:t>
            </w:r>
            <w:r>
              <w:rPr>
                <w:rFonts w:ascii="Times New Roman" w:hAnsi="Times New Roman" w:eastAsia="宋体" w:cs="Times New Roman"/>
                <w:szCs w:val="21"/>
              </w:rPr>
              <w:t>瓦斯压力。</w:t>
            </w:r>
          </w:p>
        </w:tc>
      </w:tr>
      <w:tr w:rsidR="00EE49C1" w:rsidTr="00015AE2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18073B" w14:paraId="076F9775" w14:textId="56974B6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8073B" w14:paraId="5F120B11" w14:textId="52DBDE6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4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523F616B" w14:textId="55CD8447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64892255" w14:textId="4FA8F1A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="00EE49C1" w:rsidTr="00015AE2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1749E9" w14:paraId="4C524AF2" w14:textId="4B141FF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749E9" w14:paraId="0C120141" w14:textId="2A5E465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2025年6月10日</w:t>
            </w:r>
            <w:proofErr w:type="spellEnd"/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29C6DE33" w14:textId="2C3B6865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2031A95F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:rsidTr="00015AE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5E86" w14:textId="77777777" w:rsidR="00BC6316" w:rsidRDefault="00BC6316">
      <w:r>
        <w:separator/>
      </w:r>
    </w:p>
  </w:endnote>
  <w:endnote w:type="continuationSeparator" w:id="0">
    <w:p w14:paraId="1802A292" w14:textId="77777777" w:rsidR="00BC6316" w:rsidRDefault="00BC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0F78" w14:textId="77777777" w:rsidR="00BC6316" w:rsidRDefault="00BC6316">
      <w:r>
        <w:separator/>
      </w:r>
    </w:p>
  </w:footnote>
  <w:footnote w:type="continuationSeparator" w:id="0">
    <w:p w14:paraId="5DACDA21" w14:textId="77777777" w:rsidR="00BC6316" w:rsidRDefault="00BC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142CA"/>
    <w:rsid w:val="00015AE2"/>
    <w:rsid w:val="00034A34"/>
    <w:rsid w:val="00042EB7"/>
    <w:rsid w:val="0005137B"/>
    <w:rsid w:val="0005471A"/>
    <w:rsid w:val="000761F6"/>
    <w:rsid w:val="00082EDE"/>
    <w:rsid w:val="00095870"/>
    <w:rsid w:val="000D3699"/>
    <w:rsid w:val="000E4987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073B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50BF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0EC5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07B38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C6316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C7B3F"/>
    <w:rsid w:val="00CD547F"/>
    <w:rsid w:val="00CE0336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2E74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