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612"/>
        <w:gridCol w:w="459"/>
        <w:gridCol w:w="363"/>
        <w:gridCol w:w="247"/>
        <w:gridCol w:w="407"/>
        <w:gridCol w:w="597"/>
        <w:gridCol w:w="234"/>
        <w:gridCol w:w="12"/>
        <w:gridCol w:w="597"/>
        <w:gridCol w:w="147"/>
        <w:gridCol w:w="794"/>
        <w:gridCol w:w="422"/>
        <w:gridCol w:w="270"/>
        <w:gridCol w:w="346"/>
        <w:gridCol w:w="828"/>
        <w:gridCol w:w="1132"/>
        <w:gridCol w:w="1087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19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3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3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3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6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6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6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6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</w:t>
            </w:r>
            <w:bookmarkStart w:id="1" w:name="_GoBack"/>
            <w:bookmarkEnd w:id="1"/>
            <w:r>
              <w:rPr>
                <w:rFonts w:ascii="Times New Roman" w:hAnsi="Times New Roman" w:eastAsia="宋体" w:cs="Times New Roman"/>
                <w:sz w:val="18"/>
                <w:szCs w:val="18"/>
              </w:rPr>
              <w:t>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1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B32565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568</Words>
  <Characters>1498</Characters>
  <Lines>14</Lines>
  <Paragraphs>4</Paragraphs>
  <TotalTime>29</TotalTime>
  <ScaleCrop>false</ScaleCrop>
  <LinksUpToDate>false</LinksUpToDate>
  <CharactersWithSpaces>1580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2025-06-21T01:30:17Z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