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CCCE3" w14:textId="44EBCA81" w:rsidR="0046036E" w:rsidRPr="002C4DFD" w:rsidRDefault="007A7A45" w:rsidP="002C4DFD">
      <w:pPr>
        <w:spacing w:line="276" w:lineRule="auto"/>
        <w:rPr>
          <w:szCs w:val="21"/>
        </w:rPr>
      </w:pPr>
      <w:r w:rsidRPr="002C4DFD">
        <w:rPr>
          <w:b/>
          <w:bCs/>
          <w:szCs w:val="21"/>
        </w:rPr>
        <w:t xml:space="preserve">Title: </w:t>
      </w:r>
      <w:r w:rsidRPr="002C4DFD">
        <w:rPr>
          <w:szCs w:val="21"/>
        </w:rPr>
        <w:t xml:space="preserve">Data7202 A1 </w:t>
      </w:r>
      <w:r w:rsidRPr="002C4DFD">
        <w:rPr>
          <w:rFonts w:hint="eastAsia"/>
          <w:szCs w:val="21"/>
        </w:rPr>
        <w:t>R</w:t>
      </w:r>
      <w:r w:rsidRPr="002C4DFD">
        <w:rPr>
          <w:szCs w:val="21"/>
        </w:rPr>
        <w:t>eport</w:t>
      </w:r>
    </w:p>
    <w:p w14:paraId="51A1030A" w14:textId="7DDC7D65" w:rsidR="007A7A45" w:rsidRPr="002C4DFD" w:rsidRDefault="007A7A45" w:rsidP="002C4DFD">
      <w:pPr>
        <w:spacing w:line="276" w:lineRule="auto"/>
        <w:rPr>
          <w:szCs w:val="21"/>
        </w:rPr>
      </w:pPr>
      <w:r w:rsidRPr="002C4DFD">
        <w:rPr>
          <w:b/>
          <w:bCs/>
          <w:szCs w:val="21"/>
        </w:rPr>
        <w:t xml:space="preserve">Name: </w:t>
      </w:r>
      <w:r w:rsidRPr="002C4DFD">
        <w:rPr>
          <w:szCs w:val="21"/>
        </w:rPr>
        <w:t>Xinqian Wang</w:t>
      </w:r>
    </w:p>
    <w:p w14:paraId="0EC3786A" w14:textId="24C490B4" w:rsidR="007A7A45" w:rsidRPr="002C4DFD" w:rsidRDefault="007A7A45" w:rsidP="002C4DFD">
      <w:pPr>
        <w:spacing w:line="276" w:lineRule="auto"/>
        <w:rPr>
          <w:szCs w:val="21"/>
        </w:rPr>
      </w:pPr>
      <w:r w:rsidRPr="002C4DFD">
        <w:rPr>
          <w:rFonts w:hint="eastAsia"/>
          <w:b/>
          <w:bCs/>
          <w:szCs w:val="21"/>
        </w:rPr>
        <w:t>I</w:t>
      </w:r>
      <w:r w:rsidRPr="002C4DFD">
        <w:rPr>
          <w:b/>
          <w:bCs/>
          <w:szCs w:val="21"/>
        </w:rPr>
        <w:t xml:space="preserve">D: </w:t>
      </w:r>
      <w:r w:rsidRPr="002C4DFD">
        <w:rPr>
          <w:szCs w:val="21"/>
        </w:rPr>
        <w:t>s4565489</w:t>
      </w:r>
    </w:p>
    <w:p w14:paraId="23F01B11" w14:textId="77081773" w:rsidR="007A7A45" w:rsidRPr="002C4DFD" w:rsidRDefault="007A7A45" w:rsidP="002C4DFD">
      <w:pPr>
        <w:spacing w:line="276" w:lineRule="auto"/>
        <w:rPr>
          <w:szCs w:val="21"/>
        </w:rPr>
      </w:pPr>
      <w:r w:rsidRPr="002C4DFD">
        <w:rPr>
          <w:rFonts w:hint="eastAsia"/>
          <w:b/>
          <w:bCs/>
          <w:szCs w:val="21"/>
        </w:rPr>
        <w:t>T</w:t>
      </w:r>
      <w:r w:rsidRPr="002C4DFD">
        <w:rPr>
          <w:b/>
          <w:bCs/>
          <w:szCs w:val="21"/>
        </w:rPr>
        <w:t xml:space="preserve">ips: </w:t>
      </w:r>
      <w:r w:rsidRPr="002C4DFD">
        <w:rPr>
          <w:szCs w:val="21"/>
        </w:rPr>
        <w:t>the code screenshot will be attached in the Appendix. For code script will also be attached in the folder.</w:t>
      </w:r>
    </w:p>
    <w:p w14:paraId="72BDF05E" w14:textId="77777777" w:rsidR="007A7A45" w:rsidRDefault="007A7A45" w:rsidP="002C4DFD">
      <w:pPr>
        <w:spacing w:line="276" w:lineRule="auto"/>
      </w:pPr>
    </w:p>
    <w:p w14:paraId="536CAF1D" w14:textId="0C78823A" w:rsidR="007A7A45" w:rsidRPr="002C4DFD" w:rsidRDefault="007A7A45" w:rsidP="002C4DFD">
      <w:pPr>
        <w:pStyle w:val="a3"/>
        <w:numPr>
          <w:ilvl w:val="0"/>
          <w:numId w:val="2"/>
        </w:numPr>
        <w:spacing w:line="276" w:lineRule="auto"/>
        <w:ind w:firstLineChars="0"/>
        <w:rPr>
          <w:b/>
          <w:bCs/>
          <w:sz w:val="24"/>
          <w:szCs w:val="24"/>
        </w:rPr>
      </w:pPr>
      <w:r w:rsidRPr="002C4DFD">
        <w:rPr>
          <w:b/>
          <w:bCs/>
          <w:sz w:val="24"/>
          <w:szCs w:val="24"/>
        </w:rPr>
        <w:t>1.</w:t>
      </w:r>
    </w:p>
    <w:p w14:paraId="0628B0D5" w14:textId="162F048E" w:rsidR="007A7A45" w:rsidRDefault="007A7A45" w:rsidP="002C4DFD">
      <w:pPr>
        <w:spacing w:line="276" w:lineRule="auto"/>
      </w:pPr>
      <w:r w:rsidRPr="007A7A45">
        <w:rPr>
          <w:b/>
          <w:bCs/>
        </w:rPr>
        <w:t>Question:</w:t>
      </w:r>
      <w:r>
        <w:t xml:space="preserve"> </w:t>
      </w:r>
      <w:r w:rsidRPr="007A7A45">
        <w:t>For the linear regression, make an inference about the coefficients, specifically, comment about the contributions of different advertisement types to sales.</w:t>
      </w:r>
    </w:p>
    <w:p w14:paraId="2BE4CF84" w14:textId="363ADCD5" w:rsidR="007A7A45" w:rsidRPr="007A7A45" w:rsidRDefault="007A7A45" w:rsidP="002C4DFD">
      <w:pPr>
        <w:spacing w:line="276" w:lineRule="auto"/>
        <w:rPr>
          <w:b/>
          <w:bCs/>
        </w:rPr>
      </w:pPr>
      <w:r w:rsidRPr="007A7A45">
        <w:rPr>
          <w:b/>
          <w:bCs/>
        </w:rPr>
        <w:t>Answer:</w:t>
      </w:r>
    </w:p>
    <w:p w14:paraId="4D85109D" w14:textId="442B31BC" w:rsidR="007A7A45" w:rsidRDefault="007A7A45" w:rsidP="002C4DF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7FB62F5" wp14:editId="233238C9">
            <wp:extent cx="4646930" cy="3115110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313" cy="314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C7E6" w14:textId="6214FF07" w:rsidR="0099504C" w:rsidRDefault="0099504C" w:rsidP="0099504C">
      <w:pPr>
        <w:spacing w:line="276" w:lineRule="auto"/>
      </w:pPr>
      <w:r>
        <w:t xml:space="preserve">From the table above we can see </w:t>
      </w:r>
      <w:r w:rsidR="0016413E">
        <w:t xml:space="preserve">from the coefficient </w:t>
      </w:r>
      <w:r>
        <w:t xml:space="preserve">that the </w:t>
      </w:r>
      <w:r w:rsidR="0016413E">
        <w:t>most relevant advertisement to the sales is the internet, the second is tv and the last is radio.</w:t>
      </w:r>
    </w:p>
    <w:p w14:paraId="6EAAA5A0" w14:textId="58B326D8" w:rsidR="007A7A45" w:rsidRDefault="007A7A45" w:rsidP="002C4DFD">
      <w:pPr>
        <w:spacing w:line="276" w:lineRule="auto"/>
      </w:pPr>
      <w:r w:rsidRPr="007A7A45">
        <w:rPr>
          <w:b/>
          <w:bCs/>
        </w:rPr>
        <w:t>Question:</w:t>
      </w:r>
      <w:r>
        <w:t xml:space="preserve"> Use the linear model and the RF (with 500 trees), to make a prediction (using the test set), and report the corresponding mean squared errors.</w:t>
      </w:r>
    </w:p>
    <w:p w14:paraId="6BE61AFC" w14:textId="0294DED9" w:rsidR="007A7A45" w:rsidRPr="007A7A45" w:rsidRDefault="007A7A45" w:rsidP="002C4DFD">
      <w:pPr>
        <w:spacing w:line="276" w:lineRule="auto"/>
        <w:rPr>
          <w:b/>
          <w:bCs/>
        </w:rPr>
      </w:pPr>
      <w:r w:rsidRPr="007A7A45">
        <w:rPr>
          <w:rFonts w:hint="eastAsia"/>
          <w:b/>
          <w:bCs/>
        </w:rPr>
        <w:t>A</w:t>
      </w:r>
      <w:r w:rsidRPr="007A7A45">
        <w:rPr>
          <w:b/>
          <w:bCs/>
        </w:rPr>
        <w:t>nswer:</w:t>
      </w:r>
    </w:p>
    <w:p w14:paraId="2D557C38" w14:textId="757DF29B" w:rsidR="007B5A0B" w:rsidRDefault="007A7A45" w:rsidP="002C4DF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2FE02C6" wp14:editId="42564935">
            <wp:extent cx="4576986" cy="1833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593" cy="18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0771" w14:textId="1C4412AB" w:rsidR="007A7A45" w:rsidRPr="002C4DFD" w:rsidRDefault="007A7A45" w:rsidP="002C4DFD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b/>
          <w:bCs/>
          <w:sz w:val="24"/>
          <w:szCs w:val="24"/>
        </w:rPr>
      </w:pPr>
      <w:r w:rsidRPr="002C4DFD">
        <w:rPr>
          <w:rFonts w:hint="eastAsia"/>
          <w:b/>
          <w:bCs/>
          <w:sz w:val="24"/>
          <w:szCs w:val="24"/>
        </w:rPr>
        <w:lastRenderedPageBreak/>
        <w:t>2</w:t>
      </w:r>
      <w:r w:rsidRPr="002C4DFD">
        <w:rPr>
          <w:b/>
          <w:bCs/>
          <w:sz w:val="24"/>
          <w:szCs w:val="24"/>
        </w:rPr>
        <w:t>.</w:t>
      </w:r>
    </w:p>
    <w:p w14:paraId="7A8CE2FD" w14:textId="49658DC7" w:rsidR="007A7A45" w:rsidRDefault="007A7A45" w:rsidP="002C4DFD">
      <w:pPr>
        <w:spacing w:line="276" w:lineRule="auto"/>
        <w:jc w:val="left"/>
      </w:pPr>
      <w:r w:rsidRPr="007B5A0B">
        <w:rPr>
          <w:rFonts w:hint="eastAsia"/>
          <w:b/>
          <w:bCs/>
        </w:rPr>
        <w:t>Q</w:t>
      </w:r>
      <w:r w:rsidRPr="007B5A0B">
        <w:rPr>
          <w:b/>
          <w:bCs/>
        </w:rPr>
        <w:t>uestion:</w:t>
      </w:r>
      <w:r w:rsidRPr="007A7A45">
        <w:t xml:space="preserve"> </w:t>
      </w:r>
      <w:r>
        <w:t>Is this a good method? Do you expect to obtain the true prediction error? Explain your answer.</w:t>
      </w:r>
    </w:p>
    <w:p w14:paraId="57FCF3BE" w14:textId="7B009961" w:rsidR="007A7A45" w:rsidRPr="007B5A0B" w:rsidRDefault="007A7A45" w:rsidP="002C4DFD">
      <w:pPr>
        <w:spacing w:line="276" w:lineRule="auto"/>
        <w:jc w:val="left"/>
        <w:rPr>
          <w:b/>
          <w:bCs/>
        </w:rPr>
      </w:pPr>
      <w:r w:rsidRPr="007B5A0B">
        <w:rPr>
          <w:rFonts w:hint="eastAsia"/>
          <w:b/>
          <w:bCs/>
        </w:rPr>
        <w:t>A</w:t>
      </w:r>
      <w:r w:rsidRPr="007B5A0B">
        <w:rPr>
          <w:b/>
          <w:bCs/>
        </w:rPr>
        <w:t>nswer:</w:t>
      </w:r>
    </w:p>
    <w:p w14:paraId="567E54D9" w14:textId="13110951" w:rsidR="007A7A45" w:rsidRDefault="007A7A45" w:rsidP="002C4DFD">
      <w:pPr>
        <w:spacing w:line="276" w:lineRule="auto"/>
      </w:pPr>
      <w:r>
        <w:t>No, It's not a good method.</w:t>
      </w:r>
      <w:r w:rsidR="00BA5EF4">
        <w:t xml:space="preserve"> </w:t>
      </w:r>
      <w:r>
        <w:t>The model we got based on the question is a biased model with the correlations average not closed to 0. Hence, the samples have already been saw by the predictors. The correct way to do the K fold CV should be some procedures like this below:</w:t>
      </w:r>
    </w:p>
    <w:p w14:paraId="4789F1A8" w14:textId="683D24B9" w:rsidR="007A7A45" w:rsidRDefault="007A7A45" w:rsidP="002C4DFD">
      <w:pPr>
        <w:spacing w:line="276" w:lineRule="auto"/>
      </w:pPr>
      <w:r>
        <w:t xml:space="preserve">    1. D</w:t>
      </w:r>
      <w:r w:rsidR="00BA5EF4">
        <w:t>i</w:t>
      </w:r>
      <w:r>
        <w:t>vide the samples into K folds randomly.</w:t>
      </w:r>
    </w:p>
    <w:p w14:paraId="1208984B" w14:textId="77777777" w:rsidR="007A7A45" w:rsidRDefault="007A7A45" w:rsidP="002C4DFD">
      <w:pPr>
        <w:spacing w:line="276" w:lineRule="auto"/>
      </w:pPr>
      <w:r>
        <w:t xml:space="preserve">    2. For each fold, finding a subset of good predictors which show strong correlations with the labels by using all the samples</w:t>
      </w:r>
    </w:p>
    <w:p w14:paraId="6EC73C0D" w14:textId="77777777" w:rsidR="007A7A45" w:rsidRDefault="007A7A45" w:rsidP="002C4DFD">
      <w:pPr>
        <w:spacing w:line="276" w:lineRule="auto"/>
      </w:pPr>
      <w:r>
        <w:t xml:space="preserve">      except in fold k.</w:t>
      </w:r>
    </w:p>
    <w:p w14:paraId="6C57B183" w14:textId="77777777" w:rsidR="007A7A45" w:rsidRDefault="007A7A45" w:rsidP="002C4DFD">
      <w:pPr>
        <w:spacing w:line="276" w:lineRule="auto"/>
      </w:pPr>
      <w:r>
        <w:t xml:space="preserve">    3. Using the subset of these predictors to build a multivariate classifier, using all the samples except those in fold k.</w:t>
      </w:r>
    </w:p>
    <w:p w14:paraId="610926FB" w14:textId="3588C045" w:rsidR="007A7A45" w:rsidRDefault="007A7A45" w:rsidP="002C4DFD">
      <w:pPr>
        <w:spacing w:line="276" w:lineRule="auto"/>
        <w:ind w:firstLine="420"/>
      </w:pPr>
      <w:r>
        <w:t>4. Using the multivariate classifier to make predictions on the samples in fold k.</w:t>
      </w:r>
    </w:p>
    <w:p w14:paraId="1EA78AD0" w14:textId="438B379A" w:rsidR="007B5A0B" w:rsidRDefault="007B5A0B" w:rsidP="002C4DFD">
      <w:pPr>
        <w:spacing w:line="276" w:lineRule="auto"/>
      </w:pPr>
    </w:p>
    <w:p w14:paraId="4EE0DED1" w14:textId="20A9B43C" w:rsidR="007B5A0B" w:rsidRPr="002C4DFD" w:rsidRDefault="007B5A0B" w:rsidP="002C4DFD">
      <w:pPr>
        <w:pStyle w:val="a3"/>
        <w:numPr>
          <w:ilvl w:val="0"/>
          <w:numId w:val="3"/>
        </w:numPr>
        <w:spacing w:line="276" w:lineRule="auto"/>
        <w:ind w:firstLineChars="0"/>
        <w:rPr>
          <w:b/>
          <w:bCs/>
          <w:sz w:val="24"/>
          <w:szCs w:val="24"/>
        </w:rPr>
      </w:pPr>
      <w:r w:rsidRPr="002C4DFD">
        <w:rPr>
          <w:rFonts w:hint="eastAsia"/>
          <w:b/>
          <w:bCs/>
          <w:sz w:val="24"/>
          <w:szCs w:val="24"/>
        </w:rPr>
        <w:t>3</w:t>
      </w:r>
      <w:r w:rsidRPr="002C4DFD">
        <w:rPr>
          <w:b/>
          <w:bCs/>
          <w:sz w:val="24"/>
          <w:szCs w:val="24"/>
        </w:rPr>
        <w:t>.</w:t>
      </w:r>
    </w:p>
    <w:p w14:paraId="38FDE658" w14:textId="0E8E8DBC" w:rsidR="007B5A0B" w:rsidRDefault="007B5A0B" w:rsidP="002C4DFD">
      <w:pPr>
        <w:spacing w:line="276" w:lineRule="auto"/>
      </w:pPr>
      <w:r w:rsidRPr="00034791">
        <w:rPr>
          <w:rFonts w:hint="eastAsia"/>
          <w:b/>
          <w:bCs/>
        </w:rPr>
        <w:t>Q</w:t>
      </w:r>
      <w:r w:rsidRPr="00034791">
        <w:rPr>
          <w:b/>
          <w:bCs/>
        </w:rPr>
        <w:t>uestion:</w:t>
      </w:r>
      <w:r>
        <w:t xml:space="preserve"> For this problem, determine the hypothesis class and state explicitly what is θ and Θ.</w:t>
      </w:r>
    </w:p>
    <w:p w14:paraId="0DE01AB9" w14:textId="4D26BFB1" w:rsidR="007B5A0B" w:rsidRPr="00034791" w:rsidRDefault="007B5A0B" w:rsidP="002C4DFD">
      <w:pPr>
        <w:spacing w:line="276" w:lineRule="auto"/>
        <w:rPr>
          <w:b/>
          <w:bCs/>
        </w:rPr>
      </w:pPr>
      <w:r w:rsidRPr="00034791">
        <w:rPr>
          <w:rFonts w:hint="eastAsia"/>
          <w:b/>
          <w:bCs/>
        </w:rPr>
        <w:t>A</w:t>
      </w:r>
      <w:r w:rsidRPr="00034791">
        <w:rPr>
          <w:b/>
          <w:bCs/>
        </w:rPr>
        <w:t>nswer:</w:t>
      </w:r>
    </w:p>
    <w:p w14:paraId="62130610" w14:textId="00209CCD" w:rsidR="00034791" w:rsidRDefault="00034791" w:rsidP="002C4DF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9AB7AD8" wp14:editId="5301B824">
            <wp:extent cx="4022090" cy="4022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29E5" w14:textId="08689C96" w:rsidR="00034791" w:rsidRPr="002C4DFD" w:rsidRDefault="00034791" w:rsidP="002C4DFD">
      <w:pPr>
        <w:pStyle w:val="a3"/>
        <w:numPr>
          <w:ilvl w:val="0"/>
          <w:numId w:val="3"/>
        </w:numPr>
        <w:spacing w:line="276" w:lineRule="auto"/>
        <w:ind w:firstLineChars="0"/>
        <w:rPr>
          <w:b/>
          <w:bCs/>
          <w:sz w:val="24"/>
          <w:szCs w:val="24"/>
        </w:rPr>
      </w:pPr>
      <w:r w:rsidRPr="002C4DFD">
        <w:rPr>
          <w:rFonts w:hint="eastAsia"/>
          <w:b/>
          <w:bCs/>
          <w:sz w:val="24"/>
          <w:szCs w:val="24"/>
        </w:rPr>
        <w:lastRenderedPageBreak/>
        <w:t>4</w:t>
      </w:r>
      <w:r w:rsidRPr="002C4DFD">
        <w:rPr>
          <w:b/>
          <w:bCs/>
          <w:sz w:val="24"/>
          <w:szCs w:val="24"/>
        </w:rPr>
        <w:t>.</w:t>
      </w:r>
    </w:p>
    <w:p w14:paraId="304BD313" w14:textId="4D697079" w:rsidR="00034791" w:rsidRDefault="00034791" w:rsidP="002C4DFD">
      <w:pPr>
        <w:spacing w:line="276" w:lineRule="auto"/>
      </w:pPr>
      <w:r w:rsidRPr="00034791">
        <w:rPr>
          <w:rFonts w:hint="eastAsia"/>
          <w:b/>
          <w:bCs/>
        </w:rPr>
        <w:t>Q</w:t>
      </w:r>
      <w:r w:rsidRPr="00034791">
        <w:rPr>
          <w:b/>
          <w:bCs/>
        </w:rPr>
        <w:t xml:space="preserve">uestion: </w:t>
      </w:r>
      <w:r>
        <w:t xml:space="preserve">Show that the expected value of </w:t>
      </w:r>
      <w:proofErr w:type="spellStart"/>
      <w:r>
        <w:t>LossT</w:t>
      </w:r>
      <w:proofErr w:type="spellEnd"/>
      <w:r>
        <w:t xml:space="preserve"> (g) over the choice of T equals </w:t>
      </w:r>
      <w:proofErr w:type="spellStart"/>
      <w:r>
        <w:t>LossD</w:t>
      </w:r>
      <w:proofErr w:type="spellEnd"/>
      <w:r>
        <w:t>(g).</w:t>
      </w:r>
    </w:p>
    <w:p w14:paraId="610CB64E" w14:textId="458D266B" w:rsidR="00034791" w:rsidRDefault="00034791" w:rsidP="002C4DFD">
      <w:pPr>
        <w:spacing w:line="276" w:lineRule="auto"/>
        <w:rPr>
          <w:b/>
          <w:bCs/>
        </w:rPr>
      </w:pPr>
      <w:r w:rsidRPr="00034791">
        <w:rPr>
          <w:rFonts w:hint="eastAsia"/>
          <w:b/>
          <w:bCs/>
        </w:rPr>
        <w:t>A</w:t>
      </w:r>
      <w:r w:rsidRPr="00034791">
        <w:rPr>
          <w:b/>
          <w:bCs/>
        </w:rPr>
        <w:t xml:space="preserve">nswer: </w:t>
      </w:r>
    </w:p>
    <w:p w14:paraId="5307B5A8" w14:textId="3AA163B5" w:rsidR="00034791" w:rsidRDefault="00034791" w:rsidP="002C4DFD">
      <w:pPr>
        <w:spacing w:line="276" w:lineRule="auto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F108C89" wp14:editId="67AB8886">
            <wp:extent cx="4055110" cy="4055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EE71" w14:textId="3E7A3C58" w:rsidR="00034791" w:rsidRDefault="00034791" w:rsidP="002C4DFD">
      <w:pPr>
        <w:spacing w:line="276" w:lineRule="auto"/>
        <w:jc w:val="center"/>
        <w:rPr>
          <w:b/>
          <w:bCs/>
        </w:rPr>
      </w:pPr>
    </w:p>
    <w:p w14:paraId="7269C6E5" w14:textId="1E95A82A" w:rsidR="00034791" w:rsidRPr="002C4DFD" w:rsidRDefault="00034791" w:rsidP="002C4DFD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b/>
          <w:bCs/>
          <w:sz w:val="24"/>
          <w:szCs w:val="24"/>
        </w:rPr>
      </w:pPr>
      <w:r w:rsidRPr="002C4DFD">
        <w:rPr>
          <w:rFonts w:hint="eastAsia"/>
          <w:b/>
          <w:bCs/>
          <w:sz w:val="24"/>
          <w:szCs w:val="24"/>
        </w:rPr>
        <w:t>5</w:t>
      </w:r>
      <w:r w:rsidRPr="002C4DFD">
        <w:rPr>
          <w:b/>
          <w:bCs/>
          <w:sz w:val="24"/>
          <w:szCs w:val="24"/>
        </w:rPr>
        <w:t>.</w:t>
      </w:r>
    </w:p>
    <w:p w14:paraId="6E612527" w14:textId="5148C517" w:rsidR="00034791" w:rsidRDefault="00034791" w:rsidP="002C4DFD">
      <w:pPr>
        <w:spacing w:line="276" w:lineRule="auto"/>
        <w:jc w:val="left"/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uestion: </w:t>
      </w:r>
      <w:r>
        <w:t>Fit these models tot the data and write the corresponding coefficients. Namely, fill the following table:</w:t>
      </w:r>
    </w:p>
    <w:p w14:paraId="6FBDEA4E" w14:textId="501F7A36" w:rsidR="00034791" w:rsidRDefault="00034791" w:rsidP="002C4DFD">
      <w:pPr>
        <w:spacing w:line="276" w:lineRule="auto"/>
        <w:jc w:val="left"/>
        <w:rPr>
          <w:b/>
          <w:bCs/>
        </w:rPr>
      </w:pPr>
      <w:r w:rsidRPr="00034791">
        <w:rPr>
          <w:rFonts w:hint="eastAsia"/>
          <w:b/>
          <w:bCs/>
        </w:rPr>
        <w:t>A</w:t>
      </w:r>
      <w:r w:rsidRPr="00034791">
        <w:rPr>
          <w:b/>
          <w:bCs/>
        </w:rPr>
        <w:t xml:space="preserve">nswer: </w:t>
      </w:r>
    </w:p>
    <w:p w14:paraId="62A0385D" w14:textId="3C0010BD" w:rsidR="00034791" w:rsidRDefault="00034791" w:rsidP="002C4DFD">
      <w:pPr>
        <w:spacing w:line="276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1595BC" wp14:editId="5787477C">
            <wp:extent cx="1451114" cy="755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898" cy="7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0A9E" w14:textId="6080FC52" w:rsidR="00034791" w:rsidRDefault="00034791" w:rsidP="002C4DFD">
      <w:pPr>
        <w:spacing w:line="276" w:lineRule="auto"/>
        <w:jc w:val="left"/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uestion: </w:t>
      </w:r>
      <w:r>
        <w:t>Consider the squared error loss, the absolute error loss, and the L1.5 loss. Find the average loss for each model. Namely, fill the following table:</w:t>
      </w:r>
    </w:p>
    <w:p w14:paraId="4F5CC655" w14:textId="7E3AD35C" w:rsidR="00034791" w:rsidRDefault="00034791" w:rsidP="002C4DFD">
      <w:pPr>
        <w:spacing w:line="276" w:lineRule="auto"/>
        <w:jc w:val="left"/>
        <w:rPr>
          <w:b/>
          <w:bCs/>
        </w:rPr>
      </w:pPr>
      <w:r w:rsidRPr="00034791">
        <w:rPr>
          <w:rFonts w:hint="eastAsia"/>
          <w:b/>
          <w:bCs/>
        </w:rPr>
        <w:t>A</w:t>
      </w:r>
      <w:r w:rsidRPr="00034791">
        <w:rPr>
          <w:b/>
          <w:bCs/>
        </w:rPr>
        <w:t>nswer:</w:t>
      </w:r>
    </w:p>
    <w:p w14:paraId="14FF097C" w14:textId="49AA4F38" w:rsidR="00034791" w:rsidRDefault="00034791" w:rsidP="002C4DFD">
      <w:pPr>
        <w:spacing w:line="276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AE3DDB3" wp14:editId="0E807C1C">
            <wp:extent cx="4201768" cy="905510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290" cy="9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F84E" w14:textId="5568E96F" w:rsidR="00034791" w:rsidRDefault="00034791" w:rsidP="002C4DFD">
      <w:pPr>
        <w:spacing w:line="276" w:lineRule="auto"/>
        <w:jc w:val="left"/>
      </w:pPr>
      <w:r>
        <w:rPr>
          <w:rFonts w:hint="eastAsia"/>
          <w:b/>
          <w:bCs/>
        </w:rPr>
        <w:lastRenderedPageBreak/>
        <w:t>Q</w:t>
      </w:r>
      <w:r>
        <w:rPr>
          <w:b/>
          <w:bCs/>
        </w:rPr>
        <w:t xml:space="preserve">uestion: </w:t>
      </w:r>
      <w:r>
        <w:t>Draw a conclusion from the obtained results.</w:t>
      </w:r>
    </w:p>
    <w:p w14:paraId="34D019F9" w14:textId="0A109DF8" w:rsidR="00034791" w:rsidRDefault="00034791" w:rsidP="002C4DFD">
      <w:pPr>
        <w:spacing w:line="276" w:lineRule="auto"/>
        <w:jc w:val="left"/>
        <w:rPr>
          <w:b/>
          <w:bCs/>
        </w:rPr>
      </w:pPr>
      <w:r w:rsidRPr="00034791">
        <w:rPr>
          <w:rFonts w:hint="eastAsia"/>
          <w:b/>
          <w:bCs/>
        </w:rPr>
        <w:t>Answer</w:t>
      </w:r>
      <w:r w:rsidRPr="00034791">
        <w:rPr>
          <w:b/>
          <w:bCs/>
        </w:rPr>
        <w:t xml:space="preserve">: </w:t>
      </w:r>
    </w:p>
    <w:p w14:paraId="3A88D6AF" w14:textId="283975D8" w:rsidR="00034791" w:rsidRDefault="00034791" w:rsidP="002C4DFD">
      <w:pPr>
        <w:spacing w:line="276" w:lineRule="auto"/>
        <w:jc w:val="left"/>
      </w:pPr>
      <w:r w:rsidRPr="00034791">
        <w:t xml:space="preserve">Only doing simple linear regression seems not fit the label Y so well. We may need to involve some </w:t>
      </w:r>
      <w:r>
        <w:t>complexity</w:t>
      </w:r>
      <w:r w:rsidRPr="00034791">
        <w:t>.</w:t>
      </w:r>
      <w:r>
        <w:t xml:space="preserve"> We can see from the loss value that model 2 would fit better than model 1.</w:t>
      </w:r>
    </w:p>
    <w:p w14:paraId="3F6AA8F9" w14:textId="79E13990" w:rsidR="00034791" w:rsidRDefault="00034791" w:rsidP="002C4DFD">
      <w:pPr>
        <w:spacing w:line="276" w:lineRule="auto"/>
        <w:jc w:val="left"/>
      </w:pPr>
    </w:p>
    <w:p w14:paraId="506A32BC" w14:textId="3D22F76E" w:rsidR="00034791" w:rsidRPr="002C4DFD" w:rsidRDefault="00034791" w:rsidP="002C4DFD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b/>
          <w:bCs/>
          <w:sz w:val="24"/>
          <w:szCs w:val="24"/>
        </w:rPr>
      </w:pPr>
      <w:r w:rsidRPr="002C4DFD">
        <w:rPr>
          <w:rFonts w:hint="eastAsia"/>
          <w:b/>
          <w:bCs/>
          <w:sz w:val="24"/>
          <w:szCs w:val="24"/>
        </w:rPr>
        <w:t>6</w:t>
      </w:r>
      <w:r w:rsidRPr="002C4DFD">
        <w:rPr>
          <w:b/>
          <w:bCs/>
          <w:sz w:val="24"/>
          <w:szCs w:val="24"/>
        </w:rPr>
        <w:t>.</w:t>
      </w:r>
    </w:p>
    <w:p w14:paraId="367C688D" w14:textId="20A9479E" w:rsidR="001B1EE5" w:rsidRDefault="001B1EE5" w:rsidP="002C4DFD">
      <w:pPr>
        <w:spacing w:line="276" w:lineRule="auto"/>
        <w:jc w:val="left"/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uestion: </w:t>
      </w:r>
      <w:r>
        <w:t xml:space="preserve">Load the data-set and replace all categorical values with numbers. (You can use the </w:t>
      </w:r>
      <w:proofErr w:type="spellStart"/>
      <w:r>
        <w:t>LabelEncoder</w:t>
      </w:r>
      <w:proofErr w:type="spellEnd"/>
      <w:r>
        <w:t xml:space="preserve"> object in Python).</w:t>
      </w:r>
    </w:p>
    <w:p w14:paraId="192D4893" w14:textId="1BB0AB49" w:rsidR="001B1EE5" w:rsidRPr="001B1EE5" w:rsidRDefault="001B1EE5" w:rsidP="002C4DFD">
      <w:pPr>
        <w:spacing w:line="276" w:lineRule="auto"/>
        <w:jc w:val="left"/>
        <w:rPr>
          <w:b/>
          <w:bCs/>
        </w:rPr>
      </w:pPr>
      <w:r w:rsidRPr="001B1EE5">
        <w:rPr>
          <w:rFonts w:hint="eastAsia"/>
          <w:b/>
          <w:bCs/>
        </w:rPr>
        <w:t>A</w:t>
      </w:r>
      <w:r w:rsidRPr="001B1EE5">
        <w:rPr>
          <w:b/>
          <w:bCs/>
        </w:rPr>
        <w:t>nswer:</w:t>
      </w:r>
    </w:p>
    <w:p w14:paraId="017AFF92" w14:textId="44F9E938" w:rsidR="00034791" w:rsidRPr="001B1EE5" w:rsidRDefault="001B1EE5" w:rsidP="002C4DFD">
      <w:pPr>
        <w:spacing w:line="276" w:lineRule="auto"/>
        <w:jc w:val="left"/>
      </w:pPr>
      <w:r>
        <w:t>Attached in the code</w:t>
      </w:r>
    </w:p>
    <w:p w14:paraId="363A8054" w14:textId="4654287F" w:rsidR="001B1EE5" w:rsidRDefault="001B1EE5" w:rsidP="002C4DFD">
      <w:pPr>
        <w:spacing w:line="276" w:lineRule="auto"/>
        <w:jc w:val="left"/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uestion: </w:t>
      </w:r>
      <w:r>
        <w:t xml:space="preserve">Generally, it is better to use </w:t>
      </w:r>
      <w:proofErr w:type="spellStart"/>
      <w:r>
        <w:t>OneHotEncoder</w:t>
      </w:r>
      <w:proofErr w:type="spellEnd"/>
      <w:r>
        <w:t xml:space="preserve"> when dealing with categorical variables. Justify the usage of </w:t>
      </w:r>
      <w:proofErr w:type="spellStart"/>
      <w:r>
        <w:t>LabelEncoder</w:t>
      </w:r>
      <w:proofErr w:type="spellEnd"/>
      <w:r>
        <w:t xml:space="preserve"> in (a).</w:t>
      </w:r>
    </w:p>
    <w:p w14:paraId="17506668" w14:textId="77777777" w:rsidR="00C174B3" w:rsidRPr="001B1EE5" w:rsidRDefault="00C174B3" w:rsidP="002C4DFD">
      <w:pPr>
        <w:spacing w:line="276" w:lineRule="auto"/>
        <w:jc w:val="left"/>
        <w:rPr>
          <w:b/>
          <w:bCs/>
        </w:rPr>
      </w:pPr>
      <w:r w:rsidRPr="001B1EE5">
        <w:rPr>
          <w:rFonts w:hint="eastAsia"/>
          <w:b/>
          <w:bCs/>
        </w:rPr>
        <w:t>A</w:t>
      </w:r>
      <w:r w:rsidRPr="001B1EE5">
        <w:rPr>
          <w:b/>
          <w:bCs/>
        </w:rPr>
        <w:t>nswer:</w:t>
      </w:r>
    </w:p>
    <w:p w14:paraId="25A26D46" w14:textId="3367EC63" w:rsidR="00C174B3" w:rsidRDefault="00C174B3" w:rsidP="002C4DFD">
      <w:pPr>
        <w:spacing w:line="276" w:lineRule="auto"/>
        <w:jc w:val="left"/>
      </w:pPr>
      <w:proofErr w:type="spellStart"/>
      <w:r>
        <w:rPr>
          <w:rFonts w:hint="eastAsia"/>
        </w:rPr>
        <w:t>O</w:t>
      </w:r>
      <w:r>
        <w:t>neHotEncoder</w:t>
      </w:r>
      <w:proofErr w:type="spellEnd"/>
      <w:r>
        <w:t xml:space="preserve"> can handle the features with 3 or more unique values. But I think the drawbacks would be it will make the number of columns larger.</w:t>
      </w:r>
    </w:p>
    <w:p w14:paraId="34E46D4E" w14:textId="6AAC80DA" w:rsidR="00C174B3" w:rsidRDefault="00C174B3" w:rsidP="002C4DFD">
      <w:pPr>
        <w:spacing w:line="276" w:lineRule="auto"/>
        <w:jc w:val="left"/>
      </w:pPr>
      <w:r>
        <w:rPr>
          <w:rFonts w:hint="eastAsia"/>
        </w:rPr>
        <w:t>H</w:t>
      </w:r>
      <w:r>
        <w:t xml:space="preserve">owever, if there </w:t>
      </w:r>
      <w:r w:rsidR="002C4DFD">
        <w:t>exist</w:t>
      </w:r>
      <w:r>
        <w:t xml:space="preserve"> the features with only 2 unique values, </w:t>
      </w:r>
      <w:proofErr w:type="spellStart"/>
      <w:r>
        <w:t>LabelEncoder</w:t>
      </w:r>
      <w:proofErr w:type="spellEnd"/>
      <w:r>
        <w:t xml:space="preserve"> would be better.</w:t>
      </w:r>
    </w:p>
    <w:p w14:paraId="698F0903" w14:textId="26BC066A" w:rsidR="00034791" w:rsidRDefault="00C174B3" w:rsidP="002C4DFD">
      <w:pPr>
        <w:spacing w:line="276" w:lineRule="auto"/>
        <w:jc w:val="left"/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uestion: </w:t>
      </w:r>
      <w:r>
        <w:t>Fit linear regression and report 10-Fold Cross-Validation mean squared error.</w:t>
      </w:r>
    </w:p>
    <w:p w14:paraId="5E9441C3" w14:textId="77777777" w:rsidR="00C174B3" w:rsidRPr="001B1EE5" w:rsidRDefault="00C174B3" w:rsidP="002C4DFD">
      <w:pPr>
        <w:spacing w:line="276" w:lineRule="auto"/>
        <w:jc w:val="left"/>
        <w:rPr>
          <w:b/>
          <w:bCs/>
        </w:rPr>
      </w:pPr>
      <w:r w:rsidRPr="001B1EE5">
        <w:rPr>
          <w:rFonts w:hint="eastAsia"/>
          <w:b/>
          <w:bCs/>
        </w:rPr>
        <w:t>A</w:t>
      </w:r>
      <w:r w:rsidRPr="001B1EE5">
        <w:rPr>
          <w:b/>
          <w:bCs/>
        </w:rPr>
        <w:t>nswer:</w:t>
      </w:r>
    </w:p>
    <w:p w14:paraId="78ABC6AE" w14:textId="77777777" w:rsidR="00C174B3" w:rsidRPr="001B1EE5" w:rsidRDefault="00C174B3" w:rsidP="002C4DFD">
      <w:pPr>
        <w:spacing w:line="276" w:lineRule="auto"/>
        <w:jc w:val="left"/>
      </w:pPr>
      <w:r>
        <w:t>Attached in the code</w:t>
      </w:r>
    </w:p>
    <w:p w14:paraId="164EC616" w14:textId="70F1F02D" w:rsidR="00C174B3" w:rsidRDefault="00C174B3" w:rsidP="002C4DFD">
      <w:pPr>
        <w:spacing w:line="276" w:lineRule="auto"/>
        <w:jc w:val="left"/>
      </w:pPr>
    </w:p>
    <w:p w14:paraId="579F9401" w14:textId="77777777" w:rsidR="002C4DFD" w:rsidRPr="008F28DA" w:rsidRDefault="00C174B3" w:rsidP="002C4DFD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b/>
          <w:bCs/>
          <w:sz w:val="24"/>
          <w:szCs w:val="24"/>
        </w:rPr>
      </w:pPr>
      <w:r w:rsidRPr="008F28DA">
        <w:rPr>
          <w:rFonts w:hint="eastAsia"/>
          <w:b/>
          <w:bCs/>
          <w:sz w:val="24"/>
          <w:szCs w:val="24"/>
        </w:rPr>
        <w:t>7.</w:t>
      </w:r>
      <w:r w:rsidRPr="008F28DA">
        <w:rPr>
          <w:b/>
          <w:bCs/>
          <w:sz w:val="24"/>
          <w:szCs w:val="24"/>
        </w:rPr>
        <w:t xml:space="preserve"> </w:t>
      </w:r>
    </w:p>
    <w:p w14:paraId="0C97EF01" w14:textId="6725DBFF" w:rsidR="00C174B3" w:rsidRDefault="002C4DFD" w:rsidP="002C4DFD">
      <w:pPr>
        <w:spacing w:line="276" w:lineRule="auto"/>
        <w:jc w:val="left"/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uestion: </w:t>
      </w:r>
      <w:r w:rsidR="00C174B3">
        <w:t>Deliver the 95% confidence interval.</w:t>
      </w:r>
    </w:p>
    <w:p w14:paraId="7028B419" w14:textId="77777777" w:rsidR="00C174B3" w:rsidRPr="001B1EE5" w:rsidRDefault="00C174B3" w:rsidP="002C4DFD">
      <w:pPr>
        <w:spacing w:line="276" w:lineRule="auto"/>
        <w:jc w:val="left"/>
        <w:rPr>
          <w:b/>
          <w:bCs/>
        </w:rPr>
      </w:pPr>
      <w:r w:rsidRPr="001B1EE5">
        <w:rPr>
          <w:rFonts w:hint="eastAsia"/>
          <w:b/>
          <w:bCs/>
        </w:rPr>
        <w:t>A</w:t>
      </w:r>
      <w:r w:rsidRPr="001B1EE5">
        <w:rPr>
          <w:b/>
          <w:bCs/>
        </w:rPr>
        <w:t>nswer:</w:t>
      </w:r>
    </w:p>
    <w:p w14:paraId="1DA6C68D" w14:textId="13280886" w:rsidR="00C174B3" w:rsidRDefault="002C4DFD" w:rsidP="002C4DF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1DBC836" wp14:editId="6A80680F">
            <wp:extent cx="6652413" cy="26346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1226" cy="26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273B" w14:textId="0C81FCDA" w:rsidR="00C174B3" w:rsidRDefault="002C4DFD" w:rsidP="002C4DFD">
      <w:pPr>
        <w:spacing w:line="276" w:lineRule="auto"/>
        <w:jc w:val="left"/>
      </w:pPr>
      <w:r>
        <w:rPr>
          <w:rFonts w:hint="eastAsia"/>
          <w:b/>
          <w:bCs/>
        </w:rPr>
        <w:lastRenderedPageBreak/>
        <w:t>Q</w:t>
      </w:r>
      <w:r>
        <w:rPr>
          <w:b/>
          <w:bCs/>
        </w:rPr>
        <w:t xml:space="preserve">uestion: </w:t>
      </w:r>
      <w:r>
        <w:t>Compare the obtained estimation with the true value ` as given in (2).</w:t>
      </w:r>
    </w:p>
    <w:p w14:paraId="109A4A79" w14:textId="0A27BA35" w:rsidR="002C4DFD" w:rsidRDefault="002C4DFD" w:rsidP="002C4DFD">
      <w:pPr>
        <w:spacing w:line="276" w:lineRule="auto"/>
        <w:jc w:val="left"/>
        <w:rPr>
          <w:b/>
          <w:bCs/>
        </w:rPr>
      </w:pPr>
      <w:r w:rsidRPr="001B1EE5">
        <w:rPr>
          <w:rFonts w:hint="eastAsia"/>
          <w:b/>
          <w:bCs/>
        </w:rPr>
        <w:t>A</w:t>
      </w:r>
      <w:r w:rsidRPr="001B1EE5">
        <w:rPr>
          <w:b/>
          <w:bCs/>
        </w:rPr>
        <w:t>nswer:</w:t>
      </w:r>
    </w:p>
    <w:p w14:paraId="311F4A36" w14:textId="13E38E56" w:rsidR="002C4DFD" w:rsidRDefault="002C4DFD" w:rsidP="002C4DFD">
      <w:pPr>
        <w:spacing w:line="276" w:lineRule="auto"/>
        <w:jc w:val="left"/>
      </w:pPr>
      <w:r w:rsidRPr="002C4DFD">
        <w:rPr>
          <w:rFonts w:hint="eastAsia"/>
        </w:rPr>
        <w:t>The</w:t>
      </w:r>
      <w:r>
        <w:t xml:space="preserve"> result calculate by the Crude Monte Carlo Algorithm is </w:t>
      </w:r>
      <w:r w:rsidRPr="002C4DFD">
        <w:t>0.24092085075354872</w:t>
      </w:r>
      <w:r>
        <w:t>.</w:t>
      </w:r>
    </w:p>
    <w:p w14:paraId="3A31D8FE" w14:textId="1BD834BD" w:rsidR="002C4DFD" w:rsidRDefault="002C4DFD" w:rsidP="002C4DFD">
      <w:pPr>
        <w:spacing w:line="276" w:lineRule="auto"/>
        <w:jc w:val="left"/>
      </w:pPr>
      <w:r>
        <w:rPr>
          <w:rFonts w:hint="eastAsia"/>
        </w:rPr>
        <w:t>T</w:t>
      </w:r>
      <w:r>
        <w:t xml:space="preserve">he real value calculated by the formula is </w:t>
      </w:r>
      <w:r w:rsidRPr="002C4DFD">
        <w:t>0.24030098317248838</w:t>
      </w:r>
      <w:r>
        <w:t>.</w:t>
      </w:r>
    </w:p>
    <w:p w14:paraId="55DD24F9" w14:textId="44662E04" w:rsidR="008F28DA" w:rsidRDefault="002C4DFD" w:rsidP="008F28DA">
      <w:pPr>
        <w:spacing w:line="276" w:lineRule="auto"/>
        <w:jc w:val="left"/>
      </w:pPr>
      <w:r>
        <w:rPr>
          <w:rFonts w:hint="eastAsia"/>
        </w:rPr>
        <w:t>T</w:t>
      </w:r>
      <w:r>
        <w:t xml:space="preserve">he gap between them is just </w:t>
      </w:r>
      <w:r w:rsidRPr="002C4DFD">
        <w:t>0.0006</w:t>
      </w:r>
      <w:r>
        <w:t>2.</w:t>
      </w:r>
    </w:p>
    <w:p w14:paraId="790D77EA" w14:textId="14BE53B5" w:rsidR="008F28DA" w:rsidRDefault="008F28DA" w:rsidP="002C4DFD">
      <w:pPr>
        <w:jc w:val="left"/>
      </w:pPr>
    </w:p>
    <w:p w14:paraId="2B298912" w14:textId="77777777" w:rsidR="002C4DFD" w:rsidRPr="002C4DFD" w:rsidRDefault="002C4DFD" w:rsidP="008F28DA">
      <w:pPr>
        <w:spacing w:line="360" w:lineRule="auto"/>
        <w:jc w:val="left"/>
      </w:pPr>
    </w:p>
    <w:p w14:paraId="58D3D27B" w14:textId="3A1DED0C" w:rsidR="007A7A45" w:rsidRDefault="007A7A45" w:rsidP="008F28DA">
      <w:pPr>
        <w:spacing w:line="360" w:lineRule="auto"/>
        <w:jc w:val="center"/>
        <w:rPr>
          <w:b/>
          <w:bCs/>
        </w:rPr>
      </w:pPr>
      <w:r w:rsidRPr="008F28DA">
        <w:rPr>
          <w:rFonts w:hint="eastAsia"/>
          <w:b/>
          <w:bCs/>
        </w:rPr>
        <w:t>A</w:t>
      </w:r>
      <w:r w:rsidRPr="008F28DA">
        <w:rPr>
          <w:b/>
          <w:bCs/>
        </w:rPr>
        <w:t>ppendix</w:t>
      </w:r>
    </w:p>
    <w:p w14:paraId="291BB682" w14:textId="17ED7C02" w:rsidR="008F28DA" w:rsidRDefault="008F28DA" w:rsidP="008F28D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8F28DA">
        <w:rPr>
          <w:rFonts w:hint="eastAsia"/>
          <w:b/>
          <w:bCs/>
        </w:rPr>
        <w:t>1</w:t>
      </w:r>
      <w:r w:rsidRPr="008F28DA">
        <w:rPr>
          <w:b/>
          <w:bCs/>
        </w:rPr>
        <w:t>.</w:t>
      </w:r>
    </w:p>
    <w:p w14:paraId="0CBB0FBB" w14:textId="2FE7D502" w:rsidR="008F28DA" w:rsidRPr="008F28DA" w:rsidRDefault="00527DDC" w:rsidP="008F28DA">
      <w:pPr>
        <w:pStyle w:val="a3"/>
        <w:spacing w:line="360" w:lineRule="auto"/>
        <w:ind w:left="420" w:firstLineChars="0" w:firstLine="0"/>
      </w:pPr>
      <w:hyperlink r:id="rId12" w:history="1">
        <w:r w:rsidR="008F28DA" w:rsidRPr="008F28DA">
          <w:rPr>
            <w:rStyle w:val="a4"/>
            <w:rFonts w:hint="eastAsia"/>
          </w:rPr>
          <w:t>c</w:t>
        </w:r>
        <w:r w:rsidR="008F28DA" w:rsidRPr="008F28DA">
          <w:rPr>
            <w:rStyle w:val="a4"/>
          </w:rPr>
          <w:t>ode</w:t>
        </w:r>
      </w:hyperlink>
    </w:p>
    <w:p w14:paraId="20E75589" w14:textId="7E2F11D5" w:rsidR="008F28DA" w:rsidRDefault="008F28DA" w:rsidP="008F28D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8F28DA">
        <w:rPr>
          <w:rFonts w:hint="eastAsia"/>
          <w:b/>
          <w:bCs/>
        </w:rPr>
        <w:t>2</w:t>
      </w:r>
      <w:r w:rsidRPr="008F28DA">
        <w:rPr>
          <w:b/>
          <w:bCs/>
        </w:rPr>
        <w:t>.</w:t>
      </w:r>
    </w:p>
    <w:p w14:paraId="6ECC06D2" w14:textId="18C477B1" w:rsidR="008F28DA" w:rsidRPr="008F28DA" w:rsidRDefault="008F28DA" w:rsidP="008F28DA">
      <w:pPr>
        <w:pStyle w:val="a3"/>
        <w:spacing w:line="360" w:lineRule="auto"/>
        <w:ind w:left="420" w:firstLineChars="0" w:firstLine="0"/>
      </w:pPr>
      <w:r w:rsidRPr="008F28DA">
        <w:t>None</w:t>
      </w:r>
    </w:p>
    <w:p w14:paraId="4D73EAF3" w14:textId="44308616" w:rsidR="008F28DA" w:rsidRDefault="008F28DA" w:rsidP="008F28D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8F28DA">
        <w:rPr>
          <w:rFonts w:hint="eastAsia"/>
          <w:b/>
          <w:bCs/>
        </w:rPr>
        <w:t>3</w:t>
      </w:r>
      <w:r w:rsidRPr="008F28DA">
        <w:rPr>
          <w:b/>
          <w:bCs/>
        </w:rPr>
        <w:t>.</w:t>
      </w:r>
    </w:p>
    <w:p w14:paraId="1494CA18" w14:textId="5AE30E64" w:rsidR="008F28DA" w:rsidRPr="00A31329" w:rsidRDefault="00A31329" w:rsidP="008F28DA">
      <w:pPr>
        <w:pStyle w:val="a3"/>
        <w:spacing w:line="360" w:lineRule="auto"/>
        <w:ind w:left="420" w:firstLineChars="0" w:firstLine="0"/>
        <w:rPr>
          <w:rStyle w:val="a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"DATA7202_A1Q3.jpg"</w:instrText>
      </w:r>
      <w:r>
        <w:instrText xml:space="preserve"> </w:instrText>
      </w:r>
      <w:r>
        <w:fldChar w:fldCharType="separate"/>
      </w:r>
      <w:r w:rsidR="008F28DA" w:rsidRPr="00A31329">
        <w:rPr>
          <w:rStyle w:val="a4"/>
          <w:rFonts w:hint="eastAsia"/>
        </w:rPr>
        <w:t>I</w:t>
      </w:r>
      <w:r w:rsidR="008F28DA" w:rsidRPr="00A31329">
        <w:rPr>
          <w:rStyle w:val="a4"/>
        </w:rPr>
        <w:t>mage</w:t>
      </w:r>
    </w:p>
    <w:p w14:paraId="78E338AC" w14:textId="2EA37556" w:rsidR="008F28DA" w:rsidRDefault="00A31329" w:rsidP="008F28D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>
        <w:fldChar w:fldCharType="end"/>
      </w:r>
      <w:r w:rsidR="008F28DA" w:rsidRPr="008F28DA">
        <w:rPr>
          <w:rFonts w:hint="eastAsia"/>
          <w:b/>
          <w:bCs/>
        </w:rPr>
        <w:t>4</w:t>
      </w:r>
      <w:r w:rsidR="008F28DA" w:rsidRPr="008F28DA">
        <w:rPr>
          <w:b/>
          <w:bCs/>
        </w:rPr>
        <w:t>.</w:t>
      </w:r>
    </w:p>
    <w:p w14:paraId="610E78E0" w14:textId="33320582" w:rsidR="008F28DA" w:rsidRPr="00A31329" w:rsidRDefault="00A31329" w:rsidP="008F28DA">
      <w:pPr>
        <w:pStyle w:val="a3"/>
        <w:spacing w:line="360" w:lineRule="auto"/>
        <w:ind w:left="420" w:firstLineChars="0" w:firstLine="0"/>
        <w:rPr>
          <w:rStyle w:val="a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"DATA7202Q4_A1Q4.jpg"</w:instrText>
      </w:r>
      <w:r>
        <w:instrText xml:space="preserve"> </w:instrText>
      </w:r>
      <w:r>
        <w:fldChar w:fldCharType="separate"/>
      </w:r>
      <w:r w:rsidR="008F28DA" w:rsidRPr="00A31329">
        <w:rPr>
          <w:rStyle w:val="a4"/>
          <w:rFonts w:hint="eastAsia"/>
        </w:rPr>
        <w:t>I</w:t>
      </w:r>
      <w:r w:rsidR="008F28DA" w:rsidRPr="00A31329">
        <w:rPr>
          <w:rStyle w:val="a4"/>
        </w:rPr>
        <w:t>mage</w:t>
      </w:r>
    </w:p>
    <w:p w14:paraId="0041DC0F" w14:textId="5D38D042" w:rsidR="008F28DA" w:rsidRDefault="00A31329" w:rsidP="008F28D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>
        <w:fldChar w:fldCharType="end"/>
      </w:r>
      <w:r w:rsidR="008F28DA" w:rsidRPr="008F28DA">
        <w:rPr>
          <w:rFonts w:hint="eastAsia"/>
          <w:b/>
          <w:bCs/>
        </w:rPr>
        <w:t>5</w:t>
      </w:r>
      <w:r w:rsidR="008F28DA" w:rsidRPr="008F28DA">
        <w:rPr>
          <w:b/>
          <w:bCs/>
        </w:rPr>
        <w:t>.</w:t>
      </w:r>
    </w:p>
    <w:p w14:paraId="5F596503" w14:textId="2F9C5823" w:rsidR="008F28DA" w:rsidRPr="008F28DA" w:rsidRDefault="00527DDC" w:rsidP="008F28DA">
      <w:pPr>
        <w:pStyle w:val="a3"/>
        <w:spacing w:line="360" w:lineRule="auto"/>
        <w:ind w:left="420" w:firstLineChars="0" w:firstLine="0"/>
      </w:pPr>
      <w:hyperlink r:id="rId13" w:history="1">
        <w:r w:rsidR="008F28DA" w:rsidRPr="008F28DA">
          <w:rPr>
            <w:rStyle w:val="a4"/>
            <w:rFonts w:hint="eastAsia"/>
          </w:rPr>
          <w:t>c</w:t>
        </w:r>
        <w:r w:rsidR="008F28DA" w:rsidRPr="008F28DA">
          <w:rPr>
            <w:rStyle w:val="a4"/>
          </w:rPr>
          <w:t>ode</w:t>
        </w:r>
      </w:hyperlink>
    </w:p>
    <w:p w14:paraId="584C5A43" w14:textId="3A25915F" w:rsidR="008F28DA" w:rsidRDefault="008F28DA" w:rsidP="008F28D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8F28DA">
        <w:rPr>
          <w:rFonts w:hint="eastAsia"/>
          <w:b/>
          <w:bCs/>
        </w:rPr>
        <w:t>6</w:t>
      </w:r>
      <w:r w:rsidRPr="008F28DA">
        <w:rPr>
          <w:b/>
          <w:bCs/>
        </w:rPr>
        <w:t>.</w:t>
      </w:r>
    </w:p>
    <w:p w14:paraId="4E46B5DD" w14:textId="5D49F494" w:rsidR="00527DDC" w:rsidRDefault="00527DDC" w:rsidP="00527DDC">
      <w:pPr>
        <w:pStyle w:val="a3"/>
        <w:spacing w:line="360" w:lineRule="auto"/>
        <w:ind w:left="420" w:firstLineChars="0" w:firstLine="0"/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938AEF9" wp14:editId="510CC4E6">
            <wp:extent cx="4659064" cy="2469766"/>
            <wp:effectExtent l="0" t="0" r="825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3520" cy="24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6981" w14:textId="1EE8513D" w:rsidR="008F28DA" w:rsidRPr="008F28DA" w:rsidRDefault="00527DDC" w:rsidP="008F28DA">
      <w:pPr>
        <w:pStyle w:val="a3"/>
        <w:spacing w:line="360" w:lineRule="auto"/>
        <w:ind w:left="420" w:firstLineChars="0" w:firstLine="0"/>
      </w:pPr>
      <w:hyperlink r:id="rId15" w:history="1">
        <w:r w:rsidR="008F28DA" w:rsidRPr="008F28DA">
          <w:rPr>
            <w:rStyle w:val="a4"/>
            <w:rFonts w:hint="eastAsia"/>
          </w:rPr>
          <w:t>c</w:t>
        </w:r>
        <w:r w:rsidR="008F28DA" w:rsidRPr="008F28DA">
          <w:rPr>
            <w:rStyle w:val="a4"/>
          </w:rPr>
          <w:t>ode</w:t>
        </w:r>
      </w:hyperlink>
    </w:p>
    <w:p w14:paraId="1A8C1A93" w14:textId="7A1EED06" w:rsidR="008F28DA" w:rsidRDefault="008F28DA" w:rsidP="008F28D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8F28DA">
        <w:rPr>
          <w:rFonts w:hint="eastAsia"/>
          <w:b/>
          <w:bCs/>
        </w:rPr>
        <w:t>7</w:t>
      </w:r>
      <w:r w:rsidRPr="008F28DA">
        <w:rPr>
          <w:b/>
          <w:bCs/>
        </w:rPr>
        <w:t>.</w:t>
      </w:r>
    </w:p>
    <w:p w14:paraId="0F7800A9" w14:textId="5882C952" w:rsidR="008F28DA" w:rsidRPr="008F28DA" w:rsidRDefault="00527DDC" w:rsidP="008F28DA">
      <w:pPr>
        <w:pStyle w:val="a3"/>
        <w:spacing w:line="360" w:lineRule="auto"/>
        <w:ind w:left="420" w:firstLineChars="0" w:firstLine="0"/>
      </w:pPr>
      <w:hyperlink r:id="rId16" w:history="1">
        <w:r w:rsidR="008F28DA" w:rsidRPr="008F28DA">
          <w:rPr>
            <w:rStyle w:val="a4"/>
          </w:rPr>
          <w:t>code</w:t>
        </w:r>
      </w:hyperlink>
    </w:p>
    <w:sectPr w:rsidR="008F28DA" w:rsidRPr="008F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735D0"/>
    <w:multiLevelType w:val="hybridMultilevel"/>
    <w:tmpl w:val="3BCC6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FA0AE9"/>
    <w:multiLevelType w:val="hybridMultilevel"/>
    <w:tmpl w:val="B400F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7661E0"/>
    <w:multiLevelType w:val="hybridMultilevel"/>
    <w:tmpl w:val="05E0CA86"/>
    <w:lvl w:ilvl="0" w:tplc="CDF60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DC"/>
    <w:rsid w:val="00034791"/>
    <w:rsid w:val="0016413E"/>
    <w:rsid w:val="001B1EE5"/>
    <w:rsid w:val="002C4DFD"/>
    <w:rsid w:val="0046036E"/>
    <w:rsid w:val="00527DDC"/>
    <w:rsid w:val="006426CC"/>
    <w:rsid w:val="007A7A45"/>
    <w:rsid w:val="007B5A0B"/>
    <w:rsid w:val="008F28DA"/>
    <w:rsid w:val="0099504C"/>
    <w:rsid w:val="00A31329"/>
    <w:rsid w:val="00BA5EF4"/>
    <w:rsid w:val="00C174B3"/>
    <w:rsid w:val="00FC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7442"/>
  <w15:chartTrackingRefBased/>
  <w15:docId w15:val="{29DC5223-144A-4DFD-A23A-69C9178E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A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28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2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DATA7202_A1Q5.ipyn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Data7202_A1Q1.ipyn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DATA7202_A1Q7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DATA7202_A1Q6.ipyn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Xinqian Wang</dc:creator>
  <cp:keywords/>
  <dc:description/>
  <cp:lastModifiedBy>Xinqian Wang</cp:lastModifiedBy>
  <cp:revision>6</cp:revision>
  <dcterms:created xsi:type="dcterms:W3CDTF">2021-03-18T04:59:00Z</dcterms:created>
  <dcterms:modified xsi:type="dcterms:W3CDTF">2021-03-21T05:30:00Z</dcterms:modified>
</cp:coreProperties>
</file>