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8F8F8">
      <w:pPr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t>指令顺序：</w:t>
      </w:r>
    </w:p>
    <w:p w14:paraId="07EC8C6D">
      <w:pPr>
        <w:numPr>
          <w:ilvl w:val="0"/>
          <w:numId w:val="1"/>
        </w:numPr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t>先配置好AAA服务器</w:t>
      </w:r>
    </w:p>
    <w:p w14:paraId="59A3B149">
      <w:pPr>
        <w:numPr>
          <w:ilvl w:val="0"/>
          <w:numId w:val="0"/>
        </w:numPr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eastAsia" w:ascii="Calibri" w:hAnsi="Calibri" w:cs="Calibri"/>
          <w:sz w:val="30"/>
          <w:szCs w:val="30"/>
          <w:lang w:val="en-US" w:eastAsia="zh-CN"/>
        </w:rPr>
        <w:t>key:APTX4869</w:t>
      </w:r>
    </w:p>
    <w:p w14:paraId="17801A09">
      <w:pPr>
        <w:numPr>
          <w:ilvl w:val="0"/>
          <w:numId w:val="0"/>
        </w:numPr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eastAsia" w:ascii="Calibri" w:hAnsi="Calibri" w:cs="Calibri"/>
          <w:sz w:val="30"/>
          <w:szCs w:val="30"/>
          <w:lang w:val="en-US" w:eastAsia="zh-CN"/>
        </w:rPr>
        <w:t>账户密码：</w:t>
      </w:r>
      <w:r>
        <w:rPr>
          <w:rFonts w:hint="eastAsia" w:ascii="Calibri" w:hAnsi="Calibri" w:cs="Calibri"/>
          <w:sz w:val="30"/>
          <w:szCs w:val="30"/>
          <w:lang w:val="en-US" w:eastAsia="zh-CN"/>
        </w:rPr>
        <w:br w:type="textWrapping"/>
      </w:r>
      <w:r>
        <w:rPr>
          <w:rFonts w:hint="eastAsia" w:ascii="Calibri" w:hAnsi="Calibri" w:cs="Calibri"/>
          <w:sz w:val="30"/>
          <w:szCs w:val="30"/>
          <w:lang w:val="en-US" w:eastAsia="zh-CN"/>
        </w:rPr>
        <w:t>a a123; b b123;c c123;</w:t>
      </w:r>
    </w:p>
    <w:p w14:paraId="314DBDE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</w:rPr>
        <w:t>2.开始配置Router0作为PPPoE服务器</w:t>
      </w:r>
      <w:r>
        <w:rPr>
          <w:rFonts w:hint="default" w:ascii="Calibri" w:hAnsi="Calibri" w:cs="Calibri"/>
          <w:sz w:val="30"/>
          <w:szCs w:val="30"/>
          <w:lang w:eastAsia="zh-CN"/>
        </w:rPr>
        <w:t>：</w:t>
      </w:r>
      <w:r>
        <w:rPr>
          <w:rFonts w:hint="default" w:ascii="Calibri" w:hAnsi="Calibri" w:cs="Calibri"/>
          <w:sz w:val="30"/>
          <w:szCs w:val="30"/>
          <w:lang w:eastAsia="zh-CN"/>
        </w:rPr>
        <w:br w:type="textWrapping"/>
      </w:r>
      <w:r>
        <w:rPr>
          <w:rFonts w:hint="default" w:ascii="Calibri" w:hAnsi="Calibri" w:cs="Calibri"/>
          <w:sz w:val="30"/>
          <w:szCs w:val="30"/>
          <w:lang w:val="en-US" w:eastAsia="zh-CN"/>
        </w:rPr>
        <w:t>(1).接入服务器（配置AAA认证）:</w:t>
      </w:r>
      <w:r>
        <w:rPr>
          <w:rFonts w:hint="default" w:ascii="Calibri" w:hAnsi="Calibri" w:cs="Calibri"/>
          <w:sz w:val="30"/>
          <w:szCs w:val="30"/>
          <w:lang w:val="en-US" w:eastAsia="zh-CN"/>
        </w:rPr>
        <w:br w:type="textWrapping"/>
      </w:r>
      <w:r>
        <w:rPr>
          <w:rFonts w:hint="default" w:ascii="Calibri" w:hAnsi="Calibri" w:cs="Calibri"/>
          <w:sz w:val="30"/>
          <w:szCs w:val="30"/>
          <w:lang w:val="en-US" w:eastAsia="zh-CN"/>
        </w:rPr>
        <w:t>aaa new-model</w:t>
      </w:r>
    </w:p>
    <w:p w14:paraId="624A68E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>aaa authentication ppp default group radius</w:t>
      </w:r>
    </w:p>
    <w:p w14:paraId="1A1155AE">
      <w:pPr>
        <w:keepNext w:val="0"/>
        <w:keepLines w:val="0"/>
        <w:widowControl/>
        <w:suppressLineNumbers w:val="0"/>
        <w:jc w:val="left"/>
        <w:rPr>
          <w:rFonts w:hint="eastAsia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 xml:space="preserve">radius-server host 192.168.2.3 </w:t>
      </w:r>
      <w:r>
        <w:rPr>
          <w:rFonts w:hint="eastAsia" w:ascii="Calibri" w:hAnsi="Calibri" w:cs="Calibri"/>
          <w:sz w:val="30"/>
          <w:szCs w:val="30"/>
          <w:lang w:val="en-US" w:eastAsia="zh-CN"/>
        </w:rPr>
        <w:t xml:space="preserve">auth-port 1645 </w:t>
      </w:r>
      <w:r>
        <w:rPr>
          <w:rFonts w:hint="default" w:ascii="Calibri" w:hAnsi="Calibri" w:cs="Calibri"/>
          <w:sz w:val="30"/>
          <w:szCs w:val="30"/>
          <w:lang w:val="en-US" w:eastAsia="zh-CN"/>
        </w:rPr>
        <w:t xml:space="preserve">key </w:t>
      </w:r>
      <w:r>
        <w:rPr>
          <w:rFonts w:hint="eastAsia" w:ascii="Calibri" w:hAnsi="Calibri" w:cs="Calibri"/>
          <w:sz w:val="30"/>
          <w:szCs w:val="30"/>
          <w:lang w:val="en-US" w:eastAsia="zh-CN"/>
        </w:rPr>
        <w:t>APTX4869</w:t>
      </w:r>
    </w:p>
    <w:p w14:paraId="51C4F29E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>配置本地地址池</w:t>
      </w:r>
      <w:r>
        <w:rPr>
          <w:rFonts w:hint="eastAsia" w:ascii="Calibri" w:hAnsi="Calibri" w:cs="Calibri"/>
          <w:sz w:val="30"/>
          <w:szCs w:val="30"/>
          <w:lang w:val="en-US" w:eastAsia="zh-CN"/>
        </w:rPr>
        <w:t>:PPPoE地址池 - 使用192.168.2.0/24网段的一部分</w:t>
      </w:r>
    </w:p>
    <w:p w14:paraId="07FAA4C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>ip local pool PPPOE_CLIENTS 192.168.2.</w:t>
      </w:r>
      <w:r>
        <w:rPr>
          <w:rFonts w:hint="eastAsia" w:ascii="Calibri" w:hAnsi="Calibri" w:cs="Calibri"/>
          <w:sz w:val="30"/>
          <w:szCs w:val="30"/>
          <w:lang w:val="en-US" w:eastAsia="zh-CN"/>
        </w:rPr>
        <w:t>5</w:t>
      </w:r>
      <w:r>
        <w:rPr>
          <w:rFonts w:hint="default" w:ascii="Calibri" w:hAnsi="Calibri" w:cs="Calibri"/>
          <w:sz w:val="30"/>
          <w:szCs w:val="30"/>
          <w:lang w:val="en-US" w:eastAsia="zh-CN"/>
        </w:rPr>
        <w:t>0 192.168.2.</w:t>
      </w:r>
      <w:r>
        <w:rPr>
          <w:rFonts w:hint="eastAsia" w:ascii="Calibri" w:hAnsi="Calibri" w:cs="Calibri"/>
          <w:sz w:val="30"/>
          <w:szCs w:val="30"/>
          <w:lang w:val="en-US" w:eastAsia="zh-CN"/>
        </w:rPr>
        <w:t>10</w:t>
      </w:r>
      <w:r>
        <w:rPr>
          <w:rFonts w:hint="default" w:ascii="Calibri" w:hAnsi="Calibri" w:cs="Calibri"/>
          <w:sz w:val="30"/>
          <w:szCs w:val="30"/>
          <w:lang w:val="en-US" w:eastAsia="zh-CN"/>
        </w:rPr>
        <w:t>0</w:t>
      </w:r>
    </w:p>
    <w:p w14:paraId="7A03F0A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>配置虚拟接口的模板- 借用G0/1的IP</w:t>
      </w:r>
    </w:p>
    <w:p w14:paraId="7EC4A40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>interface Virtual-Template 1</w:t>
      </w:r>
    </w:p>
    <w:p w14:paraId="305B0A7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 xml:space="preserve"> ip unnumbered GigabitEthernet0/1</w:t>
      </w:r>
    </w:p>
    <w:p w14:paraId="00199AA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 xml:space="preserve"> peer default ip address pool PPPOE_CLIENTS</w:t>
      </w:r>
    </w:p>
    <w:p w14:paraId="6A1E80C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 xml:space="preserve"> ppp authentication chap</w:t>
      </w:r>
    </w:p>
    <w:p w14:paraId="5B2FDE1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>创建 bba分组</w:t>
      </w:r>
    </w:p>
    <w:p w14:paraId="4A6EFB3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>bba-group pppoe MYGROUP</w:t>
      </w:r>
    </w:p>
    <w:p w14:paraId="49C19A5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 xml:space="preserve"> virtual-template 1</w:t>
      </w:r>
    </w:p>
    <w:p w14:paraId="45DCC9D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>配置物理接口并应用分组</w:t>
      </w:r>
      <w:r>
        <w:rPr>
          <w:rFonts w:hint="eastAsia" w:ascii="Calibri" w:hAnsi="Calibri" w:cs="Calibri"/>
          <w:sz w:val="30"/>
          <w:szCs w:val="30"/>
          <w:lang w:val="en-US" w:eastAsia="zh-CN"/>
        </w:rPr>
        <w:t>:在G0/0启用PPPoE</w:t>
      </w:r>
      <w:bookmarkStart w:id="0" w:name="_GoBack"/>
      <w:bookmarkEnd w:id="0"/>
    </w:p>
    <w:p w14:paraId="42566C4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>interface GigabitEthernet0/0</w:t>
      </w:r>
    </w:p>
    <w:p w14:paraId="5372421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  <w:r>
        <w:rPr>
          <w:rFonts w:hint="default" w:ascii="Calibri" w:hAnsi="Calibri" w:cs="Calibri"/>
          <w:sz w:val="30"/>
          <w:szCs w:val="30"/>
          <w:lang w:val="en-US" w:eastAsia="zh-CN"/>
        </w:rPr>
        <w:t xml:space="preserve"> pppoe enable group MYGROUP</w:t>
      </w:r>
    </w:p>
    <w:p w14:paraId="396FEE1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</w:p>
    <w:p w14:paraId="1FE19B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</w:p>
    <w:p w14:paraId="5291296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</w:p>
    <w:p w14:paraId="6AAB8D7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</w:p>
    <w:p w14:paraId="6893097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1546CE"/>
    <w:multiLevelType w:val="singleLevel"/>
    <w:tmpl w:val="AB1546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8E0DE6"/>
    <w:rsid w:val="589C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</Words>
  <Characters>531</Characters>
  <Lines>0</Lines>
  <Paragraphs>0</Paragraphs>
  <TotalTime>33</TotalTime>
  <ScaleCrop>false</ScaleCrop>
  <LinksUpToDate>false</LinksUpToDate>
  <CharactersWithSpaces>579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2025-12-30T14:43:00Z</dcterms:created>
  <dc:creator>DELL</dc:creator>
  <cp:lastModifiedBy>WPS_1688353737</cp:lastModifiedBy>
  <dcterms:modified xsi:type="dcterms:W3CDTF">2025-12-31T14:26:20Z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eyJoZGlkIjoiNDdlMDJkMWY0NzMwOTMyNjM3YWM1MjE4YWZjMjliZmIiLCJ1c2VySWQiOiIxNTExMjkwMjA4In0=</vt:lpwstr>
  </property>
  <property fmtid="{D5CDD505-2E9C-101B-9397-08002B2CF9AE}" pid="4" name="ICV">
    <vt:lpwstr>01EA4825CA6948BE80DF36C8148C03B4_12</vt:lpwstr>
  </property>
</Properties>
</file>