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386F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FBE95F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7B349C54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3E57806A" w14:textId="77777777" w:rsidTr="00EB153F">
        <w:tc>
          <w:tcPr>
            <w:tcW w:w="2547" w:type="dxa"/>
          </w:tcPr>
          <w:p w14:paraId="2C5E32E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4D3D9CE" w14:textId="0A5D6A92" w:rsidR="0084621A" w:rsidRPr="00EB153F" w:rsidRDefault="00BC2FB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lsa</w:t>
            </w:r>
          </w:p>
        </w:tc>
      </w:tr>
      <w:tr w:rsidR="0084621A" w:rsidRPr="00EB153F" w14:paraId="0E65B418" w14:textId="77777777" w:rsidTr="00EB153F">
        <w:tc>
          <w:tcPr>
            <w:tcW w:w="2547" w:type="dxa"/>
          </w:tcPr>
          <w:p w14:paraId="3DE62E6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428F4C0F" w14:textId="3A955AC1" w:rsidR="0084621A" w:rsidRPr="00EB153F" w:rsidRDefault="00BC2FB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019180102013</w:t>
            </w:r>
          </w:p>
        </w:tc>
      </w:tr>
      <w:tr w:rsidR="0084621A" w:rsidRPr="00EB153F" w14:paraId="430492E0" w14:textId="77777777" w:rsidTr="00EB153F">
        <w:tc>
          <w:tcPr>
            <w:tcW w:w="2547" w:type="dxa"/>
          </w:tcPr>
          <w:p w14:paraId="6EBAAB9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0A56E7BA" w14:textId="39E78099" w:rsidR="0084621A" w:rsidRPr="00EB153F" w:rsidRDefault="00BC2FB2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</w:p>
        </w:tc>
      </w:tr>
      <w:tr w:rsidR="0084621A" w:rsidRPr="00EB153F" w14:paraId="30802A34" w14:textId="77777777" w:rsidTr="00EB153F">
        <w:tc>
          <w:tcPr>
            <w:tcW w:w="2547" w:type="dxa"/>
          </w:tcPr>
          <w:p w14:paraId="21838015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CD55DE6" w14:textId="2B45A53E" w:rsidR="0084621A" w:rsidRPr="00EB153F" w:rsidRDefault="00BC2FB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022/11/1</w:t>
            </w:r>
          </w:p>
        </w:tc>
      </w:tr>
      <w:tr w:rsidR="00EB153F" w:rsidRPr="00EB153F" w14:paraId="7164906E" w14:textId="77777777" w:rsidTr="00D41645">
        <w:tc>
          <w:tcPr>
            <w:tcW w:w="9350" w:type="dxa"/>
            <w:gridSpan w:val="2"/>
          </w:tcPr>
          <w:p w14:paraId="3FDFEB13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C4A1E1C" w14:textId="06646407" w:rsidR="00EB153F" w:rsidRPr="00BC2FB2" w:rsidRDefault="00BC2FB2" w:rsidP="00BC2FB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research</w:t>
            </w:r>
            <w:r w:rsidRPr="00BC2FB2">
              <w:rPr>
                <w:rFonts w:ascii="Arial" w:hAnsi="Arial" w:cs="Arial"/>
                <w:lang w:eastAsia="zh-CN"/>
              </w:rPr>
              <w:t xml:space="preserve"> a background of toy online store</w:t>
            </w:r>
          </w:p>
          <w:p w14:paraId="0C3C9931" w14:textId="436D5D9A" w:rsidR="00BC2FB2" w:rsidRDefault="00BC2FB2" w:rsidP="00BC2FB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research a background of QA-bot</w:t>
            </w:r>
          </w:p>
          <w:p w14:paraId="7C3CCC0F" w14:textId="697B4CAB" w:rsidR="00BC2FB2" w:rsidRDefault="00BC2FB2" w:rsidP="00BC2FB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confirm the framework of Web application</w:t>
            </w:r>
          </w:p>
          <w:p w14:paraId="3A392745" w14:textId="77777777" w:rsidR="00BC2FB2" w:rsidRPr="00BC2FB2" w:rsidRDefault="00BC2FB2" w:rsidP="00BC2FB2">
            <w:pPr>
              <w:pStyle w:val="a4"/>
              <w:ind w:left="360" w:firstLineChars="0" w:firstLine="0"/>
              <w:rPr>
                <w:rFonts w:ascii="Arial" w:hAnsi="Arial" w:cs="Arial" w:hint="eastAsia"/>
                <w:lang w:eastAsia="zh-CN"/>
              </w:rPr>
            </w:pPr>
          </w:p>
          <w:p w14:paraId="1271C25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13A010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45B5C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25B0CB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A0309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18EFD4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97B84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886599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526A45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67C15FE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3C3E79FF" w14:textId="77777777" w:rsidTr="00847AE1">
        <w:tc>
          <w:tcPr>
            <w:tcW w:w="9350" w:type="dxa"/>
            <w:gridSpan w:val="2"/>
          </w:tcPr>
          <w:p w14:paraId="3A05C007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9A48DF6" w14:textId="0906C096" w:rsidR="00EB153F" w:rsidRPr="00BC2FB2" w:rsidRDefault="00BC2FB2" w:rsidP="00BC2FB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BC2FB2">
              <w:rPr>
                <w:rFonts w:ascii="Arial" w:hAnsi="Arial" w:cs="Arial"/>
                <w:lang w:eastAsia="zh-CN"/>
              </w:rPr>
              <w:t>cannot confirm how to connect connect robot developed by python with Web application developed with java</w:t>
            </w:r>
          </w:p>
          <w:p w14:paraId="18DD9E18" w14:textId="77777777" w:rsidR="00BC2FB2" w:rsidRPr="00BC2FB2" w:rsidRDefault="00BC2FB2" w:rsidP="00BC2FB2">
            <w:pPr>
              <w:pStyle w:val="a4"/>
              <w:ind w:left="360" w:firstLineChars="0" w:firstLine="0"/>
              <w:rPr>
                <w:rFonts w:ascii="Arial" w:hAnsi="Arial" w:cs="Arial" w:hint="eastAsia"/>
                <w:lang w:eastAsia="zh-CN"/>
              </w:rPr>
            </w:pPr>
          </w:p>
          <w:p w14:paraId="08E6B97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64B17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FF8E96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B1F506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B5CC23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94357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0D3DC9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AC255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C63C97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33873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2D7CF74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43AA1699" w14:textId="77777777" w:rsidTr="004159A0">
        <w:tc>
          <w:tcPr>
            <w:tcW w:w="9350" w:type="dxa"/>
            <w:gridSpan w:val="2"/>
          </w:tcPr>
          <w:p w14:paraId="43DAF1D8" w14:textId="5869120F" w:rsid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51E6A802" w14:textId="1287B045" w:rsidR="00BC2FB2" w:rsidRDefault="00BC2FB2" w:rsidP="00BC2FB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Finish the proposal of this project</w:t>
            </w:r>
          </w:p>
          <w:p w14:paraId="7A82010F" w14:textId="6E47E9E3" w:rsidR="00BC2FB2" w:rsidRPr="00BC2FB2" w:rsidRDefault="00BC2FB2" w:rsidP="00BC2FB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Learning how to construct basic models</w:t>
            </w:r>
          </w:p>
          <w:p w14:paraId="417CCCE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CC8C4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12F91D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FB72C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16EE53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65BDC7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D25ECF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00A5D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AE7B29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BAA07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63403D0" w14:textId="77777777" w:rsidTr="00EB153F">
        <w:tc>
          <w:tcPr>
            <w:tcW w:w="2547" w:type="dxa"/>
          </w:tcPr>
          <w:p w14:paraId="6F31B59C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61110D31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4833BCB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3FFC" w14:textId="77777777" w:rsidR="00AA2C04" w:rsidRDefault="00AA2C04" w:rsidP="00AE3556">
      <w:pPr>
        <w:spacing w:after="0" w:line="240" w:lineRule="auto"/>
      </w:pPr>
      <w:r>
        <w:separator/>
      </w:r>
    </w:p>
  </w:endnote>
  <w:endnote w:type="continuationSeparator" w:id="0">
    <w:p w14:paraId="60D99470" w14:textId="77777777" w:rsidR="00AA2C04" w:rsidRDefault="00AA2C04" w:rsidP="00AE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D69C" w14:textId="77777777" w:rsidR="00AA2C04" w:rsidRDefault="00AA2C04" w:rsidP="00AE3556">
      <w:pPr>
        <w:spacing w:after="0" w:line="240" w:lineRule="auto"/>
      </w:pPr>
      <w:r>
        <w:separator/>
      </w:r>
    </w:p>
  </w:footnote>
  <w:footnote w:type="continuationSeparator" w:id="0">
    <w:p w14:paraId="2FC96A19" w14:textId="77777777" w:rsidR="00AA2C04" w:rsidRDefault="00AA2C04" w:rsidP="00AE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2797"/>
    <w:multiLevelType w:val="hybridMultilevel"/>
    <w:tmpl w:val="BFBAF018"/>
    <w:lvl w:ilvl="0" w:tplc="E56C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67FC1"/>
    <w:multiLevelType w:val="hybridMultilevel"/>
    <w:tmpl w:val="FB0217EA"/>
    <w:lvl w:ilvl="0" w:tplc="80327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02A42"/>
    <w:multiLevelType w:val="hybridMultilevel"/>
    <w:tmpl w:val="8DEAEE8C"/>
    <w:lvl w:ilvl="0" w:tplc="1DF6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796428"/>
    <w:rsid w:val="007D3959"/>
    <w:rsid w:val="0084621A"/>
    <w:rsid w:val="00AA2C04"/>
    <w:rsid w:val="00AE3556"/>
    <w:rsid w:val="00BC2FB2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350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F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E3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35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35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ALIENWARE</cp:lastModifiedBy>
  <cp:revision>2</cp:revision>
  <dcterms:created xsi:type="dcterms:W3CDTF">2022-11-04T01:00:00Z</dcterms:created>
  <dcterms:modified xsi:type="dcterms:W3CDTF">2022-11-04T01:00:00Z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