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4/2-4/9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part of result of final report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function of adding product to cart，recommend new toys for users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image can</w:t>
            </w:r>
            <w:r>
              <w:rPr>
                <w:rFonts w:hint="default" w:ascii="Arial" w:hAnsi="Arial" w:eastAsia="宋体" w:cs="Arial"/>
                <w:lang w:val="en-US" w:eastAsia="zh-CN"/>
              </w:rPr>
              <w:t>not load from local sources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 w:colFirst="1" w:colLast="0"/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function of customizing toys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Finish the part of result of final report 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Finish the </w:t>
            </w:r>
            <w:r>
              <w:rPr>
                <w:rFonts w:hint="default" w:ascii="Arial" w:hAnsi="Arial" w:eastAsia="宋体" w:cs="Arial"/>
                <w:lang w:val="en-US" w:eastAsia="zh-CN"/>
              </w:rPr>
              <w:t>function of making an order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484</Characters>
  <Lines>2</Lines>
  <Paragraphs>1</Paragraphs>
  <TotalTime>0</TotalTime>
  <ScaleCrop>false</ScaleCrop>
  <LinksUpToDate>false</LinksUpToDate>
  <CharactersWithSpaces>552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2022-09-20T00:37:00Z</dcterms:created>
  <dc:creator>Walker</dc:creator>
  <cp:lastModifiedBy>iPad (169)</cp:lastModifiedBy>
  <dcterms:modified xsi:type="dcterms:W3CDTF">2023-04-08T15:22:41Z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2052-11.34.2</vt:lpwstr>
  </property>
  <property fmtid="{D5CDD505-2E9C-101B-9397-08002B2CF9AE}" pid="4" name="ICV">
    <vt:lpwstr>514EF71E2E964C12B42E10D993FDFBA0</vt:lpwstr>
  </property>
</Properties>
</file>