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after="144" w:afterAutospacing="0" w:line="360" w:lineRule="auto"/>
        <w:jc w:val="both"/>
        <w:rPr>
          <w:rFonts w:hint="default" w:ascii="Times New Roman" w:hAnsi="Times New Roman" w:eastAsia="Verdana" w:cs="Times New Roman"/>
          <w:b/>
          <w:bCs/>
          <w:color w:val="000000"/>
          <w:sz w:val="36"/>
          <w:szCs w:val="36"/>
          <w:lang w:val="en-US"/>
        </w:rPr>
      </w:pPr>
      <w:r>
        <w:rPr>
          <w:rFonts w:hint="eastAsia" w:ascii="Times New Roman" w:hAnsi="Times New Roman" w:eastAsia="宋体" w:cs="Times New Roman"/>
          <w:b/>
          <w:bCs/>
          <w:color w:val="000000"/>
          <w:sz w:val="32"/>
          <w:szCs w:val="32"/>
          <w:lang w:val="en-US" w:eastAsia="zh-CN"/>
        </w:rPr>
        <w:t>Multiple algorithms helping insurance companies find customers to sell car insurance</w:t>
      </w:r>
      <w:bookmarkStart w:id="1" w:name="_GoBack"/>
      <w:bookmarkEnd w:id="1"/>
    </w:p>
    <w:p>
      <w:pPr>
        <w:pStyle w:val="5"/>
        <w:keepNext w:val="0"/>
        <w:keepLines w:val="0"/>
        <w:widowControl/>
        <w:suppressLineNumbers w:val="0"/>
        <w:spacing w:after="144" w:afterAutospacing="0" w:line="360" w:lineRule="auto"/>
        <w:jc w:val="both"/>
        <w:rPr>
          <w:rFonts w:hint="default" w:ascii="Times New Roman" w:hAnsi="Times New Roman" w:eastAsia="宋体" w:cs="Times New Roman"/>
          <w:b/>
          <w:bCs/>
          <w:color w:val="000000"/>
          <w:sz w:val="22"/>
          <w:szCs w:val="22"/>
          <w:lang w:val="en-US" w:eastAsia="zh-CN"/>
        </w:rPr>
      </w:pPr>
      <w:r>
        <w:rPr>
          <w:rFonts w:hint="default" w:ascii="Times New Roman" w:hAnsi="Times New Roman" w:eastAsia="宋体" w:cs="Times New Roman"/>
          <w:b/>
          <w:bCs/>
          <w:color w:val="000000"/>
          <w:sz w:val="22"/>
          <w:szCs w:val="22"/>
          <w:lang w:val="en-US" w:eastAsia="zh-CN"/>
        </w:rPr>
        <w:t>Team: 斗</w:t>
      </w:r>
      <w:r>
        <w:rPr>
          <w:rFonts w:hint="eastAsia" w:ascii="Times New Roman" w:hAnsi="Times New Roman" w:eastAsia="宋体" w:cs="Times New Roman"/>
          <w:b/>
          <w:bCs/>
          <w:color w:val="000000"/>
          <w:sz w:val="22"/>
          <w:szCs w:val="22"/>
          <w:lang w:val="en-US" w:eastAsia="zh-CN"/>
        </w:rPr>
        <w:t>帝组</w:t>
      </w:r>
    </w:p>
    <w:p>
      <w:pPr>
        <w:pStyle w:val="5"/>
        <w:keepNext w:val="0"/>
        <w:keepLines w:val="0"/>
        <w:widowControl/>
        <w:suppressLineNumbers w:val="0"/>
        <w:spacing w:after="144" w:afterAutospacing="0" w:line="360" w:lineRule="auto"/>
        <w:jc w:val="both"/>
        <w:rPr>
          <w:rFonts w:hint="default" w:ascii="Times New Roman" w:hAnsi="Times New Roman" w:eastAsia="宋体" w:cs="Times New Roman"/>
          <w:b/>
          <w:bCs/>
          <w:color w:val="000000"/>
          <w:sz w:val="22"/>
          <w:szCs w:val="22"/>
          <w:lang w:val="en-US" w:eastAsia="zh-CN"/>
        </w:rPr>
      </w:pPr>
      <w:r>
        <w:rPr>
          <w:rFonts w:hint="default" w:ascii="Times New Roman" w:hAnsi="Times New Roman" w:eastAsia="宋体" w:cs="Times New Roman"/>
          <w:b/>
          <w:bCs/>
          <w:color w:val="000000"/>
          <w:sz w:val="22"/>
          <w:szCs w:val="22"/>
          <w:lang w:val="en-US" w:eastAsia="zh-CN"/>
        </w:rPr>
        <w:t>Team members: 毛瑞，韩光茜，王一文，郝颖</w:t>
      </w:r>
    </w:p>
    <w:p>
      <w:pPr>
        <w:pStyle w:val="5"/>
        <w:keepNext w:val="0"/>
        <w:keepLines w:val="0"/>
        <w:widowControl/>
        <w:suppressLineNumbers w:val="0"/>
        <w:spacing w:after="144" w:afterAutospacing="0" w:line="360" w:lineRule="auto"/>
        <w:jc w:val="both"/>
        <w:rPr>
          <w:rFonts w:hint="default" w:ascii="Times New Roman" w:hAnsi="Times New Roman" w:eastAsia="宋体" w:cs="Times New Roman"/>
          <w:b/>
          <w:bCs/>
          <w:color w:val="000000"/>
          <w:sz w:val="24"/>
          <w:szCs w:val="24"/>
          <w:lang w:val="en-US" w:eastAsia="zh-CN"/>
        </w:rPr>
      </w:pPr>
    </w:p>
    <w:p>
      <w:pPr>
        <w:pStyle w:val="5"/>
        <w:keepNext w:val="0"/>
        <w:keepLines w:val="0"/>
        <w:widowControl/>
        <w:numPr>
          <w:ilvl w:val="0"/>
          <w:numId w:val="1"/>
        </w:numPr>
        <w:suppressLineNumbers w:val="0"/>
        <w:spacing w:after="144" w:afterAutospacing="0" w:line="360" w:lineRule="auto"/>
        <w:jc w:val="both"/>
        <w:rPr>
          <w:rFonts w:hint="default" w:ascii="Times New Roman" w:hAnsi="Times New Roman" w:cs="Times New Roman"/>
          <w:b/>
          <w:bCs/>
          <w:sz w:val="26"/>
          <w:szCs w:val="26"/>
        </w:rPr>
      </w:pPr>
      <w:r>
        <w:rPr>
          <w:rFonts w:hint="default" w:ascii="Times New Roman" w:hAnsi="Times New Roman" w:eastAsia="Verdana" w:cs="Times New Roman"/>
          <w:b/>
          <w:bCs/>
          <w:color w:val="000000"/>
          <w:sz w:val="26"/>
          <w:szCs w:val="26"/>
          <w:lang w:val="en-US"/>
        </w:rPr>
        <w:t>Introduction</w:t>
      </w:r>
    </w:p>
    <w:p>
      <w:pPr>
        <w:pStyle w:val="5"/>
        <w:keepNext w:val="0"/>
        <w:keepLines w:val="0"/>
        <w:widowControl/>
        <w:numPr>
          <w:ilvl w:val="0"/>
          <w:numId w:val="2"/>
        </w:numPr>
        <w:suppressLineNumbers w:val="0"/>
        <w:spacing w:after="0" w:afterAutospacing="0" w:line="360" w:lineRule="auto"/>
        <w:jc w:val="both"/>
        <w:rPr>
          <w:rFonts w:hint="default" w:ascii="Times New Roman" w:hAnsi="Times New Roman" w:cs="Times New Roman"/>
          <w:b/>
          <w:bCs/>
          <w:sz w:val="24"/>
          <w:szCs w:val="24"/>
        </w:rPr>
      </w:pPr>
      <w:r>
        <w:rPr>
          <w:rFonts w:hint="default" w:ascii="Times New Roman" w:hAnsi="Times New Roman" w:eastAsia="Verdana" w:cs="Times New Roman"/>
          <w:b/>
          <w:bCs/>
          <w:color w:val="000000"/>
          <w:sz w:val="24"/>
          <w:szCs w:val="24"/>
          <w:lang w:val="en-US"/>
        </w:rPr>
        <w:t>Problem</w:t>
      </w:r>
    </w:p>
    <w:p>
      <w:pPr>
        <w:pStyle w:val="5"/>
        <w:keepNext w:val="0"/>
        <w:keepLines w:val="0"/>
        <w:widowControl/>
        <w:suppressLineNumbers w:val="0"/>
        <w:spacing w:before="0" w:beforeAutospacing="0" w:after="144" w:afterAutospacing="0" w:line="360" w:lineRule="auto"/>
        <w:jc w:val="both"/>
        <w:rPr>
          <w:rFonts w:hint="default" w:ascii="Times New Roman" w:hAnsi="Times New Roman" w:cs="Times New Roman"/>
          <w:b w:val="0"/>
          <w:bCs w:val="0"/>
          <w:sz w:val="22"/>
          <w:szCs w:val="22"/>
        </w:rPr>
      </w:pPr>
      <w:r>
        <w:rPr>
          <w:rFonts w:hint="default" w:ascii="Times New Roman" w:hAnsi="Times New Roman" w:eastAsia="Verdana" w:cs="Times New Roman"/>
          <w:b w:val="0"/>
          <w:bCs w:val="0"/>
          <w:color w:val="000000"/>
          <w:sz w:val="22"/>
          <w:szCs w:val="22"/>
          <w:lang w:val="en-US"/>
        </w:rPr>
        <w:t xml:space="preserve">Generally speaking, for a company, the more products it sells, the higher its profit will be. In order to obtain more profit, a certain health insurance company in the United States customized various health insurances for its clients. 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 In order to expand the company's business, the company introduced a new type of Vehicle Insurance and promoted it to its customers. Just like medical insurance, the vehicle insurance where every year customer needs to pay a premium of certain amount to insurance provider company so that in case of unfortunate accident by the vehicle, the insurance provider company will provide a compensation (called ‘sum assured’) to the customer. </w:t>
      </w:r>
    </w:p>
    <w:p>
      <w:pPr>
        <w:pStyle w:val="5"/>
        <w:keepNext w:val="0"/>
        <w:keepLines w:val="0"/>
        <w:widowControl/>
        <w:suppressLineNumbers w:val="0"/>
        <w:spacing w:after="144" w:afterAutospacing="0" w:line="360" w:lineRule="auto"/>
        <w:jc w:val="both"/>
        <w:rPr>
          <w:rFonts w:hint="default" w:ascii="Times New Roman" w:hAnsi="Times New Roman" w:cs="Times New Roman"/>
          <w:b w:val="0"/>
          <w:bCs w:val="0"/>
          <w:sz w:val="22"/>
          <w:szCs w:val="22"/>
        </w:rPr>
      </w:pPr>
      <w:r>
        <w:rPr>
          <w:rFonts w:hint="default" w:ascii="Times New Roman" w:hAnsi="Times New Roman" w:eastAsia="Verdana" w:cs="Times New Roman"/>
          <w:b w:val="0"/>
          <w:bCs w:val="0"/>
          <w:color w:val="000000"/>
          <w:sz w:val="22"/>
          <w:szCs w:val="22"/>
          <w:lang w:val="en-US"/>
        </w:rPr>
        <w:t>The company recorded the customers who bought the auto insurance from this company and their information for several years. We will use these customer information for data mining, analyze customer information to establish a predictive model to determine whether a customer will be willing to buy auto insurance, and then visually view customer data through a visual model, and use cluster analysis and association analysis to determine the purchase of the insurance customers are classified to assign appropriate salespersons. The above can greatly reduce the company's labor costs and sales success rate, thereby increasing the company's profitability.</w:t>
      </w:r>
    </w:p>
    <w:p>
      <w:pPr>
        <w:pStyle w:val="5"/>
        <w:keepNext w:val="0"/>
        <w:keepLines w:val="0"/>
        <w:widowControl/>
        <w:numPr>
          <w:ilvl w:val="0"/>
          <w:numId w:val="3"/>
        </w:numPr>
        <w:suppressLineNumbers w:val="0"/>
        <w:spacing w:after="0" w:afterAutospacing="0" w:line="360" w:lineRule="auto"/>
        <w:jc w:val="both"/>
        <w:rPr>
          <w:rFonts w:hint="default" w:ascii="Times New Roman" w:hAnsi="Times New Roman" w:cs="Times New Roman"/>
          <w:b/>
          <w:bCs/>
          <w:sz w:val="24"/>
          <w:szCs w:val="24"/>
        </w:rPr>
      </w:pPr>
      <w:r>
        <w:rPr>
          <w:rFonts w:hint="default" w:ascii="Times New Roman" w:hAnsi="Times New Roman" w:eastAsia="Verdana" w:cs="Times New Roman"/>
          <w:b/>
          <w:bCs/>
          <w:color w:val="000000"/>
          <w:sz w:val="24"/>
          <w:szCs w:val="24"/>
          <w:lang w:val="en-US"/>
        </w:rPr>
        <w:t>Data</w:t>
      </w:r>
    </w:p>
    <w:p>
      <w:pPr>
        <w:pStyle w:val="5"/>
        <w:keepNext w:val="0"/>
        <w:keepLines w:val="0"/>
        <w:widowControl/>
        <w:suppressLineNumbers w:val="0"/>
        <w:spacing w:before="0" w:beforeAutospacing="0" w:after="144" w:afterAutospacing="0" w:line="360" w:lineRule="auto"/>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lang w:val="en-US" w:eastAsia="zh-CN"/>
        </w:rPr>
        <w:t>T</w:t>
      </w:r>
      <w:r>
        <w:rPr>
          <w:rFonts w:hint="default" w:ascii="Times New Roman" w:hAnsi="Times New Roman" w:eastAsia="Verdana" w:cs="Times New Roman"/>
          <w:b w:val="0"/>
          <w:bCs w:val="0"/>
          <w:color w:val="000000"/>
          <w:sz w:val="22"/>
          <w:szCs w:val="22"/>
          <w:lang w:val="en-US"/>
        </w:rPr>
        <w:t xml:space="preserve">he data </w:t>
      </w:r>
      <w:r>
        <w:rPr>
          <w:rFonts w:hint="default" w:ascii="Times New Roman" w:hAnsi="Times New Roman" w:eastAsia="宋体" w:cs="Times New Roman"/>
          <w:b w:val="0"/>
          <w:bCs w:val="0"/>
          <w:color w:val="000000"/>
          <w:sz w:val="22"/>
          <w:szCs w:val="22"/>
          <w:lang w:val="en-US" w:eastAsia="zh-CN"/>
        </w:rPr>
        <w:t>is provided on</w:t>
      </w:r>
      <w:r>
        <w:rPr>
          <w:rFonts w:hint="default" w:ascii="Times New Roman" w:hAnsi="Times New Roman" w:eastAsia="Verdana" w:cs="Times New Roman"/>
          <w:b w:val="0"/>
          <w:bCs w:val="0"/>
          <w:color w:val="000000"/>
          <w:sz w:val="22"/>
          <w:szCs w:val="22"/>
          <w:lang w:val="en-US"/>
        </w:rPr>
        <w:t xml:space="preserve"> </w:t>
      </w:r>
      <w:r>
        <w:rPr>
          <w:rFonts w:hint="default" w:ascii="Times New Roman" w:hAnsi="Times New Roman" w:eastAsia="宋体" w:cs="Times New Roman"/>
          <w:b w:val="0"/>
          <w:bCs w:val="0"/>
          <w:color w:val="000000"/>
          <w:sz w:val="22"/>
          <w:szCs w:val="22"/>
          <w:lang w:val="en-US" w:eastAsia="zh-CN"/>
        </w:rPr>
        <w:t>“</w:t>
      </w:r>
      <w:r>
        <w:rPr>
          <w:rFonts w:hint="default" w:ascii="Times New Roman" w:hAnsi="Times New Roman" w:eastAsia="Verdana" w:cs="Times New Roman"/>
          <w:b w:val="0"/>
          <w:bCs w:val="0"/>
          <w:color w:val="000000"/>
          <w:sz w:val="22"/>
          <w:szCs w:val="22"/>
          <w:lang w:val="en-US"/>
        </w:rPr>
        <w:t>Kaggle</w:t>
      </w:r>
      <w:r>
        <w:rPr>
          <w:rFonts w:hint="default" w:ascii="Times New Roman" w:hAnsi="Times New Roman" w:eastAsia="宋体" w:cs="Times New Roman"/>
          <w:b w:val="0"/>
          <w:bCs w:val="0"/>
          <w:color w:val="000000"/>
          <w:sz w:val="22"/>
          <w:szCs w:val="22"/>
          <w:lang w:val="en-US" w:eastAsia="zh-CN"/>
        </w:rPr>
        <w:t xml:space="preserve">”, which is a web site dedicated to providing data information. </w:t>
      </w:r>
      <w:r>
        <w:rPr>
          <w:rFonts w:hint="default" w:ascii="Times New Roman" w:hAnsi="Times New Roman" w:eastAsia="Verdana" w:cs="Times New Roman"/>
          <w:b w:val="0"/>
          <w:bCs w:val="0"/>
          <w:color w:val="000000"/>
          <w:sz w:val="22"/>
          <w:szCs w:val="22"/>
          <w:lang w:val="en-US"/>
        </w:rPr>
        <w:t xml:space="preserve">The company </w:t>
      </w:r>
      <w:r>
        <w:rPr>
          <w:rFonts w:hint="default" w:ascii="Times New Roman" w:hAnsi="Times New Roman" w:eastAsia="宋体" w:cs="Times New Roman"/>
          <w:b w:val="0"/>
          <w:bCs w:val="0"/>
          <w:color w:val="000000"/>
          <w:sz w:val="22"/>
          <w:szCs w:val="22"/>
          <w:lang w:val="en-US" w:eastAsia="zh-CN"/>
        </w:rPr>
        <w:t>given</w:t>
      </w:r>
      <w:r>
        <w:rPr>
          <w:rFonts w:hint="default" w:ascii="Times New Roman" w:hAnsi="Times New Roman" w:eastAsia="Verdana" w:cs="Times New Roman"/>
          <w:b w:val="0"/>
          <w:bCs w:val="0"/>
          <w:color w:val="000000"/>
          <w:sz w:val="22"/>
          <w:szCs w:val="22"/>
          <w:lang w:val="en-US"/>
        </w:rPr>
        <w:t xml:space="preserve"> the personal information of 508,147 customers who purchased Vehicle Insurance</w:t>
      </w:r>
      <w:r>
        <w:rPr>
          <w:rFonts w:hint="default" w:ascii="Times New Roman" w:hAnsi="Times New Roman" w:eastAsia="宋体" w:cs="Times New Roman"/>
          <w:b w:val="0"/>
          <w:bCs w:val="0"/>
          <w:color w:val="000000"/>
          <w:sz w:val="22"/>
          <w:szCs w:val="22"/>
          <w:lang w:val="en-US" w:eastAsia="zh-CN"/>
        </w:rPr>
        <w:t>, which</w:t>
      </w:r>
      <w:r>
        <w:rPr>
          <w:rFonts w:hint="default" w:ascii="Times New Roman" w:hAnsi="Times New Roman" w:eastAsia="Verdana" w:cs="Times New Roman"/>
          <w:b w:val="0"/>
          <w:bCs w:val="0"/>
          <w:color w:val="000000"/>
          <w:sz w:val="22"/>
          <w:szCs w:val="22"/>
          <w:lang w:val="en-US"/>
        </w:rPr>
        <w:t xml:space="preserve"> included eleven items</w:t>
      </w:r>
      <w:r>
        <w:rPr>
          <w:rFonts w:hint="default" w:ascii="Times New Roman" w:hAnsi="Times New Roman" w:eastAsia="宋体" w:cs="Times New Roman"/>
          <w:b w:val="0"/>
          <w:bCs w:val="0"/>
          <w:color w:val="000000"/>
          <w:sz w:val="22"/>
          <w:szCs w:val="22"/>
          <w:lang w:val="en-US" w:eastAsia="zh-CN"/>
        </w:rPr>
        <w:t xml:space="preserve">(Figure 1) </w:t>
      </w:r>
      <w:r>
        <w:rPr>
          <w:rFonts w:hint="default" w:ascii="Times New Roman" w:hAnsi="Times New Roman" w:eastAsia="Verdana" w:cs="Times New Roman"/>
          <w:b w:val="0"/>
          <w:bCs w:val="0"/>
          <w:color w:val="000000"/>
          <w:sz w:val="22"/>
          <w:szCs w:val="22"/>
          <w:lang w:val="en-US"/>
        </w:rPr>
        <w:t>such as the age of the customer, the age of the car, and whether the car was damaged</w:t>
      </w:r>
      <w:r>
        <w:rPr>
          <w:rFonts w:hint="default" w:ascii="Times New Roman" w:hAnsi="Times New Roman" w:eastAsia="宋体" w:cs="Times New Roman"/>
          <w:b w:val="0"/>
          <w:bCs w:val="0"/>
          <w:color w:val="000000"/>
          <w:sz w:val="22"/>
          <w:szCs w:val="22"/>
          <w:lang w:val="en-US" w:eastAsia="zh-CN"/>
        </w:rPr>
        <w:t xml:space="preserve"> and so on</w:t>
      </w:r>
      <w:r>
        <w:rPr>
          <w:rFonts w:hint="default" w:ascii="Times New Roman" w:hAnsi="Times New Roman" w:eastAsia="Verdana" w:cs="Times New Roman"/>
          <w:b w:val="0"/>
          <w:bCs w:val="0"/>
          <w:color w:val="000000"/>
          <w:sz w:val="22"/>
          <w:szCs w:val="22"/>
          <w:lang w:val="en-US"/>
        </w:rPr>
        <w:t xml:space="preserve">. We all </w:t>
      </w:r>
      <w:r>
        <w:rPr>
          <w:rFonts w:hint="default" w:ascii="Times New Roman" w:hAnsi="Times New Roman" w:eastAsia="宋体" w:cs="Times New Roman"/>
          <w:b w:val="0"/>
          <w:bCs w:val="0"/>
          <w:color w:val="000000"/>
          <w:sz w:val="22"/>
          <w:szCs w:val="22"/>
          <w:lang w:val="en-US" w:eastAsia="zh-CN"/>
        </w:rPr>
        <w:t>use them as the attributes for searching</w:t>
      </w:r>
      <w:r>
        <w:rPr>
          <w:rFonts w:hint="default" w:ascii="Times New Roman" w:hAnsi="Times New Roman" w:eastAsia="Verdana" w:cs="Times New Roman"/>
          <w:b w:val="0"/>
          <w:bCs w:val="0"/>
          <w:color w:val="000000"/>
          <w:sz w:val="22"/>
          <w:szCs w:val="22"/>
          <w:lang w:val="en-US"/>
        </w:rPr>
        <w:t>.</w:t>
      </w:r>
      <w:r>
        <w:rPr>
          <w:rFonts w:hint="default" w:ascii="Times New Roman" w:hAnsi="Times New Roman" w:eastAsia="宋体" w:cs="Times New Roman"/>
          <w:b w:val="0"/>
          <w:bCs w:val="0"/>
          <w:color w:val="000000"/>
          <w:sz w:val="22"/>
          <w:szCs w:val="22"/>
          <w:lang w:val="en-US" w:eastAsia="zh-CN"/>
        </w:rPr>
        <w:t xml:space="preserve"> The customer's purchase intention is represented by the Numbers “0” and “1”, </w:t>
      </w:r>
      <w:bookmarkStart w:id="0" w:name="OLE_LINK1"/>
      <w:r>
        <w:rPr>
          <w:rFonts w:hint="default" w:ascii="Times New Roman" w:hAnsi="Times New Roman" w:eastAsia="宋体" w:cs="Times New Roman"/>
          <w:b w:val="0"/>
          <w:bCs w:val="0"/>
          <w:color w:val="000000"/>
          <w:sz w:val="22"/>
          <w:szCs w:val="22"/>
          <w:lang w:val="en-US" w:eastAsia="zh-CN"/>
        </w:rPr>
        <w:t>“1” means willing to buy automobile insurance, “0” means unwilling.</w:t>
      </w:r>
    </w:p>
    <w:bookmarkEnd w:id="0"/>
    <w:tbl>
      <w:tblPr>
        <w:tblStyle w:val="6"/>
        <w:tblW w:w="9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2235"/>
        <w:gridCol w:w="7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Variable</w:t>
            </w:r>
          </w:p>
        </w:tc>
        <w:tc>
          <w:tcPr>
            <w:tcW w:w="7116" w:type="dxa"/>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Definition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id</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Unique ID for the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Gender</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Gender of the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Age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Age of the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Driving_License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0 : Customer does not have DL, 1 : Customer already has DL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Region_Code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Unique code for the region of the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Previously_Insured</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1 : Customer already has Vehicle Insurance, 0 : Customer doesn't have Vehicle Insurance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Vehicle_Age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Age of the Vehicle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Vehicle_Damage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1 : Customer got his/her vehicle damaged in the past. 0 : Customer didn't get his/her vehicle damaged in the past.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Annual_Premium</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The amount customer needs to pay as premium in the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Policy</w:t>
            </w:r>
            <w:r>
              <w:rPr>
                <w:rStyle w:val="11"/>
                <w:rFonts w:hint="default" w:ascii="Times New Roman" w:hAnsi="Times New Roman" w:eastAsia="宋体" w:cs="Times New Roman"/>
                <w:b w:val="0"/>
                <w:bCs w:val="0"/>
                <w:kern w:val="0"/>
                <w:sz w:val="22"/>
                <w:szCs w:val="22"/>
                <w:lang w:val="en-US" w:eastAsia="zh-CN" w:bidi="ar"/>
              </w:rPr>
              <w:t>Sales</w:t>
            </w:r>
            <w:r>
              <w:rPr>
                <w:rFonts w:hint="default" w:ascii="Times New Roman" w:hAnsi="Times New Roman" w:eastAsia="宋体" w:cs="Times New Roman"/>
                <w:b w:val="0"/>
                <w:bCs w:val="0"/>
                <w:kern w:val="0"/>
                <w:sz w:val="22"/>
                <w:szCs w:val="22"/>
                <w:lang w:val="en-US" w:eastAsia="zh-CN" w:bidi="ar"/>
              </w:rPr>
              <w:t>Channel</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Anonymized Code for the channel of outreaching to the customer ie. Different Agents, Over Mail, Over Phone, In Person,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Vintage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2"/>
                <w:szCs w:val="22"/>
              </w:rPr>
            </w:pPr>
            <w:r>
              <w:rPr>
                <w:rFonts w:hint="default" w:ascii="Times New Roman" w:hAnsi="Times New Roman" w:eastAsia="宋体" w:cs="Times New Roman"/>
                <w:b w:val="0"/>
                <w:bCs w:val="0"/>
                <w:kern w:val="0"/>
                <w:sz w:val="22"/>
                <w:szCs w:val="22"/>
                <w:lang w:val="en-US" w:eastAsia="zh-CN" w:bidi="ar"/>
              </w:rPr>
              <w:t>Number of Days, Customer has been associated with the company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noWrap w:val="0"/>
            <w:vAlign w:val="center"/>
          </w:tcPr>
          <w:p>
            <w:pPr>
              <w:keepNext w:val="0"/>
              <w:keepLines w:val="0"/>
              <w:widowControl/>
              <w:suppressLineNumbers w:val="0"/>
              <w:spacing w:line="240" w:lineRule="auto"/>
              <w:jc w:val="left"/>
              <w:rPr>
                <w:rFonts w:hint="default" w:ascii="Times New Roman" w:hAnsi="Times New Roman" w:cs="Times New Roman" w:eastAsiaTheme="minorEastAsia"/>
                <w:b w:val="0"/>
                <w:bCs w:val="0"/>
                <w:kern w:val="2"/>
                <w:sz w:val="22"/>
                <w:szCs w:val="22"/>
                <w:lang w:val="en-US" w:eastAsia="zh-CN" w:bidi="ar-SA"/>
              </w:rPr>
            </w:pPr>
            <w:r>
              <w:rPr>
                <w:rFonts w:hint="default" w:ascii="Times New Roman" w:hAnsi="Times New Roman" w:eastAsia="宋体" w:cs="Times New Roman"/>
                <w:b w:val="0"/>
                <w:bCs w:val="0"/>
                <w:kern w:val="0"/>
                <w:sz w:val="22"/>
                <w:szCs w:val="22"/>
                <w:lang w:val="en-US" w:eastAsia="zh-CN" w:bidi="ar"/>
              </w:rPr>
              <w:t>Response</w:t>
            </w:r>
          </w:p>
        </w:tc>
        <w:tc>
          <w:tcPr>
            <w:tcW w:w="7116" w:type="dxa"/>
            <w:noWrap w:val="0"/>
            <w:vAlign w:val="center"/>
          </w:tcPr>
          <w:p>
            <w:pPr>
              <w:keepNext w:val="0"/>
              <w:keepLines w:val="0"/>
              <w:widowControl/>
              <w:suppressLineNumbers w:val="0"/>
              <w:spacing w:line="240" w:lineRule="auto"/>
              <w:jc w:val="left"/>
              <w:rPr>
                <w:rFonts w:hint="default" w:ascii="Times New Roman" w:hAnsi="Times New Roman" w:cs="Times New Roman" w:eastAsiaTheme="minorEastAsia"/>
                <w:b w:val="0"/>
                <w:bCs w:val="0"/>
                <w:kern w:val="2"/>
                <w:sz w:val="22"/>
                <w:szCs w:val="22"/>
                <w:lang w:val="en-US" w:eastAsia="zh-CN" w:bidi="ar-SA"/>
              </w:rPr>
            </w:pPr>
            <w:r>
              <w:rPr>
                <w:rFonts w:hint="default" w:ascii="Times New Roman" w:hAnsi="Times New Roman" w:eastAsia="宋体" w:cs="Times New Roman"/>
                <w:b w:val="0"/>
                <w:bCs w:val="0"/>
                <w:kern w:val="0"/>
                <w:sz w:val="22"/>
                <w:szCs w:val="22"/>
                <w:lang w:val="en-US" w:eastAsia="zh-CN" w:bidi="ar"/>
              </w:rPr>
              <w:t>1 : Customer is interested, 0 : Customer is not interested</w:t>
            </w:r>
          </w:p>
        </w:tc>
      </w:tr>
    </w:tbl>
    <w:p>
      <w:pPr>
        <w:pStyle w:val="5"/>
        <w:keepNext w:val="0"/>
        <w:keepLines w:val="0"/>
        <w:widowControl/>
        <w:suppressLineNumbers w:val="0"/>
        <w:spacing w:after="144" w:afterAutospacing="0" w:line="360" w:lineRule="auto"/>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(Figure 1)</w:t>
      </w:r>
    </w:p>
    <w:p>
      <w:pPr>
        <w:pStyle w:val="5"/>
        <w:keepNext w:val="0"/>
        <w:keepLines w:val="0"/>
        <w:widowControl/>
        <w:suppressLineNumbers w:val="0"/>
        <w:spacing w:after="144" w:afterAutospacing="0" w:line="360" w:lineRule="auto"/>
        <w:jc w:val="both"/>
        <w:rPr>
          <w:rFonts w:hint="default" w:ascii="Times New Roman" w:hAnsi="Times New Roman" w:eastAsia="Verdana" w:cs="Times New Roman"/>
          <w:b w:val="0"/>
          <w:bCs w:val="0"/>
          <w:color w:val="000000"/>
          <w:sz w:val="22"/>
          <w:szCs w:val="22"/>
          <w:lang w:val="en-US"/>
        </w:rPr>
      </w:pPr>
      <w:r>
        <w:rPr>
          <w:rFonts w:hint="default" w:ascii="Times New Roman" w:hAnsi="Times New Roman" w:eastAsia="Verdana" w:cs="Times New Roman"/>
          <w:b w:val="0"/>
          <w:bCs w:val="0"/>
          <w:color w:val="000000"/>
          <w:sz w:val="22"/>
          <w:szCs w:val="22"/>
          <w:lang w:val="en-US"/>
        </w:rPr>
        <w:t>The identity information of the customers is made into two data sets, and the two data sets record the information of different customers. One data set is the training set</w:t>
      </w:r>
      <w:r>
        <w:rPr>
          <w:rFonts w:hint="default" w:ascii="Times New Roman" w:hAnsi="Times New Roman" w:eastAsia="宋体" w:cs="Times New Roman"/>
          <w:b w:val="0"/>
          <w:bCs w:val="0"/>
          <w:color w:val="000000"/>
          <w:sz w:val="22"/>
          <w:szCs w:val="22"/>
          <w:lang w:val="en-US" w:eastAsia="zh-CN"/>
        </w:rPr>
        <w:t xml:space="preserve"> (training.csv) with 381110 customers’ information</w:t>
      </w:r>
      <w:r>
        <w:rPr>
          <w:rFonts w:hint="default" w:ascii="Times New Roman" w:hAnsi="Times New Roman" w:eastAsia="Verdana" w:cs="Times New Roman"/>
          <w:b w:val="0"/>
          <w:bCs w:val="0"/>
          <w:color w:val="000000"/>
          <w:sz w:val="22"/>
          <w:szCs w:val="22"/>
          <w:lang w:val="en-US"/>
        </w:rPr>
        <w:t>, and the other data set is the test set</w:t>
      </w:r>
      <w:r>
        <w:rPr>
          <w:rFonts w:hint="default" w:ascii="Times New Roman" w:hAnsi="Times New Roman" w:eastAsia="宋体" w:cs="Times New Roman"/>
          <w:b w:val="0"/>
          <w:bCs w:val="0"/>
          <w:color w:val="000000"/>
          <w:sz w:val="22"/>
          <w:szCs w:val="22"/>
          <w:lang w:val="en-US" w:eastAsia="zh-CN"/>
        </w:rPr>
        <w:t xml:space="preserve"> (test.csv) with 127037 customers’ information</w:t>
      </w:r>
      <w:r>
        <w:rPr>
          <w:rFonts w:hint="default" w:ascii="Times New Roman" w:hAnsi="Times New Roman" w:eastAsia="Verdana" w:cs="Times New Roman"/>
          <w:b w:val="0"/>
          <w:bCs w:val="0"/>
          <w:color w:val="000000"/>
          <w:sz w:val="22"/>
          <w:szCs w:val="22"/>
          <w:lang w:val="en-US"/>
        </w:rPr>
        <w:t xml:space="preserve">. </w:t>
      </w:r>
    </w:p>
    <w:p>
      <w:pPr>
        <w:pStyle w:val="5"/>
        <w:keepNext w:val="0"/>
        <w:keepLines w:val="0"/>
        <w:widowControl/>
        <w:numPr>
          <w:ilvl w:val="0"/>
          <w:numId w:val="1"/>
        </w:numPr>
        <w:suppressLineNumbers w:val="0"/>
        <w:spacing w:after="144" w:afterAutospacing="0" w:line="360" w:lineRule="auto"/>
        <w:ind w:left="0" w:leftChars="0" w:firstLine="0" w:firstLineChars="0"/>
        <w:jc w:val="both"/>
        <w:rPr>
          <w:rFonts w:hint="default" w:ascii="Times New Roman" w:hAnsi="Times New Roman" w:eastAsia="Verdana" w:cs="Times New Roman"/>
          <w:b/>
          <w:bCs/>
          <w:color w:val="000000"/>
          <w:sz w:val="26"/>
          <w:szCs w:val="26"/>
          <w:lang w:val="en-US"/>
        </w:rPr>
      </w:pPr>
      <w:r>
        <w:rPr>
          <w:rFonts w:hint="default" w:ascii="Times New Roman" w:hAnsi="Times New Roman" w:eastAsia="宋体" w:cs="Times New Roman"/>
          <w:b/>
          <w:bCs/>
          <w:color w:val="000000"/>
          <w:sz w:val="26"/>
          <w:szCs w:val="26"/>
          <w:lang w:val="en-US" w:eastAsia="zh-CN"/>
        </w:rPr>
        <w:t xml:space="preserve">Experiment </w:t>
      </w:r>
    </w:p>
    <w:p>
      <w:pPr>
        <w:pStyle w:val="5"/>
        <w:keepNext w:val="0"/>
        <w:keepLines w:val="0"/>
        <w:widowControl/>
        <w:numPr>
          <w:ilvl w:val="0"/>
          <w:numId w:val="4"/>
        </w:numPr>
        <w:suppressLineNumbers w:val="0"/>
        <w:spacing w:after="0" w:afterAutospacing="0" w:line="360" w:lineRule="auto"/>
        <w:ind w:leftChars="0" w:right="0" w:rightChars="0"/>
        <w:jc w:val="both"/>
        <w:rPr>
          <w:rFonts w:hint="default" w:ascii="Times New Roman" w:hAnsi="Times New Roman" w:eastAsia="宋体" w:cs="Times New Roman"/>
          <w:b/>
          <w:bCs/>
          <w:color w:val="000000"/>
          <w:sz w:val="22"/>
          <w:szCs w:val="22"/>
          <w:lang w:val="en-US" w:eastAsia="zh-CN"/>
        </w:rPr>
      </w:pPr>
      <w:r>
        <w:rPr>
          <w:rFonts w:hint="default" w:ascii="Times New Roman" w:hAnsi="Times New Roman" w:eastAsia="宋体" w:cs="Times New Roman"/>
          <w:b/>
          <w:bCs/>
          <w:color w:val="000000"/>
          <w:sz w:val="24"/>
          <w:szCs w:val="24"/>
          <w:lang w:val="en-US" w:eastAsia="zh-CN"/>
        </w:rPr>
        <w:t>Goal</w:t>
      </w:r>
      <w:r>
        <w:rPr>
          <w:rFonts w:hint="default" w:ascii="Times New Roman" w:hAnsi="Times New Roman" w:eastAsia="宋体" w:cs="Times New Roman"/>
          <w:b/>
          <w:bCs/>
          <w:color w:val="000000"/>
          <w:sz w:val="22"/>
          <w:szCs w:val="22"/>
          <w:lang w:val="en-US" w:eastAsia="zh-CN"/>
        </w:rPr>
        <w:t xml:space="preserve"> </w:t>
      </w:r>
    </w:p>
    <w:p>
      <w:pPr>
        <w:pStyle w:val="5"/>
        <w:keepNext w:val="0"/>
        <w:keepLines w:val="0"/>
        <w:widowControl/>
        <w:numPr>
          <w:ilvl w:val="0"/>
          <w:numId w:val="0"/>
        </w:numPr>
        <w:suppressLineNumbers w:val="0"/>
        <w:spacing w:before="0" w:beforeAutospacing="0" w:after="144" w:afterAutospacing="0" w:line="360" w:lineRule="auto"/>
        <w:ind w:right="0" w:right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lang w:val="en-US" w:eastAsia="zh-CN"/>
        </w:rPr>
        <w:t>We used all the data for data visualization to analyze the distribution and characteristics of the data, and then used the data from the training set to build a model to predict the intention of insurance company customers to buy auto insurance, and found the group of customers willing to buy auto insurance through clustering and correlation analysis. In this way, the insurance company can predict the purchase intention of customers and carry out appropriate marketing, and arrange special salesmen to receive different customers.</w:t>
      </w:r>
    </w:p>
    <w:p>
      <w:pPr>
        <w:pStyle w:val="5"/>
        <w:keepNext w:val="0"/>
        <w:keepLines w:val="0"/>
        <w:widowControl/>
        <w:numPr>
          <w:ilvl w:val="0"/>
          <w:numId w:val="0"/>
        </w:numPr>
        <w:suppressLineNumbers w:val="0"/>
        <w:spacing w:before="0" w:beforeAutospacing="0" w:after="144" w:afterAutospacing="0" w:line="360" w:lineRule="auto"/>
        <w:ind w:right="0" w:rightChars="0"/>
        <w:jc w:val="both"/>
        <w:rPr>
          <w:rFonts w:hint="default" w:ascii="Times New Roman" w:hAnsi="Times New Roman" w:eastAsia="宋体" w:cs="Times New Roman"/>
          <w:b w:val="0"/>
          <w:bCs w:val="0"/>
          <w:color w:val="000000"/>
          <w:sz w:val="22"/>
          <w:szCs w:val="22"/>
          <w:lang w:val="en-US" w:eastAsia="zh-CN"/>
        </w:rPr>
      </w:pPr>
    </w:p>
    <w:p>
      <w:pPr>
        <w:pStyle w:val="5"/>
        <w:keepNext w:val="0"/>
        <w:keepLines w:val="0"/>
        <w:widowControl/>
        <w:numPr>
          <w:ilvl w:val="0"/>
          <w:numId w:val="4"/>
        </w:numPr>
        <w:suppressLineNumbers w:val="0"/>
        <w:spacing w:before="0" w:beforeAutospacing="0" w:after="144" w:afterAutospacing="0" w:line="360" w:lineRule="auto"/>
        <w:ind w:left="0" w:leftChars="0" w:right="0" w:rightChars="0" w:firstLine="0" w:firstLineChars="0"/>
        <w:jc w:val="both"/>
        <w:rPr>
          <w:rFonts w:hint="default" w:ascii="Times New Roman" w:hAnsi="Times New Roman" w:eastAsia="宋体" w:cs="Times New Roman"/>
          <w:b/>
          <w:bCs/>
          <w:color w:val="000000"/>
          <w:sz w:val="24"/>
          <w:szCs w:val="24"/>
          <w:lang w:val="en-US" w:eastAsia="zh-CN"/>
        </w:rPr>
      </w:pPr>
      <w:r>
        <w:rPr>
          <w:rFonts w:hint="eastAsia" w:ascii="Times New Roman" w:hAnsi="Times New Roman" w:eastAsia="宋体" w:cs="Times New Roman"/>
          <w:b/>
          <w:bCs/>
          <w:color w:val="000000"/>
          <w:sz w:val="24"/>
          <w:szCs w:val="24"/>
          <w:lang w:val="en-US" w:eastAsia="zh-CN"/>
        </w:rPr>
        <w:t>Requirement</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eastAsia"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val="0"/>
          <w:bCs w:val="0"/>
          <w:color w:val="000000"/>
          <w:sz w:val="22"/>
          <w:szCs w:val="22"/>
          <w:lang w:val="en-US" w:eastAsia="zh-CN"/>
        </w:rPr>
        <w:t xml:space="preserve">sklearn       numpy        pandas        time        texttable </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eastAsia"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val="0"/>
          <w:bCs w:val="0"/>
          <w:color w:val="000000"/>
          <w:sz w:val="22"/>
          <w:szCs w:val="22"/>
          <w:lang w:val="en-US" w:eastAsia="zh-CN"/>
        </w:rPr>
        <w:t>Seaborn      scikit-learn     matplotlib     plotly</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default" w:ascii="Times New Roman" w:hAnsi="Times New Roman" w:eastAsia="宋体" w:cs="Times New Roman"/>
          <w:b w:val="0"/>
          <w:bCs w:val="0"/>
          <w:color w:val="000000"/>
          <w:sz w:val="22"/>
          <w:szCs w:val="22"/>
          <w:lang w:val="en-US" w:eastAsia="zh-CN"/>
        </w:rPr>
      </w:pPr>
    </w:p>
    <w:p>
      <w:pPr>
        <w:pStyle w:val="5"/>
        <w:keepNext w:val="0"/>
        <w:keepLines w:val="0"/>
        <w:widowControl/>
        <w:numPr>
          <w:ilvl w:val="0"/>
          <w:numId w:val="4"/>
        </w:numPr>
        <w:suppressLineNumbers w:val="0"/>
        <w:spacing w:after="0" w:afterAutospacing="0" w:line="360" w:lineRule="auto"/>
        <w:ind w:left="0" w:leftChars="0" w:right="0" w:rightChars="0" w:firstLine="0" w:firstLineChars="0"/>
        <w:jc w:val="both"/>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 xml:space="preserve">Algorithm </w:t>
      </w:r>
    </w:p>
    <w:p>
      <w:pPr>
        <w:pStyle w:val="5"/>
        <w:keepNext w:val="0"/>
        <w:keepLines w:val="0"/>
        <w:widowControl/>
        <w:numPr>
          <w:ilvl w:val="0"/>
          <w:numId w:val="5"/>
        </w:numPr>
        <w:suppressLineNumbers w:val="0"/>
        <w:spacing w:before="0" w:beforeAutospacing="0" w:after="0" w:afterAutospacing="0" w:line="360" w:lineRule="auto"/>
        <w:ind w:right="0" w:rightChars="0"/>
        <w:jc w:val="both"/>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bCs/>
          <w:color w:val="000000"/>
          <w:sz w:val="24"/>
          <w:szCs w:val="24"/>
          <w:lang w:val="en-US" w:eastAsia="zh-CN"/>
        </w:rPr>
        <w:t>Visualization</w:t>
      </w:r>
    </w:p>
    <w:p>
      <w:pPr>
        <w:pStyle w:val="5"/>
        <w:keepNext w:val="0"/>
        <w:keepLines w:val="0"/>
        <w:widowControl/>
        <w:numPr>
          <w:ilvl w:val="0"/>
          <w:numId w:val="0"/>
        </w:numPr>
        <w:suppressLineNumbers w:val="0"/>
        <w:spacing w:before="0" w:beforeAutospacing="0" w:after="144" w:afterAutospacing="0" w:line="360" w:lineRule="auto"/>
        <w:ind w:right="0" w:right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lang w:val="en-US" w:eastAsia="zh-CN"/>
        </w:rPr>
        <w:t>Visualization can transform invisible data phenomena into visible graphic symbols. It can establish connections and associations between intricate and seemingly inexplicable data, discover laws and characteristics, and gain insights and values of more commercial value.</w:t>
      </w:r>
    </w:p>
    <w:p>
      <w:pPr>
        <w:numPr>
          <w:ilvl w:val="0"/>
          <w:numId w:val="6"/>
        </w:num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t>Arranges the gibberish of ID Numbers into an ordered sequence</w:t>
      </w:r>
      <w:r>
        <w:rPr>
          <w:rFonts w:hint="default" w:ascii="Times New Roman" w:hAnsi="Times New Roman" w:eastAsia="宋体" w:cs="Times New Roman"/>
          <w:b w:val="0"/>
          <w:bCs w:val="0"/>
          <w:sz w:val="22"/>
          <w:szCs w:val="22"/>
          <w:lang w:val="en-US" w:eastAsia="zh-CN"/>
        </w:rPr>
        <w:t>. For example, v</w:t>
      </w:r>
      <w:r>
        <w:rPr>
          <w:rFonts w:hint="default" w:ascii="Times New Roman" w:hAnsi="Times New Roman" w:eastAsia="宋体" w:cs="Times New Roman"/>
          <w:b w:val="0"/>
          <w:bCs w:val="0"/>
          <w:sz w:val="22"/>
          <w:szCs w:val="22"/>
          <w:lang w:eastAsia="zh-CN"/>
        </w:rPr>
        <w:t>iew first 5 data rows</w:t>
      </w:r>
      <w:r>
        <w:rPr>
          <w:rFonts w:hint="default" w:ascii="Times New Roman" w:hAnsi="Times New Roman" w:eastAsia="宋体" w:cs="Times New Roman"/>
          <w:b w:val="0"/>
          <w:bCs w:val="0"/>
          <w:sz w:val="22"/>
          <w:szCs w:val="22"/>
          <w:lang w:val="en-US" w:eastAsia="zh-CN"/>
        </w:rPr>
        <w:t>.(Figure 2)</w:t>
      </w:r>
    </w:p>
    <w:p>
      <w:p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drawing>
          <wp:inline distT="0" distB="0" distL="114300" distR="114300">
            <wp:extent cx="5808345" cy="1257935"/>
            <wp:effectExtent l="0" t="0" r="13335" b="6985"/>
            <wp:docPr id="6"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捕获"/>
                    <pic:cNvPicPr>
                      <a:picLocks noChangeAspect="1"/>
                    </pic:cNvPicPr>
                  </pic:nvPicPr>
                  <pic:blipFill>
                    <a:blip r:embed="rId4"/>
                    <a:stretch>
                      <a:fillRect/>
                    </a:stretch>
                  </pic:blipFill>
                  <pic:spPr>
                    <a:xfrm>
                      <a:off x="0" y="0"/>
                      <a:ext cx="5808345" cy="1257935"/>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drawing>
          <wp:inline distT="0" distB="0" distL="114300" distR="114300">
            <wp:extent cx="5774690" cy="1254760"/>
            <wp:effectExtent l="0" t="0" r="1270" b="10160"/>
            <wp:docPr id="7"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捕获"/>
                    <pic:cNvPicPr>
                      <a:picLocks noChangeAspect="1"/>
                    </pic:cNvPicPr>
                  </pic:nvPicPr>
                  <pic:blipFill>
                    <a:blip r:embed="rId5"/>
                    <a:stretch>
                      <a:fillRect/>
                    </a:stretch>
                  </pic:blipFill>
                  <pic:spPr>
                    <a:xfrm>
                      <a:off x="0" y="0"/>
                      <a:ext cx="5774690" cy="1254760"/>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(Figure 2)</w:t>
      </w:r>
    </w:p>
    <w:p>
      <w:pPr>
        <w:numPr>
          <w:ilvl w:val="0"/>
          <w:numId w:val="6"/>
        </w:numPr>
        <w:spacing w:line="360" w:lineRule="auto"/>
        <w:ind w:left="0" w:leftChars="0" w:firstLine="0" w:firstLineChars="0"/>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val="en-US" w:eastAsia="zh-CN"/>
        </w:rPr>
        <w:t>S</w:t>
      </w:r>
      <w:r>
        <w:rPr>
          <w:rFonts w:hint="default" w:ascii="Times New Roman" w:hAnsi="Times New Roman" w:eastAsia="宋体" w:cs="Times New Roman"/>
          <w:b w:val="0"/>
          <w:bCs w:val="0"/>
          <w:sz w:val="22"/>
          <w:szCs w:val="22"/>
          <w:lang w:eastAsia="zh-CN"/>
        </w:rPr>
        <w:t>ee how the data is distributed</w:t>
      </w:r>
      <w:r>
        <w:rPr>
          <w:rFonts w:hint="default" w:ascii="Times New Roman" w:hAnsi="Times New Roman" w:eastAsia="宋体" w:cs="Times New Roman"/>
          <w:b w:val="0"/>
          <w:bCs w:val="0"/>
          <w:sz w:val="22"/>
          <w:szCs w:val="22"/>
          <w:lang w:val="en-US" w:eastAsia="zh-CN"/>
        </w:rPr>
        <w:t xml:space="preserve"> and </w:t>
      </w:r>
      <w:r>
        <w:rPr>
          <w:rFonts w:hint="default" w:ascii="Times New Roman" w:hAnsi="Times New Roman" w:eastAsia="宋体" w:cs="Times New Roman"/>
          <w:b w:val="0"/>
          <w:bCs w:val="0"/>
          <w:sz w:val="22"/>
          <w:szCs w:val="22"/>
          <w:lang w:eastAsia="zh-CN"/>
        </w:rPr>
        <w:t>the maximums, the minimums, the mean, ...</w:t>
      </w:r>
      <w:r>
        <w:rPr>
          <w:rFonts w:hint="default" w:ascii="Times New Roman" w:hAnsi="Times New Roman" w:eastAsia="宋体" w:cs="Times New Roman"/>
          <w:b w:val="0"/>
          <w:bCs w:val="0"/>
          <w:sz w:val="22"/>
          <w:szCs w:val="22"/>
          <w:lang w:val="en-US" w:eastAsia="zh-CN"/>
        </w:rPr>
        <w:t>(Figure 3)</w:t>
      </w:r>
    </w:p>
    <w:p>
      <w:p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drawing>
          <wp:inline distT="0" distB="0" distL="114300" distR="114300">
            <wp:extent cx="5264150" cy="1506220"/>
            <wp:effectExtent l="0" t="0" r="8890" b="2540"/>
            <wp:docPr id="8"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捕获"/>
                    <pic:cNvPicPr>
                      <a:picLocks noChangeAspect="1"/>
                    </pic:cNvPicPr>
                  </pic:nvPicPr>
                  <pic:blipFill>
                    <a:blip r:embed="rId6"/>
                    <a:stretch>
                      <a:fillRect/>
                    </a:stretch>
                  </pic:blipFill>
                  <pic:spPr>
                    <a:xfrm>
                      <a:off x="0" y="0"/>
                      <a:ext cx="5264150" cy="1506220"/>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(Figure 3)</w:t>
      </w:r>
    </w:p>
    <w:p>
      <w:pPr>
        <w:numPr>
          <w:ilvl w:val="0"/>
          <w:numId w:val="6"/>
        </w:numPr>
        <w:spacing w:line="360" w:lineRule="auto"/>
        <w:ind w:left="0" w:leftChars="0" w:firstLine="0" w:firstLineChars="0"/>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val="en-US" w:eastAsia="zh-CN"/>
        </w:rPr>
        <w:t>S</w:t>
      </w:r>
      <w:r>
        <w:rPr>
          <w:rFonts w:hint="default" w:ascii="Times New Roman" w:hAnsi="Times New Roman" w:eastAsia="宋体" w:cs="Times New Roman"/>
          <w:b w:val="0"/>
          <w:bCs w:val="0"/>
          <w:sz w:val="22"/>
          <w:szCs w:val="22"/>
          <w:lang w:eastAsia="zh-CN"/>
        </w:rPr>
        <w:t xml:space="preserve">ee what type of data </w:t>
      </w:r>
      <w:r>
        <w:rPr>
          <w:rFonts w:hint="default" w:ascii="Times New Roman" w:hAnsi="Times New Roman" w:eastAsia="宋体" w:cs="Times New Roman"/>
          <w:b w:val="0"/>
          <w:bCs w:val="0"/>
          <w:sz w:val="22"/>
          <w:szCs w:val="22"/>
          <w:lang w:val="en-US" w:eastAsia="zh-CN"/>
        </w:rPr>
        <w:t>the information is.(Figure 4)</w:t>
      </w:r>
    </w:p>
    <w:p>
      <w:p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drawing>
          <wp:inline distT="0" distB="0" distL="114300" distR="114300">
            <wp:extent cx="3526790" cy="1830705"/>
            <wp:effectExtent l="0" t="0" r="8890" b="1333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3526790" cy="1830705"/>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(Figure 4)</w:t>
      </w:r>
    </w:p>
    <w:p>
      <w:pPr>
        <w:pStyle w:val="2"/>
        <w:keepNext w:val="0"/>
        <w:keepLines w:val="0"/>
        <w:widowControl/>
        <w:numPr>
          <w:ilvl w:val="0"/>
          <w:numId w:val="6"/>
        </w:numPr>
        <w:suppressLineNumbers w:val="0"/>
        <w:spacing w:after="0" w:afterAutospacing="0" w:line="360" w:lineRule="auto"/>
        <w:ind w:left="0" w:leftChars="0" w:firstLine="0" w:firstLineChars="0"/>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Count of response</w:t>
      </w:r>
    </w:p>
    <w:p>
      <w:pPr>
        <w:pStyle w:val="2"/>
        <w:keepNext w:val="0"/>
        <w:keepLines w:val="0"/>
        <w:widowControl/>
        <w:numPr>
          <w:ilvl w:val="0"/>
          <w:numId w:val="0"/>
        </w:numPr>
        <w:suppressLineNumbers w:val="0"/>
        <w:spacing w:before="0" w:beforeAutospacing="0" w:line="360" w:lineRule="auto"/>
        <w:ind w:leftChars="0"/>
        <w:outlineLvl w:val="0"/>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Code: sns.countplot(train.Response)</w:t>
      </w:r>
    </w:p>
    <w:p>
      <w:pPr>
        <w:pStyle w:val="2"/>
        <w:keepNext w:val="0"/>
        <w:keepLines w:val="0"/>
        <w:widowControl/>
        <w:suppressLineNumbers w:val="0"/>
        <w:spacing w:line="360" w:lineRule="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drawing>
          <wp:inline distT="0" distB="0" distL="114300" distR="114300">
            <wp:extent cx="2787650" cy="1866265"/>
            <wp:effectExtent l="0" t="0" r="1270" b="825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2787650" cy="1866265"/>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 xml:space="preserve">(Figure 5. </w:t>
      </w:r>
      <w:r>
        <w:rPr>
          <w:rFonts w:hint="default" w:ascii="Times New Roman" w:hAnsi="Times New Roman" w:eastAsia="宋体" w:cs="Times New Roman"/>
          <w:b w:val="0"/>
          <w:bCs w:val="0"/>
          <w:color w:val="000000"/>
          <w:sz w:val="22"/>
          <w:szCs w:val="22"/>
          <w:lang w:val="en-US" w:eastAsia="zh-CN"/>
        </w:rPr>
        <w:t>“1” means customer willing to buy automobile insurance, “0” means unwilling.</w:t>
      </w:r>
      <w:r>
        <w:rPr>
          <w:rFonts w:hint="default" w:ascii="Times New Roman" w:hAnsi="Times New Roman" w:eastAsia="宋体" w:cs="Times New Roman"/>
          <w:b w:val="0"/>
          <w:bCs w:val="0"/>
          <w:sz w:val="22"/>
          <w:szCs w:val="22"/>
          <w:lang w:val="en-US" w:eastAsia="zh-CN"/>
        </w:rPr>
        <w:t>)</w:t>
      </w:r>
    </w:p>
    <w:p>
      <w:pPr>
        <w:pStyle w:val="3"/>
        <w:keepNext w:val="0"/>
        <w:keepLines w:val="0"/>
        <w:widowControl/>
        <w:numPr>
          <w:ilvl w:val="0"/>
          <w:numId w:val="6"/>
        </w:numPr>
        <w:suppressLineNumbers w:val="0"/>
        <w:spacing w:after="0" w:afterAutospacing="0" w:line="360" w:lineRule="auto"/>
        <w:ind w:left="0" w:leftChars="0" w:firstLine="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Categorical features</w:t>
      </w:r>
    </w:p>
    <w:p>
      <w:pPr>
        <w:spacing w:beforeAutospacing="0"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drawing>
          <wp:inline distT="0" distB="0" distL="114300" distR="114300">
            <wp:extent cx="5269865" cy="4959985"/>
            <wp:effectExtent l="0" t="0" r="0" b="8255"/>
            <wp:docPr id="11"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untitled"/>
                    <pic:cNvPicPr>
                      <a:picLocks noChangeAspect="1"/>
                    </pic:cNvPicPr>
                  </pic:nvPicPr>
                  <pic:blipFill>
                    <a:blip r:embed="rId9"/>
                    <a:stretch>
                      <a:fillRect/>
                    </a:stretch>
                  </pic:blipFill>
                  <pic:spPr>
                    <a:xfrm>
                      <a:off x="0" y="0"/>
                      <a:ext cx="5269865" cy="4959985"/>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(Figure 6. The orange bars represent people who buy car insurance, and the blue bars represent people who don't.)</w:t>
      </w:r>
    </w:p>
    <w:p>
      <w:pPr>
        <w:spacing w:line="360" w:lineRule="auto"/>
        <w:rPr>
          <w:rFonts w:hint="default" w:ascii="Times New Roman" w:hAnsi="Times New Roman" w:eastAsia="宋体" w:cs="Times New Roman"/>
          <w:b w:val="0"/>
          <w:bCs w:val="0"/>
          <w:sz w:val="22"/>
          <w:szCs w:val="22"/>
          <w:lang w:val="en-US" w:eastAsia="zh-CN"/>
        </w:rPr>
      </w:pPr>
    </w:p>
    <w:p>
      <w:pPr>
        <w:spacing w:line="360" w:lineRule="auto"/>
        <w:rPr>
          <w:rStyle w:val="9"/>
          <w:rFonts w:hint="default" w:ascii="Times New Roman" w:hAnsi="Times New Roman" w:cs="Times New Roman"/>
          <w:b w:val="0"/>
          <w:bCs w:val="0"/>
          <w:sz w:val="22"/>
          <w:szCs w:val="22"/>
          <w:lang w:val="en-US" w:eastAsia="zh-CN"/>
        </w:rPr>
      </w:pPr>
      <w:r>
        <w:rPr>
          <w:rStyle w:val="9"/>
          <w:rFonts w:hint="default" w:ascii="Times New Roman" w:hAnsi="Times New Roman" w:cs="Times New Roman"/>
          <w:b w:val="0"/>
          <w:bCs w:val="0"/>
          <w:sz w:val="22"/>
          <w:szCs w:val="22"/>
          <w:lang w:val="en-US" w:eastAsia="zh-CN"/>
        </w:rPr>
        <w:t>From figure 6, many distinctions of the customers between who bought vehicle insurance and who didn’t</w:t>
      </w:r>
      <w:r>
        <w:rPr>
          <w:rStyle w:val="9"/>
          <w:rFonts w:hint="eastAsia" w:ascii="Times New Roman" w:hAnsi="Times New Roman" w:cs="Times New Roman"/>
          <w:b w:val="0"/>
          <w:bCs w:val="0"/>
          <w:sz w:val="22"/>
          <w:szCs w:val="22"/>
          <w:lang w:val="en-US" w:eastAsia="zh-CN"/>
        </w:rPr>
        <w:t>:</w:t>
      </w:r>
    </w:p>
    <w:p>
      <w:pPr>
        <w:spacing w:line="360" w:lineRule="auto"/>
        <w:ind w:left="420" w:leftChars="200"/>
        <w:rPr>
          <w:rFonts w:hint="default" w:ascii="Times New Roman" w:hAnsi="Times New Roman" w:cs="Times New Roman"/>
          <w:b w:val="0"/>
          <w:bCs w:val="0"/>
          <w:sz w:val="22"/>
          <w:szCs w:val="22"/>
          <w:lang w:val="en-US" w:eastAsia="zh-CN"/>
        </w:rPr>
      </w:pPr>
      <w:r>
        <w:rPr>
          <w:rStyle w:val="9"/>
          <w:rFonts w:hint="default" w:ascii="Times New Roman" w:hAnsi="Times New Roman" w:cs="Times New Roman"/>
          <w:b/>
          <w:bCs/>
          <w:sz w:val="22"/>
          <w:szCs w:val="22"/>
        </w:rPr>
        <w:t>Gender</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Male custome</w:t>
      </w:r>
      <w:r>
        <w:rPr>
          <w:rFonts w:hint="default" w:ascii="Times New Roman" w:hAnsi="Times New Roman" w:cs="Times New Roman"/>
          <w:b w:val="0"/>
          <w:bCs w:val="0"/>
          <w:sz w:val="22"/>
          <w:szCs w:val="22"/>
          <w:lang w:val="en-US" w:eastAsia="zh-CN"/>
        </w:rPr>
        <w:t>r</w:t>
      </w:r>
      <w:r>
        <w:rPr>
          <w:rFonts w:hint="default" w:ascii="Times New Roman" w:hAnsi="Times New Roman" w:cs="Times New Roman"/>
          <w:b w:val="0"/>
          <w:bCs w:val="0"/>
          <w:sz w:val="22"/>
          <w:szCs w:val="22"/>
        </w:rPr>
        <w:t>s are more in number than female customers. Although male candidates have responded positively to the car insurance proposal more frequently than the female customers. It is proportional to the total number. Therefore, gender doesn't tell us a lot about the response.</w:t>
      </w:r>
      <w:r>
        <w:rPr>
          <w:rFonts w:hint="default" w:ascii="Times New Roman" w:hAnsi="Times New Roman" w:cs="Times New Roman"/>
          <w:b w:val="0"/>
          <w:bCs w:val="0"/>
          <w:sz w:val="22"/>
          <w:szCs w:val="22"/>
          <w:lang w:val="en-US" w:eastAsia="zh-CN"/>
        </w:rPr>
        <w:t xml:space="preserve"> </w:t>
      </w:r>
    </w:p>
    <w:p>
      <w:pPr>
        <w:spacing w:line="360" w:lineRule="auto"/>
        <w:ind w:left="420" w:leftChars="200"/>
        <w:rPr>
          <w:rFonts w:hint="default" w:ascii="Times New Roman" w:hAnsi="Times New Roman" w:cs="Times New Roman"/>
          <w:b w:val="0"/>
          <w:bCs w:val="0"/>
          <w:sz w:val="22"/>
          <w:szCs w:val="22"/>
          <w:lang w:val="en-US" w:eastAsia="zh-CN"/>
        </w:rPr>
      </w:pPr>
      <w:r>
        <w:rPr>
          <w:rStyle w:val="9"/>
          <w:rFonts w:hint="default" w:ascii="Times New Roman" w:hAnsi="Times New Roman" w:cs="Times New Roman"/>
          <w:b/>
          <w:bCs/>
          <w:sz w:val="22"/>
          <w:szCs w:val="22"/>
        </w:rPr>
        <w:t>Driving License</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All the customers have a driving licence. Therefore, driving license is not a good predictor of the customers response. We might not even use Driving License as a feature in our predict</w:t>
      </w:r>
      <w:r>
        <w:rPr>
          <w:rFonts w:hint="default" w:ascii="Times New Roman" w:hAnsi="Times New Roman" w:cs="Times New Roman"/>
          <w:b w:val="0"/>
          <w:bCs w:val="0"/>
          <w:sz w:val="22"/>
          <w:szCs w:val="22"/>
          <w:lang w:val="en-US" w:eastAsia="zh-CN"/>
        </w:rPr>
        <w:t>i</w:t>
      </w:r>
      <w:r>
        <w:rPr>
          <w:rFonts w:hint="default" w:ascii="Times New Roman" w:hAnsi="Times New Roman" w:cs="Times New Roman"/>
          <w:b w:val="0"/>
          <w:bCs w:val="0"/>
          <w:sz w:val="22"/>
          <w:szCs w:val="22"/>
        </w:rPr>
        <w:t>on</w:t>
      </w:r>
      <w:r>
        <w:rPr>
          <w:rFonts w:hint="default" w:ascii="Times New Roman" w:hAnsi="Times New Roman" w:cs="Times New Roman"/>
          <w:b w:val="0"/>
          <w:bCs w:val="0"/>
          <w:sz w:val="22"/>
          <w:szCs w:val="22"/>
          <w:lang w:val="en-US" w:eastAsia="zh-CN"/>
        </w:rPr>
        <w:t xml:space="preserve">. </w:t>
      </w:r>
    </w:p>
    <w:p>
      <w:pPr>
        <w:spacing w:line="360" w:lineRule="auto"/>
        <w:ind w:left="420" w:leftChars="200"/>
        <w:rPr>
          <w:rFonts w:hint="default" w:ascii="Times New Roman" w:hAnsi="Times New Roman" w:cs="Times New Roman"/>
          <w:b w:val="0"/>
          <w:bCs w:val="0"/>
          <w:sz w:val="22"/>
          <w:szCs w:val="22"/>
          <w:lang w:val="en-US" w:eastAsia="zh-CN"/>
        </w:rPr>
      </w:pPr>
      <w:r>
        <w:rPr>
          <w:rStyle w:val="9"/>
          <w:rFonts w:hint="default" w:ascii="Times New Roman" w:hAnsi="Times New Roman" w:cs="Times New Roman"/>
          <w:b/>
          <w:bCs/>
          <w:sz w:val="22"/>
          <w:szCs w:val="22"/>
        </w:rPr>
        <w:t>Region Code</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Although Region code is a categorical feature. The number of categories are a lot, so it will be analyzed as a discrete numeric feature later.</w:t>
      </w:r>
      <w:r>
        <w:rPr>
          <w:rFonts w:hint="default" w:ascii="Times New Roman" w:hAnsi="Times New Roman" w:cs="Times New Roman"/>
          <w:b w:val="0"/>
          <w:bCs w:val="0"/>
          <w:sz w:val="22"/>
          <w:szCs w:val="22"/>
          <w:lang w:val="en-US" w:eastAsia="zh-CN"/>
        </w:rPr>
        <w:t xml:space="preserve"> </w:t>
      </w:r>
    </w:p>
    <w:p>
      <w:pPr>
        <w:spacing w:line="360" w:lineRule="auto"/>
        <w:ind w:left="420" w:leftChars="200"/>
        <w:rPr>
          <w:rFonts w:hint="default" w:ascii="Times New Roman" w:hAnsi="Times New Roman" w:cs="Times New Roman"/>
          <w:b w:val="0"/>
          <w:bCs w:val="0"/>
          <w:sz w:val="22"/>
          <w:szCs w:val="22"/>
        </w:rPr>
      </w:pPr>
      <w:r>
        <w:rPr>
          <w:rStyle w:val="9"/>
          <w:rFonts w:hint="default" w:ascii="Times New Roman" w:hAnsi="Times New Roman" w:cs="Times New Roman"/>
          <w:b/>
          <w:bCs/>
          <w:sz w:val="22"/>
          <w:szCs w:val="22"/>
        </w:rPr>
        <w:t>Previously Insured</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Majority of the customers are not previously insured(Vehicle</w:t>
      </w:r>
      <w:r>
        <w:rPr>
          <w:rFonts w:hint="default"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rPr>
        <w:t xml:space="preserve">Insurance). Almost all of the customers who have responded positively were not insured previously. This feature can be a great predictor of the customers response. </w:t>
      </w:r>
    </w:p>
    <w:p>
      <w:pPr>
        <w:spacing w:line="360" w:lineRule="auto"/>
        <w:ind w:left="420" w:leftChars="200"/>
        <w:rPr>
          <w:rFonts w:hint="default" w:ascii="Times New Roman" w:hAnsi="Times New Roman" w:cs="Times New Roman"/>
          <w:b w:val="0"/>
          <w:bCs w:val="0"/>
          <w:sz w:val="22"/>
          <w:szCs w:val="22"/>
          <w:lang w:val="en-US" w:eastAsia="zh-CN"/>
        </w:rPr>
      </w:pPr>
      <w:r>
        <w:rPr>
          <w:rStyle w:val="9"/>
          <w:rFonts w:hint="default" w:ascii="Times New Roman" w:hAnsi="Times New Roman" w:cs="Times New Roman"/>
          <w:b/>
          <w:bCs/>
          <w:sz w:val="22"/>
          <w:szCs w:val="22"/>
        </w:rPr>
        <w:t>Vehicle Age</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Majority of the customers have a vehicle age of &lt;= 2 years. Custome</w:t>
      </w:r>
      <w:r>
        <w:rPr>
          <w:rFonts w:hint="default" w:ascii="Times New Roman" w:hAnsi="Times New Roman" w:cs="Times New Roman"/>
          <w:b w:val="0"/>
          <w:bCs w:val="0"/>
          <w:sz w:val="22"/>
          <w:szCs w:val="22"/>
          <w:lang w:val="en-US" w:eastAsia="zh-CN"/>
        </w:rPr>
        <w:t>r</w:t>
      </w:r>
      <w:r>
        <w:rPr>
          <w:rFonts w:hint="default" w:ascii="Times New Roman" w:hAnsi="Times New Roman" w:cs="Times New Roman"/>
          <w:b w:val="0"/>
          <w:bCs w:val="0"/>
          <w:sz w:val="22"/>
          <w:szCs w:val="22"/>
        </w:rPr>
        <w:t>s with Vehicle of age 1-2 years are more likely to get an insur</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rPr>
        <w:t>nce. This feature will be useful in our predict</w:t>
      </w:r>
      <w:r>
        <w:rPr>
          <w:rFonts w:hint="default" w:ascii="Times New Roman" w:hAnsi="Times New Roman" w:cs="Times New Roman"/>
          <w:b w:val="0"/>
          <w:bCs w:val="0"/>
          <w:sz w:val="22"/>
          <w:szCs w:val="22"/>
          <w:lang w:val="en-US" w:eastAsia="zh-CN"/>
        </w:rPr>
        <w:t>i</w:t>
      </w:r>
      <w:r>
        <w:rPr>
          <w:rFonts w:hint="default" w:ascii="Times New Roman" w:hAnsi="Times New Roman" w:cs="Times New Roman"/>
          <w:b w:val="0"/>
          <w:bCs w:val="0"/>
          <w:sz w:val="22"/>
          <w:szCs w:val="22"/>
        </w:rPr>
        <w:t>ons.</w:t>
      </w:r>
      <w:r>
        <w:rPr>
          <w:rFonts w:hint="default" w:ascii="Times New Roman" w:hAnsi="Times New Roman" w:cs="Times New Roman"/>
          <w:b w:val="0"/>
          <w:bCs w:val="0"/>
          <w:sz w:val="22"/>
          <w:szCs w:val="22"/>
          <w:lang w:val="en-US" w:eastAsia="zh-CN"/>
        </w:rPr>
        <w:t xml:space="preserve"> </w:t>
      </w:r>
    </w:p>
    <w:p>
      <w:pPr>
        <w:spacing w:line="360" w:lineRule="auto"/>
        <w:ind w:left="420" w:leftChars="200"/>
        <w:rPr>
          <w:rFonts w:hint="default" w:ascii="Times New Roman" w:hAnsi="Times New Roman" w:cs="Times New Roman"/>
          <w:b w:val="0"/>
          <w:bCs w:val="0"/>
          <w:sz w:val="22"/>
          <w:szCs w:val="22"/>
          <w:lang w:val="en-US" w:eastAsia="zh-CN"/>
        </w:rPr>
      </w:pPr>
      <w:r>
        <w:rPr>
          <w:rStyle w:val="9"/>
          <w:rFonts w:hint="default" w:ascii="Times New Roman" w:hAnsi="Times New Roman" w:cs="Times New Roman"/>
          <w:b/>
          <w:bCs/>
          <w:sz w:val="22"/>
          <w:szCs w:val="22"/>
        </w:rPr>
        <w:t>Vehicle Damage</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The distribution of customers who have damaged their vehicles in the past is almost identical. Customers who have damaged their vehicles in the past are more likely to buy a vehicle insur</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rPr>
        <w:t>nce.</w:t>
      </w:r>
      <w:r>
        <w:rPr>
          <w:rFonts w:hint="default" w:ascii="Times New Roman" w:hAnsi="Times New Roman" w:cs="Times New Roman"/>
          <w:b w:val="0"/>
          <w:bCs w:val="0"/>
          <w:sz w:val="22"/>
          <w:szCs w:val="22"/>
          <w:lang w:val="en-US" w:eastAsia="zh-CN"/>
        </w:rPr>
        <w:t xml:space="preserve"> </w:t>
      </w:r>
    </w:p>
    <w:p>
      <w:pPr>
        <w:spacing w:line="360" w:lineRule="auto"/>
        <w:ind w:left="420" w:leftChars="200"/>
        <w:rPr>
          <w:rFonts w:hint="default" w:ascii="Times New Roman" w:hAnsi="Times New Roman" w:cs="Times New Roman"/>
          <w:b w:val="0"/>
          <w:bCs w:val="0"/>
          <w:sz w:val="22"/>
          <w:szCs w:val="22"/>
        </w:rPr>
      </w:pPr>
      <w:r>
        <w:rPr>
          <w:rStyle w:val="9"/>
          <w:rFonts w:hint="default" w:ascii="Times New Roman" w:hAnsi="Times New Roman" w:cs="Times New Roman"/>
          <w:b/>
          <w:bCs/>
          <w:sz w:val="22"/>
          <w:szCs w:val="22"/>
        </w:rPr>
        <w:t>Policy_Sales_Channel</w:t>
      </w:r>
      <w:r>
        <w:rPr>
          <w:rFonts w:hint="default" w:ascii="Times New Roman" w:hAnsi="Times New Roman" w:cs="Times New Roman"/>
          <w:b/>
          <w:bCs/>
          <w:sz w:val="22"/>
          <w:szCs w:val="22"/>
        </w:rPr>
        <w:t>:</w:t>
      </w:r>
      <w:r>
        <w:rPr>
          <w:rFonts w:hint="default" w:ascii="Times New Roman" w:hAnsi="Times New Roman" w:cs="Times New Roman"/>
          <w:b w:val="0"/>
          <w:bCs w:val="0"/>
          <w:sz w:val="22"/>
          <w:szCs w:val="22"/>
        </w:rPr>
        <w:t xml:space="preserve"> Just like Region Code number of categories are a lot in Policy Sales Channel, so it will be analyzed as a discrete numeric feature later.</w:t>
      </w:r>
    </w:p>
    <w:p>
      <w:pPr>
        <w:pStyle w:val="3"/>
        <w:keepNext w:val="0"/>
        <w:keepLines w:val="0"/>
        <w:widowControl/>
        <w:numPr>
          <w:ilvl w:val="0"/>
          <w:numId w:val="6"/>
        </w:numPr>
        <w:suppressLineNumbers w:val="0"/>
        <w:spacing w:after="0" w:afterAutospacing="0" w:line="360" w:lineRule="auto"/>
        <w:ind w:left="0" w:leftChars="0" w:firstLine="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Numeric Features</w:t>
      </w:r>
    </w:p>
    <w:p>
      <w:pPr>
        <w:pStyle w:val="3"/>
        <w:keepNext w:val="0"/>
        <w:keepLines w:val="0"/>
        <w:widowControl/>
        <w:numPr>
          <w:ilvl w:val="0"/>
          <w:numId w:val="0"/>
        </w:numPr>
        <w:suppressLineNumbers w:val="0"/>
        <w:spacing w:before="0" w:beforeAutospacing="0" w:line="360" w:lineRule="auto"/>
        <w:ind w:leftChars="0"/>
        <w:outlineLvl w:val="2"/>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Discrete numeric</w:t>
      </w:r>
      <w:r>
        <w:rPr>
          <w:rFonts w:hint="eastAsia" w:ascii="Times New Roman" w:hAnsi="Times New Roman" w:cs="Times New Roman"/>
          <w:b w:val="0"/>
          <w:bCs w:val="0"/>
          <w:sz w:val="22"/>
          <w:szCs w:val="22"/>
          <w:lang w:val="en-US" w:eastAsia="zh-CN"/>
        </w:rPr>
        <w:t>:</w:t>
      </w: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 HYPERLINK "https://www.kaggle.com/piyushy/cross-sell-predication-82-roc-logistic-reg-only" \l "Numeric-Features" \t "https://www.kaggleusercontent.com/kf/43147446/eyJhbGciOiJkaXIiLCJlbmMiOiJBMTI4Q0JDLUhTMjU2In0..7YsuaxOkYbmlmK76VCBvIg.LAXAGjnusPk-IPY8YUgKnrOq7cCoB-vmQL633-vKvwbvT55eJjQdmRe0hxLLeDVvTjQIEq1fmKrkPTyQRUw679V5onelTAunJzN-lAma-xXgeOspFFKiVu9_i1RkO2Tke-oA9hNDothCT_bu4ure1X_y8xRi-0fNtXAVbai-RRQQjfWoj3ck6J6iHgkfpiZBpLorQcg1AVI4EOM4yMArkNlssH5ZKRg3d3t7xaOvdnKqN32jE7G2KjojtAK0sMk11Qvl89ZpI8MtPNk_Fg4hXzqiLt6ArgbfRd-Pt6wVPrEZp_I0XOFGaHL2b_QDGaIwMdDzjgyy_Z4fZF8B08ikjfzvkKUmnQrQ54QMgMeDl7VPFkQfuA2qRRJ_MTvFPZku9ELGi9E4lNR-DJAM0tmjxT5lbvPbfVlfGLMIps-aCZEFW7AZ_KOIw0VIkrhfyTCUukslKGmDOGU1jBmMbnVetOWCYavwleGHHPWXiXQv87XexAdqDKUryLNI4D1CMgB3ejW9vU1L67gMZqZiDbxmQBqlnHc7OgdWE4DUzeC3MPOWPejRqTNEjiURkP26dJS1Wb4AJktBKLxZ-EkhE0gIqfI_oWlNGbHMPQGXd2RtYaequHj4jZr_BbZf_V5YnCvNE5Dpb2iKmShHpcnZJ_gzV_J9nfDs7pxWfV85mzem6Uo.4a1AFw_lXnRjb0qC-iz3GQ/_self" </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fldChar w:fldCharType="end"/>
      </w:r>
      <w:r>
        <w:rPr>
          <w:rFonts w:hint="eastAsia"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rPr>
        <w:t>Using buckets in histogram for better visualization</w:t>
      </w:r>
      <w:r>
        <w:rPr>
          <w:rFonts w:hint="default" w:ascii="Times New Roman" w:hAnsi="Times New Roman" w:cs="Times New Roman"/>
          <w:b w:val="0"/>
          <w:bCs w:val="0"/>
          <w:sz w:val="22"/>
          <w:szCs w:val="22"/>
          <w:lang w:val="en-US" w:eastAsia="zh-CN"/>
        </w:rPr>
        <w:t>.(Figure 7)</w:t>
      </w:r>
    </w:p>
    <w:p>
      <w:pPr>
        <w:pStyle w:val="3"/>
        <w:keepNext w:val="0"/>
        <w:keepLines w:val="0"/>
        <w:widowControl/>
        <w:numPr>
          <w:ilvl w:val="0"/>
          <w:numId w:val="0"/>
        </w:numPr>
        <w:suppressLineNumbers w:val="0"/>
        <w:spacing w:line="360" w:lineRule="auto"/>
        <w:ind w:leftChars="0"/>
        <w:outlineLvl w:val="2"/>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eastAsia="zh-CN"/>
        </w:rPr>
        <w:drawing>
          <wp:inline distT="0" distB="0" distL="114300" distR="114300">
            <wp:extent cx="5263515" cy="1206500"/>
            <wp:effectExtent l="0" t="0" r="9525" b="12700"/>
            <wp:docPr id="15" name="图片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untitled"/>
                    <pic:cNvPicPr>
                      <a:picLocks noChangeAspect="1"/>
                    </pic:cNvPicPr>
                  </pic:nvPicPr>
                  <pic:blipFill>
                    <a:blip r:embed="rId10"/>
                    <a:stretch>
                      <a:fillRect/>
                    </a:stretch>
                  </pic:blipFill>
                  <pic:spPr>
                    <a:xfrm>
                      <a:off x="0" y="0"/>
                      <a:ext cx="5263515" cy="1206500"/>
                    </a:xfrm>
                    <a:prstGeom prst="rect">
                      <a:avLst/>
                    </a:prstGeom>
                    <a:noFill/>
                    <a:ln>
                      <a:noFill/>
                    </a:ln>
                  </pic:spPr>
                </pic:pic>
              </a:graphicData>
            </a:graphic>
          </wp:inline>
        </w:drawing>
      </w:r>
      <w:r>
        <w:rPr>
          <w:rFonts w:hint="default" w:ascii="Times New Roman" w:hAnsi="Times New Roman" w:eastAsia="宋体" w:cs="Times New Roman"/>
          <w:b w:val="0"/>
          <w:bCs w:val="0"/>
          <w:sz w:val="22"/>
          <w:szCs w:val="22"/>
          <w:lang w:val="en-US" w:eastAsia="zh-CN"/>
        </w:rPr>
        <w:t>(Figure 7. The orange part represents people who buy car insurance, and the blue part represents people who don't.)</w:t>
      </w:r>
    </w:p>
    <w:p>
      <w:pPr>
        <w:keepNext w:val="0"/>
        <w:keepLines w:val="0"/>
        <w:widowControl/>
        <w:numPr>
          <w:ilvl w:val="0"/>
          <w:numId w:val="0"/>
        </w:numPr>
        <w:suppressLineNumbers w:val="0"/>
        <w:spacing w:before="100" w:beforeAutospacing="1" w:after="100" w:afterAutospacing="1" w:line="240" w:lineRule="auto"/>
        <w:rPr>
          <w:rFonts w:hint="default" w:ascii="Times New Roman" w:hAnsi="Times New Roman" w:eastAsia="宋体" w:cs="Times New Roman"/>
          <w:b w:val="0"/>
          <w:bCs w:val="0"/>
          <w:sz w:val="22"/>
          <w:szCs w:val="22"/>
          <w:lang w:val="en-US" w:eastAsia="zh-CN"/>
        </w:rPr>
      </w:pPr>
      <w:r>
        <w:rPr>
          <w:rFonts w:hint="default" w:ascii="Times New Roman" w:hAnsi="Times New Roman" w:eastAsia="宋体" w:cs="Times New Roman"/>
          <w:b w:val="0"/>
          <w:bCs w:val="0"/>
          <w:sz w:val="22"/>
          <w:szCs w:val="22"/>
          <w:lang w:val="en-US" w:eastAsia="zh-CN"/>
        </w:rPr>
        <w:t>Figure 8 is a table with analysis of the visualization of the discrete numeric features.</w:t>
      </w:r>
    </w:p>
    <w:tbl>
      <w:tblPr>
        <w:tblStyle w:val="6"/>
        <w:tblW w:w="97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200"/>
        <w:gridCol w:w="1680"/>
        <w:gridCol w:w="2878"/>
        <w:gridCol w:w="3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7" w:hRule="atLeast"/>
          <w:tblHeader/>
          <w:tblCellSpacing w:w="15" w:type="dxa"/>
        </w:trPr>
        <w:tc>
          <w:tcPr>
            <w:tcW w:w="1155" w:type="dxa"/>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Feature</w:t>
            </w:r>
          </w:p>
        </w:tc>
        <w:tc>
          <w:tcPr>
            <w:tcW w:w="1650" w:type="dxa"/>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Distribution</w:t>
            </w:r>
          </w:p>
        </w:tc>
        <w:tc>
          <w:tcPr>
            <w:tcW w:w="2848" w:type="dxa"/>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Description</w:t>
            </w:r>
          </w:p>
        </w:tc>
        <w:tc>
          <w:tcPr>
            <w:tcW w:w="3935" w:type="dxa"/>
            <w:noWrap w:val="0"/>
            <w:vAlign w:val="center"/>
          </w:tcPr>
          <w:p>
            <w:pPr>
              <w:keepNext w:val="0"/>
              <w:keepLines w:val="0"/>
              <w:widowControl/>
              <w:suppressLineNumbers w:val="0"/>
              <w:spacing w:line="240" w:lineRule="auto"/>
              <w:jc w:val="center"/>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Take Away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8" w:hRule="atLeast"/>
          <w:tblCellSpacing w:w="15" w:type="dxa"/>
        </w:trPr>
        <w:tc>
          <w:tcPr>
            <w:tcW w:w="115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Age</w:t>
            </w:r>
          </w:p>
        </w:tc>
        <w:tc>
          <w:tcPr>
            <w:tcW w:w="1650"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Vaguely similar to Log-Normal</w:t>
            </w:r>
          </w:p>
        </w:tc>
        <w:tc>
          <w:tcPr>
            <w:tcW w:w="2848"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Majority of the customers are either young or close to retirement</w:t>
            </w:r>
          </w:p>
        </w:tc>
        <w:tc>
          <w:tcPr>
            <w:tcW w:w="393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Although young customers are more in number.  Early retired age customers are more likely to purchase a car insurance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8" w:hRule="atLeast"/>
          <w:tblCellSpacing w:w="15" w:type="dxa"/>
        </w:trPr>
        <w:tc>
          <w:tcPr>
            <w:tcW w:w="115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Vintage</w:t>
            </w:r>
          </w:p>
        </w:tc>
        <w:tc>
          <w:tcPr>
            <w:tcW w:w="1650"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Very close to Uniform</w:t>
            </w:r>
          </w:p>
        </w:tc>
        <w:tc>
          <w:tcPr>
            <w:tcW w:w="2848"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The customers are distributed uniformly</w:t>
            </w:r>
          </w:p>
        </w:tc>
        <w:tc>
          <w:tcPr>
            <w:tcW w:w="393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The number of days of association with the company has almost no effect on the likely hood of car insurance.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8" w:hRule="atLeast"/>
          <w:tblCellSpacing w:w="15" w:type="dxa"/>
        </w:trPr>
        <w:tc>
          <w:tcPr>
            <w:tcW w:w="115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Region Code</w:t>
            </w:r>
          </w:p>
        </w:tc>
        <w:tc>
          <w:tcPr>
            <w:tcW w:w="1650"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Not a standard distribution</w:t>
            </w:r>
          </w:p>
        </w:tc>
        <w:tc>
          <w:tcPr>
            <w:tcW w:w="2848"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Regions 8, 28, 41, 46 have most of the customers</w:t>
            </w:r>
          </w:p>
        </w:tc>
        <w:tc>
          <w:tcPr>
            <w:tcW w:w="393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The likely hood of purchasing insurance is directly correlated to the number of customers in the regions.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13" w:hRule="atLeast"/>
          <w:tblCellSpacing w:w="15" w:type="dxa"/>
        </w:trPr>
        <w:tc>
          <w:tcPr>
            <w:tcW w:w="115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Policy Sales Channel</w:t>
            </w:r>
          </w:p>
        </w:tc>
        <w:tc>
          <w:tcPr>
            <w:tcW w:w="1650"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Not a standard distribution</w:t>
            </w:r>
          </w:p>
        </w:tc>
        <w:tc>
          <w:tcPr>
            <w:tcW w:w="2848"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Spikes in channels of sales channels 26,124, 152-160 are most effective</w:t>
            </w:r>
          </w:p>
        </w:tc>
        <w:tc>
          <w:tcPr>
            <w:tcW w:w="3935" w:type="dxa"/>
            <w:noWrap w:val="0"/>
            <w:vAlign w:val="center"/>
          </w:tcPr>
          <w:p>
            <w:pPr>
              <w:keepNext w:val="0"/>
              <w:keepLines w:val="0"/>
              <w:widowControl/>
              <w:suppressLineNumbers w:val="0"/>
              <w:spacing w:line="240" w:lineRule="auto"/>
              <w:jc w:val="left"/>
              <w:rPr>
                <w:rFonts w:hint="default" w:ascii="Times New Roman" w:hAnsi="Times New Roman" w:cs="Times New Roman"/>
                <w:b w:val="0"/>
                <w:bCs w:val="0"/>
                <w:sz w:val="21"/>
                <w:szCs w:val="21"/>
                <w:lang w:val="en-US"/>
              </w:rPr>
            </w:pPr>
            <w:r>
              <w:rPr>
                <w:rFonts w:hint="default" w:ascii="Times New Roman" w:hAnsi="Times New Roman" w:eastAsia="宋体" w:cs="Times New Roman"/>
                <w:b w:val="0"/>
                <w:bCs w:val="0"/>
                <w:kern w:val="0"/>
                <w:sz w:val="21"/>
                <w:szCs w:val="21"/>
                <w:lang w:val="en-US" w:eastAsia="zh-CN" w:bidi="ar"/>
              </w:rPr>
              <w:t>Channels 26, 124 are relatively more successful in selling car insurance.</w:t>
            </w:r>
          </w:p>
        </w:tc>
      </w:tr>
    </w:tbl>
    <w:p>
      <w:pPr>
        <w:pStyle w:val="4"/>
        <w:keepNext w:val="0"/>
        <w:keepLines w:val="0"/>
        <w:widowControl/>
        <w:suppressLineNumbers w:val="0"/>
        <w:spacing w:line="360" w:lineRule="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(Figure 8)</w:t>
      </w:r>
    </w:p>
    <w:p>
      <w:pPr>
        <w:pStyle w:val="4"/>
        <w:keepNext w:val="0"/>
        <w:keepLines w:val="0"/>
        <w:widowControl/>
        <w:suppressLineNumbers w:val="0"/>
        <w:spacing w:line="360" w:lineRule="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Outlier detection for figure 7 (Figure 9) . We can see there is n</w:t>
      </w:r>
      <w:r>
        <w:rPr>
          <w:rFonts w:hint="default" w:ascii="Times New Roman" w:hAnsi="Times New Roman" w:eastAsia="宋体" w:cs="Times New Roman"/>
          <w:b w:val="0"/>
          <w:bCs w:val="0"/>
          <w:sz w:val="22"/>
          <w:szCs w:val="22"/>
        </w:rPr>
        <w:t>o visible outlier</w:t>
      </w:r>
      <w:r>
        <w:rPr>
          <w:rFonts w:hint="default" w:ascii="Times New Roman" w:hAnsi="Times New Roman" w:cs="Times New Roman"/>
          <w:b w:val="0"/>
          <w:bCs w:val="0"/>
          <w:sz w:val="22"/>
          <w:szCs w:val="22"/>
          <w:lang w:val="en-US" w:eastAsia="zh-CN"/>
        </w:rPr>
        <w:t xml:space="preserve"> in the discrete numeric attributes.</w:t>
      </w:r>
    </w:p>
    <w:p>
      <w:pPr>
        <w:pStyle w:val="4"/>
        <w:keepNext w:val="0"/>
        <w:keepLines w:val="0"/>
        <w:widowControl/>
        <w:suppressLineNumbers w:val="0"/>
        <w:spacing w:line="360" w:lineRule="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5271135" cy="1143635"/>
            <wp:effectExtent l="0" t="0" r="1905" b="14605"/>
            <wp:docPr id="13" name="图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untitled"/>
                    <pic:cNvPicPr>
                      <a:picLocks noChangeAspect="1"/>
                    </pic:cNvPicPr>
                  </pic:nvPicPr>
                  <pic:blipFill>
                    <a:blip r:embed="rId11"/>
                    <a:stretch>
                      <a:fillRect/>
                    </a:stretch>
                  </pic:blipFill>
                  <pic:spPr>
                    <a:xfrm>
                      <a:off x="0" y="0"/>
                      <a:ext cx="5271135" cy="1143635"/>
                    </a:xfrm>
                    <a:prstGeom prst="rect">
                      <a:avLst/>
                    </a:prstGeom>
                    <a:noFill/>
                    <a:ln>
                      <a:noFill/>
                    </a:ln>
                  </pic:spPr>
                </pic:pic>
              </a:graphicData>
            </a:graphic>
          </wp:inline>
        </w:drawing>
      </w:r>
      <w:r>
        <w:rPr>
          <w:rFonts w:hint="default" w:ascii="Times New Roman" w:hAnsi="Times New Roman" w:cs="Times New Roman"/>
          <w:b w:val="0"/>
          <w:bCs w:val="0"/>
          <w:sz w:val="22"/>
          <w:szCs w:val="22"/>
          <w:lang w:val="en-US" w:eastAsia="zh-CN"/>
        </w:rPr>
        <w:t>(Figure 9)</w:t>
      </w:r>
    </w:p>
    <w:p>
      <w:pPr>
        <w:pStyle w:val="4"/>
        <w:keepNext w:val="0"/>
        <w:keepLines w:val="0"/>
        <w:widowControl/>
        <w:numPr>
          <w:ilvl w:val="0"/>
          <w:numId w:val="0"/>
        </w:numPr>
        <w:suppressLineNumbers w:val="0"/>
        <w:spacing w:line="360" w:lineRule="auto"/>
        <w:ind w:leftChars="0"/>
        <w:outlineLvl w:val="3"/>
        <w:rPr>
          <w:rFonts w:hint="default" w:ascii="Times New Roman" w:hAnsi="Times New Roman" w:cs="Times New Roman" w:eastAsiaTheme="minorEastAsia"/>
          <w:b w:val="0"/>
          <w:bCs w:val="0"/>
          <w:sz w:val="22"/>
          <w:szCs w:val="22"/>
          <w:lang w:val="en-US" w:eastAsia="zh-CN"/>
        </w:rPr>
      </w:pPr>
      <w:r>
        <w:rPr>
          <w:rFonts w:hint="default" w:ascii="Times New Roman" w:hAnsi="Times New Roman" w:cs="Times New Roman"/>
          <w:b w:val="0"/>
          <w:bCs w:val="0"/>
          <w:sz w:val="22"/>
          <w:szCs w:val="22"/>
        </w:rPr>
        <w:t>Continu</w:t>
      </w:r>
      <w:r>
        <w:rPr>
          <w:rFonts w:hint="default" w:ascii="Times New Roman" w:hAnsi="Times New Roman" w:cs="Times New Roman"/>
          <w:b w:val="0"/>
          <w:bCs w:val="0"/>
          <w:sz w:val="22"/>
          <w:szCs w:val="22"/>
          <w:lang w:val="en-US" w:eastAsia="zh-CN"/>
        </w:rPr>
        <w:t>ou</w:t>
      </w:r>
      <w:r>
        <w:rPr>
          <w:rFonts w:hint="default" w:ascii="Times New Roman" w:hAnsi="Times New Roman" w:cs="Times New Roman"/>
          <w:b w:val="0"/>
          <w:bCs w:val="0"/>
          <w:sz w:val="22"/>
          <w:szCs w:val="22"/>
        </w:rPr>
        <w:t>s numeric</w:t>
      </w:r>
      <w:r>
        <w:rPr>
          <w:rFonts w:hint="eastAsia"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lang w:val="en-US" w:eastAsia="zh-CN"/>
        </w:rPr>
        <w:t xml:space="preserve">The annual premium also contributes to the customers’ idea.(Figure 10) </w:t>
      </w:r>
    </w:p>
    <w:p>
      <w:pPr>
        <w:spacing w:line="360" w:lineRule="auto"/>
        <w:rPr>
          <w:rFonts w:hint="default" w:ascii="Times New Roman" w:hAnsi="Times New Roman" w:eastAsia="宋体" w:cs="Times New Roman"/>
          <w:b w:val="0"/>
          <w:bCs w:val="0"/>
          <w:sz w:val="22"/>
          <w:szCs w:val="22"/>
          <w:lang w:eastAsia="zh-CN"/>
        </w:rPr>
      </w:pPr>
      <w:r>
        <w:rPr>
          <w:rFonts w:hint="default" w:ascii="Times New Roman" w:hAnsi="Times New Roman" w:eastAsia="宋体" w:cs="Times New Roman"/>
          <w:b w:val="0"/>
          <w:bCs w:val="0"/>
          <w:sz w:val="22"/>
          <w:szCs w:val="22"/>
          <w:lang w:eastAsia="zh-CN"/>
        </w:rPr>
        <w:drawing>
          <wp:inline distT="0" distB="0" distL="114300" distR="114300">
            <wp:extent cx="2575560" cy="1651000"/>
            <wp:effectExtent l="0" t="0" r="0" b="0"/>
            <wp:docPr id="14" name="图片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untitled"/>
                    <pic:cNvPicPr>
                      <a:picLocks noChangeAspect="1"/>
                    </pic:cNvPicPr>
                  </pic:nvPicPr>
                  <pic:blipFill>
                    <a:blip r:embed="rId12"/>
                    <a:stretch>
                      <a:fillRect/>
                    </a:stretch>
                  </pic:blipFill>
                  <pic:spPr>
                    <a:xfrm>
                      <a:off x="0" y="0"/>
                      <a:ext cx="2575560" cy="1651000"/>
                    </a:xfrm>
                    <a:prstGeom prst="rect">
                      <a:avLst/>
                    </a:prstGeom>
                    <a:noFill/>
                    <a:ln>
                      <a:noFill/>
                    </a:ln>
                  </pic:spPr>
                </pic:pic>
              </a:graphicData>
            </a:graphic>
          </wp:inline>
        </w:drawing>
      </w:r>
      <w:r>
        <w:rPr>
          <w:rFonts w:hint="default" w:ascii="Times New Roman" w:hAnsi="Times New Roman" w:eastAsia="宋体" w:cs="Times New Roman"/>
          <w:b w:val="0"/>
          <w:bCs w:val="0"/>
          <w:sz w:val="22"/>
          <w:szCs w:val="22"/>
          <w:lang w:eastAsia="zh-CN"/>
        </w:rPr>
        <w:drawing>
          <wp:inline distT="0" distB="0" distL="114300" distR="114300">
            <wp:extent cx="2593975" cy="1676400"/>
            <wp:effectExtent l="0" t="0" r="12065" b="0"/>
            <wp:docPr id="16" name="图片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untitled"/>
                    <pic:cNvPicPr>
                      <a:picLocks noChangeAspect="1"/>
                    </pic:cNvPicPr>
                  </pic:nvPicPr>
                  <pic:blipFill>
                    <a:blip r:embed="rId13"/>
                    <a:stretch>
                      <a:fillRect/>
                    </a:stretch>
                  </pic:blipFill>
                  <pic:spPr>
                    <a:xfrm>
                      <a:off x="0" y="0"/>
                      <a:ext cx="2593975" cy="1676400"/>
                    </a:xfrm>
                    <a:prstGeom prst="rect">
                      <a:avLst/>
                    </a:prstGeom>
                    <a:noFill/>
                    <a:ln>
                      <a:noFill/>
                    </a:ln>
                  </pic:spPr>
                </pic:pic>
              </a:graphicData>
            </a:graphic>
          </wp:inline>
        </w:drawing>
      </w:r>
    </w:p>
    <w:p>
      <w:pPr>
        <w:spacing w:line="360" w:lineRule="auto"/>
        <w:rPr>
          <w:rStyle w:val="9"/>
          <w:rFonts w:hint="default" w:ascii="Times New Roman" w:hAnsi="Times New Roman" w:eastAsia="宋体" w:cs="Times New Roman"/>
          <w:b w:val="0"/>
          <w:bCs w:val="0"/>
          <w:sz w:val="22"/>
          <w:szCs w:val="22"/>
        </w:rPr>
      </w:pPr>
      <w:r>
        <w:rPr>
          <w:rFonts w:hint="default" w:ascii="Times New Roman" w:hAnsi="Times New Roman" w:eastAsia="宋体" w:cs="Times New Roman"/>
          <w:b w:val="0"/>
          <w:bCs w:val="0"/>
          <w:sz w:val="22"/>
          <w:szCs w:val="22"/>
          <w:lang w:val="en-US" w:eastAsia="zh-CN"/>
        </w:rPr>
        <w:t>(Figure 10. The orange part represents people who buy car insurance, and the blue part represents people who don't.)</w:t>
      </w:r>
    </w:p>
    <w:p>
      <w:pPr>
        <w:spacing w:line="360" w:lineRule="auto"/>
        <w:rPr>
          <w:rFonts w:hint="default" w:ascii="Times New Roman" w:hAnsi="Times New Roman" w:eastAsia="宋体" w:cs="Times New Roman"/>
          <w:b w:val="0"/>
          <w:bCs w:val="0"/>
          <w:sz w:val="22"/>
          <w:szCs w:val="22"/>
          <w:lang w:val="en-US" w:eastAsia="zh-CN"/>
        </w:rPr>
      </w:pPr>
      <w:r>
        <w:rPr>
          <w:rStyle w:val="9"/>
          <w:rFonts w:hint="default" w:ascii="Times New Roman" w:hAnsi="Times New Roman" w:eastAsia="宋体" w:cs="Times New Roman"/>
          <w:b w:val="0"/>
          <w:bCs w:val="0"/>
          <w:sz w:val="22"/>
          <w:szCs w:val="22"/>
        </w:rPr>
        <w:t>Take Away</w:t>
      </w:r>
      <w:r>
        <w:rPr>
          <w:rFonts w:hint="eastAsia" w:ascii="Times New Roman" w:hAnsi="Times New Roman" w:eastAsia="宋体" w:cs="Times New Roman"/>
          <w:b w:val="0"/>
          <w:bCs w:val="0"/>
          <w:sz w:val="22"/>
          <w:szCs w:val="22"/>
          <w:lang w:val="en-US" w:eastAsia="zh-CN"/>
        </w:rPr>
        <w:t xml:space="preserve">: </w:t>
      </w:r>
      <w:r>
        <w:rPr>
          <w:rFonts w:hint="default" w:ascii="Times New Roman" w:hAnsi="Times New Roman" w:eastAsia="宋体" w:cs="Times New Roman"/>
          <w:b w:val="0"/>
          <w:bCs w:val="0"/>
          <w:sz w:val="22"/>
          <w:szCs w:val="22"/>
        </w:rPr>
        <w:t>The likely</w:t>
      </w:r>
      <w:r>
        <w:rPr>
          <w:rFonts w:hint="default" w:ascii="Times New Roman" w:hAnsi="Times New Roman" w:eastAsia="宋体" w:cs="Times New Roman"/>
          <w:b w:val="0"/>
          <w:bCs w:val="0"/>
          <w:sz w:val="22"/>
          <w:szCs w:val="22"/>
          <w:lang w:val="en-US" w:eastAsia="zh-CN"/>
        </w:rPr>
        <w:t xml:space="preserve"> </w:t>
      </w:r>
      <w:r>
        <w:rPr>
          <w:rFonts w:hint="default" w:ascii="Times New Roman" w:hAnsi="Times New Roman" w:eastAsia="宋体" w:cs="Times New Roman"/>
          <w:b w:val="0"/>
          <w:bCs w:val="0"/>
          <w:sz w:val="22"/>
          <w:szCs w:val="22"/>
        </w:rPr>
        <w:t>hood of purchasing insur</w:t>
      </w:r>
      <w:r>
        <w:rPr>
          <w:rFonts w:hint="default" w:ascii="Times New Roman" w:hAnsi="Times New Roman" w:eastAsia="宋体" w:cs="Times New Roman"/>
          <w:b w:val="0"/>
          <w:bCs w:val="0"/>
          <w:sz w:val="22"/>
          <w:szCs w:val="22"/>
          <w:lang w:val="en-US" w:eastAsia="zh-CN"/>
        </w:rPr>
        <w:t>a</w:t>
      </w:r>
      <w:r>
        <w:rPr>
          <w:rFonts w:hint="default" w:ascii="Times New Roman" w:hAnsi="Times New Roman" w:eastAsia="宋体" w:cs="Times New Roman"/>
          <w:b w:val="0"/>
          <w:bCs w:val="0"/>
          <w:sz w:val="22"/>
          <w:szCs w:val="22"/>
        </w:rPr>
        <w:t>nce is directly correlated to the number of customers in the pa</w:t>
      </w:r>
      <w:r>
        <w:rPr>
          <w:rFonts w:hint="default" w:ascii="Times New Roman" w:hAnsi="Times New Roman" w:eastAsia="宋体" w:cs="Times New Roman"/>
          <w:b w:val="0"/>
          <w:bCs w:val="0"/>
          <w:sz w:val="22"/>
          <w:szCs w:val="22"/>
          <w:lang w:val="en-US" w:eastAsia="zh-CN"/>
        </w:rPr>
        <w:t>r</w:t>
      </w:r>
      <w:r>
        <w:rPr>
          <w:rFonts w:hint="default" w:ascii="Times New Roman" w:hAnsi="Times New Roman" w:eastAsia="宋体" w:cs="Times New Roman"/>
          <w:b w:val="0"/>
          <w:bCs w:val="0"/>
          <w:sz w:val="22"/>
          <w:szCs w:val="22"/>
        </w:rPr>
        <w:t>tic</w:t>
      </w:r>
      <w:r>
        <w:rPr>
          <w:rFonts w:hint="default" w:ascii="Times New Roman" w:hAnsi="Times New Roman" w:eastAsia="宋体" w:cs="Times New Roman"/>
          <w:b w:val="0"/>
          <w:bCs w:val="0"/>
          <w:sz w:val="22"/>
          <w:szCs w:val="22"/>
          <w:lang w:val="en-US" w:eastAsia="zh-CN"/>
        </w:rPr>
        <w:t xml:space="preserve">ular </w:t>
      </w:r>
      <w:r>
        <w:rPr>
          <w:rFonts w:hint="default" w:ascii="Times New Roman" w:hAnsi="Times New Roman" w:eastAsia="宋体" w:cs="Times New Roman"/>
          <w:b w:val="0"/>
          <w:bCs w:val="0"/>
          <w:sz w:val="22"/>
          <w:szCs w:val="22"/>
        </w:rPr>
        <w:t>annu</w:t>
      </w:r>
      <w:r>
        <w:rPr>
          <w:rFonts w:hint="default" w:ascii="Times New Roman" w:hAnsi="Times New Roman" w:eastAsia="宋体" w:cs="Times New Roman"/>
          <w:b w:val="0"/>
          <w:bCs w:val="0"/>
          <w:sz w:val="22"/>
          <w:szCs w:val="22"/>
          <w:lang w:val="en-US" w:eastAsia="zh-CN"/>
        </w:rPr>
        <w:t>al</w:t>
      </w:r>
      <w:r>
        <w:rPr>
          <w:rFonts w:hint="default" w:ascii="Times New Roman" w:hAnsi="Times New Roman" w:eastAsia="宋体" w:cs="Times New Roman"/>
          <w:b w:val="0"/>
          <w:bCs w:val="0"/>
          <w:sz w:val="22"/>
          <w:szCs w:val="22"/>
        </w:rPr>
        <w:t xml:space="preserve"> premium group. Most likely to have outliers</w:t>
      </w:r>
      <w:r>
        <w:rPr>
          <w:rFonts w:hint="default" w:ascii="Times New Roman" w:hAnsi="Times New Roman" w:eastAsia="宋体" w:cs="Times New Roman"/>
          <w:b w:val="0"/>
          <w:bCs w:val="0"/>
          <w:sz w:val="22"/>
          <w:szCs w:val="22"/>
          <w:lang w:val="en-US" w:eastAsia="zh-CN"/>
        </w:rPr>
        <w:t>.</w:t>
      </w:r>
    </w:p>
    <w:p>
      <w:pPr>
        <w:spacing w:line="360" w:lineRule="auto"/>
        <w:rPr>
          <w:rFonts w:hint="default" w:ascii="Times New Roman" w:hAnsi="Times New Roman" w:eastAsia="宋体" w:cs="Times New Roman"/>
          <w:b w:val="0"/>
          <w:bCs w:val="0"/>
          <w:sz w:val="22"/>
          <w:szCs w:val="22"/>
        </w:rPr>
      </w:pPr>
    </w:p>
    <w:p>
      <w:pPr>
        <w:spacing w:line="360" w:lineRule="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Outlier detection of figure 10 (Figure 11). </w:t>
      </w:r>
      <w:r>
        <w:rPr>
          <w:rFonts w:hint="default" w:ascii="Times New Roman" w:hAnsi="Times New Roman" w:eastAsia="宋体" w:cs="Times New Roman"/>
          <w:b w:val="0"/>
          <w:bCs w:val="0"/>
          <w:sz w:val="22"/>
          <w:szCs w:val="22"/>
        </w:rPr>
        <w:t>Annual Premium has a lot of outliers. These outliers will affect the values our model will learn and will lead to skewed predict</w:t>
      </w:r>
      <w:r>
        <w:rPr>
          <w:rFonts w:hint="default" w:ascii="Times New Roman" w:hAnsi="Times New Roman" w:eastAsia="宋体" w:cs="Times New Roman"/>
          <w:b w:val="0"/>
          <w:bCs w:val="0"/>
          <w:sz w:val="22"/>
          <w:szCs w:val="22"/>
          <w:lang w:val="en-US" w:eastAsia="zh-CN"/>
        </w:rPr>
        <w:t>i</w:t>
      </w:r>
      <w:r>
        <w:rPr>
          <w:rFonts w:hint="default" w:ascii="Times New Roman" w:hAnsi="Times New Roman" w:eastAsia="宋体" w:cs="Times New Roman"/>
          <w:b w:val="0"/>
          <w:bCs w:val="0"/>
          <w:sz w:val="22"/>
          <w:szCs w:val="22"/>
        </w:rPr>
        <w:t>ons. Let's keep this in mind, we might drop the outliers (customers with annual premium more than 200000) if needed.</w:t>
      </w:r>
    </w:p>
    <w:p>
      <w:pPr>
        <w:spacing w:line="360" w:lineRule="auto"/>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4119880" cy="2380615"/>
            <wp:effectExtent l="0" t="0" r="0" b="12065"/>
            <wp:docPr id="12" name="图片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untitled"/>
                    <pic:cNvPicPr>
                      <a:picLocks noChangeAspect="1"/>
                    </pic:cNvPicPr>
                  </pic:nvPicPr>
                  <pic:blipFill>
                    <a:blip r:embed="rId14"/>
                    <a:stretch>
                      <a:fillRect/>
                    </a:stretch>
                  </pic:blipFill>
                  <pic:spPr>
                    <a:xfrm>
                      <a:off x="0" y="0"/>
                      <a:ext cx="4119880" cy="2380615"/>
                    </a:xfrm>
                    <a:prstGeom prst="rect">
                      <a:avLst/>
                    </a:prstGeom>
                    <a:noFill/>
                    <a:ln>
                      <a:noFill/>
                    </a:ln>
                  </pic:spPr>
                </pic:pic>
              </a:graphicData>
            </a:graphic>
          </wp:inline>
        </w:drawing>
      </w:r>
      <w:r>
        <w:rPr>
          <w:rFonts w:hint="default" w:ascii="Times New Roman" w:hAnsi="Times New Roman" w:eastAsia="宋体" w:cs="Times New Roman"/>
          <w:b w:val="0"/>
          <w:bCs w:val="0"/>
          <w:color w:val="000000"/>
          <w:sz w:val="22"/>
          <w:szCs w:val="22"/>
          <w:lang w:val="en-US" w:eastAsia="zh-CN"/>
        </w:rPr>
        <w:t>(Figure 11)</w:t>
      </w:r>
    </w:p>
    <w:p>
      <w:pPr>
        <w:spacing w:line="360" w:lineRule="auto"/>
        <w:rPr>
          <w:rFonts w:hint="default" w:ascii="Times New Roman" w:hAnsi="Times New Roman" w:eastAsia="宋体" w:cs="Times New Roman"/>
          <w:b w:val="0"/>
          <w:bCs w:val="0"/>
          <w:color w:val="000000"/>
          <w:sz w:val="22"/>
          <w:szCs w:val="22"/>
          <w:lang w:val="en-US" w:eastAsia="zh-CN"/>
        </w:rPr>
      </w:pPr>
    </w:p>
    <w:p>
      <w:pPr>
        <w:pStyle w:val="5"/>
        <w:keepNext w:val="0"/>
        <w:keepLines w:val="0"/>
        <w:widowControl/>
        <w:numPr>
          <w:ilvl w:val="0"/>
          <w:numId w:val="5"/>
        </w:numPr>
        <w:suppressLineNumbers w:val="0"/>
        <w:spacing w:after="0" w:afterAutospacing="0" w:line="360" w:lineRule="auto"/>
        <w:ind w:left="0" w:leftChars="0" w:right="0" w:rightChars="0" w:firstLine="0" w:firstLineChars="0"/>
        <w:jc w:val="both"/>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Classification</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lang w:val="en-US" w:eastAsia="zh-CN"/>
        </w:rPr>
        <w:t>Classification is to find out the common characteristics of a group of data objects in the database and divide them into different classes according to the classification pattern. Its purpose is to map the data items in the database to a given category through the classification model.</w:t>
      </w:r>
    </w:p>
    <w:p>
      <w:pPr>
        <w:pStyle w:val="5"/>
        <w:keepNext w:val="0"/>
        <w:keepLines w:val="0"/>
        <w:widowControl/>
        <w:numPr>
          <w:ilvl w:val="0"/>
          <w:numId w:val="7"/>
        </w:numPr>
        <w:suppressLineNumbers w:val="0"/>
        <w:spacing w:after="0" w:afterAutospacing="0" w:line="360" w:lineRule="auto"/>
        <w:ind w:leftChars="0" w:right="0" w:rightChars="0"/>
        <w:jc w:val="both"/>
        <w:rPr>
          <w:rFonts w:hint="eastAsia" w:ascii="Times New Roman" w:hAnsi="Times New Roman" w:eastAsia="宋体" w:cs="Times New Roman"/>
          <w:b/>
          <w:bCs/>
          <w:color w:val="000000"/>
          <w:sz w:val="22"/>
          <w:szCs w:val="22"/>
          <w:lang w:val="en-US" w:eastAsia="zh-CN"/>
        </w:rPr>
      </w:pPr>
      <w:r>
        <w:rPr>
          <w:rFonts w:hint="eastAsia" w:ascii="Times New Roman" w:hAnsi="Times New Roman" w:eastAsia="宋体" w:cs="Times New Roman"/>
          <w:b/>
          <w:bCs/>
          <w:color w:val="000000"/>
          <w:sz w:val="22"/>
          <w:szCs w:val="22"/>
          <w:lang w:val="en-US" w:eastAsia="zh-CN"/>
        </w:rPr>
        <w:t>Establish the classifier and model</w:t>
      </w:r>
    </w:p>
    <w:p>
      <w:pPr>
        <w:pStyle w:val="5"/>
        <w:keepNext w:val="0"/>
        <w:keepLines w:val="0"/>
        <w:widowControl/>
        <w:numPr>
          <w:ilvl w:val="0"/>
          <w:numId w:val="0"/>
        </w:numPr>
        <w:suppressLineNumbers w:val="0"/>
        <w:spacing w:before="0" w:beforeAutospacing="0" w:after="144" w:afterAutospacing="0" w:line="360" w:lineRule="auto"/>
        <w:ind w:right="0" w:rightChars="0"/>
        <w:jc w:val="both"/>
        <w:rPr>
          <w:rFonts w:hint="eastAsia"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val="0"/>
          <w:bCs w:val="0"/>
          <w:color w:val="000000"/>
          <w:sz w:val="22"/>
          <w:szCs w:val="22"/>
          <w:lang w:val="en-US" w:eastAsia="zh-CN"/>
        </w:rPr>
        <w:t>To help this insurance companies to find the right customers to buy vehicle insurance,</w:t>
      </w:r>
      <w:r>
        <w:rPr>
          <w:rFonts w:hint="default" w:ascii="Times New Roman" w:hAnsi="Times New Roman" w:eastAsia="宋体" w:cs="Times New Roman"/>
          <w:b w:val="0"/>
          <w:bCs w:val="0"/>
          <w:color w:val="000000"/>
          <w:sz w:val="22"/>
          <w:szCs w:val="22"/>
          <w:lang w:val="en-US" w:eastAsia="zh-CN"/>
        </w:rPr>
        <w:t xml:space="preserve"> we build models for four classifiers including Decision Tree, KNN, MLP. Then, we build ensembles using above models. Finally, we can make prediction with model that has best accuracy. When building models, we set different parameters for some of classifiers to help better training according to given data</w:t>
      </w:r>
      <w:r>
        <w:rPr>
          <w:rFonts w:hint="eastAsia" w:ascii="Times New Roman" w:hAnsi="Times New Roman" w:eastAsia="宋体" w:cs="Times New Roman"/>
          <w:b w:val="0"/>
          <w:bCs w:val="0"/>
          <w:color w:val="000000"/>
          <w:sz w:val="22"/>
          <w:szCs w:val="22"/>
          <w:lang w:val="en-US" w:eastAsia="zh-CN"/>
        </w:rPr>
        <w:t xml:space="preserve"> </w:t>
      </w:r>
      <w:r>
        <w:rPr>
          <w:rFonts w:hint="default" w:ascii="Times New Roman" w:hAnsi="Times New Roman" w:eastAsia="宋体" w:cs="Times New Roman"/>
          <w:b w:val="0"/>
          <w:bCs w:val="0"/>
          <w:color w:val="000000"/>
          <w:sz w:val="22"/>
          <w:szCs w:val="22"/>
          <w:lang w:val="en-US" w:eastAsia="zh-CN"/>
        </w:rPr>
        <w:t>sets</w:t>
      </w:r>
      <w:r>
        <w:rPr>
          <w:rFonts w:hint="eastAsia" w:ascii="Times New Roman" w:hAnsi="Times New Roman" w:eastAsia="宋体" w:cs="Times New Roman"/>
          <w:b w:val="0"/>
          <w:bCs w:val="0"/>
          <w:color w:val="000000"/>
          <w:sz w:val="22"/>
          <w:szCs w:val="22"/>
          <w:lang w:val="en-US" w:eastAsia="zh-CN"/>
        </w:rPr>
        <w:t>.</w:t>
      </w:r>
    </w:p>
    <w:p>
      <w:pPr>
        <w:pStyle w:val="5"/>
        <w:keepNext w:val="0"/>
        <w:keepLines w:val="0"/>
        <w:widowControl/>
        <w:numPr>
          <w:ilvl w:val="0"/>
          <w:numId w:val="8"/>
        </w:numPr>
        <w:suppressLineNumbers w:val="0"/>
        <w:spacing w:after="144" w:afterAutospacing="0" w:line="360" w:lineRule="auto"/>
        <w:ind w:left="0" w:leftChars="0" w:right="0" w:rightChars="0" w:firstLine="0" w:firstLine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bCs/>
          <w:color w:val="000000"/>
          <w:sz w:val="22"/>
          <w:szCs w:val="22"/>
          <w:lang w:val="en-US" w:eastAsia="zh-CN"/>
        </w:rPr>
        <w:t>Decision Tree</w:t>
      </w:r>
      <w:r>
        <w:rPr>
          <w:rFonts w:hint="eastAsia" w:ascii="Times New Roman" w:hAnsi="Times New Roman" w:eastAsia="宋体" w:cs="Times New Roman"/>
          <w:b/>
          <w:bCs/>
          <w:color w:val="000000"/>
          <w:sz w:val="22"/>
          <w:szCs w:val="22"/>
          <w:lang w:val="en-US" w:eastAsia="zh-CN"/>
        </w:rPr>
        <w:t>:</w:t>
      </w:r>
      <w:r>
        <w:rPr>
          <w:rFonts w:hint="default" w:ascii="Times New Roman" w:hAnsi="Times New Roman" w:eastAsia="宋体" w:cs="Times New Roman"/>
          <w:b w:val="0"/>
          <w:bCs w:val="0"/>
          <w:color w:val="000000"/>
          <w:sz w:val="22"/>
          <w:szCs w:val="22"/>
          <w:lang w:val="en-US" w:eastAsia="zh-CN"/>
        </w:rPr>
        <w:t xml:space="preserve"> </w:t>
      </w:r>
      <w:r>
        <w:rPr>
          <w:rFonts w:hint="eastAsia" w:ascii="Times New Roman" w:hAnsi="Times New Roman" w:eastAsia="宋体" w:cs="Times New Roman"/>
          <w:b w:val="0"/>
          <w:bCs w:val="0"/>
          <w:color w:val="000000"/>
          <w:sz w:val="22"/>
          <w:szCs w:val="22"/>
          <w:lang w:val="en-US" w:eastAsia="zh-CN"/>
        </w:rPr>
        <w:t>W</w:t>
      </w:r>
      <w:r>
        <w:rPr>
          <w:rFonts w:hint="default" w:ascii="Times New Roman" w:hAnsi="Times New Roman" w:eastAsia="宋体" w:cs="Times New Roman"/>
          <w:b w:val="0"/>
          <w:bCs w:val="0"/>
          <w:color w:val="000000"/>
          <w:sz w:val="22"/>
          <w:szCs w:val="22"/>
          <w:lang w:val="en-US" w:eastAsia="zh-CN"/>
        </w:rPr>
        <w:t xml:space="preserve">e let {max_depth=29, min_samples_split=350}. max_depth limits the depth of tree. min_samples_split limits samples used for training. Setting the two values can help </w:t>
      </w:r>
      <w:r>
        <w:rPr>
          <w:rFonts w:hint="eastAsia" w:ascii="Times New Roman" w:hAnsi="Times New Roman" w:eastAsia="宋体" w:cs="Times New Roman"/>
          <w:b w:val="0"/>
          <w:bCs w:val="0"/>
          <w:color w:val="000000"/>
          <w:sz w:val="22"/>
          <w:szCs w:val="22"/>
          <w:lang w:val="en-US" w:eastAsia="zh-CN"/>
        </w:rPr>
        <w:t xml:space="preserve">to </w:t>
      </w:r>
      <w:r>
        <w:rPr>
          <w:rFonts w:hint="default" w:ascii="Times New Roman" w:hAnsi="Times New Roman" w:eastAsia="宋体" w:cs="Times New Roman"/>
          <w:b w:val="0"/>
          <w:bCs w:val="0"/>
          <w:color w:val="000000"/>
          <w:sz w:val="22"/>
          <w:szCs w:val="22"/>
          <w:lang w:val="en-US" w:eastAsia="zh-CN"/>
        </w:rPr>
        <w:t>avoid overfitting.</w:t>
      </w:r>
    </w:p>
    <w:p>
      <w:pPr>
        <w:pStyle w:val="5"/>
        <w:keepNext w:val="0"/>
        <w:keepLines w:val="0"/>
        <w:widowControl/>
        <w:numPr>
          <w:ilvl w:val="0"/>
          <w:numId w:val="8"/>
        </w:numPr>
        <w:suppressLineNumbers w:val="0"/>
        <w:spacing w:after="144" w:afterAutospacing="0" w:line="360" w:lineRule="auto"/>
        <w:ind w:left="0" w:leftChars="0" w:right="0" w:rightChars="0" w:firstLine="0" w:firstLine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bCs/>
          <w:color w:val="000000"/>
          <w:sz w:val="22"/>
          <w:szCs w:val="22"/>
          <w:lang w:val="en-US" w:eastAsia="zh-CN"/>
        </w:rPr>
        <w:t>KNN</w:t>
      </w:r>
      <w:r>
        <w:rPr>
          <w:rFonts w:hint="eastAsia" w:ascii="Times New Roman" w:hAnsi="Times New Roman" w:eastAsia="宋体" w:cs="Times New Roman"/>
          <w:b/>
          <w:bCs/>
          <w:color w:val="000000"/>
          <w:sz w:val="22"/>
          <w:szCs w:val="22"/>
          <w:lang w:val="en-US" w:eastAsia="zh-CN"/>
        </w:rPr>
        <w:t>:</w:t>
      </w:r>
      <w:r>
        <w:rPr>
          <w:rFonts w:hint="default" w:ascii="Times New Roman" w:hAnsi="Times New Roman" w:eastAsia="宋体" w:cs="Times New Roman"/>
          <w:b/>
          <w:bCs/>
          <w:color w:val="000000"/>
          <w:sz w:val="22"/>
          <w:szCs w:val="22"/>
          <w:lang w:val="en-US" w:eastAsia="zh-CN"/>
        </w:rPr>
        <w:t xml:space="preserve"> </w:t>
      </w:r>
      <w:r>
        <w:rPr>
          <w:rFonts w:hint="eastAsia" w:ascii="Times New Roman" w:hAnsi="Times New Roman" w:eastAsia="宋体" w:cs="Times New Roman"/>
          <w:b w:val="0"/>
          <w:bCs w:val="0"/>
          <w:color w:val="000000"/>
          <w:sz w:val="22"/>
          <w:szCs w:val="22"/>
          <w:lang w:val="en-US" w:eastAsia="zh-CN"/>
        </w:rPr>
        <w:t>W</w:t>
      </w:r>
      <w:r>
        <w:rPr>
          <w:rFonts w:hint="default" w:ascii="Times New Roman" w:hAnsi="Times New Roman" w:eastAsia="宋体" w:cs="Times New Roman"/>
          <w:b w:val="0"/>
          <w:bCs w:val="0"/>
          <w:color w:val="000000"/>
          <w:sz w:val="22"/>
          <w:szCs w:val="22"/>
          <w:lang w:val="en-US" w:eastAsia="zh-CN"/>
        </w:rPr>
        <w:t>e let {n_neighbors=30, weights='uniform'}. We choose "uniform" for weights so that all nearest neighbor samples have the same weight. As for the value of n_neighbors, we find that it is quite difficult to decide. Although the training accuracy is quite high, the training time is quite long. Thus, we use a tool GridSearchCV to help us find the best parameters. To use this tool, we just need to input the classifier, values of parameters except the best parameter need to find, and the possible values of the best parameter. Just like the picture as follows. Besides, the parameter scoring is criteria of model evaluation, the parameter “cv” is a cross-validation parameter, the parameter n_jobs are number of processes, and we make it 1 to be easy to adjust.</w:t>
      </w:r>
    </w:p>
    <w:p>
      <w:pPr>
        <w:pStyle w:val="5"/>
        <w:keepNext w:val="0"/>
        <w:keepLines w:val="0"/>
        <w:widowControl/>
        <w:numPr>
          <w:ilvl w:val="0"/>
          <w:numId w:val="8"/>
        </w:numPr>
        <w:suppressLineNumbers w:val="0"/>
        <w:spacing w:after="144" w:afterAutospacing="0" w:line="360" w:lineRule="auto"/>
        <w:ind w:left="0" w:leftChars="0" w:right="0" w:rightChars="0" w:firstLine="0" w:firstLine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bCs/>
          <w:color w:val="000000"/>
          <w:sz w:val="22"/>
          <w:szCs w:val="22"/>
          <w:lang w:val="en-US" w:eastAsia="zh-CN"/>
        </w:rPr>
        <w:t>MLP</w:t>
      </w:r>
      <w:r>
        <w:rPr>
          <w:rFonts w:hint="eastAsia" w:ascii="Times New Roman" w:hAnsi="Times New Roman" w:eastAsia="宋体" w:cs="Times New Roman"/>
          <w:b/>
          <w:bCs/>
          <w:color w:val="000000"/>
          <w:sz w:val="22"/>
          <w:szCs w:val="22"/>
          <w:lang w:val="en-US" w:eastAsia="zh-CN"/>
        </w:rPr>
        <w:t>:</w:t>
      </w:r>
      <w:r>
        <w:rPr>
          <w:rFonts w:hint="default" w:ascii="Times New Roman" w:hAnsi="Times New Roman" w:eastAsia="宋体" w:cs="Times New Roman"/>
          <w:b w:val="0"/>
          <w:bCs w:val="0"/>
          <w:color w:val="000000"/>
          <w:sz w:val="22"/>
          <w:szCs w:val="22"/>
          <w:lang w:val="en-US" w:eastAsia="zh-CN"/>
        </w:rPr>
        <w:t xml:space="preserve"> </w:t>
      </w:r>
      <w:r>
        <w:rPr>
          <w:rFonts w:hint="eastAsia" w:ascii="Times New Roman" w:hAnsi="Times New Roman" w:eastAsia="宋体" w:cs="Times New Roman"/>
          <w:b w:val="0"/>
          <w:bCs w:val="0"/>
          <w:color w:val="000000"/>
          <w:sz w:val="22"/>
          <w:szCs w:val="22"/>
          <w:lang w:val="en-US" w:eastAsia="zh-CN"/>
        </w:rPr>
        <w:t>We</w:t>
      </w:r>
      <w:r>
        <w:rPr>
          <w:rFonts w:hint="default" w:ascii="Times New Roman" w:hAnsi="Times New Roman" w:eastAsia="宋体" w:cs="Times New Roman"/>
          <w:b w:val="0"/>
          <w:bCs w:val="0"/>
          <w:color w:val="000000"/>
          <w:sz w:val="22"/>
          <w:szCs w:val="22"/>
          <w:lang w:val="en-US" w:eastAsia="zh-CN"/>
        </w:rPr>
        <w:t xml:space="preserve"> let {solver=”adam”, batch_size=1000, max_iter=500, beta_1=0.85,beta_2=0.7}. The default solver "adam" is chosen since it performs well in terms of training time and validation scores for large data sets. Batch_size decides the size of the minibatch used for random optimizer. Max_iter stands for the maximum number of iterations. During several training processes, I find that making max_iter small can help decrease training time. Beta stands for the exponential decay rate of the moment vector.</w:t>
      </w:r>
    </w:p>
    <w:p>
      <w:pPr>
        <w:pStyle w:val="5"/>
        <w:keepNext w:val="0"/>
        <w:keepLines w:val="0"/>
        <w:widowControl/>
        <w:numPr>
          <w:ilvl w:val="0"/>
          <w:numId w:val="8"/>
        </w:numPr>
        <w:suppressLineNumbers w:val="0"/>
        <w:spacing w:after="144" w:afterAutospacing="0" w:line="360" w:lineRule="auto"/>
        <w:ind w:left="0" w:leftChars="0" w:right="0" w:rightChars="0" w:firstLine="0" w:firstLineChars="0"/>
        <w:jc w:val="both"/>
        <w:rPr>
          <w:rFonts w:hint="default"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bCs/>
          <w:color w:val="000000"/>
          <w:sz w:val="22"/>
          <w:szCs w:val="22"/>
          <w:lang w:val="en-US" w:eastAsia="zh-CN"/>
        </w:rPr>
        <w:t>B</w:t>
      </w:r>
      <w:r>
        <w:rPr>
          <w:rFonts w:hint="default" w:ascii="Times New Roman" w:hAnsi="Times New Roman" w:eastAsia="宋体" w:cs="Times New Roman"/>
          <w:b/>
          <w:bCs/>
          <w:color w:val="000000"/>
          <w:sz w:val="22"/>
          <w:szCs w:val="22"/>
          <w:lang w:val="en-US" w:eastAsia="zh-CN"/>
        </w:rPr>
        <w:t>oosting</w:t>
      </w:r>
      <w:r>
        <w:rPr>
          <w:rFonts w:hint="eastAsia" w:ascii="Times New Roman" w:hAnsi="Times New Roman" w:eastAsia="宋体" w:cs="Times New Roman"/>
          <w:b/>
          <w:bCs/>
          <w:color w:val="000000"/>
          <w:sz w:val="22"/>
          <w:szCs w:val="22"/>
          <w:lang w:val="en-US" w:eastAsia="zh-CN"/>
        </w:rPr>
        <w:t xml:space="preserve">: </w:t>
      </w:r>
      <w:r>
        <w:rPr>
          <w:rFonts w:hint="eastAsia" w:ascii="Times New Roman" w:hAnsi="Times New Roman" w:eastAsia="宋体" w:cs="Times New Roman"/>
          <w:b w:val="0"/>
          <w:bCs w:val="0"/>
          <w:color w:val="000000"/>
          <w:sz w:val="22"/>
          <w:szCs w:val="22"/>
          <w:lang w:val="en-US" w:eastAsia="zh-CN"/>
        </w:rPr>
        <w:t>W</w:t>
      </w:r>
      <w:r>
        <w:rPr>
          <w:rFonts w:hint="default" w:ascii="Times New Roman" w:hAnsi="Times New Roman" w:eastAsia="宋体" w:cs="Times New Roman"/>
          <w:b w:val="0"/>
          <w:bCs w:val="0"/>
          <w:color w:val="000000"/>
          <w:sz w:val="22"/>
          <w:szCs w:val="22"/>
          <w:lang w:val="en-US" w:eastAsia="zh-CN"/>
        </w:rPr>
        <w:t>e let {base_estimator=None, learning_rate=1.0,</w:t>
      </w:r>
      <w:r>
        <w:rPr>
          <w:rFonts w:hint="eastAsia" w:ascii="Times New Roman" w:hAnsi="Times New Roman" w:eastAsia="宋体" w:cs="Times New Roman"/>
          <w:b w:val="0"/>
          <w:bCs w:val="0"/>
          <w:color w:val="000000"/>
          <w:sz w:val="22"/>
          <w:szCs w:val="22"/>
          <w:lang w:val="en-US" w:eastAsia="zh-CN"/>
        </w:rPr>
        <w:t xml:space="preserve"> </w:t>
      </w:r>
      <w:r>
        <w:rPr>
          <w:rFonts w:hint="default" w:ascii="Times New Roman" w:hAnsi="Times New Roman" w:eastAsia="宋体" w:cs="Times New Roman"/>
          <w:b w:val="0"/>
          <w:bCs w:val="0"/>
          <w:color w:val="000000"/>
          <w:sz w:val="22"/>
          <w:szCs w:val="22"/>
          <w:lang w:val="en-US" w:eastAsia="zh-CN"/>
        </w:rPr>
        <w:t>n_estimators=50, algorithm='SAMME.R', random_state=None}. The learning rate indicates the convergence speed of the gradient. If it is too large, it will be easy to miss the optimal value. If it is too small, the convergence speed will be very slow and easy to underfit. N_estimators indicates base classifier’s cycle times. If this value is too large, the model may be overfitting, and if the value is too small, the model may be underfit</w:t>
      </w:r>
      <w:r>
        <w:rPr>
          <w:rFonts w:hint="eastAsia" w:ascii="Times New Roman" w:hAnsi="Times New Roman" w:eastAsia="宋体" w:cs="Times New Roman"/>
          <w:b w:val="0"/>
          <w:bCs w:val="0"/>
          <w:color w:val="000000"/>
          <w:sz w:val="22"/>
          <w:szCs w:val="22"/>
          <w:lang w:val="en-US" w:eastAsia="zh-CN"/>
        </w:rPr>
        <w:t>t</w:t>
      </w:r>
      <w:r>
        <w:rPr>
          <w:rFonts w:hint="default" w:ascii="Times New Roman" w:hAnsi="Times New Roman" w:eastAsia="宋体" w:cs="Times New Roman"/>
          <w:b w:val="0"/>
          <w:bCs w:val="0"/>
          <w:color w:val="000000"/>
          <w:sz w:val="22"/>
          <w:szCs w:val="22"/>
          <w:lang w:val="en-US" w:eastAsia="zh-CN"/>
        </w:rPr>
        <w:t>ing. Algorithm indicates model’s promotion guidelines, and SAMME.R use the proportion of prediction errors in the sample set to be the guideline.</w:t>
      </w:r>
    </w:p>
    <w:p>
      <w:pPr>
        <w:pStyle w:val="5"/>
        <w:keepNext w:val="0"/>
        <w:keepLines w:val="0"/>
        <w:widowControl/>
        <w:numPr>
          <w:ilvl w:val="0"/>
          <w:numId w:val="8"/>
        </w:numPr>
        <w:suppressLineNumbers w:val="0"/>
        <w:spacing w:after="144" w:afterAutospacing="0" w:line="360" w:lineRule="auto"/>
        <w:ind w:left="0" w:leftChars="0" w:right="0" w:rightChars="0" w:firstLine="0" w:firstLineChars="0"/>
        <w:jc w:val="both"/>
        <w:rPr>
          <w:rFonts w:hint="default"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bCs/>
          <w:color w:val="000000"/>
          <w:sz w:val="22"/>
          <w:szCs w:val="22"/>
          <w:lang w:val="en-US" w:eastAsia="zh-CN"/>
        </w:rPr>
        <w:t>B</w:t>
      </w:r>
      <w:r>
        <w:rPr>
          <w:rFonts w:hint="default" w:ascii="Times New Roman" w:hAnsi="Times New Roman" w:eastAsia="宋体" w:cs="Times New Roman"/>
          <w:b/>
          <w:bCs/>
          <w:color w:val="000000"/>
          <w:sz w:val="22"/>
          <w:szCs w:val="22"/>
          <w:lang w:val="en-US" w:eastAsia="zh-CN"/>
        </w:rPr>
        <w:t>agging</w:t>
      </w:r>
      <w:r>
        <w:rPr>
          <w:rFonts w:hint="eastAsia" w:ascii="Times New Roman" w:hAnsi="Times New Roman" w:eastAsia="宋体" w:cs="Times New Roman"/>
          <w:b/>
          <w:bCs/>
          <w:color w:val="000000"/>
          <w:sz w:val="22"/>
          <w:szCs w:val="22"/>
          <w:lang w:val="en-US" w:eastAsia="zh-CN"/>
        </w:rPr>
        <w:t>:</w:t>
      </w:r>
      <w:r>
        <w:rPr>
          <w:rFonts w:hint="default" w:ascii="Times New Roman" w:hAnsi="Times New Roman" w:eastAsia="宋体" w:cs="Times New Roman"/>
          <w:b w:val="0"/>
          <w:bCs w:val="0"/>
          <w:color w:val="000000"/>
          <w:sz w:val="22"/>
          <w:szCs w:val="22"/>
          <w:lang w:val="en-US" w:eastAsia="zh-CN"/>
        </w:rPr>
        <w:t xml:space="preserve"> we let {n_estimators=50, max_samples=150, max_features=10, bootstrap=True, n_jobs=-1}. N_estimators indicates number of basic estimator in the set, and max_samples indicates the number of samples drawn to train each basic estimator. Boostrap=True indicates that we will replace samples.</w:t>
      </w:r>
    </w:p>
    <w:p>
      <w:pPr>
        <w:pStyle w:val="5"/>
        <w:keepNext w:val="0"/>
        <w:keepLines w:val="0"/>
        <w:widowControl/>
        <w:numPr>
          <w:ilvl w:val="0"/>
          <w:numId w:val="0"/>
        </w:numPr>
        <w:suppressLineNumbers w:val="0"/>
        <w:spacing w:after="144" w:afterAutospacing="0" w:line="360" w:lineRule="auto"/>
        <w:ind w:leftChars="0" w:right="0" w:rightChars="0"/>
        <w:jc w:val="both"/>
        <w:rPr>
          <w:rFonts w:hint="eastAsia"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val="0"/>
          <w:bCs w:val="0"/>
          <w:color w:val="000000"/>
          <w:sz w:val="22"/>
          <w:szCs w:val="22"/>
          <w:lang w:val="en-US" w:eastAsia="zh-CN"/>
        </w:rPr>
        <w:t>Here are the test of each classification model (Figure 12):</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lang w:val="en-US" w:eastAsia="zh-CN"/>
        </w:rPr>
        <w:drawing>
          <wp:inline distT="0" distB="0" distL="114300" distR="114300">
            <wp:extent cx="5080000" cy="2946400"/>
            <wp:effectExtent l="0" t="0" r="10160" b="10160"/>
            <wp:docPr id="1" name="图片 1" descr="9163860017989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16386001798999751"/>
                    <pic:cNvPicPr>
                      <a:picLocks noChangeAspect="1"/>
                    </pic:cNvPicPr>
                  </pic:nvPicPr>
                  <pic:blipFill>
                    <a:blip r:embed="rId15"/>
                    <a:stretch>
                      <a:fillRect/>
                    </a:stretch>
                  </pic:blipFill>
                  <pic:spPr>
                    <a:xfrm>
                      <a:off x="0" y="0"/>
                      <a:ext cx="5080000" cy="2946400"/>
                    </a:xfrm>
                    <a:prstGeom prst="rect">
                      <a:avLst/>
                    </a:prstGeom>
                  </pic:spPr>
                </pic:pic>
              </a:graphicData>
            </a:graphic>
          </wp:inline>
        </w:drawing>
      </w:r>
    </w:p>
    <w:p>
      <w:pPr>
        <w:pStyle w:val="5"/>
        <w:keepNext w:val="0"/>
        <w:keepLines w:val="0"/>
        <w:widowControl/>
        <w:numPr>
          <w:ilvl w:val="0"/>
          <w:numId w:val="0"/>
        </w:numPr>
        <w:suppressLineNumbers w:val="0"/>
        <w:spacing w:after="144" w:afterAutospacing="0" w:line="360" w:lineRule="auto"/>
        <w:ind w:leftChars="0" w:right="0" w:rightChars="0"/>
        <w:jc w:val="both"/>
        <w:rPr>
          <w:rFonts w:hint="eastAsia" w:ascii="Times New Roman" w:hAnsi="Times New Roman" w:eastAsia="宋体" w:cs="Times New Roman"/>
          <w:b w:val="0"/>
          <w:bCs w:val="0"/>
          <w:color w:val="000000"/>
          <w:sz w:val="22"/>
          <w:szCs w:val="22"/>
          <w:lang w:val="en-US" w:eastAsia="zh-CN"/>
        </w:rPr>
      </w:pPr>
      <w:r>
        <w:rPr>
          <w:rFonts w:hint="eastAsia" w:ascii="Times New Roman" w:hAnsi="Times New Roman" w:eastAsia="宋体" w:cs="Times New Roman"/>
          <w:b w:val="0"/>
          <w:bCs w:val="0"/>
          <w:color w:val="000000"/>
          <w:sz w:val="22"/>
          <w:szCs w:val="22"/>
          <w:lang w:val="en-US" w:eastAsia="zh-CN"/>
        </w:rPr>
        <w:t>(Figure 12)</w:t>
      </w:r>
    </w:p>
    <w:p>
      <w:pPr>
        <w:pStyle w:val="5"/>
        <w:keepNext w:val="0"/>
        <w:keepLines w:val="0"/>
        <w:widowControl/>
        <w:numPr>
          <w:ilvl w:val="0"/>
          <w:numId w:val="7"/>
        </w:numPr>
        <w:suppressLineNumbers w:val="0"/>
        <w:spacing w:after="0" w:afterAutospacing="0" w:line="360" w:lineRule="auto"/>
        <w:ind w:left="0" w:leftChars="0" w:right="0" w:rightChars="0" w:firstLine="0" w:firstLineChars="0"/>
        <w:jc w:val="both"/>
        <w:rPr>
          <w:rFonts w:hint="default"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000000"/>
          <w:sz w:val="22"/>
          <w:szCs w:val="22"/>
          <w:lang w:val="en-US" w:eastAsia="zh-CN"/>
        </w:rPr>
        <w:t>Comparison and discussion</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default" w:ascii="Times New Roman" w:hAnsi="Times New Roman" w:eastAsia="宋体" w:cs="Times New Roman"/>
          <w:b w:val="0"/>
          <w:bCs w:val="0"/>
          <w:color w:val="auto"/>
          <w:sz w:val="22"/>
          <w:szCs w:val="22"/>
          <w:lang w:val="en-US" w:eastAsia="zh-CN"/>
        </w:rPr>
      </w:pPr>
      <w:r>
        <w:rPr>
          <w:rFonts w:hint="default" w:ascii="Times New Roman" w:hAnsi="Times New Roman" w:eastAsia="宋体" w:cs="Times New Roman"/>
          <w:b w:val="0"/>
          <w:bCs w:val="0"/>
          <w:color w:val="auto"/>
          <w:sz w:val="22"/>
          <w:szCs w:val="22"/>
          <w:lang w:val="en-US" w:eastAsia="zh-CN"/>
        </w:rPr>
        <w:t>By testing each classifier several times, we get the table shown in Figure 12, from which we can make a comparison between several classifiers</w:t>
      </w:r>
      <w:r>
        <w:rPr>
          <w:rFonts w:hint="eastAsia" w:ascii="Times New Roman" w:hAnsi="Times New Roman" w:eastAsia="宋体" w:cs="Times New Roman"/>
          <w:b w:val="0"/>
          <w:bCs w:val="0"/>
          <w:color w:val="auto"/>
          <w:sz w:val="22"/>
          <w:szCs w:val="22"/>
          <w:lang w:val="en-US" w:eastAsia="zh-CN"/>
        </w:rPr>
        <w:t>. And the comparison is shown in figure 13 below.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83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Fonts w:hint="eastAsia" w:ascii="Times New Roman" w:hAnsi="Times New Roman" w:cs="Times New Roman"/>
                <w:kern w:val="0"/>
                <w:sz w:val="22"/>
              </w:rPr>
              <w:t>C</w:t>
            </w:r>
            <w:r>
              <w:rPr>
                <w:rFonts w:ascii="Times New Roman" w:hAnsi="Times New Roman" w:cs="Times New Roman"/>
                <w:kern w:val="0"/>
                <w:sz w:val="22"/>
              </w:rPr>
              <w:t>lassifier</w:t>
            </w:r>
          </w:p>
        </w:tc>
        <w:tc>
          <w:tcPr>
            <w:tcW w:w="3834" w:type="dxa"/>
          </w:tcPr>
          <w:p>
            <w:pPr>
              <w:rPr>
                <w:rFonts w:hint="eastAsia" w:ascii="Times New Roman" w:hAnsi="Times New Roman" w:cs="Times New Roman"/>
                <w:kern w:val="0"/>
                <w:sz w:val="22"/>
              </w:rPr>
            </w:pPr>
            <w:r>
              <w:rPr>
                <w:rFonts w:hint="eastAsia" w:ascii="Times New Roman" w:hAnsi="Times New Roman" w:cs="Times New Roman"/>
                <w:kern w:val="0"/>
                <w:sz w:val="22"/>
              </w:rPr>
              <w:t>A</w:t>
            </w:r>
            <w:r>
              <w:rPr>
                <w:rFonts w:ascii="Times New Roman" w:hAnsi="Times New Roman" w:cs="Times New Roman"/>
                <w:kern w:val="0"/>
                <w:sz w:val="22"/>
              </w:rPr>
              <w:t>dvantage</w:t>
            </w:r>
          </w:p>
        </w:tc>
        <w:tc>
          <w:tcPr>
            <w:tcW w:w="2766" w:type="dxa"/>
          </w:tcPr>
          <w:p>
            <w:pPr>
              <w:rPr>
                <w:rFonts w:hint="eastAsia" w:ascii="Times New Roman" w:hAnsi="Times New Roman" w:cs="Times New Roman"/>
                <w:kern w:val="0"/>
                <w:sz w:val="22"/>
              </w:rPr>
            </w:pPr>
            <w:r>
              <w:rPr>
                <w:rFonts w:hint="eastAsia" w:ascii="Times New Roman" w:hAnsi="Times New Roman" w:cs="Times New Roman"/>
                <w:kern w:val="0"/>
                <w:sz w:val="22"/>
              </w:rPr>
              <w:t>D</w:t>
            </w:r>
            <w:r>
              <w:rPr>
                <w:rFonts w:ascii="Times New Roman" w:hAnsi="Times New Roman" w:cs="Times New Roman"/>
                <w:kern w:val="0"/>
                <w:sz w:val="22"/>
              </w:rPr>
              <w:t>isadvantage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Fonts w:ascii="Times New Roman" w:hAnsi="Times New Roman" w:eastAsia="Verdana" w:cs="Times New Roman"/>
                <w:color w:val="000000"/>
                <w:kern w:val="0"/>
                <w:sz w:val="22"/>
              </w:rPr>
              <w:t>Decision Tree</w:t>
            </w:r>
          </w:p>
        </w:tc>
        <w:tc>
          <w:tcPr>
            <w:tcW w:w="3834" w:type="dxa"/>
          </w:tcPr>
          <w:p>
            <w:pPr>
              <w:rPr>
                <w:rFonts w:hint="eastAsia" w:ascii="Times New Roman" w:hAnsi="Times New Roman" w:cs="Times New Roman"/>
                <w:kern w:val="0"/>
                <w:sz w:val="22"/>
              </w:rPr>
            </w:pPr>
            <w:r>
              <w:rPr>
                <w:rFonts w:ascii="Times New Roman" w:hAnsi="Times New Roman" w:cs="Times New Roman"/>
                <w:kern w:val="0"/>
                <w:sz w:val="22"/>
              </w:rPr>
              <w:t>Visualization, easy to understand; handle interaction between features easily</w:t>
            </w:r>
          </w:p>
        </w:tc>
        <w:tc>
          <w:tcPr>
            <w:tcW w:w="2766" w:type="dxa"/>
          </w:tcPr>
          <w:p>
            <w:pPr>
              <w:rPr>
                <w:rFonts w:hint="eastAsia" w:ascii="Times New Roman" w:hAnsi="Times New Roman" w:cs="Times New Roman"/>
                <w:kern w:val="0"/>
                <w:sz w:val="22"/>
              </w:rPr>
            </w:pPr>
            <w:r>
              <w:rPr>
                <w:rFonts w:ascii="Times New Roman" w:hAnsi="Times New Roman" w:cs="Times New Roman"/>
                <w:kern w:val="0"/>
                <w:sz w:val="22"/>
              </w:rPr>
              <w:t xml:space="preserve">Easy to be </w:t>
            </w:r>
            <w:r>
              <w:rPr>
                <w:rFonts w:hint="eastAsia" w:ascii="Times New Roman" w:hAnsi="Times New Roman" w:cs="Times New Roman"/>
                <w:kern w:val="0"/>
                <w:sz w:val="22"/>
              </w:rPr>
              <w:t>o</w:t>
            </w:r>
            <w:r>
              <w:rPr>
                <w:rFonts w:ascii="Times New Roman" w:hAnsi="Times New Roman" w:cs="Times New Roman"/>
                <w:kern w:val="0"/>
                <w:sz w:val="22"/>
              </w:rPr>
              <w:t>verfitting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Style w:val="14"/>
                <w:rFonts w:ascii="Times New Roman" w:hAnsi="Times New Roman" w:eastAsia="仿宋" w:cs="Times New Roman"/>
                <w:sz w:val="22"/>
                <w:szCs w:val="22"/>
              </w:rPr>
              <w:t>KNN</w:t>
            </w:r>
          </w:p>
        </w:tc>
        <w:tc>
          <w:tcPr>
            <w:tcW w:w="3834" w:type="dxa"/>
          </w:tcPr>
          <w:p>
            <w:pPr>
              <w:rPr>
                <w:rFonts w:hint="eastAsia" w:ascii="Times New Roman" w:hAnsi="Times New Roman" w:cs="Times New Roman"/>
                <w:kern w:val="0"/>
                <w:sz w:val="22"/>
              </w:rPr>
            </w:pPr>
            <w:r>
              <w:rPr>
                <w:rFonts w:ascii="Times New Roman" w:hAnsi="Times New Roman" w:cs="Times New Roman"/>
                <w:kern w:val="0"/>
                <w:sz w:val="22"/>
              </w:rPr>
              <w:t>Can handle nonlinear classification; high accuracy; not sensitive to outliers</w:t>
            </w:r>
          </w:p>
        </w:tc>
        <w:tc>
          <w:tcPr>
            <w:tcW w:w="2766" w:type="dxa"/>
          </w:tcPr>
          <w:p>
            <w:pPr>
              <w:rPr>
                <w:rFonts w:hint="eastAsia" w:ascii="Times New Roman" w:hAnsi="Times New Roman" w:cs="Times New Roman"/>
                <w:kern w:val="0"/>
                <w:sz w:val="22"/>
              </w:rPr>
            </w:pPr>
            <w:r>
              <w:rPr>
                <w:rFonts w:hint="eastAsia" w:ascii="Times New Roman" w:hAnsi="Times New Roman" w:cs="Times New Roman"/>
                <w:kern w:val="0"/>
                <w:sz w:val="22"/>
              </w:rPr>
              <w:t>l</w:t>
            </w:r>
            <w:r>
              <w:rPr>
                <w:rFonts w:ascii="Times New Roman" w:hAnsi="Times New Roman" w:cs="Times New Roman"/>
                <w:kern w:val="0"/>
                <w:sz w:val="22"/>
              </w:rPr>
              <w:t>ong calculation; misjudge with unbalanced sample class</w:t>
            </w:r>
            <w:r>
              <w:rPr>
                <w:rFonts w:hint="eastAsia" w:ascii="Times New Roman" w:hAnsi="Times New Roman" w:cs="Times New Roman"/>
                <w:kern w:val="0"/>
                <w:sz w:val="22"/>
                <w:lang w:val="en-US" w:eastAsia="zh-CN"/>
              </w:rPr>
              <w:t>i</w:t>
            </w:r>
            <w:r>
              <w:rPr>
                <w:rFonts w:ascii="Times New Roman" w:hAnsi="Times New Roman" w:cs="Times New Roman"/>
                <w:kern w:val="0"/>
                <w:sz w:val="22"/>
              </w:rPr>
              <w:t>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Style w:val="14"/>
                <w:rFonts w:ascii="Times New Roman" w:hAnsi="Times New Roman" w:eastAsia="仿宋" w:cs="Times New Roman"/>
                <w:sz w:val="22"/>
                <w:szCs w:val="22"/>
              </w:rPr>
              <w:t>MLP</w:t>
            </w:r>
          </w:p>
        </w:tc>
        <w:tc>
          <w:tcPr>
            <w:tcW w:w="3834" w:type="dxa"/>
          </w:tcPr>
          <w:p>
            <w:pPr>
              <w:rPr>
                <w:rFonts w:hint="eastAsia" w:ascii="Times New Roman" w:hAnsi="Times New Roman" w:cs="Times New Roman"/>
                <w:kern w:val="0"/>
                <w:sz w:val="22"/>
              </w:rPr>
            </w:pPr>
            <w:r>
              <w:rPr>
                <w:rFonts w:ascii="Times New Roman" w:hAnsi="Times New Roman" w:cs="Times New Roman"/>
                <w:kern w:val="0"/>
                <w:sz w:val="22"/>
              </w:rPr>
              <w:t>Can access information from large data</w:t>
            </w:r>
            <w:r>
              <w:rPr>
                <w:rFonts w:hint="eastAsia" w:ascii="Times New Roman" w:hAnsi="Times New Roman" w:cs="Times New Roman"/>
                <w:kern w:val="0"/>
                <w:sz w:val="22"/>
                <w:lang w:val="en-US" w:eastAsia="zh-CN"/>
              </w:rPr>
              <w:t xml:space="preserve"> </w:t>
            </w:r>
            <w:r>
              <w:rPr>
                <w:rFonts w:ascii="Times New Roman" w:hAnsi="Times New Roman" w:cs="Times New Roman"/>
                <w:kern w:val="0"/>
                <w:sz w:val="22"/>
              </w:rPr>
              <w:t>sets and construct</w:t>
            </w:r>
            <w:r>
              <w:rPr>
                <w:rFonts w:hint="eastAsia" w:ascii="Times New Roman" w:hAnsi="Times New Roman" w:cs="Times New Roman"/>
                <w:kern w:val="0"/>
                <w:sz w:val="22"/>
              </w:rPr>
              <w:t xml:space="preserve"> </w:t>
            </w:r>
            <w:r>
              <w:rPr>
                <w:rFonts w:ascii="Times New Roman" w:hAnsi="Times New Roman" w:cs="Times New Roman"/>
                <w:kern w:val="0"/>
                <w:sz w:val="22"/>
              </w:rPr>
              <w:t>complicated models.</w:t>
            </w:r>
          </w:p>
        </w:tc>
        <w:tc>
          <w:tcPr>
            <w:tcW w:w="2766" w:type="dxa"/>
          </w:tcPr>
          <w:p>
            <w:pPr>
              <w:rPr>
                <w:rFonts w:hint="eastAsia" w:ascii="Times New Roman" w:hAnsi="Times New Roman" w:cs="Times New Roman"/>
                <w:kern w:val="0"/>
                <w:sz w:val="22"/>
              </w:rPr>
            </w:pPr>
            <w:r>
              <w:rPr>
                <w:rStyle w:val="14"/>
                <w:rFonts w:ascii="Times New Roman" w:hAnsi="Times New Roman" w:eastAsia="仿宋" w:cs="Times New Roman"/>
                <w:sz w:val="22"/>
                <w:szCs w:val="22"/>
              </w:rPr>
              <w:t>Require careful data processing; more training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Fonts w:hint="eastAsia" w:ascii="Times New Roman" w:hAnsi="Times New Roman" w:cs="Times New Roman"/>
                <w:kern w:val="0"/>
                <w:sz w:val="22"/>
              </w:rPr>
              <w:t>A</w:t>
            </w:r>
            <w:r>
              <w:rPr>
                <w:rFonts w:ascii="Times New Roman" w:hAnsi="Times New Roman" w:cs="Times New Roman"/>
                <w:kern w:val="0"/>
                <w:sz w:val="22"/>
              </w:rPr>
              <w:t>daboost</w:t>
            </w:r>
          </w:p>
        </w:tc>
        <w:tc>
          <w:tcPr>
            <w:tcW w:w="3834" w:type="dxa"/>
          </w:tcPr>
          <w:p>
            <w:pPr>
              <w:rPr>
                <w:rFonts w:hint="eastAsia" w:ascii="Times New Roman" w:hAnsi="Times New Roman" w:cs="Times New Roman"/>
                <w:kern w:val="0"/>
                <w:sz w:val="22"/>
              </w:rPr>
            </w:pPr>
            <w:r>
              <w:rPr>
                <w:rFonts w:ascii="Times New Roman" w:hAnsi="Times New Roman" w:cs="Times New Roman"/>
                <w:kern w:val="0"/>
                <w:sz w:val="22"/>
              </w:rPr>
              <w:t>Easy to build; not easy to overfitting; no requirement to filter features;</w:t>
            </w:r>
            <w:r>
              <w:t xml:space="preserve"> r</w:t>
            </w:r>
            <w:r>
              <w:rPr>
                <w:rFonts w:ascii="Times New Roman" w:hAnsi="Times New Roman" w:cs="Times New Roman"/>
                <w:kern w:val="0"/>
                <w:sz w:val="22"/>
              </w:rPr>
              <w:t>educe bias</w:t>
            </w:r>
          </w:p>
        </w:tc>
        <w:tc>
          <w:tcPr>
            <w:tcW w:w="2766" w:type="dxa"/>
          </w:tcPr>
          <w:p>
            <w:pPr>
              <w:rPr>
                <w:rFonts w:hint="eastAsia" w:ascii="Times New Roman" w:hAnsi="Times New Roman" w:cs="Times New Roman"/>
                <w:kern w:val="0"/>
                <w:sz w:val="22"/>
              </w:rPr>
            </w:pPr>
            <w:r>
              <w:rPr>
                <w:rFonts w:ascii="Times New Roman" w:hAnsi="Times New Roman" w:cs="Times New Roman"/>
                <w:kern w:val="0"/>
                <w:sz w:val="22"/>
              </w:rPr>
              <w:t>Sensitive to outliers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Times New Roman" w:hAnsi="Times New Roman" w:cs="Times New Roman"/>
                <w:kern w:val="0"/>
                <w:sz w:val="22"/>
              </w:rPr>
            </w:pPr>
            <w:r>
              <w:rPr>
                <w:rFonts w:hint="eastAsia" w:ascii="Times New Roman" w:hAnsi="Times New Roman" w:cs="Times New Roman"/>
                <w:kern w:val="0"/>
                <w:sz w:val="22"/>
              </w:rPr>
              <w:t>B</w:t>
            </w:r>
            <w:r>
              <w:rPr>
                <w:rFonts w:ascii="Times New Roman" w:hAnsi="Times New Roman" w:cs="Times New Roman"/>
                <w:kern w:val="0"/>
                <w:sz w:val="22"/>
              </w:rPr>
              <w:t>agging</w:t>
            </w:r>
          </w:p>
        </w:tc>
        <w:tc>
          <w:tcPr>
            <w:tcW w:w="3834" w:type="dxa"/>
          </w:tcPr>
          <w:p>
            <w:pPr>
              <w:rPr>
                <w:rFonts w:hint="eastAsia" w:ascii="Times New Roman" w:hAnsi="Times New Roman" w:cs="Times New Roman"/>
                <w:kern w:val="0"/>
                <w:sz w:val="22"/>
              </w:rPr>
            </w:pPr>
            <w:r>
              <w:rPr>
                <w:rStyle w:val="14"/>
                <w:rFonts w:ascii="Times New Roman" w:hAnsi="Times New Roman" w:eastAsia="仿宋" w:cs="Times New Roman"/>
                <w:sz w:val="22"/>
                <w:szCs w:val="22"/>
              </w:rPr>
              <w:t>Reduces the variance</w:t>
            </w:r>
          </w:p>
        </w:tc>
        <w:tc>
          <w:tcPr>
            <w:tcW w:w="2766" w:type="dxa"/>
          </w:tcPr>
          <w:p>
            <w:pPr>
              <w:rPr>
                <w:rFonts w:hint="eastAsia" w:ascii="Times New Roman" w:hAnsi="Times New Roman" w:cs="Times New Roman"/>
                <w:kern w:val="0"/>
                <w:sz w:val="22"/>
              </w:rPr>
            </w:pPr>
          </w:p>
        </w:tc>
      </w:tr>
    </w:tbl>
    <w:p>
      <w:pPr>
        <w:pStyle w:val="5"/>
        <w:keepNext w:val="0"/>
        <w:keepLines w:val="0"/>
        <w:widowControl/>
        <w:numPr>
          <w:ilvl w:val="0"/>
          <w:numId w:val="0"/>
        </w:numPr>
        <w:suppressLineNumbers w:val="0"/>
        <w:spacing w:after="144" w:afterAutospacing="0" w:line="360" w:lineRule="auto"/>
        <w:ind w:leftChars="0" w:right="0" w:right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(Figure 13)</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Figures 12 and 13 show us the performance of each classifier:</w:t>
      </w:r>
    </w:p>
    <w:p>
      <w:pPr>
        <w:pStyle w:val="5"/>
        <w:keepNext w:val="0"/>
        <w:keepLines w:val="0"/>
        <w:widowControl/>
        <w:numPr>
          <w:ilvl w:val="0"/>
          <w:numId w:val="9"/>
        </w:numPr>
        <w:suppressLineNumbers w:val="0"/>
        <w:spacing w:before="0" w:beforeAutospacing="0" w:after="144" w:afterAutospacing="0" w:line="360" w:lineRule="auto"/>
        <w:ind w:left="0" w:leftChars="0" w:right="0" w:rightChars="0" w:firstLine="0" w:firstLine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For Decision Tree, the advantage is that it can visualize classification ways by the tree with leaf nodes. Also, it can handle the interaction between features easily, so that we don't have to worry about outliers or whether the data is linearly separable. However, the disadvantage is that if the depth of the tree is not limited, overfitting may occur since the depth of the tree will be so large that it remembers all labels of the training data. Therefore, we set max_depth or min_samples_split to prune.</w:t>
      </w:r>
    </w:p>
    <w:p>
      <w:pPr>
        <w:pStyle w:val="5"/>
        <w:keepNext w:val="0"/>
        <w:keepLines w:val="0"/>
        <w:widowControl/>
        <w:numPr>
          <w:ilvl w:val="0"/>
          <w:numId w:val="9"/>
        </w:numPr>
        <w:suppressLineNumbers w:val="0"/>
        <w:spacing w:after="144" w:afterAutospacing="0" w:line="360" w:lineRule="auto"/>
        <w:ind w:left="0" w:leftChars="0" w:right="0" w:rightChars="0" w:firstLine="0" w:firstLine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For KNN, the special one is that its training is sensitive to training data sets, especially the value of n_neighbor. When the neighbor value is too small, it uses a small neighborhood for prediction. If the neighbor happens to be a noisy point, it will lead to overfitting. As the neighbor value continues increasing, the training accuracy of the model first increases and then decreases, and the turning point is the neighbor value we are looking for. Its advantage is that it can be used for nonlinear classification, it has high accuracy, and it is not sensitive to outliers. However, its disadvantages are that the amount of its calculation is too large, and there may be misjudgments with unbalanced sample classification.</w:t>
      </w:r>
    </w:p>
    <w:p>
      <w:pPr>
        <w:pStyle w:val="5"/>
        <w:keepNext w:val="0"/>
        <w:keepLines w:val="0"/>
        <w:widowControl/>
        <w:numPr>
          <w:ilvl w:val="0"/>
          <w:numId w:val="9"/>
        </w:numPr>
        <w:suppressLineNumbers w:val="0"/>
        <w:spacing w:after="144" w:afterAutospacing="0" w:line="360" w:lineRule="auto"/>
        <w:ind w:left="0" w:leftChars="0" w:right="0" w:rightChars="0" w:firstLine="0" w:firstLine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For MLP, its advantage is that it can access information from large data sets and construct complicated models. However, it needs careful data pre-processing and parameters adjusting. Besides, it usually requires more training time. To adjusting parameters, the first thing is to create a network which is large enough to overfit to ensure that the network can learn the task. Then, shrink the network or increase the alpha to enhance the regularization, which can improve the generalization performance. After this, for those who chooses adam to be solver, set the batch size, the number of iterations and the beta value. In my MLP training process, it takes much more time to adjust parameters compared to other classifiers.</w:t>
      </w:r>
    </w:p>
    <w:p>
      <w:pPr>
        <w:pStyle w:val="5"/>
        <w:keepNext w:val="0"/>
        <w:keepLines w:val="0"/>
        <w:widowControl/>
        <w:numPr>
          <w:ilvl w:val="0"/>
          <w:numId w:val="9"/>
        </w:numPr>
        <w:suppressLineNumbers w:val="0"/>
        <w:spacing w:after="144" w:afterAutospacing="0" w:line="360" w:lineRule="auto"/>
        <w:ind w:left="0" w:leftChars="0" w:right="0" w:rightChars="0" w:firstLine="0" w:firstLine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For Adaboost, its model is built based on the error rate of the previous model. It will pay more attention to the wrong samples, and reduce the attention to the correctly classified samples. After successive iterations, we can obtain a relatively good model. The advantage is that we can different ways to build sub-classifier using the framework Adaboost provides. The model is easy for us to build and we do not need to filter features. Also, it will not be easy to be overfitting. However, its disadvantage is that it is sensitive to outliers.</w:t>
      </w:r>
    </w:p>
    <w:p>
      <w:pPr>
        <w:pStyle w:val="5"/>
        <w:keepNext w:val="0"/>
        <w:keepLines w:val="0"/>
        <w:widowControl/>
        <w:numPr>
          <w:ilvl w:val="0"/>
          <w:numId w:val="9"/>
        </w:numPr>
        <w:suppressLineNumbers w:val="0"/>
        <w:spacing w:after="144" w:afterAutospacing="0" w:line="360" w:lineRule="auto"/>
        <w:ind w:left="0" w:leftChars="0" w:right="0" w:rightChars="0" w:firstLine="0" w:firstLine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For Bagging, it averages the results of every model’s accuracy. Compared with a single</w:t>
      </w:r>
    </w:p>
    <w:p>
      <w:pPr>
        <w:pStyle w:val="5"/>
        <w:keepNext w:val="0"/>
        <w:keepLines w:val="0"/>
        <w:widowControl/>
        <w:numPr>
          <w:ilvl w:val="0"/>
          <w:numId w:val="0"/>
        </w:numPr>
        <w:suppressLineNumbers w:val="0"/>
        <w:spacing w:before="0" w:beforeAutospacing="0" w:after="144" w:afterAutospacing="0" w:line="360" w:lineRule="auto"/>
        <w:ind w:leftChars="0" w:right="0" w:rightChars="0"/>
        <w:jc w:val="both"/>
        <w:rPr>
          <w:rFonts w:hint="eastAsia" w:ascii="Times New Roman" w:hAnsi="Times New Roman" w:eastAsia="宋体" w:cs="Times New Roman"/>
          <w:b w:val="0"/>
          <w:bCs w:val="0"/>
          <w:color w:val="auto"/>
          <w:sz w:val="22"/>
          <w:szCs w:val="22"/>
          <w:lang w:val="en-US" w:eastAsia="zh-CN"/>
        </w:rPr>
      </w:pPr>
      <w:r>
        <w:rPr>
          <w:rFonts w:hint="eastAsia" w:ascii="Times New Roman" w:hAnsi="Times New Roman" w:eastAsia="宋体" w:cs="Times New Roman"/>
          <w:b w:val="0"/>
          <w:bCs w:val="0"/>
          <w:color w:val="auto"/>
          <w:sz w:val="22"/>
          <w:szCs w:val="22"/>
          <w:lang w:val="en-US" w:eastAsia="zh-CN"/>
        </w:rPr>
        <w:t>decision tree, it reduces the variance of the basis estimator by introducing randomness in the process of building the model and has a smoother classification boundary. In our bagging training process, we find that increasing n_estimator value can improve training accuracy.</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eastAsia="宋体" w:cs="Times New Roman"/>
          <w:b w:val="0"/>
          <w:bCs w:val="0"/>
          <w:color w:val="auto"/>
          <w:sz w:val="22"/>
          <w:szCs w:val="22"/>
          <w:lang w:val="en-US" w:eastAsia="zh-CN"/>
        </w:rPr>
      </w:pPr>
      <w:r>
        <w:rPr>
          <w:rFonts w:hint="default" w:ascii="Times New Roman" w:hAnsi="Times New Roman" w:eastAsia="宋体" w:cs="Times New Roman"/>
          <w:b w:val="0"/>
          <w:bCs w:val="0"/>
          <w:color w:val="auto"/>
          <w:sz w:val="22"/>
          <w:szCs w:val="22"/>
          <w:lang w:val="en-US" w:eastAsia="zh-CN"/>
        </w:rPr>
        <w:t>In general, the performance of these classifiers is very good, each classifier has its own advantages, they can accurately determine whether the customer is willing to buy car insurance according to the information.</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eastAsia="宋体" w:cs="Times New Roman"/>
          <w:b w:val="0"/>
          <w:bCs w:val="0"/>
          <w:color w:val="auto"/>
          <w:sz w:val="22"/>
          <w:szCs w:val="22"/>
          <w:lang w:val="en-US" w:eastAsia="zh-CN"/>
        </w:rPr>
      </w:pPr>
      <w:r>
        <w:rPr>
          <w:rFonts w:hint="default" w:ascii="Times New Roman" w:hAnsi="Times New Roman" w:eastAsia="宋体" w:cs="Times New Roman"/>
          <w:b w:val="0"/>
          <w:bCs w:val="0"/>
          <w:color w:val="auto"/>
          <w:sz w:val="22"/>
          <w:szCs w:val="22"/>
          <w:lang w:val="en-US" w:eastAsia="zh-CN"/>
        </w:rPr>
        <w:t>In real life, we will recommend these different algorithms to the company at the same time, and let the company make the final decision.</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eastAsia="宋体" w:cs="Times New Roman"/>
          <w:b w:val="0"/>
          <w:bCs w:val="0"/>
          <w:color w:val="auto"/>
          <w:sz w:val="22"/>
          <w:szCs w:val="22"/>
          <w:lang w:val="en-US" w:eastAsia="zh-CN"/>
        </w:rPr>
      </w:pPr>
    </w:p>
    <w:p>
      <w:pPr>
        <w:pStyle w:val="5"/>
        <w:keepNext w:val="0"/>
        <w:keepLines w:val="0"/>
        <w:widowControl/>
        <w:numPr>
          <w:ilvl w:val="0"/>
          <w:numId w:val="5"/>
        </w:numPr>
        <w:suppressLineNumbers w:val="0"/>
        <w:spacing w:after="0" w:afterAutospacing="0" w:line="360" w:lineRule="auto"/>
        <w:ind w:left="0" w:leftChars="0" w:right="0" w:rightChars="0" w:firstLine="0" w:firstLineChars="0"/>
        <w:jc w:val="both"/>
        <w:rPr>
          <w:rFonts w:hint="default" w:ascii="Times New Roman" w:hAnsi="Times New Roman" w:cs="Times New Roman"/>
          <w:b/>
          <w:bCs/>
          <w:color w:val="auto"/>
          <w:sz w:val="24"/>
          <w:szCs w:val="24"/>
        </w:rPr>
      </w:pPr>
      <w:r>
        <w:rPr>
          <w:rFonts w:hint="eastAsia" w:ascii="Times New Roman" w:hAnsi="Times New Roman" w:eastAsia="宋体" w:cs="Times New Roman"/>
          <w:b/>
          <w:bCs/>
          <w:color w:val="auto"/>
          <w:sz w:val="24"/>
          <w:szCs w:val="24"/>
          <w:lang w:val="en-US" w:eastAsia="zh-CN"/>
        </w:rPr>
        <w:t>Logistic regression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44" w:afterAutospacing="0" w:line="360" w:lineRule="auto"/>
        <w:ind w:leftChars="0" w:right="0" w:rightChars="0"/>
        <w:jc w:val="both"/>
        <w:textAlignment w:val="auto"/>
        <w:rPr>
          <w:rFonts w:hint="default" w:ascii="Times New Roman" w:hAnsi="Times New Roman" w:eastAsia="宋体" w:cs="Times New Roman"/>
          <w:b w:val="0"/>
          <w:bCs w:val="0"/>
          <w:color w:val="000000"/>
          <w:sz w:val="22"/>
          <w:szCs w:val="22"/>
          <w:lang w:val="en-US" w:eastAsia="zh-CN"/>
        </w:rPr>
      </w:pPr>
      <w:r>
        <w:rPr>
          <w:rFonts w:hint="default" w:ascii="Times New Roman" w:hAnsi="Times New Roman" w:eastAsia="宋体" w:cs="Times New Roman"/>
          <w:b w:val="0"/>
          <w:bCs w:val="0"/>
          <w:color w:val="000000"/>
          <w:sz w:val="22"/>
          <w:szCs w:val="22"/>
        </w:rPr>
        <w:t>Logistic regression is one of the most popular Machine Learning algorithms, which comes under the Supervised Learning technique. It is used for predicting the categorical dependent variable using a given set of independent variables.</w:t>
      </w:r>
      <w:r>
        <w:rPr>
          <w:rFonts w:hint="default" w:ascii="Times New Roman" w:hAnsi="Times New Roman" w:eastAsia="宋体" w:cs="Times New Roman"/>
          <w:b w:val="0"/>
          <w:bCs w:val="0"/>
          <w:color w:val="000000"/>
          <w:sz w:val="22"/>
          <w:szCs w:val="22"/>
          <w:lang w:val="en-US" w:eastAsia="zh-CN"/>
        </w:rPr>
        <w:t xml:space="preserve">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after="144" w:afterAutospacing="0" w:line="360" w:lineRule="auto"/>
        <w:ind w:leftChars="0" w:right="0" w:rightChars="0"/>
        <w:jc w:val="both"/>
        <w:textAlignment w:val="auto"/>
        <w:rPr>
          <w:rFonts w:hint="default" w:ascii="Times New Roman" w:hAnsi="Times New Roman" w:eastAsia="宋体" w:cs="Times New Roman"/>
          <w:b w:val="0"/>
          <w:bCs w:val="0"/>
          <w:color w:val="000000"/>
          <w:sz w:val="22"/>
          <w:szCs w:val="22"/>
        </w:rPr>
      </w:pPr>
      <w:r>
        <w:rPr>
          <w:rFonts w:hint="default" w:ascii="Times New Roman" w:hAnsi="Times New Roman" w:eastAsia="宋体" w:cs="Times New Roman"/>
          <w:b w:val="0"/>
          <w:bCs w:val="0"/>
          <w:color w:val="000000"/>
          <w:sz w:val="22"/>
          <w:szCs w:val="22"/>
        </w:rPr>
        <w:t>Logistic regression predicts the output of a categorical dependent variable.</w:t>
      </w:r>
      <w:r>
        <w:rPr>
          <w:rFonts w:hint="default" w:ascii="Times New Roman" w:hAnsi="Times New Roman" w:eastAsia="宋体" w:cs="Times New Roman"/>
          <w:b w:val="0"/>
          <w:bCs w:val="0"/>
          <w:color w:val="000000"/>
          <w:sz w:val="22"/>
          <w:szCs w:val="22"/>
          <w:lang w:val="en-US" w:eastAsia="zh-CN"/>
        </w:rPr>
        <w:t>I</w:t>
      </w:r>
      <w:r>
        <w:rPr>
          <w:rStyle w:val="9"/>
          <w:rFonts w:hint="default" w:ascii="Times New Roman" w:hAnsi="Times New Roman" w:eastAsia="宋体" w:cs="Times New Roman"/>
          <w:b w:val="0"/>
          <w:bCs w:val="0"/>
          <w:color w:val="000000"/>
          <w:sz w:val="22"/>
          <w:szCs w:val="22"/>
        </w:rPr>
        <w:t>t gives the probabilistic values which lie between 0 and 1</w:t>
      </w:r>
      <w:r>
        <w:rPr>
          <w:rStyle w:val="9"/>
          <w:rFonts w:hint="default" w:ascii="Times New Roman" w:hAnsi="Times New Roman" w:eastAsia="宋体" w:cs="Times New Roman"/>
          <w:b w:val="0"/>
          <w:bCs w:val="0"/>
          <w:color w:val="000000"/>
          <w:sz w:val="22"/>
          <w:szCs w:val="22"/>
          <w:lang w:val="en-US" w:eastAsia="zh-CN"/>
        </w:rPr>
        <w:t xml:space="preserve">, and </w:t>
      </w:r>
      <w:r>
        <w:rPr>
          <w:rStyle w:val="9"/>
          <w:rFonts w:hint="default" w:ascii="Times New Roman" w:hAnsi="Times New Roman" w:eastAsia="宋体" w:cs="Times New Roman"/>
          <w:b w:val="0"/>
          <w:bCs w:val="0"/>
          <w:color w:val="000000"/>
          <w:sz w:val="22"/>
          <w:szCs w:val="22"/>
        </w:rPr>
        <w:t>is used for solving the classification problems</w:t>
      </w:r>
      <w:r>
        <w:rPr>
          <w:rFonts w:hint="default" w:ascii="Times New Roman" w:hAnsi="Times New Roman" w:eastAsia="宋体" w:cs="Times New Roman"/>
          <w:b w:val="0"/>
          <w:bCs w:val="0"/>
          <w:color w:val="000000"/>
          <w:sz w:val="22"/>
          <w:szCs w:val="22"/>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cs="Times New Roman"/>
          <w:b w:val="0"/>
          <w:bCs w:val="0"/>
          <w:color w:val="000000"/>
          <w:sz w:val="22"/>
          <w:szCs w:val="22"/>
        </w:rPr>
        <w:t>In Logistic regression, instead of fitting a regression line, we fit an "S" shaped logistic function, which predicts two maximum values (</w:t>
      </w:r>
      <w:r>
        <w:rPr>
          <w:rFonts w:hint="default" w:ascii="Times New Roman" w:hAnsi="Times New Roman" w:cs="Times New Roman"/>
          <w:b w:val="0"/>
          <w:bCs w:val="0"/>
          <w:color w:val="000000"/>
          <w:sz w:val="22"/>
          <w:szCs w:val="22"/>
          <w:lang w:val="en-US" w:eastAsia="zh-CN"/>
        </w:rPr>
        <w:t>“</w:t>
      </w:r>
      <w:r>
        <w:rPr>
          <w:rFonts w:hint="default" w:ascii="Times New Roman" w:hAnsi="Times New Roman" w:cs="Times New Roman"/>
          <w:b w:val="0"/>
          <w:bCs w:val="0"/>
          <w:color w:val="000000"/>
          <w:sz w:val="22"/>
          <w:szCs w:val="22"/>
        </w:rPr>
        <w:t>0</w:t>
      </w:r>
      <w:r>
        <w:rPr>
          <w:rFonts w:hint="default" w:ascii="Times New Roman" w:hAnsi="Times New Roman" w:cs="Times New Roman"/>
          <w:b w:val="0"/>
          <w:bCs w:val="0"/>
          <w:color w:val="000000"/>
          <w:sz w:val="22"/>
          <w:szCs w:val="22"/>
          <w:lang w:val="en-US" w:eastAsia="zh-CN"/>
        </w:rPr>
        <w:t>”</w:t>
      </w:r>
      <w:r>
        <w:rPr>
          <w:rFonts w:hint="default" w:ascii="Times New Roman" w:hAnsi="Times New Roman" w:cs="Times New Roman"/>
          <w:b w:val="0"/>
          <w:bCs w:val="0"/>
          <w:color w:val="000000"/>
          <w:sz w:val="22"/>
          <w:szCs w:val="22"/>
        </w:rPr>
        <w:t xml:space="preserve"> or </w:t>
      </w:r>
      <w:r>
        <w:rPr>
          <w:rFonts w:hint="default" w:ascii="Times New Roman" w:hAnsi="Times New Roman" w:cs="Times New Roman"/>
          <w:b w:val="0"/>
          <w:bCs w:val="0"/>
          <w:color w:val="000000"/>
          <w:sz w:val="22"/>
          <w:szCs w:val="22"/>
          <w:lang w:val="en-US" w:eastAsia="zh-CN"/>
        </w:rPr>
        <w:t>“</w:t>
      </w:r>
      <w:r>
        <w:rPr>
          <w:rFonts w:hint="default" w:ascii="Times New Roman" w:hAnsi="Times New Roman" w:cs="Times New Roman"/>
          <w:b w:val="0"/>
          <w:bCs w:val="0"/>
          <w:color w:val="000000"/>
          <w:sz w:val="22"/>
          <w:szCs w:val="22"/>
        </w:rPr>
        <w:t>1</w:t>
      </w:r>
      <w:r>
        <w:rPr>
          <w:rFonts w:hint="default" w:ascii="Times New Roman" w:hAnsi="Times New Roman" w:cs="Times New Roman"/>
          <w:b w:val="0"/>
          <w:bCs w:val="0"/>
          <w:color w:val="000000"/>
          <w:sz w:val="22"/>
          <w:szCs w:val="22"/>
          <w:lang w:val="en-US" w:eastAsia="zh-CN"/>
        </w:rPr>
        <w:t>”</w:t>
      </w:r>
      <w:r>
        <w:rPr>
          <w:rFonts w:hint="default" w:ascii="Times New Roman" w:hAnsi="Times New Roman" w:cs="Times New Roman"/>
          <w:b w:val="0"/>
          <w:bCs w:val="0"/>
          <w:color w:val="000000"/>
          <w:sz w:val="22"/>
          <w:szCs w:val="22"/>
        </w:rPr>
        <w:t>).The curve from the logistic function indicates the likelihood of something such as whether the cells are cancerous or not, a mouse is obese or not based on its weight, etc.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Style w:val="9"/>
          <w:rFonts w:hint="default" w:ascii="Times New Roman" w:hAnsi="Times New Roman" w:eastAsia="宋体" w:cs="Times New Roman"/>
          <w:b w:val="0"/>
          <w:bCs w:val="0"/>
          <w:color w:val="000000"/>
          <w:sz w:val="22"/>
          <w:szCs w:val="22"/>
          <w:lang w:val="en-US" w:eastAsia="zh-CN"/>
        </w:rPr>
      </w:pPr>
      <w:r>
        <w:rPr>
          <w:rStyle w:val="9"/>
          <w:rFonts w:hint="default" w:ascii="Times New Roman" w:hAnsi="Times New Roman" w:eastAsia="宋体" w:cs="Times New Roman"/>
          <w:b w:val="0"/>
          <w:bCs w:val="0"/>
          <w:color w:val="000000"/>
          <w:sz w:val="22"/>
          <w:szCs w:val="22"/>
        </w:rPr>
        <w:t>Steps in Logistic Regression</w:t>
      </w:r>
      <w:r>
        <w:rPr>
          <w:rStyle w:val="9"/>
          <w:rFonts w:hint="default" w:ascii="Times New Roman" w:hAnsi="Times New Roman" w:eastAsia="宋体" w:cs="Times New Roman"/>
          <w:b w:val="0"/>
          <w:bCs w:val="0"/>
          <w:color w:val="000000"/>
          <w:sz w:val="22"/>
          <w:szCs w:val="22"/>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eastAsia="Symbol" w:cs="Times New Roman"/>
          <w:b w:val="0"/>
          <w:bCs w:val="0"/>
          <w:sz w:val="22"/>
          <w:szCs w:val="22"/>
        </w:rPr>
        <w:t>·</w:t>
      </w:r>
      <w:r>
        <w:rPr>
          <w:rFonts w:hint="default" w:ascii="Times New Roman" w:hAnsi="Times New Roman" w:eastAsia="宋体" w:cs="Times New Roman"/>
          <w:b w:val="0"/>
          <w:bCs w:val="0"/>
          <w:sz w:val="22"/>
          <w:szCs w:val="22"/>
        </w:rPr>
        <w:t xml:space="preserve">  </w:t>
      </w:r>
      <w:r>
        <w:rPr>
          <w:rFonts w:hint="default" w:ascii="Times New Roman" w:hAnsi="Times New Roman" w:cs="Times New Roman"/>
          <w:b w:val="0"/>
          <w:bCs w:val="0"/>
          <w:color w:val="000000"/>
          <w:sz w:val="22"/>
          <w:szCs w:val="22"/>
        </w:rPr>
        <w:t>Data Pre-processing step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eastAsia="Symbol" w:cs="Times New Roman"/>
          <w:b w:val="0"/>
          <w:bCs w:val="0"/>
          <w:sz w:val="22"/>
          <w:szCs w:val="22"/>
        </w:rPr>
        <w:t>·</w:t>
      </w:r>
      <w:r>
        <w:rPr>
          <w:rFonts w:hint="default" w:ascii="Times New Roman" w:hAnsi="Times New Roman" w:eastAsia="宋体" w:cs="Times New Roman"/>
          <w:b w:val="0"/>
          <w:bCs w:val="0"/>
          <w:sz w:val="22"/>
          <w:szCs w:val="22"/>
        </w:rPr>
        <w:t xml:space="preserve">  </w:t>
      </w:r>
      <w:r>
        <w:rPr>
          <w:rFonts w:hint="default" w:ascii="Times New Roman" w:hAnsi="Times New Roman" w:cs="Times New Roman"/>
          <w:b w:val="0"/>
          <w:bCs w:val="0"/>
          <w:color w:val="000000"/>
          <w:sz w:val="22"/>
          <w:szCs w:val="22"/>
        </w:rPr>
        <w:t>Fitting Logistic Regression to the Training set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eastAsia="Symbol" w:cs="Times New Roman"/>
          <w:b w:val="0"/>
          <w:bCs w:val="0"/>
          <w:sz w:val="22"/>
          <w:szCs w:val="22"/>
        </w:rPr>
        <w:t>·</w:t>
      </w:r>
      <w:r>
        <w:rPr>
          <w:rFonts w:hint="default" w:ascii="Times New Roman" w:hAnsi="Times New Roman" w:eastAsia="宋体" w:cs="Times New Roman"/>
          <w:b w:val="0"/>
          <w:bCs w:val="0"/>
          <w:sz w:val="22"/>
          <w:szCs w:val="22"/>
        </w:rPr>
        <w:t xml:space="preserve">  </w:t>
      </w:r>
      <w:r>
        <w:rPr>
          <w:rFonts w:hint="default" w:ascii="Times New Roman" w:hAnsi="Times New Roman" w:cs="Times New Roman"/>
          <w:b w:val="0"/>
          <w:bCs w:val="0"/>
          <w:color w:val="000000"/>
          <w:sz w:val="22"/>
          <w:szCs w:val="22"/>
        </w:rPr>
        <w:t>Predicting the test result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eastAsia="Symbol" w:cs="Times New Roman"/>
          <w:b w:val="0"/>
          <w:bCs w:val="0"/>
          <w:sz w:val="22"/>
          <w:szCs w:val="22"/>
        </w:rPr>
        <w:t>·</w:t>
      </w:r>
      <w:r>
        <w:rPr>
          <w:rFonts w:hint="default" w:ascii="Times New Roman" w:hAnsi="Times New Roman" w:eastAsia="宋体" w:cs="Times New Roman"/>
          <w:b w:val="0"/>
          <w:bCs w:val="0"/>
          <w:sz w:val="22"/>
          <w:szCs w:val="22"/>
        </w:rPr>
        <w:t xml:space="preserve">  </w:t>
      </w:r>
      <w:r>
        <w:rPr>
          <w:rFonts w:hint="default" w:ascii="Times New Roman" w:hAnsi="Times New Roman" w:cs="Times New Roman"/>
          <w:b w:val="0"/>
          <w:bCs w:val="0"/>
          <w:color w:val="000000"/>
          <w:sz w:val="22"/>
          <w:szCs w:val="22"/>
        </w:rPr>
        <w:t>Test accuracy of the result(Creation of Confusion matrix)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eastAsia="Symbol" w:cs="Times New Roman"/>
          <w:b w:val="0"/>
          <w:bCs w:val="0"/>
          <w:sz w:val="22"/>
          <w:szCs w:val="22"/>
        </w:rPr>
        <w:t>·</w:t>
      </w:r>
      <w:r>
        <w:rPr>
          <w:rFonts w:hint="default" w:ascii="Times New Roman" w:hAnsi="Times New Roman" w:eastAsia="宋体" w:cs="Times New Roman"/>
          <w:b w:val="0"/>
          <w:bCs w:val="0"/>
          <w:sz w:val="22"/>
          <w:szCs w:val="22"/>
        </w:rPr>
        <w:t xml:space="preserve">  </w:t>
      </w:r>
      <w:r>
        <w:rPr>
          <w:rFonts w:hint="default" w:ascii="Times New Roman" w:hAnsi="Times New Roman" w:cs="Times New Roman"/>
          <w:b w:val="0"/>
          <w:bCs w:val="0"/>
          <w:color w:val="000000"/>
          <w:sz w:val="22"/>
          <w:szCs w:val="22"/>
        </w:rPr>
        <w:t>Visualizing the test set result.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0" w:beforeAutospacing="0" w:line="360" w:lineRule="auto"/>
        <w:textAlignment w:val="auto"/>
        <w:rPr>
          <w:rFonts w:hint="default" w:ascii="Times New Roman" w:hAnsi="Times New Roman" w:cs="Times New Roman"/>
          <w:b w:val="0"/>
          <w:bCs w:val="0"/>
          <w:color w:val="000000"/>
          <w:sz w:val="22"/>
          <w:szCs w:val="22"/>
        </w:rPr>
      </w:pPr>
      <w:r>
        <w:rPr>
          <w:rFonts w:hint="default" w:ascii="Times New Roman" w:hAnsi="Times New Roman" w:cs="Times New Roman"/>
          <w:b w:val="0"/>
          <w:bCs w:val="0"/>
          <w:color w:val="000000"/>
          <w:sz w:val="22"/>
          <w:szCs w:val="22"/>
        </w:rPr>
        <w:t>Logistic Regression is a significant machine learning algorithm because it has the ability to provide probabilities and classify new data using continuous and discrete data</w:t>
      </w:r>
      <w:r>
        <w:rPr>
          <w:rFonts w:hint="eastAsia" w:ascii="Times New Roman" w:hAnsi="Times New Roman" w:cs="Times New Roman"/>
          <w:b w:val="0"/>
          <w:bCs w:val="0"/>
          <w:color w:val="000000"/>
          <w:sz w:val="22"/>
          <w:szCs w:val="22"/>
          <w:lang w:val="en-US" w:eastAsia="zh-CN"/>
        </w:rPr>
        <w:t xml:space="preserve"> </w:t>
      </w:r>
      <w:r>
        <w:rPr>
          <w:rFonts w:hint="default" w:ascii="Times New Roman" w:hAnsi="Times New Roman" w:cs="Times New Roman"/>
          <w:b w:val="0"/>
          <w:bCs w:val="0"/>
          <w:color w:val="000000"/>
          <w:sz w:val="22"/>
          <w:szCs w:val="22"/>
        </w:rPr>
        <w:t>sets.</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cs="Times New Roman"/>
          <w:b w:val="0"/>
          <w:bCs w:val="0"/>
          <w:color w:val="000000"/>
          <w:sz w:val="22"/>
          <w:szCs w:val="22"/>
        </w:rPr>
      </w:pPr>
      <w:r>
        <w:rPr>
          <w:rFonts w:hint="default" w:ascii="Times New Roman" w:hAnsi="Times New Roman" w:cs="Times New Roman"/>
          <w:b w:val="0"/>
          <w:bCs w:val="0"/>
          <w:color w:val="000000"/>
          <w:sz w:val="22"/>
          <w:szCs w:val="22"/>
        </w:rPr>
        <w:t>Logistic Regression can be used to classify the observations using different types of data and can easily determine the most effective variables used for the classification.</w:t>
      </w:r>
    </w:p>
    <w:p>
      <w:pPr>
        <w:pStyle w:val="5"/>
        <w:keepNext w:val="0"/>
        <w:keepLines w:val="0"/>
        <w:widowControl/>
        <w:numPr>
          <w:ilvl w:val="0"/>
          <w:numId w:val="0"/>
        </w:numPr>
        <w:suppressLineNumbers w:val="0"/>
        <w:spacing w:after="144" w:afterAutospacing="0" w:line="360" w:lineRule="auto"/>
        <w:ind w:leftChars="0" w:right="0" w:rightChars="0"/>
        <w:jc w:val="both"/>
        <w:rPr>
          <w:rFonts w:hint="default" w:ascii="Times New Roman" w:hAnsi="Times New Roman" w:cs="Times New Roman"/>
          <w:b w:val="0"/>
          <w:bCs w:val="0"/>
          <w:color w:val="0000FF"/>
          <w:sz w:val="22"/>
          <w:szCs w:val="22"/>
        </w:rPr>
      </w:pPr>
    </w:p>
    <w:p>
      <w:pPr>
        <w:pStyle w:val="5"/>
        <w:keepNext w:val="0"/>
        <w:keepLines w:val="0"/>
        <w:widowControl/>
        <w:numPr>
          <w:ilvl w:val="0"/>
          <w:numId w:val="5"/>
        </w:numPr>
        <w:suppressLineNumbers w:val="0"/>
        <w:spacing w:after="0" w:afterAutospacing="0" w:line="360" w:lineRule="auto"/>
        <w:ind w:left="0" w:leftChars="0" w:right="0" w:rightChars="0" w:firstLine="0" w:firstLineChars="0"/>
        <w:jc w:val="both"/>
        <w:rPr>
          <w:rFonts w:hint="default" w:ascii="Times New Roman" w:hAnsi="Times New Roman" w:cs="Times New Roman"/>
          <w:b/>
          <w:bCs/>
          <w:color w:val="auto"/>
          <w:sz w:val="24"/>
          <w:szCs w:val="24"/>
        </w:rPr>
      </w:pPr>
      <w:r>
        <w:rPr>
          <w:rFonts w:hint="eastAsia" w:ascii="Times New Roman" w:hAnsi="Times New Roman" w:eastAsia="宋体" w:cs="Times New Roman"/>
          <w:b/>
          <w:bCs/>
          <w:color w:val="auto"/>
          <w:sz w:val="24"/>
          <w:szCs w:val="24"/>
          <w:lang w:val="en-US" w:eastAsia="zh-CN"/>
        </w:rPr>
        <w:t>Clustering-K means</w:t>
      </w:r>
    </w:p>
    <w:p>
      <w:pPr>
        <w:pStyle w:val="5"/>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K-means is one method of cluster analysis that groups observations by minimizing Euclidean distances between them. </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color w:val="auto"/>
          <w:sz w:val="22"/>
          <w:szCs w:val="22"/>
          <w:lang w:val="en-US" w:eastAsia="zh-CN"/>
        </w:rPr>
      </w:pPr>
      <w:r>
        <w:rPr>
          <w:rFonts w:hint="default" w:ascii="Times New Roman" w:hAnsi="Times New Roman" w:cs="Times New Roman"/>
          <w:b w:val="0"/>
          <w:bCs w:val="0"/>
          <w:color w:val="auto"/>
          <w:sz w:val="22"/>
          <w:szCs w:val="22"/>
          <w:lang w:val="en-US" w:eastAsia="zh-CN"/>
        </w:rPr>
        <w:t>The algorithm works as follows:</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ascii="Times New Roman" w:hAnsi="Times New Roman" w:cs="Times New Roman"/>
          <w:b w:val="0"/>
          <w:bCs w:val="0"/>
          <w:color w:val="auto"/>
          <w:sz w:val="22"/>
          <w:szCs w:val="22"/>
          <w:lang w:val="en-US" w:eastAsia="zh-CN"/>
        </w:rPr>
      </w:pPr>
      <w:r>
        <w:rPr>
          <w:rFonts w:hint="eastAsia" w:ascii="Times New Roman" w:hAnsi="Times New Roman" w:cs="Times New Roman"/>
          <w:b w:val="0"/>
          <w:bCs w:val="0"/>
          <w:color w:val="auto"/>
          <w:sz w:val="22"/>
          <w:szCs w:val="22"/>
          <w:lang w:val="en-US" w:eastAsia="zh-CN"/>
        </w:rPr>
        <w:t>1.</w:t>
      </w:r>
      <w:r>
        <w:rPr>
          <w:rFonts w:hint="default" w:ascii="Times New Roman" w:hAnsi="Times New Roman" w:cs="Times New Roman"/>
          <w:b w:val="0"/>
          <w:bCs w:val="0"/>
          <w:color w:val="auto"/>
          <w:sz w:val="22"/>
          <w:szCs w:val="22"/>
          <w:lang w:val="en-US" w:eastAsia="zh-CN"/>
        </w:rPr>
        <w:t>First initialize k points, called means, randomly.</w:t>
      </w:r>
    </w:p>
    <w:p>
      <w:pPr>
        <w:pStyle w:val="5"/>
        <w:keepNext w:val="0"/>
        <w:keepLines w:val="0"/>
        <w:widowControl/>
        <w:numPr>
          <w:ilvl w:val="0"/>
          <w:numId w:val="0"/>
        </w:numPr>
        <w:suppressLineNumbers w:val="0"/>
        <w:spacing w:before="0" w:beforeAutospacing="0" w:after="0" w:afterAutospacing="0" w:line="360" w:lineRule="auto"/>
        <w:ind w:right="0" w:rightChars="0"/>
        <w:jc w:val="both"/>
        <w:rPr>
          <w:rFonts w:hint="default" w:ascii="Times New Roman" w:hAnsi="Times New Roman" w:cs="Times New Roman"/>
          <w:b w:val="0"/>
          <w:bCs w:val="0"/>
          <w:color w:val="auto"/>
          <w:sz w:val="22"/>
          <w:szCs w:val="22"/>
          <w:lang w:val="en-US" w:eastAsia="zh-CN"/>
        </w:rPr>
      </w:pPr>
      <w:r>
        <w:rPr>
          <w:rFonts w:hint="eastAsia" w:ascii="Times New Roman" w:hAnsi="Times New Roman" w:cs="Times New Roman"/>
          <w:b w:val="0"/>
          <w:bCs w:val="0"/>
          <w:color w:val="auto"/>
          <w:sz w:val="22"/>
          <w:szCs w:val="22"/>
          <w:lang w:val="en-US" w:eastAsia="zh-CN"/>
        </w:rPr>
        <w:t>2.</w:t>
      </w:r>
      <w:r>
        <w:rPr>
          <w:rFonts w:hint="default" w:ascii="Times New Roman" w:hAnsi="Times New Roman" w:cs="Times New Roman"/>
          <w:b w:val="0"/>
          <w:bCs w:val="0"/>
          <w:color w:val="auto"/>
          <w:sz w:val="22"/>
          <w:szCs w:val="22"/>
          <w:lang w:val="en-US" w:eastAsia="zh-CN"/>
        </w:rPr>
        <w:t>Categorize each item to its closest mean and u</w:t>
      </w:r>
      <w:r>
        <w:rPr>
          <w:rFonts w:hint="eastAsia" w:ascii="Times New Roman" w:hAnsi="Times New Roman" w:cs="Times New Roman"/>
          <w:b w:val="0"/>
          <w:bCs w:val="0"/>
          <w:color w:val="auto"/>
          <w:sz w:val="22"/>
          <w:szCs w:val="22"/>
          <w:lang w:val="en-US" w:eastAsia="zh-CN"/>
        </w:rPr>
        <w:t>p</w:t>
      </w:r>
      <w:r>
        <w:rPr>
          <w:rFonts w:hint="default" w:ascii="Times New Roman" w:hAnsi="Times New Roman" w:cs="Times New Roman"/>
          <w:b w:val="0"/>
          <w:bCs w:val="0"/>
          <w:color w:val="auto"/>
          <w:sz w:val="22"/>
          <w:szCs w:val="22"/>
          <w:lang w:val="en-US" w:eastAsia="zh-CN"/>
        </w:rPr>
        <w:t>date the mean’s coordinates, which are the average of the items categorized in that mean so far.</w:t>
      </w:r>
    </w:p>
    <w:p>
      <w:pPr>
        <w:pStyle w:val="5"/>
        <w:keepNext w:val="0"/>
        <w:keepLines w:val="0"/>
        <w:widowControl/>
        <w:numPr>
          <w:ilvl w:val="0"/>
          <w:numId w:val="0"/>
        </w:numPr>
        <w:suppressLineNumbers w:val="0"/>
        <w:spacing w:before="0" w:beforeAutospacing="0" w:after="0" w:afterAutospacing="0" w:line="360" w:lineRule="auto"/>
        <w:ind w:right="0" w:rightChars="0"/>
        <w:jc w:val="both"/>
        <w:rPr>
          <w:rFonts w:hint="default" w:ascii="Times New Roman" w:hAnsi="Times New Roman" w:cs="Times New Roman"/>
          <w:b w:val="0"/>
          <w:bCs w:val="0"/>
          <w:color w:val="auto"/>
          <w:sz w:val="22"/>
          <w:szCs w:val="22"/>
          <w:lang w:val="en-US" w:eastAsia="zh-CN"/>
        </w:rPr>
      </w:pPr>
      <w:r>
        <w:rPr>
          <w:rFonts w:hint="eastAsia" w:ascii="Times New Roman" w:hAnsi="Times New Roman" w:cs="Times New Roman"/>
          <w:b w:val="0"/>
          <w:bCs w:val="0"/>
          <w:color w:val="auto"/>
          <w:sz w:val="22"/>
          <w:szCs w:val="22"/>
          <w:lang w:val="en-US" w:eastAsia="zh-CN"/>
        </w:rPr>
        <w:t>3.</w:t>
      </w:r>
      <w:r>
        <w:rPr>
          <w:rFonts w:hint="default" w:ascii="Times New Roman" w:hAnsi="Times New Roman" w:cs="Times New Roman"/>
          <w:b w:val="0"/>
          <w:bCs w:val="0"/>
          <w:color w:val="auto"/>
          <w:sz w:val="22"/>
          <w:szCs w:val="22"/>
          <w:lang w:val="en-US" w:eastAsia="zh-CN"/>
        </w:rPr>
        <w:t>Repeat the process for a given number of iterations and obtain the clusters.</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bCs/>
          <w:color w:val="auto"/>
          <w:sz w:val="22"/>
          <w:szCs w:val="22"/>
          <w:lang w:val="en-US" w:eastAsia="zh-CN"/>
        </w:rPr>
      </w:pPr>
      <w:r>
        <w:rPr>
          <w:rFonts w:hint="eastAsia" w:ascii="Times New Roman" w:hAnsi="Times New Roman" w:cs="Times New Roman"/>
          <w:b/>
          <w:bCs/>
          <w:color w:val="auto"/>
          <w:sz w:val="22"/>
          <w:szCs w:val="22"/>
          <w:lang w:val="en-US" w:eastAsia="zh-CN"/>
        </w:rPr>
        <w:t>Feature choice:</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ascii="Times New Roman" w:hAnsi="Times New Roman" w:cs="Times New Roman" w:eastAsiaTheme="minorEastAsia"/>
          <w:sz w:val="22"/>
          <w:szCs w:val="22"/>
          <w:lang w:val="en-US" w:eastAsia="zh-CN"/>
        </w:rPr>
      </w:pPr>
      <w:r>
        <w:rPr>
          <w:rFonts w:hint="default" w:ascii="Times New Roman" w:hAnsi="Times New Roman" w:cs="Times New Roman"/>
          <w:b w:val="0"/>
          <w:bCs w:val="0"/>
          <w:color w:val="auto"/>
          <w:sz w:val="22"/>
          <w:szCs w:val="22"/>
          <w:lang w:val="en-US" w:eastAsia="zh-CN"/>
        </w:rPr>
        <w:t>In this project</w:t>
      </w:r>
      <w:r>
        <w:rPr>
          <w:rFonts w:hint="eastAsia" w:ascii="Times New Roman" w:hAnsi="Times New Roman" w:cs="Times New Roman"/>
          <w:b w:val="0"/>
          <w:bCs w:val="0"/>
          <w:color w:val="auto"/>
          <w:sz w:val="22"/>
          <w:szCs w:val="22"/>
          <w:lang w:val="en-US" w:eastAsia="zh-CN"/>
        </w:rPr>
        <w:t xml:space="preserve">, through the beforehand visualization process, features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Gender</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Driving License</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Vintage</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has no obvious relationship between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Response</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i.e, the interest to buy auto insurance, and features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Previously Insured</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Vehicle Age</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Vehicle Damage</w:t>
      </w:r>
      <w:r>
        <w:rPr>
          <w:rFonts w:hint="default" w:ascii="Times New Roman" w:hAnsi="Times New Roman" w:cs="Times New Roman"/>
          <w:b w:val="0"/>
          <w:bCs w:val="0"/>
          <w:color w:val="auto"/>
          <w:sz w:val="22"/>
          <w:szCs w:val="22"/>
          <w:lang w:val="en-US" w:eastAsia="zh-CN"/>
        </w:rPr>
        <w:t>’</w:t>
      </w:r>
      <w:r>
        <w:rPr>
          <w:rFonts w:hint="eastAsia" w:ascii="Times New Roman" w:hAnsi="Times New Roman" w:cs="Times New Roman"/>
          <w:b w:val="0"/>
          <w:bCs w:val="0"/>
          <w:color w:val="auto"/>
          <w:sz w:val="22"/>
          <w:szCs w:val="22"/>
          <w:lang w:val="en-US" w:eastAsia="zh-CN"/>
        </w:rPr>
        <w:t xml:space="preserve"> has 0-1 distribution or 0-1-2 distribution, which means we can also derive from the visualization pr</w:t>
      </w:r>
      <w:r>
        <w:rPr>
          <w:rFonts w:hint="default" w:ascii="Times New Roman" w:hAnsi="Times New Roman" w:cs="Times New Roman"/>
          <w:b w:val="0"/>
          <w:bCs w:val="0"/>
          <w:color w:val="auto"/>
          <w:sz w:val="22"/>
          <w:szCs w:val="22"/>
          <w:lang w:val="en-US" w:eastAsia="zh-CN"/>
        </w:rPr>
        <w:t>ocess that what kind of feature value would result in a positive response, and vice versa. For instance,</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a</w:t>
      </w:r>
      <w:r>
        <w:rPr>
          <w:rFonts w:hint="default" w:ascii="Times New Roman" w:hAnsi="Times New Roman" w:cs="Times New Roman"/>
          <w:sz w:val="22"/>
          <w:szCs w:val="22"/>
        </w:rPr>
        <w:t>lmost all of the customers who have responded positively were not insured previously</w:t>
      </w:r>
      <w:r>
        <w:rPr>
          <w:rFonts w:hint="default" w:ascii="Times New Roman" w:hAnsi="Times New Roman" w:cs="Times New Roman"/>
          <w:sz w:val="22"/>
          <w:szCs w:val="22"/>
          <w:lang w:val="en-US" w:eastAsia="zh-CN"/>
        </w:rPr>
        <w:t>, and c</w:t>
      </w:r>
      <w:r>
        <w:rPr>
          <w:rFonts w:hint="default" w:ascii="Times New Roman" w:hAnsi="Times New Roman" w:cs="Times New Roman"/>
          <w:sz w:val="22"/>
          <w:szCs w:val="22"/>
        </w:rPr>
        <w:t>ustomers who have damaged their vehicles in the past are more likely to buy a vehicle insur</w:t>
      </w:r>
      <w:r>
        <w:rPr>
          <w:rFonts w:hint="eastAsia" w:ascii="Times New Roman" w:hAnsi="Times New Roman" w:cs="Times New Roman"/>
          <w:sz w:val="22"/>
          <w:szCs w:val="22"/>
          <w:lang w:val="en-US" w:eastAsia="zh-CN"/>
        </w:rPr>
        <w:t>a</w:t>
      </w:r>
      <w:r>
        <w:rPr>
          <w:rFonts w:hint="default" w:ascii="Times New Roman" w:hAnsi="Times New Roman" w:cs="Times New Roman"/>
          <w:sz w:val="22"/>
          <w:szCs w:val="22"/>
        </w:rPr>
        <w:t>nce</w:t>
      </w:r>
      <w:r>
        <w:rPr>
          <w:rFonts w:hint="default" w:ascii="Times New Roman" w:hAnsi="Times New Roman" w:cs="Times New Roman"/>
          <w:sz w:val="22"/>
          <w:szCs w:val="22"/>
          <w:lang w:val="en-US" w:eastAsia="zh-CN"/>
        </w:rPr>
        <w:t xml:space="preserve"> and c</w:t>
      </w:r>
      <w:r>
        <w:rPr>
          <w:rFonts w:hint="default" w:ascii="Times New Roman" w:hAnsi="Times New Roman" w:cs="Times New Roman"/>
          <w:sz w:val="22"/>
          <w:szCs w:val="22"/>
        </w:rPr>
        <w:t>ustom</w:t>
      </w:r>
      <w:r>
        <w:rPr>
          <w:rFonts w:hint="eastAsia" w:ascii="Times New Roman" w:hAnsi="Times New Roman" w:cs="Times New Roman"/>
          <w:sz w:val="22"/>
          <w:szCs w:val="22"/>
          <w:lang w:val="en-US" w:eastAsia="zh-CN"/>
        </w:rPr>
        <w:t>er</w:t>
      </w:r>
      <w:r>
        <w:rPr>
          <w:rFonts w:hint="default" w:ascii="Times New Roman" w:hAnsi="Times New Roman" w:cs="Times New Roman"/>
          <w:sz w:val="22"/>
          <w:szCs w:val="22"/>
        </w:rPr>
        <w:t>s with Vehicle of age 1-2 years are more likely to get an insur</w:t>
      </w:r>
      <w:r>
        <w:rPr>
          <w:rFonts w:hint="eastAsia" w:ascii="Times New Roman" w:hAnsi="Times New Roman" w:cs="Times New Roman"/>
          <w:sz w:val="22"/>
          <w:szCs w:val="22"/>
          <w:lang w:val="en-US" w:eastAsia="zh-CN"/>
        </w:rPr>
        <w:t>a</w:t>
      </w:r>
      <w:r>
        <w:rPr>
          <w:rFonts w:hint="default" w:ascii="Times New Roman" w:hAnsi="Times New Roman" w:cs="Times New Roman"/>
          <w:sz w:val="22"/>
          <w:szCs w:val="22"/>
        </w:rPr>
        <w:t xml:space="preserve">nce. </w:t>
      </w:r>
      <w:r>
        <w:rPr>
          <w:rFonts w:hint="eastAsia" w:ascii="Times New Roman" w:hAnsi="Times New Roman" w:cs="Times New Roman"/>
          <w:sz w:val="22"/>
          <w:szCs w:val="22"/>
          <w:lang w:val="en-US" w:eastAsia="zh-CN"/>
        </w:rPr>
        <w:t xml:space="preserve">In the end, we have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Age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Annual Premium</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Region Code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Policy Sales Channel</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as our feature candidates.</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eastAsia="宋体" w:cs="Times New Roman"/>
          <w:sz w:val="22"/>
          <w:szCs w:val="22"/>
          <w:lang w:val="en-US" w:eastAsia="zh-CN"/>
        </w:rPr>
      </w:pPr>
      <w:r>
        <w:rPr>
          <w:rFonts w:hint="eastAsia" w:ascii="Times New Roman" w:hAnsi="Times New Roman" w:cs="Times New Roman"/>
          <w:b w:val="0"/>
          <w:bCs w:val="0"/>
          <w:sz w:val="22"/>
          <w:szCs w:val="22"/>
          <w:lang w:val="en-US" w:eastAsia="zh-CN"/>
        </w:rPr>
        <w:t xml:space="preserve">Through testing, we find that feature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Annual Premium</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didn</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t give us a satisfactory result in that we were unable to combine it with any</w:t>
      </w:r>
      <w:r>
        <w:rPr>
          <w:rFonts w:hint="default" w:ascii="Times New Roman" w:hAnsi="Times New Roman" w:cs="Times New Roman"/>
          <w:b w:val="0"/>
          <w:bCs w:val="0"/>
          <w:sz w:val="22"/>
          <w:szCs w:val="22"/>
          <w:lang w:val="en-US" w:eastAsia="zh-CN"/>
        </w:rPr>
        <w:t xml:space="preserve"> other feature to form a cluster, and we gone back to refer to the visualization diagrams, finding that t</w:t>
      </w:r>
      <w:r>
        <w:rPr>
          <w:rFonts w:hint="default" w:ascii="Times New Roman" w:hAnsi="Times New Roman" w:eastAsia="宋体" w:cs="Times New Roman"/>
          <w:sz w:val="22"/>
          <w:szCs w:val="22"/>
        </w:rPr>
        <w:t>he likel</w:t>
      </w:r>
      <w:r>
        <w:rPr>
          <w:rFonts w:hint="eastAsia" w:ascii="Times New Roman" w:hAnsi="Times New Roman" w:eastAsia="宋体" w:cs="Times New Roman"/>
          <w:sz w:val="22"/>
          <w:szCs w:val="22"/>
          <w:lang w:val="en-US" w:eastAsia="zh-CN"/>
        </w:rPr>
        <w:t>i</w:t>
      </w:r>
      <w:r>
        <w:rPr>
          <w:rFonts w:hint="default" w:ascii="Times New Roman" w:hAnsi="Times New Roman" w:eastAsia="宋体" w:cs="Times New Roman"/>
          <w:sz w:val="22"/>
          <w:szCs w:val="22"/>
        </w:rPr>
        <w:t>hood of purchasing insur</w:t>
      </w:r>
      <w:r>
        <w:rPr>
          <w:rFonts w:hint="eastAsia" w:ascii="Times New Roman" w:hAnsi="Times New Roman" w:eastAsia="宋体" w:cs="Times New Roman"/>
          <w:sz w:val="22"/>
          <w:szCs w:val="22"/>
          <w:lang w:val="en-US" w:eastAsia="zh-CN"/>
        </w:rPr>
        <w:t>a</w:t>
      </w:r>
      <w:r>
        <w:rPr>
          <w:rFonts w:hint="default" w:ascii="Times New Roman" w:hAnsi="Times New Roman" w:eastAsia="宋体" w:cs="Times New Roman"/>
          <w:sz w:val="22"/>
          <w:szCs w:val="22"/>
        </w:rPr>
        <w:t>nce is directly correlated to the number of customers in the pa</w:t>
      </w:r>
      <w:r>
        <w:rPr>
          <w:rFonts w:hint="eastAsia" w:ascii="Times New Roman" w:hAnsi="Times New Roman" w:eastAsia="宋体" w:cs="Times New Roman"/>
          <w:sz w:val="22"/>
          <w:szCs w:val="22"/>
          <w:lang w:val="en-US" w:eastAsia="zh-CN"/>
        </w:rPr>
        <w:t>r</w:t>
      </w:r>
      <w:r>
        <w:rPr>
          <w:rFonts w:hint="default" w:ascii="Times New Roman" w:hAnsi="Times New Roman" w:eastAsia="宋体" w:cs="Times New Roman"/>
          <w:sz w:val="22"/>
          <w:szCs w:val="22"/>
        </w:rPr>
        <w:t>tic</w:t>
      </w:r>
      <w:r>
        <w:rPr>
          <w:rFonts w:hint="eastAsia" w:ascii="Times New Roman" w:hAnsi="Times New Roman" w:eastAsia="宋体" w:cs="Times New Roman"/>
          <w:sz w:val="22"/>
          <w:szCs w:val="22"/>
          <w:lang w:val="en-US" w:eastAsia="zh-CN"/>
        </w:rPr>
        <w:t>ul</w:t>
      </w:r>
      <w:r>
        <w:rPr>
          <w:rFonts w:hint="default" w:ascii="Times New Roman" w:hAnsi="Times New Roman" w:eastAsia="宋体" w:cs="Times New Roman"/>
          <w:sz w:val="22"/>
          <w:szCs w:val="22"/>
        </w:rPr>
        <w:t>ar annu</w:t>
      </w:r>
      <w:r>
        <w:rPr>
          <w:rFonts w:hint="eastAsia" w:ascii="Times New Roman" w:hAnsi="Times New Roman" w:eastAsia="宋体" w:cs="Times New Roman"/>
          <w:sz w:val="22"/>
          <w:szCs w:val="22"/>
          <w:lang w:val="en-US" w:eastAsia="zh-CN"/>
        </w:rPr>
        <w:t>al</w:t>
      </w:r>
      <w:r>
        <w:rPr>
          <w:rFonts w:hint="default" w:ascii="Times New Roman" w:hAnsi="Times New Roman" w:eastAsia="宋体" w:cs="Times New Roman"/>
          <w:sz w:val="22"/>
          <w:szCs w:val="22"/>
        </w:rPr>
        <w:t xml:space="preserve"> premium group.</w:t>
      </w:r>
      <w:r>
        <w:rPr>
          <w:rFonts w:hint="eastAsia" w:ascii="Times New Roman" w:hAnsi="Times New Roman" w:eastAsia="宋体" w:cs="Times New Roman"/>
          <w:sz w:val="22"/>
          <w:szCs w:val="22"/>
          <w:lang w:val="en-US" w:eastAsia="zh-CN"/>
        </w:rPr>
        <w:t xml:space="preserve"> So we drop this feature as well due to its dominant effect.</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K choice: The elbow method</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eastAsia="宋体" w:cs="Times New Roman"/>
          <w:b w:val="0"/>
          <w:bCs w:val="0"/>
          <w:sz w:val="22"/>
          <w:szCs w:val="22"/>
          <w:shd w:val="clear" w:color="auto" w:fill="auto"/>
          <w:lang w:val="en-US" w:eastAsia="zh-CN"/>
        </w:rPr>
      </w:pPr>
      <w:r>
        <w:rPr>
          <w:rFonts w:hint="default" w:ascii="Times New Roman" w:hAnsi="Times New Roman" w:eastAsia="宋体" w:cs="Times New Roman"/>
          <w:b w:val="0"/>
          <w:bCs w:val="0"/>
          <w:sz w:val="22"/>
          <w:szCs w:val="22"/>
          <w:shd w:val="clear" w:color="auto" w:fill="auto"/>
          <w:lang w:val="en-US" w:eastAsia="zh-CN"/>
        </w:rPr>
        <w:t xml:space="preserve">Key indicator: </w:t>
      </w:r>
      <w:r>
        <w:rPr>
          <w:rFonts w:hint="eastAsia" w:ascii="Times New Roman" w:hAnsi="Times New Roman" w:eastAsia="宋体" w:cs="Times New Roman"/>
          <w:b w:val="0"/>
          <w:bCs w:val="0"/>
          <w:sz w:val="22"/>
          <w:szCs w:val="22"/>
          <w:shd w:val="clear" w:color="auto" w:fill="auto"/>
          <w:lang w:val="en-US" w:eastAsia="zh-CN"/>
        </w:rPr>
        <w:t xml:space="preserve"> </w:t>
      </w:r>
      <w:r>
        <w:rPr>
          <w:rFonts w:hint="default" w:ascii="Times New Roman" w:hAnsi="Times New Roman" w:eastAsia="宋体" w:cs="Times New Roman"/>
          <w:b w:val="0"/>
          <w:bCs w:val="0"/>
          <w:sz w:val="22"/>
          <w:szCs w:val="22"/>
          <w:shd w:val="clear" w:color="auto" w:fill="auto"/>
          <w:lang w:val="en-US" w:eastAsia="zh-CN"/>
        </w:rPr>
        <w:t>SSE(Sum of the squared errors)</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eastAsia="宋体" w:cs="Times New Roman"/>
          <w:b w:val="0"/>
          <w:bCs w:val="0"/>
          <w:sz w:val="22"/>
          <w:szCs w:val="22"/>
          <w:shd w:val="clear" w:color="auto" w:fill="auto"/>
          <w:lang w:val="en-US" w:eastAsia="zh-CN"/>
        </w:rPr>
      </w:pPr>
      <w:r>
        <w:rPr>
          <w:rFonts w:hint="eastAsia" w:ascii="Times New Roman" w:hAnsi="Times New Roman" w:eastAsia="宋体" w:cs="Times New Roman"/>
          <w:b w:val="0"/>
          <w:bCs w:val="0"/>
          <w:sz w:val="22"/>
          <w:szCs w:val="22"/>
          <w:shd w:val="clear" w:color="auto" w:fill="auto"/>
          <w:lang w:val="en-US" w:eastAsia="zh-CN"/>
        </w:rPr>
        <w:t xml:space="preserve">Main idea: </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Times New Roman" w:hAnsi="Times New Roman" w:eastAsia="宋体" w:cs="Times New Roman"/>
          <w:b w:val="0"/>
          <w:bCs w:val="0"/>
          <w:sz w:val="22"/>
          <w:szCs w:val="22"/>
          <w:shd w:val="clear" w:color="auto" w:fill="auto"/>
          <w:lang w:val="en-US" w:eastAsia="zh-CN"/>
        </w:rPr>
      </w:pPr>
      <w:r>
        <w:rPr>
          <w:rFonts w:hint="eastAsia" w:ascii="Times New Roman" w:hAnsi="Times New Roman" w:eastAsia="宋体" w:cs="Times New Roman"/>
          <w:b w:val="0"/>
          <w:bCs w:val="0"/>
          <w:sz w:val="22"/>
          <w:szCs w:val="22"/>
          <w:shd w:val="clear" w:color="auto" w:fill="auto"/>
          <w:lang w:val="en-US" w:eastAsia="zh-CN"/>
        </w:rPr>
        <w:t>With the increase of the clustering number k, the sample division will become more refined, and the degree of aggregation of each cluster will gradually increase, so the error square sum SSE will naturally gradually decrease.</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Times New Roman" w:hAnsi="Times New Roman" w:cs="Times New Roman"/>
          <w:b/>
          <w:bCs/>
          <w:sz w:val="22"/>
          <w:szCs w:val="22"/>
          <w:lang w:val="en-US" w:eastAsia="zh-CN"/>
        </w:rPr>
      </w:pPr>
      <w:r>
        <w:rPr>
          <w:rFonts w:hint="eastAsia" w:ascii="Times New Roman" w:hAnsi="Times New Roman" w:eastAsia="宋体" w:cs="Times New Roman"/>
          <w:b w:val="0"/>
          <w:bCs w:val="0"/>
          <w:sz w:val="22"/>
          <w:szCs w:val="22"/>
          <w:shd w:val="clear" w:color="auto" w:fill="auto"/>
          <w:lang w:val="en-US" w:eastAsia="zh-CN"/>
        </w:rPr>
        <w:t xml:space="preserve"> When k is less than the true cluster number, due to the increase of k, the degree of polymerization of each cluster will substantially increase, so the SSE will drop accordingly, and when k arrived at the real cluster number, adding k will result in smaller return of polymerization degree, so SSE drop will decrease and tend to flatten out with k value continues to increase, that is to say, SSE-k diagram is in the form of an elbow, and the corresponding k value of the elbow is the real cluster number.</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Clustering:</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Test1: Clustering for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Age</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&amp;</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Region Code</w:t>
      </w:r>
      <w:r>
        <w:rPr>
          <w:rFonts w:hint="default" w:ascii="Times New Roman" w:hAnsi="Times New Roman" w:cs="Times New Roman"/>
          <w:b w:val="0"/>
          <w:bCs w:val="0"/>
          <w:sz w:val="22"/>
          <w:szCs w:val="22"/>
          <w:lang w:val="en-US" w:eastAsia="zh-CN"/>
        </w:rPr>
        <w:t>’</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drawing>
          <wp:anchor distT="0" distB="0" distL="114300" distR="114300" simplePos="0" relativeHeight="251658240" behindDoc="0" locked="0" layoutInCell="1" allowOverlap="1">
            <wp:simplePos x="0" y="0"/>
            <wp:positionH relativeFrom="column">
              <wp:posOffset>1949450</wp:posOffset>
            </wp:positionH>
            <wp:positionV relativeFrom="paragraph">
              <wp:posOffset>260350</wp:posOffset>
            </wp:positionV>
            <wp:extent cx="4068445" cy="1750695"/>
            <wp:effectExtent l="0" t="0" r="8255" b="1905"/>
            <wp:wrapSquare wrapText="bothSides"/>
            <wp:docPr id="2" name="图片 2" descr="手肘法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肘法图1"/>
                    <pic:cNvPicPr>
                      <a:picLocks noChangeAspect="1"/>
                    </pic:cNvPicPr>
                  </pic:nvPicPr>
                  <pic:blipFill>
                    <a:blip r:embed="rId16"/>
                    <a:stretch>
                      <a:fillRect/>
                    </a:stretch>
                  </pic:blipFill>
                  <pic:spPr>
                    <a:xfrm>
                      <a:off x="0" y="0"/>
                      <a:ext cx="4068445" cy="1750695"/>
                    </a:xfrm>
                    <a:prstGeom prst="rect">
                      <a:avLst/>
                    </a:prstGeom>
                  </pic:spPr>
                </pic:pic>
              </a:graphicData>
            </a:graphic>
          </wp:anchor>
        </w:drawing>
      </w:r>
      <w:r>
        <w:rPr>
          <w:rFonts w:hint="default" w:ascii="Times New Roman" w:hAnsi="Times New Roman" w:cs="Times New Roman"/>
          <w:b w:val="0"/>
          <w:bCs w:val="0"/>
          <w:sz w:val="20"/>
          <w:szCs w:val="20"/>
          <w:lang w:val="en-US" w:eastAsia="zh-C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66675</wp:posOffset>
            </wp:positionV>
            <wp:extent cx="3065780" cy="2225040"/>
            <wp:effectExtent l="0" t="0" r="7620" b="10160"/>
            <wp:wrapSquare wrapText="bothSides"/>
            <wp:docPr id="3" name="图片 3" descr="聚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聚类图1"/>
                    <pic:cNvPicPr>
                      <a:picLocks noChangeAspect="1"/>
                    </pic:cNvPicPr>
                  </pic:nvPicPr>
                  <pic:blipFill>
                    <a:blip r:embed="rId17"/>
                    <a:stretch>
                      <a:fillRect/>
                    </a:stretch>
                  </pic:blipFill>
                  <pic:spPr>
                    <a:xfrm>
                      <a:off x="0" y="0"/>
                      <a:ext cx="3065780" cy="2225040"/>
                    </a:xfrm>
                    <a:prstGeom prst="rect">
                      <a:avLst/>
                    </a:prstGeom>
                  </pic:spPr>
                </pic:pic>
              </a:graphicData>
            </a:graphic>
          </wp:anchor>
        </w:drawing>
      </w:r>
      <w:r>
        <w:rPr>
          <w:rFonts w:hint="eastAsia" w:ascii="Times New Roman" w:hAnsi="Times New Roman" w:cs="Times New Roman"/>
          <w:b w:val="0"/>
          <w:bCs w:val="0"/>
          <w:sz w:val="20"/>
          <w:szCs w:val="20"/>
          <w:lang w:val="en-US" w:eastAsia="zh-CN"/>
        </w:rPr>
        <w:t>(Figure 14)</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Test2: Clustering for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Age</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&amp;</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Policy Sales Channel</w:t>
      </w:r>
      <w:r>
        <w:rPr>
          <w:rFonts w:hint="default" w:ascii="Times New Roman" w:hAnsi="Times New Roman" w:cs="Times New Roman"/>
          <w:b w:val="0"/>
          <w:bCs w:val="0"/>
          <w:sz w:val="22"/>
          <w:szCs w:val="22"/>
          <w:lang w:val="en-US" w:eastAsia="zh-CN"/>
        </w:rPr>
        <w:t>’</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drawing>
          <wp:anchor distT="0" distB="0" distL="114300" distR="114300" simplePos="0" relativeHeight="251661312" behindDoc="0" locked="0" layoutInCell="1" allowOverlap="1">
            <wp:simplePos x="0" y="0"/>
            <wp:positionH relativeFrom="column">
              <wp:posOffset>2171700</wp:posOffset>
            </wp:positionH>
            <wp:positionV relativeFrom="paragraph">
              <wp:posOffset>248285</wp:posOffset>
            </wp:positionV>
            <wp:extent cx="3981450" cy="1713230"/>
            <wp:effectExtent l="0" t="0" r="6350" b="1270"/>
            <wp:wrapSquare wrapText="bothSides"/>
            <wp:docPr id="9" name="图片 9" descr="手肘法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肘法图2"/>
                    <pic:cNvPicPr>
                      <a:picLocks noChangeAspect="1"/>
                    </pic:cNvPicPr>
                  </pic:nvPicPr>
                  <pic:blipFill>
                    <a:blip r:embed="rId18"/>
                    <a:stretch>
                      <a:fillRect/>
                    </a:stretch>
                  </pic:blipFill>
                  <pic:spPr>
                    <a:xfrm>
                      <a:off x="0" y="0"/>
                      <a:ext cx="3981450" cy="1713230"/>
                    </a:xfrm>
                    <a:prstGeom prst="rect">
                      <a:avLst/>
                    </a:prstGeom>
                  </pic:spPr>
                </pic:pic>
              </a:graphicData>
            </a:graphic>
          </wp:anchor>
        </w:drawing>
      </w:r>
      <w:r>
        <w:rPr>
          <w:rFonts w:hint="default" w:ascii="Times New Roman" w:hAnsi="Times New Roman" w:cs="Times New Roman"/>
          <w:b w:val="0"/>
          <w:bCs w:val="0"/>
          <w:sz w:val="22"/>
          <w:szCs w:val="22"/>
          <w:lang w:val="en-US" w:eastAsia="zh-CN"/>
        </w:rPr>
        <w:drawing>
          <wp:anchor distT="0" distB="0" distL="114300" distR="114300" simplePos="0" relativeHeight="251660288" behindDoc="0" locked="0" layoutInCell="1" allowOverlap="1">
            <wp:simplePos x="0" y="0"/>
            <wp:positionH relativeFrom="column">
              <wp:posOffset>-1094105</wp:posOffset>
            </wp:positionH>
            <wp:positionV relativeFrom="paragraph">
              <wp:posOffset>50165</wp:posOffset>
            </wp:positionV>
            <wp:extent cx="3122295" cy="2226310"/>
            <wp:effectExtent l="0" t="0" r="1905" b="8890"/>
            <wp:wrapSquare wrapText="bothSides"/>
            <wp:docPr id="5" name="图片 5" descr="聚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聚类图2"/>
                    <pic:cNvPicPr>
                      <a:picLocks noChangeAspect="1"/>
                    </pic:cNvPicPr>
                  </pic:nvPicPr>
                  <pic:blipFill>
                    <a:blip r:embed="rId19"/>
                    <a:stretch>
                      <a:fillRect/>
                    </a:stretch>
                  </pic:blipFill>
                  <pic:spPr>
                    <a:xfrm>
                      <a:off x="0" y="0"/>
                      <a:ext cx="3122295" cy="2226310"/>
                    </a:xfrm>
                    <a:prstGeom prst="rect">
                      <a:avLst/>
                    </a:prstGeom>
                  </pic:spPr>
                </pic:pic>
              </a:graphicData>
            </a:graphic>
          </wp:anchor>
        </w:drawing>
      </w:r>
      <w:r>
        <w:rPr>
          <w:rFonts w:hint="eastAsia" w:ascii="Times New Roman" w:hAnsi="Times New Roman" w:cs="Times New Roman"/>
          <w:b w:val="0"/>
          <w:bCs w:val="0"/>
          <w:sz w:val="22"/>
          <w:szCs w:val="22"/>
          <w:lang w:val="en-US" w:eastAsia="zh-CN"/>
        </w:rPr>
        <w:t>(Figure 15)</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Test3:Clustering for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Region Code</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&amp;</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Policy Sales Channel</w:t>
      </w:r>
      <w:r>
        <w:rPr>
          <w:rFonts w:hint="default" w:ascii="Times New Roman" w:hAnsi="Times New Roman" w:cs="Times New Roman"/>
          <w:b w:val="0"/>
          <w:bCs w:val="0"/>
          <w:sz w:val="22"/>
          <w:szCs w:val="22"/>
          <w:lang w:val="en-US" w:eastAsia="zh-CN"/>
        </w:rPr>
        <w:t>’</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anchor distT="0" distB="0" distL="114300" distR="114300" simplePos="0" relativeHeight="251663360" behindDoc="0" locked="0" layoutInCell="1" allowOverlap="1">
            <wp:simplePos x="0" y="0"/>
            <wp:positionH relativeFrom="column">
              <wp:posOffset>2018665</wp:posOffset>
            </wp:positionH>
            <wp:positionV relativeFrom="paragraph">
              <wp:posOffset>188595</wp:posOffset>
            </wp:positionV>
            <wp:extent cx="3887470" cy="1673225"/>
            <wp:effectExtent l="0" t="0" r="11430" b="3175"/>
            <wp:wrapSquare wrapText="bothSides"/>
            <wp:docPr id="18" name="图片 18" descr="手肘法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肘法图3"/>
                    <pic:cNvPicPr>
                      <a:picLocks noChangeAspect="1"/>
                    </pic:cNvPicPr>
                  </pic:nvPicPr>
                  <pic:blipFill>
                    <a:blip r:embed="rId20"/>
                    <a:stretch>
                      <a:fillRect/>
                    </a:stretch>
                  </pic:blipFill>
                  <pic:spPr>
                    <a:xfrm>
                      <a:off x="0" y="0"/>
                      <a:ext cx="3887470" cy="1673225"/>
                    </a:xfrm>
                    <a:prstGeom prst="rect">
                      <a:avLst/>
                    </a:prstGeom>
                  </pic:spPr>
                </pic:pic>
              </a:graphicData>
            </a:graphic>
          </wp:anchor>
        </w:drawing>
      </w:r>
      <w:r>
        <w:rPr>
          <w:rFonts w:hint="default" w:ascii="Times New Roman" w:hAnsi="Times New Roman" w:cs="Times New Roman"/>
          <w:b w:val="0"/>
          <w:bCs w:val="0"/>
          <w:sz w:val="22"/>
          <w:szCs w:val="22"/>
          <w:lang w:val="en-US" w:eastAsia="zh-CN"/>
        </w:rPr>
        <w:drawing>
          <wp:anchor distT="0" distB="0" distL="114300" distR="114300" simplePos="0" relativeHeight="251662336" behindDoc="0" locked="0" layoutInCell="1" allowOverlap="1">
            <wp:simplePos x="0" y="0"/>
            <wp:positionH relativeFrom="column">
              <wp:posOffset>-1012825</wp:posOffset>
            </wp:positionH>
            <wp:positionV relativeFrom="paragraph">
              <wp:posOffset>14605</wp:posOffset>
            </wp:positionV>
            <wp:extent cx="2948305" cy="2109470"/>
            <wp:effectExtent l="0" t="0" r="10795" b="11430"/>
            <wp:wrapSquare wrapText="bothSides"/>
            <wp:docPr id="10" name="图片 10" descr="聚类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聚类图3"/>
                    <pic:cNvPicPr>
                      <a:picLocks noChangeAspect="1"/>
                    </pic:cNvPicPr>
                  </pic:nvPicPr>
                  <pic:blipFill>
                    <a:blip r:embed="rId21"/>
                    <a:stretch>
                      <a:fillRect/>
                    </a:stretch>
                  </pic:blipFill>
                  <pic:spPr>
                    <a:xfrm>
                      <a:off x="0" y="0"/>
                      <a:ext cx="2948305" cy="2109470"/>
                    </a:xfrm>
                    <a:prstGeom prst="rect">
                      <a:avLst/>
                    </a:prstGeom>
                  </pic:spPr>
                </pic:pic>
              </a:graphicData>
            </a:graphic>
          </wp:anchor>
        </w:drawing>
      </w:r>
      <w:r>
        <w:rPr>
          <w:rFonts w:hint="eastAsia" w:ascii="Times New Roman" w:hAnsi="Times New Roman" w:cs="Times New Roman"/>
          <w:b w:val="0"/>
          <w:bCs w:val="0"/>
          <w:sz w:val="22"/>
          <w:szCs w:val="22"/>
          <w:lang w:val="en-US" w:eastAsia="zh-CN"/>
        </w:rPr>
        <w:t>(Figure 16)</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b w:val="0"/>
          <w:bCs w:val="0"/>
          <w:sz w:val="22"/>
          <w:szCs w:val="22"/>
          <w:lang w:val="en-US" w:eastAsia="zh-CN"/>
        </w:rPr>
      </w:pP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Test4:Visualization for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Age</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&amp;</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Region Code</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&amp;</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Policy Sales Channel</w:t>
      </w:r>
      <w:r>
        <w:rPr>
          <w:rFonts w:hint="default" w:ascii="Times New Roman" w:hAnsi="Times New Roman" w:cs="Times New Roman"/>
          <w:b w:val="0"/>
          <w:bCs w:val="0"/>
          <w:sz w:val="22"/>
          <w:szCs w:val="22"/>
          <w:lang w:val="en-US" w:eastAsia="zh-CN"/>
        </w:rPr>
        <w:t>’</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2155190" cy="2927985"/>
            <wp:effectExtent l="0" t="0" r="3810" b="5715"/>
            <wp:docPr id="19" name="图片 19" descr="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D"/>
                    <pic:cNvPicPr>
                      <a:picLocks noChangeAspect="1"/>
                    </pic:cNvPicPr>
                  </pic:nvPicPr>
                  <pic:blipFill>
                    <a:blip r:embed="rId22"/>
                    <a:stretch>
                      <a:fillRect/>
                    </a:stretch>
                  </pic:blipFill>
                  <pic:spPr>
                    <a:xfrm>
                      <a:off x="0" y="0"/>
                      <a:ext cx="2155190" cy="2927985"/>
                    </a:xfrm>
                    <a:prstGeom prst="rect">
                      <a:avLst/>
                    </a:prstGeom>
                  </pic:spPr>
                </pic:pic>
              </a:graphicData>
            </a:graphic>
          </wp:inline>
        </w:drawing>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(Figure 17)</w:t>
      </w:r>
    </w:p>
    <w:p>
      <w:pPr>
        <w:pStyle w:val="5"/>
        <w:keepNext w:val="0"/>
        <w:keepLines w:val="0"/>
        <w:widowControl/>
        <w:numPr>
          <w:ilvl w:val="0"/>
          <w:numId w:val="0"/>
        </w:numPr>
        <w:suppressLineNumbers w:val="0"/>
        <w:spacing w:after="0" w:afterAutospacing="0" w:line="360" w:lineRule="auto"/>
        <w:ind w:right="0" w:rightChars="0"/>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 xml:space="preserve">Testing Analysis: </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Test1 forms a great division</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Test2&amp;Test3 performs not that good. </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Policy Sales Channel</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is actually a multipolar dominant attribute because channel 24,124 are relatively more successful in selling insurance.</w:t>
      </w:r>
    </w:p>
    <w:p>
      <w:pPr>
        <w:pStyle w:val="5"/>
        <w:keepNext w:val="0"/>
        <w:keepLines w:val="0"/>
        <w:widowControl/>
        <w:numPr>
          <w:ilvl w:val="0"/>
          <w:numId w:val="0"/>
        </w:numPr>
        <w:suppressLineNumbers w:val="0"/>
        <w:spacing w:after="0" w:afterAutospacing="0" w:line="360" w:lineRule="auto"/>
        <w:ind w:leftChars="0" w:right="0" w:rightChars="0"/>
        <w:jc w:val="both"/>
        <w:rPr>
          <w:rFonts w:hint="default"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Customer Analysis:</w:t>
      </w:r>
    </w:p>
    <w:p>
      <w:pPr>
        <w:pStyle w:val="5"/>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Insurance companies can divide customers into “</w:t>
      </w:r>
      <w:r>
        <w:rPr>
          <w:rFonts w:hint="eastAsia" w:ascii="Times New Roman" w:hAnsi="Times New Roman" w:cs="Times New Roman"/>
          <w:b w:val="0"/>
          <w:bCs w:val="0"/>
          <w:sz w:val="22"/>
          <w:szCs w:val="22"/>
          <w:lang w:val="en-US" w:eastAsia="zh-CN"/>
        </w:rPr>
        <w:t>R</w:t>
      </w:r>
      <w:r>
        <w:rPr>
          <w:rFonts w:hint="default" w:ascii="Times New Roman" w:hAnsi="Times New Roman" w:cs="Times New Roman"/>
          <w:b w:val="0"/>
          <w:bCs w:val="0"/>
          <w:sz w:val="22"/>
          <w:szCs w:val="22"/>
          <w:lang w:val="en-US" w:eastAsia="zh-CN"/>
        </w:rPr>
        <w:t>egional age groups”, that is, when the insurance company sells products in a certain region or a certain state, it can focus on customers of corresponding age groups in this region, who are likely to be the most likely to want to buy auto insurance in this region.</w:t>
      </w:r>
      <w:r>
        <w:rPr>
          <w:rFonts w:hint="eastAsia" w:ascii="Times New Roman" w:hAnsi="Times New Roman" w:cs="Times New Roman"/>
          <w:b w:val="0"/>
          <w:bCs w:val="0"/>
          <w:sz w:val="22"/>
          <w:szCs w:val="22"/>
          <w:lang w:val="en-US" w:eastAsia="zh-CN"/>
        </w:rPr>
        <w:t xml:space="preserve"> </w:t>
      </w:r>
      <w:r>
        <w:rPr>
          <w:rFonts w:hint="default" w:ascii="Times New Roman" w:hAnsi="Times New Roman" w:cs="Times New Roman"/>
          <w:b w:val="0"/>
          <w:bCs w:val="0"/>
          <w:sz w:val="22"/>
          <w:szCs w:val="22"/>
          <w:lang w:val="en-US" w:eastAsia="zh-CN"/>
        </w:rPr>
        <w:t>This will greatly reduce their target customers, find the customers who are most likely to buy the car insurance, thus saving the company time and labor to find the target customers.</w:t>
      </w:r>
    </w:p>
    <w:p>
      <w:pPr>
        <w:pStyle w:val="5"/>
        <w:keepNext w:val="0"/>
        <w:keepLines w:val="0"/>
        <w:widowControl/>
        <w:numPr>
          <w:ilvl w:val="0"/>
          <w:numId w:val="0"/>
        </w:numPr>
        <w:suppressLineNumbers w:val="0"/>
        <w:spacing w:after="0" w:afterAutospacing="0" w:line="360" w:lineRule="auto"/>
        <w:ind w:leftChars="0" w:right="0" w:rightChars="0"/>
        <w:jc w:val="both"/>
        <w:rPr>
          <w:rFonts w:hint="eastAsia" w:ascii="Times New Roman" w:hAnsi="Times New Roman" w:cs="Times New Roman"/>
          <w:sz w:val="22"/>
          <w:szCs w:val="22"/>
          <w:lang w:val="en-US" w:eastAsia="zh-CN"/>
        </w:rPr>
      </w:pPr>
    </w:p>
    <w:p>
      <w:pPr>
        <w:pStyle w:val="5"/>
        <w:keepNext w:val="0"/>
        <w:keepLines w:val="0"/>
        <w:widowControl/>
        <w:numPr>
          <w:ilvl w:val="0"/>
          <w:numId w:val="1"/>
        </w:numPr>
        <w:suppressLineNumbers w:val="0"/>
        <w:spacing w:after="144" w:afterAutospacing="0" w:line="360" w:lineRule="auto"/>
        <w:ind w:left="0" w:leftChars="0" w:firstLine="0"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 xml:space="preserve">Conclusion </w:t>
      </w:r>
    </w:p>
    <w:p>
      <w:pPr>
        <w:spacing w:line="360" w:lineRule="auto"/>
        <w:jc w:val="both"/>
        <w:rPr>
          <w:rFonts w:hint="eastAsia" w:ascii="Times New Roman" w:hAnsi="Times New Roman" w:cs="Times New Roman"/>
          <w:sz w:val="22"/>
          <w:szCs w:val="22"/>
          <w:lang w:val="en-US" w:eastAsia="zh-CN"/>
        </w:rPr>
      </w:pPr>
      <w:r>
        <w:rPr>
          <w:rFonts w:hint="default" w:ascii="Times New Roman" w:hAnsi="Times New Roman" w:cs="Times New Roman"/>
          <w:sz w:val="22"/>
          <w:szCs w:val="22"/>
        </w:rPr>
        <w:t>Finally, we completed the algorithm, obtained the data visualization results, the establishment of the classifier and deviation calculation and correction.</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Using these algorithms and data, we can solve the original problem of helping companies increase revenue.</w:t>
      </w:r>
      <w:r>
        <w:rPr>
          <w:rFonts w:hint="eastAsia" w:ascii="Times New Roman" w:hAnsi="Times New Roman" w:cs="Times New Roman"/>
          <w:sz w:val="22"/>
          <w:szCs w:val="22"/>
          <w:lang w:val="en-US" w:eastAsia="zh-CN"/>
        </w:rPr>
        <w:t xml:space="preserve">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Through the visual table, we can see that the customers who are willing to buy automobile insurance have some characteristics.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For example, all the customers who buy </w:t>
      </w:r>
      <w:r>
        <w:rPr>
          <w:rFonts w:hint="eastAsia" w:ascii="Times New Roman" w:hAnsi="Times New Roman" w:cs="Times New Roman"/>
          <w:sz w:val="22"/>
          <w:szCs w:val="22"/>
          <w:lang w:val="en-US" w:eastAsia="zh-CN"/>
        </w:rPr>
        <w:t>vehicle</w:t>
      </w:r>
      <w:r>
        <w:rPr>
          <w:rFonts w:hint="default" w:ascii="Times New Roman" w:hAnsi="Times New Roman" w:cs="Times New Roman"/>
          <w:sz w:val="22"/>
          <w:szCs w:val="22"/>
        </w:rPr>
        <w:t xml:space="preserve"> insurance are people with driving licenses, and those with the vehicle age of 1 to 2 years are more likely to buy car insurance</w:t>
      </w:r>
      <w:r>
        <w:rPr>
          <w:rFonts w:hint="eastAsia" w:ascii="Times New Roman" w:hAnsi="Times New Roman" w:cs="Times New Roman"/>
          <w:sz w:val="22"/>
          <w:szCs w:val="22"/>
          <w:lang w:val="en-US" w:eastAsia="zh-CN"/>
        </w:rPr>
        <w:t>; t</w:t>
      </w:r>
      <w:r>
        <w:rPr>
          <w:rFonts w:hint="default" w:ascii="Times New Roman" w:hAnsi="Times New Roman" w:cs="Times New Roman"/>
          <w:sz w:val="22"/>
          <w:szCs w:val="22"/>
        </w:rPr>
        <w:t>he customer's vehicle has been damaged will want to buy vehicle insurance, and no damage has no purchase intention.</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Through the results of the classifier and the fitting of logistic regression, we can build a prediction model with high accuracy to predict whether customers are willing to buy automobile insurance.</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If an insurance company wants to increase the sales rate of its insurance, it can call all the existing customer information of the company, substitute all the information into the model, generate the prediction results, and get the list of customers who are willing to buy auto insurance. </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addition, insurance companies can</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arrange salesmen who are specially responsible for such customers, which will greatly improve the success rate of promotion.</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For example, salesperson A is more suitable to sell products to women, then salesperson A will be arranged to sell car insurance to female customers who own cars</w:t>
      </w:r>
      <w:r>
        <w:rPr>
          <w:rFonts w:hint="eastAsia" w:ascii="Times New Roman" w:hAnsi="Times New Roman" w:cs="Times New Roman"/>
          <w:sz w:val="22"/>
          <w:szCs w:val="22"/>
          <w:lang w:val="en-US" w:eastAsia="zh-CN"/>
        </w:rPr>
        <w:t>; s</w:t>
      </w:r>
      <w:r>
        <w:rPr>
          <w:rFonts w:hint="default" w:ascii="Times New Roman" w:hAnsi="Times New Roman" w:cs="Times New Roman"/>
          <w:sz w:val="22"/>
          <w:szCs w:val="22"/>
        </w:rPr>
        <w:t>alesman B is more suitable to sell products to the elderly, then salesman B will be arranged to sell car insurance to customers who are over 60 years old and own a car</w:t>
      </w:r>
      <w:r>
        <w:rPr>
          <w:rFonts w:hint="eastAsia" w:ascii="Times New Roman" w:hAnsi="Times New Roman" w:cs="Times New Roman"/>
          <w:sz w:val="22"/>
          <w:szCs w:val="22"/>
          <w:lang w:val="en-US" w:eastAsia="zh-CN"/>
        </w:rPr>
        <w:t>......</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this way, the company can greatly improve the sales rate of their car insurance, so as to avoid wasting employees' time by blindly introducing their car insurance to every customer, so </w:t>
      </w:r>
      <w:r>
        <w:rPr>
          <w:rFonts w:hint="eastAsia" w:ascii="Times New Roman" w:hAnsi="Times New Roman" w:cs="Times New Roman"/>
          <w:sz w:val="22"/>
          <w:szCs w:val="22"/>
          <w:lang w:val="en-US" w:eastAsia="zh-CN"/>
        </w:rPr>
        <w:t>that the they can</w:t>
      </w:r>
      <w:r>
        <w:rPr>
          <w:rFonts w:hint="default" w:ascii="Times New Roman" w:hAnsi="Times New Roman" w:cs="Times New Roman"/>
          <w:sz w:val="22"/>
          <w:szCs w:val="22"/>
        </w:rPr>
        <w:t xml:space="preserve"> expand sales and reduce costs, which greatly increases the profit of the insurance company.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20159"/>
    <w:multiLevelType w:val="singleLevel"/>
    <w:tmpl w:val="93A20159"/>
    <w:lvl w:ilvl="0" w:tentative="0">
      <w:start w:val="1"/>
      <w:numFmt w:val="lowerLetter"/>
      <w:lvlText w:val="%1."/>
      <w:lvlJc w:val="left"/>
      <w:pPr>
        <w:ind w:left="425" w:hanging="425"/>
      </w:pPr>
      <w:rPr>
        <w:rFonts w:hint="default"/>
      </w:rPr>
    </w:lvl>
  </w:abstractNum>
  <w:abstractNum w:abstractNumId="1">
    <w:nsid w:val="A4ED4BEF"/>
    <w:multiLevelType w:val="singleLevel"/>
    <w:tmpl w:val="A4ED4BEF"/>
    <w:lvl w:ilvl="0" w:tentative="0">
      <w:start w:val="1"/>
      <w:numFmt w:val="upperRoman"/>
      <w:suff w:val="space"/>
      <w:lvlText w:val="%1."/>
      <w:lvlJc w:val="left"/>
    </w:lvl>
  </w:abstractNum>
  <w:abstractNum w:abstractNumId="2">
    <w:nsid w:val="A585BD57"/>
    <w:multiLevelType w:val="singleLevel"/>
    <w:tmpl w:val="A585BD57"/>
    <w:lvl w:ilvl="0" w:tentative="0">
      <w:start w:val="1"/>
      <w:numFmt w:val="decimal"/>
      <w:suff w:val="space"/>
      <w:lvlText w:val="(%1)"/>
      <w:lvlJc w:val="left"/>
    </w:lvl>
  </w:abstractNum>
  <w:abstractNum w:abstractNumId="3">
    <w:nsid w:val="AB728840"/>
    <w:multiLevelType w:val="singleLevel"/>
    <w:tmpl w:val="AB728840"/>
    <w:lvl w:ilvl="0" w:tentative="0">
      <w:start w:val="1"/>
      <w:numFmt w:val="upperLetter"/>
      <w:suff w:val="space"/>
      <w:lvlText w:val="%1."/>
      <w:lvlJc w:val="left"/>
    </w:lvl>
  </w:abstractNum>
  <w:abstractNum w:abstractNumId="4">
    <w:nsid w:val="DC16ACED"/>
    <w:multiLevelType w:val="singleLevel"/>
    <w:tmpl w:val="DC16ACED"/>
    <w:lvl w:ilvl="0" w:tentative="0">
      <w:start w:val="1"/>
      <w:numFmt w:val="decimal"/>
      <w:suff w:val="space"/>
      <w:lvlText w:val="(%1)"/>
      <w:lvlJc w:val="left"/>
    </w:lvl>
  </w:abstractNum>
  <w:abstractNum w:abstractNumId="5">
    <w:nsid w:val="E40E3498"/>
    <w:multiLevelType w:val="singleLevel"/>
    <w:tmpl w:val="E40E3498"/>
    <w:lvl w:ilvl="0" w:tentative="0">
      <w:start w:val="2"/>
      <w:numFmt w:val="decimal"/>
      <w:suff w:val="space"/>
      <w:lvlText w:val="%1."/>
      <w:lvlJc w:val="left"/>
    </w:lvl>
  </w:abstractNum>
  <w:abstractNum w:abstractNumId="6">
    <w:nsid w:val="E9CE7292"/>
    <w:multiLevelType w:val="singleLevel"/>
    <w:tmpl w:val="E9CE7292"/>
    <w:lvl w:ilvl="0" w:tentative="0">
      <w:start w:val="1"/>
      <w:numFmt w:val="decimal"/>
      <w:suff w:val="space"/>
      <w:lvlText w:val="%1."/>
      <w:lvlJc w:val="left"/>
    </w:lvl>
  </w:abstractNum>
  <w:abstractNum w:abstractNumId="7">
    <w:nsid w:val="35C78B6F"/>
    <w:multiLevelType w:val="singleLevel"/>
    <w:tmpl w:val="35C78B6F"/>
    <w:lvl w:ilvl="0" w:tentative="0">
      <w:start w:val="1"/>
      <w:numFmt w:val="lowerLetter"/>
      <w:lvlText w:val="%1."/>
      <w:lvlJc w:val="left"/>
      <w:pPr>
        <w:ind w:left="425" w:hanging="425"/>
      </w:pPr>
      <w:rPr>
        <w:rFonts w:hint="default"/>
      </w:rPr>
    </w:lvl>
  </w:abstractNum>
  <w:abstractNum w:abstractNumId="8">
    <w:nsid w:val="52E6BDE8"/>
    <w:multiLevelType w:val="singleLevel"/>
    <w:tmpl w:val="52E6BDE8"/>
    <w:lvl w:ilvl="0" w:tentative="0">
      <w:start w:val="1"/>
      <w:numFmt w:val="decimal"/>
      <w:suff w:val="space"/>
      <w:lvlText w:val="%1."/>
      <w:lvlJc w:val="left"/>
    </w:lvl>
  </w:abstractNum>
  <w:num w:numId="1">
    <w:abstractNumId w:val="1"/>
  </w:num>
  <w:num w:numId="2">
    <w:abstractNumId w:val="6"/>
  </w:num>
  <w:num w:numId="3">
    <w:abstractNumId w:val="5"/>
  </w:num>
  <w:num w:numId="4">
    <w:abstractNumId w:val="8"/>
  </w:num>
  <w:num w:numId="5">
    <w:abstractNumId w:val="3"/>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677D"/>
    <w:rsid w:val="00951904"/>
    <w:rsid w:val="025A1800"/>
    <w:rsid w:val="07E603C2"/>
    <w:rsid w:val="085D59EF"/>
    <w:rsid w:val="0DD54013"/>
    <w:rsid w:val="0DF0199B"/>
    <w:rsid w:val="19902A50"/>
    <w:rsid w:val="1CA456F8"/>
    <w:rsid w:val="1E536A27"/>
    <w:rsid w:val="203732CC"/>
    <w:rsid w:val="21906C66"/>
    <w:rsid w:val="25290BA7"/>
    <w:rsid w:val="2A056CAC"/>
    <w:rsid w:val="30777FA5"/>
    <w:rsid w:val="308468DD"/>
    <w:rsid w:val="31AA47A0"/>
    <w:rsid w:val="35164CD3"/>
    <w:rsid w:val="37B86718"/>
    <w:rsid w:val="38DF3AE9"/>
    <w:rsid w:val="3E3C4F17"/>
    <w:rsid w:val="406F60F8"/>
    <w:rsid w:val="410C2A80"/>
    <w:rsid w:val="41AE5361"/>
    <w:rsid w:val="45D45BCA"/>
    <w:rsid w:val="4B715914"/>
    <w:rsid w:val="4E7318D7"/>
    <w:rsid w:val="612A377B"/>
    <w:rsid w:val="683A21F5"/>
    <w:rsid w:val="6CD8058E"/>
    <w:rsid w:val="756F2DF3"/>
    <w:rsid w:val="7C5A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u w:val="none"/>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none"/>
    </w:rPr>
  </w:style>
  <w:style w:type="character" w:styleId="11">
    <w:name w:val="Emphasis"/>
    <w:basedOn w:val="8"/>
    <w:qFormat/>
    <w:uiPriority w:val="0"/>
    <w:rPr>
      <w:i/>
    </w:rPr>
  </w:style>
  <w:style w:type="character" w:styleId="12">
    <w:name w:val="Hyperlink"/>
    <w:basedOn w:val="8"/>
    <w:qFormat/>
    <w:uiPriority w:val="0"/>
    <w:rPr>
      <w:color w:val="0000FF"/>
      <w:u w:val="none"/>
    </w:rPr>
  </w:style>
  <w:style w:type="paragraph" w:styleId="13">
    <w:name w:val="List Paragraph"/>
    <w:basedOn w:val="1"/>
    <w:qFormat/>
    <w:uiPriority w:val="34"/>
    <w:pPr>
      <w:ind w:firstLine="420" w:firstLineChars="200"/>
    </w:pPr>
  </w:style>
  <w:style w:type="character" w:customStyle="1" w:styleId="14">
    <w:name w:val="fontstyle01"/>
    <w:basedOn w:val="8"/>
    <w:qFormat/>
    <w:uiPriority w:val="0"/>
    <w:rPr>
      <w:rFonts w:hint="default" w:ascii="TimesNewRomanPSMT" w:hAnsi="TimesNewRomanPSMT"/>
      <w:color w:val="000000"/>
      <w:sz w:val="20"/>
      <w:szCs w:val="20"/>
    </w:rPr>
  </w:style>
  <w:style w:type="character" w:customStyle="1" w:styleId="15">
    <w:name w:val="mailto"/>
    <w:basedOn w:val="8"/>
    <w:qFormat/>
    <w:uiPriority w:val="0"/>
    <w:rPr>
      <w:u w:val="none"/>
    </w:rPr>
  </w:style>
  <w:style w:type="character" w:customStyle="1" w:styleId="16">
    <w:name w:val="ext"/>
    <w:basedOn w:val="8"/>
    <w:qFormat/>
    <w:uiPriority w:val="0"/>
    <w:rPr>
      <w:u w:val="none"/>
    </w:rPr>
  </w:style>
  <w:style w:type="character" w:customStyle="1" w:styleId="17">
    <w:name w:val="year"/>
    <w:basedOn w:val="8"/>
    <w:qFormat/>
    <w:uiPriority w:val="0"/>
    <w:rPr>
      <w:sz w:val="18"/>
      <w:szCs w:val="18"/>
    </w:rPr>
  </w:style>
  <w:style w:type="character" w:customStyle="1" w:styleId="18">
    <w:name w:val="month"/>
    <w:basedOn w:val="8"/>
    <w:qFormat/>
    <w:uiPriority w:val="0"/>
    <w:rPr>
      <w:caps/>
      <w:color w:val="FFFFFF"/>
      <w:sz w:val="18"/>
      <w:szCs w:val="18"/>
      <w:shd w:val="clear" w:fill="B5BEBE"/>
    </w:rPr>
  </w:style>
  <w:style w:type="character" w:customStyle="1" w:styleId="19">
    <w:name w:val="day"/>
    <w:basedOn w:val="8"/>
    <w:qFormat/>
    <w:uiPriority w:val="0"/>
    <w:rPr>
      <w:b/>
      <w:sz w:val="42"/>
      <w:szCs w:val="42"/>
    </w:rPr>
  </w:style>
  <w:style w:type="character" w:customStyle="1" w:styleId="20">
    <w:name w:val="cm-link4"/>
    <w:basedOn w:val="8"/>
    <w:qFormat/>
    <w:uiPriority w:val="0"/>
    <w:rPr>
      <w:color w:val="AE81FF"/>
    </w:rPr>
  </w:style>
  <w:style w:type="character" w:customStyle="1" w:styleId="21">
    <w:name w:val="material-icons2"/>
    <w:basedOn w:val="8"/>
    <w:qFormat/>
    <w:uiPriority w:val="0"/>
    <w:rPr>
      <w:color w:val="24795D"/>
    </w:rPr>
  </w:style>
  <w:style w:type="character" w:customStyle="1" w:styleId="22">
    <w:name w:val="cm-attribute"/>
    <w:basedOn w:val="8"/>
    <w:qFormat/>
    <w:uiPriority w:val="0"/>
    <w:rPr>
      <w:color w:val="A6E22E"/>
    </w:rPr>
  </w:style>
  <w:style w:type="character" w:customStyle="1" w:styleId="23">
    <w:name w:val="codemirror-selectedtext"/>
    <w:basedOn w:val="8"/>
    <w:qFormat/>
    <w:uiPriority w:val="0"/>
  </w:style>
  <w:style w:type="character" w:customStyle="1" w:styleId="24">
    <w:name w:val="codemirror-nonmatchingbracket"/>
    <w:basedOn w:val="8"/>
    <w:qFormat/>
    <w:uiPriority w:val="0"/>
    <w:rPr>
      <w:color w:val="AA2222"/>
    </w:rPr>
  </w:style>
  <w:style w:type="character" w:customStyle="1" w:styleId="25">
    <w:name w:val="codemirror-matchingbracket"/>
    <w:basedOn w:val="8"/>
    <w:qFormat/>
    <w:uiPriority w:val="0"/>
    <w:rPr>
      <w:color w:val="00BB00"/>
    </w:rPr>
  </w:style>
  <w:style w:type="character" w:customStyle="1" w:styleId="26">
    <w:name w:val="current"/>
    <w:basedOn w:val="8"/>
    <w:qFormat/>
    <w:uiPriority w:val="0"/>
    <w:rPr>
      <w:b/>
    </w:rPr>
  </w:style>
  <w:style w:type="character" w:customStyle="1" w:styleId="27">
    <w:name w:val="cm-type2"/>
    <w:basedOn w:val="8"/>
    <w:qFormat/>
    <w:uiPriority w:val="0"/>
    <w:rPr>
      <w:color w:val="66D9EF"/>
    </w:rPr>
  </w:style>
  <w:style w:type="character" w:customStyle="1" w:styleId="28">
    <w:name w:val="cm-string2"/>
    <w:basedOn w:val="8"/>
    <w:qFormat/>
    <w:uiPriority w:val="0"/>
    <w:rPr>
      <w:color w:val="E6DB74"/>
    </w:rPr>
  </w:style>
  <w:style w:type="character" w:customStyle="1" w:styleId="29">
    <w:name w:val="cm-comment2"/>
    <w:basedOn w:val="8"/>
    <w:qFormat/>
    <w:uiPriority w:val="0"/>
    <w:rPr>
      <w:color w:val="75715E"/>
    </w:rPr>
  </w:style>
  <w:style w:type="character" w:customStyle="1" w:styleId="30">
    <w:name w:val="cm-tag2"/>
    <w:basedOn w:val="8"/>
    <w:qFormat/>
    <w:uiPriority w:val="0"/>
    <w:rPr>
      <w:color w:val="F92672"/>
    </w:rPr>
  </w:style>
  <w:style w:type="character" w:customStyle="1" w:styleId="31">
    <w:name w:val="cm-atom2"/>
    <w:basedOn w:val="8"/>
    <w:qFormat/>
    <w:uiPriority w:val="0"/>
    <w:rPr>
      <w:color w:val="AE81FF"/>
    </w:rPr>
  </w:style>
  <w:style w:type="character" w:customStyle="1" w:styleId="32">
    <w:name w:val="cm-number2"/>
    <w:basedOn w:val="8"/>
    <w:qFormat/>
    <w:uiPriority w:val="0"/>
    <w:rPr>
      <w:color w:val="AE81FF"/>
    </w:rPr>
  </w:style>
  <w:style w:type="character" w:customStyle="1" w:styleId="33">
    <w:name w:val="cm-bracket2"/>
    <w:basedOn w:val="8"/>
    <w:qFormat/>
    <w:uiPriority w:val="0"/>
    <w:rPr>
      <w:color w:val="F8F8F2"/>
    </w:rPr>
  </w:style>
  <w:style w:type="character" w:customStyle="1" w:styleId="34">
    <w:name w:val="cm-property"/>
    <w:basedOn w:val="8"/>
    <w:qFormat/>
    <w:uiPriority w:val="0"/>
    <w:rPr>
      <w:color w:val="A6E22E"/>
    </w:rPr>
  </w:style>
  <w:style w:type="character" w:customStyle="1" w:styleId="35">
    <w:name w:val="cm-keyword2"/>
    <w:basedOn w:val="8"/>
    <w:qFormat/>
    <w:uiPriority w:val="0"/>
    <w:rPr>
      <w:color w:val="F92672"/>
    </w:rPr>
  </w:style>
  <w:style w:type="character" w:customStyle="1" w:styleId="36">
    <w:name w:val="cm-builtin2"/>
    <w:basedOn w:val="8"/>
    <w:qFormat/>
    <w:uiPriority w:val="0"/>
    <w:rPr>
      <w:color w:val="66D9EF"/>
    </w:rPr>
  </w:style>
  <w:style w:type="character" w:customStyle="1" w:styleId="37">
    <w:name w:val="cm-variable"/>
    <w:basedOn w:val="8"/>
    <w:qFormat/>
    <w:uiPriority w:val="0"/>
    <w:rPr>
      <w:color w:val="F8F8F2"/>
    </w:rPr>
  </w:style>
  <w:style w:type="character" w:customStyle="1" w:styleId="38">
    <w:name w:val="cm-variable-22"/>
    <w:basedOn w:val="8"/>
    <w:qFormat/>
    <w:uiPriority w:val="0"/>
    <w:rPr>
      <w:color w:val="9EFFFF"/>
    </w:rPr>
  </w:style>
  <w:style w:type="character" w:customStyle="1" w:styleId="39">
    <w:name w:val="cm-variable-32"/>
    <w:basedOn w:val="8"/>
    <w:uiPriority w:val="0"/>
    <w:rPr>
      <w:color w:val="66D9EF"/>
    </w:rPr>
  </w:style>
  <w:style w:type="character" w:customStyle="1" w:styleId="40">
    <w:name w:val="cm-def2"/>
    <w:basedOn w:val="8"/>
    <w:qFormat/>
    <w:uiPriority w:val="0"/>
    <w:rPr>
      <w:color w:val="FD971F"/>
    </w:rPr>
  </w:style>
  <w:style w:type="character" w:customStyle="1" w:styleId="41">
    <w:name w:val="cm-header4"/>
    <w:basedOn w:val="8"/>
    <w:uiPriority w:val="0"/>
    <w:rPr>
      <w:color w:val="AE81FF"/>
    </w:rPr>
  </w:style>
  <w:style w:type="character" w:customStyle="1" w:styleId="42">
    <w:name w:val="cm-error2"/>
    <w:basedOn w:val="8"/>
    <w:qFormat/>
    <w:uiPriority w:val="0"/>
    <w:rPr>
      <w:color w:val="F8F8F0"/>
      <w:shd w:val="clear" w:fill="F9267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3705</Words>
  <Characters>19144</Characters>
  <Lines>0</Lines>
  <Paragraphs>0</Paragraphs>
  <TotalTime>20</TotalTime>
  <ScaleCrop>false</ScaleCrop>
  <LinksUpToDate>false</LinksUpToDate>
  <CharactersWithSpaces>22608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2020-11-06T01:18:00Z</dcterms:created>
  <dc:creator>15750</dc:creator>
  <cp:lastModifiedBy>Uptown＇funk</cp:lastModifiedBy>
  <dcterms:modified xsi:type="dcterms:W3CDTF">2020-11-08T15:24:22Z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