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06B6A">
      <w:pPr>
        <w:jc w:val="center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优化器</w:t>
      </w:r>
      <w:r>
        <w:rPr>
          <w:rFonts w:hint="eastAsia" w:ascii="仿宋" w:hAnsi="仿宋" w:eastAsia="仿宋"/>
          <w:b/>
          <w:bCs/>
          <w:sz w:val="36"/>
          <w:szCs w:val="36"/>
        </w:rPr>
        <w:t>算法研究需求说明</w:t>
      </w:r>
    </w:p>
    <w:p w14:paraId="1F157B94">
      <w:pPr>
        <w:jc w:val="center"/>
        <w:rPr>
          <w:rFonts w:ascii="仿宋" w:hAnsi="仿宋" w:eastAsia="仿宋"/>
          <w:b/>
          <w:bCs/>
          <w:sz w:val="36"/>
          <w:szCs w:val="36"/>
        </w:rPr>
      </w:pPr>
    </w:p>
    <w:p w14:paraId="3143D91D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1、为了统一算法研究的输出内容，这里对算法的研究报告做一定的格式说明，每一个算法报告中应包含以下内容：</w:t>
      </w:r>
    </w:p>
    <w:p w14:paraId="12ECF65E">
      <w:pPr>
        <w:pStyle w:val="31"/>
        <w:numPr>
          <w:ilvl w:val="0"/>
          <w:numId w:val="1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算法简介或算法定义；</w:t>
      </w:r>
    </w:p>
    <w:p w14:paraId="48915211">
      <w:pPr>
        <w:pStyle w:val="31"/>
        <w:numPr>
          <w:ilvl w:val="0"/>
          <w:numId w:val="1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算法的已知特点、优点、缺点以及适用场景；</w:t>
      </w:r>
    </w:p>
    <w:p w14:paraId="24C8F51F">
      <w:pPr>
        <w:pStyle w:val="31"/>
        <w:numPr>
          <w:ilvl w:val="0"/>
          <w:numId w:val="1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算法的原理和方法描述，数学模型（公式）及解释以及算法复杂度的描述，主要是时间复杂度；</w:t>
      </w:r>
    </w:p>
    <w:p w14:paraId="0DC212BD">
      <w:pPr>
        <w:pStyle w:val="31"/>
        <w:numPr>
          <w:ilvl w:val="0"/>
          <w:numId w:val="1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最终输出的源数据曲线和经过算法处理后的数据曲线的对比图形，可以是不同参数或者不同数据的多张对比图形；</w:t>
      </w:r>
    </w:p>
    <w:p w14:paraId="6955A3B1">
      <w:pPr>
        <w:pStyle w:val="31"/>
        <w:numPr>
          <w:ilvl w:val="0"/>
          <w:numId w:val="1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研究过程的参考文献；</w:t>
      </w:r>
    </w:p>
    <w:p w14:paraId="087EFF7C">
      <w:pPr>
        <w:rPr>
          <w:rFonts w:ascii="仿宋" w:hAnsi="仿宋" w:eastAsia="仿宋"/>
          <w:sz w:val="24"/>
          <w:szCs w:val="24"/>
        </w:rPr>
      </w:pPr>
    </w:p>
    <w:p w14:paraId="5C5384D1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2、源代码以单独的附件，算法实现最终输出统一为python代码（.py文件）或python项目整体压缩包给出，算法实现及调优要求如下：</w:t>
      </w:r>
    </w:p>
    <w:p w14:paraId="62784FFC">
      <w:pPr>
        <w:pStyle w:val="31"/>
        <w:numPr>
          <w:ilvl w:val="0"/>
          <w:numId w:val="2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源代码至少包含两个函数，一个是算法具体实现方法接口，一个是算法评估方法接口；</w:t>
      </w:r>
      <w:r>
        <w:rPr>
          <w:rFonts w:ascii="仿宋" w:hAnsi="仿宋" w:eastAsia="仿宋"/>
          <w:sz w:val="24"/>
          <w:szCs w:val="24"/>
        </w:rPr>
        <w:t xml:space="preserve"> </w:t>
      </w:r>
    </w:p>
    <w:p w14:paraId="3CA173FA">
      <w:pPr>
        <w:pStyle w:val="31"/>
        <w:numPr>
          <w:ilvl w:val="0"/>
          <w:numId w:val="2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算法实现时引用的</w:t>
      </w:r>
      <w:r>
        <w:rPr>
          <w:rFonts w:ascii="仿宋" w:hAnsi="仿宋" w:eastAsia="仿宋"/>
          <w:sz w:val="24"/>
          <w:szCs w:val="24"/>
        </w:rPr>
        <w:t>P</w:t>
      </w:r>
      <w:r>
        <w:rPr>
          <w:rFonts w:hint="eastAsia" w:ascii="仿宋" w:hAnsi="仿宋" w:eastAsia="仿宋"/>
          <w:sz w:val="24"/>
          <w:szCs w:val="24"/>
        </w:rPr>
        <w:t>ython框架必须注明版本号；</w:t>
      </w:r>
    </w:p>
    <w:p w14:paraId="18EB1A36">
      <w:pPr>
        <w:pStyle w:val="31"/>
        <w:numPr>
          <w:ilvl w:val="0"/>
          <w:numId w:val="2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算法接口方法名统一用小写字母，单词之间用下划线分割，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优化</w:t>
      </w:r>
      <w:r>
        <w:rPr>
          <w:rFonts w:hint="eastAsia" w:ascii="仿宋" w:hAnsi="仿宋" w:eastAsia="仿宋"/>
          <w:sz w:val="24"/>
          <w:szCs w:val="24"/>
        </w:rPr>
        <w:t>器算法使用“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optimiz</w:t>
      </w:r>
      <w:r>
        <w:rPr>
          <w:rFonts w:hint="eastAsia" w:ascii="仿宋" w:hAnsi="仿宋" w:eastAsia="仿宋"/>
          <w:sz w:val="24"/>
          <w:szCs w:val="24"/>
        </w:rPr>
        <w:t>er_”开头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,</w:t>
      </w:r>
      <w:r>
        <w:rPr>
          <w:rFonts w:hint="eastAsia" w:ascii="仿宋" w:hAnsi="仿宋" w:eastAsia="仿宋"/>
          <w:sz w:val="24"/>
          <w:szCs w:val="24"/>
        </w:rPr>
        <w:t>无论是方法命名还是变量命名，均使用有意义的单词；</w:t>
      </w:r>
    </w:p>
    <w:p w14:paraId="1052F5DA">
      <w:pPr>
        <w:pStyle w:val="31"/>
        <w:numPr>
          <w:ilvl w:val="0"/>
          <w:numId w:val="2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算法接口方法的参数除一个必须的业务数据外，其他可调节参数应定义在接口方法中作为参数传入，算法调优的最优参数值作为默认值；</w:t>
      </w:r>
      <w:r>
        <w:rPr>
          <w:rFonts w:ascii="仿宋" w:hAnsi="仿宋" w:eastAsia="仿宋"/>
          <w:sz w:val="24"/>
          <w:szCs w:val="24"/>
        </w:rPr>
        <w:t xml:space="preserve"> </w:t>
      </w:r>
    </w:p>
    <w:p w14:paraId="01E09921">
      <w:pPr>
        <w:pStyle w:val="31"/>
        <w:numPr>
          <w:ilvl w:val="0"/>
          <w:numId w:val="2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重要位置添加注释，以增加代码可读性；</w:t>
      </w:r>
    </w:p>
    <w:p w14:paraId="715C82EE">
      <w:pPr>
        <w:rPr>
          <w:rFonts w:ascii="仿宋" w:hAnsi="仿宋" w:eastAsia="仿宋"/>
          <w:sz w:val="24"/>
          <w:szCs w:val="24"/>
        </w:rPr>
      </w:pPr>
    </w:p>
    <w:p w14:paraId="190DF82C">
      <w:pP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/>
        </w:rPr>
        <w:t>3、</w:t>
      </w:r>
      <w: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  <w:t>常用优化器算法</w:t>
      </w:r>
    </w:p>
    <w:p w14:paraId="74F01016">
      <w:pPr>
        <w:rPr>
          <w:rFonts w:hint="default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  <w:t>（1）网格优化器</w:t>
      </w:r>
    </w:p>
    <w:p w14:paraId="43A01F8A">
      <w:pP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  <w:t>（2）随机优化器</w:t>
      </w:r>
    </w:p>
    <w:p w14:paraId="129A47AB">
      <w:pP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  <w:t>（3）贝叶斯优化器</w:t>
      </w:r>
    </w:p>
    <w:p w14:paraId="281433BC">
      <w:pPr>
        <w:rPr>
          <w:rFonts w:hint="eastAsia"/>
          <w:color w:val="auto"/>
          <w:lang w:val="en-US" w:eastAsia="zh-CN"/>
        </w:rPr>
      </w:pPr>
      <w:r>
        <w:rPr>
          <w:rFonts w:hint="eastAsia" w:ascii="仿宋" w:hAnsi="仿宋" w:eastAsia="仿宋" w:cstheme="minorBidi"/>
          <w:kern w:val="2"/>
          <w:sz w:val="24"/>
          <w:szCs w:val="24"/>
          <w:lang w:val="en-US" w:eastAsia="zh-CN" w:bidi="ar-SA"/>
          <w14:ligatures w14:val="none"/>
        </w:rPr>
        <w:t>（4）再找找其他优化器</w:t>
      </w:r>
    </w:p>
    <w:p w14:paraId="6323F060"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 w14:paraId="053D97A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重点：给出优化器分布式训练demo</w:t>
      </w:r>
    </w:p>
    <w:p w14:paraId="50A93B7E"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21418"/>
    <w:multiLevelType w:val="multilevel"/>
    <w:tmpl w:val="3972141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AC23F79"/>
    <w:multiLevelType w:val="multilevel"/>
    <w:tmpl w:val="4AC23F79"/>
    <w:lvl w:ilvl="0" w:tentative="0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1OTRkYTk1YmI4NzVlOTJmYzdhYzZjYzlhZmEzNzMifQ=="/>
  </w:docVars>
  <w:rsids>
    <w:rsidRoot w:val="00667056"/>
    <w:rsid w:val="000A5DEB"/>
    <w:rsid w:val="00136249"/>
    <w:rsid w:val="002E27B6"/>
    <w:rsid w:val="0033394A"/>
    <w:rsid w:val="003E3AB9"/>
    <w:rsid w:val="00415CCE"/>
    <w:rsid w:val="00502F76"/>
    <w:rsid w:val="005719E9"/>
    <w:rsid w:val="00573190"/>
    <w:rsid w:val="00667056"/>
    <w:rsid w:val="007F75E8"/>
    <w:rsid w:val="00952906"/>
    <w:rsid w:val="009A3F6E"/>
    <w:rsid w:val="00AF2A19"/>
    <w:rsid w:val="00B524C3"/>
    <w:rsid w:val="00B73F81"/>
    <w:rsid w:val="00CE5F46"/>
    <w:rsid w:val="00D10C01"/>
    <w:rsid w:val="00D1410F"/>
    <w:rsid w:val="00D26DE5"/>
    <w:rsid w:val="00E66832"/>
    <w:rsid w:val="00EB58A8"/>
    <w:rsid w:val="00ED0E87"/>
    <w:rsid w:val="00F26624"/>
    <w:rsid w:val="00FC1EE7"/>
    <w:rsid w:val="0E9B4C74"/>
    <w:rsid w:val="11140D0D"/>
    <w:rsid w:val="19EA4D01"/>
    <w:rsid w:val="1C2D7127"/>
    <w:rsid w:val="226D5060"/>
    <w:rsid w:val="26563AF9"/>
    <w:rsid w:val="26B0241C"/>
    <w:rsid w:val="2C520C10"/>
    <w:rsid w:val="34914957"/>
    <w:rsid w:val="42E8477A"/>
    <w:rsid w:val="462A00B0"/>
    <w:rsid w:val="491C0184"/>
    <w:rsid w:val="4BC32B39"/>
    <w:rsid w:val="54261A84"/>
    <w:rsid w:val="589715D5"/>
    <w:rsid w:val="5B5419FF"/>
    <w:rsid w:val="5B7A6F8C"/>
    <w:rsid w:val="69C935B8"/>
    <w:rsid w:val="7B8C6B3B"/>
    <w:rsid w:val="7EF5276D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6"/>
    <w:link w:val="12"/>
    <w:uiPriority w:val="99"/>
    <w:rPr>
      <w:sz w:val="18"/>
      <w:szCs w:val="18"/>
      <w14:ligatures w14:val="none"/>
    </w:rPr>
  </w:style>
  <w:style w:type="character" w:customStyle="1" w:styleId="37">
    <w:name w:val="页脚 字符"/>
    <w:basedOn w:val="16"/>
    <w:link w:val="11"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F44BB-A84F-49E4-9D45-BFD0D11458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778</Words>
  <Characters>952</Characters>
  <Lines>7</Lines>
  <Paragraphs>2</Paragraphs>
  <TotalTime>2</TotalTime>
  <ScaleCrop>false</ScaleCrop>
  <LinksUpToDate>false</LinksUpToDate>
  <CharactersWithSpaces>967</CharactersWithSpaces>
  <Application>WPS Office_12.1.0.17121_F1E327BC-269C-435d-A152-05C5408002CA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2024-07-01T08:51:00Z</dcterms:created>
  <dc:creator>中润华谷</dc:creator>
  <cp:lastModifiedBy>张宇林</cp:lastModifiedBy>
  <dcterms:modified xsi:type="dcterms:W3CDTF">2024-07-02T05:53:05Z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2052-12.1.0.17121</vt:lpwstr>
  </property>
  <property fmtid="{D5CDD505-2E9C-101B-9397-08002B2CF9AE}" pid="3" name="ICV">
    <vt:lpwstr>A2E8F833AF7E485986D1A5128A76BC24_12</vt:lpwstr>
  </property>
</Properties>
</file>