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8118" w14:textId="6B2DC83F" w:rsidR="00017E96" w:rsidRDefault="00987295" w:rsidP="00AC4F44">
      <w:pPr>
        <w:jc w:val="center"/>
      </w:pPr>
      <w:r>
        <w:rPr>
          <w:rFonts w:hint="eastAsia"/>
        </w:rPr>
        <w:t>2</w:t>
      </w:r>
      <w:r w:rsidR="00AC4F44">
        <w:rPr>
          <w:rFonts w:hint="eastAsia"/>
        </w:rPr>
        <w:t>需求分析</w:t>
      </w:r>
    </w:p>
    <w:p w14:paraId="70A93171" w14:textId="2ACA1EE7" w:rsidR="00AC4F44" w:rsidRDefault="00AC4F44">
      <w:r>
        <w:rPr>
          <w:rFonts w:hint="eastAsia"/>
        </w:rPr>
        <w:t>2</w:t>
      </w:r>
      <w:r>
        <w:t>.1</w:t>
      </w:r>
      <w:r w:rsidR="0045266C">
        <w:rPr>
          <w:rFonts w:hint="eastAsia"/>
        </w:rPr>
        <w:t>系统概述</w:t>
      </w:r>
    </w:p>
    <w:p w14:paraId="12C90219" w14:textId="2710596A" w:rsidR="00AC4F44" w:rsidRDefault="00AC4F44"/>
    <w:p w14:paraId="3942F4A6" w14:textId="1E485798" w:rsidR="0045266C" w:rsidRDefault="0045266C">
      <w:r>
        <w:rPr>
          <w:rFonts w:hint="eastAsia"/>
        </w:rPr>
        <w:t>2</w:t>
      </w:r>
      <w:r>
        <w:t>.2</w:t>
      </w:r>
      <w:r>
        <w:rPr>
          <w:rFonts w:hint="eastAsia"/>
        </w:rPr>
        <w:t>外部需求</w:t>
      </w:r>
    </w:p>
    <w:p w14:paraId="073BA73A" w14:textId="5193CF62" w:rsidR="00BA585F" w:rsidRDefault="00BA585F" w:rsidP="00BA585F">
      <w:r>
        <w:rPr>
          <w:rFonts w:hint="eastAsia"/>
        </w:rPr>
        <w:t>2</w:t>
      </w:r>
      <w:r>
        <w:t>.</w:t>
      </w:r>
      <w:r>
        <w:t>2</w:t>
      </w:r>
      <w:r>
        <w:t>.1</w:t>
      </w:r>
      <w:r>
        <w:rPr>
          <w:rFonts w:hint="eastAsia"/>
        </w:rPr>
        <w:t>软件</w:t>
      </w:r>
      <w:r w:rsidR="00E82EF3">
        <w:rPr>
          <w:rFonts w:hint="eastAsia"/>
        </w:rPr>
        <w:t>平台</w:t>
      </w:r>
    </w:p>
    <w:p w14:paraId="78A759D7" w14:textId="127A3A29" w:rsidR="00BA585F" w:rsidRDefault="00BA585F" w:rsidP="00BA585F">
      <w:pPr>
        <w:rPr>
          <w:rFonts w:hint="eastAsia"/>
        </w:rPr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软件</w:t>
      </w:r>
      <w:r w:rsidR="00E82EF3">
        <w:rPr>
          <w:rFonts w:hint="eastAsia"/>
        </w:rPr>
        <w:t>接口</w:t>
      </w:r>
    </w:p>
    <w:p w14:paraId="58552714" w14:textId="55C90155" w:rsidR="0045266C" w:rsidRDefault="0045266C"/>
    <w:p w14:paraId="1B44F645" w14:textId="3F81983D" w:rsidR="0045266C" w:rsidRDefault="0045266C">
      <w:r>
        <w:rPr>
          <w:rFonts w:hint="eastAsia"/>
        </w:rPr>
        <w:t>2</w:t>
      </w:r>
      <w:r>
        <w:t>.3</w:t>
      </w:r>
      <w:r>
        <w:rPr>
          <w:rFonts w:hint="eastAsia"/>
        </w:rPr>
        <w:t>功能性需求</w:t>
      </w:r>
    </w:p>
    <w:p w14:paraId="69BA3D57" w14:textId="2F3AB9B0" w:rsidR="00BA585F" w:rsidRDefault="005362F9">
      <w:r>
        <w:rPr>
          <w:rFonts w:hint="eastAsia"/>
        </w:rPr>
        <w:t>2</w:t>
      </w:r>
      <w:r>
        <w:t>.3.1</w:t>
      </w:r>
      <w:r>
        <w:rPr>
          <w:rFonts w:hint="eastAsia"/>
        </w:rPr>
        <w:t>登录模块</w:t>
      </w:r>
    </w:p>
    <w:p w14:paraId="53DB7C28" w14:textId="77777777" w:rsidR="00BA585F" w:rsidRDefault="00BA585F">
      <w:pPr>
        <w:rPr>
          <w:rFonts w:hint="eastAsia"/>
        </w:rPr>
      </w:pPr>
    </w:p>
    <w:p w14:paraId="29E2EAE3" w14:textId="2636FD79" w:rsidR="0045266C" w:rsidRDefault="0045266C">
      <w:r>
        <w:rPr>
          <w:rFonts w:hint="eastAsia"/>
        </w:rPr>
        <w:t>2</w:t>
      </w:r>
      <w:r>
        <w:t>.4</w:t>
      </w:r>
      <w:r>
        <w:rPr>
          <w:rFonts w:hint="eastAsia"/>
        </w:rPr>
        <w:t>非功能性需求</w:t>
      </w:r>
    </w:p>
    <w:p w14:paraId="26A6D6DC" w14:textId="75B03130" w:rsidR="00BA585F" w:rsidRDefault="00BA585F">
      <w:r>
        <w:t>2.4.1</w:t>
      </w:r>
      <w:r>
        <w:rPr>
          <w:rFonts w:hint="eastAsia"/>
        </w:rPr>
        <w:t>安全性</w:t>
      </w:r>
    </w:p>
    <w:p w14:paraId="035BFA00" w14:textId="43E65F90" w:rsidR="00BA585F" w:rsidRDefault="00BA585F">
      <w:r>
        <w:rPr>
          <w:rFonts w:hint="eastAsia"/>
        </w:rPr>
        <w:t>2</w:t>
      </w:r>
      <w:r>
        <w:t>.4.2</w:t>
      </w:r>
      <w:r>
        <w:rPr>
          <w:rFonts w:hint="eastAsia"/>
        </w:rPr>
        <w:t>可靠性</w:t>
      </w:r>
    </w:p>
    <w:p w14:paraId="77ECEF6D" w14:textId="1FD270C2" w:rsidR="00BA585F" w:rsidRDefault="00BA585F">
      <w:r>
        <w:rPr>
          <w:rFonts w:hint="eastAsia"/>
        </w:rPr>
        <w:t>2</w:t>
      </w:r>
      <w:r>
        <w:t>.4.3</w:t>
      </w:r>
      <w:r>
        <w:rPr>
          <w:rFonts w:hint="eastAsia"/>
        </w:rPr>
        <w:t>易使用性</w:t>
      </w:r>
    </w:p>
    <w:p w14:paraId="673C8AB5" w14:textId="707185A3" w:rsidR="00BA585F" w:rsidRDefault="00BA585F">
      <w:pPr>
        <w:rPr>
          <w:rFonts w:hint="eastAsia"/>
        </w:rPr>
      </w:pPr>
      <w:r>
        <w:rPr>
          <w:rFonts w:hint="eastAsia"/>
        </w:rPr>
        <w:t>2</w:t>
      </w:r>
      <w:r>
        <w:t>.4.4</w:t>
      </w:r>
      <w:r>
        <w:rPr>
          <w:rFonts w:hint="eastAsia"/>
        </w:rPr>
        <w:t>可拓展性及可维护性</w:t>
      </w:r>
    </w:p>
    <w:p w14:paraId="76D3DD61" w14:textId="77777777" w:rsidR="00BA585F" w:rsidRDefault="00BA585F">
      <w:pPr>
        <w:rPr>
          <w:rFonts w:hint="eastAsia"/>
        </w:rPr>
      </w:pPr>
    </w:p>
    <w:p w14:paraId="31EED84D" w14:textId="3BAE217C" w:rsidR="0045266C" w:rsidRDefault="0045266C">
      <w:pPr>
        <w:rPr>
          <w:rFonts w:hint="eastAsia"/>
        </w:rPr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本章小结</w:t>
      </w:r>
    </w:p>
    <w:sectPr w:rsidR="00452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076A" w14:textId="77777777" w:rsidR="00534132" w:rsidRDefault="00534132" w:rsidP="00AC4F44">
      <w:r>
        <w:separator/>
      </w:r>
    </w:p>
  </w:endnote>
  <w:endnote w:type="continuationSeparator" w:id="0">
    <w:p w14:paraId="1F6744CC" w14:textId="77777777" w:rsidR="00534132" w:rsidRDefault="00534132" w:rsidP="00AC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0560" w14:textId="77777777" w:rsidR="00534132" w:rsidRDefault="00534132" w:rsidP="00AC4F44">
      <w:r>
        <w:separator/>
      </w:r>
    </w:p>
  </w:footnote>
  <w:footnote w:type="continuationSeparator" w:id="0">
    <w:p w14:paraId="3A7E0B00" w14:textId="77777777" w:rsidR="00534132" w:rsidRDefault="00534132" w:rsidP="00AC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62"/>
    <w:rsid w:val="00017E96"/>
    <w:rsid w:val="0027444F"/>
    <w:rsid w:val="0045266C"/>
    <w:rsid w:val="00534132"/>
    <w:rsid w:val="005362F9"/>
    <w:rsid w:val="008E5393"/>
    <w:rsid w:val="00987295"/>
    <w:rsid w:val="00AC4F44"/>
    <w:rsid w:val="00B87BC1"/>
    <w:rsid w:val="00BA585F"/>
    <w:rsid w:val="00DA5662"/>
    <w:rsid w:val="00E82EF3"/>
    <w:rsid w:val="00E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70CCC"/>
  <w15:chartTrackingRefBased/>
  <w15:docId w15:val="{674F061F-051C-483B-BB18-11A279FA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F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F4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C4F4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C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14</cp:revision>
  <dcterms:created xsi:type="dcterms:W3CDTF">2023-02-24T08:17:00Z</dcterms:created>
  <dcterms:modified xsi:type="dcterms:W3CDTF">2023-02-24T09:28:00Z</dcterms:modified>
</cp:coreProperties>
</file>