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25C4" w14:textId="77777777" w:rsidR="00C6580C" w:rsidRPr="00A0179E" w:rsidRDefault="00C6580C" w:rsidP="00C6580C">
      <w:pPr>
        <w:rPr>
          <w:rFonts w:ascii="Times New Roman" w:eastAsia="宋体" w:hAnsi="Times New Roman"/>
          <w:sz w:val="24"/>
          <w:szCs w:val="24"/>
        </w:rPr>
      </w:pPr>
    </w:p>
    <w:p w14:paraId="10EA8601" w14:textId="1F68D18C" w:rsidR="00C6580C" w:rsidRPr="00A0179E" w:rsidRDefault="00C6580C" w:rsidP="00C6580C">
      <w:pPr>
        <w:jc w:val="center"/>
        <w:rPr>
          <w:rFonts w:ascii="Times New Roman" w:eastAsia="黑体" w:hAnsi="Times New Roman"/>
          <w:sz w:val="32"/>
          <w:szCs w:val="32"/>
        </w:rPr>
      </w:pPr>
      <w:r w:rsidRPr="00C6580C">
        <w:rPr>
          <w:rFonts w:ascii="Times New Roman" w:eastAsia="黑体" w:hAnsi="Times New Roman" w:hint="eastAsia"/>
          <w:sz w:val="32"/>
          <w:szCs w:val="32"/>
        </w:rPr>
        <w:t>参</w:t>
      </w:r>
      <w:r w:rsidRPr="00C6580C">
        <w:rPr>
          <w:rFonts w:ascii="Times New Roman" w:eastAsia="黑体" w:hAnsi="Times New Roman"/>
          <w:sz w:val="32"/>
          <w:szCs w:val="32"/>
        </w:rPr>
        <w:t xml:space="preserve"> </w:t>
      </w:r>
      <w:r w:rsidRPr="00C6580C">
        <w:rPr>
          <w:rFonts w:ascii="Times New Roman" w:eastAsia="黑体" w:hAnsi="Times New Roman"/>
          <w:sz w:val="32"/>
          <w:szCs w:val="32"/>
        </w:rPr>
        <w:t>考</w:t>
      </w:r>
      <w:r w:rsidRPr="00C6580C">
        <w:rPr>
          <w:rFonts w:ascii="Times New Roman" w:eastAsia="黑体" w:hAnsi="Times New Roman"/>
          <w:sz w:val="32"/>
          <w:szCs w:val="32"/>
        </w:rPr>
        <w:t xml:space="preserve"> </w:t>
      </w:r>
      <w:r w:rsidRPr="00C6580C">
        <w:rPr>
          <w:rFonts w:ascii="Times New Roman" w:eastAsia="黑体" w:hAnsi="Times New Roman"/>
          <w:sz w:val="32"/>
          <w:szCs w:val="32"/>
        </w:rPr>
        <w:t>文</w:t>
      </w:r>
      <w:r w:rsidRPr="00C6580C">
        <w:rPr>
          <w:rFonts w:ascii="Times New Roman" w:eastAsia="黑体" w:hAnsi="Times New Roman"/>
          <w:sz w:val="32"/>
          <w:szCs w:val="32"/>
        </w:rPr>
        <w:t xml:space="preserve"> </w:t>
      </w:r>
      <w:r w:rsidRPr="00C6580C">
        <w:rPr>
          <w:rFonts w:ascii="Times New Roman" w:eastAsia="黑体" w:hAnsi="Times New Roman"/>
          <w:sz w:val="32"/>
          <w:szCs w:val="32"/>
        </w:rPr>
        <w:t>献</w:t>
      </w:r>
    </w:p>
    <w:p w14:paraId="39599232" w14:textId="26035477" w:rsidR="00103C3C" w:rsidRDefault="00103C3C">
      <w:pPr>
        <w:rPr>
          <w:rFonts w:ascii="Times New Roman" w:eastAsia="宋体" w:hAnsi="Times New Roman"/>
          <w:sz w:val="24"/>
          <w:szCs w:val="24"/>
        </w:rPr>
      </w:pPr>
    </w:p>
    <w:p w14:paraId="62AC4B06" w14:textId="77777777" w:rsidR="002A343C" w:rsidRPr="005E7ECD" w:rsidRDefault="002A343C" w:rsidP="002A343C">
      <w:pPr>
        <w:spacing w:line="400" w:lineRule="exact"/>
        <w:ind w:left="420" w:hanging="420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[1]</w:t>
      </w:r>
      <w:r w:rsidRPr="005E7ECD">
        <w:rPr>
          <w:rFonts w:ascii="等线" w:eastAsia="等线" w:hAnsi="等线" w:cs="Times New Roman"/>
          <w:szCs w:val="21"/>
        </w:rPr>
        <w:t xml:space="preserve"> </w:t>
      </w:r>
      <w:r w:rsidRPr="005E7ECD">
        <w:rPr>
          <w:rFonts w:ascii="等线" w:eastAsia="等线" w:hAnsi="等线" w:cs="Times New Roman"/>
          <w:szCs w:val="21"/>
        </w:rPr>
        <w:tab/>
      </w:r>
      <w:r w:rsidRPr="005E7ECD">
        <w:rPr>
          <w:rFonts w:ascii="宋体" w:eastAsia="宋体" w:hAnsi="宋体" w:cs="Times New Roman" w:hint="eastAsia"/>
          <w:szCs w:val="21"/>
        </w:rPr>
        <w:t>吕俐缘</w:t>
      </w:r>
      <w:r w:rsidRPr="005E7ECD">
        <w:rPr>
          <w:rFonts w:ascii="宋体" w:eastAsia="宋体" w:hAnsi="宋体" w:cs="Times New Roman"/>
          <w:szCs w:val="21"/>
        </w:rPr>
        <w:t>.全国机动车保有量数据快递_中国政府网</w:t>
      </w:r>
      <w:r w:rsidRPr="005E7ECD">
        <w:rPr>
          <w:rFonts w:ascii="Times New Roman" w:eastAsia="宋体" w:hAnsi="Times New Roman" w:cs="Times New Roman"/>
          <w:szCs w:val="21"/>
        </w:rPr>
        <w:t xml:space="preserve">[EB/OL]. [2023-2-16]. Available </w:t>
      </w:r>
      <w:proofErr w:type="spellStart"/>
      <w:proofErr w:type="gramStart"/>
      <w:r w:rsidRPr="005E7ECD">
        <w:rPr>
          <w:rFonts w:ascii="Times New Roman" w:eastAsia="宋体" w:hAnsi="Times New Roman" w:cs="Times New Roman"/>
          <w:szCs w:val="21"/>
        </w:rPr>
        <w:t>at:http</w:t>
      </w:r>
      <w:proofErr w:type="spellEnd"/>
      <w:r w:rsidRPr="005E7ECD">
        <w:rPr>
          <w:rFonts w:ascii="Times New Roman" w:eastAsia="宋体" w:hAnsi="Times New Roman" w:cs="Times New Roman"/>
          <w:szCs w:val="21"/>
        </w:rPr>
        <w:t>://www.gov.cn/shuju/2023-01/11/content_5736278.htm</w:t>
      </w:r>
      <w:r w:rsidRPr="005E7ECD">
        <w:rPr>
          <w:rFonts w:ascii="Times New Roman" w:eastAsia="宋体" w:hAnsi="Times New Roman" w:cs="Times New Roman" w:hint="eastAsia"/>
          <w:szCs w:val="21"/>
        </w:rPr>
        <w:t>l</w:t>
      </w:r>
      <w:proofErr w:type="gramEnd"/>
    </w:p>
    <w:p w14:paraId="06C70C23" w14:textId="77777777" w:rsidR="002A343C" w:rsidRPr="005E7ECD" w:rsidRDefault="002A343C" w:rsidP="002A343C">
      <w:pPr>
        <w:spacing w:line="400" w:lineRule="exact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[2]</w:t>
      </w:r>
      <w:r w:rsidRPr="005E7ECD">
        <w:rPr>
          <w:rFonts w:ascii="Times New Roman" w:eastAsia="宋体" w:hAnsi="Times New Roman" w:cs="Times New Roman"/>
          <w:szCs w:val="21"/>
        </w:rPr>
        <w:tab/>
      </w:r>
      <w:r w:rsidRPr="005E7ECD">
        <w:rPr>
          <w:rFonts w:ascii="宋体" w:eastAsia="宋体" w:hAnsi="宋体" w:cs="Times New Roman"/>
          <w:szCs w:val="21"/>
        </w:rPr>
        <w:t>崔昕晗. 基于互联网+的分时共享停车位管理系统研究与设计</w:t>
      </w:r>
      <w:r w:rsidRPr="005E7ECD">
        <w:rPr>
          <w:rFonts w:ascii="Times New Roman" w:eastAsia="宋体" w:hAnsi="Times New Roman" w:cs="Times New Roman"/>
          <w:szCs w:val="21"/>
        </w:rPr>
        <w:t>[D]</w:t>
      </w:r>
      <w:r w:rsidRPr="005E7ECD">
        <w:rPr>
          <w:rFonts w:ascii="宋体" w:eastAsia="宋体" w:hAnsi="宋体" w:cs="Times New Roman"/>
          <w:szCs w:val="21"/>
        </w:rPr>
        <w:t>. 山东大学, 2018.</w:t>
      </w:r>
    </w:p>
    <w:p w14:paraId="1D293DDC" w14:textId="77777777" w:rsidR="002A343C" w:rsidRPr="005E7ECD" w:rsidRDefault="002A343C" w:rsidP="002A343C">
      <w:pPr>
        <w:spacing w:line="400" w:lineRule="exact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[3]</w:t>
      </w:r>
      <w:r w:rsidRPr="005E7ECD">
        <w:rPr>
          <w:rFonts w:ascii="Times New Roman" w:eastAsia="宋体" w:hAnsi="Times New Roman" w:cs="Times New Roman"/>
          <w:szCs w:val="21"/>
        </w:rPr>
        <w:tab/>
      </w:r>
      <w:proofErr w:type="gramStart"/>
      <w:r w:rsidRPr="005E7ECD">
        <w:rPr>
          <w:rFonts w:ascii="宋体" w:eastAsia="宋体" w:hAnsi="宋体" w:cs="Times New Roman"/>
          <w:szCs w:val="21"/>
        </w:rPr>
        <w:t>谈胜华</w:t>
      </w:r>
      <w:proofErr w:type="gramEnd"/>
      <w:r w:rsidRPr="005E7ECD">
        <w:rPr>
          <w:rFonts w:ascii="宋体" w:eastAsia="宋体" w:hAnsi="宋体" w:cs="Times New Roman"/>
          <w:szCs w:val="21"/>
        </w:rPr>
        <w:t>. 共享经济视角下智慧城市共享停车位的发展策略研究</w:t>
      </w:r>
      <w:r w:rsidRPr="005E7ECD">
        <w:rPr>
          <w:rFonts w:ascii="Times New Roman" w:eastAsia="宋体" w:hAnsi="Times New Roman" w:cs="Times New Roman"/>
          <w:szCs w:val="21"/>
        </w:rPr>
        <w:t>[J]</w:t>
      </w:r>
      <w:r w:rsidRPr="005E7ECD">
        <w:rPr>
          <w:rFonts w:ascii="宋体" w:eastAsia="宋体" w:hAnsi="宋体" w:cs="Times New Roman"/>
          <w:szCs w:val="21"/>
        </w:rPr>
        <w:t>. 中国民商, 2021.</w:t>
      </w:r>
    </w:p>
    <w:p w14:paraId="5236DBAA" w14:textId="77777777" w:rsidR="002A343C" w:rsidRPr="005E7ECD" w:rsidRDefault="002A343C" w:rsidP="002A343C">
      <w:pPr>
        <w:spacing w:line="400" w:lineRule="exact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[4]</w:t>
      </w:r>
      <w:r w:rsidRPr="005E7ECD">
        <w:rPr>
          <w:rFonts w:ascii="Times New Roman" w:eastAsia="宋体" w:hAnsi="Times New Roman" w:cs="Times New Roman"/>
          <w:szCs w:val="21"/>
        </w:rPr>
        <w:tab/>
      </w:r>
      <w:proofErr w:type="gramStart"/>
      <w:r w:rsidRPr="005E7ECD">
        <w:rPr>
          <w:rFonts w:ascii="宋体" w:eastAsia="宋体" w:hAnsi="宋体" w:cs="Times New Roman"/>
          <w:szCs w:val="21"/>
        </w:rPr>
        <w:t>史建儿</w:t>
      </w:r>
      <w:proofErr w:type="gramEnd"/>
      <w:r w:rsidRPr="005E7ECD">
        <w:rPr>
          <w:rFonts w:ascii="宋体" w:eastAsia="宋体" w:hAnsi="宋体" w:cs="Times New Roman"/>
          <w:szCs w:val="21"/>
        </w:rPr>
        <w:t>. 论物业住宅小区闲置车位的共享</w:t>
      </w:r>
      <w:r w:rsidRPr="005E7ECD">
        <w:rPr>
          <w:rFonts w:ascii="Times New Roman" w:eastAsia="宋体" w:hAnsi="Times New Roman" w:cs="Times New Roman"/>
          <w:szCs w:val="21"/>
        </w:rPr>
        <w:t>[J]</w:t>
      </w:r>
      <w:r w:rsidRPr="005E7ECD">
        <w:rPr>
          <w:rFonts w:ascii="宋体" w:eastAsia="宋体" w:hAnsi="宋体" w:cs="Times New Roman"/>
          <w:szCs w:val="21"/>
        </w:rPr>
        <w:t>. 汽车周刊,</w:t>
      </w:r>
      <w:r w:rsidRPr="005E7ECD">
        <w:rPr>
          <w:rFonts w:ascii="Times New Roman" w:eastAsia="宋体" w:hAnsi="Times New Roman" w:cs="Times New Roman"/>
          <w:szCs w:val="21"/>
        </w:rPr>
        <w:t xml:space="preserve"> 2022(3):0224-0225</w:t>
      </w:r>
      <w:r w:rsidRPr="005E7ECD">
        <w:rPr>
          <w:rFonts w:ascii="宋体" w:eastAsia="宋体" w:hAnsi="宋体" w:cs="Times New Roman"/>
          <w:szCs w:val="21"/>
        </w:rPr>
        <w:t>.</w:t>
      </w:r>
    </w:p>
    <w:p w14:paraId="1D95F22F" w14:textId="77777777" w:rsidR="002A343C" w:rsidRPr="005E7ECD" w:rsidRDefault="002A343C" w:rsidP="002A343C">
      <w:pPr>
        <w:spacing w:line="400" w:lineRule="exact"/>
        <w:ind w:left="420" w:hanging="420"/>
        <w:rPr>
          <w:rFonts w:ascii="Times New Roman" w:eastAsia="宋体" w:hAnsi="Times New Roman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[5]</w:t>
      </w:r>
      <w:r w:rsidRPr="005E7ECD">
        <w:rPr>
          <w:rFonts w:ascii="Times New Roman" w:eastAsia="宋体" w:hAnsi="Times New Roman" w:cs="Times New Roman"/>
          <w:szCs w:val="21"/>
        </w:rPr>
        <w:tab/>
        <w:t>Zhang C, Chen J, Li Z, et al. Predicting owners’ willingness to share private residential parking spots[J]. Transportation Research Record, 2018, 2672(8): 930-941.</w:t>
      </w:r>
    </w:p>
    <w:p w14:paraId="1C78BE5B" w14:textId="77777777" w:rsidR="002A343C" w:rsidRPr="005E7ECD" w:rsidRDefault="002A343C" w:rsidP="002A343C">
      <w:pPr>
        <w:spacing w:line="400" w:lineRule="exact"/>
        <w:ind w:left="420" w:hanging="420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[6]</w:t>
      </w:r>
      <w:r w:rsidRPr="005E7ECD">
        <w:rPr>
          <w:rFonts w:ascii="宋体" w:eastAsia="宋体" w:hAnsi="宋体" w:cs="Times New Roman"/>
          <w:szCs w:val="21"/>
        </w:rPr>
        <w:t xml:space="preserve"> </w:t>
      </w:r>
      <w:r w:rsidRPr="005E7ECD">
        <w:rPr>
          <w:rFonts w:ascii="宋体" w:eastAsia="宋体" w:hAnsi="宋体" w:cs="Times New Roman"/>
          <w:szCs w:val="21"/>
        </w:rPr>
        <w:tab/>
      </w:r>
      <w:proofErr w:type="spellStart"/>
      <w:r w:rsidRPr="005E7ECD">
        <w:rPr>
          <w:rFonts w:ascii="Times New Roman" w:eastAsia="宋体" w:hAnsi="Times New Roman" w:cs="Times New Roman"/>
          <w:szCs w:val="21"/>
        </w:rPr>
        <w:t>Satre</w:t>
      </w:r>
      <w:proofErr w:type="spellEnd"/>
      <w:r w:rsidRPr="005E7ECD">
        <w:rPr>
          <w:rFonts w:ascii="Times New Roman" w:eastAsia="宋体" w:hAnsi="Times New Roman" w:cs="Times New Roman"/>
          <w:szCs w:val="21"/>
        </w:rPr>
        <w:t xml:space="preserve"> S M, More P, Shaikh S, et al. Smart parking system based on dynamic resource sharing[J]. International Journal of Engineering Science, 2018, 16236.</w:t>
      </w:r>
    </w:p>
    <w:p w14:paraId="5F2B7542" w14:textId="77777777" w:rsidR="002A343C" w:rsidRPr="005E7ECD" w:rsidRDefault="002A343C" w:rsidP="002A343C">
      <w:pPr>
        <w:spacing w:line="400" w:lineRule="exact"/>
        <w:ind w:left="420" w:hanging="420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[7]</w:t>
      </w:r>
      <w:r w:rsidRPr="005E7ECD">
        <w:rPr>
          <w:rFonts w:ascii="Times New Roman" w:eastAsia="宋体" w:hAnsi="Times New Roman" w:cs="Times New Roman"/>
          <w:szCs w:val="21"/>
        </w:rPr>
        <w:tab/>
        <w:t>Ibrahim, M. et al. Blockchain-based parking sharing service for Smart City Development[J]. Computers and Electrical Engineering, 103, p. 108267.</w:t>
      </w:r>
    </w:p>
    <w:p w14:paraId="213E5AC4" w14:textId="77777777" w:rsidR="002A343C" w:rsidRPr="005E7ECD" w:rsidRDefault="002A343C" w:rsidP="002A343C">
      <w:pPr>
        <w:spacing w:line="400" w:lineRule="exact"/>
        <w:ind w:left="420" w:hanging="420"/>
        <w:rPr>
          <w:rFonts w:ascii="Times New Roman" w:eastAsia="宋体" w:hAnsi="Times New Roman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 xml:space="preserve">[8] </w:t>
      </w:r>
      <w:r w:rsidRPr="005E7ECD">
        <w:rPr>
          <w:rFonts w:ascii="Times New Roman" w:eastAsia="宋体" w:hAnsi="Times New Roman" w:cs="Times New Roman"/>
          <w:szCs w:val="21"/>
        </w:rPr>
        <w:tab/>
        <w:t>Zhu X, Wang S, Guo B, et al. Sparking: a win-win data-driven contract parking sharing system[C]//Adjunct Proceedings of the 2020 ACM International Joint Conference on Pervasive and Ubiquitous Computing and Proceedings of the 2020 ACM International Symposium on Wearable Computers. 2020: 596-604.</w:t>
      </w:r>
    </w:p>
    <w:p w14:paraId="702CD95B" w14:textId="77777777" w:rsidR="002A343C" w:rsidRPr="005E7ECD" w:rsidRDefault="002A343C" w:rsidP="002A343C">
      <w:pPr>
        <w:spacing w:line="400" w:lineRule="exact"/>
        <w:rPr>
          <w:rFonts w:ascii="Times New Roman" w:eastAsia="宋体" w:hAnsi="Times New Roman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[9]</w:t>
      </w:r>
      <w:r w:rsidRPr="005E7ECD">
        <w:rPr>
          <w:rFonts w:ascii="Times New Roman" w:eastAsia="宋体" w:hAnsi="Times New Roman" w:cs="Times New Roman"/>
          <w:szCs w:val="21"/>
        </w:rPr>
        <w:tab/>
      </w:r>
      <w:r w:rsidRPr="005E7ECD">
        <w:rPr>
          <w:rFonts w:ascii="宋体" w:eastAsia="宋体" w:hAnsi="宋体" w:cs="Times New Roman"/>
          <w:szCs w:val="21"/>
        </w:rPr>
        <w:t>周端明. 互联网环境下共享车位APP设计与实现</w:t>
      </w:r>
      <w:r w:rsidRPr="005E7ECD">
        <w:rPr>
          <w:rFonts w:ascii="Times New Roman" w:eastAsia="宋体" w:hAnsi="Times New Roman" w:cs="Times New Roman"/>
          <w:szCs w:val="21"/>
        </w:rPr>
        <w:t>[J]</w:t>
      </w:r>
      <w:r w:rsidRPr="005E7ECD">
        <w:rPr>
          <w:rFonts w:ascii="宋体" w:eastAsia="宋体" w:hAnsi="宋体" w:cs="Times New Roman"/>
          <w:szCs w:val="21"/>
        </w:rPr>
        <w:t>. 科技创新导报</w:t>
      </w:r>
      <w:r w:rsidRPr="005E7ECD">
        <w:rPr>
          <w:rFonts w:ascii="Times New Roman" w:eastAsia="宋体" w:hAnsi="Times New Roman" w:cs="Times New Roman"/>
          <w:szCs w:val="21"/>
        </w:rPr>
        <w:t>, 2019, 16(8):2.</w:t>
      </w:r>
    </w:p>
    <w:p w14:paraId="039B7531" w14:textId="77777777" w:rsidR="002A343C" w:rsidRPr="005E7ECD" w:rsidRDefault="002A343C" w:rsidP="002A343C">
      <w:pPr>
        <w:spacing w:line="400" w:lineRule="exact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[10]</w:t>
      </w:r>
      <w:r w:rsidRPr="005E7ECD">
        <w:rPr>
          <w:rFonts w:ascii="Times New Roman" w:eastAsia="宋体" w:hAnsi="Times New Roman" w:cs="Times New Roman"/>
          <w:szCs w:val="21"/>
        </w:rPr>
        <w:tab/>
      </w:r>
      <w:r w:rsidRPr="005E7ECD">
        <w:rPr>
          <w:rFonts w:ascii="宋体" w:eastAsia="宋体" w:hAnsi="宋体" w:cs="Times New Roman"/>
          <w:szCs w:val="21"/>
        </w:rPr>
        <w:t>王星辰. 浅谈城市"共享车位"APP的开发及应用模式</w:t>
      </w:r>
      <w:r w:rsidRPr="005E7ECD">
        <w:rPr>
          <w:rFonts w:ascii="Times New Roman" w:eastAsia="宋体" w:hAnsi="Times New Roman" w:cs="Times New Roman"/>
          <w:szCs w:val="21"/>
        </w:rPr>
        <w:t>[J]</w:t>
      </w:r>
      <w:r w:rsidRPr="005E7ECD">
        <w:rPr>
          <w:rFonts w:ascii="宋体" w:eastAsia="宋体" w:hAnsi="宋体" w:cs="Times New Roman"/>
          <w:szCs w:val="21"/>
        </w:rPr>
        <w:t>. 科技资讯</w:t>
      </w:r>
      <w:r w:rsidRPr="005E7ECD">
        <w:rPr>
          <w:rFonts w:ascii="Times New Roman" w:eastAsia="宋体" w:hAnsi="Times New Roman" w:cs="Times New Roman"/>
          <w:szCs w:val="21"/>
        </w:rPr>
        <w:t>, 2018, 16(20):2.</w:t>
      </w:r>
    </w:p>
    <w:p w14:paraId="7DEB9976" w14:textId="77777777" w:rsidR="002A343C" w:rsidRPr="005E7ECD" w:rsidRDefault="002A343C" w:rsidP="002A343C">
      <w:pPr>
        <w:spacing w:line="400" w:lineRule="exact"/>
        <w:rPr>
          <w:rFonts w:ascii="Times New Roman" w:eastAsia="宋体" w:hAnsi="Times New Roman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[11]</w:t>
      </w:r>
      <w:r w:rsidRPr="005E7ECD">
        <w:rPr>
          <w:rFonts w:ascii="Times New Roman" w:eastAsia="宋体" w:hAnsi="Times New Roman" w:cs="Times New Roman"/>
          <w:szCs w:val="21"/>
        </w:rPr>
        <w:tab/>
      </w:r>
      <w:r w:rsidRPr="005E7ECD">
        <w:rPr>
          <w:rFonts w:ascii="宋体" w:eastAsia="宋体" w:hAnsi="宋体" w:cs="Times New Roman"/>
          <w:szCs w:val="21"/>
        </w:rPr>
        <w:t xml:space="preserve">卢军, 高先和, </w:t>
      </w:r>
      <w:proofErr w:type="gramStart"/>
      <w:r w:rsidRPr="005E7ECD">
        <w:rPr>
          <w:rFonts w:ascii="宋体" w:eastAsia="宋体" w:hAnsi="宋体" w:cs="Times New Roman"/>
          <w:szCs w:val="21"/>
        </w:rPr>
        <w:t>石朝毅</w:t>
      </w:r>
      <w:proofErr w:type="gramEnd"/>
      <w:r w:rsidRPr="005E7ECD">
        <w:rPr>
          <w:rFonts w:ascii="宋体" w:eastAsia="宋体" w:hAnsi="宋体" w:cs="Times New Roman"/>
          <w:szCs w:val="21"/>
        </w:rPr>
        <w:t>,等. 一种共享车位服务方法及系统</w:t>
      </w:r>
      <w:r w:rsidRPr="005E7ECD">
        <w:rPr>
          <w:rFonts w:ascii="Times New Roman" w:eastAsia="宋体" w:hAnsi="Times New Roman" w:cs="Times New Roman"/>
          <w:szCs w:val="21"/>
        </w:rPr>
        <w:t>.CN110503852A[P]. 2019.</w:t>
      </w:r>
    </w:p>
    <w:p w14:paraId="526B3AB4" w14:textId="77777777" w:rsidR="002A343C" w:rsidRPr="005E7ECD" w:rsidRDefault="002A343C" w:rsidP="002A343C">
      <w:pPr>
        <w:spacing w:line="400" w:lineRule="exact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[12]</w:t>
      </w:r>
      <w:r w:rsidRPr="005E7ECD">
        <w:rPr>
          <w:rFonts w:ascii="Times New Roman" w:eastAsia="宋体" w:hAnsi="Times New Roman" w:cs="Times New Roman"/>
          <w:szCs w:val="21"/>
        </w:rPr>
        <w:tab/>
      </w:r>
      <w:r w:rsidRPr="005E7ECD">
        <w:rPr>
          <w:rFonts w:ascii="宋体" w:eastAsia="宋体" w:hAnsi="宋体" w:cs="Times New Roman"/>
          <w:szCs w:val="21"/>
        </w:rPr>
        <w:t>杨雷. 基于物联网技术的共享停车位管理系统设计</w:t>
      </w:r>
      <w:r w:rsidRPr="005E7ECD">
        <w:rPr>
          <w:rFonts w:ascii="Times New Roman" w:eastAsia="宋体" w:hAnsi="Times New Roman" w:cs="Times New Roman"/>
          <w:szCs w:val="21"/>
        </w:rPr>
        <w:t xml:space="preserve">[J]. </w:t>
      </w:r>
      <w:r w:rsidRPr="005E7ECD">
        <w:rPr>
          <w:rFonts w:ascii="宋体" w:eastAsia="宋体" w:hAnsi="宋体" w:cs="Times New Roman"/>
          <w:szCs w:val="21"/>
        </w:rPr>
        <w:t>数码设计</w:t>
      </w:r>
      <w:r w:rsidRPr="005E7ECD">
        <w:rPr>
          <w:rFonts w:ascii="Times New Roman" w:eastAsia="宋体" w:hAnsi="Times New Roman" w:cs="Times New Roman"/>
          <w:szCs w:val="21"/>
        </w:rPr>
        <w:t>, 2018(1):3.</w:t>
      </w:r>
    </w:p>
    <w:p w14:paraId="76B7E886" w14:textId="77777777" w:rsidR="002A343C" w:rsidRPr="005E7ECD" w:rsidRDefault="002A343C" w:rsidP="002A343C">
      <w:pPr>
        <w:spacing w:line="400" w:lineRule="exact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[13]</w:t>
      </w:r>
      <w:r w:rsidRPr="005E7ECD">
        <w:rPr>
          <w:rFonts w:ascii="Times New Roman" w:eastAsia="宋体" w:hAnsi="Times New Roman" w:cs="Times New Roman"/>
          <w:szCs w:val="21"/>
        </w:rPr>
        <w:tab/>
      </w:r>
      <w:r w:rsidRPr="005E7ECD">
        <w:rPr>
          <w:rFonts w:ascii="宋体" w:eastAsia="宋体" w:hAnsi="宋体" w:cs="Times New Roman"/>
          <w:szCs w:val="21"/>
        </w:rPr>
        <w:t>刘阳. 共享车位市场现状与发展策略探讨</w:t>
      </w:r>
      <w:r w:rsidRPr="005E7ECD">
        <w:rPr>
          <w:rFonts w:ascii="Times New Roman" w:eastAsia="宋体" w:hAnsi="Times New Roman" w:cs="Times New Roman"/>
          <w:szCs w:val="21"/>
        </w:rPr>
        <w:t>[J].</w:t>
      </w:r>
      <w:r w:rsidRPr="005E7ECD">
        <w:rPr>
          <w:rFonts w:ascii="宋体" w:eastAsia="宋体" w:hAnsi="宋体" w:cs="Times New Roman"/>
          <w:szCs w:val="21"/>
        </w:rPr>
        <w:t xml:space="preserve"> 中小企业管理与科技</w:t>
      </w:r>
      <w:r w:rsidRPr="005E7ECD">
        <w:rPr>
          <w:rFonts w:ascii="Times New Roman" w:eastAsia="宋体" w:hAnsi="Times New Roman" w:cs="Times New Roman"/>
          <w:szCs w:val="21"/>
        </w:rPr>
        <w:t>, 2021(31):3.</w:t>
      </w:r>
    </w:p>
    <w:p w14:paraId="0860546B" w14:textId="77777777" w:rsidR="002A343C" w:rsidRPr="005E7ECD" w:rsidRDefault="002A343C" w:rsidP="002A343C">
      <w:pPr>
        <w:spacing w:line="400" w:lineRule="exact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[14]</w:t>
      </w:r>
      <w:r w:rsidRPr="005E7ECD">
        <w:rPr>
          <w:rFonts w:ascii="Times New Roman" w:eastAsia="宋体" w:hAnsi="Times New Roman" w:cs="Times New Roman"/>
          <w:szCs w:val="21"/>
        </w:rPr>
        <w:tab/>
      </w:r>
      <w:r w:rsidRPr="005E7ECD">
        <w:rPr>
          <w:rFonts w:ascii="宋体" w:eastAsia="宋体" w:hAnsi="宋体" w:cs="Times New Roman"/>
          <w:szCs w:val="21"/>
        </w:rPr>
        <w:t>马伯阳. 共享停车管理系统的设计与实现</w:t>
      </w:r>
      <w:r w:rsidRPr="005E7ECD">
        <w:rPr>
          <w:rFonts w:ascii="Times New Roman" w:eastAsia="宋体" w:hAnsi="Times New Roman" w:cs="Times New Roman"/>
          <w:szCs w:val="21"/>
        </w:rPr>
        <w:t>[D].</w:t>
      </w:r>
      <w:r w:rsidRPr="005E7ECD">
        <w:rPr>
          <w:rFonts w:ascii="宋体" w:eastAsia="宋体" w:hAnsi="宋体" w:cs="Times New Roman"/>
          <w:szCs w:val="21"/>
        </w:rPr>
        <w:t xml:space="preserve"> 燕山大学</w:t>
      </w:r>
      <w:r w:rsidRPr="005E7ECD">
        <w:rPr>
          <w:rFonts w:ascii="Times New Roman" w:eastAsia="宋体" w:hAnsi="Times New Roman" w:cs="Times New Roman"/>
          <w:szCs w:val="21"/>
        </w:rPr>
        <w:t>.</w:t>
      </w:r>
    </w:p>
    <w:p w14:paraId="72934A89" w14:textId="77777777" w:rsidR="002A343C" w:rsidRPr="005E7ECD" w:rsidRDefault="002A343C" w:rsidP="002A343C">
      <w:pPr>
        <w:spacing w:line="400" w:lineRule="exact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[15]</w:t>
      </w:r>
      <w:r w:rsidRPr="005E7ECD">
        <w:rPr>
          <w:rFonts w:ascii="Times New Roman" w:eastAsia="宋体" w:hAnsi="Times New Roman" w:cs="Times New Roman"/>
          <w:szCs w:val="21"/>
        </w:rPr>
        <w:tab/>
      </w:r>
      <w:r w:rsidRPr="005E7ECD">
        <w:rPr>
          <w:rFonts w:ascii="宋体" w:eastAsia="宋体" w:hAnsi="宋体" w:cs="Times New Roman"/>
          <w:szCs w:val="21"/>
        </w:rPr>
        <w:t>崔昕晗. 基于互联网+的分时共享停车位管理系统研究与设计</w:t>
      </w:r>
      <w:r w:rsidRPr="005E7ECD">
        <w:rPr>
          <w:rFonts w:ascii="Times New Roman" w:eastAsia="宋体" w:hAnsi="Times New Roman" w:cs="Times New Roman"/>
          <w:szCs w:val="21"/>
        </w:rPr>
        <w:t>[D]</w:t>
      </w:r>
      <w:r w:rsidRPr="005E7ECD">
        <w:rPr>
          <w:rFonts w:ascii="宋体" w:eastAsia="宋体" w:hAnsi="宋体" w:cs="Times New Roman"/>
          <w:szCs w:val="21"/>
        </w:rPr>
        <w:t>.山东大学</w:t>
      </w:r>
      <w:r w:rsidRPr="005E7ECD">
        <w:rPr>
          <w:rFonts w:ascii="Times New Roman" w:eastAsia="宋体" w:hAnsi="Times New Roman" w:cs="Times New Roman"/>
          <w:szCs w:val="21"/>
        </w:rPr>
        <w:t>, 2018.</w:t>
      </w:r>
    </w:p>
    <w:p w14:paraId="179F566B" w14:textId="77777777" w:rsidR="002A343C" w:rsidRPr="005E7ECD" w:rsidRDefault="002A343C" w:rsidP="002A343C">
      <w:pPr>
        <w:spacing w:line="400" w:lineRule="exact"/>
        <w:ind w:left="420" w:hanging="420"/>
        <w:rPr>
          <w:rFonts w:ascii="宋体" w:eastAsia="宋体" w:hAnsi="宋体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[16]</w:t>
      </w:r>
      <w:r w:rsidRPr="005E7ECD">
        <w:rPr>
          <w:rFonts w:ascii="宋体" w:eastAsia="宋体" w:hAnsi="宋体" w:cs="Times New Roman"/>
          <w:szCs w:val="21"/>
        </w:rPr>
        <w:t xml:space="preserve"> </w:t>
      </w:r>
      <w:r w:rsidRPr="005E7ECD">
        <w:rPr>
          <w:rFonts w:ascii="Times New Roman" w:eastAsia="宋体" w:hAnsi="Times New Roman" w:cs="Times New Roman"/>
          <w:szCs w:val="21"/>
        </w:rPr>
        <w:t xml:space="preserve">Yang </w:t>
      </w:r>
      <w:proofErr w:type="gramStart"/>
      <w:r w:rsidRPr="005E7ECD">
        <w:rPr>
          <w:rFonts w:ascii="Times New Roman" w:eastAsia="宋体" w:hAnsi="Times New Roman" w:cs="Times New Roman"/>
          <w:szCs w:val="21"/>
        </w:rPr>
        <w:t>Y .</w:t>
      </w:r>
      <w:proofErr w:type="gramEnd"/>
      <w:r w:rsidRPr="005E7ECD">
        <w:rPr>
          <w:rFonts w:ascii="Times New Roman" w:eastAsia="宋体" w:hAnsi="Times New Roman" w:cs="Times New Roman"/>
          <w:szCs w:val="21"/>
        </w:rPr>
        <w:t xml:space="preserve"> Exploring the development of system management module based on spring boot and Vue[J]. Audio Engineering, 2019.</w:t>
      </w:r>
    </w:p>
    <w:p w14:paraId="56C30908" w14:textId="77777777" w:rsidR="002A343C" w:rsidRPr="005E7ECD" w:rsidRDefault="002A343C" w:rsidP="002A343C">
      <w:pPr>
        <w:spacing w:line="400" w:lineRule="exact"/>
        <w:ind w:left="420" w:hanging="420"/>
        <w:rPr>
          <w:rFonts w:ascii="Times New Roman" w:eastAsia="宋体" w:hAnsi="Times New Roman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[17]</w:t>
      </w:r>
      <w:r w:rsidRPr="005E7ECD">
        <w:rPr>
          <w:rFonts w:ascii="Times New Roman" w:eastAsia="宋体" w:hAnsi="Times New Roman" w:cs="Times New Roman"/>
          <w:szCs w:val="21"/>
        </w:rPr>
        <w:tab/>
      </w:r>
      <w:proofErr w:type="gramStart"/>
      <w:r w:rsidRPr="005E7ECD">
        <w:rPr>
          <w:rFonts w:ascii="宋体" w:eastAsia="宋体" w:hAnsi="宋体" w:cs="Times New Roman"/>
          <w:szCs w:val="21"/>
        </w:rPr>
        <w:t>章跃庭</w:t>
      </w:r>
      <w:proofErr w:type="gramEnd"/>
      <w:r w:rsidRPr="005E7ECD">
        <w:rPr>
          <w:rFonts w:ascii="宋体" w:eastAsia="宋体" w:hAnsi="宋体" w:cs="Times New Roman"/>
          <w:szCs w:val="21"/>
        </w:rPr>
        <w:t>.</w:t>
      </w:r>
      <w:r w:rsidRPr="005E7ECD">
        <w:rPr>
          <w:rFonts w:ascii="Times New Roman" w:eastAsia="宋体" w:hAnsi="Times New Roman" w:cs="Times New Roman"/>
          <w:szCs w:val="21"/>
        </w:rPr>
        <w:t>Vue-Element-Admin</w:t>
      </w:r>
      <w:r w:rsidRPr="005E7ECD">
        <w:rPr>
          <w:rFonts w:ascii="宋体" w:eastAsia="宋体" w:hAnsi="宋体" w:cs="Times New Roman"/>
          <w:szCs w:val="21"/>
        </w:rPr>
        <w:t>在广播电视员工线上培训系统中的应用</w:t>
      </w:r>
      <w:r w:rsidRPr="005E7ECD">
        <w:rPr>
          <w:rFonts w:ascii="Times New Roman" w:eastAsia="宋体" w:hAnsi="Times New Roman" w:cs="Times New Roman"/>
          <w:szCs w:val="21"/>
        </w:rPr>
        <w:t>[J]</w:t>
      </w:r>
      <w:r w:rsidRPr="005E7ECD">
        <w:rPr>
          <w:rFonts w:ascii="宋体" w:eastAsia="宋体" w:hAnsi="宋体" w:cs="Times New Roman"/>
          <w:szCs w:val="21"/>
        </w:rPr>
        <w:t>.电视技术</w:t>
      </w:r>
      <w:r w:rsidRPr="005E7ECD">
        <w:rPr>
          <w:rFonts w:ascii="Times New Roman" w:eastAsia="宋体" w:hAnsi="Times New Roman" w:cs="Times New Roman"/>
          <w:szCs w:val="21"/>
        </w:rPr>
        <w:t>, 2020, 044(012):1-3.</w:t>
      </w:r>
    </w:p>
    <w:p w14:paraId="133E60A9" w14:textId="77777777" w:rsidR="002A343C" w:rsidRPr="005E7ECD" w:rsidRDefault="002A343C" w:rsidP="002A343C">
      <w:pPr>
        <w:spacing w:line="400" w:lineRule="exact"/>
        <w:rPr>
          <w:rFonts w:ascii="Times New Roman" w:eastAsia="宋体" w:hAnsi="Times New Roman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[18]</w:t>
      </w:r>
      <w:r w:rsidRPr="005E7ECD">
        <w:rPr>
          <w:rFonts w:ascii="Times New Roman" w:eastAsia="宋体" w:hAnsi="Times New Roman" w:cs="Times New Roman"/>
          <w:szCs w:val="21"/>
        </w:rPr>
        <w:tab/>
      </w:r>
      <w:proofErr w:type="gramStart"/>
      <w:r w:rsidRPr="005E7ECD">
        <w:rPr>
          <w:rFonts w:ascii="宋体" w:eastAsia="宋体" w:hAnsi="宋体" w:cs="Times New Roman"/>
          <w:szCs w:val="21"/>
        </w:rPr>
        <w:t>姜全坤</w:t>
      </w:r>
      <w:proofErr w:type="gramEnd"/>
      <w:r w:rsidRPr="005E7ECD">
        <w:rPr>
          <w:rFonts w:ascii="宋体" w:eastAsia="宋体" w:hAnsi="宋体" w:cs="Times New Roman"/>
          <w:szCs w:val="21"/>
        </w:rPr>
        <w:t>.基于Vue的通用后台管理系统设计与实现</w:t>
      </w:r>
      <w:r w:rsidRPr="005E7ECD">
        <w:rPr>
          <w:rFonts w:ascii="Times New Roman" w:eastAsia="宋体" w:hAnsi="Times New Roman" w:cs="Times New Roman"/>
          <w:szCs w:val="21"/>
        </w:rPr>
        <w:t>[J]</w:t>
      </w:r>
      <w:r w:rsidRPr="005E7ECD">
        <w:rPr>
          <w:rFonts w:ascii="宋体" w:eastAsia="宋体" w:hAnsi="宋体" w:cs="Times New Roman"/>
          <w:szCs w:val="21"/>
        </w:rPr>
        <w:t>. 现代信息科技</w:t>
      </w:r>
      <w:r w:rsidRPr="005E7ECD">
        <w:rPr>
          <w:rFonts w:ascii="Times New Roman" w:eastAsia="宋体" w:hAnsi="Times New Roman" w:cs="Times New Roman"/>
          <w:szCs w:val="21"/>
        </w:rPr>
        <w:t>, 2022, 6(8):4.</w:t>
      </w:r>
    </w:p>
    <w:p w14:paraId="5B0EE452" w14:textId="77777777" w:rsidR="002A343C" w:rsidRPr="005E7ECD" w:rsidRDefault="002A343C" w:rsidP="002A343C">
      <w:pPr>
        <w:spacing w:line="400" w:lineRule="exact"/>
        <w:ind w:left="420" w:hanging="420"/>
        <w:rPr>
          <w:rFonts w:ascii="Times New Roman" w:eastAsia="宋体" w:hAnsi="Times New Roman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[19] Lin Y, Xu J, He J, et al. Design and implementation of campus bike rental system from the perspective of sharing economy[C]//2022 International Conference on Computers, Information Processing and Advanced Education (CIPAE). IEEE, 2022: 131-135.</w:t>
      </w:r>
    </w:p>
    <w:p w14:paraId="655A0F14" w14:textId="77777777" w:rsidR="002A343C" w:rsidRPr="005E7ECD" w:rsidRDefault="002A343C" w:rsidP="002A343C">
      <w:pPr>
        <w:spacing w:line="400" w:lineRule="exact"/>
        <w:rPr>
          <w:rFonts w:ascii="Times New Roman" w:eastAsia="宋体" w:hAnsi="Times New Roman" w:cs="Times New Roman"/>
          <w:szCs w:val="21"/>
        </w:rPr>
      </w:pPr>
      <w:r w:rsidRPr="005E7ECD">
        <w:rPr>
          <w:rFonts w:ascii="Times New Roman" w:eastAsia="宋体" w:hAnsi="Times New Roman" w:cs="Times New Roman"/>
          <w:szCs w:val="21"/>
        </w:rPr>
        <w:t>[20]</w:t>
      </w:r>
      <w:r w:rsidRPr="005E7ECD">
        <w:rPr>
          <w:rFonts w:ascii="Times New Roman" w:eastAsia="宋体" w:hAnsi="Times New Roman" w:cs="Times New Roman"/>
          <w:szCs w:val="21"/>
        </w:rPr>
        <w:tab/>
      </w:r>
      <w:r w:rsidRPr="005E7ECD">
        <w:rPr>
          <w:rFonts w:ascii="宋体" w:eastAsia="宋体" w:hAnsi="宋体" w:cs="Times New Roman"/>
          <w:szCs w:val="21"/>
        </w:rPr>
        <w:t xml:space="preserve">王志文. </w:t>
      </w:r>
      <w:proofErr w:type="spellStart"/>
      <w:r w:rsidRPr="005E7ECD">
        <w:rPr>
          <w:rFonts w:ascii="Times New Roman" w:eastAsia="宋体" w:hAnsi="Times New Roman" w:cs="Times New Roman"/>
          <w:szCs w:val="21"/>
        </w:rPr>
        <w:t>Vue+Elementui+Echarts</w:t>
      </w:r>
      <w:proofErr w:type="spellEnd"/>
      <w:r w:rsidRPr="005E7ECD">
        <w:rPr>
          <w:rFonts w:ascii="宋体" w:eastAsia="宋体" w:hAnsi="宋体" w:cs="Times New Roman"/>
          <w:szCs w:val="21"/>
        </w:rPr>
        <w:t>在项目管理平台中的应用</w:t>
      </w:r>
      <w:r w:rsidRPr="005E7ECD">
        <w:rPr>
          <w:rFonts w:ascii="Times New Roman" w:eastAsia="宋体" w:hAnsi="Times New Roman" w:cs="Times New Roman"/>
          <w:szCs w:val="21"/>
        </w:rPr>
        <w:t xml:space="preserve">[J]. </w:t>
      </w:r>
      <w:r w:rsidRPr="005E7ECD">
        <w:rPr>
          <w:rFonts w:ascii="宋体" w:eastAsia="宋体" w:hAnsi="宋体" w:cs="Times New Roman"/>
          <w:szCs w:val="21"/>
        </w:rPr>
        <w:t>山西科技</w:t>
      </w:r>
      <w:r w:rsidRPr="005E7ECD">
        <w:rPr>
          <w:rFonts w:ascii="Times New Roman" w:eastAsia="宋体" w:hAnsi="Times New Roman" w:cs="Times New Roman"/>
          <w:szCs w:val="21"/>
        </w:rPr>
        <w:t>, 2020, 35(6):3.</w:t>
      </w:r>
    </w:p>
    <w:p w14:paraId="024A51A9" w14:textId="77777777" w:rsidR="002A343C" w:rsidRPr="00ED77E2" w:rsidRDefault="002A343C" w:rsidP="002A343C">
      <w:pPr>
        <w:spacing w:line="400" w:lineRule="exact"/>
        <w:ind w:left="210" w:hangingChars="100" w:hanging="210"/>
        <w:rPr>
          <w:rFonts w:ascii="Times New Roman" w:eastAsia="宋体" w:hAnsi="Times New Roman"/>
          <w:szCs w:val="21"/>
        </w:rPr>
      </w:pPr>
      <w:r w:rsidRPr="00ED77E2">
        <w:rPr>
          <w:rFonts w:ascii="Times New Roman" w:eastAsia="宋体" w:hAnsi="Times New Roman"/>
          <w:szCs w:val="21"/>
        </w:rPr>
        <w:lastRenderedPageBreak/>
        <w:t>[21]</w:t>
      </w:r>
      <w:r>
        <w:rPr>
          <w:rFonts w:ascii="Times New Roman" w:eastAsia="宋体" w:hAnsi="Times New Roman"/>
          <w:szCs w:val="21"/>
        </w:rPr>
        <w:t xml:space="preserve"> </w:t>
      </w:r>
      <w:r w:rsidRPr="00ED77E2">
        <w:rPr>
          <w:rFonts w:ascii="Times New Roman" w:eastAsia="宋体" w:hAnsi="Times New Roman"/>
          <w:szCs w:val="21"/>
        </w:rPr>
        <w:t>赵龙</w:t>
      </w:r>
      <w:r w:rsidRPr="00ED77E2">
        <w:rPr>
          <w:rFonts w:ascii="Times New Roman" w:eastAsia="宋体" w:hAnsi="Times New Roman"/>
          <w:szCs w:val="21"/>
        </w:rPr>
        <w:t xml:space="preserve">, </w:t>
      </w:r>
      <w:proofErr w:type="gramStart"/>
      <w:r w:rsidRPr="00ED77E2">
        <w:rPr>
          <w:rFonts w:ascii="Times New Roman" w:eastAsia="宋体" w:hAnsi="Times New Roman"/>
          <w:szCs w:val="21"/>
        </w:rPr>
        <w:t>王风硕</w:t>
      </w:r>
      <w:proofErr w:type="gramEnd"/>
      <w:r w:rsidRPr="00ED77E2">
        <w:rPr>
          <w:rFonts w:ascii="Times New Roman" w:eastAsia="宋体" w:hAnsi="Times New Roman"/>
          <w:szCs w:val="21"/>
        </w:rPr>
        <w:t xml:space="preserve">. </w:t>
      </w:r>
      <w:r w:rsidRPr="00ED77E2">
        <w:rPr>
          <w:rFonts w:ascii="Times New Roman" w:eastAsia="宋体" w:hAnsi="Times New Roman"/>
          <w:szCs w:val="21"/>
        </w:rPr>
        <w:t>基于</w:t>
      </w:r>
      <w:r w:rsidRPr="00ED77E2">
        <w:rPr>
          <w:rFonts w:ascii="Times New Roman" w:eastAsia="宋体" w:hAnsi="Times New Roman"/>
          <w:szCs w:val="21"/>
        </w:rPr>
        <w:t>Vue</w:t>
      </w:r>
      <w:r w:rsidRPr="00ED77E2">
        <w:rPr>
          <w:rFonts w:ascii="Times New Roman" w:eastAsia="宋体" w:hAnsi="Times New Roman"/>
          <w:szCs w:val="21"/>
        </w:rPr>
        <w:t>的图书销售系统设计与实现</w:t>
      </w:r>
      <w:r w:rsidRPr="00ED77E2">
        <w:rPr>
          <w:rFonts w:ascii="Times New Roman" w:eastAsia="宋体" w:hAnsi="Times New Roman"/>
          <w:szCs w:val="21"/>
        </w:rPr>
        <w:t xml:space="preserve">[J]. </w:t>
      </w:r>
      <w:r w:rsidRPr="00ED77E2">
        <w:rPr>
          <w:rFonts w:ascii="Times New Roman" w:eastAsia="宋体" w:hAnsi="Times New Roman"/>
          <w:szCs w:val="21"/>
        </w:rPr>
        <w:t>电脑知识与技术</w:t>
      </w:r>
      <w:r w:rsidRPr="00ED77E2">
        <w:rPr>
          <w:rFonts w:ascii="Times New Roman" w:eastAsia="宋体" w:hAnsi="Times New Roman"/>
          <w:szCs w:val="21"/>
        </w:rPr>
        <w:t>,2021(036):017.</w:t>
      </w:r>
    </w:p>
    <w:p w14:paraId="782B8088" w14:textId="77777777" w:rsidR="002A343C" w:rsidRPr="00ED77E2" w:rsidRDefault="002A343C" w:rsidP="002A343C">
      <w:pPr>
        <w:spacing w:line="400" w:lineRule="exact"/>
        <w:ind w:left="420" w:hanging="416"/>
        <w:rPr>
          <w:rFonts w:ascii="Times New Roman" w:eastAsia="宋体" w:hAnsi="Times New Roman"/>
          <w:szCs w:val="21"/>
        </w:rPr>
      </w:pPr>
      <w:r w:rsidRPr="00ED77E2">
        <w:rPr>
          <w:rFonts w:ascii="Times New Roman" w:eastAsia="宋体" w:hAnsi="Times New Roman"/>
          <w:szCs w:val="21"/>
        </w:rPr>
        <w:t>[22]</w:t>
      </w:r>
      <w:r>
        <w:rPr>
          <w:rFonts w:ascii="Times New Roman" w:eastAsia="宋体" w:hAnsi="Times New Roman"/>
          <w:szCs w:val="21"/>
        </w:rPr>
        <w:tab/>
      </w:r>
      <w:r w:rsidRPr="00ED77E2">
        <w:rPr>
          <w:rFonts w:ascii="Times New Roman" w:eastAsia="宋体" w:hAnsi="Times New Roman"/>
          <w:szCs w:val="21"/>
        </w:rPr>
        <w:t>曾晓钰</w:t>
      </w:r>
      <w:r w:rsidRPr="00ED77E2">
        <w:rPr>
          <w:rFonts w:ascii="Times New Roman" w:eastAsia="宋体" w:hAnsi="Times New Roman"/>
          <w:szCs w:val="21"/>
        </w:rPr>
        <w:t xml:space="preserve">, </w:t>
      </w:r>
      <w:proofErr w:type="gramStart"/>
      <w:r w:rsidRPr="00ED77E2">
        <w:rPr>
          <w:rFonts w:ascii="Times New Roman" w:eastAsia="宋体" w:hAnsi="Times New Roman"/>
          <w:szCs w:val="21"/>
        </w:rPr>
        <w:t>唐莹</w:t>
      </w:r>
      <w:proofErr w:type="gramEnd"/>
      <w:r w:rsidRPr="00ED77E2">
        <w:rPr>
          <w:rFonts w:ascii="Times New Roman" w:eastAsia="宋体" w:hAnsi="Times New Roman"/>
          <w:szCs w:val="21"/>
        </w:rPr>
        <w:t xml:space="preserve">, </w:t>
      </w:r>
      <w:proofErr w:type="gramStart"/>
      <w:r w:rsidRPr="00ED77E2">
        <w:rPr>
          <w:rFonts w:ascii="Times New Roman" w:eastAsia="宋体" w:hAnsi="Times New Roman"/>
          <w:szCs w:val="21"/>
        </w:rPr>
        <w:t>温丰蔚</w:t>
      </w:r>
      <w:proofErr w:type="gramEnd"/>
      <w:r w:rsidRPr="00ED77E2">
        <w:rPr>
          <w:rFonts w:ascii="Times New Roman" w:eastAsia="宋体" w:hAnsi="Times New Roman"/>
          <w:szCs w:val="21"/>
        </w:rPr>
        <w:t>,</w:t>
      </w:r>
      <w:r w:rsidRPr="00ED77E2">
        <w:rPr>
          <w:rFonts w:ascii="Times New Roman" w:eastAsia="宋体" w:hAnsi="Times New Roman"/>
          <w:szCs w:val="21"/>
        </w:rPr>
        <w:t>等</w:t>
      </w:r>
      <w:r w:rsidRPr="00ED77E2">
        <w:rPr>
          <w:rFonts w:ascii="Times New Roman" w:eastAsia="宋体" w:hAnsi="Times New Roman"/>
          <w:szCs w:val="21"/>
        </w:rPr>
        <w:t xml:space="preserve">. </w:t>
      </w:r>
      <w:r w:rsidRPr="00ED77E2">
        <w:rPr>
          <w:rFonts w:ascii="Times New Roman" w:eastAsia="宋体" w:hAnsi="Times New Roman"/>
          <w:szCs w:val="21"/>
        </w:rPr>
        <w:t>一种基于</w:t>
      </w:r>
      <w:proofErr w:type="spellStart"/>
      <w:r w:rsidRPr="00ED77E2">
        <w:rPr>
          <w:rFonts w:ascii="Times New Roman" w:eastAsia="宋体" w:hAnsi="Times New Roman"/>
          <w:szCs w:val="21"/>
        </w:rPr>
        <w:t>ElementUI</w:t>
      </w:r>
      <w:proofErr w:type="spellEnd"/>
      <w:r w:rsidRPr="00ED77E2">
        <w:rPr>
          <w:rFonts w:ascii="Times New Roman" w:eastAsia="宋体" w:hAnsi="Times New Roman"/>
          <w:szCs w:val="21"/>
        </w:rPr>
        <w:t>的表格查询组件开发方案</w:t>
      </w:r>
      <w:r w:rsidRPr="00ED77E2">
        <w:rPr>
          <w:rFonts w:ascii="Times New Roman" w:eastAsia="宋体" w:hAnsi="Times New Roman"/>
          <w:szCs w:val="21"/>
        </w:rPr>
        <w:t xml:space="preserve">[J]. </w:t>
      </w:r>
      <w:r w:rsidRPr="00ED77E2">
        <w:rPr>
          <w:rFonts w:ascii="Times New Roman" w:eastAsia="宋体" w:hAnsi="Times New Roman"/>
          <w:szCs w:val="21"/>
        </w:rPr>
        <w:t>现代工业经济和信息化</w:t>
      </w:r>
      <w:r w:rsidRPr="00ED77E2">
        <w:rPr>
          <w:rFonts w:ascii="Times New Roman" w:eastAsia="宋体" w:hAnsi="Times New Roman"/>
          <w:szCs w:val="21"/>
        </w:rPr>
        <w:t>, 2021(012):011.</w:t>
      </w:r>
    </w:p>
    <w:p w14:paraId="37EECDD5" w14:textId="77777777" w:rsidR="002A343C" w:rsidRDefault="002A343C" w:rsidP="002A343C">
      <w:pPr>
        <w:spacing w:line="400" w:lineRule="exact"/>
        <w:rPr>
          <w:rFonts w:ascii="Times New Roman" w:eastAsia="宋体" w:hAnsi="Times New Roman"/>
          <w:szCs w:val="21"/>
        </w:rPr>
      </w:pPr>
      <w:r w:rsidRPr="00ED77E2">
        <w:rPr>
          <w:rFonts w:ascii="Times New Roman" w:eastAsia="宋体" w:hAnsi="Times New Roman"/>
          <w:szCs w:val="21"/>
        </w:rPr>
        <w:t>[23]</w:t>
      </w:r>
      <w:r>
        <w:rPr>
          <w:rFonts w:ascii="Times New Roman" w:eastAsia="宋体" w:hAnsi="Times New Roman"/>
          <w:szCs w:val="21"/>
        </w:rPr>
        <w:tab/>
      </w:r>
      <w:proofErr w:type="gramStart"/>
      <w:r w:rsidRPr="00ED77E2">
        <w:rPr>
          <w:rFonts w:ascii="Times New Roman" w:eastAsia="宋体" w:hAnsi="Times New Roman"/>
          <w:szCs w:val="21"/>
        </w:rPr>
        <w:t>王万丽</w:t>
      </w:r>
      <w:proofErr w:type="gramEnd"/>
      <w:r w:rsidRPr="00ED77E2">
        <w:rPr>
          <w:rFonts w:ascii="Times New Roman" w:eastAsia="宋体" w:hAnsi="Times New Roman"/>
          <w:szCs w:val="21"/>
        </w:rPr>
        <w:t xml:space="preserve">. </w:t>
      </w:r>
      <w:r w:rsidRPr="00ED77E2">
        <w:rPr>
          <w:rFonts w:ascii="Times New Roman" w:eastAsia="宋体" w:hAnsi="Times New Roman"/>
          <w:szCs w:val="21"/>
        </w:rPr>
        <w:t>百度地图</w:t>
      </w:r>
      <w:r w:rsidRPr="00ED77E2">
        <w:rPr>
          <w:rFonts w:ascii="Times New Roman" w:eastAsia="宋体" w:hAnsi="Times New Roman"/>
          <w:szCs w:val="21"/>
        </w:rPr>
        <w:t>API</w:t>
      </w:r>
      <w:r w:rsidRPr="00ED77E2">
        <w:rPr>
          <w:rFonts w:ascii="Times New Roman" w:eastAsia="宋体" w:hAnsi="Times New Roman"/>
          <w:szCs w:val="21"/>
        </w:rPr>
        <w:t>应用综述</w:t>
      </w:r>
      <w:r w:rsidRPr="00ED77E2">
        <w:rPr>
          <w:rFonts w:ascii="Times New Roman" w:eastAsia="宋体" w:hAnsi="Times New Roman"/>
          <w:szCs w:val="21"/>
        </w:rPr>
        <w:t xml:space="preserve">[J]. </w:t>
      </w:r>
      <w:r w:rsidRPr="00ED77E2">
        <w:rPr>
          <w:rFonts w:ascii="Times New Roman" w:eastAsia="宋体" w:hAnsi="Times New Roman"/>
          <w:szCs w:val="21"/>
        </w:rPr>
        <w:t>电脑编程技巧与维护</w:t>
      </w:r>
      <w:r w:rsidRPr="00ED77E2">
        <w:rPr>
          <w:rFonts w:ascii="Times New Roman" w:eastAsia="宋体" w:hAnsi="Times New Roman"/>
          <w:szCs w:val="21"/>
        </w:rPr>
        <w:t>, 2017(5):2.</w:t>
      </w:r>
    </w:p>
    <w:p w14:paraId="5F5B287D" w14:textId="77777777" w:rsidR="002A343C" w:rsidRPr="009B4922" w:rsidRDefault="002A343C" w:rsidP="002A343C">
      <w:pPr>
        <w:spacing w:line="400" w:lineRule="exact"/>
        <w:ind w:left="420" w:hanging="420"/>
        <w:rPr>
          <w:rFonts w:ascii="Times New Roman" w:eastAsia="宋体" w:hAnsi="Times New Roman"/>
          <w:szCs w:val="21"/>
        </w:rPr>
      </w:pPr>
      <w:r w:rsidRPr="00567AB3">
        <w:rPr>
          <w:rFonts w:ascii="Times New Roman" w:eastAsia="宋体" w:hAnsi="Times New Roman"/>
          <w:szCs w:val="21"/>
        </w:rPr>
        <w:t>[24]</w:t>
      </w:r>
      <w:r>
        <w:rPr>
          <w:rFonts w:ascii="Times New Roman" w:eastAsia="宋体" w:hAnsi="Times New Roman"/>
          <w:szCs w:val="21"/>
        </w:rPr>
        <w:tab/>
      </w:r>
      <w:r w:rsidRPr="00567AB3">
        <w:rPr>
          <w:rFonts w:ascii="Times New Roman" w:eastAsia="宋体" w:hAnsi="Times New Roman"/>
          <w:szCs w:val="21"/>
        </w:rPr>
        <w:t>杨波</w:t>
      </w:r>
      <w:r w:rsidRPr="00567AB3">
        <w:rPr>
          <w:rFonts w:ascii="Times New Roman" w:eastAsia="宋体" w:hAnsi="Times New Roman"/>
          <w:szCs w:val="21"/>
        </w:rPr>
        <w:t xml:space="preserve">, </w:t>
      </w:r>
      <w:proofErr w:type="gramStart"/>
      <w:r w:rsidRPr="00567AB3">
        <w:rPr>
          <w:rFonts w:ascii="Times New Roman" w:eastAsia="宋体" w:hAnsi="Times New Roman"/>
          <w:szCs w:val="21"/>
        </w:rPr>
        <w:t>吴际</w:t>
      </w:r>
      <w:proofErr w:type="gramEnd"/>
      <w:r w:rsidRPr="00567AB3">
        <w:rPr>
          <w:rFonts w:ascii="Times New Roman" w:eastAsia="宋体" w:hAnsi="Times New Roman"/>
          <w:szCs w:val="21"/>
        </w:rPr>
        <w:t xml:space="preserve">, </w:t>
      </w:r>
      <w:r w:rsidRPr="00567AB3">
        <w:rPr>
          <w:rFonts w:ascii="Times New Roman" w:eastAsia="宋体" w:hAnsi="Times New Roman"/>
          <w:szCs w:val="21"/>
        </w:rPr>
        <w:t>徐珞</w:t>
      </w:r>
      <w:r w:rsidRPr="00567AB3">
        <w:rPr>
          <w:rFonts w:ascii="Times New Roman" w:eastAsia="宋体" w:hAnsi="Times New Roman"/>
          <w:szCs w:val="21"/>
        </w:rPr>
        <w:t>,</w:t>
      </w:r>
      <w:r w:rsidRPr="00567AB3">
        <w:rPr>
          <w:rFonts w:ascii="Times New Roman" w:eastAsia="宋体" w:hAnsi="Times New Roman"/>
          <w:szCs w:val="21"/>
        </w:rPr>
        <w:t>等</w:t>
      </w:r>
      <w:r w:rsidRPr="00567AB3">
        <w:rPr>
          <w:rFonts w:ascii="Times New Roman" w:eastAsia="宋体" w:hAnsi="Times New Roman"/>
          <w:szCs w:val="21"/>
        </w:rPr>
        <w:t xml:space="preserve">. </w:t>
      </w:r>
      <w:r w:rsidRPr="00567AB3">
        <w:rPr>
          <w:rFonts w:ascii="Times New Roman" w:eastAsia="宋体" w:hAnsi="Times New Roman"/>
          <w:szCs w:val="21"/>
        </w:rPr>
        <w:t>一种软件测试需求建模及测试用例生成方法</w:t>
      </w:r>
      <w:r w:rsidRPr="00567AB3">
        <w:rPr>
          <w:rFonts w:ascii="Times New Roman" w:eastAsia="宋体" w:hAnsi="Times New Roman"/>
          <w:szCs w:val="21"/>
        </w:rPr>
        <w:t xml:space="preserve">[J]. </w:t>
      </w:r>
      <w:r w:rsidRPr="00567AB3">
        <w:rPr>
          <w:rFonts w:ascii="Times New Roman" w:eastAsia="宋体" w:hAnsi="Times New Roman"/>
          <w:szCs w:val="21"/>
        </w:rPr>
        <w:t>计算机学报</w:t>
      </w:r>
      <w:r w:rsidRPr="00567AB3">
        <w:rPr>
          <w:rFonts w:ascii="Times New Roman" w:eastAsia="宋体" w:hAnsi="Times New Roman"/>
          <w:szCs w:val="21"/>
        </w:rPr>
        <w:t>, 2014, 37(3):17.</w:t>
      </w:r>
    </w:p>
    <w:p w14:paraId="68CC213C" w14:textId="77777777" w:rsidR="002A343C" w:rsidRPr="002A343C" w:rsidRDefault="002A343C">
      <w:pPr>
        <w:rPr>
          <w:rFonts w:hint="eastAsia"/>
        </w:rPr>
      </w:pPr>
    </w:p>
    <w:sectPr w:rsidR="002A343C" w:rsidRPr="002A3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A8F9" w14:textId="77777777" w:rsidR="00DC3327" w:rsidRDefault="00DC3327" w:rsidP="00C6580C">
      <w:r>
        <w:separator/>
      </w:r>
    </w:p>
  </w:endnote>
  <w:endnote w:type="continuationSeparator" w:id="0">
    <w:p w14:paraId="6AD8B34F" w14:textId="77777777" w:rsidR="00DC3327" w:rsidRDefault="00DC3327" w:rsidP="00C65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5427" w14:textId="77777777" w:rsidR="00DC3327" w:rsidRDefault="00DC3327" w:rsidP="00C6580C">
      <w:r>
        <w:separator/>
      </w:r>
    </w:p>
  </w:footnote>
  <w:footnote w:type="continuationSeparator" w:id="0">
    <w:p w14:paraId="3956DB70" w14:textId="77777777" w:rsidR="00DC3327" w:rsidRDefault="00DC3327" w:rsidP="00C65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E9"/>
    <w:rsid w:val="00103C3C"/>
    <w:rsid w:val="002A343C"/>
    <w:rsid w:val="004908E9"/>
    <w:rsid w:val="00C6580C"/>
    <w:rsid w:val="00D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EE631"/>
  <w15:chartTrackingRefBased/>
  <w15:docId w15:val="{B848E38D-574E-4DA4-A637-688CB22F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8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3</cp:revision>
  <dcterms:created xsi:type="dcterms:W3CDTF">2023-03-29T06:20:00Z</dcterms:created>
  <dcterms:modified xsi:type="dcterms:W3CDTF">2023-03-29T06:23:00Z</dcterms:modified>
</cp:coreProperties>
</file>