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ECB6B" w14:textId="4779FB04" w:rsidR="006B33EE" w:rsidRPr="00682665" w:rsidRDefault="008D5C9C" w:rsidP="00682665">
      <w:pPr>
        <w:jc w:val="center"/>
        <w:rPr>
          <w:rFonts w:ascii="黑体" w:eastAsia="黑体" w:hAnsi="黑体"/>
          <w:sz w:val="36"/>
          <w:szCs w:val="36"/>
        </w:rPr>
      </w:pPr>
      <w:proofErr w:type="spellStart"/>
      <w:r w:rsidRPr="00682665">
        <w:rPr>
          <w:rFonts w:ascii="黑体" w:eastAsia="黑体" w:hAnsi="黑体"/>
          <w:sz w:val="36"/>
          <w:szCs w:val="36"/>
        </w:rPr>
        <w:t>SParking</w:t>
      </w:r>
      <w:proofErr w:type="spellEnd"/>
      <w:r w:rsidRPr="00682665">
        <w:rPr>
          <w:rFonts w:ascii="黑体" w:eastAsia="黑体" w:hAnsi="黑体"/>
          <w:sz w:val="36"/>
          <w:szCs w:val="36"/>
        </w:rPr>
        <w:t>:一个双赢的数据驱动的合同停车共享系统</w:t>
      </w:r>
    </w:p>
    <w:p w14:paraId="2D9F99C0" w14:textId="77777777" w:rsidR="00682665" w:rsidRPr="00682665" w:rsidRDefault="00682665" w:rsidP="007864AF">
      <w:pPr>
        <w:spacing w:line="400" w:lineRule="exact"/>
        <w:ind w:firstLineChars="200" w:firstLine="480"/>
        <w:rPr>
          <w:rFonts w:ascii="宋体" w:eastAsia="宋体" w:hAnsi="宋体"/>
          <w:sz w:val="24"/>
          <w:szCs w:val="24"/>
        </w:rPr>
      </w:pPr>
    </w:p>
    <w:p w14:paraId="57055B02" w14:textId="1F4F50B7" w:rsidR="008D5C9C" w:rsidRPr="00682665" w:rsidRDefault="008D5C9C" w:rsidP="00682665">
      <w:pPr>
        <w:jc w:val="center"/>
        <w:rPr>
          <w:rFonts w:ascii="黑体" w:eastAsia="黑体" w:hAnsi="黑体"/>
          <w:sz w:val="32"/>
          <w:szCs w:val="32"/>
        </w:rPr>
      </w:pPr>
      <w:r w:rsidRPr="00682665">
        <w:rPr>
          <w:rFonts w:ascii="黑体" w:eastAsia="黑体" w:hAnsi="黑体" w:hint="eastAsia"/>
          <w:sz w:val="32"/>
          <w:szCs w:val="32"/>
        </w:rPr>
        <w:t>摘要</w:t>
      </w:r>
    </w:p>
    <w:p w14:paraId="0CB3F2DA" w14:textId="3744EAAF" w:rsidR="008D5C9C" w:rsidRDefault="002B4793" w:rsidP="00484CED">
      <w:pPr>
        <w:spacing w:line="400" w:lineRule="exact"/>
        <w:ind w:firstLineChars="200" w:firstLine="480"/>
        <w:rPr>
          <w:rFonts w:ascii="宋体" w:eastAsia="宋体" w:hAnsi="宋体"/>
          <w:sz w:val="24"/>
          <w:szCs w:val="24"/>
        </w:rPr>
      </w:pPr>
      <w:r w:rsidRPr="002B4793">
        <w:rPr>
          <w:rFonts w:ascii="宋体" w:eastAsia="宋体" w:hAnsi="宋体" w:hint="eastAsia"/>
          <w:sz w:val="24"/>
          <w:szCs w:val="24"/>
        </w:rPr>
        <w:t>随着现代城市车辆的快速增长，寻找停车位对司机来说变得很困难，特别是在高峰期。为了缓解停车困难，充分利用城市停车资源，合同停车共享服务允许司机在车主的同意下支付停车费，达到双赢的目的。</w:t>
      </w:r>
      <w:r w:rsidRPr="002B4793">
        <w:rPr>
          <w:rFonts w:ascii="宋体" w:eastAsia="宋体" w:hAnsi="宋体"/>
          <w:sz w:val="24"/>
          <w:szCs w:val="24"/>
        </w:rPr>
        <w:t xml:space="preserve"> 为了验证</w:t>
      </w:r>
      <w:proofErr w:type="spellStart"/>
      <w:r w:rsidRPr="002B4793">
        <w:rPr>
          <w:rFonts w:ascii="宋体" w:eastAsia="宋体" w:hAnsi="宋体"/>
          <w:sz w:val="24"/>
          <w:szCs w:val="24"/>
        </w:rPr>
        <w:t>SParking</w:t>
      </w:r>
      <w:proofErr w:type="spellEnd"/>
      <w:r w:rsidRPr="002B4793">
        <w:rPr>
          <w:rFonts w:ascii="宋体" w:eastAsia="宋体" w:hAnsi="宋体"/>
          <w:sz w:val="24"/>
          <w:szCs w:val="24"/>
        </w:rPr>
        <w:t>的有效性，我们对中国武汉368个停车场和14,704个停车位的7个月真实停车数据进行了评估。</w:t>
      </w:r>
      <w:r w:rsidR="00484CED">
        <w:rPr>
          <w:rFonts w:ascii="宋体" w:eastAsia="宋体" w:hAnsi="宋体" w:hint="eastAsia"/>
          <w:sz w:val="24"/>
          <w:szCs w:val="24"/>
        </w:rPr>
        <w:t>实验</w:t>
      </w:r>
      <w:r w:rsidR="00484CED" w:rsidRPr="00484CED">
        <w:rPr>
          <w:rFonts w:ascii="宋体" w:eastAsia="宋体" w:hAnsi="宋体" w:hint="eastAsia"/>
          <w:sz w:val="24"/>
          <w:szCs w:val="24"/>
        </w:rPr>
        <w:t>结果显示，</w:t>
      </w:r>
      <w:proofErr w:type="spellStart"/>
      <w:r w:rsidR="00484CED" w:rsidRPr="00484CED">
        <w:rPr>
          <w:rFonts w:ascii="宋体" w:eastAsia="宋体" w:hAnsi="宋体"/>
          <w:sz w:val="24"/>
          <w:szCs w:val="24"/>
        </w:rPr>
        <w:t>SParking</w:t>
      </w:r>
      <w:proofErr w:type="spellEnd"/>
      <w:r w:rsidR="00484CED" w:rsidRPr="00484CED">
        <w:rPr>
          <w:rFonts w:ascii="宋体" w:eastAsia="宋体" w:hAnsi="宋体"/>
          <w:sz w:val="24"/>
          <w:szCs w:val="24"/>
        </w:rPr>
        <w:t>在停车时间预测方面达到了90%以上的准确率，合同停车位的平均利用率提高了35%</w:t>
      </w:r>
      <w:r w:rsidR="00484CED">
        <w:rPr>
          <w:rFonts w:ascii="宋体" w:eastAsia="宋体" w:hAnsi="宋体" w:hint="eastAsia"/>
          <w:sz w:val="24"/>
          <w:szCs w:val="24"/>
        </w:rPr>
        <w:t>。</w:t>
      </w:r>
    </w:p>
    <w:p w14:paraId="71CA3CD8" w14:textId="77777777" w:rsidR="00682665" w:rsidRPr="00682665" w:rsidRDefault="00682665" w:rsidP="007864AF">
      <w:pPr>
        <w:spacing w:line="400" w:lineRule="exact"/>
        <w:ind w:firstLineChars="200" w:firstLine="480"/>
        <w:rPr>
          <w:rFonts w:ascii="宋体" w:eastAsia="宋体" w:hAnsi="宋体"/>
          <w:sz w:val="24"/>
          <w:szCs w:val="24"/>
        </w:rPr>
      </w:pPr>
    </w:p>
    <w:p w14:paraId="19D605A6" w14:textId="768D13BD" w:rsidR="008D5C9C" w:rsidRPr="00682665" w:rsidRDefault="008D5C9C" w:rsidP="00682665">
      <w:pPr>
        <w:jc w:val="center"/>
        <w:rPr>
          <w:rFonts w:ascii="黑体" w:eastAsia="黑体" w:hAnsi="黑体"/>
          <w:sz w:val="32"/>
          <w:szCs w:val="32"/>
        </w:rPr>
      </w:pPr>
      <w:r w:rsidRPr="00682665">
        <w:rPr>
          <w:rFonts w:ascii="黑体" w:eastAsia="黑体" w:hAnsi="黑体" w:hint="eastAsia"/>
          <w:sz w:val="32"/>
          <w:szCs w:val="32"/>
        </w:rPr>
        <w:t>1引言</w:t>
      </w:r>
    </w:p>
    <w:p w14:paraId="1D3B41CF" w14:textId="3478733F" w:rsidR="00682665" w:rsidRDefault="00484CED" w:rsidP="00484CED">
      <w:pPr>
        <w:spacing w:line="400" w:lineRule="exact"/>
        <w:ind w:firstLineChars="200" w:firstLine="480"/>
        <w:rPr>
          <w:rFonts w:ascii="宋体" w:eastAsia="宋体" w:hAnsi="宋体"/>
          <w:sz w:val="24"/>
          <w:szCs w:val="24"/>
        </w:rPr>
      </w:pPr>
      <w:r w:rsidRPr="00484CED">
        <w:rPr>
          <w:rFonts w:ascii="宋体" w:eastAsia="宋体" w:hAnsi="宋体" w:hint="eastAsia"/>
          <w:sz w:val="24"/>
          <w:szCs w:val="24"/>
        </w:rPr>
        <w:t>寻找一个空闲的停车位对司机来说是很困难的，而且会带来额外的街道交通，尤其是在高峰时段。根据最近的一项调查</w:t>
      </w:r>
      <w:r w:rsidRPr="00484CED">
        <w:rPr>
          <w:rFonts w:ascii="宋体" w:eastAsia="宋体" w:hAnsi="宋体"/>
          <w:sz w:val="24"/>
          <w:szCs w:val="24"/>
        </w:rPr>
        <w:t>[7]，45%的街道交通是</w:t>
      </w:r>
      <w:proofErr w:type="gramStart"/>
      <w:r w:rsidRPr="00484CED">
        <w:rPr>
          <w:rFonts w:ascii="宋体" w:eastAsia="宋体" w:hAnsi="宋体"/>
          <w:sz w:val="24"/>
          <w:szCs w:val="24"/>
        </w:rPr>
        <w:t>由寻找</w:t>
      </w:r>
      <w:proofErr w:type="gramEnd"/>
      <w:r w:rsidRPr="00484CED">
        <w:rPr>
          <w:rFonts w:ascii="宋体" w:eastAsia="宋体" w:hAnsi="宋体"/>
          <w:sz w:val="24"/>
          <w:szCs w:val="24"/>
        </w:rPr>
        <w:t>停车位引起的，这导致了严重的交通拥堵和空气污染。为了减轻停车的痛苦，许多研究人员已经调查了与停车有关的问题。一些研究提出了利用公共停车场的空置停车位的方法[16,25]。此外，研究人员提出调度算法来缓解公共停车场的压力[13,19]。</w:t>
      </w:r>
    </w:p>
    <w:p w14:paraId="291ADCAD" w14:textId="70B0F675" w:rsidR="00682665" w:rsidRDefault="00484CED" w:rsidP="00484CED">
      <w:pPr>
        <w:spacing w:line="400" w:lineRule="exact"/>
        <w:ind w:firstLineChars="200" w:firstLine="480"/>
        <w:rPr>
          <w:rFonts w:ascii="宋体" w:eastAsia="宋体" w:hAnsi="宋体"/>
          <w:sz w:val="24"/>
          <w:szCs w:val="24"/>
        </w:rPr>
      </w:pPr>
      <w:r w:rsidRPr="00484CED">
        <w:rPr>
          <w:rFonts w:ascii="宋体" w:eastAsia="宋体" w:hAnsi="宋体" w:hint="eastAsia"/>
          <w:sz w:val="24"/>
          <w:szCs w:val="24"/>
        </w:rPr>
        <w:t>与现有的研究不同，我们提出了一个受共享经济思想启发的合同停车共享系统。例如，由于大量的停车需求和有限的医院停车位，在工作时间内，在医院停车是很困难的。同时，由于车主外出工作，周边社区有大量的空置车位。如果我们允许司机在车主的同意下使用这些合同停车位，停车难的问题就会得到缓解。实现合同停车位共享是一个具有挑战性的问题，原因有以下几点：具体来说，合同停车位的使用是动态和不确定的。此外，在供需不确定的情况下，很难实现合同停车位和停车要求之间的最佳匹配，也很难避免车主和二级用户的停车冲突。</w:t>
      </w:r>
    </w:p>
    <w:p w14:paraId="4FEBE3DC" w14:textId="47B827D6" w:rsidR="00484CED" w:rsidRDefault="00484CED" w:rsidP="00484CED">
      <w:pPr>
        <w:spacing w:line="400" w:lineRule="exact"/>
        <w:ind w:firstLineChars="200" w:firstLine="480"/>
        <w:rPr>
          <w:rFonts w:ascii="宋体" w:eastAsia="宋体" w:hAnsi="宋体"/>
          <w:sz w:val="24"/>
          <w:szCs w:val="24"/>
        </w:rPr>
      </w:pPr>
      <w:r w:rsidRPr="00484CED">
        <w:rPr>
          <w:rFonts w:ascii="宋体" w:eastAsia="宋体" w:hAnsi="宋体" w:hint="eastAsia"/>
          <w:sz w:val="24"/>
          <w:szCs w:val="24"/>
        </w:rPr>
        <w:t>由于物联网技术的发展</w:t>
      </w:r>
      <w:r w:rsidRPr="00484CED">
        <w:rPr>
          <w:rFonts w:ascii="宋体" w:eastAsia="宋体" w:hAnsi="宋体"/>
          <w:sz w:val="24"/>
          <w:szCs w:val="24"/>
        </w:rPr>
        <w:t>[8,15,20]，大多数现代停车场使用各种传感器记录车辆的细粒度停车数据，包括进入和离开的时间戳。利用细粒度停车数据，我们提出</w:t>
      </w:r>
      <w:proofErr w:type="spellStart"/>
      <w:r w:rsidRPr="00484CED">
        <w:rPr>
          <w:rFonts w:ascii="宋体" w:eastAsia="宋体" w:hAnsi="宋体"/>
          <w:sz w:val="24"/>
          <w:szCs w:val="24"/>
        </w:rPr>
        <w:t>SParking</w:t>
      </w:r>
      <w:proofErr w:type="spellEnd"/>
      <w:r w:rsidRPr="00484CED">
        <w:rPr>
          <w:rFonts w:ascii="宋体" w:eastAsia="宋体" w:hAnsi="宋体"/>
          <w:sz w:val="24"/>
          <w:szCs w:val="24"/>
        </w:rPr>
        <w:t>，一个数据驱动的合同停车共享系统，旨在充分利用合同停车位资源，为在线合同停车共享问题提供一个最佳解决方案。</w:t>
      </w:r>
    </w:p>
    <w:p w14:paraId="7EDD141B" w14:textId="78FE60F0" w:rsidR="00484CED" w:rsidRDefault="00484CED" w:rsidP="00484CED">
      <w:pPr>
        <w:spacing w:line="400" w:lineRule="exact"/>
        <w:ind w:firstLineChars="200" w:firstLine="480"/>
        <w:rPr>
          <w:rFonts w:ascii="宋体" w:eastAsia="宋体" w:hAnsi="宋体"/>
          <w:sz w:val="24"/>
          <w:szCs w:val="24"/>
        </w:rPr>
      </w:pPr>
      <w:r w:rsidRPr="00484CED">
        <w:rPr>
          <w:rFonts w:ascii="宋体" w:eastAsia="宋体" w:hAnsi="宋体" w:hint="eastAsia"/>
          <w:sz w:val="24"/>
          <w:szCs w:val="24"/>
        </w:rPr>
        <w:t>为了实现这一目标，我们首先引入了一个基于熵的模型来决定那些有效的空置合同停车位，这些停车位的利用率足够规律，可以共享。最后，</w:t>
      </w:r>
      <w:proofErr w:type="spellStart"/>
      <w:r w:rsidRPr="00484CED">
        <w:rPr>
          <w:rFonts w:ascii="宋体" w:eastAsia="宋体" w:hAnsi="宋体"/>
          <w:sz w:val="24"/>
          <w:szCs w:val="24"/>
        </w:rPr>
        <w:t>SParking</w:t>
      </w:r>
      <w:proofErr w:type="spellEnd"/>
      <w:r w:rsidRPr="00484CED">
        <w:rPr>
          <w:rFonts w:ascii="宋体" w:eastAsia="宋体" w:hAnsi="宋体"/>
          <w:sz w:val="24"/>
          <w:szCs w:val="24"/>
        </w:rPr>
        <w:t>通过一个最佳调度算法在停车请求和可用的合同停车位之间进行停车调度。</w:t>
      </w:r>
    </w:p>
    <w:p w14:paraId="3A885FB3" w14:textId="3AEC58E9" w:rsidR="00484CED" w:rsidRDefault="00484CED" w:rsidP="00484CED">
      <w:pPr>
        <w:spacing w:line="400" w:lineRule="exact"/>
        <w:ind w:firstLineChars="200" w:firstLine="480"/>
        <w:rPr>
          <w:rFonts w:ascii="宋体" w:eastAsia="宋体" w:hAnsi="宋体"/>
          <w:sz w:val="24"/>
          <w:szCs w:val="24"/>
        </w:rPr>
      </w:pPr>
      <w:r w:rsidRPr="00484CED">
        <w:rPr>
          <w:rFonts w:ascii="宋体" w:eastAsia="宋体" w:hAnsi="宋体" w:hint="eastAsia"/>
          <w:sz w:val="24"/>
          <w:szCs w:val="24"/>
        </w:rPr>
        <w:t>据我们所知，这是第一个提出合同停车共享来解决停车问题的工作。合同停车共享提高了停车位的利用率，实现了临时停车司机、合同停车位所有者和停车场管理者的互利共赢局面。</w:t>
      </w:r>
      <w:r w:rsidRPr="00484CED">
        <w:rPr>
          <w:rFonts w:ascii="宋体" w:eastAsia="宋体" w:hAnsi="宋体"/>
          <w:sz w:val="24"/>
          <w:szCs w:val="24"/>
        </w:rPr>
        <w:t xml:space="preserve"> -基于现实世界的停车数据，我们提出了一个预测模</w:t>
      </w:r>
      <w:r w:rsidRPr="00484CED">
        <w:rPr>
          <w:rFonts w:ascii="宋体" w:eastAsia="宋体" w:hAnsi="宋体"/>
          <w:sz w:val="24"/>
          <w:szCs w:val="24"/>
        </w:rPr>
        <w:lastRenderedPageBreak/>
        <w:t>型，旨在预测合同停车共享的可用停车时间，并考虑到空间时间、气象和假日因素。</w:t>
      </w:r>
    </w:p>
    <w:p w14:paraId="181BC135" w14:textId="72D76413" w:rsidR="00484CED" w:rsidRDefault="00484CED" w:rsidP="00484CED">
      <w:pPr>
        <w:spacing w:line="400" w:lineRule="exact"/>
        <w:ind w:firstLineChars="200" w:firstLine="480"/>
        <w:rPr>
          <w:rFonts w:ascii="宋体" w:eastAsia="宋体" w:hAnsi="宋体"/>
          <w:sz w:val="24"/>
          <w:szCs w:val="24"/>
        </w:rPr>
      </w:pPr>
      <w:r w:rsidRPr="00484CED">
        <w:rPr>
          <w:rFonts w:ascii="宋体" w:eastAsia="宋体" w:hAnsi="宋体" w:hint="eastAsia"/>
          <w:sz w:val="24"/>
          <w:szCs w:val="24"/>
        </w:rPr>
        <w:t>为了验证我们设计的有效性，我们在涉及</w:t>
      </w:r>
      <w:r w:rsidRPr="00484CED">
        <w:rPr>
          <w:rFonts w:ascii="宋体" w:eastAsia="宋体" w:hAnsi="宋体"/>
          <w:sz w:val="24"/>
          <w:szCs w:val="24"/>
        </w:rPr>
        <w:t>368个停车场和14,704个停车位的七个月真实世界停车数据上评估了我们的设计。</w:t>
      </w:r>
    </w:p>
    <w:p w14:paraId="6D9B2558" w14:textId="6C7EDA63" w:rsidR="00484CED" w:rsidRDefault="00484CED" w:rsidP="00484CED">
      <w:pPr>
        <w:spacing w:line="400" w:lineRule="exact"/>
        <w:ind w:firstLineChars="200" w:firstLine="480"/>
        <w:rPr>
          <w:rFonts w:ascii="宋体" w:eastAsia="宋体" w:hAnsi="宋体"/>
          <w:sz w:val="24"/>
          <w:szCs w:val="24"/>
        </w:rPr>
      </w:pPr>
      <w:r w:rsidRPr="00484CED">
        <w:rPr>
          <w:rFonts w:ascii="宋体" w:eastAsia="宋体" w:hAnsi="宋体" w:hint="eastAsia"/>
          <w:sz w:val="24"/>
          <w:szCs w:val="24"/>
        </w:rPr>
        <w:t>第</w:t>
      </w:r>
      <w:r w:rsidRPr="00484CED">
        <w:rPr>
          <w:rFonts w:ascii="宋体" w:eastAsia="宋体" w:hAnsi="宋体"/>
          <w:sz w:val="24"/>
          <w:szCs w:val="24"/>
        </w:rPr>
        <w:t>3节描述了合同停车共享系统的系统结构和挑战。第4和第5节描述了我们系统的设计和实现。第6节评估了</w:t>
      </w:r>
      <w:proofErr w:type="spellStart"/>
      <w:r w:rsidRPr="00484CED">
        <w:rPr>
          <w:rFonts w:ascii="宋体" w:eastAsia="宋体" w:hAnsi="宋体"/>
          <w:sz w:val="24"/>
          <w:szCs w:val="24"/>
        </w:rPr>
        <w:t>SParking</w:t>
      </w:r>
      <w:proofErr w:type="spellEnd"/>
      <w:r w:rsidRPr="00484CED">
        <w:rPr>
          <w:rFonts w:ascii="宋体" w:eastAsia="宋体" w:hAnsi="宋体"/>
          <w:sz w:val="24"/>
          <w:szCs w:val="24"/>
        </w:rPr>
        <w:t>的性能。第7节讨论了吸取的教训和局限性。在第8节中，我们回顾了相关的工作，然后在第9节中总结了本文。</w:t>
      </w:r>
    </w:p>
    <w:p w14:paraId="598CFA14" w14:textId="77777777" w:rsidR="00484CED" w:rsidRPr="00682665" w:rsidRDefault="00484CED" w:rsidP="007864AF">
      <w:pPr>
        <w:spacing w:line="400" w:lineRule="exact"/>
        <w:ind w:firstLineChars="200" w:firstLine="480"/>
        <w:rPr>
          <w:rFonts w:ascii="宋体" w:eastAsia="宋体" w:hAnsi="宋体"/>
          <w:sz w:val="24"/>
          <w:szCs w:val="24"/>
        </w:rPr>
      </w:pPr>
    </w:p>
    <w:p w14:paraId="106E122F" w14:textId="4B55EEC4" w:rsidR="00682665" w:rsidRDefault="008D5C9C" w:rsidP="00682665">
      <w:pPr>
        <w:jc w:val="center"/>
        <w:rPr>
          <w:rFonts w:ascii="黑体" w:eastAsia="黑体" w:hAnsi="黑体"/>
          <w:sz w:val="32"/>
          <w:szCs w:val="32"/>
        </w:rPr>
      </w:pPr>
      <w:r w:rsidRPr="00682665">
        <w:rPr>
          <w:rFonts w:ascii="黑体" w:eastAsia="黑体" w:hAnsi="黑体" w:hint="eastAsia"/>
          <w:sz w:val="32"/>
          <w:szCs w:val="32"/>
        </w:rPr>
        <w:t>2事实与理由</w:t>
      </w:r>
    </w:p>
    <w:p w14:paraId="3AB5B629" w14:textId="66E4098A" w:rsidR="00484CED" w:rsidRPr="00484CED" w:rsidRDefault="00484CED" w:rsidP="007864AF">
      <w:pPr>
        <w:spacing w:line="400" w:lineRule="exact"/>
        <w:ind w:firstLineChars="200" w:firstLine="480"/>
        <w:rPr>
          <w:rFonts w:ascii="宋体" w:eastAsia="宋体" w:hAnsi="宋体"/>
          <w:sz w:val="24"/>
          <w:szCs w:val="24"/>
        </w:rPr>
      </w:pPr>
      <w:r w:rsidRPr="00484CED">
        <w:rPr>
          <w:rFonts w:ascii="宋体" w:eastAsia="宋体" w:hAnsi="宋体" w:hint="eastAsia"/>
          <w:sz w:val="24"/>
          <w:szCs w:val="24"/>
        </w:rPr>
        <w:t>在这一节中，我们解释了合同停车位共享的见解，其目的是为了缓解停车困难。通过实证数据分析，我们展示了共享合同停车位的潜力。</w:t>
      </w:r>
    </w:p>
    <w:p w14:paraId="25DEC8B8" w14:textId="0949D8EA" w:rsidR="008D5C9C" w:rsidRPr="00682665" w:rsidRDefault="008D5C9C">
      <w:pPr>
        <w:rPr>
          <w:rFonts w:ascii="黑体" w:eastAsia="黑体" w:hAnsi="黑体"/>
          <w:sz w:val="30"/>
          <w:szCs w:val="30"/>
        </w:rPr>
      </w:pPr>
      <w:r w:rsidRPr="00682665">
        <w:rPr>
          <w:rFonts w:ascii="黑体" w:eastAsia="黑体" w:hAnsi="黑体" w:hint="eastAsia"/>
          <w:sz w:val="30"/>
          <w:szCs w:val="30"/>
        </w:rPr>
        <w:t>2</w:t>
      </w:r>
      <w:r w:rsidRPr="00682665">
        <w:rPr>
          <w:rFonts w:ascii="黑体" w:eastAsia="黑体" w:hAnsi="黑体"/>
          <w:sz w:val="30"/>
          <w:szCs w:val="30"/>
        </w:rPr>
        <w:t>.1</w:t>
      </w:r>
      <w:r w:rsidRPr="00682665">
        <w:rPr>
          <w:rFonts w:ascii="黑体" w:eastAsia="黑体" w:hAnsi="黑体" w:hint="eastAsia"/>
          <w:sz w:val="30"/>
          <w:szCs w:val="30"/>
        </w:rPr>
        <w:t>停车困难和交通拥堵</w:t>
      </w:r>
    </w:p>
    <w:p w14:paraId="711332F7" w14:textId="1BE9E407" w:rsidR="00682665" w:rsidRDefault="007864AF" w:rsidP="007864AF">
      <w:pPr>
        <w:spacing w:line="400" w:lineRule="exact"/>
        <w:ind w:firstLineChars="200" w:firstLine="480"/>
        <w:rPr>
          <w:rFonts w:ascii="宋体" w:eastAsia="宋体" w:hAnsi="宋体"/>
          <w:sz w:val="24"/>
          <w:szCs w:val="24"/>
        </w:rPr>
      </w:pPr>
      <w:r w:rsidRPr="007864AF">
        <w:rPr>
          <w:rFonts w:ascii="宋体" w:eastAsia="宋体" w:hAnsi="宋体" w:hint="eastAsia"/>
          <w:sz w:val="24"/>
          <w:szCs w:val="24"/>
        </w:rPr>
        <w:t>据统计，</w:t>
      </w:r>
      <w:r w:rsidRPr="007864AF">
        <w:rPr>
          <w:rFonts w:ascii="宋体" w:eastAsia="宋体" w:hAnsi="宋体"/>
          <w:sz w:val="24"/>
          <w:szCs w:val="24"/>
        </w:rPr>
        <w:t>2018年第三季度，美国汽车保有量达到2.81亿辆，比上年增加约700万辆[4].2018年，中国新注册汽车3172万辆，汽车总量达到3.27亿辆，比上年增长10.51%[5].除了停车难，寻找停车位产生的交通量超过总流量的30%[21]</w:t>
      </w:r>
      <w:r>
        <w:rPr>
          <w:rFonts w:ascii="宋体" w:eastAsia="宋体" w:hAnsi="宋体" w:hint="eastAsia"/>
          <w:sz w:val="24"/>
          <w:szCs w:val="24"/>
        </w:rPr>
        <w:t>。</w:t>
      </w:r>
    </w:p>
    <w:p w14:paraId="02C0D9B4" w14:textId="77DD138C" w:rsidR="007864AF" w:rsidRPr="00682665" w:rsidRDefault="007864AF" w:rsidP="007864AF">
      <w:pPr>
        <w:spacing w:line="400" w:lineRule="exact"/>
        <w:ind w:firstLineChars="200" w:firstLine="480"/>
        <w:rPr>
          <w:rFonts w:ascii="宋体" w:eastAsia="宋体" w:hAnsi="宋体"/>
          <w:sz w:val="24"/>
          <w:szCs w:val="24"/>
        </w:rPr>
      </w:pPr>
      <w:r w:rsidRPr="007864AF">
        <w:rPr>
          <w:rFonts w:ascii="宋体" w:eastAsia="宋体" w:hAnsi="宋体" w:hint="eastAsia"/>
          <w:sz w:val="24"/>
          <w:szCs w:val="24"/>
        </w:rPr>
        <w:t>面对巨大的停车压力，完全依靠有限的公共停车位难以缓解现有的停车问题。在本文中，我们建议探索合同停车共享服务的潜力。</w:t>
      </w:r>
    </w:p>
    <w:p w14:paraId="738A4A80" w14:textId="79BEDDCB" w:rsidR="008D5C9C" w:rsidRPr="00682665" w:rsidRDefault="008D5C9C">
      <w:pPr>
        <w:rPr>
          <w:rFonts w:ascii="黑体" w:eastAsia="黑体" w:hAnsi="黑体"/>
          <w:sz w:val="30"/>
          <w:szCs w:val="30"/>
        </w:rPr>
      </w:pPr>
      <w:r w:rsidRPr="00682665">
        <w:rPr>
          <w:rFonts w:ascii="黑体" w:eastAsia="黑体" w:hAnsi="黑体" w:hint="eastAsia"/>
          <w:sz w:val="30"/>
          <w:szCs w:val="30"/>
        </w:rPr>
        <w:t>2</w:t>
      </w:r>
      <w:r w:rsidRPr="00682665">
        <w:rPr>
          <w:rFonts w:ascii="黑体" w:eastAsia="黑体" w:hAnsi="黑体"/>
          <w:sz w:val="30"/>
          <w:szCs w:val="30"/>
        </w:rPr>
        <w:t>.2</w:t>
      </w:r>
      <w:r w:rsidRPr="00682665">
        <w:rPr>
          <w:rFonts w:ascii="黑体" w:eastAsia="黑体" w:hAnsi="黑体" w:hint="eastAsia"/>
          <w:sz w:val="30"/>
          <w:szCs w:val="30"/>
        </w:rPr>
        <w:t>合同停车位共享的潜力</w:t>
      </w:r>
    </w:p>
    <w:p w14:paraId="44BDDFD5" w14:textId="34010067" w:rsidR="00562C0C" w:rsidRDefault="00562C0C" w:rsidP="00562C0C">
      <w:pPr>
        <w:spacing w:line="400" w:lineRule="exact"/>
        <w:ind w:firstLineChars="200" w:firstLine="480"/>
        <w:rPr>
          <w:rFonts w:ascii="宋体" w:eastAsia="宋体" w:hAnsi="宋体"/>
          <w:sz w:val="24"/>
          <w:szCs w:val="24"/>
        </w:rPr>
      </w:pPr>
      <w:r w:rsidRPr="00562C0C">
        <w:rPr>
          <w:rFonts w:ascii="宋体" w:eastAsia="宋体" w:hAnsi="宋体" w:hint="eastAsia"/>
          <w:sz w:val="24"/>
          <w:szCs w:val="24"/>
        </w:rPr>
        <w:t>我们通过部署在</w:t>
      </w:r>
      <w:r w:rsidRPr="00562C0C">
        <w:rPr>
          <w:rFonts w:ascii="宋体" w:eastAsia="宋体" w:hAnsi="宋体"/>
          <w:sz w:val="24"/>
          <w:szCs w:val="24"/>
        </w:rPr>
        <w:t>366个社区停车场的监测探头来收集武汉市的停车记录。基于数据集，我们在图1中显示了武汉市的300多个停车场，这些停车场基本上覆盖了武汉市的各个商业区。</w:t>
      </w:r>
      <w:r>
        <w:rPr>
          <w:rFonts w:ascii="宋体" w:eastAsia="宋体" w:hAnsi="宋体" w:hint="eastAsia"/>
          <w:sz w:val="24"/>
          <w:szCs w:val="24"/>
        </w:rPr>
        <w:t>我们发现</w:t>
      </w:r>
      <w:r w:rsidRPr="00562C0C">
        <w:rPr>
          <w:rFonts w:ascii="宋体" w:eastAsia="宋体" w:hAnsi="宋体" w:hint="eastAsia"/>
          <w:sz w:val="24"/>
          <w:szCs w:val="24"/>
        </w:rPr>
        <w:t>一定数量的车位业主的停车行为是有规律的，这些合同车位在业主的同意下适合用于共享目的。</w:t>
      </w:r>
    </w:p>
    <w:p w14:paraId="2579504D" w14:textId="6779C922" w:rsidR="00562C0C" w:rsidRDefault="00562C0C" w:rsidP="00562C0C">
      <w:pPr>
        <w:spacing w:line="400" w:lineRule="exact"/>
        <w:ind w:firstLineChars="200" w:firstLine="480"/>
        <w:rPr>
          <w:rFonts w:ascii="宋体" w:eastAsia="宋体" w:hAnsi="宋体"/>
          <w:sz w:val="24"/>
          <w:szCs w:val="24"/>
        </w:rPr>
      </w:pPr>
      <w:r w:rsidRPr="00562C0C">
        <w:rPr>
          <w:rFonts w:ascii="宋体" w:eastAsia="宋体" w:hAnsi="宋体" w:hint="eastAsia"/>
          <w:sz w:val="24"/>
          <w:szCs w:val="24"/>
        </w:rPr>
        <w:t>考虑到时间边界和不确定的停车时间，我们应用散点来描述车主的停车行为，包括开始时间和停车时间。例如，坐标</w:t>
      </w:r>
      <w:r w:rsidRPr="00562C0C">
        <w:rPr>
          <w:rFonts w:ascii="宋体" w:eastAsia="宋体" w:hAnsi="宋体"/>
          <w:sz w:val="24"/>
          <w:szCs w:val="24"/>
        </w:rPr>
        <w:t>[0</w:t>
      </w:r>
      <w:r w:rsidRPr="00562C0C">
        <w:rPr>
          <w:rFonts w:ascii="微软雅黑" w:eastAsia="微软雅黑" w:hAnsi="微软雅黑" w:cs="微软雅黑" w:hint="eastAsia"/>
          <w:sz w:val="24"/>
          <w:szCs w:val="24"/>
        </w:rPr>
        <w:t>◦</w:t>
      </w:r>
      <w:r w:rsidRPr="00562C0C">
        <w:rPr>
          <w:rFonts w:ascii="宋体" w:eastAsia="宋体" w:hAnsi="宋体"/>
          <w:sz w:val="24"/>
          <w:szCs w:val="24"/>
        </w:rPr>
        <w:t>,8]表示合同车位车主在0点出门，8小时后回家，这表明车位在0点开始闲置，可用停车时间为8小时。</w:t>
      </w:r>
    </w:p>
    <w:p w14:paraId="46260AE6" w14:textId="3D1730A3" w:rsidR="00562C0C" w:rsidRDefault="00562C0C" w:rsidP="00562C0C">
      <w:pPr>
        <w:spacing w:line="400" w:lineRule="exact"/>
        <w:ind w:firstLineChars="200" w:firstLine="480"/>
        <w:rPr>
          <w:rFonts w:ascii="宋体" w:eastAsia="宋体" w:hAnsi="宋体"/>
          <w:sz w:val="24"/>
          <w:szCs w:val="24"/>
        </w:rPr>
      </w:pPr>
      <w:r w:rsidRPr="00562C0C">
        <w:rPr>
          <w:rFonts w:ascii="宋体" w:eastAsia="宋体" w:hAnsi="宋体" w:hint="eastAsia"/>
          <w:sz w:val="24"/>
          <w:szCs w:val="24"/>
        </w:rPr>
        <w:t>如图</w:t>
      </w:r>
      <w:r w:rsidRPr="00562C0C">
        <w:rPr>
          <w:rFonts w:ascii="宋体" w:eastAsia="宋体" w:hAnsi="宋体"/>
          <w:sz w:val="24"/>
          <w:szCs w:val="24"/>
        </w:rPr>
        <w:t>2左图所示，散点分布显示，该合同车位车主几乎在早上8:30出门，8-10小时后回家。然而，图2中右图的合同车位车主的停车行为是不规则的。如图2所示，如果散点较近，车位的出门时间和出门时间都比较固定，有可能成为共享合同车位。</w:t>
      </w:r>
    </w:p>
    <w:p w14:paraId="17BF4E94" w14:textId="77777777" w:rsidR="00682665" w:rsidRPr="00682665" w:rsidRDefault="00682665" w:rsidP="00562C0C">
      <w:pPr>
        <w:spacing w:line="400" w:lineRule="exact"/>
        <w:ind w:firstLineChars="200" w:firstLine="480"/>
        <w:rPr>
          <w:rFonts w:ascii="宋体" w:eastAsia="宋体" w:hAnsi="宋体"/>
          <w:sz w:val="24"/>
          <w:szCs w:val="24"/>
        </w:rPr>
      </w:pPr>
    </w:p>
    <w:p w14:paraId="19236BBB" w14:textId="7FD4ECCB" w:rsidR="008D5C9C" w:rsidRPr="00682665" w:rsidRDefault="008D5C9C" w:rsidP="00682665">
      <w:pPr>
        <w:jc w:val="center"/>
        <w:rPr>
          <w:rFonts w:ascii="黑体" w:eastAsia="黑体" w:hAnsi="黑体"/>
          <w:sz w:val="32"/>
          <w:szCs w:val="32"/>
        </w:rPr>
      </w:pPr>
      <w:r w:rsidRPr="00682665">
        <w:rPr>
          <w:rFonts w:ascii="黑体" w:eastAsia="黑体" w:hAnsi="黑体" w:hint="eastAsia"/>
          <w:sz w:val="32"/>
          <w:szCs w:val="32"/>
        </w:rPr>
        <w:lastRenderedPageBreak/>
        <w:t>3系统综述</w:t>
      </w:r>
    </w:p>
    <w:p w14:paraId="4D201148" w14:textId="08972326" w:rsidR="008D5C9C" w:rsidRPr="00682665" w:rsidRDefault="008D5C9C">
      <w:pPr>
        <w:rPr>
          <w:rFonts w:ascii="黑体" w:eastAsia="黑体" w:hAnsi="黑体"/>
          <w:sz w:val="30"/>
          <w:szCs w:val="30"/>
        </w:rPr>
      </w:pPr>
      <w:r w:rsidRPr="00682665">
        <w:rPr>
          <w:rFonts w:ascii="黑体" w:eastAsia="黑体" w:hAnsi="黑体" w:hint="eastAsia"/>
          <w:sz w:val="30"/>
          <w:szCs w:val="30"/>
        </w:rPr>
        <w:t>3</w:t>
      </w:r>
      <w:r w:rsidRPr="00682665">
        <w:rPr>
          <w:rFonts w:ascii="黑体" w:eastAsia="黑体" w:hAnsi="黑体"/>
          <w:sz w:val="30"/>
          <w:szCs w:val="30"/>
        </w:rPr>
        <w:t>.1</w:t>
      </w:r>
      <w:r w:rsidRPr="00682665">
        <w:rPr>
          <w:rFonts w:ascii="黑体" w:eastAsia="黑体" w:hAnsi="黑体" w:hint="eastAsia"/>
          <w:sz w:val="30"/>
          <w:szCs w:val="30"/>
        </w:rPr>
        <w:t>停车数据收集</w:t>
      </w:r>
    </w:p>
    <w:p w14:paraId="292C0E32" w14:textId="58228954" w:rsidR="00682665" w:rsidRPr="00682665" w:rsidRDefault="00562C0C" w:rsidP="00562C0C">
      <w:pPr>
        <w:spacing w:line="400" w:lineRule="exact"/>
        <w:ind w:firstLineChars="200" w:firstLine="480"/>
        <w:rPr>
          <w:rFonts w:ascii="宋体" w:eastAsia="宋体" w:hAnsi="宋体"/>
          <w:sz w:val="24"/>
          <w:szCs w:val="24"/>
        </w:rPr>
      </w:pPr>
      <w:r w:rsidRPr="00562C0C">
        <w:rPr>
          <w:rFonts w:ascii="宋体" w:eastAsia="宋体" w:hAnsi="宋体" w:hint="eastAsia"/>
          <w:sz w:val="24"/>
          <w:szCs w:val="24"/>
        </w:rPr>
        <w:t>我们的停车场管理平台收集了城市路外停车场的信息，并实现了路内和路外停车场的数据交换和共享。智能停车场管理系统包括停车场车辆进出、在线交通流引导和停车费用收取等几个模块。车辆通过刷卡或拍照进行图像识别进出停车场，进入或离开停车场的车辆将被记录下来，这是我们用来分析停车行为的重要数据。</w:t>
      </w:r>
    </w:p>
    <w:p w14:paraId="21FA2360" w14:textId="1A296025" w:rsidR="008D5C9C" w:rsidRPr="00682665" w:rsidRDefault="008D5C9C">
      <w:pPr>
        <w:rPr>
          <w:rFonts w:ascii="黑体" w:eastAsia="黑体" w:hAnsi="黑体"/>
          <w:sz w:val="30"/>
          <w:szCs w:val="30"/>
        </w:rPr>
      </w:pPr>
      <w:r w:rsidRPr="00682665">
        <w:rPr>
          <w:rFonts w:ascii="黑体" w:eastAsia="黑体" w:hAnsi="黑体" w:hint="eastAsia"/>
          <w:sz w:val="30"/>
          <w:szCs w:val="30"/>
        </w:rPr>
        <w:t>3</w:t>
      </w:r>
      <w:r w:rsidRPr="00682665">
        <w:rPr>
          <w:rFonts w:ascii="黑体" w:eastAsia="黑体" w:hAnsi="黑体"/>
          <w:sz w:val="30"/>
          <w:szCs w:val="30"/>
        </w:rPr>
        <w:t>.2</w:t>
      </w:r>
      <w:r w:rsidRPr="00682665">
        <w:rPr>
          <w:rFonts w:ascii="黑体" w:eastAsia="黑体" w:hAnsi="黑体" w:hint="eastAsia"/>
          <w:sz w:val="30"/>
          <w:szCs w:val="30"/>
        </w:rPr>
        <w:t>设计要求</w:t>
      </w:r>
    </w:p>
    <w:p w14:paraId="405A25F6" w14:textId="7BAB4BA1" w:rsidR="00682665" w:rsidRPr="00682665" w:rsidRDefault="00562C0C" w:rsidP="00562C0C">
      <w:pPr>
        <w:spacing w:line="400" w:lineRule="exact"/>
        <w:ind w:firstLineChars="200" w:firstLine="480"/>
        <w:rPr>
          <w:rFonts w:ascii="宋体" w:eastAsia="宋体" w:hAnsi="宋体"/>
          <w:sz w:val="24"/>
          <w:szCs w:val="24"/>
        </w:rPr>
      </w:pPr>
      <w:r w:rsidRPr="00562C0C">
        <w:rPr>
          <w:rFonts w:ascii="宋体" w:eastAsia="宋体" w:hAnsi="宋体" w:hint="eastAsia"/>
          <w:sz w:val="24"/>
          <w:szCs w:val="24"/>
        </w:rPr>
        <w:t>为了解决停车难的问题，我们提出了合同停车位共享系统，该系统的设计要满足以下要求。除了提供基本功能外，即：</w:t>
      </w:r>
      <w:r w:rsidRPr="00562C0C">
        <w:rPr>
          <w:rFonts w:ascii="宋体" w:eastAsia="宋体" w:hAnsi="宋体"/>
          <w:sz w:val="24"/>
          <w:szCs w:val="24"/>
        </w:rPr>
        <w:t>需要建立一个合同停车位共享平台。为了保证合同车位共享系统的顺利实施，操作应尽可能简单，以实现用户友好的应用；由于不同合同车位业主的停车习惯不同，合同车位需要是一个指定的车位，而不是停车场内的任何车位，因此系统需要识别特定的免费车位，并准确引导需要停车的司机到合同车位。</w:t>
      </w:r>
    </w:p>
    <w:p w14:paraId="48BE6A9A" w14:textId="5D6F22E3" w:rsidR="008D5C9C" w:rsidRPr="00682665" w:rsidRDefault="008D5C9C">
      <w:pPr>
        <w:rPr>
          <w:rFonts w:ascii="黑体" w:eastAsia="黑体" w:hAnsi="黑体"/>
          <w:sz w:val="30"/>
          <w:szCs w:val="30"/>
        </w:rPr>
      </w:pPr>
      <w:r w:rsidRPr="00682665">
        <w:rPr>
          <w:rFonts w:ascii="黑体" w:eastAsia="黑体" w:hAnsi="黑体" w:hint="eastAsia"/>
          <w:sz w:val="30"/>
          <w:szCs w:val="30"/>
        </w:rPr>
        <w:t>3</w:t>
      </w:r>
      <w:r w:rsidRPr="00682665">
        <w:rPr>
          <w:rFonts w:ascii="黑体" w:eastAsia="黑体" w:hAnsi="黑体"/>
          <w:sz w:val="30"/>
          <w:szCs w:val="30"/>
        </w:rPr>
        <w:t>.3</w:t>
      </w:r>
      <w:r w:rsidRPr="00682665">
        <w:rPr>
          <w:rFonts w:ascii="黑体" w:eastAsia="黑体" w:hAnsi="黑体" w:hint="eastAsia"/>
          <w:sz w:val="30"/>
          <w:szCs w:val="30"/>
        </w:rPr>
        <w:t>挑战</w:t>
      </w:r>
    </w:p>
    <w:p w14:paraId="0B9A341D" w14:textId="0ACCBEDD" w:rsidR="00682665" w:rsidRPr="00682665" w:rsidRDefault="00562C0C" w:rsidP="00562C0C">
      <w:pPr>
        <w:spacing w:line="400" w:lineRule="exact"/>
        <w:ind w:firstLineChars="200" w:firstLine="480"/>
        <w:rPr>
          <w:rFonts w:ascii="宋体" w:eastAsia="宋体" w:hAnsi="宋体"/>
          <w:sz w:val="24"/>
          <w:szCs w:val="24"/>
        </w:rPr>
      </w:pPr>
      <w:r w:rsidRPr="00562C0C">
        <w:rPr>
          <w:rFonts w:ascii="宋体" w:eastAsia="宋体" w:hAnsi="宋体" w:hint="eastAsia"/>
          <w:sz w:val="24"/>
          <w:szCs w:val="24"/>
        </w:rPr>
        <w:t>为了满足这些要求，在开发合同停车共享系统时需要解决两个主要挑战。</w:t>
      </w:r>
      <w:r w:rsidRPr="00562C0C">
        <w:rPr>
          <w:rFonts w:ascii="宋体" w:eastAsia="宋体" w:hAnsi="宋体"/>
          <w:sz w:val="24"/>
          <w:szCs w:val="24"/>
        </w:rPr>
        <w:t>-如第二节所述，司机很难在公共停车场找到停车位。为了充分利用私人停车位，我们的系统需要找到可用的合同停车位并准确预测其可用的停车时间。-为了进行实时停车调度，我们的系统需要有效地计算出推荐的合同停车位，同时最大限度地提高合同停车位的利用率。</w:t>
      </w:r>
    </w:p>
    <w:p w14:paraId="0F765FF0" w14:textId="21364D46" w:rsidR="008D5C9C" w:rsidRPr="00682665" w:rsidRDefault="008D5C9C">
      <w:pPr>
        <w:rPr>
          <w:rFonts w:ascii="黑体" w:eastAsia="黑体" w:hAnsi="黑体"/>
          <w:sz w:val="30"/>
          <w:szCs w:val="30"/>
        </w:rPr>
      </w:pPr>
      <w:r w:rsidRPr="00682665">
        <w:rPr>
          <w:rFonts w:ascii="黑体" w:eastAsia="黑体" w:hAnsi="黑体" w:hint="eastAsia"/>
          <w:sz w:val="30"/>
          <w:szCs w:val="30"/>
        </w:rPr>
        <w:t>3</w:t>
      </w:r>
      <w:r w:rsidRPr="00682665">
        <w:rPr>
          <w:rFonts w:ascii="黑体" w:eastAsia="黑体" w:hAnsi="黑体"/>
          <w:sz w:val="30"/>
          <w:szCs w:val="30"/>
        </w:rPr>
        <w:t>.4</w:t>
      </w:r>
      <w:r w:rsidRPr="00682665">
        <w:rPr>
          <w:rFonts w:ascii="黑体" w:eastAsia="黑体" w:hAnsi="黑体" w:hint="eastAsia"/>
          <w:sz w:val="30"/>
          <w:szCs w:val="30"/>
        </w:rPr>
        <w:t>系统架构</w:t>
      </w:r>
    </w:p>
    <w:p w14:paraId="3B3F312D" w14:textId="5C83CBA8" w:rsidR="00682665" w:rsidRDefault="00562C0C" w:rsidP="00562C0C">
      <w:pPr>
        <w:spacing w:line="400" w:lineRule="exact"/>
        <w:ind w:firstLineChars="200" w:firstLine="480"/>
        <w:rPr>
          <w:rFonts w:ascii="宋体" w:eastAsia="宋体" w:hAnsi="宋体"/>
          <w:sz w:val="24"/>
          <w:szCs w:val="24"/>
        </w:rPr>
      </w:pPr>
      <w:r w:rsidRPr="00562C0C">
        <w:rPr>
          <w:rFonts w:ascii="宋体" w:eastAsia="宋体" w:hAnsi="宋体" w:hint="eastAsia"/>
          <w:sz w:val="24"/>
          <w:szCs w:val="24"/>
        </w:rPr>
        <w:t>我们的合同停车位共享系统是在原有的停车场管理系统的基础上，利用原有系统获取数据，在平台上处理和调度停车位。</w:t>
      </w:r>
    </w:p>
    <w:p w14:paraId="1122DB6D" w14:textId="3063E185" w:rsidR="00682665" w:rsidRDefault="00562C0C" w:rsidP="00562C0C">
      <w:pPr>
        <w:spacing w:line="400" w:lineRule="exact"/>
        <w:ind w:firstLineChars="200" w:firstLine="480"/>
        <w:rPr>
          <w:rFonts w:ascii="宋体" w:eastAsia="宋体" w:hAnsi="宋体"/>
          <w:sz w:val="24"/>
          <w:szCs w:val="24"/>
        </w:rPr>
      </w:pPr>
      <w:r w:rsidRPr="00562C0C">
        <w:rPr>
          <w:rFonts w:ascii="宋体" w:eastAsia="宋体" w:hAnsi="宋体" w:hint="eastAsia"/>
          <w:sz w:val="24"/>
          <w:szCs w:val="24"/>
        </w:rPr>
        <w:t>传感组件：传感组件作为数据输入模块，收集五个数据集：</w:t>
      </w:r>
      <w:r w:rsidRPr="00562C0C">
        <w:rPr>
          <w:rFonts w:ascii="宋体" w:eastAsia="宋体" w:hAnsi="宋体"/>
          <w:sz w:val="24"/>
          <w:szCs w:val="24"/>
        </w:rPr>
        <w:t>(</w:t>
      </w:r>
      <w:proofErr w:type="spellStart"/>
      <w:r w:rsidRPr="00562C0C">
        <w:rPr>
          <w:rFonts w:ascii="宋体" w:eastAsia="宋体" w:hAnsi="宋体"/>
          <w:sz w:val="24"/>
          <w:szCs w:val="24"/>
        </w:rPr>
        <w:t>i</w:t>
      </w:r>
      <w:proofErr w:type="spellEnd"/>
      <w:r w:rsidRPr="00562C0C">
        <w:rPr>
          <w:rFonts w:ascii="宋体" w:eastAsia="宋体" w:hAnsi="宋体"/>
          <w:sz w:val="24"/>
          <w:szCs w:val="24"/>
        </w:rPr>
        <w:t>)车位的历史停车记录，(ii)车辆每天的出发信息，(iii)用户的位置，(iv)所需的停车时间，以及(v)天气数据。天气数据来自气象局，用户信息通过应用程序收集，其他数据来自停车场的物联网系统。这些传感数据集被实时发送到调度中心的服务器，作为计算组件的输入。</w:t>
      </w:r>
    </w:p>
    <w:p w14:paraId="02CF6850" w14:textId="46B67E0A" w:rsidR="00562C0C" w:rsidRDefault="00562C0C" w:rsidP="00562C0C">
      <w:pPr>
        <w:spacing w:line="400" w:lineRule="exact"/>
        <w:ind w:firstLineChars="200" w:firstLine="480"/>
        <w:rPr>
          <w:rFonts w:ascii="宋体" w:eastAsia="宋体" w:hAnsi="宋体"/>
          <w:sz w:val="24"/>
          <w:szCs w:val="24"/>
        </w:rPr>
      </w:pPr>
      <w:r w:rsidRPr="00562C0C">
        <w:rPr>
          <w:rFonts w:ascii="宋体" w:eastAsia="宋体" w:hAnsi="宋体" w:hint="eastAsia"/>
          <w:sz w:val="24"/>
          <w:szCs w:val="24"/>
        </w:rPr>
        <w:t>计算服务器：计算服务器接收这些上传的数据，然后提供实时可用的停车时间分析。当出现新的停车需求时，计算中心会尽快分配一个合适的空闲停车位。最后，结果被发送到客户端</w:t>
      </w:r>
      <w:r w:rsidRPr="00562C0C">
        <w:rPr>
          <w:rFonts w:ascii="宋体" w:eastAsia="宋体" w:hAnsi="宋体"/>
          <w:sz w:val="24"/>
          <w:szCs w:val="24"/>
        </w:rPr>
        <w:t>APP。</w:t>
      </w:r>
    </w:p>
    <w:p w14:paraId="642448B4" w14:textId="665034F1" w:rsidR="00806C8B" w:rsidRPr="00AA6C35" w:rsidRDefault="00562C0C" w:rsidP="00AA6C35">
      <w:pPr>
        <w:spacing w:line="400" w:lineRule="exact"/>
        <w:ind w:firstLineChars="200" w:firstLine="480"/>
        <w:rPr>
          <w:rFonts w:ascii="宋体" w:eastAsia="宋体" w:hAnsi="宋体"/>
          <w:sz w:val="24"/>
          <w:szCs w:val="24"/>
        </w:rPr>
      </w:pPr>
      <w:r w:rsidRPr="00562C0C">
        <w:rPr>
          <w:rFonts w:ascii="宋体" w:eastAsia="宋体" w:hAnsi="宋体" w:hint="eastAsia"/>
          <w:sz w:val="24"/>
          <w:szCs w:val="24"/>
        </w:rPr>
        <w:t>行动组件：在收到服务器的调度结果后，客户端程序负责引导目标停车位。</w:t>
      </w:r>
    </w:p>
    <w:p w14:paraId="42405372" w14:textId="3A495E13" w:rsidR="008D5C9C" w:rsidRDefault="008D5C9C" w:rsidP="00682665">
      <w:pPr>
        <w:jc w:val="center"/>
        <w:rPr>
          <w:rFonts w:ascii="黑体" w:eastAsia="黑体" w:hAnsi="黑体"/>
          <w:sz w:val="32"/>
          <w:szCs w:val="32"/>
        </w:rPr>
      </w:pPr>
      <w:r w:rsidRPr="00682665">
        <w:rPr>
          <w:rFonts w:ascii="黑体" w:eastAsia="黑体" w:hAnsi="黑体" w:hint="eastAsia"/>
          <w:sz w:val="32"/>
          <w:szCs w:val="32"/>
        </w:rPr>
        <w:lastRenderedPageBreak/>
        <w:t>4</w:t>
      </w:r>
      <w:r w:rsidR="00682665" w:rsidRPr="00682665">
        <w:rPr>
          <w:rFonts w:ascii="黑体" w:eastAsia="黑体" w:hAnsi="黑体" w:hint="eastAsia"/>
          <w:sz w:val="32"/>
          <w:szCs w:val="32"/>
        </w:rPr>
        <w:t>停车行为分析</w:t>
      </w:r>
    </w:p>
    <w:p w14:paraId="2BAAE0D6" w14:textId="3273AC3F" w:rsidR="00806C8B" w:rsidRPr="00806C8B" w:rsidRDefault="00806C8B" w:rsidP="00806C8B">
      <w:pPr>
        <w:spacing w:line="400" w:lineRule="exact"/>
        <w:ind w:firstLineChars="200" w:firstLine="480"/>
        <w:rPr>
          <w:rFonts w:ascii="宋体" w:eastAsia="宋体" w:hAnsi="宋体"/>
          <w:sz w:val="24"/>
          <w:szCs w:val="24"/>
        </w:rPr>
      </w:pPr>
      <w:r w:rsidRPr="00806C8B">
        <w:rPr>
          <w:rFonts w:ascii="宋体" w:eastAsia="宋体" w:hAnsi="宋体" w:hint="eastAsia"/>
          <w:sz w:val="24"/>
          <w:szCs w:val="24"/>
        </w:rPr>
        <w:t>如第</w:t>
      </w:r>
      <w:r w:rsidRPr="00806C8B">
        <w:rPr>
          <w:rFonts w:ascii="宋体" w:eastAsia="宋体" w:hAnsi="宋体"/>
          <w:sz w:val="24"/>
          <w:szCs w:val="24"/>
        </w:rPr>
        <w:t>2节所述，并不是所有</w:t>
      </w:r>
      <w:r>
        <w:rPr>
          <w:rFonts w:ascii="宋体" w:eastAsia="宋体" w:hAnsi="宋体" w:hint="eastAsia"/>
          <w:sz w:val="24"/>
          <w:szCs w:val="24"/>
        </w:rPr>
        <w:t>合同</w:t>
      </w:r>
      <w:r w:rsidRPr="00806C8B">
        <w:rPr>
          <w:rFonts w:ascii="宋体" w:eastAsia="宋体" w:hAnsi="宋体"/>
          <w:sz w:val="24"/>
          <w:szCs w:val="24"/>
        </w:rPr>
        <w:t>停车位的所有者的停车行为都是有规律的。停车时间不规律的停车位不适合共享。我们使用信息熵来量化停车行为的规律性。在选择适合停车的停车位后，我们提出一个基于先知的预测模型来预测停车位的可用时间。</w:t>
      </w:r>
    </w:p>
    <w:p w14:paraId="2D7E4762" w14:textId="1AA3BD36" w:rsidR="00682665" w:rsidRDefault="00682665">
      <w:pPr>
        <w:rPr>
          <w:rFonts w:ascii="黑体" w:eastAsia="黑体" w:hAnsi="黑体"/>
          <w:sz w:val="30"/>
          <w:szCs w:val="30"/>
        </w:rPr>
      </w:pPr>
      <w:r w:rsidRPr="00682665">
        <w:rPr>
          <w:rFonts w:ascii="黑体" w:eastAsia="黑体" w:hAnsi="黑体" w:hint="eastAsia"/>
          <w:sz w:val="30"/>
          <w:szCs w:val="30"/>
        </w:rPr>
        <w:t>4</w:t>
      </w:r>
      <w:r w:rsidRPr="00682665">
        <w:rPr>
          <w:rFonts w:ascii="黑体" w:eastAsia="黑体" w:hAnsi="黑体"/>
          <w:sz w:val="30"/>
          <w:szCs w:val="30"/>
        </w:rPr>
        <w:t>.1</w:t>
      </w:r>
      <w:r w:rsidRPr="00682665">
        <w:rPr>
          <w:rFonts w:ascii="黑体" w:eastAsia="黑体" w:hAnsi="黑体" w:hint="eastAsia"/>
          <w:sz w:val="30"/>
          <w:szCs w:val="30"/>
        </w:rPr>
        <w:t>停车行为的熵值</w:t>
      </w:r>
    </w:p>
    <w:p w14:paraId="169E8FAB" w14:textId="716B2BF0" w:rsidR="00806C8B" w:rsidRDefault="00806C8B" w:rsidP="00806C8B">
      <w:pPr>
        <w:spacing w:line="400" w:lineRule="exact"/>
        <w:ind w:firstLineChars="200" w:firstLine="480"/>
        <w:rPr>
          <w:rFonts w:ascii="宋体" w:eastAsia="宋体" w:hAnsi="宋体"/>
          <w:sz w:val="24"/>
          <w:szCs w:val="24"/>
        </w:rPr>
      </w:pPr>
      <w:r w:rsidRPr="00806C8B">
        <w:rPr>
          <w:rFonts w:ascii="宋体" w:eastAsia="宋体" w:hAnsi="宋体" w:hint="eastAsia"/>
          <w:sz w:val="24"/>
          <w:szCs w:val="24"/>
        </w:rPr>
        <w:t>为了获得潜在的合同停车位，我们需要找到有正常停车行为的合同停车位。我们利用信息熵来表示合同停车位所有者的停车行为。</w:t>
      </w:r>
    </w:p>
    <w:p w14:paraId="378198B7" w14:textId="7F97C825" w:rsidR="00806C8B" w:rsidRPr="00806C8B" w:rsidRDefault="00806C8B" w:rsidP="00806C8B">
      <w:pPr>
        <w:spacing w:line="400" w:lineRule="exact"/>
        <w:ind w:firstLineChars="200" w:firstLine="480"/>
        <w:rPr>
          <w:rFonts w:ascii="宋体" w:eastAsia="宋体" w:hAnsi="宋体"/>
          <w:sz w:val="24"/>
          <w:szCs w:val="24"/>
        </w:rPr>
      </w:pPr>
      <w:r w:rsidRPr="00806C8B">
        <w:rPr>
          <w:rFonts w:ascii="宋体" w:eastAsia="宋体" w:hAnsi="宋体" w:hint="eastAsia"/>
          <w:sz w:val="24"/>
          <w:szCs w:val="24"/>
        </w:rPr>
        <w:t>其中，</w:t>
      </w:r>
      <w:r w:rsidRPr="00E3705E">
        <w:rPr>
          <w:rFonts w:ascii="宋体" w:eastAsia="宋体" w:hAnsi="宋体" w:hint="eastAsia"/>
          <w:sz w:val="24"/>
          <w:szCs w:val="24"/>
        </w:rPr>
        <w:t>U是完整的随机变量集，p是第</w:t>
      </w:r>
      <w:proofErr w:type="spellStart"/>
      <w:r>
        <w:rPr>
          <w:rFonts w:ascii="宋体" w:eastAsia="宋体" w:hAnsi="宋体" w:hint="eastAsia"/>
          <w:sz w:val="24"/>
          <w:szCs w:val="24"/>
        </w:rPr>
        <w:t>i</w:t>
      </w:r>
      <w:proofErr w:type="spellEnd"/>
      <w:proofErr w:type="gramStart"/>
      <w:r w:rsidRPr="00806C8B">
        <w:rPr>
          <w:rFonts w:ascii="宋体" w:eastAsia="宋体" w:hAnsi="宋体"/>
          <w:sz w:val="24"/>
          <w:szCs w:val="24"/>
        </w:rPr>
        <w:t>个</w:t>
      </w:r>
      <w:proofErr w:type="gramEnd"/>
      <w:r w:rsidRPr="00806C8B">
        <w:rPr>
          <w:rFonts w:ascii="宋体" w:eastAsia="宋体" w:hAnsi="宋体"/>
          <w:sz w:val="24"/>
          <w:szCs w:val="24"/>
        </w:rPr>
        <w:t>随机事件的概率。合同车位的信息熵越大，停车行为就越不规范。</w:t>
      </w:r>
    </w:p>
    <w:p w14:paraId="5182F87D" w14:textId="63C5B9C4" w:rsidR="00682665" w:rsidRPr="00682665" w:rsidRDefault="00682665">
      <w:pPr>
        <w:rPr>
          <w:rFonts w:ascii="黑体" w:eastAsia="黑体" w:hAnsi="黑体"/>
          <w:sz w:val="30"/>
          <w:szCs w:val="30"/>
        </w:rPr>
      </w:pPr>
      <w:r w:rsidRPr="00682665">
        <w:rPr>
          <w:rFonts w:ascii="黑体" w:eastAsia="黑体" w:hAnsi="黑体" w:hint="eastAsia"/>
          <w:sz w:val="30"/>
          <w:szCs w:val="30"/>
        </w:rPr>
        <w:t>4</w:t>
      </w:r>
      <w:r w:rsidRPr="00682665">
        <w:rPr>
          <w:rFonts w:ascii="黑体" w:eastAsia="黑体" w:hAnsi="黑体"/>
          <w:sz w:val="30"/>
          <w:szCs w:val="30"/>
        </w:rPr>
        <w:t>.2</w:t>
      </w:r>
      <w:r w:rsidRPr="00682665">
        <w:rPr>
          <w:rFonts w:ascii="黑体" w:eastAsia="黑体" w:hAnsi="黑体" w:hint="eastAsia"/>
          <w:sz w:val="30"/>
          <w:szCs w:val="30"/>
        </w:rPr>
        <w:t>特性选择</w:t>
      </w:r>
    </w:p>
    <w:p w14:paraId="33748BB7" w14:textId="7BF45917" w:rsidR="00682665" w:rsidRDefault="00806C8B" w:rsidP="00806C8B">
      <w:pPr>
        <w:spacing w:line="400" w:lineRule="exact"/>
        <w:ind w:firstLineChars="200" w:firstLine="480"/>
        <w:rPr>
          <w:rFonts w:ascii="宋体" w:eastAsia="宋体" w:hAnsi="宋体"/>
          <w:sz w:val="24"/>
          <w:szCs w:val="24"/>
        </w:rPr>
      </w:pPr>
      <w:r w:rsidRPr="00806C8B">
        <w:rPr>
          <w:rFonts w:ascii="宋体" w:eastAsia="宋体" w:hAnsi="宋体" w:hint="eastAsia"/>
          <w:sz w:val="24"/>
          <w:szCs w:val="24"/>
        </w:rPr>
        <w:t>由于现实世界的环境因素在停车行为中引入了很高的动态性，所以选择专业的特征来提高预测的准确性是很重要的。此外，我们注意到</w:t>
      </w:r>
      <w:r w:rsidRPr="00806C8B">
        <w:rPr>
          <w:rFonts w:ascii="宋体" w:eastAsia="宋体" w:hAnsi="宋体"/>
          <w:sz w:val="24"/>
          <w:szCs w:val="24"/>
        </w:rPr>
        <w:t>2016年6月9日有一个特别的亮点，接下来的三天也与其他时期不同。这是因为2016年6月9日至2016年6月11日是中国的端午节假期，而原来的周末6月12日由于假期的调整需要工作。</w:t>
      </w:r>
    </w:p>
    <w:p w14:paraId="680ACC80" w14:textId="344BFD21" w:rsidR="00806C8B" w:rsidRPr="00682665" w:rsidRDefault="00806C8B" w:rsidP="00806C8B">
      <w:pPr>
        <w:spacing w:line="400" w:lineRule="exact"/>
        <w:ind w:firstLineChars="200" w:firstLine="480"/>
        <w:rPr>
          <w:rFonts w:ascii="宋体" w:eastAsia="宋体" w:hAnsi="宋体"/>
          <w:sz w:val="24"/>
          <w:szCs w:val="24"/>
        </w:rPr>
      </w:pPr>
      <w:r w:rsidRPr="00806C8B">
        <w:rPr>
          <w:rFonts w:ascii="宋体" w:eastAsia="宋体" w:hAnsi="宋体" w:hint="eastAsia"/>
          <w:sz w:val="24"/>
          <w:szCs w:val="24"/>
        </w:rPr>
        <w:t>天气状况是影响停车共享服务的另一个重要因素。我们将晴天定为</w:t>
      </w:r>
      <w:r w:rsidRPr="00806C8B">
        <w:rPr>
          <w:rFonts w:ascii="宋体" w:eastAsia="宋体" w:hAnsi="宋体"/>
          <w:sz w:val="24"/>
          <w:szCs w:val="24"/>
        </w:rPr>
        <w:t>1，大风、多云定为0.5，雨天、雪天或其他不方便的天气定为0.如图5所示，天气变化基本上不影响合约停车位的可用停车时间。</w:t>
      </w:r>
    </w:p>
    <w:p w14:paraId="5BA8B993" w14:textId="0148B0CE" w:rsidR="00682665" w:rsidRPr="00682665" w:rsidRDefault="00682665">
      <w:pPr>
        <w:rPr>
          <w:rFonts w:ascii="黑体" w:eastAsia="黑体" w:hAnsi="黑体"/>
          <w:sz w:val="30"/>
          <w:szCs w:val="30"/>
        </w:rPr>
      </w:pPr>
      <w:r w:rsidRPr="00682665">
        <w:rPr>
          <w:rFonts w:ascii="黑体" w:eastAsia="黑体" w:hAnsi="黑体" w:hint="eastAsia"/>
          <w:sz w:val="30"/>
          <w:szCs w:val="30"/>
        </w:rPr>
        <w:t>4</w:t>
      </w:r>
      <w:r w:rsidRPr="00682665">
        <w:rPr>
          <w:rFonts w:ascii="黑体" w:eastAsia="黑体" w:hAnsi="黑体"/>
          <w:sz w:val="30"/>
          <w:szCs w:val="30"/>
        </w:rPr>
        <w:t>.3</w:t>
      </w:r>
      <w:r w:rsidRPr="00682665">
        <w:rPr>
          <w:rFonts w:ascii="黑体" w:eastAsia="黑体" w:hAnsi="黑体" w:hint="eastAsia"/>
          <w:sz w:val="30"/>
          <w:szCs w:val="30"/>
        </w:rPr>
        <w:t>预测模型</w:t>
      </w:r>
    </w:p>
    <w:p w14:paraId="5CB38EE6" w14:textId="1F91FAFF" w:rsidR="00682665" w:rsidRDefault="00806C8B" w:rsidP="00E3705E">
      <w:pPr>
        <w:spacing w:line="400" w:lineRule="exact"/>
        <w:ind w:firstLineChars="200" w:firstLine="480"/>
        <w:rPr>
          <w:rFonts w:ascii="宋体" w:eastAsia="宋体" w:hAnsi="宋体"/>
          <w:sz w:val="24"/>
          <w:szCs w:val="24"/>
        </w:rPr>
      </w:pPr>
      <w:r w:rsidRPr="00806C8B">
        <w:rPr>
          <w:rFonts w:ascii="宋体" w:eastAsia="宋体" w:hAnsi="宋体" w:hint="eastAsia"/>
          <w:sz w:val="24"/>
          <w:szCs w:val="24"/>
        </w:rPr>
        <w:t>在选择适当的特征后，我们建立了基于学习的模型来预测合同车位的停放时间。在我们的系统中，我们基于</w:t>
      </w:r>
      <w:r w:rsidRPr="00806C8B">
        <w:rPr>
          <w:rFonts w:ascii="宋体" w:eastAsia="宋体" w:hAnsi="宋体"/>
          <w:sz w:val="24"/>
          <w:szCs w:val="24"/>
        </w:rPr>
        <w:t>Prophet模型进行时间预测[24]。Prophet是一个预测时间性捕猎数据的框架，它考虑了多种非线性趋势[3]。-每小时、每天或每周的观察，至少有几个月的历史。 -强烈的多种 "人类尺度 "的季节性：一周中的一天和一年中的时间。 -不定期出现的重要的特殊日子，如节假日和特殊天气。-合理数量的缺失观测值或大的离群值。 在我们的模型中，基于对合同车位所有者停车行为的分析，我们选择了三个主要部分来建立时间序列，包括趋</w:t>
      </w:r>
      <w:r w:rsidRPr="00806C8B">
        <w:rPr>
          <w:rFonts w:ascii="宋体" w:eastAsia="宋体" w:hAnsi="宋体" w:hint="eastAsia"/>
          <w:sz w:val="24"/>
          <w:szCs w:val="24"/>
        </w:rPr>
        <w:t>势、周期性和假期。</w:t>
      </w:r>
    </w:p>
    <w:p w14:paraId="4DE076C8" w14:textId="308A1CE4" w:rsidR="00682665" w:rsidRDefault="00E3705E" w:rsidP="00E3705E">
      <w:pPr>
        <w:spacing w:line="400" w:lineRule="exact"/>
        <w:ind w:firstLineChars="200" w:firstLine="480"/>
        <w:rPr>
          <w:rFonts w:ascii="宋体" w:eastAsia="宋体" w:hAnsi="宋体"/>
          <w:sz w:val="24"/>
          <w:szCs w:val="24"/>
        </w:rPr>
      </w:pPr>
      <w:r w:rsidRPr="00E3705E">
        <w:rPr>
          <w:rFonts w:ascii="宋体" w:eastAsia="宋体" w:hAnsi="宋体" w:hint="eastAsia"/>
          <w:sz w:val="24"/>
          <w:szCs w:val="24"/>
        </w:rPr>
        <w:t>其中g（t）</w:t>
      </w:r>
      <w:r w:rsidRPr="00E3705E">
        <w:rPr>
          <w:rFonts w:ascii="宋体" w:eastAsia="宋体" w:hAnsi="宋体"/>
          <w:sz w:val="24"/>
          <w:szCs w:val="24"/>
        </w:rPr>
        <w:t>是一个非周期性的趋势函数。我们的模型通过从数据中选择趋势变化点来自动检测趋势变化。</w:t>
      </w:r>
      <w:r>
        <w:rPr>
          <w:rFonts w:ascii="宋体" w:eastAsia="宋体" w:hAnsi="宋体"/>
          <w:sz w:val="24"/>
          <w:szCs w:val="24"/>
        </w:rPr>
        <w:t>s(t)</w:t>
      </w:r>
      <w:r w:rsidRPr="00E3705E">
        <w:rPr>
          <w:rFonts w:ascii="宋体" w:eastAsia="宋体" w:hAnsi="宋体"/>
          <w:sz w:val="24"/>
          <w:szCs w:val="24"/>
        </w:rPr>
        <w:t>表示每周或每月或每年的周期性变化，</w:t>
      </w:r>
      <w:proofErr w:type="gramStart"/>
      <w:r w:rsidRPr="00E3705E">
        <w:rPr>
          <w:rFonts w:ascii="宋体" w:eastAsia="宋体" w:hAnsi="宋体"/>
          <w:sz w:val="24"/>
          <w:szCs w:val="24"/>
        </w:rPr>
        <w:t>适用于傅里叶</w:t>
      </w:r>
      <w:proofErr w:type="gramEnd"/>
      <w:r w:rsidRPr="00E3705E">
        <w:rPr>
          <w:rFonts w:ascii="宋体" w:eastAsia="宋体" w:hAnsi="宋体"/>
          <w:sz w:val="24"/>
          <w:szCs w:val="24"/>
        </w:rPr>
        <w:t>序列建模。 h(t)代表不定期发生的特殊日子的影响，</w:t>
      </w:r>
      <w:r w:rsidRPr="00E3705E">
        <w:rPr>
          <w:rFonts w:ascii="宋体" w:eastAsia="宋体" w:hAnsi="宋体" w:hint="eastAsia"/>
          <w:sz w:val="24"/>
          <w:szCs w:val="24"/>
        </w:rPr>
        <w:t>e是一个误差项，表示一些特殊的变化。</w:t>
      </w:r>
    </w:p>
    <w:p w14:paraId="64507917" w14:textId="5FA8BA32" w:rsidR="00E3705E" w:rsidRDefault="00E3705E" w:rsidP="00E3705E">
      <w:pPr>
        <w:spacing w:line="400" w:lineRule="exact"/>
        <w:ind w:firstLineChars="200" w:firstLine="480"/>
        <w:rPr>
          <w:rFonts w:ascii="宋体" w:eastAsia="宋体" w:hAnsi="宋体"/>
          <w:sz w:val="24"/>
          <w:szCs w:val="24"/>
        </w:rPr>
      </w:pPr>
      <w:r w:rsidRPr="00E3705E">
        <w:rPr>
          <w:rFonts w:ascii="宋体" w:eastAsia="宋体" w:hAnsi="宋体" w:hint="eastAsia"/>
          <w:sz w:val="24"/>
          <w:szCs w:val="24"/>
        </w:rPr>
        <w:lastRenderedPageBreak/>
        <w:t>为了进一步验证我们预测方法的有效性，我们将基于</w:t>
      </w:r>
      <w:r w:rsidRPr="00E3705E">
        <w:rPr>
          <w:rFonts w:ascii="宋体" w:eastAsia="宋体" w:hAnsi="宋体"/>
          <w:sz w:val="24"/>
          <w:szCs w:val="24"/>
        </w:rPr>
        <w:t>Prophet的模型与其他三种广泛使用的预测模型进行了比较。Historical Average(HA)[10]是时间序列预测的一个基本模型，它利用同一时间和地点的历史观测值的平均值来预测未来的数据。Auto Regressive Moving Average(ARMA)[2]用两个多项式对静止的随机过程进行了类似的描述：动量和均值反转效应(AR)和白噪声项中观察到的冲击效应(MA)。 随机森林(RF)[23]是一种树状</w:t>
      </w:r>
      <w:proofErr w:type="gramStart"/>
      <w:r w:rsidRPr="00E3705E">
        <w:rPr>
          <w:rFonts w:ascii="宋体" w:eastAsia="宋体" w:hAnsi="宋体"/>
          <w:sz w:val="24"/>
          <w:szCs w:val="24"/>
        </w:rPr>
        <w:t>预测器</w:t>
      </w:r>
      <w:proofErr w:type="gramEnd"/>
      <w:r w:rsidRPr="00E3705E">
        <w:rPr>
          <w:rFonts w:ascii="宋体" w:eastAsia="宋体" w:hAnsi="宋体"/>
          <w:sz w:val="24"/>
          <w:szCs w:val="24"/>
        </w:rPr>
        <w:t>的组合，</w:t>
      </w:r>
      <w:proofErr w:type="gramStart"/>
      <w:r w:rsidRPr="00E3705E">
        <w:rPr>
          <w:rFonts w:ascii="宋体" w:eastAsia="宋体" w:hAnsi="宋体"/>
          <w:sz w:val="24"/>
          <w:szCs w:val="24"/>
        </w:rPr>
        <w:t>每个树</w:t>
      </w:r>
      <w:proofErr w:type="gramEnd"/>
      <w:r w:rsidRPr="00E3705E">
        <w:rPr>
          <w:rFonts w:ascii="宋体" w:eastAsia="宋体" w:hAnsi="宋体"/>
          <w:sz w:val="24"/>
          <w:szCs w:val="24"/>
        </w:rPr>
        <w:t>都取决于独立采样的随</w:t>
      </w:r>
      <w:r w:rsidRPr="00E3705E">
        <w:rPr>
          <w:rFonts w:ascii="宋体" w:eastAsia="宋体" w:hAnsi="宋体" w:hint="eastAsia"/>
          <w:sz w:val="24"/>
          <w:szCs w:val="24"/>
        </w:rPr>
        <w:t>机向量的值，并且森林中的所有树都具有相同的分布。长短期记忆</w:t>
      </w:r>
      <w:r w:rsidRPr="00E3705E">
        <w:rPr>
          <w:rFonts w:ascii="宋体" w:eastAsia="宋体" w:hAnsi="宋体"/>
          <w:sz w:val="24"/>
          <w:szCs w:val="24"/>
        </w:rPr>
        <w:t>(LSTM)[1]是一种具有反馈连接的循环神经网络结构。</w:t>
      </w:r>
    </w:p>
    <w:p w14:paraId="66FBFB9C" w14:textId="77777777" w:rsidR="00E3705E" w:rsidRPr="00682665" w:rsidRDefault="00E3705E">
      <w:pPr>
        <w:rPr>
          <w:rFonts w:ascii="宋体" w:eastAsia="宋体" w:hAnsi="宋体"/>
          <w:sz w:val="24"/>
          <w:szCs w:val="24"/>
        </w:rPr>
      </w:pPr>
    </w:p>
    <w:p w14:paraId="2950ABDF" w14:textId="68B8BCF0" w:rsidR="00682665" w:rsidRDefault="00682665" w:rsidP="00682665">
      <w:pPr>
        <w:jc w:val="center"/>
        <w:rPr>
          <w:rFonts w:ascii="黑体" w:eastAsia="黑体" w:hAnsi="黑体"/>
          <w:sz w:val="32"/>
          <w:szCs w:val="32"/>
        </w:rPr>
      </w:pPr>
      <w:r w:rsidRPr="00682665">
        <w:rPr>
          <w:rFonts w:ascii="黑体" w:eastAsia="黑体" w:hAnsi="黑体" w:hint="eastAsia"/>
          <w:sz w:val="32"/>
          <w:szCs w:val="32"/>
        </w:rPr>
        <w:t>5停车位调度</w:t>
      </w:r>
    </w:p>
    <w:p w14:paraId="12353D53" w14:textId="2D5E712C" w:rsidR="00AA18FD" w:rsidRPr="00AA18FD" w:rsidRDefault="00AA18FD" w:rsidP="00AA18FD">
      <w:pPr>
        <w:spacing w:line="400" w:lineRule="exact"/>
        <w:ind w:firstLineChars="200" w:firstLine="480"/>
        <w:rPr>
          <w:rFonts w:ascii="宋体" w:eastAsia="宋体" w:hAnsi="宋体"/>
          <w:sz w:val="24"/>
          <w:szCs w:val="24"/>
        </w:rPr>
      </w:pPr>
      <w:r w:rsidRPr="00AA18FD">
        <w:rPr>
          <w:rFonts w:ascii="宋体" w:eastAsia="宋体" w:hAnsi="宋体" w:hint="eastAsia"/>
          <w:sz w:val="24"/>
          <w:szCs w:val="24"/>
        </w:rPr>
        <w:t>在这一节中，我们定义了停车调度问题，然后提出其解决方案。我们提出了一种算法来计算最大的合同停车位利用率。</w:t>
      </w:r>
    </w:p>
    <w:p w14:paraId="36A6DD04" w14:textId="2B1780A6" w:rsidR="00682665" w:rsidRPr="00682665" w:rsidRDefault="00682665">
      <w:pPr>
        <w:rPr>
          <w:rFonts w:ascii="黑体" w:eastAsia="黑体" w:hAnsi="黑体"/>
          <w:sz w:val="30"/>
          <w:szCs w:val="30"/>
        </w:rPr>
      </w:pPr>
      <w:r w:rsidRPr="00682665">
        <w:rPr>
          <w:rFonts w:ascii="黑体" w:eastAsia="黑体" w:hAnsi="黑体" w:hint="eastAsia"/>
          <w:sz w:val="30"/>
          <w:szCs w:val="30"/>
        </w:rPr>
        <w:t>5</w:t>
      </w:r>
      <w:r w:rsidRPr="00682665">
        <w:rPr>
          <w:rFonts w:ascii="黑体" w:eastAsia="黑体" w:hAnsi="黑体"/>
          <w:sz w:val="30"/>
          <w:szCs w:val="30"/>
        </w:rPr>
        <w:t>.1</w:t>
      </w:r>
      <w:r w:rsidRPr="00682665">
        <w:rPr>
          <w:rFonts w:ascii="黑体" w:eastAsia="黑体" w:hAnsi="黑体" w:hint="eastAsia"/>
          <w:sz w:val="30"/>
          <w:szCs w:val="30"/>
        </w:rPr>
        <w:t>停车调度问题的定义</w:t>
      </w:r>
    </w:p>
    <w:p w14:paraId="3FAF27F0" w14:textId="7A06CE07" w:rsidR="00682665" w:rsidRDefault="00AA18FD" w:rsidP="00AA18FD">
      <w:pPr>
        <w:spacing w:line="400" w:lineRule="exact"/>
        <w:ind w:firstLineChars="200" w:firstLine="480"/>
        <w:rPr>
          <w:rFonts w:ascii="宋体" w:eastAsia="宋体" w:hAnsi="宋体"/>
          <w:sz w:val="24"/>
          <w:szCs w:val="24"/>
        </w:rPr>
      </w:pPr>
      <w:r w:rsidRPr="00AA18FD">
        <w:rPr>
          <w:rFonts w:ascii="宋体" w:eastAsia="宋体" w:hAnsi="宋体" w:hint="eastAsia"/>
          <w:sz w:val="24"/>
          <w:szCs w:val="24"/>
        </w:rPr>
        <w:t>调度问题一般可以理解为机器和工作之间的分配关系。多个工作按照一定的算法分配给多个机器。这些问题大多是</w:t>
      </w:r>
      <w:r w:rsidRPr="00AA18FD">
        <w:rPr>
          <w:rFonts w:ascii="宋体" w:eastAsia="宋体" w:hAnsi="宋体"/>
          <w:sz w:val="24"/>
          <w:szCs w:val="24"/>
        </w:rPr>
        <w:t>NP-hard问题[14]。在我们的系统中，我们向正在寻找停车位的司机推荐附近几个停车场的可用合同停车位。</w:t>
      </w:r>
    </w:p>
    <w:p w14:paraId="721ADBC6" w14:textId="74D26FE9" w:rsidR="00AA18FD" w:rsidRPr="00682665" w:rsidRDefault="00AA18FD" w:rsidP="00C35D90">
      <w:pPr>
        <w:spacing w:line="400" w:lineRule="exact"/>
        <w:ind w:firstLineChars="200" w:firstLine="480"/>
        <w:rPr>
          <w:rFonts w:ascii="宋体" w:eastAsia="宋体" w:hAnsi="宋体"/>
          <w:sz w:val="24"/>
          <w:szCs w:val="24"/>
        </w:rPr>
      </w:pPr>
      <w:r w:rsidRPr="00AA18FD">
        <w:rPr>
          <w:rFonts w:ascii="宋体" w:eastAsia="宋体" w:hAnsi="宋体" w:hint="eastAsia"/>
          <w:sz w:val="24"/>
          <w:szCs w:val="24"/>
        </w:rPr>
        <w:t>我们的调度算法的优化目标是使停车位的总利用时间最大化。我们假设有</w:t>
      </w:r>
      <w:r w:rsidRPr="00AA18FD">
        <w:rPr>
          <w:rFonts w:ascii="宋体" w:eastAsia="宋体" w:hAnsi="宋体"/>
          <w:sz w:val="24"/>
          <w:szCs w:val="24"/>
        </w:rPr>
        <w:t xml:space="preserve">m停车请求的时间段，n停车位，并且满足 </w:t>
      </w:r>
      <w:r>
        <w:rPr>
          <w:rFonts w:ascii="宋体" w:eastAsia="宋体" w:hAnsi="宋体"/>
          <w:sz w:val="24"/>
          <w:szCs w:val="24"/>
        </w:rPr>
        <w:t>n</w:t>
      </w:r>
      <w:r w:rsidRPr="00AA18FD">
        <w:rPr>
          <w:rFonts w:ascii="宋体" w:eastAsia="宋体" w:hAnsi="宋体"/>
          <w:sz w:val="24"/>
          <w:szCs w:val="24"/>
        </w:rPr>
        <w:t>&lt;m.</w:t>
      </w:r>
      <w:r w:rsidR="00525FCE">
        <w:rPr>
          <w:rFonts w:ascii="宋体" w:eastAsia="宋体" w:hAnsi="宋体"/>
          <w:sz w:val="24"/>
          <w:szCs w:val="24"/>
        </w:rPr>
        <w:t xml:space="preserve"> </w:t>
      </w:r>
      <w:r w:rsidRPr="00AA18FD">
        <w:rPr>
          <w:rFonts w:ascii="宋体" w:eastAsia="宋体" w:hAnsi="宋体" w:hint="eastAsia"/>
          <w:sz w:val="24"/>
          <w:szCs w:val="24"/>
        </w:rPr>
        <w:t>在我们的停车调度问题中，我们采用了</w:t>
      </w:r>
      <w:r>
        <w:rPr>
          <w:rFonts w:ascii="宋体" w:eastAsia="宋体" w:hAnsi="宋体" w:hint="eastAsia"/>
          <w:sz w:val="24"/>
          <w:szCs w:val="24"/>
        </w:rPr>
        <w:t>分层区间调度法</w:t>
      </w:r>
      <w:r w:rsidRPr="00AA18FD">
        <w:rPr>
          <w:rFonts w:ascii="宋体" w:eastAsia="宋体" w:hAnsi="宋体"/>
          <w:sz w:val="24"/>
          <w:szCs w:val="24"/>
        </w:rPr>
        <w:t>来减少复杂性。我们假设最多</w:t>
      </w:r>
      <w:r w:rsidRPr="00AA18FD">
        <w:rPr>
          <w:rFonts w:ascii="Cambria Math" w:eastAsia="宋体" w:hAnsi="Cambria Math" w:cs="Cambria Math"/>
          <w:sz w:val="24"/>
          <w:szCs w:val="24"/>
        </w:rPr>
        <w:t>𝑚</w:t>
      </w:r>
      <w:proofErr w:type="gramStart"/>
      <w:r w:rsidRPr="00AA18FD">
        <w:rPr>
          <w:rFonts w:ascii="宋体" w:eastAsia="宋体" w:hAnsi="宋体"/>
          <w:sz w:val="24"/>
          <w:szCs w:val="24"/>
        </w:rPr>
        <w:t>个</w:t>
      </w:r>
      <w:proofErr w:type="gramEnd"/>
      <w:r w:rsidRPr="00AA18FD">
        <w:rPr>
          <w:rFonts w:ascii="宋体" w:eastAsia="宋体" w:hAnsi="宋体"/>
          <w:sz w:val="24"/>
          <w:szCs w:val="24"/>
        </w:rPr>
        <w:t>空闲时间段是重合的，并将n</w:t>
      </w:r>
      <w:proofErr w:type="gramStart"/>
      <w:r w:rsidRPr="00AA18FD">
        <w:rPr>
          <w:rFonts w:ascii="宋体" w:eastAsia="宋体" w:hAnsi="宋体"/>
          <w:sz w:val="24"/>
          <w:szCs w:val="24"/>
        </w:rPr>
        <w:t>个</w:t>
      </w:r>
      <w:proofErr w:type="gramEnd"/>
      <w:r w:rsidRPr="00AA18FD">
        <w:rPr>
          <w:rFonts w:ascii="宋体" w:eastAsia="宋体" w:hAnsi="宋体"/>
          <w:sz w:val="24"/>
          <w:szCs w:val="24"/>
        </w:rPr>
        <w:t>空闲时间段分成l</w:t>
      </w:r>
      <w:proofErr w:type="gramStart"/>
      <w:r w:rsidRPr="00AA18FD">
        <w:rPr>
          <w:rFonts w:ascii="宋体" w:eastAsia="宋体" w:hAnsi="宋体"/>
          <w:sz w:val="24"/>
          <w:szCs w:val="24"/>
        </w:rPr>
        <w:t>个</w:t>
      </w:r>
      <w:proofErr w:type="gramEnd"/>
      <w:r w:rsidRPr="00AA18FD">
        <w:rPr>
          <w:rFonts w:ascii="宋体" w:eastAsia="宋体" w:hAnsi="宋体"/>
          <w:sz w:val="24"/>
          <w:szCs w:val="24"/>
        </w:rPr>
        <w:t>子集</w:t>
      </w:r>
      <w:r w:rsidRPr="00AA18FD">
        <w:rPr>
          <w:rFonts w:ascii="宋体" w:eastAsia="宋体" w:hAnsi="宋体" w:hint="eastAsia"/>
          <w:sz w:val="24"/>
          <w:szCs w:val="24"/>
        </w:rPr>
        <w:t>S</w:t>
      </w:r>
      <w:r w:rsidRPr="00AA18FD">
        <w:rPr>
          <w:rFonts w:ascii="MS Mincho" w:eastAsia="MS Mincho" w:hAnsi="MS Mincho" w:cs="MS Mincho" w:hint="eastAsia"/>
          <w:sz w:val="24"/>
          <w:szCs w:val="24"/>
        </w:rPr>
        <w:t>ℎ</w:t>
      </w:r>
      <w:r w:rsidRPr="00AA18FD">
        <w:rPr>
          <w:rFonts w:ascii="宋体" w:eastAsia="宋体" w:hAnsi="宋体"/>
          <w:sz w:val="24"/>
          <w:szCs w:val="24"/>
        </w:rPr>
        <w:t>（</w:t>
      </w:r>
      <w:r w:rsidRPr="00AA18FD">
        <w:rPr>
          <w:rFonts w:ascii="MS Mincho" w:eastAsia="MS Mincho" w:hAnsi="MS Mincho" w:cs="MS Mincho" w:hint="eastAsia"/>
          <w:sz w:val="24"/>
          <w:szCs w:val="24"/>
        </w:rPr>
        <w:t>ℎ</w:t>
      </w:r>
      <w:r w:rsidRPr="00AA18FD">
        <w:rPr>
          <w:rFonts w:ascii="宋体" w:eastAsia="宋体" w:hAnsi="宋体"/>
          <w:sz w:val="24"/>
          <w:szCs w:val="24"/>
        </w:rPr>
        <w:t>=1，...，l）。因此，每个子集中的时间段是相互排斥的。</w:t>
      </w:r>
      <w:bookmarkStart w:id="0" w:name="_Hlk127469549"/>
      <w:r w:rsidRPr="00AA18FD">
        <w:rPr>
          <w:rFonts w:ascii="宋体" w:eastAsia="宋体" w:hAnsi="宋体" w:hint="eastAsia"/>
          <w:sz w:val="24"/>
          <w:szCs w:val="24"/>
        </w:rPr>
        <w:t>我们</w:t>
      </w:r>
      <w:r w:rsidR="00C35D90">
        <w:rPr>
          <w:rFonts w:ascii="宋体" w:eastAsia="宋体" w:hAnsi="宋体" w:hint="eastAsia"/>
          <w:sz w:val="24"/>
          <w:szCs w:val="24"/>
        </w:rPr>
        <w:t>把</w:t>
      </w:r>
      <w:r w:rsidRPr="00AA18FD">
        <w:rPr>
          <w:rFonts w:ascii="宋体" w:eastAsia="宋体" w:hAnsi="宋体"/>
          <w:sz w:val="24"/>
          <w:szCs w:val="24"/>
        </w:rPr>
        <w:t>S</w:t>
      </w:r>
      <w:r w:rsidRPr="00AA18FD">
        <w:rPr>
          <w:rFonts w:ascii="MS Mincho" w:eastAsia="MS Mincho" w:hAnsi="MS Mincho" w:cs="MS Mincho" w:hint="eastAsia"/>
          <w:sz w:val="24"/>
          <w:szCs w:val="24"/>
        </w:rPr>
        <w:t>ℎ</w:t>
      </w:r>
      <w:r w:rsidRPr="00AA18FD">
        <w:rPr>
          <w:rFonts w:ascii="宋体" w:eastAsia="宋体" w:hAnsi="宋体"/>
          <w:sz w:val="24"/>
          <w:szCs w:val="24"/>
        </w:rPr>
        <w:t>称为第</w:t>
      </w:r>
      <w:r w:rsidRPr="00AA18FD">
        <w:rPr>
          <w:rFonts w:ascii="MS Mincho" w:eastAsia="MS Mincho" w:hAnsi="MS Mincho" w:cs="MS Mincho" w:hint="eastAsia"/>
          <w:sz w:val="24"/>
          <w:szCs w:val="24"/>
        </w:rPr>
        <w:t>ℎ</w:t>
      </w:r>
      <w:r w:rsidRPr="00AA18FD">
        <w:rPr>
          <w:rFonts w:ascii="宋体" w:eastAsia="宋体" w:hAnsi="宋体"/>
          <w:sz w:val="24"/>
          <w:szCs w:val="24"/>
        </w:rPr>
        <w:t>层。</w:t>
      </w:r>
    </w:p>
    <w:bookmarkEnd w:id="0"/>
    <w:p w14:paraId="28AF9A19" w14:textId="3739B597" w:rsidR="00682665" w:rsidRPr="00682665" w:rsidRDefault="00682665">
      <w:pPr>
        <w:rPr>
          <w:rFonts w:ascii="黑体" w:eastAsia="黑体" w:hAnsi="黑体"/>
          <w:sz w:val="30"/>
          <w:szCs w:val="30"/>
        </w:rPr>
      </w:pPr>
      <w:r w:rsidRPr="00682665">
        <w:rPr>
          <w:rFonts w:ascii="黑体" w:eastAsia="黑体" w:hAnsi="黑体" w:hint="eastAsia"/>
          <w:sz w:val="30"/>
          <w:szCs w:val="30"/>
        </w:rPr>
        <w:t>5</w:t>
      </w:r>
      <w:r w:rsidRPr="00682665">
        <w:rPr>
          <w:rFonts w:ascii="黑体" w:eastAsia="黑体" w:hAnsi="黑体"/>
          <w:sz w:val="30"/>
          <w:szCs w:val="30"/>
        </w:rPr>
        <w:t>.2</w:t>
      </w:r>
      <w:r w:rsidRPr="00682665">
        <w:rPr>
          <w:rFonts w:ascii="黑体" w:eastAsia="黑体" w:hAnsi="黑体" w:hint="eastAsia"/>
          <w:sz w:val="30"/>
          <w:szCs w:val="30"/>
        </w:rPr>
        <w:t>最优方案</w:t>
      </w:r>
    </w:p>
    <w:p w14:paraId="1AFD6885" w14:textId="77777777" w:rsidR="003571D1" w:rsidRPr="003571D1" w:rsidRDefault="003571D1" w:rsidP="003571D1">
      <w:pPr>
        <w:spacing w:line="400" w:lineRule="exact"/>
        <w:ind w:firstLineChars="200" w:firstLine="480"/>
        <w:rPr>
          <w:rFonts w:ascii="宋体" w:eastAsia="宋体" w:hAnsi="宋体"/>
          <w:sz w:val="24"/>
          <w:szCs w:val="24"/>
        </w:rPr>
      </w:pPr>
      <w:r w:rsidRPr="003571D1">
        <w:rPr>
          <w:rFonts w:ascii="宋体" w:eastAsia="宋体" w:hAnsi="宋体" w:hint="eastAsia"/>
          <w:sz w:val="24"/>
          <w:szCs w:val="24"/>
        </w:rPr>
        <w:t>动态编程是一种通过将原始问题分解为相对简单的子问题来解决复杂问题的方法。</w:t>
      </w:r>
    </w:p>
    <w:p w14:paraId="3BF84104" w14:textId="6621CC8E" w:rsidR="00682665" w:rsidRDefault="003571D1" w:rsidP="003571D1">
      <w:pPr>
        <w:spacing w:line="400" w:lineRule="exact"/>
        <w:ind w:firstLineChars="200" w:firstLine="480"/>
        <w:rPr>
          <w:rFonts w:ascii="宋体" w:eastAsia="宋体" w:hAnsi="宋体"/>
          <w:sz w:val="24"/>
          <w:szCs w:val="24"/>
        </w:rPr>
      </w:pPr>
      <w:r w:rsidRPr="003571D1">
        <w:rPr>
          <w:rFonts w:ascii="宋体" w:eastAsia="宋体" w:hAnsi="宋体" w:hint="eastAsia"/>
          <w:sz w:val="24"/>
          <w:szCs w:val="24"/>
        </w:rPr>
        <w:t>经过分层处理，我们根据以下建模思路改进了动态编程算法。我们假设有</w:t>
      </w:r>
      <w:r w:rsidRPr="003571D1">
        <w:rPr>
          <w:rFonts w:ascii="宋体" w:eastAsia="宋体" w:hAnsi="宋体"/>
          <w:sz w:val="24"/>
          <w:szCs w:val="24"/>
        </w:rPr>
        <w:t>x</w:t>
      </w:r>
      <w:proofErr w:type="gramStart"/>
      <w:r w:rsidRPr="003571D1">
        <w:rPr>
          <w:rFonts w:ascii="宋体" w:eastAsia="宋体" w:hAnsi="宋体"/>
          <w:sz w:val="24"/>
          <w:szCs w:val="24"/>
        </w:rPr>
        <w:t>层满足</w:t>
      </w:r>
      <w:proofErr w:type="gramEnd"/>
      <w:r w:rsidRPr="003571D1">
        <w:rPr>
          <w:rFonts w:ascii="宋体" w:eastAsia="宋体" w:hAnsi="宋体"/>
          <w:sz w:val="24"/>
          <w:szCs w:val="24"/>
        </w:rPr>
        <w:t>停车结束时间</w:t>
      </w:r>
      <w:proofErr w:type="spellStart"/>
      <w:r w:rsidRPr="003571D1">
        <w:rPr>
          <w:rFonts w:ascii="宋体" w:eastAsia="宋体" w:hAnsi="宋体"/>
          <w:sz w:val="24"/>
          <w:szCs w:val="24"/>
        </w:rPr>
        <w:t>fn</w:t>
      </w:r>
      <w:proofErr w:type="spellEnd"/>
      <w:r w:rsidRPr="003571D1">
        <w:rPr>
          <w:rFonts w:ascii="宋体" w:eastAsia="宋体" w:hAnsi="宋体"/>
          <w:sz w:val="24"/>
          <w:szCs w:val="24"/>
        </w:rPr>
        <w:t>的需求，然后将</w:t>
      </w:r>
      <w:proofErr w:type="spellStart"/>
      <w:r w:rsidRPr="003571D1">
        <w:rPr>
          <w:rFonts w:ascii="宋体" w:eastAsia="宋体" w:hAnsi="宋体"/>
          <w:sz w:val="24"/>
          <w:szCs w:val="24"/>
        </w:rPr>
        <w:t>fn</w:t>
      </w:r>
      <w:proofErr w:type="spellEnd"/>
      <w:r w:rsidRPr="003571D1">
        <w:rPr>
          <w:rFonts w:ascii="宋体" w:eastAsia="宋体" w:hAnsi="宋体"/>
          <w:sz w:val="24"/>
          <w:szCs w:val="24"/>
        </w:rPr>
        <w:t>放在其中一个x层，或者</w:t>
      </w:r>
      <w:r>
        <w:rPr>
          <w:rFonts w:ascii="宋体" w:eastAsia="宋体" w:hAnsi="宋体" w:hint="eastAsia"/>
          <w:sz w:val="24"/>
          <w:szCs w:val="24"/>
        </w:rPr>
        <w:t>不放</w:t>
      </w:r>
      <w:r w:rsidRPr="003571D1">
        <w:rPr>
          <w:rFonts w:ascii="宋体" w:eastAsia="宋体" w:hAnsi="宋体"/>
          <w:sz w:val="24"/>
          <w:szCs w:val="24"/>
        </w:rPr>
        <w:t>，即有</w:t>
      </w:r>
      <w:r w:rsidRPr="003571D1">
        <w:rPr>
          <w:rFonts w:ascii="宋体" w:eastAsia="宋体" w:hAnsi="宋体" w:hint="eastAsia"/>
          <w:sz w:val="24"/>
          <w:szCs w:val="24"/>
        </w:rPr>
        <w:t>x</w:t>
      </w:r>
      <w:r w:rsidRPr="003571D1">
        <w:rPr>
          <w:rFonts w:ascii="宋体" w:eastAsia="宋体" w:hAnsi="宋体"/>
          <w:sz w:val="24"/>
          <w:szCs w:val="24"/>
        </w:rPr>
        <w:t>+1种情况的需求</w:t>
      </w:r>
      <w:proofErr w:type="spellStart"/>
      <w:r w:rsidRPr="003571D1">
        <w:rPr>
          <w:rFonts w:ascii="宋体" w:eastAsia="宋体" w:hAnsi="宋体"/>
          <w:sz w:val="24"/>
          <w:szCs w:val="24"/>
        </w:rPr>
        <w:t>fn</w:t>
      </w:r>
      <w:proofErr w:type="spellEnd"/>
      <w:r w:rsidRPr="003571D1">
        <w:rPr>
          <w:rFonts w:ascii="宋体" w:eastAsia="宋体" w:hAnsi="宋体"/>
          <w:sz w:val="24"/>
          <w:szCs w:val="24"/>
        </w:rPr>
        <w:t>。通过自下而上的迭代方法，可以得到模型的最优结果。算法的细节见算法1。</w:t>
      </w:r>
    </w:p>
    <w:p w14:paraId="7F6934F8" w14:textId="77777777" w:rsidR="00525FCE" w:rsidRPr="00682665" w:rsidRDefault="00525FCE">
      <w:pPr>
        <w:rPr>
          <w:rFonts w:ascii="宋体" w:eastAsia="宋体" w:hAnsi="宋体"/>
          <w:sz w:val="24"/>
          <w:szCs w:val="24"/>
        </w:rPr>
      </w:pPr>
    </w:p>
    <w:p w14:paraId="2701B597" w14:textId="39B14EF5" w:rsidR="00682665" w:rsidRDefault="00682665" w:rsidP="00682665">
      <w:pPr>
        <w:jc w:val="center"/>
        <w:rPr>
          <w:rFonts w:ascii="黑体" w:eastAsia="黑体" w:hAnsi="黑体"/>
          <w:sz w:val="32"/>
          <w:szCs w:val="32"/>
        </w:rPr>
      </w:pPr>
      <w:r w:rsidRPr="00682665">
        <w:rPr>
          <w:rFonts w:ascii="黑体" w:eastAsia="黑体" w:hAnsi="黑体" w:hint="eastAsia"/>
          <w:sz w:val="32"/>
          <w:szCs w:val="32"/>
        </w:rPr>
        <w:t>6系统评估</w:t>
      </w:r>
    </w:p>
    <w:p w14:paraId="622EF201" w14:textId="7C4B4EFA" w:rsidR="003571D1" w:rsidRPr="003571D1" w:rsidRDefault="003571D1" w:rsidP="003571D1">
      <w:pPr>
        <w:spacing w:line="400" w:lineRule="exact"/>
        <w:ind w:firstLineChars="200" w:firstLine="480"/>
        <w:rPr>
          <w:rFonts w:ascii="宋体" w:eastAsia="宋体" w:hAnsi="宋体"/>
          <w:sz w:val="24"/>
          <w:szCs w:val="24"/>
        </w:rPr>
      </w:pPr>
      <w:r w:rsidRPr="003571D1">
        <w:rPr>
          <w:rFonts w:ascii="宋体" w:eastAsia="宋体" w:hAnsi="宋体" w:hint="eastAsia"/>
          <w:sz w:val="24"/>
          <w:szCs w:val="24"/>
        </w:rPr>
        <w:t>在这一节中，我们在中国武汉的</w:t>
      </w:r>
      <w:r w:rsidRPr="003571D1">
        <w:rPr>
          <w:rFonts w:ascii="宋体" w:eastAsia="宋体" w:hAnsi="宋体"/>
          <w:sz w:val="24"/>
          <w:szCs w:val="24"/>
        </w:rPr>
        <w:t>368个停车场和14704个停车位的真实世界停车数据集上评估了合同停车共享系统的设计。</w:t>
      </w:r>
    </w:p>
    <w:p w14:paraId="6A2C0981" w14:textId="52614A6B" w:rsidR="00682665" w:rsidRPr="00682665" w:rsidRDefault="00682665">
      <w:pPr>
        <w:rPr>
          <w:rFonts w:ascii="黑体" w:eastAsia="黑体" w:hAnsi="黑体"/>
          <w:sz w:val="30"/>
          <w:szCs w:val="30"/>
        </w:rPr>
      </w:pPr>
      <w:r w:rsidRPr="00682665">
        <w:rPr>
          <w:rFonts w:ascii="黑体" w:eastAsia="黑体" w:hAnsi="黑体" w:hint="eastAsia"/>
          <w:sz w:val="30"/>
          <w:szCs w:val="30"/>
        </w:rPr>
        <w:lastRenderedPageBreak/>
        <w:t>6</w:t>
      </w:r>
      <w:r w:rsidRPr="00682665">
        <w:rPr>
          <w:rFonts w:ascii="黑体" w:eastAsia="黑体" w:hAnsi="黑体"/>
          <w:sz w:val="30"/>
          <w:szCs w:val="30"/>
        </w:rPr>
        <w:t>.1</w:t>
      </w:r>
      <w:r w:rsidRPr="00682665">
        <w:rPr>
          <w:rFonts w:ascii="黑体" w:eastAsia="黑体" w:hAnsi="黑体" w:hint="eastAsia"/>
          <w:sz w:val="30"/>
          <w:szCs w:val="30"/>
        </w:rPr>
        <w:t>比较算法</w:t>
      </w:r>
    </w:p>
    <w:p w14:paraId="3C375854" w14:textId="77777777" w:rsidR="003571D1" w:rsidRPr="003571D1" w:rsidRDefault="003571D1" w:rsidP="003571D1">
      <w:pPr>
        <w:spacing w:line="400" w:lineRule="exact"/>
        <w:ind w:firstLineChars="200" w:firstLine="480"/>
        <w:rPr>
          <w:rFonts w:ascii="宋体" w:eastAsia="宋体" w:hAnsi="宋体"/>
          <w:sz w:val="24"/>
          <w:szCs w:val="24"/>
        </w:rPr>
      </w:pPr>
      <w:r w:rsidRPr="003571D1">
        <w:rPr>
          <w:rFonts w:ascii="宋体" w:eastAsia="宋体" w:hAnsi="宋体" w:hint="eastAsia"/>
          <w:sz w:val="24"/>
          <w:szCs w:val="24"/>
        </w:rPr>
        <w:t>我们比较了三种调度算法。</w:t>
      </w:r>
    </w:p>
    <w:p w14:paraId="179DDF37" w14:textId="3253FBF7" w:rsidR="00682665" w:rsidRPr="00682665" w:rsidRDefault="003571D1" w:rsidP="003571D1">
      <w:pPr>
        <w:spacing w:line="400" w:lineRule="exact"/>
        <w:ind w:firstLineChars="200" w:firstLine="480"/>
        <w:rPr>
          <w:rFonts w:ascii="宋体" w:eastAsia="宋体" w:hAnsi="宋体"/>
          <w:sz w:val="24"/>
          <w:szCs w:val="24"/>
        </w:rPr>
      </w:pPr>
      <w:r w:rsidRPr="003571D1">
        <w:rPr>
          <w:rFonts w:ascii="宋体" w:eastAsia="宋体" w:hAnsi="宋体"/>
          <w:sz w:val="24"/>
          <w:szCs w:val="24"/>
        </w:rPr>
        <w:t>-先到先得算法（FCFS）。</w:t>
      </w:r>
      <w:r w:rsidRPr="003571D1">
        <w:rPr>
          <w:rFonts w:ascii="宋体" w:eastAsia="宋体" w:hAnsi="宋体" w:hint="eastAsia"/>
          <w:sz w:val="24"/>
          <w:szCs w:val="24"/>
        </w:rPr>
        <w:t>停车请求根据其生成时间进行服务。第一个停车请求有最高的优先权。这是一种常见的调度算法。</w:t>
      </w:r>
      <w:r w:rsidRPr="003571D1">
        <w:rPr>
          <w:rFonts w:ascii="宋体" w:eastAsia="宋体" w:hAnsi="宋体"/>
          <w:sz w:val="24"/>
          <w:szCs w:val="24"/>
        </w:rPr>
        <w:t>- 最长先得算法(LFS)：停车请求根据停车时间的长短进行服务，最长的停车请求将被首先安排。-</w:t>
      </w:r>
      <w:proofErr w:type="spellStart"/>
      <w:r>
        <w:rPr>
          <w:rFonts w:ascii="宋体" w:eastAsia="宋体" w:hAnsi="宋体" w:hint="eastAsia"/>
          <w:sz w:val="24"/>
          <w:szCs w:val="24"/>
        </w:rPr>
        <w:t>S</w:t>
      </w:r>
      <w:r>
        <w:rPr>
          <w:rFonts w:ascii="宋体" w:eastAsia="宋体" w:hAnsi="宋体"/>
          <w:sz w:val="24"/>
          <w:szCs w:val="24"/>
        </w:rPr>
        <w:t>Parking</w:t>
      </w:r>
      <w:proofErr w:type="spellEnd"/>
      <w:r w:rsidRPr="003571D1">
        <w:rPr>
          <w:rFonts w:ascii="宋体" w:eastAsia="宋体" w:hAnsi="宋体"/>
          <w:sz w:val="24"/>
          <w:szCs w:val="24"/>
        </w:rPr>
        <w:t>。动态编程算法为停车请求计算出可行的调度方案，并选择停车位利用率最高的方案。DP实现了最佳的调度方案，但它很耗时。</w:t>
      </w:r>
    </w:p>
    <w:p w14:paraId="0090B242" w14:textId="1E890A1D" w:rsidR="00682665" w:rsidRPr="00682665" w:rsidRDefault="00682665">
      <w:pPr>
        <w:rPr>
          <w:rFonts w:ascii="黑体" w:eastAsia="黑体" w:hAnsi="黑体"/>
          <w:sz w:val="30"/>
          <w:szCs w:val="30"/>
        </w:rPr>
      </w:pPr>
      <w:r w:rsidRPr="00682665">
        <w:rPr>
          <w:rFonts w:ascii="黑体" w:eastAsia="黑体" w:hAnsi="黑体" w:hint="eastAsia"/>
          <w:sz w:val="30"/>
          <w:szCs w:val="30"/>
        </w:rPr>
        <w:t>6</w:t>
      </w:r>
      <w:r w:rsidRPr="00682665">
        <w:rPr>
          <w:rFonts w:ascii="黑体" w:eastAsia="黑体" w:hAnsi="黑体"/>
          <w:sz w:val="30"/>
          <w:szCs w:val="30"/>
        </w:rPr>
        <w:t>.2</w:t>
      </w:r>
      <w:r w:rsidRPr="00682665">
        <w:rPr>
          <w:rFonts w:ascii="黑体" w:eastAsia="黑体" w:hAnsi="黑体" w:hint="eastAsia"/>
          <w:sz w:val="30"/>
          <w:szCs w:val="30"/>
        </w:rPr>
        <w:t>评价标准</w:t>
      </w:r>
    </w:p>
    <w:p w14:paraId="443BD913" w14:textId="77777777" w:rsidR="003571D1" w:rsidRPr="003571D1" w:rsidRDefault="003571D1" w:rsidP="003571D1">
      <w:pPr>
        <w:spacing w:line="400" w:lineRule="exact"/>
        <w:ind w:firstLineChars="200" w:firstLine="480"/>
        <w:rPr>
          <w:rFonts w:ascii="宋体" w:eastAsia="宋体" w:hAnsi="宋体"/>
          <w:sz w:val="24"/>
          <w:szCs w:val="24"/>
        </w:rPr>
      </w:pPr>
      <w:r w:rsidRPr="003571D1">
        <w:rPr>
          <w:rFonts w:ascii="宋体" w:eastAsia="宋体" w:hAnsi="宋体" w:hint="eastAsia"/>
          <w:sz w:val="24"/>
          <w:szCs w:val="24"/>
        </w:rPr>
        <w:t>我们根据真实世界的停车场进出记录，获得车辆进出的分布特征。</w:t>
      </w:r>
    </w:p>
    <w:p w14:paraId="0A55B8CE" w14:textId="47038977" w:rsidR="00682665" w:rsidRPr="00682665" w:rsidRDefault="003571D1" w:rsidP="003571D1">
      <w:pPr>
        <w:spacing w:line="400" w:lineRule="exact"/>
        <w:ind w:firstLineChars="200" w:firstLine="480"/>
        <w:rPr>
          <w:rFonts w:ascii="宋体" w:eastAsia="宋体" w:hAnsi="宋体"/>
          <w:sz w:val="24"/>
          <w:szCs w:val="24"/>
        </w:rPr>
      </w:pPr>
      <w:r w:rsidRPr="003571D1">
        <w:rPr>
          <w:rFonts w:ascii="宋体" w:eastAsia="宋体" w:hAnsi="宋体" w:hint="eastAsia"/>
          <w:sz w:val="24"/>
          <w:szCs w:val="24"/>
        </w:rPr>
        <w:t>在实验中，我们产生了大量的符合分布规则的停车请求。每个实验都要重复一千次。我们的系统倾向于在半分钟内给出结果，换句话说，半分钟内的停车请求会被安排在一起。这个时间会随着停车高峰期的到来在一个小范围内变化。</w:t>
      </w:r>
    </w:p>
    <w:p w14:paraId="452F09E4" w14:textId="6689B479" w:rsidR="00682665" w:rsidRPr="00682665" w:rsidRDefault="00682665">
      <w:pPr>
        <w:rPr>
          <w:rFonts w:ascii="黑体" w:eastAsia="黑体" w:hAnsi="黑体"/>
          <w:sz w:val="30"/>
          <w:szCs w:val="30"/>
        </w:rPr>
      </w:pPr>
      <w:r w:rsidRPr="00682665">
        <w:rPr>
          <w:rFonts w:ascii="黑体" w:eastAsia="黑体" w:hAnsi="黑体" w:hint="eastAsia"/>
          <w:sz w:val="30"/>
          <w:szCs w:val="30"/>
        </w:rPr>
        <w:t>6</w:t>
      </w:r>
      <w:r w:rsidRPr="00682665">
        <w:rPr>
          <w:rFonts w:ascii="黑体" w:eastAsia="黑体" w:hAnsi="黑体"/>
          <w:sz w:val="30"/>
          <w:szCs w:val="30"/>
        </w:rPr>
        <w:t>.3</w:t>
      </w:r>
      <w:r w:rsidRPr="00682665">
        <w:rPr>
          <w:rFonts w:ascii="黑体" w:eastAsia="黑体" w:hAnsi="黑体" w:hint="eastAsia"/>
          <w:sz w:val="30"/>
          <w:szCs w:val="30"/>
        </w:rPr>
        <w:t>实验结果</w:t>
      </w:r>
    </w:p>
    <w:p w14:paraId="18643809" w14:textId="77777777" w:rsidR="003571D1" w:rsidRPr="003571D1" w:rsidRDefault="003571D1" w:rsidP="003571D1">
      <w:pPr>
        <w:spacing w:line="400" w:lineRule="exact"/>
        <w:ind w:firstLineChars="200" w:firstLine="480"/>
        <w:rPr>
          <w:rFonts w:ascii="宋体" w:eastAsia="宋体" w:hAnsi="宋体"/>
          <w:sz w:val="24"/>
          <w:szCs w:val="24"/>
        </w:rPr>
      </w:pPr>
      <w:r w:rsidRPr="003571D1">
        <w:rPr>
          <w:rFonts w:ascii="宋体" w:eastAsia="宋体" w:hAnsi="宋体" w:hint="eastAsia"/>
          <w:sz w:val="24"/>
          <w:szCs w:val="24"/>
        </w:rPr>
        <w:t>不同算法的停车时间。我们以一个有</w:t>
      </w:r>
      <w:r w:rsidRPr="003571D1">
        <w:rPr>
          <w:rFonts w:ascii="宋体" w:eastAsia="宋体" w:hAnsi="宋体"/>
          <w:sz w:val="24"/>
          <w:szCs w:val="24"/>
        </w:rPr>
        <w:t>10个停车位的社区为例，绘制了停车时间。如图7所示，该社区在一天内提供了3914分钟的停车时间。</w:t>
      </w:r>
      <w:proofErr w:type="spellStart"/>
      <w:r w:rsidRPr="003571D1">
        <w:rPr>
          <w:rFonts w:ascii="宋体" w:eastAsia="宋体" w:hAnsi="宋体"/>
          <w:sz w:val="24"/>
          <w:szCs w:val="24"/>
        </w:rPr>
        <w:t>SParking</w:t>
      </w:r>
      <w:proofErr w:type="spellEnd"/>
      <w:r w:rsidRPr="003571D1">
        <w:rPr>
          <w:rFonts w:ascii="宋体" w:eastAsia="宋体" w:hAnsi="宋体"/>
          <w:sz w:val="24"/>
          <w:szCs w:val="24"/>
        </w:rPr>
        <w:t>得到最长的停车时间为2221分钟。FCFS和LFS的性能稍差。我们的系统将合同停车位的利用率提高了50%以上。</w:t>
      </w:r>
    </w:p>
    <w:p w14:paraId="4BDD6437" w14:textId="57C6698A" w:rsidR="00682665" w:rsidRDefault="003571D1" w:rsidP="003571D1">
      <w:pPr>
        <w:spacing w:line="400" w:lineRule="exact"/>
        <w:ind w:firstLineChars="200" w:firstLine="480"/>
        <w:rPr>
          <w:rFonts w:ascii="宋体" w:eastAsia="宋体" w:hAnsi="宋体"/>
          <w:sz w:val="24"/>
          <w:szCs w:val="24"/>
        </w:rPr>
      </w:pPr>
      <w:r w:rsidRPr="003571D1">
        <w:rPr>
          <w:rFonts w:ascii="宋体" w:eastAsia="宋体" w:hAnsi="宋体" w:hint="eastAsia"/>
          <w:sz w:val="24"/>
          <w:szCs w:val="24"/>
        </w:rPr>
        <w:t>图</w:t>
      </w:r>
      <w:r w:rsidRPr="003571D1">
        <w:rPr>
          <w:rFonts w:ascii="宋体" w:eastAsia="宋体" w:hAnsi="宋体"/>
          <w:sz w:val="24"/>
          <w:szCs w:val="24"/>
        </w:rPr>
        <w:t>8显示了三种不同调度算法的利用率。可以看出，我们的算法比FCFS和LFS更好。</w:t>
      </w:r>
    </w:p>
    <w:p w14:paraId="35CCC799" w14:textId="20F1D77F" w:rsidR="00682665" w:rsidRDefault="003571D1" w:rsidP="003571D1">
      <w:pPr>
        <w:spacing w:line="400" w:lineRule="exact"/>
        <w:ind w:firstLineChars="200" w:firstLine="480"/>
        <w:rPr>
          <w:rFonts w:ascii="宋体" w:eastAsia="宋体" w:hAnsi="宋体"/>
          <w:sz w:val="24"/>
          <w:szCs w:val="24"/>
        </w:rPr>
      </w:pPr>
      <w:r w:rsidRPr="003571D1">
        <w:rPr>
          <w:rFonts w:ascii="宋体" w:eastAsia="宋体" w:hAnsi="宋体" w:hint="eastAsia"/>
          <w:sz w:val="24"/>
          <w:szCs w:val="24"/>
        </w:rPr>
        <w:t>我们观察到，随着停车请求数的增加，</w:t>
      </w:r>
      <w:r w:rsidRPr="003571D1">
        <w:rPr>
          <w:rFonts w:ascii="宋体" w:eastAsia="宋体" w:hAnsi="宋体"/>
          <w:sz w:val="24"/>
          <w:szCs w:val="24"/>
        </w:rPr>
        <w:t>FCFS和LFS的运行时间与</w:t>
      </w:r>
      <w:proofErr w:type="spellStart"/>
      <w:r w:rsidRPr="003571D1">
        <w:rPr>
          <w:rFonts w:ascii="宋体" w:eastAsia="宋体" w:hAnsi="宋体"/>
          <w:sz w:val="24"/>
          <w:szCs w:val="24"/>
        </w:rPr>
        <w:t>SParking</w:t>
      </w:r>
      <w:proofErr w:type="spellEnd"/>
      <w:r w:rsidRPr="003571D1">
        <w:rPr>
          <w:rFonts w:ascii="宋体" w:eastAsia="宋体" w:hAnsi="宋体"/>
          <w:sz w:val="24"/>
          <w:szCs w:val="24"/>
        </w:rPr>
        <w:t>的运行时间相比可以忽略不计。这是因为我们的停车调度问题是</w:t>
      </w:r>
      <w:proofErr w:type="spellStart"/>
      <w:r w:rsidRPr="003571D1">
        <w:rPr>
          <w:rFonts w:ascii="宋体" w:eastAsia="宋体" w:hAnsi="宋体"/>
          <w:sz w:val="24"/>
          <w:szCs w:val="24"/>
        </w:rPr>
        <w:t>NPhard</w:t>
      </w:r>
      <w:proofErr w:type="spellEnd"/>
      <w:r w:rsidRPr="003571D1">
        <w:rPr>
          <w:rFonts w:ascii="宋体" w:eastAsia="宋体" w:hAnsi="宋体"/>
          <w:sz w:val="24"/>
          <w:szCs w:val="24"/>
        </w:rPr>
        <w:t>，而</w:t>
      </w:r>
      <w:proofErr w:type="spellStart"/>
      <w:r w:rsidRPr="003571D1">
        <w:rPr>
          <w:rFonts w:ascii="宋体" w:eastAsia="宋体" w:hAnsi="宋体"/>
          <w:sz w:val="24"/>
          <w:szCs w:val="24"/>
        </w:rPr>
        <w:t>SParking</w:t>
      </w:r>
      <w:proofErr w:type="spellEnd"/>
      <w:r w:rsidRPr="003571D1">
        <w:rPr>
          <w:rFonts w:ascii="宋体" w:eastAsia="宋体" w:hAnsi="宋体"/>
          <w:sz w:val="24"/>
          <w:szCs w:val="24"/>
        </w:rPr>
        <w:t>使用动态编程来获得解决方案，这导致了更长的运行时间。然而，在短时间和小范围内的停车请求数量并不多，所以</w:t>
      </w:r>
      <w:proofErr w:type="spellStart"/>
      <w:r w:rsidRPr="003571D1">
        <w:rPr>
          <w:rFonts w:ascii="宋体" w:eastAsia="宋体" w:hAnsi="宋体"/>
          <w:sz w:val="24"/>
          <w:szCs w:val="24"/>
        </w:rPr>
        <w:t>SParking</w:t>
      </w:r>
      <w:proofErr w:type="spellEnd"/>
      <w:r w:rsidRPr="003571D1">
        <w:rPr>
          <w:rFonts w:ascii="宋体" w:eastAsia="宋体" w:hAnsi="宋体"/>
          <w:sz w:val="24"/>
          <w:szCs w:val="24"/>
        </w:rPr>
        <w:t>的复杂性是可以接受的。</w:t>
      </w:r>
    </w:p>
    <w:p w14:paraId="3858BEE6" w14:textId="77777777" w:rsidR="003571D1" w:rsidRPr="003571D1" w:rsidRDefault="003571D1" w:rsidP="003571D1">
      <w:pPr>
        <w:spacing w:line="400" w:lineRule="exact"/>
        <w:ind w:firstLineChars="200" w:firstLine="480"/>
        <w:rPr>
          <w:rFonts w:ascii="宋体" w:eastAsia="宋体" w:hAnsi="宋体"/>
          <w:sz w:val="24"/>
          <w:szCs w:val="24"/>
        </w:rPr>
      </w:pPr>
      <w:r w:rsidRPr="003571D1">
        <w:rPr>
          <w:rFonts w:ascii="宋体" w:eastAsia="宋体" w:hAnsi="宋体" w:hint="eastAsia"/>
          <w:sz w:val="24"/>
          <w:szCs w:val="24"/>
        </w:rPr>
        <w:t>可用停车位的影响。影响系统性能的最典型和最重要的因素之一是可用停车位的数量。我们已经得到了所有可用停车位数据的结果。但在实践中，并不是所有的合同车位业主都愿意分享他们的车位。</w:t>
      </w:r>
    </w:p>
    <w:p w14:paraId="55DCD541" w14:textId="0CD7303F" w:rsidR="003571D1" w:rsidRPr="003571D1" w:rsidRDefault="003571D1" w:rsidP="003571D1">
      <w:pPr>
        <w:spacing w:line="400" w:lineRule="exact"/>
        <w:ind w:firstLineChars="200" w:firstLine="480"/>
        <w:rPr>
          <w:rFonts w:ascii="宋体" w:eastAsia="宋体" w:hAnsi="宋体"/>
          <w:sz w:val="24"/>
          <w:szCs w:val="24"/>
        </w:rPr>
      </w:pPr>
      <w:r w:rsidRPr="003571D1">
        <w:rPr>
          <w:rFonts w:ascii="宋体" w:eastAsia="宋体" w:hAnsi="宋体" w:hint="eastAsia"/>
          <w:sz w:val="24"/>
          <w:szCs w:val="24"/>
        </w:rPr>
        <w:t>我们认为只有</w:t>
      </w:r>
      <w:r w:rsidRPr="003571D1">
        <w:rPr>
          <w:rFonts w:ascii="宋体" w:eastAsia="宋体" w:hAnsi="宋体"/>
          <w:sz w:val="24"/>
          <w:szCs w:val="24"/>
        </w:rPr>
        <w:t>80%的合同车位所有者愿意参与合同车位共享项目。</w:t>
      </w:r>
      <w:r w:rsidRPr="003571D1">
        <w:rPr>
          <w:rFonts w:ascii="宋体" w:eastAsia="宋体" w:hAnsi="宋体" w:hint="eastAsia"/>
          <w:sz w:val="24"/>
          <w:szCs w:val="24"/>
        </w:rPr>
        <w:t>图</w:t>
      </w:r>
      <w:r w:rsidRPr="003571D1">
        <w:rPr>
          <w:rFonts w:ascii="宋体" w:eastAsia="宋体" w:hAnsi="宋体"/>
          <w:sz w:val="24"/>
          <w:szCs w:val="24"/>
        </w:rPr>
        <w:t>10显示，随着停车位数量的减少，停车位的最大利用率反而上升了。</w:t>
      </w:r>
      <w:r w:rsidRPr="003571D1">
        <w:rPr>
          <w:rFonts w:ascii="宋体" w:eastAsia="宋体" w:hAnsi="宋体" w:hint="eastAsia"/>
          <w:sz w:val="24"/>
          <w:szCs w:val="24"/>
        </w:rPr>
        <w:t>这是因为随着停车位数量的减少，可能的分配方案的数量也在减少。然而，总的停车时间却减少了。停车时间波动的影响。另一个关键影响因素是停车时间的波动。在我们的系统中，估计的停车时间是由司机输入我们的应用程序。因此，在有些情况下，司机的实际停车时间会超过他们输入的时间。此外，签约停车位的可用时间来自于我们模型的预测，我们也需要考虑预测的误差。</w:t>
      </w:r>
    </w:p>
    <w:p w14:paraId="78E4DA0E" w14:textId="13EE081E" w:rsidR="003571D1" w:rsidRDefault="003571D1" w:rsidP="003571D1">
      <w:pPr>
        <w:spacing w:line="400" w:lineRule="exact"/>
        <w:ind w:firstLineChars="200" w:firstLine="480"/>
        <w:rPr>
          <w:rFonts w:ascii="宋体" w:eastAsia="宋体" w:hAnsi="宋体"/>
          <w:sz w:val="24"/>
          <w:szCs w:val="24"/>
        </w:rPr>
      </w:pPr>
      <w:r w:rsidRPr="003571D1">
        <w:rPr>
          <w:rFonts w:ascii="宋体" w:eastAsia="宋体" w:hAnsi="宋体" w:hint="eastAsia"/>
          <w:sz w:val="24"/>
          <w:szCs w:val="24"/>
        </w:rPr>
        <w:lastRenderedPageBreak/>
        <w:t>通过对停车数据的分析，我们发现大部分停车时间的波动都在</w:t>
      </w:r>
      <w:r w:rsidRPr="003571D1">
        <w:rPr>
          <w:rFonts w:ascii="宋体" w:eastAsia="宋体" w:hAnsi="宋体"/>
          <w:sz w:val="24"/>
          <w:szCs w:val="24"/>
        </w:rPr>
        <w:t>5%以内。因此，我们在实时调度中加入了更加保守的时间策略。如图11所示，三种算法的利用率都有所下降。但是</w:t>
      </w:r>
      <w:proofErr w:type="spellStart"/>
      <w:r w:rsidRPr="003571D1">
        <w:rPr>
          <w:rFonts w:ascii="宋体" w:eastAsia="宋体" w:hAnsi="宋体"/>
          <w:sz w:val="24"/>
          <w:szCs w:val="24"/>
        </w:rPr>
        <w:t>SParking</w:t>
      </w:r>
      <w:proofErr w:type="spellEnd"/>
      <w:r w:rsidRPr="003571D1">
        <w:rPr>
          <w:rFonts w:ascii="宋体" w:eastAsia="宋体" w:hAnsi="宋体"/>
          <w:sz w:val="24"/>
          <w:szCs w:val="24"/>
        </w:rPr>
        <w:t>的性能仍然优于FCFS和LFS。</w:t>
      </w:r>
    </w:p>
    <w:p w14:paraId="34BCFE1D" w14:textId="77777777" w:rsidR="003571D1" w:rsidRPr="00682665" w:rsidRDefault="003571D1" w:rsidP="003571D1">
      <w:pPr>
        <w:spacing w:line="400" w:lineRule="exact"/>
        <w:ind w:firstLineChars="200" w:firstLine="480"/>
        <w:rPr>
          <w:rFonts w:ascii="宋体" w:eastAsia="宋体" w:hAnsi="宋体"/>
          <w:sz w:val="24"/>
          <w:szCs w:val="24"/>
        </w:rPr>
      </w:pPr>
    </w:p>
    <w:p w14:paraId="5A6DFC09" w14:textId="688E2DA4" w:rsidR="00682665" w:rsidRPr="00682665" w:rsidRDefault="00682665" w:rsidP="00682665">
      <w:pPr>
        <w:jc w:val="center"/>
        <w:rPr>
          <w:rFonts w:ascii="黑体" w:eastAsia="黑体" w:hAnsi="黑体"/>
          <w:sz w:val="32"/>
          <w:szCs w:val="32"/>
        </w:rPr>
      </w:pPr>
      <w:r w:rsidRPr="00682665">
        <w:rPr>
          <w:rFonts w:ascii="黑体" w:eastAsia="黑体" w:hAnsi="黑体" w:hint="eastAsia"/>
          <w:sz w:val="32"/>
          <w:szCs w:val="32"/>
        </w:rPr>
        <w:t>7讨论</w:t>
      </w:r>
    </w:p>
    <w:p w14:paraId="282C3B04" w14:textId="10A52923" w:rsidR="00682665" w:rsidRDefault="003571D1" w:rsidP="00DF0D8C">
      <w:pPr>
        <w:spacing w:line="400" w:lineRule="exact"/>
        <w:ind w:firstLineChars="200" w:firstLine="480"/>
        <w:rPr>
          <w:rFonts w:ascii="宋体" w:eastAsia="宋体" w:hAnsi="宋体"/>
          <w:sz w:val="24"/>
          <w:szCs w:val="24"/>
        </w:rPr>
      </w:pPr>
      <w:r w:rsidRPr="003571D1">
        <w:rPr>
          <w:rFonts w:ascii="宋体" w:eastAsia="宋体" w:hAnsi="宋体" w:hint="eastAsia"/>
          <w:sz w:val="24"/>
          <w:szCs w:val="24"/>
        </w:rPr>
        <w:t>在本节中，我们首先总结了从实地研究中获得的一些见解和教训。然后我们讨论一些局限性、隐私问题和这项工作的潜在影响。</w:t>
      </w:r>
    </w:p>
    <w:p w14:paraId="250B6C48" w14:textId="19FC3BDA" w:rsidR="00682665" w:rsidRDefault="003571D1" w:rsidP="00DF0D8C">
      <w:pPr>
        <w:spacing w:line="400" w:lineRule="exact"/>
        <w:ind w:firstLineChars="200" w:firstLine="480"/>
        <w:rPr>
          <w:rFonts w:ascii="宋体" w:eastAsia="宋体" w:hAnsi="宋体"/>
          <w:sz w:val="24"/>
          <w:szCs w:val="24"/>
        </w:rPr>
      </w:pPr>
      <w:r w:rsidRPr="003571D1">
        <w:rPr>
          <w:rFonts w:ascii="宋体" w:eastAsia="宋体" w:hAnsi="宋体" w:hint="eastAsia"/>
          <w:sz w:val="24"/>
          <w:szCs w:val="24"/>
        </w:rPr>
        <w:t>启示和经验：不同城市的停车场的管理规则可能不同。有些停车场管理严格，不允许外来车辆进入；有些则比较宽松，没有其他限制，或者允许车辆在登记后进入。对于第一类，我们的系统确实无能为力。但对于第二类，我们的系统仍然有效，而且还提供了一种电子登记方法。</w:t>
      </w:r>
      <w:r w:rsidRPr="003571D1">
        <w:rPr>
          <w:rFonts w:ascii="宋体" w:eastAsia="宋体" w:hAnsi="宋体"/>
          <w:sz w:val="24"/>
          <w:szCs w:val="24"/>
        </w:rPr>
        <w:t xml:space="preserve"> 交通行为。很明显，交通行为有不同的特点。然而，在我们系统的实际操作中，交通行为最终反映在司机的行为上，这可以从数据集中提取。因此，交通行为不会影响我们系统在不同城市的性能。</w:t>
      </w:r>
    </w:p>
    <w:p w14:paraId="7C90CC3E" w14:textId="28EF3511" w:rsidR="003571D1" w:rsidRDefault="003571D1" w:rsidP="00DF0D8C">
      <w:pPr>
        <w:spacing w:line="400" w:lineRule="exact"/>
        <w:ind w:firstLineChars="200" w:firstLine="480"/>
        <w:rPr>
          <w:rFonts w:ascii="宋体" w:eastAsia="宋体" w:hAnsi="宋体"/>
          <w:sz w:val="24"/>
          <w:szCs w:val="24"/>
        </w:rPr>
      </w:pPr>
      <w:r w:rsidRPr="003571D1">
        <w:rPr>
          <w:rFonts w:ascii="宋体" w:eastAsia="宋体" w:hAnsi="宋体" w:hint="eastAsia"/>
          <w:sz w:val="24"/>
          <w:szCs w:val="24"/>
        </w:rPr>
        <w:t>在其他城市的实施。我们在武汉市的现实世界数据基础上评估了我们的合同停车管理系统。然而，在不同的城市，特殊的地方条件可能导致不同的停车行为。因此，我们必须从公共汽车运营和交易数据集中重新提取特征，使预测模型适合新的城市。因此，在不同的城市实施合同停车共享是极为重要的。</w:t>
      </w:r>
    </w:p>
    <w:p w14:paraId="2B782913" w14:textId="3308A06B" w:rsidR="003571D1" w:rsidRDefault="003571D1" w:rsidP="00DF0D8C">
      <w:pPr>
        <w:spacing w:line="400" w:lineRule="exact"/>
        <w:ind w:firstLineChars="200" w:firstLine="480"/>
        <w:rPr>
          <w:rFonts w:ascii="宋体" w:eastAsia="宋体" w:hAnsi="宋体"/>
          <w:sz w:val="24"/>
          <w:szCs w:val="24"/>
        </w:rPr>
      </w:pPr>
      <w:r w:rsidRPr="003571D1">
        <w:rPr>
          <w:rFonts w:ascii="宋体" w:eastAsia="宋体" w:hAnsi="宋体" w:hint="eastAsia"/>
          <w:sz w:val="24"/>
          <w:szCs w:val="24"/>
        </w:rPr>
        <w:t>隐私匿名化。所有分析的数据都由服务提供商进行匿名处理。所有可识别的</w:t>
      </w:r>
      <w:r w:rsidRPr="003571D1">
        <w:rPr>
          <w:rFonts w:ascii="宋体" w:eastAsia="宋体" w:hAnsi="宋体"/>
          <w:sz w:val="24"/>
          <w:szCs w:val="24"/>
        </w:rPr>
        <w:t>ID，如用户ID、停车位ID和车牌号都被一个序列标识符所取代，在本项目的分析中不涉及。 聚合。我们的合同停车位共享模型分析的是汇总的结果，并不关注单个停车位提供者或具体用户。因此，学到的模型主要是</w:t>
      </w:r>
      <w:proofErr w:type="gramStart"/>
      <w:r w:rsidRPr="003571D1">
        <w:rPr>
          <w:rFonts w:ascii="宋体" w:eastAsia="宋体" w:hAnsi="宋体"/>
          <w:sz w:val="24"/>
          <w:szCs w:val="24"/>
        </w:rPr>
        <w:t>基于从</w:t>
      </w:r>
      <w:proofErr w:type="gramEnd"/>
      <w:r w:rsidRPr="003571D1">
        <w:rPr>
          <w:rFonts w:ascii="宋体" w:eastAsia="宋体" w:hAnsi="宋体"/>
          <w:sz w:val="24"/>
          <w:szCs w:val="24"/>
        </w:rPr>
        <w:t>人群中收集到的信息，不太可能暴露特定个人的敏感信息。</w:t>
      </w:r>
    </w:p>
    <w:p w14:paraId="6CFEFA3E" w14:textId="425CAD6F" w:rsidR="003571D1" w:rsidRDefault="003571D1" w:rsidP="00DF0D8C">
      <w:pPr>
        <w:spacing w:line="400" w:lineRule="exact"/>
        <w:ind w:firstLineChars="200" w:firstLine="480"/>
        <w:rPr>
          <w:rFonts w:ascii="宋体" w:eastAsia="宋体" w:hAnsi="宋体"/>
          <w:sz w:val="24"/>
          <w:szCs w:val="24"/>
        </w:rPr>
      </w:pPr>
      <w:r w:rsidRPr="003571D1">
        <w:rPr>
          <w:rFonts w:ascii="宋体" w:eastAsia="宋体" w:hAnsi="宋体"/>
          <w:sz w:val="24"/>
          <w:szCs w:val="24"/>
        </w:rPr>
        <w:t>我们的合同停车系统为减少停车位的闲置时间和减轻大城市中寻找停车位的痛苦提供了一个很好的方法。</w:t>
      </w:r>
    </w:p>
    <w:p w14:paraId="1AD1C3B1" w14:textId="77777777" w:rsidR="00DF0D8C" w:rsidRPr="00682665" w:rsidRDefault="00DF0D8C" w:rsidP="00DF0D8C">
      <w:pPr>
        <w:spacing w:line="400" w:lineRule="exact"/>
        <w:ind w:firstLineChars="200" w:firstLine="480"/>
        <w:rPr>
          <w:rFonts w:ascii="宋体" w:eastAsia="宋体" w:hAnsi="宋体"/>
          <w:sz w:val="24"/>
          <w:szCs w:val="24"/>
        </w:rPr>
      </w:pPr>
    </w:p>
    <w:p w14:paraId="5CE6B277" w14:textId="3179EA89" w:rsidR="00682665" w:rsidRPr="00682665" w:rsidRDefault="00682665" w:rsidP="00682665">
      <w:pPr>
        <w:jc w:val="center"/>
        <w:rPr>
          <w:rFonts w:ascii="黑体" w:eastAsia="黑体" w:hAnsi="黑体"/>
          <w:sz w:val="32"/>
          <w:szCs w:val="32"/>
        </w:rPr>
      </w:pPr>
      <w:r w:rsidRPr="00682665">
        <w:rPr>
          <w:rFonts w:ascii="黑体" w:eastAsia="黑体" w:hAnsi="黑体"/>
          <w:sz w:val="32"/>
          <w:szCs w:val="32"/>
        </w:rPr>
        <w:t>8</w:t>
      </w:r>
      <w:r w:rsidRPr="00682665">
        <w:rPr>
          <w:rFonts w:ascii="黑体" w:eastAsia="黑体" w:hAnsi="黑体" w:hint="eastAsia"/>
          <w:sz w:val="32"/>
          <w:szCs w:val="32"/>
        </w:rPr>
        <w:t>相关工作</w:t>
      </w:r>
    </w:p>
    <w:p w14:paraId="0C6D19CC" w14:textId="1AF67C9B" w:rsidR="00682665" w:rsidRDefault="003571D1" w:rsidP="00DF0D8C">
      <w:pPr>
        <w:spacing w:line="400" w:lineRule="exact"/>
        <w:ind w:firstLineChars="200" w:firstLine="480"/>
        <w:rPr>
          <w:rFonts w:ascii="宋体" w:eastAsia="宋体" w:hAnsi="宋体"/>
          <w:sz w:val="24"/>
          <w:szCs w:val="24"/>
        </w:rPr>
      </w:pPr>
      <w:r w:rsidRPr="003571D1">
        <w:rPr>
          <w:rFonts w:ascii="宋体" w:eastAsia="宋体" w:hAnsi="宋体" w:hint="eastAsia"/>
          <w:sz w:val="24"/>
          <w:szCs w:val="24"/>
        </w:rPr>
        <w:t>智慧城市是近几年的热门话题，要实现大规模的时空传感覆盖，并在部署和维护上保持低成本是很困难的</w:t>
      </w:r>
      <w:r w:rsidRPr="003571D1">
        <w:rPr>
          <w:rFonts w:ascii="宋体" w:eastAsia="宋体" w:hAnsi="宋体"/>
          <w:sz w:val="24"/>
          <w:szCs w:val="24"/>
        </w:rPr>
        <w:t>[11 , 27-29] 。Chen等人[12]提出了一个车辆人群感应系统，在有限的预算下，有效地激励车辆代理将采样数据的感应分布与期望的目标分布相匹配。由于停车问题对人们日常生活的重要性，已经有相当多的研究对其进行了调查。我们在表1中用一个二维分类法总结了现有的工作：（</w:t>
      </w:r>
      <w:proofErr w:type="spellStart"/>
      <w:r w:rsidRPr="003571D1">
        <w:rPr>
          <w:rFonts w:ascii="宋体" w:eastAsia="宋体" w:hAnsi="宋体"/>
          <w:sz w:val="24"/>
          <w:szCs w:val="24"/>
        </w:rPr>
        <w:t>i</w:t>
      </w:r>
      <w:proofErr w:type="spellEnd"/>
      <w:r w:rsidRPr="003571D1">
        <w:rPr>
          <w:rFonts w:ascii="宋体" w:eastAsia="宋体" w:hAnsi="宋体"/>
          <w:sz w:val="24"/>
          <w:szCs w:val="24"/>
        </w:rPr>
        <w:t>）数据与单个停车场或多个停车场有关；（ii）系统提供粗粒度或细粒度的估计。例如，一个简单地将收集到的信息呈现给用户的系统被定义为粗粒度</w:t>
      </w:r>
      <w:r w:rsidRPr="003571D1">
        <w:rPr>
          <w:rFonts w:ascii="宋体" w:eastAsia="宋体" w:hAnsi="宋体" w:hint="eastAsia"/>
          <w:sz w:val="24"/>
          <w:szCs w:val="24"/>
        </w:rPr>
        <w:t>的系统，而</w:t>
      </w:r>
      <w:r w:rsidRPr="003571D1">
        <w:rPr>
          <w:rFonts w:ascii="宋体" w:eastAsia="宋体" w:hAnsi="宋体" w:hint="eastAsia"/>
          <w:sz w:val="24"/>
          <w:szCs w:val="24"/>
        </w:rPr>
        <w:lastRenderedPageBreak/>
        <w:t>细粒度的系统需要从数据中挖掘更多的信息。</w:t>
      </w:r>
    </w:p>
    <w:p w14:paraId="5A53BCDF" w14:textId="36BB7671" w:rsidR="00682665" w:rsidRDefault="00DF0D8C" w:rsidP="00DF0D8C">
      <w:pPr>
        <w:spacing w:line="400" w:lineRule="exact"/>
        <w:ind w:firstLineChars="200" w:firstLine="480"/>
        <w:rPr>
          <w:rFonts w:ascii="宋体" w:eastAsia="宋体" w:hAnsi="宋体"/>
          <w:sz w:val="24"/>
          <w:szCs w:val="24"/>
        </w:rPr>
      </w:pPr>
      <w:r w:rsidRPr="00DF0D8C">
        <w:rPr>
          <w:rFonts w:ascii="宋体" w:eastAsia="宋体" w:hAnsi="宋体" w:hint="eastAsia"/>
          <w:sz w:val="24"/>
          <w:szCs w:val="24"/>
        </w:rPr>
        <w:t>对单个停车场的粗粒度研究。这些研究的目的是为了设计一个有效的停车位预订系统。这可以提高个别司机寻找停车位的速度。然而，就整个社会而言，停车位的数量并没有增加，停车难的问题仍然存在。</w:t>
      </w:r>
    </w:p>
    <w:p w14:paraId="50BBAF0E" w14:textId="643841D2" w:rsidR="00DF0D8C" w:rsidRDefault="00DF0D8C" w:rsidP="00DF0D8C">
      <w:pPr>
        <w:spacing w:line="400" w:lineRule="exact"/>
        <w:ind w:firstLineChars="200" w:firstLine="480"/>
        <w:rPr>
          <w:rFonts w:ascii="宋体" w:eastAsia="宋体" w:hAnsi="宋体"/>
          <w:sz w:val="24"/>
          <w:szCs w:val="24"/>
        </w:rPr>
      </w:pPr>
      <w:r w:rsidRPr="00DF0D8C">
        <w:rPr>
          <w:rFonts w:ascii="宋体" w:eastAsia="宋体" w:hAnsi="宋体" w:hint="eastAsia"/>
          <w:sz w:val="24"/>
          <w:szCs w:val="24"/>
        </w:rPr>
        <w:t>对单个停车场的精细化研究。针对用户缺乏信息的问题，有很多研究使用物联网设备来检测停车位的可用信息，并向用户提供这些实时数据。然而，使用专用传感器的智能停车系统在安装和维护方面可能存在成本问题。</w:t>
      </w:r>
    </w:p>
    <w:p w14:paraId="5D421005" w14:textId="7D6343C5" w:rsidR="00DF0D8C" w:rsidRDefault="00DF0D8C" w:rsidP="00DF0D8C">
      <w:pPr>
        <w:spacing w:line="400" w:lineRule="exact"/>
        <w:ind w:firstLineChars="200" w:firstLine="480"/>
        <w:rPr>
          <w:rFonts w:ascii="宋体" w:eastAsia="宋体" w:hAnsi="宋体"/>
          <w:sz w:val="24"/>
          <w:szCs w:val="24"/>
        </w:rPr>
      </w:pPr>
      <w:r w:rsidRPr="00DF0D8C">
        <w:rPr>
          <w:rFonts w:ascii="宋体" w:eastAsia="宋体" w:hAnsi="宋体" w:hint="eastAsia"/>
          <w:sz w:val="24"/>
          <w:szCs w:val="24"/>
        </w:rPr>
        <w:t>对多个停车场进行粗粒度的研究。一些智能停车系统为司机推荐目的地。他们设计调度算法来缓解同一停车场的停车压力。</w:t>
      </w:r>
      <w:r w:rsidRPr="00DF0D8C">
        <w:rPr>
          <w:rFonts w:ascii="宋体" w:eastAsia="宋体" w:hAnsi="宋体"/>
          <w:sz w:val="24"/>
          <w:szCs w:val="24"/>
        </w:rPr>
        <w:t xml:space="preserve"> 大多数现有的工作都与公共停车场有关。他们中很少有人考虑利用合同停车位，这些停车位基本上是闲置的。因此，在本文中，我们设计了一个共享合同停车位系统，利用合同停车位来解决与停车有关的问题。</w:t>
      </w:r>
    </w:p>
    <w:p w14:paraId="642BC8E9" w14:textId="77777777" w:rsidR="00DF0D8C" w:rsidRPr="00682665" w:rsidRDefault="00DF0D8C" w:rsidP="00DF0D8C">
      <w:pPr>
        <w:spacing w:line="400" w:lineRule="exact"/>
        <w:ind w:firstLineChars="200" w:firstLine="480"/>
        <w:rPr>
          <w:rFonts w:ascii="宋体" w:eastAsia="宋体" w:hAnsi="宋体"/>
          <w:sz w:val="24"/>
          <w:szCs w:val="24"/>
        </w:rPr>
      </w:pPr>
    </w:p>
    <w:p w14:paraId="515F0AB8" w14:textId="2D274A36" w:rsidR="00682665" w:rsidRPr="00682665" w:rsidRDefault="00682665" w:rsidP="00682665">
      <w:pPr>
        <w:jc w:val="center"/>
        <w:rPr>
          <w:rFonts w:ascii="黑体" w:eastAsia="黑体" w:hAnsi="黑体"/>
          <w:sz w:val="32"/>
          <w:szCs w:val="32"/>
        </w:rPr>
      </w:pPr>
      <w:r w:rsidRPr="00682665">
        <w:rPr>
          <w:rFonts w:ascii="黑体" w:eastAsia="黑体" w:hAnsi="黑体" w:hint="eastAsia"/>
          <w:sz w:val="32"/>
          <w:szCs w:val="32"/>
        </w:rPr>
        <w:t>9总结</w:t>
      </w:r>
    </w:p>
    <w:p w14:paraId="5A20528E" w14:textId="00A84542" w:rsidR="00682665" w:rsidRDefault="00DF0D8C" w:rsidP="00DF0D8C">
      <w:pPr>
        <w:spacing w:line="400" w:lineRule="exact"/>
        <w:ind w:firstLineChars="200" w:firstLine="480"/>
        <w:rPr>
          <w:rFonts w:ascii="宋体" w:eastAsia="宋体" w:hAnsi="宋体"/>
          <w:sz w:val="24"/>
          <w:szCs w:val="24"/>
        </w:rPr>
      </w:pPr>
      <w:r w:rsidRPr="00DF0D8C">
        <w:rPr>
          <w:rFonts w:ascii="宋体" w:eastAsia="宋体" w:hAnsi="宋体" w:hint="eastAsia"/>
          <w:sz w:val="24"/>
          <w:szCs w:val="24"/>
        </w:rPr>
        <w:t>在本文中，我们设计了</w:t>
      </w:r>
      <w:proofErr w:type="spellStart"/>
      <w:r w:rsidRPr="00DF0D8C">
        <w:rPr>
          <w:rFonts w:ascii="宋体" w:eastAsia="宋体" w:hAnsi="宋体"/>
          <w:sz w:val="24"/>
          <w:szCs w:val="24"/>
        </w:rPr>
        <w:t>SParking</w:t>
      </w:r>
      <w:proofErr w:type="spellEnd"/>
      <w:r w:rsidRPr="00DF0D8C">
        <w:rPr>
          <w:rFonts w:ascii="宋体" w:eastAsia="宋体" w:hAnsi="宋体"/>
          <w:sz w:val="24"/>
          <w:szCs w:val="24"/>
        </w:rPr>
        <w:t>，一个数据驱动的合同停车位共享系统。基于武汉市真实世界的合约停车位数据集，我们提出了一个停车时间预测算法和一个调度算法。在我们的</w:t>
      </w:r>
      <w:proofErr w:type="spellStart"/>
      <w:r w:rsidRPr="00DF0D8C">
        <w:rPr>
          <w:rFonts w:ascii="宋体" w:eastAsia="宋体" w:hAnsi="宋体"/>
          <w:sz w:val="24"/>
          <w:szCs w:val="24"/>
        </w:rPr>
        <w:t>SParking</w:t>
      </w:r>
      <w:proofErr w:type="spellEnd"/>
      <w:r w:rsidRPr="00DF0D8C">
        <w:rPr>
          <w:rFonts w:ascii="宋体" w:eastAsia="宋体" w:hAnsi="宋体"/>
          <w:sz w:val="24"/>
          <w:szCs w:val="24"/>
        </w:rPr>
        <w:t>中，我们首先提供了合同停车位的日期驱动的行为分析。然后，我们提供了一个准确的预测模型来预测合同车位的可用停车时间，充分考虑了节假日和天气的影响。最后，我们提出了一种最优算法来解决停车位调度问题，并证明了其性能。</w:t>
      </w:r>
    </w:p>
    <w:p w14:paraId="596F96EF" w14:textId="77777777" w:rsidR="00682665" w:rsidRPr="00682665" w:rsidRDefault="00682665" w:rsidP="00DF0D8C">
      <w:pPr>
        <w:spacing w:line="400" w:lineRule="exact"/>
        <w:ind w:firstLineChars="200" w:firstLine="480"/>
        <w:rPr>
          <w:rFonts w:ascii="宋体" w:eastAsia="宋体" w:hAnsi="宋体"/>
          <w:sz w:val="24"/>
          <w:szCs w:val="24"/>
        </w:rPr>
      </w:pPr>
    </w:p>
    <w:p w14:paraId="31160AF1" w14:textId="5275B125" w:rsidR="00682665" w:rsidRDefault="00682665" w:rsidP="00682665">
      <w:pPr>
        <w:jc w:val="center"/>
        <w:rPr>
          <w:rFonts w:ascii="黑体" w:eastAsia="黑体" w:hAnsi="黑体"/>
          <w:sz w:val="32"/>
          <w:szCs w:val="32"/>
        </w:rPr>
      </w:pPr>
      <w:r w:rsidRPr="00682665">
        <w:rPr>
          <w:rFonts w:ascii="黑体" w:eastAsia="黑体" w:hAnsi="黑体" w:hint="eastAsia"/>
          <w:sz w:val="32"/>
          <w:szCs w:val="32"/>
        </w:rPr>
        <w:t>1</w:t>
      </w:r>
      <w:r w:rsidRPr="00682665">
        <w:rPr>
          <w:rFonts w:ascii="黑体" w:eastAsia="黑体" w:hAnsi="黑体"/>
          <w:sz w:val="32"/>
          <w:szCs w:val="32"/>
        </w:rPr>
        <w:t>0</w:t>
      </w:r>
      <w:r w:rsidRPr="00682665">
        <w:rPr>
          <w:rFonts w:ascii="黑体" w:eastAsia="黑体" w:hAnsi="黑体" w:hint="eastAsia"/>
          <w:sz w:val="32"/>
          <w:szCs w:val="32"/>
        </w:rPr>
        <w:t>致谢</w:t>
      </w:r>
    </w:p>
    <w:p w14:paraId="6E42ABAC" w14:textId="159DAC47" w:rsidR="00B670BA" w:rsidRDefault="00DF0D8C" w:rsidP="00B670BA">
      <w:pPr>
        <w:spacing w:line="400" w:lineRule="exact"/>
        <w:ind w:firstLineChars="200" w:firstLine="480"/>
        <w:rPr>
          <w:rFonts w:ascii="宋体" w:eastAsia="宋体" w:hAnsi="宋体"/>
          <w:sz w:val="24"/>
          <w:szCs w:val="24"/>
        </w:rPr>
      </w:pPr>
      <w:r w:rsidRPr="00DF0D8C">
        <w:rPr>
          <w:rFonts w:ascii="宋体" w:eastAsia="宋体" w:hAnsi="宋体" w:hint="eastAsia"/>
          <w:sz w:val="24"/>
          <w:szCs w:val="24"/>
        </w:rPr>
        <w:t>这项工作得到了国家自然科学基金</w:t>
      </w:r>
      <w:r w:rsidRPr="00DF0D8C">
        <w:rPr>
          <w:rFonts w:ascii="宋体" w:eastAsia="宋体" w:hAnsi="宋体"/>
          <w:sz w:val="24"/>
          <w:szCs w:val="24"/>
        </w:rPr>
        <w:t>6167219号、江苏省自然科学基金BK20190336号和中国国家重点研发计划2018YFB2100302的部分支持。</w:t>
      </w:r>
    </w:p>
    <w:p w14:paraId="5CE6CCE6" w14:textId="1D4F7ABC" w:rsidR="00B670BA" w:rsidRDefault="00B670BA" w:rsidP="00B670BA">
      <w:pPr>
        <w:spacing w:line="400" w:lineRule="exact"/>
        <w:ind w:firstLineChars="200" w:firstLine="480"/>
        <w:rPr>
          <w:rFonts w:ascii="宋体" w:eastAsia="宋体" w:hAnsi="宋体"/>
          <w:sz w:val="24"/>
          <w:szCs w:val="24"/>
        </w:rPr>
      </w:pPr>
    </w:p>
    <w:p w14:paraId="0D243659" w14:textId="4145A2B7" w:rsidR="00B670BA" w:rsidRDefault="00B670BA" w:rsidP="00B670BA">
      <w:pPr>
        <w:spacing w:line="400" w:lineRule="exact"/>
        <w:ind w:firstLineChars="200" w:firstLine="480"/>
        <w:rPr>
          <w:rFonts w:ascii="宋体" w:eastAsia="宋体" w:hAnsi="宋体"/>
          <w:sz w:val="24"/>
          <w:szCs w:val="24"/>
        </w:rPr>
      </w:pPr>
    </w:p>
    <w:p w14:paraId="27800AAB" w14:textId="762600D5" w:rsidR="00B670BA" w:rsidRDefault="00B670BA" w:rsidP="00B670BA">
      <w:pPr>
        <w:spacing w:line="400" w:lineRule="exact"/>
        <w:ind w:firstLineChars="200" w:firstLine="480"/>
        <w:rPr>
          <w:rFonts w:ascii="宋体" w:eastAsia="宋体" w:hAnsi="宋体"/>
          <w:sz w:val="24"/>
          <w:szCs w:val="24"/>
        </w:rPr>
      </w:pPr>
    </w:p>
    <w:p w14:paraId="2AFAECDB" w14:textId="77777777" w:rsidR="00B670BA" w:rsidRDefault="00B670BA" w:rsidP="00B670BA">
      <w:pPr>
        <w:spacing w:line="400" w:lineRule="exact"/>
        <w:ind w:firstLineChars="200" w:firstLine="480"/>
        <w:rPr>
          <w:rFonts w:ascii="宋体" w:eastAsia="宋体" w:hAnsi="宋体"/>
          <w:sz w:val="24"/>
          <w:szCs w:val="24"/>
        </w:rPr>
      </w:pPr>
    </w:p>
    <w:p w14:paraId="49E642FF" w14:textId="61BF3FDD" w:rsidR="00EB7D4F" w:rsidRPr="00B670BA" w:rsidRDefault="008475EC" w:rsidP="00B670BA">
      <w:pPr>
        <w:spacing w:line="400" w:lineRule="exact"/>
        <w:rPr>
          <w:sz w:val="24"/>
        </w:rPr>
      </w:pPr>
      <w:r w:rsidRPr="007B141B">
        <w:rPr>
          <w:rFonts w:ascii="黑体" w:eastAsia="黑体" w:hint="eastAsia"/>
          <w:sz w:val="24"/>
        </w:rPr>
        <w:t>译文</w:t>
      </w:r>
      <w:r>
        <w:rPr>
          <w:rFonts w:ascii="黑体" w:eastAsia="黑体" w:hint="eastAsia"/>
          <w:sz w:val="24"/>
        </w:rPr>
        <w:t>原文</w:t>
      </w:r>
      <w:r w:rsidRPr="007B141B">
        <w:rPr>
          <w:rFonts w:ascii="黑体" w:eastAsia="黑体" w:hint="eastAsia"/>
          <w:sz w:val="24"/>
        </w:rPr>
        <w:t>出处</w:t>
      </w:r>
      <w:r w:rsidRPr="007B141B">
        <w:rPr>
          <w:rFonts w:hint="eastAsia"/>
          <w:sz w:val="24"/>
        </w:rPr>
        <w:t>：</w:t>
      </w:r>
      <w:proofErr w:type="spellStart"/>
      <w:r w:rsidR="00B670BA" w:rsidRPr="00BE5817">
        <w:rPr>
          <w:rFonts w:ascii="Times New Roman" w:eastAsia="宋体" w:hAnsi="Times New Roman" w:cs="Times New Roman"/>
          <w:szCs w:val="21"/>
        </w:rPr>
        <w:t>Blancaflor</w:t>
      </w:r>
      <w:proofErr w:type="spellEnd"/>
      <w:r w:rsidR="00B670BA" w:rsidRPr="00BE5817">
        <w:rPr>
          <w:rFonts w:ascii="Times New Roman" w:eastAsia="宋体" w:hAnsi="Times New Roman" w:cs="Times New Roman"/>
          <w:szCs w:val="21"/>
        </w:rPr>
        <w:t xml:space="preserve"> E B, </w:t>
      </w:r>
      <w:proofErr w:type="spellStart"/>
      <w:r w:rsidR="00B670BA" w:rsidRPr="00BE5817">
        <w:rPr>
          <w:rFonts w:ascii="Times New Roman" w:eastAsia="宋体" w:hAnsi="Times New Roman" w:cs="Times New Roman"/>
          <w:szCs w:val="21"/>
        </w:rPr>
        <w:t>Butalon</w:t>
      </w:r>
      <w:proofErr w:type="spellEnd"/>
      <w:r w:rsidR="00B670BA" w:rsidRPr="00BE5817">
        <w:rPr>
          <w:rFonts w:ascii="Times New Roman" w:eastAsia="宋体" w:hAnsi="Times New Roman" w:cs="Times New Roman"/>
          <w:szCs w:val="21"/>
        </w:rPr>
        <w:t xml:space="preserve"> J M T, Pascual P E S, et al. </w:t>
      </w:r>
      <w:proofErr w:type="spellStart"/>
      <w:r w:rsidR="00B670BA" w:rsidRPr="00BE5817">
        <w:rPr>
          <w:rFonts w:ascii="Times New Roman" w:eastAsia="宋体" w:hAnsi="Times New Roman" w:cs="Times New Roman"/>
          <w:szCs w:val="21"/>
        </w:rPr>
        <w:t>Parkpal</w:t>
      </w:r>
      <w:proofErr w:type="spellEnd"/>
      <w:r w:rsidR="00B670BA" w:rsidRPr="00BE5817">
        <w:rPr>
          <w:rFonts w:ascii="Times New Roman" w:eastAsia="宋体" w:hAnsi="Times New Roman" w:cs="Times New Roman"/>
          <w:szCs w:val="21"/>
        </w:rPr>
        <w:t>: A park sharing and crowdsource park monitoring mobile application[C]//Proceedings of the 10th International Conference on E-Education, E-Business, E-Management and E-Learning. 2019: 383-388.</w:t>
      </w:r>
    </w:p>
    <w:sectPr w:rsidR="00EB7D4F" w:rsidRPr="00B670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87F53" w14:textId="77777777" w:rsidR="00663033" w:rsidRDefault="00663033" w:rsidP="008D5C9C">
      <w:r>
        <w:separator/>
      </w:r>
    </w:p>
  </w:endnote>
  <w:endnote w:type="continuationSeparator" w:id="0">
    <w:p w14:paraId="0556E1E3" w14:textId="77777777" w:rsidR="00663033" w:rsidRDefault="00663033" w:rsidP="008D5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B895F" w14:textId="77777777" w:rsidR="00663033" w:rsidRDefault="00663033" w:rsidP="008D5C9C">
      <w:r>
        <w:separator/>
      </w:r>
    </w:p>
  </w:footnote>
  <w:footnote w:type="continuationSeparator" w:id="0">
    <w:p w14:paraId="08A72C2C" w14:textId="77777777" w:rsidR="00663033" w:rsidRDefault="00663033" w:rsidP="008D5C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7C"/>
    <w:rsid w:val="001D027C"/>
    <w:rsid w:val="002B4793"/>
    <w:rsid w:val="003571D1"/>
    <w:rsid w:val="00484CED"/>
    <w:rsid w:val="00525FCE"/>
    <w:rsid w:val="00562C0C"/>
    <w:rsid w:val="005A5344"/>
    <w:rsid w:val="00663033"/>
    <w:rsid w:val="00682665"/>
    <w:rsid w:val="006B33EE"/>
    <w:rsid w:val="006B3F2C"/>
    <w:rsid w:val="007864AF"/>
    <w:rsid w:val="00806C8B"/>
    <w:rsid w:val="008475EC"/>
    <w:rsid w:val="008D5C9C"/>
    <w:rsid w:val="00AA18FD"/>
    <w:rsid w:val="00AA6C35"/>
    <w:rsid w:val="00B16709"/>
    <w:rsid w:val="00B670BA"/>
    <w:rsid w:val="00BE5817"/>
    <w:rsid w:val="00C35D90"/>
    <w:rsid w:val="00C74447"/>
    <w:rsid w:val="00DF0D8C"/>
    <w:rsid w:val="00E3705E"/>
    <w:rsid w:val="00EB4FC5"/>
    <w:rsid w:val="00EB7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99BA49"/>
  <w15:chartTrackingRefBased/>
  <w15:docId w15:val="{028E956C-126D-4D11-AA6B-A30B7B1A0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5C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5C9C"/>
    <w:rPr>
      <w:sz w:val="18"/>
      <w:szCs w:val="18"/>
    </w:rPr>
  </w:style>
  <w:style w:type="paragraph" w:styleId="a5">
    <w:name w:val="footer"/>
    <w:basedOn w:val="a"/>
    <w:link w:val="a6"/>
    <w:uiPriority w:val="99"/>
    <w:unhideWhenUsed/>
    <w:rsid w:val="008D5C9C"/>
    <w:pPr>
      <w:tabs>
        <w:tab w:val="center" w:pos="4153"/>
        <w:tab w:val="right" w:pos="8306"/>
      </w:tabs>
      <w:snapToGrid w:val="0"/>
      <w:jc w:val="left"/>
    </w:pPr>
    <w:rPr>
      <w:sz w:val="18"/>
      <w:szCs w:val="18"/>
    </w:rPr>
  </w:style>
  <w:style w:type="character" w:customStyle="1" w:styleId="a6">
    <w:name w:val="页脚 字符"/>
    <w:basedOn w:val="a0"/>
    <w:link w:val="a5"/>
    <w:uiPriority w:val="99"/>
    <w:rsid w:val="008D5C9C"/>
    <w:rPr>
      <w:sz w:val="18"/>
      <w:szCs w:val="18"/>
    </w:rPr>
  </w:style>
  <w:style w:type="paragraph" w:styleId="a7">
    <w:name w:val="Date"/>
    <w:basedOn w:val="a"/>
    <w:next w:val="a"/>
    <w:link w:val="a8"/>
    <w:uiPriority w:val="99"/>
    <w:semiHidden/>
    <w:unhideWhenUsed/>
    <w:rsid w:val="008D5C9C"/>
    <w:pPr>
      <w:ind w:leftChars="2500" w:left="100"/>
    </w:pPr>
  </w:style>
  <w:style w:type="character" w:customStyle="1" w:styleId="a8">
    <w:name w:val="日期 字符"/>
    <w:basedOn w:val="a0"/>
    <w:link w:val="a7"/>
    <w:uiPriority w:val="99"/>
    <w:semiHidden/>
    <w:rsid w:val="008D5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Zhengting</dc:creator>
  <cp:keywords/>
  <dc:description/>
  <cp:lastModifiedBy>Wang Zhengting</cp:lastModifiedBy>
  <cp:revision>36</cp:revision>
  <dcterms:created xsi:type="dcterms:W3CDTF">2023-02-16T11:01:00Z</dcterms:created>
  <dcterms:modified xsi:type="dcterms:W3CDTF">2023-02-16T16:24:00Z</dcterms:modified>
</cp:coreProperties>
</file>