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53C222">
      <w:pPr>
        <w:adjustRightInd w:val="0"/>
        <w:snapToGrid w:val="0"/>
        <w:spacing w:line="360" w:lineRule="auto"/>
        <w:jc w:val="left"/>
        <w:rPr>
          <w:rFonts w:ascii="宋体" w:hAnsi="宋体"/>
          <w:sz w:val="24"/>
        </w:rPr>
      </w:pPr>
      <w:bookmarkStart w:id="7" w:name="_GoBack"/>
      <w:bookmarkEnd w:id="7"/>
      <w:bookmarkStart w:id="0" w:name="_Hlk124340815"/>
    </w:p>
    <w:p w14:paraId="094B62E7">
      <w:pPr>
        <w:adjustRightInd w:val="0"/>
        <w:snapToGrid w:val="0"/>
        <w:spacing w:line="360" w:lineRule="auto"/>
        <w:jc w:val="left"/>
        <w:rPr>
          <w:rFonts w:ascii="宋体" w:hAnsi="宋体"/>
          <w:sz w:val="24"/>
        </w:rPr>
      </w:pPr>
    </w:p>
    <w:p w14:paraId="2C1DF583">
      <w:pPr>
        <w:adjustRightInd w:val="0"/>
        <w:snapToGrid w:val="0"/>
        <w:spacing w:line="300" w:lineRule="auto"/>
        <w:jc w:val="center"/>
        <w:rPr>
          <w:rFonts w:ascii="黑体" w:eastAsia="黑体"/>
          <w:sz w:val="24"/>
        </w:rPr>
      </w:pPr>
      <w:r>
        <w:rPr>
          <w:sz w:val="20"/>
        </w:rPr>
        <mc:AlternateContent>
          <mc:Choice Requires="wpg">
            <w:drawing>
              <wp:inline distT="0" distB="0" distL="0" distR="0">
                <wp:extent cx="4095750" cy="771525"/>
                <wp:effectExtent l="0" t="0" r="0" b="9525"/>
                <wp:docPr id="32" name="组合 2"/>
                <wp:cNvGraphicFramePr/>
                <a:graphic xmlns:a="http://schemas.openxmlformats.org/drawingml/2006/main">
                  <a:graphicData uri="http://schemas.microsoft.com/office/word/2010/wordprocessingGroup">
                    <wpg:wgp>
                      <wpg:cNvGrpSpPr/>
                      <wpg:grpSpPr>
                        <a:xfrm>
                          <a:off x="0" y="0"/>
                          <a:ext cx="4095750" cy="771525"/>
                          <a:chOff x="2520" y="2025"/>
                          <a:chExt cx="6450" cy="1215"/>
                        </a:xfrm>
                      </wpg:grpSpPr>
                      <pic:pic xmlns:pic="http://schemas.openxmlformats.org/drawingml/2006/picture">
                        <pic:nvPicPr>
                          <pic:cNvPr id="3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3960" y="2181"/>
                            <a:ext cx="5010" cy="810"/>
                          </a:xfrm>
                          <a:prstGeom prst="rect">
                            <a:avLst/>
                          </a:prstGeom>
                          <a:noFill/>
                          <a:ln>
                            <a:noFill/>
                          </a:ln>
                        </pic:spPr>
                      </pic:pic>
                      <pic:pic xmlns:pic="http://schemas.openxmlformats.org/drawingml/2006/picture">
                        <pic:nvPicPr>
                          <pic:cNvPr id="34" name="图片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2520" y="2025"/>
                            <a:ext cx="1260" cy="1215"/>
                          </a:xfrm>
                          <a:prstGeom prst="rect">
                            <a:avLst/>
                          </a:prstGeom>
                          <a:noFill/>
                          <a:ln>
                            <a:noFill/>
                          </a:ln>
                        </pic:spPr>
                      </pic:pic>
                    </wpg:wgp>
                  </a:graphicData>
                </a:graphic>
              </wp:inline>
            </w:drawing>
          </mc:Choice>
          <mc:Fallback>
            <w:pict>
              <v:group id="组合 2" o:spid="_x0000_s1026" o:spt="203" style="height:60.75pt;width:322.5pt;" coordorigin="2520,2025" coordsize="6450,1215" o:gfxdata="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LmzwAL8AAAClAQAAGQAAAGRycy9f&#10;cmVscy9lMm9Eb2MueG1sLnJlbHO9kMGKwjAQhu8L+w5h7tu0PSyymPYigldxH2BIpmmwmYQkir69&#10;gWVBQfDmcWb4v/9j1uPFL+JMKbvACrqmBUGsg3FsFfwetl8rELkgG1wCk4IrZRiHz4/1nhYsNZRn&#10;F7OoFM4K5lLij5RZz+QxNyES18sUksdSx2RlRH1ES7Jv22+Z7hkwPDDFzihIO9ODOFxjbX7NDtPk&#10;NG2CPnni8qRCOl+7KxCTpaLAk3H4t+ybyBbkc4fuPQ7dv4N8eO5wA1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">
                <o:lock v:ext="edit" aspectratio="f"/>
                <v:shape id="图片 3" o:spid="_x0000_s1026" o:spt="75" type="#_x0000_t75" style="position:absolute;left:3960;top:2181;height:810;width:5010;" filled="f" o:preferrelative="t" stroked="f" coordsize="21600,21600" o:gfxdata="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tvBxvQAA&#10;ANsAAAAPAAAAAAAAAAEAIAAAACIAAABkcnMvZG93bnJldi54bWxQSwECFAAUAAAACACHTuJAMy8F&#10;njsAAAA5AAAAEAAAAAAAAAABACAAAAAMAQAAZHJzL3NoYXBleG1sLnhtbFBLBQYAAAAABgAGAFsB&#10;AAC2AwAAAAA=&#10;">
                  <v:fill on="f" focussize="0,0"/>
                  <v:stroke on="f"/>
                  <v:imagedata r:id="rId4" o:title=""/>
                  <o:lock v:ext="edit" aspectratio="t"/>
                </v:shape>
                <v:shape id="图片 4" o:spid="_x0000_s1026" o:spt="75" type="#_x0000_t75" style="position:absolute;left:2520;top:2025;height:1215;width:1260;" filled="f" o:preferrelative="t" stroked="f" coordsize="21600,21600" o:gfxdata="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tzyfvQAA&#10;ANsAAAAPAAAAAAAAAAEAIAAAACIAAABkcnMvZG93bnJldi54bWxQSwECFAAUAAAACACHTuJAMy8F&#10;njsAAAA5AAAAEAAAAAAAAAABACAAAAAMAQAAZHJzL3NoYXBleG1sLnhtbFBLBQYAAAAABgAGAFsB&#10;AAC2AwAAAAA=&#10;">
                  <v:fill on="f" focussize="0,0"/>
                  <v:stroke on="f"/>
                  <v:imagedata r:id="rId5" o:title=""/>
                  <o:lock v:ext="edit" aspectratio="t"/>
                </v:shape>
                <w10:wrap type="none"/>
                <w10:anchorlock/>
              </v:group>
            </w:pict>
          </mc:Fallback>
        </mc:AlternateContent>
      </w:r>
    </w:p>
    <w:p w14:paraId="146061E8">
      <w:pPr>
        <w:adjustRightInd w:val="0"/>
        <w:snapToGrid w:val="0"/>
        <w:spacing w:line="360" w:lineRule="auto"/>
        <w:rPr>
          <w:sz w:val="24"/>
        </w:rPr>
      </w:pPr>
    </w:p>
    <w:p w14:paraId="5098C76A">
      <w:pPr>
        <w:adjustRightInd w:val="0"/>
        <w:snapToGrid w:val="0"/>
        <w:spacing w:line="360" w:lineRule="auto"/>
        <w:rPr>
          <w:sz w:val="24"/>
        </w:rPr>
      </w:pPr>
    </w:p>
    <w:p w14:paraId="102707F3">
      <w:pPr>
        <w:adjustRightInd w:val="0"/>
        <w:snapToGrid w:val="0"/>
        <w:spacing w:line="300" w:lineRule="auto"/>
        <w:jc w:val="center"/>
        <w:rPr>
          <w:rFonts w:eastAsia="黑体"/>
          <w:sz w:val="72"/>
          <w:szCs w:val="72"/>
        </w:rPr>
      </w:pPr>
      <w:r>
        <w:rPr>
          <w:rFonts w:hint="eastAsia" w:eastAsia="黑体"/>
          <w:sz w:val="72"/>
          <w:szCs w:val="72"/>
        </w:rPr>
        <w:t>本科毕业设计</w:t>
      </w:r>
    </w:p>
    <w:p w14:paraId="4468B1F8">
      <w:pPr>
        <w:adjustRightInd w:val="0"/>
        <w:snapToGrid w:val="0"/>
        <w:spacing w:line="360" w:lineRule="auto"/>
        <w:rPr>
          <w:sz w:val="24"/>
        </w:rPr>
      </w:pPr>
    </w:p>
    <w:p w14:paraId="7F8055E0">
      <w:pPr>
        <w:adjustRightInd w:val="0"/>
        <w:snapToGrid w:val="0"/>
        <w:spacing w:line="300" w:lineRule="auto"/>
        <w:rPr>
          <w:rFonts w:eastAsia="黑体"/>
          <w:sz w:val="24"/>
        </w:rPr>
      </w:pPr>
    </w:p>
    <w:p w14:paraId="796B69F5">
      <w:pPr>
        <w:adjustRightInd w:val="0"/>
        <w:snapToGrid w:val="0"/>
        <w:spacing w:line="300" w:lineRule="auto"/>
        <w:jc w:val="center"/>
        <w:rPr>
          <w:rFonts w:eastAsia="黑体"/>
          <w:b/>
          <w:bCs/>
          <w:color w:val="FF0000"/>
          <w:sz w:val="72"/>
          <w:szCs w:val="72"/>
        </w:rPr>
      </w:pPr>
      <w:r>
        <w:rPr>
          <w:rFonts w:hint="eastAsia" w:eastAsia="黑体"/>
          <w:b/>
          <w:bCs/>
          <w:sz w:val="72"/>
          <w:szCs w:val="72"/>
        </w:rPr>
        <w:t xml:space="preserve">附 </w:t>
      </w:r>
      <w:r>
        <w:rPr>
          <w:rFonts w:eastAsia="黑体"/>
          <w:b/>
          <w:bCs/>
          <w:sz w:val="72"/>
          <w:szCs w:val="72"/>
        </w:rPr>
        <w:t xml:space="preserve"> </w:t>
      </w:r>
      <w:r>
        <w:rPr>
          <w:rFonts w:hint="eastAsia" w:eastAsia="黑体"/>
          <w:b/>
          <w:bCs/>
          <w:sz w:val="72"/>
          <w:szCs w:val="72"/>
        </w:rPr>
        <w:t>件</w:t>
      </w:r>
    </w:p>
    <w:p w14:paraId="28CCD850">
      <w:pPr>
        <w:adjustRightInd w:val="0"/>
        <w:snapToGrid w:val="0"/>
        <w:spacing w:line="360" w:lineRule="auto"/>
        <w:rPr>
          <w:sz w:val="24"/>
        </w:rPr>
      </w:pPr>
    </w:p>
    <w:p w14:paraId="559335BA">
      <w:pPr>
        <w:adjustRightInd w:val="0"/>
        <w:snapToGrid w:val="0"/>
        <w:spacing w:line="360" w:lineRule="auto"/>
        <w:rPr>
          <w:sz w:val="24"/>
        </w:rPr>
      </w:pPr>
    </w:p>
    <w:bookmarkEnd w:id="0"/>
    <w:p w14:paraId="0B80F10C">
      <w:pPr>
        <w:adjustRightInd w:val="0"/>
        <w:snapToGrid w:val="0"/>
        <w:spacing w:line="360" w:lineRule="auto"/>
        <w:ind w:firstLine="1260" w:firstLineChars="350"/>
        <w:rPr>
          <w:rFonts w:eastAsia="黑体"/>
          <w:sz w:val="32"/>
          <w:szCs w:val="32"/>
        </w:rPr>
      </w:pPr>
      <w:r>
        <w:rPr>
          <w:rFonts w:hint="eastAsia" w:eastAsia="黑体"/>
          <w:sz w:val="36"/>
          <w:szCs w:val="36"/>
        </w:rPr>
        <w:t>题目</w:t>
      </w:r>
      <w:r>
        <w:rPr>
          <w:rFonts w:hint="eastAsia" w:eastAsia="黑体"/>
          <w:sz w:val="32"/>
          <w:szCs w:val="32"/>
        </w:rPr>
        <w:t>：</w:t>
      </w:r>
      <w:r>
        <w:rPr>
          <w:rFonts w:ascii="黑体" w:eastAsia="黑体"/>
          <w:sz w:val="32"/>
          <w:szCs w:val="32"/>
          <w:u w:val="single"/>
        </w:rPr>
        <w:t xml:space="preserve"> </w:t>
      </w:r>
      <w:r>
        <w:rPr>
          <w:rFonts w:hint="eastAsia" w:ascii="黑体" w:eastAsia="黑体"/>
          <w:sz w:val="32"/>
          <w:szCs w:val="32"/>
          <w:u w:val="single"/>
        </w:rPr>
        <w:t xml:space="preserve">(三号黑体，居中，不得超过30个汉字） </w:t>
      </w:r>
    </w:p>
    <w:p w14:paraId="6CAC0FFB">
      <w:pPr>
        <w:adjustRightInd w:val="0"/>
        <w:snapToGrid w:val="0"/>
        <w:spacing w:line="360" w:lineRule="auto"/>
        <w:ind w:firstLine="2240" w:firstLineChars="700"/>
        <w:rPr>
          <w:rFonts w:ascii="黑体" w:eastAsia="黑体"/>
          <w:sz w:val="32"/>
          <w:szCs w:val="32"/>
        </w:rPr>
      </w:pPr>
      <w:r>
        <w:rPr>
          <w:rFonts w:hint="eastAsia" w:ascii="黑体" w:eastAsia="黑体"/>
          <w:sz w:val="32"/>
          <w:szCs w:val="32"/>
          <w:u w:val="single"/>
        </w:rPr>
        <w:t xml:space="preserve">       (论文题目可分两行书写)    </w:t>
      </w:r>
      <w:r>
        <w:rPr>
          <w:rFonts w:ascii="黑体" w:eastAsia="黑体"/>
          <w:sz w:val="32"/>
          <w:szCs w:val="32"/>
          <w:u w:val="single"/>
        </w:rPr>
        <w:t xml:space="preserve">  </w:t>
      </w:r>
      <w:r>
        <w:rPr>
          <w:rFonts w:hint="eastAsia" w:ascii="黑体" w:eastAsia="黑体"/>
          <w:sz w:val="32"/>
          <w:szCs w:val="32"/>
          <w:u w:val="single"/>
        </w:rPr>
        <w:t xml:space="preserve">   </w:t>
      </w:r>
    </w:p>
    <w:p w14:paraId="1FEDF9FC">
      <w:pPr>
        <w:adjustRightInd w:val="0"/>
        <w:snapToGrid w:val="0"/>
        <w:spacing w:line="360" w:lineRule="auto"/>
        <w:rPr>
          <w:sz w:val="24"/>
        </w:rPr>
      </w:pPr>
    </w:p>
    <w:p w14:paraId="079BFE4F">
      <w:pPr>
        <w:adjustRightInd w:val="0"/>
        <w:snapToGrid w:val="0"/>
        <w:spacing w:line="360" w:lineRule="auto"/>
        <w:rPr>
          <w:sz w:val="24"/>
        </w:rPr>
      </w:pPr>
    </w:p>
    <w:p w14:paraId="0677D44D">
      <w:pPr>
        <w:spacing w:line="360" w:lineRule="auto"/>
        <w:ind w:firstLine="1971" w:firstLineChars="657"/>
        <w:rPr>
          <w:rFonts w:ascii="黑体" w:hAnsi="黑体" w:eastAsia="黑体"/>
          <w:bCs/>
          <w:sz w:val="30"/>
          <w:szCs w:val="30"/>
        </w:rPr>
      </w:pPr>
      <w:r>
        <w:rPr>
          <w:rFonts w:ascii="黑体" w:hAnsi="黑体" w:eastAsia="黑体"/>
          <w:bCs/>
          <w:sz w:val="30"/>
          <w:szCs w:val="30"/>
        </w:rPr>
        <w:t>学    院：</w:t>
      </w:r>
      <w:r>
        <w:rPr>
          <w:rFonts w:ascii="黑体" w:hAnsi="黑体" w:eastAsia="黑体"/>
          <w:bCs/>
          <w:sz w:val="30"/>
          <w:szCs w:val="30"/>
          <w:u w:val="single"/>
        </w:rPr>
        <w:t xml:space="preserve">    </w:t>
      </w:r>
      <w:r>
        <w:rPr>
          <w:rFonts w:hint="eastAsia" w:ascii="黑体" w:hAnsi="黑体" w:eastAsia="黑体"/>
          <w:bCs/>
          <w:sz w:val="30"/>
          <w:szCs w:val="30"/>
          <w:u w:val="single"/>
        </w:rPr>
        <w:t>信息工程学院</w:t>
      </w:r>
      <w:r>
        <w:rPr>
          <w:rFonts w:ascii="黑体" w:hAnsi="黑体" w:eastAsia="黑体"/>
          <w:bCs/>
          <w:sz w:val="30"/>
          <w:szCs w:val="30"/>
          <w:u w:val="single"/>
        </w:rPr>
        <w:t xml:space="preserve">       </w:t>
      </w:r>
    </w:p>
    <w:p w14:paraId="3E1838E8">
      <w:pPr>
        <w:spacing w:line="360" w:lineRule="auto"/>
        <w:ind w:firstLine="1971" w:firstLineChars="657"/>
        <w:rPr>
          <w:rFonts w:ascii="黑体" w:hAnsi="黑体" w:eastAsia="黑体"/>
          <w:bCs/>
          <w:sz w:val="30"/>
          <w:szCs w:val="30"/>
        </w:rPr>
      </w:pPr>
      <w:r>
        <w:rPr>
          <w:rFonts w:ascii="黑体" w:hAnsi="黑体" w:eastAsia="黑体"/>
          <w:bCs/>
          <w:sz w:val="30"/>
          <w:szCs w:val="30"/>
        </w:rPr>
        <w:t>专    业：</w:t>
      </w:r>
      <w:r>
        <w:rPr>
          <w:rFonts w:ascii="黑体" w:hAnsi="黑体" w:eastAsia="黑体"/>
          <w:bCs/>
          <w:sz w:val="30"/>
          <w:szCs w:val="30"/>
          <w:u w:val="single"/>
        </w:rPr>
        <w:t xml:space="preserve">    </w:t>
      </w:r>
      <w:r>
        <w:rPr>
          <w:rFonts w:hint="eastAsia" w:ascii="黑体" w:hAnsi="黑体" w:eastAsia="黑体"/>
          <w:bCs/>
          <w:sz w:val="30"/>
          <w:szCs w:val="30"/>
          <w:u w:val="single"/>
        </w:rPr>
        <w:t>电子信息工程</w:t>
      </w:r>
      <w:r>
        <w:rPr>
          <w:rFonts w:ascii="黑体" w:hAnsi="黑体" w:eastAsia="黑体"/>
          <w:bCs/>
          <w:sz w:val="30"/>
          <w:szCs w:val="30"/>
          <w:u w:val="single"/>
        </w:rPr>
        <w:t xml:space="preserve">       </w:t>
      </w:r>
    </w:p>
    <w:p w14:paraId="424BF931">
      <w:pPr>
        <w:spacing w:line="360" w:lineRule="auto"/>
        <w:ind w:firstLine="1971" w:firstLineChars="657"/>
        <w:rPr>
          <w:rFonts w:ascii="黑体" w:hAnsi="黑体" w:eastAsia="黑体"/>
          <w:bCs/>
          <w:sz w:val="30"/>
          <w:szCs w:val="30"/>
        </w:rPr>
      </w:pPr>
      <w:r>
        <w:rPr>
          <w:rFonts w:ascii="黑体" w:hAnsi="黑体" w:eastAsia="黑体"/>
          <w:bCs/>
          <w:sz w:val="30"/>
          <w:szCs w:val="30"/>
        </w:rPr>
        <w:t>班    级：</w:t>
      </w:r>
      <w:r>
        <w:rPr>
          <w:rFonts w:ascii="黑体" w:hAnsi="黑体" w:eastAsia="黑体"/>
          <w:bCs/>
          <w:sz w:val="30"/>
          <w:szCs w:val="30"/>
          <w:u w:val="single"/>
        </w:rPr>
        <w:t xml:space="preserve">      </w:t>
      </w:r>
      <w:r>
        <w:rPr>
          <w:rFonts w:hint="eastAsia" w:ascii="黑体" w:hAnsi="黑体" w:eastAsia="黑体"/>
          <w:bCs/>
          <w:sz w:val="30"/>
          <w:szCs w:val="30"/>
          <w:u w:val="single"/>
        </w:rPr>
        <w:t xml:space="preserve"> 1901班 </w:t>
      </w:r>
      <w:r>
        <w:rPr>
          <w:rFonts w:ascii="黑体" w:hAnsi="黑体" w:eastAsia="黑体"/>
          <w:bCs/>
          <w:sz w:val="30"/>
          <w:szCs w:val="30"/>
          <w:u w:val="single"/>
        </w:rPr>
        <w:t xml:space="preserve">        </w:t>
      </w:r>
      <w:r>
        <w:rPr>
          <w:rFonts w:hint="eastAsia" w:ascii="黑体" w:hAnsi="黑体" w:eastAsia="黑体"/>
          <w:bCs/>
          <w:sz w:val="15"/>
          <w:szCs w:val="15"/>
          <w:u w:val="single"/>
        </w:rPr>
        <w:t xml:space="preserve"> </w:t>
      </w:r>
    </w:p>
    <w:p w14:paraId="77A3AFA1">
      <w:pPr>
        <w:spacing w:line="360" w:lineRule="auto"/>
        <w:ind w:firstLine="1971" w:firstLineChars="657"/>
        <w:rPr>
          <w:rFonts w:ascii="黑体" w:hAnsi="黑体" w:eastAsia="黑体"/>
          <w:bCs/>
          <w:sz w:val="30"/>
          <w:szCs w:val="30"/>
          <w:u w:val="single"/>
        </w:rPr>
      </w:pPr>
      <w:r>
        <w:rPr>
          <w:rFonts w:ascii="黑体" w:hAnsi="黑体" w:eastAsia="黑体"/>
          <w:bCs/>
          <w:sz w:val="30"/>
          <w:szCs w:val="30"/>
        </w:rPr>
        <w:t>学    号：</w:t>
      </w:r>
      <w:r>
        <w:rPr>
          <w:rFonts w:ascii="黑体" w:hAnsi="黑体" w:eastAsia="黑体"/>
          <w:bCs/>
          <w:sz w:val="30"/>
          <w:szCs w:val="30"/>
          <w:u w:val="single"/>
        </w:rPr>
        <w:t xml:space="preserve">    2019xxxxxxxx </w:t>
      </w:r>
      <w:r>
        <w:rPr>
          <w:rFonts w:hint="eastAsia" w:ascii="黑体" w:hAnsi="黑体" w:eastAsia="黑体"/>
          <w:bCs/>
          <w:sz w:val="30"/>
          <w:szCs w:val="30"/>
          <w:u w:val="single"/>
        </w:rPr>
        <w:t xml:space="preserve">  </w:t>
      </w:r>
      <w:r>
        <w:rPr>
          <w:rFonts w:ascii="黑体" w:hAnsi="黑体" w:eastAsia="黑体"/>
          <w:bCs/>
          <w:sz w:val="30"/>
          <w:szCs w:val="30"/>
          <w:u w:val="single"/>
        </w:rPr>
        <w:t xml:space="preserve">    </w:t>
      </w:r>
    </w:p>
    <w:p w14:paraId="5D95A3BB">
      <w:pPr>
        <w:spacing w:line="360" w:lineRule="auto"/>
        <w:ind w:firstLine="2111" w:firstLineChars="657"/>
        <w:rPr>
          <w:rFonts w:ascii="黑体" w:hAnsi="黑体" w:eastAsia="黑体"/>
          <w:bCs/>
          <w:sz w:val="30"/>
          <w:szCs w:val="30"/>
        </w:rPr>
      </w:pPr>
      <w:r>
        <w:rPr>
          <w:rFonts w:hint="eastAsia"/>
          <w:b/>
          <w:bCs/>
          <w:sz w:val="32"/>
          <w:szCs w:val="32"/>
        </w:rPr>
        <mc:AlternateContent>
          <mc:Choice Requires="wps">
            <w:drawing>
              <wp:anchor distT="0" distB="0" distL="114300" distR="114300" simplePos="0" relativeHeight="251660288" behindDoc="1" locked="0" layoutInCell="1" allowOverlap="1">
                <wp:simplePos x="0" y="0"/>
                <wp:positionH relativeFrom="column">
                  <wp:posOffset>4514215</wp:posOffset>
                </wp:positionH>
                <wp:positionV relativeFrom="paragraph">
                  <wp:posOffset>84455</wp:posOffset>
                </wp:positionV>
                <wp:extent cx="1961515" cy="306070"/>
                <wp:effectExtent l="132715" t="5080" r="10795" b="455295"/>
                <wp:wrapNone/>
                <wp:docPr id="7" name="自选图形 79"/>
                <wp:cNvGraphicFramePr/>
                <a:graphic xmlns:a="http://schemas.openxmlformats.org/drawingml/2006/main">
                  <a:graphicData uri="http://schemas.microsoft.com/office/word/2010/wordprocessingShape">
                    <wps:wsp>
                      <wps:cNvSpPr>
                        <a:spLocks noChangeArrowheads="1"/>
                      </wps:cNvSpPr>
                      <wps:spPr bwMode="auto">
                        <a:xfrm>
                          <a:off x="0" y="0"/>
                          <a:ext cx="1961515" cy="306070"/>
                        </a:xfrm>
                        <a:prstGeom prst="wedgeRoundRectCallout">
                          <a:avLst>
                            <a:gd name="adj1" fmla="val -55618"/>
                            <a:gd name="adj2" fmla="val 191701"/>
                            <a:gd name="adj3" fmla="val 16667"/>
                          </a:avLst>
                        </a:prstGeom>
                        <a:solidFill>
                          <a:srgbClr val="FFFFFF"/>
                        </a:solidFill>
                        <a:ln w="9525">
                          <a:solidFill>
                            <a:srgbClr val="000000"/>
                          </a:solidFill>
                          <a:miter lim="800000"/>
                        </a:ln>
                      </wps:spPr>
                      <wps:txbx>
                        <w:txbxContent>
                          <w:p w14:paraId="270A23E2">
                            <w:pPr>
                              <w:rPr>
                                <w:rFonts w:ascii="宋体" w:hAnsi="宋体"/>
                                <w:color w:val="FF0000"/>
                                <w:sz w:val="18"/>
                                <w:szCs w:val="18"/>
                              </w:rPr>
                            </w:pPr>
                            <w:r>
                              <w:rPr>
                                <w:rFonts w:hint="eastAsia" w:ascii="宋体" w:hAnsi="宋体"/>
                                <w:bCs/>
                                <w:color w:val="FF0000"/>
                                <w:sz w:val="18"/>
                                <w:szCs w:val="18"/>
                              </w:rPr>
                              <w:t>如有校外指导教师指导的，请填写。</w:t>
                            </w:r>
                          </w:p>
                        </w:txbxContent>
                      </wps:txbx>
                      <wps:bodyPr rot="0" vert="horz" wrap="square" lIns="91440" tIns="45720" rIns="91440" bIns="45720" anchor="t" anchorCtr="0" upright="1">
                        <a:noAutofit/>
                      </wps:bodyPr>
                    </wps:wsp>
                  </a:graphicData>
                </a:graphic>
              </wp:anchor>
            </w:drawing>
          </mc:Choice>
          <mc:Fallback>
            <w:pict>
              <v:shape id="自选图形 79" o:spid="_x0000_s1026" o:spt="62" type="#_x0000_t62" style="position:absolute;left:0pt;margin-left:355.45pt;margin-top:6.65pt;height:24.1pt;width:154.45pt;z-index:-251656192;mso-width-relative:page;mso-height-relative:page;" fillcolor="#FFFFFF" filled="t" stroked="t" coordsize="21600,21600" o:gfxdata="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507GLYAAAACgEAAA8AAAAAAAAAAQAg&#10;AAAAIgAAAGRycy9kb3ducmV2LnhtbFBLAQIUABQAAAAIAIdO4kDrVlk0gAIAAAkFAAAOAAAAAAAA&#10;AAEAIAAAACcBAABkcnMvZTJvRG9jLnhtbFBLBQYAAAAABgAGAFkBAAAZBgAAAAA=&#10;" adj="-1213,52207,14400">
                <v:fill on="t" focussize="0,0"/>
                <v:stroke color="#000000" miterlimit="8" joinstyle="miter"/>
                <v:imagedata o:title=""/>
                <o:lock v:ext="edit" aspectratio="f"/>
                <v:textbox>
                  <w:txbxContent>
                    <w:p w14:paraId="270A23E2">
                      <w:pPr>
                        <w:rPr>
                          <w:rFonts w:ascii="宋体" w:hAnsi="宋体"/>
                          <w:color w:val="FF0000"/>
                          <w:sz w:val="18"/>
                          <w:szCs w:val="18"/>
                        </w:rPr>
                      </w:pPr>
                      <w:r>
                        <w:rPr>
                          <w:rFonts w:hint="eastAsia" w:ascii="宋体" w:hAnsi="宋体"/>
                          <w:bCs/>
                          <w:color w:val="FF0000"/>
                          <w:sz w:val="18"/>
                          <w:szCs w:val="18"/>
                        </w:rPr>
                        <w:t>如有校外指导教师指导的，请填写。</w:t>
                      </w:r>
                    </w:p>
                  </w:txbxContent>
                </v:textbox>
              </v:shape>
            </w:pict>
          </mc:Fallback>
        </mc:AlternateContent>
      </w:r>
      <w:r>
        <w:rPr>
          <w:rFonts w:ascii="黑体" w:hAnsi="黑体" w:eastAsia="黑体"/>
          <w:bCs/>
          <w:sz w:val="30"/>
          <w:szCs w:val="30"/>
        </w:rPr>
        <w:t>学生姓名：</w:t>
      </w:r>
      <w:r>
        <w:rPr>
          <w:rFonts w:ascii="黑体" w:hAnsi="黑体" w:eastAsia="黑体"/>
          <w:bCs/>
          <w:sz w:val="30"/>
          <w:szCs w:val="30"/>
          <w:u w:val="single"/>
        </w:rPr>
        <w:t xml:space="preserve">      </w:t>
      </w:r>
      <w:r>
        <w:rPr>
          <w:rFonts w:hint="eastAsia" w:ascii="黑体" w:hAnsi="黑体" w:eastAsia="黑体"/>
          <w:bCs/>
          <w:sz w:val="30"/>
          <w:szCs w:val="30"/>
          <w:u w:val="single"/>
        </w:rPr>
        <w:t xml:space="preserve"> </w:t>
      </w:r>
      <w:r>
        <w:rPr>
          <w:rFonts w:ascii="黑体" w:hAnsi="黑体" w:eastAsia="黑体"/>
          <w:bCs/>
          <w:sz w:val="30"/>
          <w:szCs w:val="30"/>
          <w:u w:val="single"/>
        </w:rPr>
        <w:t xml:space="preserve">某某某 </w:t>
      </w:r>
      <w:r>
        <w:rPr>
          <w:rFonts w:hint="eastAsia" w:ascii="黑体" w:hAnsi="黑体" w:eastAsia="黑体"/>
          <w:bCs/>
          <w:sz w:val="30"/>
          <w:szCs w:val="30"/>
          <w:u w:val="single"/>
        </w:rPr>
        <w:t xml:space="preserve"> </w:t>
      </w:r>
      <w:r>
        <w:rPr>
          <w:rFonts w:ascii="黑体" w:hAnsi="黑体" w:eastAsia="黑体"/>
          <w:bCs/>
          <w:sz w:val="30"/>
          <w:szCs w:val="30"/>
          <w:u w:val="single"/>
        </w:rPr>
        <w:t xml:space="preserve">     </w:t>
      </w:r>
      <w:r>
        <w:rPr>
          <w:rFonts w:hint="eastAsia" w:ascii="黑体" w:hAnsi="黑体" w:eastAsia="黑体"/>
          <w:bCs/>
          <w:sz w:val="30"/>
          <w:szCs w:val="30"/>
          <w:u w:val="single"/>
        </w:rPr>
        <w:t xml:space="preserve"> </w:t>
      </w:r>
      <w:r>
        <w:rPr>
          <w:rFonts w:ascii="黑体" w:hAnsi="黑体" w:eastAsia="黑体"/>
          <w:bCs/>
          <w:sz w:val="30"/>
          <w:szCs w:val="30"/>
          <w:u w:val="single"/>
        </w:rPr>
        <w:t xml:space="preserve">  </w:t>
      </w:r>
    </w:p>
    <w:p w14:paraId="50B71AAB">
      <w:pPr>
        <w:spacing w:line="360" w:lineRule="auto"/>
        <w:ind w:firstLine="1971" w:firstLineChars="657"/>
        <w:rPr>
          <w:rFonts w:ascii="黑体" w:hAnsi="黑体" w:eastAsia="黑体"/>
          <w:bCs/>
          <w:sz w:val="30"/>
          <w:szCs w:val="30"/>
          <w:u w:val="single"/>
        </w:rPr>
      </w:pPr>
      <w:r>
        <w:rPr>
          <w:rFonts w:ascii="黑体" w:hAnsi="黑体" w:eastAsia="黑体"/>
          <w:bCs/>
          <w:sz w:val="30"/>
          <w:szCs w:val="30"/>
        </w:rPr>
        <w:t>指导老师：</w:t>
      </w:r>
      <w:r>
        <w:rPr>
          <w:rFonts w:ascii="黑体" w:hAnsi="黑体" w:eastAsia="黑体"/>
          <w:bCs/>
          <w:sz w:val="30"/>
          <w:szCs w:val="30"/>
          <w:u w:val="single"/>
        </w:rPr>
        <w:t xml:space="preserve">    导师姓名及职称     </w:t>
      </w:r>
    </w:p>
    <w:p w14:paraId="1B86F4E1">
      <w:pPr>
        <w:spacing w:line="360" w:lineRule="auto"/>
        <w:ind w:firstLine="1971" w:firstLineChars="657"/>
        <w:rPr>
          <w:rFonts w:ascii="黑体" w:hAnsi="黑体" w:eastAsia="黑体"/>
          <w:bCs/>
          <w:sz w:val="30"/>
          <w:szCs w:val="30"/>
        </w:rPr>
      </w:pPr>
      <w:r>
        <w:rPr>
          <w:rFonts w:hint="eastAsia" w:ascii="黑体" w:hAnsi="黑体" w:eastAsia="黑体"/>
          <w:bCs/>
          <w:sz w:val="30"/>
          <w:szCs w:val="30"/>
        </w:rPr>
        <w:t xml:space="preserve">          </w:t>
      </w:r>
      <w:r>
        <w:rPr>
          <w:rFonts w:hint="eastAsia" w:ascii="黑体" w:hAnsi="黑体" w:eastAsia="黑体"/>
          <w:bCs/>
          <w:sz w:val="30"/>
          <w:szCs w:val="30"/>
          <w:u w:val="single"/>
        </w:rPr>
        <w:t xml:space="preserve"> 校外指导教师姓名和职称</w:t>
      </w:r>
    </w:p>
    <w:p w14:paraId="236D1EA7">
      <w:pPr>
        <w:spacing w:line="360" w:lineRule="auto"/>
        <w:ind w:firstLine="1971" w:firstLineChars="657"/>
        <w:rPr>
          <w:rFonts w:ascii="黑体" w:hAnsi="黑体" w:eastAsia="黑体"/>
          <w:bCs/>
          <w:sz w:val="30"/>
          <w:szCs w:val="30"/>
          <w:u w:val="single"/>
        </w:rPr>
      </w:pPr>
      <w:r>
        <w:rPr>
          <w:rFonts w:ascii="黑体" w:hAnsi="黑体" w:eastAsia="黑体"/>
          <w:bCs/>
          <w:sz w:val="30"/>
          <w:szCs w:val="30"/>
        </w:rPr>
        <w:t>提交日期：</w:t>
      </w:r>
      <w:r>
        <w:rPr>
          <w:rFonts w:ascii="黑体" w:hAnsi="黑体" w:eastAsia="黑体"/>
          <w:bCs/>
          <w:sz w:val="30"/>
          <w:szCs w:val="30"/>
          <w:u w:val="single"/>
        </w:rPr>
        <w:t xml:space="preserve">    </w:t>
      </w:r>
      <w:r>
        <w:rPr>
          <w:rFonts w:hint="eastAsia" w:ascii="黑体" w:hAnsi="黑体" w:eastAsia="黑体"/>
          <w:bCs/>
          <w:sz w:val="30"/>
          <w:szCs w:val="30"/>
          <w:u w:val="single"/>
        </w:rPr>
        <w:t xml:space="preserve">  </w:t>
      </w:r>
      <w:r>
        <w:rPr>
          <w:rFonts w:ascii="黑体" w:hAnsi="黑体" w:eastAsia="黑体"/>
          <w:bCs/>
          <w:sz w:val="30"/>
          <w:szCs w:val="30"/>
          <w:u w:val="single"/>
        </w:rPr>
        <w:t>202</w:t>
      </w:r>
      <w:r>
        <w:rPr>
          <w:rFonts w:hint="eastAsia" w:ascii="黑体" w:hAnsi="黑体" w:eastAsia="黑体"/>
          <w:bCs/>
          <w:sz w:val="30"/>
          <w:szCs w:val="30"/>
          <w:u w:val="single"/>
        </w:rPr>
        <w:t>3</w:t>
      </w:r>
      <w:r>
        <w:rPr>
          <w:rFonts w:ascii="黑体" w:hAnsi="黑体" w:eastAsia="黑体"/>
          <w:bCs/>
          <w:sz w:val="30"/>
          <w:szCs w:val="30"/>
          <w:u w:val="single"/>
        </w:rPr>
        <w:t>年</w:t>
      </w:r>
      <w:r>
        <w:rPr>
          <w:rFonts w:hint="eastAsia" w:ascii="黑体" w:hAnsi="黑体" w:eastAsia="黑体"/>
          <w:bCs/>
          <w:sz w:val="30"/>
          <w:szCs w:val="30"/>
          <w:u w:val="single"/>
        </w:rPr>
        <w:t>6</w:t>
      </w:r>
      <w:r>
        <w:rPr>
          <w:rFonts w:ascii="黑体" w:hAnsi="黑体" w:eastAsia="黑体"/>
          <w:bCs/>
          <w:sz w:val="30"/>
          <w:szCs w:val="30"/>
          <w:u w:val="single"/>
        </w:rPr>
        <w:t>月</w:t>
      </w:r>
      <w:r>
        <w:rPr>
          <w:rFonts w:hint="eastAsia" w:ascii="黑体" w:hAnsi="黑体" w:eastAsia="黑体"/>
          <w:bCs/>
          <w:sz w:val="30"/>
          <w:szCs w:val="30"/>
          <w:u w:val="single"/>
        </w:rPr>
        <w:t xml:space="preserve"> </w:t>
      </w:r>
      <w:r>
        <w:rPr>
          <w:rFonts w:ascii="黑体" w:hAnsi="黑体" w:eastAsia="黑体"/>
          <w:bCs/>
          <w:sz w:val="30"/>
          <w:szCs w:val="30"/>
          <w:u w:val="single"/>
        </w:rPr>
        <w:t xml:space="preserve"> </w:t>
      </w:r>
      <w:r>
        <w:rPr>
          <w:rFonts w:hint="eastAsia" w:ascii="黑体" w:hAnsi="黑体" w:eastAsia="黑体"/>
          <w:bCs/>
          <w:sz w:val="30"/>
          <w:szCs w:val="30"/>
          <w:u w:val="single"/>
        </w:rPr>
        <w:t xml:space="preserve">  </w:t>
      </w:r>
      <w:r>
        <w:rPr>
          <w:rFonts w:ascii="黑体" w:hAnsi="黑体" w:eastAsia="黑体"/>
          <w:bCs/>
          <w:sz w:val="30"/>
          <w:szCs w:val="30"/>
          <w:u w:val="single"/>
        </w:rPr>
        <w:t xml:space="preserve">  </w:t>
      </w:r>
      <w:r>
        <w:rPr>
          <w:rFonts w:hint="eastAsia" w:ascii="黑体" w:hAnsi="黑体" w:eastAsia="黑体"/>
          <w:bCs/>
          <w:sz w:val="15"/>
          <w:szCs w:val="15"/>
          <w:u w:val="single"/>
        </w:rPr>
        <w:t xml:space="preserve"> </w:t>
      </w:r>
    </w:p>
    <w:p w14:paraId="2C3DA803">
      <w:pPr>
        <w:spacing w:line="600" w:lineRule="auto"/>
        <w:rPr>
          <w:rFonts w:eastAsia="楷体_GB2312"/>
          <w:b/>
          <w:bCs/>
          <w:sz w:val="32"/>
        </w:rPr>
      </w:pPr>
    </w:p>
    <w:p w14:paraId="3B7522D1">
      <w:pPr>
        <w:spacing w:line="600" w:lineRule="auto"/>
        <w:rPr>
          <w:rFonts w:eastAsia="楷体_GB2312"/>
          <w:b/>
          <w:bCs/>
          <w:sz w:val="32"/>
        </w:rPr>
        <w:sectPr>
          <w:pgSz w:w="11906" w:h="16838"/>
          <w:pgMar w:top="1440" w:right="1440" w:bottom="1440" w:left="1440" w:header="907" w:footer="907" w:gutter="0"/>
          <w:cols w:space="720" w:num="1"/>
          <w:docGrid w:linePitch="312" w:charSpace="0"/>
        </w:sectPr>
      </w:pPr>
    </w:p>
    <w:p w14:paraId="00EF0973">
      <w:pPr>
        <w:pStyle w:val="7"/>
        <w:rPr>
          <w:sz w:val="52"/>
          <w:szCs w:val="52"/>
        </w:rPr>
      </w:pPr>
      <w:r>
        <w:rPr>
          <w:rFonts w:hint="eastAsia"/>
          <w:sz w:val="52"/>
          <w:szCs w:val="52"/>
        </w:rPr>
        <w:t>目  录</w:t>
      </w:r>
    </w:p>
    <w:p w14:paraId="6D4A299C">
      <w:pPr>
        <w:snapToGrid w:val="0"/>
        <w:spacing w:line="360" w:lineRule="auto"/>
        <w:ind w:firstLine="422" w:firstLineChars="96"/>
        <w:rPr>
          <w:rFonts w:ascii="黑体" w:hAnsi="黑体" w:eastAsia="黑体"/>
          <w:sz w:val="44"/>
          <w:szCs w:val="44"/>
        </w:rPr>
      </w:pPr>
      <w:r>
        <w:rPr>
          <w:rFonts w:hint="eastAsia" w:ascii="黑体" w:hAnsi="黑体" w:eastAsia="黑体"/>
          <w:sz w:val="44"/>
          <w:szCs w:val="44"/>
        </w:rPr>
        <w:t>一、文献综述</w:t>
      </w:r>
    </w:p>
    <w:p w14:paraId="512B45A6">
      <w:pPr>
        <w:snapToGrid w:val="0"/>
        <w:spacing w:line="360" w:lineRule="auto"/>
        <w:ind w:firstLine="422" w:firstLineChars="96"/>
        <w:rPr>
          <w:rFonts w:ascii="黑体" w:hAnsi="黑体" w:eastAsia="黑体"/>
          <w:sz w:val="44"/>
          <w:szCs w:val="44"/>
        </w:rPr>
      </w:pPr>
      <w:r>
        <w:rPr>
          <w:rFonts w:hint="eastAsia" w:ascii="黑体" w:hAnsi="黑体" w:eastAsia="黑体"/>
          <w:sz w:val="44"/>
          <w:szCs w:val="44"/>
        </w:rPr>
        <w:t>二、外文翻译(含</w:t>
      </w:r>
      <w:r>
        <w:rPr>
          <w:rFonts w:ascii="黑体" w:hAnsi="黑体" w:eastAsia="黑体"/>
          <w:sz w:val="44"/>
          <w:szCs w:val="44"/>
        </w:rPr>
        <w:t>原文</w:t>
      </w:r>
      <w:r>
        <w:rPr>
          <w:rFonts w:hint="eastAsia" w:ascii="黑体" w:hAnsi="黑体" w:eastAsia="黑体"/>
          <w:sz w:val="44"/>
          <w:szCs w:val="44"/>
        </w:rPr>
        <w:t>)</w:t>
      </w:r>
    </w:p>
    <w:p w14:paraId="041BDFFA">
      <w:pPr>
        <w:snapToGrid w:val="0"/>
        <w:spacing w:line="360" w:lineRule="auto"/>
        <w:ind w:firstLine="422" w:firstLineChars="96"/>
        <w:rPr>
          <w:rFonts w:ascii="黑体" w:hAnsi="黑体" w:eastAsia="黑体"/>
          <w:sz w:val="44"/>
          <w:szCs w:val="44"/>
        </w:rPr>
      </w:pPr>
      <w:r>
        <w:rPr>
          <w:rFonts w:hint="eastAsia" w:ascii="黑体" w:hAnsi="黑体" w:eastAsia="黑体"/>
          <w:sz w:val="44"/>
          <w:szCs w:val="44"/>
        </w:rPr>
        <w:t>三、开题报告</w:t>
      </w:r>
    </w:p>
    <w:p w14:paraId="3C6C3829">
      <w:pPr>
        <w:snapToGrid w:val="0"/>
        <w:spacing w:line="360" w:lineRule="auto"/>
        <w:ind w:firstLine="422" w:firstLineChars="96"/>
        <w:rPr>
          <w:rFonts w:ascii="黑体" w:hAnsi="黑体" w:eastAsia="黑体"/>
          <w:sz w:val="44"/>
          <w:szCs w:val="44"/>
        </w:rPr>
      </w:pPr>
      <w:r>
        <w:rPr>
          <w:rFonts w:hint="eastAsia" w:ascii="黑体" w:hAnsi="黑体" w:eastAsia="黑体"/>
          <w:sz w:val="44"/>
          <w:szCs w:val="44"/>
        </w:rPr>
        <w:t>四、指导教师评语</w:t>
      </w:r>
    </w:p>
    <w:p w14:paraId="1EB35B88">
      <w:pPr>
        <w:snapToGrid w:val="0"/>
        <w:spacing w:line="360" w:lineRule="auto"/>
        <w:ind w:firstLine="422" w:firstLineChars="96"/>
        <w:rPr>
          <w:rFonts w:ascii="黑体" w:hAnsi="黑体" w:eastAsia="黑体"/>
          <w:sz w:val="44"/>
          <w:szCs w:val="44"/>
        </w:rPr>
      </w:pPr>
      <w:r>
        <w:rPr>
          <w:rFonts w:hint="eastAsia" w:ascii="黑体" w:hAnsi="黑体" w:eastAsia="黑体"/>
          <w:sz w:val="44"/>
          <w:szCs w:val="44"/>
        </w:rPr>
        <w:t>五、论文评阅人评语</w:t>
      </w:r>
    </w:p>
    <w:p w14:paraId="61CB33B1">
      <w:pPr>
        <w:snapToGrid w:val="0"/>
        <w:spacing w:line="360" w:lineRule="auto"/>
        <w:ind w:firstLine="422" w:firstLineChars="96"/>
        <w:rPr>
          <w:rFonts w:ascii="黑体" w:hAnsi="黑体" w:eastAsia="黑体"/>
          <w:bCs/>
          <w:color w:val="000000"/>
          <w:sz w:val="44"/>
          <w:szCs w:val="44"/>
        </w:rPr>
      </w:pPr>
      <w:r>
        <w:rPr>
          <w:rFonts w:hint="eastAsia" w:ascii="黑体" w:hAnsi="黑体" w:eastAsia="黑体"/>
          <w:sz w:val="44"/>
          <w:szCs w:val="44"/>
        </w:rPr>
        <w:t>六</w:t>
      </w:r>
      <w:r>
        <w:rPr>
          <w:rFonts w:hint="eastAsia" w:ascii="黑体" w:hAnsi="黑体" w:eastAsia="黑体"/>
          <w:bCs/>
          <w:color w:val="000000"/>
          <w:sz w:val="44"/>
          <w:szCs w:val="44"/>
        </w:rPr>
        <w:t>、答辩记录</w:t>
      </w:r>
    </w:p>
    <w:p w14:paraId="4B8AEB7C">
      <w:pPr>
        <w:snapToGrid w:val="0"/>
        <w:spacing w:line="360" w:lineRule="auto"/>
        <w:ind w:firstLine="422" w:firstLineChars="96"/>
        <w:rPr>
          <w:rFonts w:ascii="黑体" w:hAnsi="黑体" w:eastAsia="黑体"/>
          <w:sz w:val="44"/>
          <w:szCs w:val="44"/>
        </w:rPr>
      </w:pPr>
      <w:r>
        <w:rPr>
          <w:rFonts w:hint="eastAsia" w:ascii="黑体" w:hAnsi="黑体" w:eastAsia="黑体"/>
          <w:sz w:val="44"/>
          <w:szCs w:val="44"/>
        </w:rPr>
        <w:t>七、毕业设计成果演示记录表</w:t>
      </w:r>
    </w:p>
    <w:p w14:paraId="2B78DA40">
      <w:pPr>
        <w:snapToGrid w:val="0"/>
        <w:spacing w:line="360" w:lineRule="auto"/>
        <w:ind w:firstLine="422" w:firstLineChars="96"/>
        <w:rPr>
          <w:rFonts w:ascii="黑体" w:hAnsi="黑体" w:eastAsia="黑体"/>
          <w:bCs/>
          <w:color w:val="000000"/>
          <w:sz w:val="44"/>
          <w:szCs w:val="44"/>
        </w:rPr>
      </w:pPr>
      <w:r>
        <w:rPr>
          <w:rFonts w:hint="eastAsia" w:ascii="黑体" w:hAnsi="黑体" w:eastAsia="黑体"/>
          <w:bCs/>
          <w:color w:val="000000"/>
          <w:sz w:val="44"/>
          <w:szCs w:val="44"/>
        </w:rPr>
        <w:t>八</w:t>
      </w:r>
      <w:r>
        <w:rPr>
          <w:rFonts w:hint="eastAsia" w:ascii="黑体" w:hAnsi="黑体" w:eastAsia="黑体"/>
          <w:sz w:val="44"/>
          <w:szCs w:val="44"/>
        </w:rPr>
        <w:t>、</w:t>
      </w:r>
      <w:r>
        <w:rPr>
          <w:rFonts w:hint="eastAsia" w:ascii="黑体" w:hAnsi="黑体" w:eastAsia="黑体"/>
          <w:bCs/>
          <w:color w:val="000000"/>
          <w:sz w:val="44"/>
          <w:szCs w:val="44"/>
        </w:rPr>
        <w:t>教师指导记录表</w:t>
      </w:r>
    </w:p>
    <w:p w14:paraId="565999CC">
      <w:pPr>
        <w:snapToGrid w:val="0"/>
        <w:spacing w:line="360" w:lineRule="auto"/>
        <w:ind w:firstLine="422" w:firstLineChars="96"/>
        <w:rPr>
          <w:rFonts w:ascii="黑体" w:hAnsi="黑体" w:eastAsia="黑体"/>
          <w:bCs/>
          <w:color w:val="000000"/>
          <w:sz w:val="44"/>
          <w:szCs w:val="44"/>
        </w:rPr>
      </w:pPr>
      <w:r>
        <w:rPr>
          <w:rFonts w:hint="eastAsia" w:ascii="黑体" w:hAnsi="黑体" w:eastAsia="黑体"/>
          <w:bCs/>
          <w:color w:val="000000"/>
          <w:sz w:val="44"/>
          <w:szCs w:val="44"/>
        </w:rPr>
        <w:t>九、毕业设计进程考核表</w:t>
      </w:r>
    </w:p>
    <w:p w14:paraId="466E0B10">
      <w:pPr>
        <w:snapToGrid w:val="0"/>
        <w:spacing w:line="360" w:lineRule="auto"/>
        <w:ind w:firstLine="422" w:firstLineChars="96"/>
        <w:rPr>
          <w:rFonts w:ascii="黑体" w:hAnsi="黑体" w:eastAsia="黑体"/>
          <w:bCs/>
          <w:color w:val="000000"/>
          <w:sz w:val="44"/>
          <w:szCs w:val="44"/>
        </w:rPr>
      </w:pPr>
      <w:r>
        <w:rPr>
          <w:rFonts w:hint="eastAsia" w:ascii="黑体" w:hAnsi="黑体" w:eastAsia="黑体"/>
          <w:bCs/>
          <w:color w:val="000000"/>
          <w:sz w:val="44"/>
          <w:szCs w:val="44"/>
        </w:rPr>
        <w:t>十、毕业论文的“知网”检测结果</w:t>
      </w:r>
    </w:p>
    <w:p w14:paraId="06AB4A7E">
      <w:pPr>
        <w:spacing w:line="360" w:lineRule="auto"/>
        <w:jc w:val="left"/>
        <w:rPr>
          <w:rFonts w:ascii="黑体" w:eastAsia="黑体"/>
          <w:sz w:val="24"/>
        </w:rPr>
      </w:pPr>
      <w:bookmarkStart w:id="1" w:name="_Hlt247634513"/>
      <w:bookmarkEnd w:id="1"/>
      <w:bookmarkStart w:id="2" w:name="_Hlt247634514"/>
      <w:bookmarkEnd w:id="2"/>
      <w:r>
        <w:rPr>
          <w:rFonts w:ascii="宋体" w:hAnsi="宋体"/>
          <w:bCs/>
          <w:color w:val="000000"/>
          <w:sz w:val="28"/>
          <w:szCs w:val="28"/>
        </w:rPr>
        <w:br w:type="page"/>
      </w:r>
    </w:p>
    <w:p w14:paraId="745589E7">
      <w:pPr>
        <w:snapToGrid w:val="0"/>
        <w:spacing w:line="360" w:lineRule="auto"/>
        <w:jc w:val="center"/>
        <w:rPr>
          <w:rFonts w:ascii="黑体" w:hAnsi="宋体" w:eastAsia="黑体"/>
          <w:b/>
          <w:sz w:val="52"/>
          <w:szCs w:val="52"/>
        </w:rPr>
      </w:pPr>
    </w:p>
    <w:p w14:paraId="109863B9">
      <w:pPr>
        <w:snapToGrid w:val="0"/>
        <w:spacing w:line="360" w:lineRule="auto"/>
        <w:jc w:val="center"/>
        <w:rPr>
          <w:rFonts w:ascii="黑体" w:hAnsi="宋体" w:eastAsia="黑体"/>
          <w:b/>
          <w:sz w:val="52"/>
          <w:szCs w:val="52"/>
        </w:rPr>
      </w:pPr>
    </w:p>
    <w:p w14:paraId="41366CF9">
      <w:pPr>
        <w:snapToGrid w:val="0"/>
        <w:spacing w:line="360" w:lineRule="auto"/>
        <w:jc w:val="center"/>
        <w:rPr>
          <w:rFonts w:ascii="黑体" w:hAnsi="宋体" w:eastAsia="黑体"/>
          <w:b/>
          <w:sz w:val="52"/>
          <w:szCs w:val="52"/>
        </w:rPr>
      </w:pPr>
    </w:p>
    <w:p w14:paraId="5FFF7235">
      <w:pPr>
        <w:snapToGrid w:val="0"/>
        <w:spacing w:line="360" w:lineRule="auto"/>
        <w:jc w:val="center"/>
        <w:rPr>
          <w:rFonts w:ascii="黑体" w:hAnsi="宋体" w:eastAsia="黑体"/>
          <w:b/>
          <w:sz w:val="52"/>
          <w:szCs w:val="52"/>
        </w:rPr>
      </w:pPr>
    </w:p>
    <w:p w14:paraId="65CD4EB7">
      <w:pPr>
        <w:snapToGrid w:val="0"/>
        <w:spacing w:line="360" w:lineRule="auto"/>
        <w:jc w:val="center"/>
        <w:rPr>
          <w:rFonts w:ascii="黑体" w:hAnsi="宋体" w:eastAsia="黑体"/>
          <w:b/>
          <w:sz w:val="52"/>
          <w:szCs w:val="52"/>
        </w:rPr>
      </w:pPr>
    </w:p>
    <w:p w14:paraId="1051BF2A">
      <w:pPr>
        <w:snapToGrid w:val="0"/>
        <w:spacing w:line="360" w:lineRule="auto"/>
        <w:jc w:val="center"/>
        <w:rPr>
          <w:rFonts w:ascii="黑体" w:hAnsi="宋体" w:eastAsia="黑体"/>
          <w:b/>
          <w:sz w:val="52"/>
          <w:szCs w:val="52"/>
        </w:rPr>
      </w:pPr>
    </w:p>
    <w:p w14:paraId="2B1F6B53">
      <w:pPr>
        <w:snapToGrid w:val="0"/>
        <w:spacing w:line="360" w:lineRule="auto"/>
        <w:jc w:val="center"/>
        <w:rPr>
          <w:rFonts w:ascii="黑体" w:hAnsi="宋体" w:eastAsia="黑体"/>
          <w:b/>
          <w:sz w:val="52"/>
          <w:szCs w:val="52"/>
        </w:rPr>
      </w:pPr>
      <w:r>
        <w:rPr>
          <w:rFonts w:hint="eastAsia" w:ascii="黑体" w:hAnsi="宋体" w:eastAsia="黑体"/>
          <w:b/>
          <w:sz w:val="52"/>
          <w:szCs w:val="52"/>
        </w:rPr>
        <w:t>一、文献综述</w:t>
      </w:r>
    </w:p>
    <w:p w14:paraId="6F652A6A">
      <w:pPr>
        <w:rPr>
          <w:b/>
          <w:bCs/>
          <w:color w:val="FF0000"/>
          <w:szCs w:val="21"/>
        </w:rPr>
      </w:pPr>
      <w:r>
        <w:rPr>
          <w:b/>
          <w:bCs/>
          <w:szCs w:val="21"/>
        </w:rPr>
        <w:br w:type="page"/>
      </w:r>
    </w:p>
    <w:p w14:paraId="1719077E">
      <w:pPr>
        <w:snapToGrid w:val="0"/>
        <w:spacing w:line="360" w:lineRule="auto"/>
        <w:jc w:val="center"/>
        <w:rPr>
          <w:sz w:val="32"/>
          <w:szCs w:val="32"/>
        </w:rPr>
      </w:pPr>
      <w:bookmarkStart w:id="3" w:name="_Hlk124340945"/>
    </w:p>
    <w:p w14:paraId="36411E4D">
      <w:pPr>
        <w:pStyle w:val="7"/>
        <w:snapToGrid w:val="0"/>
        <w:spacing w:before="0" w:after="0"/>
        <w:rPr>
          <w:kern w:val="44"/>
          <w:szCs w:val="28"/>
        </w:rPr>
      </w:pPr>
      <w:r>
        <w:rPr>
          <w:rFonts w:hint="eastAsia"/>
          <w:kern w:val="44"/>
          <w:szCs w:val="28"/>
        </w:rPr>
        <w:t>基于先进控制策略的供应链建模和控制</w:t>
      </w:r>
      <w:r>
        <w:rPr>
          <w:rFonts w:hint="eastAsia"/>
          <w:color w:val="FF0000"/>
          <w:kern w:val="44"/>
          <w:szCs w:val="28"/>
        </w:rPr>
        <w:t>（论文题目）</w:t>
      </w:r>
    </w:p>
    <w:p w14:paraId="7B344C48">
      <w:pPr>
        <w:snapToGrid w:val="0"/>
        <w:spacing w:line="360" w:lineRule="auto"/>
        <w:jc w:val="center"/>
        <w:rPr>
          <w:sz w:val="32"/>
          <w:szCs w:val="32"/>
        </w:rPr>
      </w:pPr>
    </w:p>
    <w:p w14:paraId="205F5DF8">
      <w:pPr>
        <w:spacing w:line="360" w:lineRule="auto"/>
        <w:rPr>
          <w:sz w:val="24"/>
        </w:rPr>
      </w:pPr>
      <w:r>
        <w:rPr>
          <w:rFonts w:ascii="黑体" w:hAnsi="黑体" w:eastAsia="黑体"/>
          <w:bCs/>
          <w:sz w:val="24"/>
        </w:rPr>
        <w:t>摘要：</w:t>
      </w:r>
      <w:r>
        <w:rPr>
          <w:bCs/>
          <w:sz w:val="24"/>
        </w:rPr>
        <w:t>神经网络技术已被成功地应用在许多商业领域，包括供应链管理。本文首先介绍了供应链管理的产生和发展，接着详细介绍了神经网络技术在供应链管理中的5个方面的应用</w:t>
      </w:r>
      <w:r>
        <w:rPr>
          <w:rFonts w:hint="eastAsia"/>
          <w:bCs/>
          <w:sz w:val="24"/>
        </w:rPr>
        <w:t>：</w:t>
      </w:r>
      <w:r>
        <w:rPr>
          <w:bCs/>
          <w:sz w:val="24"/>
        </w:rPr>
        <w:t>优化、预测、决策支持、建模和仿真和全局化管理。</w:t>
      </w:r>
      <w:r>
        <w:rPr>
          <w:sz w:val="24"/>
        </w:rPr>
        <w:t>本文还介绍了本课题需要用到的几个工具：MATLAB</w:t>
      </w:r>
      <w:r>
        <w:rPr>
          <w:kern w:val="0"/>
          <w:sz w:val="24"/>
        </w:rPr>
        <w:t>和</w:t>
      </w:r>
      <w:r>
        <w:rPr>
          <w:sz w:val="24"/>
        </w:rPr>
        <w:t>面向MATLAB工具箱的神经网络的应用。</w:t>
      </w:r>
    </w:p>
    <w:p w14:paraId="05A4B7A8">
      <w:pPr>
        <w:spacing w:line="360" w:lineRule="auto"/>
        <w:rPr>
          <w:sz w:val="24"/>
        </w:rPr>
      </w:pPr>
    </w:p>
    <w:p w14:paraId="1B26633A">
      <w:pPr>
        <w:spacing w:line="360" w:lineRule="auto"/>
        <w:rPr>
          <w:kern w:val="0"/>
          <w:sz w:val="24"/>
        </w:rPr>
      </w:pPr>
      <w:r>
        <w:rPr>
          <w:rFonts w:ascii="黑体" w:hAnsi="黑体" w:eastAsia="黑体"/>
          <w:bCs/>
          <w:sz w:val="24"/>
        </w:rPr>
        <w:t>关键词：</w:t>
      </w:r>
      <w:r>
        <w:rPr>
          <w:kern w:val="0"/>
          <w:sz w:val="24"/>
        </w:rPr>
        <w:t>供应链管理</w:t>
      </w:r>
      <w:r>
        <w:rPr>
          <w:rFonts w:hint="eastAsia"/>
          <w:kern w:val="0"/>
          <w:sz w:val="24"/>
        </w:rPr>
        <w:t>，</w:t>
      </w:r>
      <w:r>
        <w:rPr>
          <w:kern w:val="0"/>
          <w:sz w:val="24"/>
        </w:rPr>
        <w:t>神经网络</w:t>
      </w:r>
      <w:r>
        <w:rPr>
          <w:rFonts w:hint="eastAsia"/>
          <w:kern w:val="0"/>
          <w:sz w:val="24"/>
        </w:rPr>
        <w:t>，</w:t>
      </w:r>
      <w:r>
        <w:rPr>
          <w:kern w:val="0"/>
          <w:sz w:val="24"/>
        </w:rPr>
        <w:t>MATLAB</w:t>
      </w:r>
    </w:p>
    <w:p w14:paraId="2AB96E94">
      <w:pPr>
        <w:spacing w:line="360" w:lineRule="auto"/>
        <w:rPr>
          <w:kern w:val="0"/>
          <w:sz w:val="24"/>
        </w:rPr>
      </w:pPr>
    </w:p>
    <w:p w14:paraId="26D3FAAF">
      <w:pPr>
        <w:pStyle w:val="22"/>
        <w:snapToGrid w:val="0"/>
        <w:spacing w:before="240" w:beforeLines="100" w:beforeAutospacing="0" w:after="120" w:afterLines="50" w:afterAutospacing="0"/>
        <w:jc w:val="both"/>
        <w:rPr>
          <w:rStyle w:val="18"/>
          <w:rFonts w:ascii="Times New Roman" w:hAnsi="Times New Roman"/>
          <w:kern w:val="44"/>
          <w:sz w:val="32"/>
        </w:rPr>
      </w:pPr>
      <w:r>
        <w:rPr>
          <w:rStyle w:val="18"/>
          <w:rFonts w:ascii="Times New Roman" w:hAnsi="Times New Roman"/>
          <w:kern w:val="44"/>
          <w:sz w:val="32"/>
        </w:rPr>
        <w:t xml:space="preserve">1 </w:t>
      </w:r>
      <w:r>
        <w:rPr>
          <w:rStyle w:val="18"/>
          <w:rFonts w:hint="eastAsia" w:ascii="Times New Roman" w:hAnsi="Times New Roman"/>
          <w:kern w:val="44"/>
          <w:sz w:val="32"/>
        </w:rPr>
        <w:t>一级标题</w:t>
      </w:r>
    </w:p>
    <w:p w14:paraId="2D44DA07">
      <w:pPr>
        <w:pStyle w:val="22"/>
        <w:snapToGrid w:val="0"/>
        <w:spacing w:before="240" w:beforeLines="100" w:beforeAutospacing="0" w:after="120" w:afterLines="50" w:afterAutospacing="0"/>
        <w:jc w:val="both"/>
        <w:rPr>
          <w:rStyle w:val="18"/>
          <w:rFonts w:ascii="Times New Roman" w:hAnsi="Times New Roman"/>
          <w:kern w:val="44"/>
          <w:sz w:val="28"/>
          <w:szCs w:val="28"/>
        </w:rPr>
      </w:pPr>
      <w:r>
        <w:rPr>
          <w:rStyle w:val="18"/>
          <w:rFonts w:ascii="Times New Roman" w:hAnsi="Times New Roman"/>
          <w:kern w:val="44"/>
          <w:sz w:val="28"/>
          <w:szCs w:val="28"/>
        </w:rPr>
        <w:t xml:space="preserve">1.1 </w:t>
      </w:r>
      <w:r>
        <w:rPr>
          <w:rStyle w:val="18"/>
          <w:rFonts w:hint="eastAsia" w:ascii="Times New Roman" w:hAnsi="Times New Roman"/>
          <w:kern w:val="44"/>
          <w:sz w:val="28"/>
          <w:szCs w:val="28"/>
        </w:rPr>
        <w:t>二级标题</w:t>
      </w:r>
    </w:p>
    <w:p w14:paraId="456CF8D6">
      <w:pPr>
        <w:snapToGrid w:val="0"/>
        <w:spacing w:line="360" w:lineRule="auto"/>
        <w:ind w:firstLine="480" w:firstLineChars="200"/>
        <w:rPr>
          <w:kern w:val="0"/>
          <w:sz w:val="24"/>
        </w:rPr>
      </w:pPr>
      <w:r>
        <w:rPr>
          <w:kern w:val="0"/>
          <w:sz w:val="24"/>
        </w:rPr>
        <w:t>供应链管理首先在西方提出，它是过去30年中逐渐发展而形成的。在20世纪70年代，主要集中于供应链中某一特定职能企业，生产厂家、零售商、配送中心，注重的是企业内部自身的发展</w:t>
      </w:r>
      <w:r>
        <w:rPr>
          <w:color w:val="FF0000"/>
          <w:kern w:val="0"/>
          <w:sz w:val="24"/>
          <w:vertAlign w:val="superscript"/>
        </w:rPr>
        <w:t>[1]</w:t>
      </w:r>
      <w:r>
        <w:rPr>
          <w:kern w:val="0"/>
          <w:sz w:val="24"/>
        </w:rPr>
        <w:t>。随着20世纪80年代的到来，企业竞争转到如何全面提高T.Q.C.S赢得竞争，T指产品的交货时间或新产品上市时间；Q是从全面质量管理到零次品率最终发展到全面满足用户要求；C是从单一产品制造成本，发展到包括运行成本、维护成本及报废后的处理成本在内的全成本尽可能最低；S是指提供优质的售前咨询服务及售后维护、增值服务。</w:t>
      </w:r>
    </w:p>
    <w:p w14:paraId="00930FB9">
      <w:pPr>
        <w:pStyle w:val="22"/>
        <w:snapToGrid w:val="0"/>
        <w:spacing w:before="240" w:beforeLines="100" w:beforeAutospacing="0" w:after="120" w:afterLines="50" w:afterAutospacing="0"/>
        <w:jc w:val="both"/>
        <w:rPr>
          <w:rStyle w:val="18"/>
          <w:rFonts w:ascii="Times New Roman" w:hAnsi="Times New Roman"/>
          <w:kern w:val="44"/>
          <w:sz w:val="32"/>
        </w:rPr>
      </w:pPr>
      <w:r>
        <w:rPr>
          <w:rStyle w:val="18"/>
          <w:rFonts w:hint="eastAsia" w:ascii="Times New Roman" w:hAnsi="Times New Roman"/>
          <w:kern w:val="44"/>
          <w:sz w:val="32"/>
        </w:rPr>
        <w:t>2</w:t>
      </w:r>
      <w:r>
        <w:rPr>
          <w:rStyle w:val="18"/>
          <w:rFonts w:ascii="Times New Roman" w:hAnsi="Times New Roman"/>
          <w:kern w:val="44"/>
          <w:sz w:val="32"/>
        </w:rPr>
        <w:t xml:space="preserve"> 格式</w:t>
      </w:r>
      <w:r>
        <w:rPr>
          <w:rStyle w:val="18"/>
          <w:rFonts w:hint="eastAsia" w:ascii="Times New Roman" w:hAnsi="Times New Roman"/>
          <w:kern w:val="44"/>
          <w:sz w:val="32"/>
        </w:rPr>
        <w:t>说明</w:t>
      </w:r>
    </w:p>
    <w:p w14:paraId="24CEE7DA">
      <w:pPr>
        <w:pStyle w:val="22"/>
        <w:snapToGrid w:val="0"/>
        <w:spacing w:before="240" w:beforeLines="100" w:beforeAutospacing="0" w:after="120" w:afterLines="50" w:afterAutospacing="0"/>
        <w:jc w:val="both"/>
        <w:rPr>
          <w:rStyle w:val="18"/>
          <w:rFonts w:ascii="Times New Roman" w:hAnsi="Times New Roman"/>
          <w:kern w:val="44"/>
          <w:sz w:val="28"/>
          <w:szCs w:val="28"/>
        </w:rPr>
      </w:pPr>
      <w:bookmarkStart w:id="4" w:name="_Toc148256460"/>
      <w:bookmarkStart w:id="5" w:name="_Toc149190049"/>
      <w:r>
        <w:rPr>
          <w:rStyle w:val="18"/>
          <w:rFonts w:ascii="Times New Roman" w:hAnsi="Times New Roman"/>
          <w:kern w:val="44"/>
          <w:sz w:val="28"/>
          <w:szCs w:val="28"/>
        </w:rPr>
        <w:t xml:space="preserve">2.1 </w:t>
      </w:r>
      <w:r>
        <w:rPr>
          <w:rStyle w:val="18"/>
          <w:rFonts w:hint="eastAsia" w:ascii="Times New Roman" w:hAnsi="Times New Roman"/>
          <w:kern w:val="44"/>
          <w:sz w:val="28"/>
          <w:szCs w:val="28"/>
        </w:rPr>
        <w:t>页面格式</w:t>
      </w:r>
    </w:p>
    <w:p w14:paraId="30A16027">
      <w:pPr>
        <w:snapToGrid w:val="0"/>
        <w:spacing w:line="360" w:lineRule="auto"/>
        <w:ind w:firstLine="482"/>
        <w:rPr>
          <w:bCs/>
          <w:kern w:val="0"/>
          <w:sz w:val="24"/>
        </w:rPr>
      </w:pPr>
      <w:r>
        <w:rPr>
          <w:rFonts w:hint="eastAsia"/>
          <w:bCs/>
          <w:kern w:val="0"/>
          <w:sz w:val="24"/>
        </w:rPr>
        <w:t>本科毕业设计论文附件采用A</w:t>
      </w:r>
      <w:r>
        <w:rPr>
          <w:bCs/>
          <w:kern w:val="0"/>
          <w:sz w:val="24"/>
        </w:rPr>
        <w:t>4</w:t>
      </w:r>
      <w:r>
        <w:rPr>
          <w:rFonts w:hint="eastAsia"/>
          <w:bCs/>
          <w:kern w:val="0"/>
          <w:sz w:val="24"/>
        </w:rPr>
        <w:t>纸张大小，页边距上下左右各2</w:t>
      </w:r>
      <w:r>
        <w:rPr>
          <w:bCs/>
          <w:kern w:val="0"/>
          <w:sz w:val="24"/>
        </w:rPr>
        <w:t>.54</w:t>
      </w:r>
      <w:r>
        <w:rPr>
          <w:rFonts w:hint="eastAsia"/>
          <w:bCs/>
          <w:kern w:val="0"/>
          <w:sz w:val="24"/>
        </w:rPr>
        <w:t>厘米，文档网格设置为无网格。整篇文档无页眉和页脚，无页码。</w:t>
      </w:r>
    </w:p>
    <w:p w14:paraId="39F281DC">
      <w:pPr>
        <w:snapToGrid w:val="0"/>
        <w:spacing w:line="360" w:lineRule="auto"/>
        <w:ind w:firstLine="482"/>
        <w:rPr>
          <w:rStyle w:val="18"/>
          <w:rFonts w:ascii="Times New Roman" w:hAnsi="Times New Roman"/>
          <w:kern w:val="44"/>
          <w:sz w:val="28"/>
          <w:szCs w:val="28"/>
        </w:rPr>
      </w:pPr>
      <w:r>
        <w:rPr>
          <w:rFonts w:hint="eastAsia"/>
          <w:bCs/>
          <w:kern w:val="0"/>
          <w:sz w:val="24"/>
        </w:rPr>
        <w:t>文献综述、外文翻译和开题报告的正文部分连续排版，参考文献另起一页。</w:t>
      </w:r>
    </w:p>
    <w:p w14:paraId="276CB445">
      <w:pPr>
        <w:pStyle w:val="22"/>
        <w:snapToGrid w:val="0"/>
        <w:spacing w:before="240" w:beforeLines="100" w:beforeAutospacing="0" w:after="120" w:afterLines="50" w:afterAutospacing="0"/>
        <w:jc w:val="both"/>
        <w:rPr>
          <w:rStyle w:val="18"/>
          <w:rFonts w:ascii="Times New Roman" w:hAnsi="Times New Roman"/>
          <w:kern w:val="44"/>
          <w:sz w:val="28"/>
          <w:szCs w:val="28"/>
        </w:rPr>
      </w:pPr>
      <w:r>
        <w:rPr>
          <w:rStyle w:val="18"/>
          <w:rFonts w:hint="eastAsia" w:ascii="Times New Roman" w:hAnsi="Times New Roman"/>
          <w:kern w:val="44"/>
          <w:sz w:val="28"/>
          <w:szCs w:val="28"/>
        </w:rPr>
        <w:t>2</w:t>
      </w:r>
      <w:r>
        <w:rPr>
          <w:rStyle w:val="18"/>
          <w:rFonts w:ascii="Times New Roman" w:hAnsi="Times New Roman"/>
          <w:kern w:val="44"/>
          <w:sz w:val="28"/>
          <w:szCs w:val="28"/>
        </w:rPr>
        <w:t xml:space="preserve">.2 </w:t>
      </w:r>
      <w:r>
        <w:rPr>
          <w:rStyle w:val="18"/>
          <w:rFonts w:hint="eastAsia" w:ascii="Times New Roman" w:hAnsi="Times New Roman"/>
          <w:kern w:val="44"/>
          <w:sz w:val="28"/>
          <w:szCs w:val="28"/>
        </w:rPr>
        <w:t>标题格式</w:t>
      </w:r>
    </w:p>
    <w:p w14:paraId="104C870C">
      <w:pPr>
        <w:snapToGrid w:val="0"/>
        <w:spacing w:line="360" w:lineRule="auto"/>
        <w:ind w:firstLine="482"/>
        <w:rPr>
          <w:bCs/>
          <w:kern w:val="0"/>
          <w:sz w:val="24"/>
        </w:rPr>
      </w:pPr>
      <w:r>
        <w:rPr>
          <w:rFonts w:hint="eastAsia"/>
          <w:bCs/>
          <w:kern w:val="0"/>
          <w:sz w:val="24"/>
        </w:rPr>
        <w:t>文献综述的题目与论文题目完全相同。</w:t>
      </w:r>
      <w:r>
        <w:rPr>
          <w:bCs/>
          <w:kern w:val="0"/>
          <w:sz w:val="24"/>
        </w:rPr>
        <w:t>中文黑体三号、英文Times New Roman三号，</w:t>
      </w:r>
      <w:r>
        <w:rPr>
          <w:rFonts w:hint="eastAsia"/>
          <w:bCs/>
          <w:kern w:val="0"/>
          <w:sz w:val="24"/>
        </w:rPr>
        <w:t>加粗，</w:t>
      </w:r>
      <w:r>
        <w:rPr>
          <w:bCs/>
          <w:kern w:val="0"/>
          <w:sz w:val="24"/>
        </w:rPr>
        <w:t>居中，1.5倍行距，段前段后</w:t>
      </w:r>
      <w:r>
        <w:rPr>
          <w:rFonts w:hint="eastAsia"/>
          <w:bCs/>
          <w:kern w:val="0"/>
          <w:sz w:val="24"/>
        </w:rPr>
        <w:t>0行</w:t>
      </w:r>
      <w:r>
        <w:rPr>
          <w:bCs/>
          <w:kern w:val="0"/>
          <w:sz w:val="24"/>
        </w:rPr>
        <w:t>，上</w:t>
      </w:r>
      <w:r>
        <w:rPr>
          <w:rFonts w:hint="eastAsia"/>
          <w:bCs/>
          <w:kern w:val="0"/>
          <w:sz w:val="24"/>
        </w:rPr>
        <w:t>下各空1</w:t>
      </w:r>
      <w:r>
        <w:rPr>
          <w:bCs/>
          <w:kern w:val="0"/>
          <w:sz w:val="24"/>
        </w:rPr>
        <w:t>行</w:t>
      </w:r>
      <w:r>
        <w:rPr>
          <w:rFonts w:hint="eastAsia"/>
          <w:bCs/>
          <w:kern w:val="0"/>
          <w:sz w:val="24"/>
        </w:rPr>
        <w:t>（相同字号行距）</w:t>
      </w:r>
      <w:r>
        <w:rPr>
          <w:bCs/>
          <w:kern w:val="0"/>
          <w:sz w:val="24"/>
        </w:rPr>
        <w:t>。</w:t>
      </w:r>
    </w:p>
    <w:p w14:paraId="62E591E0">
      <w:pPr>
        <w:snapToGrid w:val="0"/>
        <w:spacing w:line="360" w:lineRule="auto"/>
        <w:ind w:firstLine="482"/>
        <w:rPr>
          <w:bCs/>
          <w:sz w:val="24"/>
        </w:rPr>
      </w:pPr>
      <w:r>
        <w:rPr>
          <w:rFonts w:hint="eastAsia"/>
          <w:bCs/>
          <w:kern w:val="0"/>
          <w:sz w:val="24"/>
        </w:rPr>
        <w:t>一级标题：</w:t>
      </w:r>
      <w:r>
        <w:rPr>
          <w:bCs/>
          <w:kern w:val="0"/>
          <w:sz w:val="24"/>
        </w:rPr>
        <w:t>中文黑体</w:t>
      </w:r>
      <w:r>
        <w:rPr>
          <w:rFonts w:hint="eastAsia"/>
          <w:bCs/>
          <w:kern w:val="0"/>
          <w:sz w:val="24"/>
        </w:rPr>
        <w:t>三</w:t>
      </w:r>
      <w:r>
        <w:rPr>
          <w:bCs/>
          <w:kern w:val="0"/>
          <w:sz w:val="24"/>
        </w:rPr>
        <w:t>号、英文Times New Roman</w:t>
      </w:r>
      <w:r>
        <w:rPr>
          <w:rFonts w:hint="eastAsia"/>
          <w:bCs/>
          <w:kern w:val="0"/>
          <w:sz w:val="24"/>
        </w:rPr>
        <w:t>三</w:t>
      </w:r>
      <w:r>
        <w:rPr>
          <w:bCs/>
          <w:kern w:val="0"/>
          <w:sz w:val="24"/>
        </w:rPr>
        <w:t>号，1.5倍行距，段前</w:t>
      </w:r>
      <w:r>
        <w:rPr>
          <w:rFonts w:hint="eastAsia"/>
          <w:bCs/>
          <w:kern w:val="0"/>
          <w:sz w:val="24"/>
        </w:rPr>
        <w:t>1行，</w:t>
      </w:r>
      <w:r>
        <w:rPr>
          <w:bCs/>
          <w:kern w:val="0"/>
          <w:sz w:val="24"/>
        </w:rPr>
        <w:t>段后</w:t>
      </w:r>
      <w:r>
        <w:rPr>
          <w:rFonts w:hint="eastAsia"/>
          <w:bCs/>
          <w:kern w:val="0"/>
          <w:sz w:val="24"/>
        </w:rPr>
        <w:t>0</w:t>
      </w:r>
      <w:r>
        <w:rPr>
          <w:bCs/>
          <w:kern w:val="0"/>
          <w:sz w:val="24"/>
        </w:rPr>
        <w:t>.5</w:t>
      </w:r>
      <w:r>
        <w:rPr>
          <w:rFonts w:hint="eastAsia"/>
          <w:bCs/>
          <w:kern w:val="0"/>
          <w:sz w:val="24"/>
        </w:rPr>
        <w:t>行。</w:t>
      </w:r>
      <w:r>
        <w:rPr>
          <w:bCs/>
          <w:kern w:val="0"/>
          <w:sz w:val="24"/>
        </w:rPr>
        <w:t>左起顶格，两端对齐，</w:t>
      </w:r>
      <w:r>
        <w:rPr>
          <w:rFonts w:hint="eastAsia"/>
          <w:bCs/>
          <w:kern w:val="0"/>
          <w:sz w:val="24"/>
        </w:rPr>
        <w:t>编号</w:t>
      </w:r>
      <w:r>
        <w:rPr>
          <w:bCs/>
          <w:kern w:val="0"/>
          <w:sz w:val="24"/>
        </w:rPr>
        <w:t>与标题之间空1格。</w:t>
      </w:r>
    </w:p>
    <w:p w14:paraId="1C1A3943">
      <w:pPr>
        <w:snapToGrid w:val="0"/>
        <w:spacing w:line="360" w:lineRule="auto"/>
        <w:ind w:firstLine="482"/>
        <w:rPr>
          <w:bCs/>
          <w:sz w:val="24"/>
        </w:rPr>
      </w:pPr>
      <w:r>
        <w:rPr>
          <w:bCs/>
          <w:kern w:val="0"/>
          <w:sz w:val="24"/>
        </w:rPr>
        <w:t>二级标题</w:t>
      </w:r>
      <w:r>
        <w:rPr>
          <w:rFonts w:hint="eastAsia"/>
          <w:bCs/>
          <w:kern w:val="0"/>
          <w:sz w:val="24"/>
        </w:rPr>
        <w:t>（节号与节标题）</w:t>
      </w:r>
      <w:r>
        <w:rPr>
          <w:bCs/>
          <w:kern w:val="0"/>
          <w:sz w:val="24"/>
        </w:rPr>
        <w:t>：</w:t>
      </w:r>
      <w:r>
        <w:rPr>
          <w:rFonts w:hint="eastAsia"/>
          <w:bCs/>
          <w:kern w:val="0"/>
          <w:sz w:val="24"/>
        </w:rPr>
        <w:t>节号</w:t>
      </w:r>
      <w:r>
        <w:rPr>
          <w:bCs/>
          <w:kern w:val="0"/>
          <w:sz w:val="24"/>
        </w:rPr>
        <w:t>以X.X的形式标注（如1.2），中文黑体四号、英文Times New Roman四号，1.5倍行距，段前</w:t>
      </w:r>
      <w:r>
        <w:rPr>
          <w:rFonts w:hint="eastAsia"/>
          <w:bCs/>
          <w:kern w:val="0"/>
          <w:sz w:val="24"/>
        </w:rPr>
        <w:t>1行，</w:t>
      </w:r>
      <w:r>
        <w:rPr>
          <w:bCs/>
          <w:kern w:val="0"/>
          <w:sz w:val="24"/>
        </w:rPr>
        <w:t>段后</w:t>
      </w:r>
      <w:r>
        <w:rPr>
          <w:rFonts w:hint="eastAsia"/>
          <w:bCs/>
          <w:kern w:val="0"/>
          <w:sz w:val="24"/>
        </w:rPr>
        <w:t>0</w:t>
      </w:r>
      <w:r>
        <w:rPr>
          <w:bCs/>
          <w:kern w:val="0"/>
          <w:sz w:val="24"/>
        </w:rPr>
        <w:t>.5</w:t>
      </w:r>
      <w:r>
        <w:rPr>
          <w:rFonts w:hint="eastAsia"/>
          <w:bCs/>
          <w:kern w:val="0"/>
          <w:sz w:val="24"/>
        </w:rPr>
        <w:t>行。</w:t>
      </w:r>
      <w:r>
        <w:rPr>
          <w:bCs/>
          <w:kern w:val="0"/>
          <w:sz w:val="24"/>
        </w:rPr>
        <w:t>左起顶格，两端对齐，节号与节标题之间空1格。</w:t>
      </w:r>
    </w:p>
    <w:p w14:paraId="35136E9F">
      <w:pPr>
        <w:snapToGrid w:val="0"/>
        <w:spacing w:line="360" w:lineRule="auto"/>
        <w:ind w:firstLine="482"/>
        <w:rPr>
          <w:bCs/>
          <w:sz w:val="24"/>
        </w:rPr>
      </w:pPr>
      <w:r>
        <w:rPr>
          <w:bCs/>
          <w:kern w:val="0"/>
          <w:sz w:val="24"/>
        </w:rPr>
        <w:t>三级标题（小节号与小节标题）：小节号以X.X.X的形式标注（如2.3.4），中文黑体小四号、英文Times New Roman小四号，1.5倍行距，段前</w:t>
      </w:r>
      <w:r>
        <w:rPr>
          <w:rFonts w:hint="eastAsia"/>
          <w:bCs/>
          <w:kern w:val="0"/>
          <w:sz w:val="24"/>
        </w:rPr>
        <w:t>1行，</w:t>
      </w:r>
      <w:r>
        <w:rPr>
          <w:bCs/>
          <w:kern w:val="0"/>
          <w:sz w:val="24"/>
        </w:rPr>
        <w:t>段后</w:t>
      </w:r>
      <w:r>
        <w:rPr>
          <w:rFonts w:hint="eastAsia"/>
          <w:bCs/>
          <w:kern w:val="0"/>
          <w:sz w:val="24"/>
        </w:rPr>
        <w:t>0</w:t>
      </w:r>
      <w:r>
        <w:rPr>
          <w:bCs/>
          <w:kern w:val="0"/>
          <w:sz w:val="24"/>
        </w:rPr>
        <w:t>.5</w:t>
      </w:r>
      <w:r>
        <w:rPr>
          <w:rFonts w:hint="eastAsia"/>
          <w:bCs/>
          <w:kern w:val="0"/>
          <w:sz w:val="24"/>
        </w:rPr>
        <w:t>行。</w:t>
      </w:r>
      <w:r>
        <w:rPr>
          <w:bCs/>
          <w:kern w:val="0"/>
          <w:sz w:val="24"/>
        </w:rPr>
        <w:t>左起顶格，两端对齐，小节号与小节标题之间空1格。</w:t>
      </w:r>
    </w:p>
    <w:p w14:paraId="458794D7">
      <w:pPr>
        <w:snapToGrid w:val="0"/>
        <w:spacing w:line="360" w:lineRule="auto"/>
        <w:ind w:firstLine="482"/>
        <w:rPr>
          <w:bCs/>
          <w:kern w:val="0"/>
          <w:sz w:val="24"/>
        </w:rPr>
      </w:pPr>
      <w:r>
        <w:rPr>
          <w:rFonts w:hint="eastAsia"/>
          <w:bCs/>
          <w:kern w:val="0"/>
          <w:sz w:val="24"/>
        </w:rPr>
        <w:t>正文内三级标题以后的小标题编号格式使用(1) ，(2) ，(3) ，…；1) ，2) ，3) ，…；① ，② ，③ ，…；编号后紧跟一个空格作为与后续文字的分割，编号字体与字号同正文。此外，注意编号的括号为半角括号。</w:t>
      </w:r>
    </w:p>
    <w:p w14:paraId="7D65D617">
      <w:pPr>
        <w:pStyle w:val="22"/>
        <w:snapToGrid w:val="0"/>
        <w:spacing w:before="240" w:beforeLines="100" w:beforeAutospacing="0" w:after="120" w:afterLines="50" w:afterAutospacing="0"/>
        <w:jc w:val="both"/>
        <w:rPr>
          <w:rStyle w:val="18"/>
          <w:rFonts w:ascii="Times New Roman" w:hAnsi="Times New Roman"/>
          <w:kern w:val="44"/>
          <w:sz w:val="28"/>
          <w:szCs w:val="28"/>
        </w:rPr>
      </w:pPr>
      <w:r>
        <w:rPr>
          <w:rStyle w:val="18"/>
          <w:rFonts w:ascii="Times New Roman" w:hAnsi="Times New Roman"/>
          <w:kern w:val="44"/>
          <w:sz w:val="28"/>
          <w:szCs w:val="28"/>
        </w:rPr>
        <w:t xml:space="preserve">2.3 </w:t>
      </w:r>
      <w:r>
        <w:rPr>
          <w:rStyle w:val="18"/>
          <w:rFonts w:hint="eastAsia" w:ascii="Times New Roman" w:hAnsi="Times New Roman"/>
          <w:kern w:val="44"/>
          <w:sz w:val="28"/>
          <w:szCs w:val="28"/>
        </w:rPr>
        <w:t>摘要和关键词</w:t>
      </w:r>
    </w:p>
    <w:p w14:paraId="46D33654">
      <w:pPr>
        <w:snapToGrid w:val="0"/>
        <w:spacing w:line="360" w:lineRule="auto"/>
        <w:ind w:firstLine="482"/>
        <w:rPr>
          <w:bCs/>
          <w:kern w:val="0"/>
          <w:sz w:val="24"/>
        </w:rPr>
      </w:pPr>
      <w:r>
        <w:rPr>
          <w:rFonts w:hint="eastAsia"/>
          <w:bCs/>
          <w:kern w:val="0"/>
          <w:sz w:val="24"/>
        </w:rPr>
        <w:t>摘要和关键词均为小四号字体，1</w:t>
      </w:r>
      <w:r>
        <w:rPr>
          <w:bCs/>
          <w:kern w:val="0"/>
          <w:sz w:val="24"/>
        </w:rPr>
        <w:t>.5</w:t>
      </w:r>
      <w:r>
        <w:rPr>
          <w:rFonts w:hint="eastAsia"/>
          <w:bCs/>
          <w:kern w:val="0"/>
          <w:sz w:val="24"/>
        </w:rPr>
        <w:t>倍行距，段前段后0行，左起顶格不缩进，两端对齐。</w:t>
      </w:r>
    </w:p>
    <w:p w14:paraId="2FD805AA">
      <w:pPr>
        <w:snapToGrid w:val="0"/>
        <w:spacing w:line="360" w:lineRule="auto"/>
        <w:ind w:firstLine="482"/>
        <w:rPr>
          <w:bCs/>
          <w:kern w:val="0"/>
          <w:sz w:val="24"/>
        </w:rPr>
      </w:pPr>
      <w:r>
        <w:rPr>
          <w:rFonts w:hint="eastAsia"/>
          <w:bCs/>
          <w:kern w:val="0"/>
          <w:sz w:val="24"/>
        </w:rPr>
        <w:t>“摘要”二字为黑体小四号，加粗。摘要内容为中文宋体、英文和阿拉伯数字Times New Roman小四号字体。</w:t>
      </w:r>
    </w:p>
    <w:p w14:paraId="0D5E19BC">
      <w:pPr>
        <w:snapToGrid w:val="0"/>
        <w:spacing w:line="360" w:lineRule="auto"/>
        <w:ind w:firstLine="482"/>
        <w:rPr>
          <w:bCs/>
          <w:kern w:val="0"/>
          <w:sz w:val="24"/>
        </w:rPr>
      </w:pPr>
      <w:r>
        <w:rPr>
          <w:rFonts w:hint="eastAsia"/>
          <w:bCs/>
          <w:kern w:val="0"/>
          <w:sz w:val="24"/>
        </w:rPr>
        <w:t>摘要内容下面空1行撰写“关键词”三字（黑体小四号，加粗），左起顶格不缩进。其后为关键词（宋体小四号）。关键词数量为3-5个，每一关键词之间用逗号（全角）分开，最后一个关键词后不打标点符号。</w:t>
      </w:r>
    </w:p>
    <w:p w14:paraId="6E0E0601">
      <w:pPr>
        <w:pStyle w:val="22"/>
        <w:snapToGrid w:val="0"/>
        <w:spacing w:before="240" w:beforeLines="100" w:beforeAutospacing="0" w:after="120" w:afterLines="50" w:afterAutospacing="0"/>
        <w:jc w:val="both"/>
        <w:rPr>
          <w:rStyle w:val="18"/>
          <w:rFonts w:ascii="Times New Roman" w:hAnsi="Times New Roman"/>
          <w:kern w:val="44"/>
          <w:sz w:val="28"/>
          <w:szCs w:val="28"/>
        </w:rPr>
      </w:pPr>
      <w:r>
        <w:rPr>
          <w:rStyle w:val="18"/>
          <w:rFonts w:hint="eastAsia" w:ascii="Times New Roman" w:hAnsi="Times New Roman"/>
          <w:kern w:val="44"/>
          <w:sz w:val="28"/>
          <w:szCs w:val="28"/>
        </w:rPr>
        <w:t>2</w:t>
      </w:r>
      <w:r>
        <w:rPr>
          <w:rStyle w:val="18"/>
          <w:rFonts w:ascii="Times New Roman" w:hAnsi="Times New Roman"/>
          <w:kern w:val="44"/>
          <w:sz w:val="28"/>
          <w:szCs w:val="28"/>
        </w:rPr>
        <w:t>.4正文格式</w:t>
      </w:r>
    </w:p>
    <w:p w14:paraId="2B0943DC">
      <w:pPr>
        <w:snapToGrid w:val="0"/>
        <w:spacing w:line="360" w:lineRule="auto"/>
        <w:ind w:firstLine="482"/>
        <w:rPr>
          <w:bCs/>
          <w:kern w:val="0"/>
          <w:sz w:val="24"/>
        </w:rPr>
      </w:pPr>
      <w:r>
        <w:rPr>
          <w:rFonts w:hint="eastAsia"/>
          <w:bCs/>
          <w:kern w:val="0"/>
          <w:sz w:val="24"/>
        </w:rPr>
        <w:t>正文中文</w:t>
      </w:r>
      <w:r>
        <w:rPr>
          <w:bCs/>
          <w:kern w:val="0"/>
          <w:sz w:val="24"/>
        </w:rPr>
        <w:t>宋体小四号、英文</w:t>
      </w:r>
      <w:r>
        <w:rPr>
          <w:rFonts w:hint="eastAsia"/>
          <w:bCs/>
          <w:kern w:val="0"/>
          <w:sz w:val="24"/>
        </w:rPr>
        <w:t>和阿拉伯数字</w:t>
      </w:r>
      <w:r>
        <w:rPr>
          <w:bCs/>
          <w:kern w:val="0"/>
          <w:sz w:val="24"/>
        </w:rPr>
        <w:t>Times New Roman小四号</w:t>
      </w:r>
      <w:r>
        <w:rPr>
          <w:rFonts w:hint="eastAsia"/>
          <w:bCs/>
          <w:kern w:val="0"/>
          <w:sz w:val="24"/>
        </w:rPr>
        <w:t>字体</w:t>
      </w:r>
      <w:r>
        <w:rPr>
          <w:bCs/>
          <w:kern w:val="0"/>
          <w:sz w:val="24"/>
        </w:rPr>
        <w:t>，1.5倍行距</w:t>
      </w:r>
      <w:r>
        <w:rPr>
          <w:rFonts w:hint="eastAsia"/>
          <w:bCs/>
          <w:kern w:val="0"/>
          <w:sz w:val="24"/>
        </w:rPr>
        <w:t>，</w:t>
      </w:r>
      <w:r>
        <w:rPr>
          <w:bCs/>
          <w:kern w:val="0"/>
          <w:sz w:val="24"/>
        </w:rPr>
        <w:t>段前</w:t>
      </w:r>
      <w:r>
        <w:rPr>
          <w:rFonts w:hint="eastAsia"/>
          <w:bCs/>
          <w:kern w:val="0"/>
          <w:sz w:val="24"/>
        </w:rPr>
        <w:t>、</w:t>
      </w:r>
      <w:r>
        <w:rPr>
          <w:bCs/>
          <w:kern w:val="0"/>
          <w:sz w:val="24"/>
        </w:rPr>
        <w:t>段后</w:t>
      </w:r>
      <w:r>
        <w:rPr>
          <w:rFonts w:hint="eastAsia"/>
          <w:bCs/>
          <w:kern w:val="0"/>
          <w:sz w:val="24"/>
        </w:rPr>
        <w:t>各</w:t>
      </w:r>
      <w:r>
        <w:rPr>
          <w:bCs/>
          <w:kern w:val="0"/>
          <w:sz w:val="24"/>
        </w:rPr>
        <w:t>0</w:t>
      </w:r>
      <w:r>
        <w:rPr>
          <w:rFonts w:hint="eastAsia"/>
          <w:bCs/>
          <w:kern w:val="0"/>
          <w:sz w:val="24"/>
        </w:rPr>
        <w:t>行。两端对齐，首行缩进2字符</w:t>
      </w:r>
      <w:r>
        <w:rPr>
          <w:bCs/>
          <w:kern w:val="0"/>
          <w:sz w:val="24"/>
        </w:rPr>
        <w:t>。</w:t>
      </w:r>
    </w:p>
    <w:p w14:paraId="1D7D0D31">
      <w:pPr>
        <w:snapToGrid w:val="0"/>
        <w:spacing w:line="360" w:lineRule="auto"/>
        <w:ind w:firstLine="482"/>
        <w:rPr>
          <w:bCs/>
          <w:kern w:val="0"/>
          <w:sz w:val="24"/>
        </w:rPr>
      </w:pPr>
      <w:r>
        <w:rPr>
          <w:rFonts w:hint="eastAsia"/>
          <w:bCs/>
          <w:kern w:val="0"/>
          <w:sz w:val="24"/>
        </w:rPr>
        <w:t>文献综述中插图、表格、公式、符号等规范同毕业设计论文，参见论文模板。正文中参考文献引用的要求同毕业设计论文，最后的参考文献列表规范和格式要求与毕业设计论文完全相同，参见论文模板。</w:t>
      </w:r>
    </w:p>
    <w:p w14:paraId="616FC21A">
      <w:pPr>
        <w:snapToGrid w:val="0"/>
        <w:spacing w:line="360" w:lineRule="auto"/>
        <w:ind w:firstLine="482"/>
        <w:rPr>
          <w:bCs/>
          <w:kern w:val="0"/>
          <w:sz w:val="24"/>
        </w:rPr>
      </w:pPr>
      <w:r>
        <w:rPr>
          <w:kern w:val="0"/>
          <w:sz w:val="24"/>
        </w:rPr>
        <w:t>其他未定格式和要求</w:t>
      </w:r>
      <w:r>
        <w:rPr>
          <w:rFonts w:hint="eastAsia"/>
          <w:kern w:val="0"/>
          <w:sz w:val="24"/>
        </w:rPr>
        <w:t>参照</w:t>
      </w:r>
      <w:r>
        <w:rPr>
          <w:kern w:val="0"/>
          <w:sz w:val="24"/>
        </w:rPr>
        <w:t>毕业设计论文模板要求。</w:t>
      </w:r>
    </w:p>
    <w:p w14:paraId="17764D38">
      <w:pPr>
        <w:pStyle w:val="22"/>
        <w:snapToGrid w:val="0"/>
        <w:spacing w:before="240" w:beforeLines="100" w:beforeAutospacing="0" w:after="120" w:afterLines="50" w:afterAutospacing="0"/>
        <w:jc w:val="both"/>
        <w:rPr>
          <w:rStyle w:val="18"/>
          <w:rFonts w:ascii="Times New Roman" w:hAnsi="Times New Roman"/>
          <w:kern w:val="44"/>
          <w:sz w:val="32"/>
        </w:rPr>
      </w:pPr>
      <w:r>
        <w:rPr>
          <w:rStyle w:val="18"/>
          <w:rFonts w:hint="eastAsia" w:ascii="Times New Roman" w:hAnsi="Times New Roman"/>
          <w:kern w:val="44"/>
          <w:sz w:val="32"/>
        </w:rPr>
        <w:t>3</w:t>
      </w:r>
      <w:r>
        <w:rPr>
          <w:rStyle w:val="18"/>
          <w:rFonts w:ascii="Times New Roman" w:hAnsi="Times New Roman"/>
          <w:kern w:val="44"/>
          <w:sz w:val="32"/>
        </w:rPr>
        <w:t xml:space="preserve"> </w:t>
      </w:r>
      <w:r>
        <w:rPr>
          <w:rStyle w:val="18"/>
          <w:rFonts w:hint="eastAsia" w:ascii="Times New Roman" w:hAnsi="Times New Roman"/>
          <w:kern w:val="44"/>
          <w:sz w:val="32"/>
        </w:rPr>
        <w:t>文献综述要求</w:t>
      </w:r>
    </w:p>
    <w:p w14:paraId="307D14CB">
      <w:pPr>
        <w:snapToGrid w:val="0"/>
        <w:spacing w:line="360" w:lineRule="auto"/>
        <w:ind w:firstLine="482"/>
        <w:rPr>
          <w:bCs/>
          <w:kern w:val="0"/>
          <w:sz w:val="24"/>
        </w:rPr>
      </w:pPr>
      <w:r>
        <w:rPr>
          <w:bCs/>
          <w:color w:val="FF0000"/>
          <w:kern w:val="0"/>
          <w:sz w:val="24"/>
        </w:rPr>
        <w:t>文献综述4000字以上，文献综述内容要全面，</w:t>
      </w:r>
      <w:r>
        <w:rPr>
          <w:bCs/>
          <w:kern w:val="0"/>
          <w:sz w:val="24"/>
        </w:rPr>
        <w:t>应包括对设计课题的国内外相关研究工作的历史、现状和发展趋势的客观描述与评价，</w:t>
      </w:r>
      <w:r>
        <w:rPr>
          <w:bCs/>
          <w:color w:val="FF0000"/>
          <w:kern w:val="0"/>
          <w:sz w:val="24"/>
        </w:rPr>
        <w:t>要求阅读20篇以上参考文献，其中外文文献5篇以上。</w:t>
      </w:r>
    </w:p>
    <w:p w14:paraId="4993731B">
      <w:pPr>
        <w:widowControl/>
        <w:spacing w:line="360" w:lineRule="auto"/>
        <w:jc w:val="left"/>
        <w:rPr>
          <w:sz w:val="32"/>
          <w:szCs w:val="32"/>
        </w:rPr>
      </w:pPr>
      <w:r>
        <w:rPr>
          <w:sz w:val="32"/>
          <w:szCs w:val="32"/>
        </w:rPr>
        <w:br w:type="page"/>
      </w:r>
    </w:p>
    <w:p w14:paraId="38B3B7F6">
      <w:pPr>
        <w:snapToGrid w:val="0"/>
        <w:spacing w:line="360" w:lineRule="auto"/>
        <w:jc w:val="center"/>
        <w:rPr>
          <w:sz w:val="32"/>
          <w:szCs w:val="32"/>
        </w:rPr>
      </w:pPr>
    </w:p>
    <w:p w14:paraId="61A53A72">
      <w:pPr>
        <w:pStyle w:val="2"/>
        <w:snapToGrid w:val="0"/>
        <w:spacing w:before="0" w:after="0"/>
        <w:rPr>
          <w:rFonts w:ascii="黑体" w:eastAsia="黑体"/>
          <w:sz w:val="32"/>
          <w:szCs w:val="32"/>
        </w:rPr>
      </w:pPr>
      <w:r>
        <w:rPr>
          <w:rFonts w:hint="eastAsia" w:ascii="黑体" w:eastAsia="黑体"/>
          <w:sz w:val="32"/>
          <w:szCs w:val="32"/>
        </w:rPr>
        <w:t>参考文献</w:t>
      </w:r>
    </w:p>
    <w:p w14:paraId="1AC01EB4">
      <w:pPr>
        <w:snapToGrid w:val="0"/>
        <w:spacing w:line="360" w:lineRule="auto"/>
        <w:jc w:val="center"/>
        <w:rPr>
          <w:sz w:val="32"/>
          <w:szCs w:val="32"/>
        </w:rPr>
      </w:pPr>
    </w:p>
    <w:bookmarkEnd w:id="3"/>
    <w:bookmarkEnd w:id="4"/>
    <w:bookmarkEnd w:id="5"/>
    <w:p w14:paraId="57669975">
      <w:pPr>
        <w:kinsoku w:val="0"/>
        <w:overflowPunct w:val="0"/>
        <w:snapToGrid w:val="0"/>
        <w:spacing w:line="360" w:lineRule="auto"/>
        <w:ind w:left="480" w:hanging="480" w:hangingChars="200"/>
        <w:rPr>
          <w:sz w:val="24"/>
        </w:rPr>
      </w:pPr>
      <w:r>
        <w:rPr>
          <w:sz w:val="24"/>
        </w:rPr>
        <w:t xml:space="preserve">[1]  </w:t>
      </w:r>
      <w:r>
        <w:rPr>
          <w:rFonts w:hAnsi="宋体"/>
          <w:sz w:val="24"/>
        </w:rPr>
        <w:t>殷剑宏</w:t>
      </w:r>
      <w:r>
        <w:rPr>
          <w:sz w:val="24"/>
        </w:rPr>
        <w:t xml:space="preserve">, </w:t>
      </w:r>
      <w:r>
        <w:rPr>
          <w:rFonts w:hAnsi="宋体"/>
          <w:sz w:val="24"/>
        </w:rPr>
        <w:t>吴开亚</w:t>
      </w:r>
      <w:r>
        <w:rPr>
          <w:sz w:val="24"/>
        </w:rPr>
        <w:t xml:space="preserve">. </w:t>
      </w:r>
      <w:r>
        <w:rPr>
          <w:rFonts w:hAnsi="宋体"/>
          <w:sz w:val="24"/>
        </w:rPr>
        <w:t>图论及其算法</w:t>
      </w:r>
      <w:r>
        <w:rPr>
          <w:sz w:val="24"/>
        </w:rPr>
        <w:t xml:space="preserve">[M]. </w:t>
      </w:r>
      <w:r>
        <w:rPr>
          <w:rFonts w:hAnsi="宋体"/>
          <w:sz w:val="24"/>
        </w:rPr>
        <w:t>合肥：中国科学技术大学出版社</w:t>
      </w:r>
      <w:r>
        <w:rPr>
          <w:rFonts w:hint="eastAsia" w:hAnsi="宋体"/>
          <w:sz w:val="24"/>
        </w:rPr>
        <w:t xml:space="preserve">, </w:t>
      </w:r>
      <w:r>
        <w:rPr>
          <w:sz w:val="24"/>
        </w:rPr>
        <w:t>2004.</w:t>
      </w:r>
    </w:p>
    <w:p w14:paraId="161A14F1">
      <w:pPr>
        <w:tabs>
          <w:tab w:val="left" w:pos="540"/>
        </w:tabs>
        <w:kinsoku w:val="0"/>
        <w:overflowPunct w:val="0"/>
        <w:snapToGrid w:val="0"/>
        <w:spacing w:line="360" w:lineRule="auto"/>
        <w:ind w:left="480" w:hanging="480" w:hangingChars="200"/>
        <w:rPr>
          <w:sz w:val="24"/>
        </w:rPr>
      </w:pPr>
      <w:r>
        <w:rPr>
          <w:sz w:val="24"/>
        </w:rPr>
        <w:t xml:space="preserve">[2]  </w:t>
      </w:r>
      <w:r>
        <w:rPr>
          <w:rFonts w:hAnsi="宋体"/>
          <w:sz w:val="24"/>
        </w:rPr>
        <w:t>党跃武</w:t>
      </w:r>
      <w:r>
        <w:rPr>
          <w:rFonts w:hint="eastAsia" w:hAnsi="宋体"/>
          <w:sz w:val="24"/>
        </w:rPr>
        <w:t xml:space="preserve">, </w:t>
      </w:r>
      <w:r>
        <w:rPr>
          <w:rFonts w:hAnsi="宋体"/>
          <w:sz w:val="24"/>
        </w:rPr>
        <w:t>谭祥金</w:t>
      </w:r>
      <w:r>
        <w:rPr>
          <w:sz w:val="24"/>
        </w:rPr>
        <w:t xml:space="preserve">. </w:t>
      </w:r>
      <w:r>
        <w:rPr>
          <w:rFonts w:hAnsi="宋体"/>
          <w:sz w:val="24"/>
        </w:rPr>
        <w:t>信息管理导论</w:t>
      </w:r>
      <w:r>
        <w:rPr>
          <w:sz w:val="24"/>
        </w:rPr>
        <w:t xml:space="preserve">[M]. </w:t>
      </w:r>
      <w:r>
        <w:rPr>
          <w:rFonts w:hAnsi="宋体"/>
          <w:sz w:val="24"/>
        </w:rPr>
        <w:t>第二版</w:t>
      </w:r>
      <w:r>
        <w:rPr>
          <w:sz w:val="24"/>
        </w:rPr>
        <w:t xml:space="preserve">. </w:t>
      </w:r>
      <w:r>
        <w:rPr>
          <w:rFonts w:hAnsi="宋体"/>
          <w:sz w:val="24"/>
        </w:rPr>
        <w:t>北京：高等教育出版社</w:t>
      </w:r>
      <w:r>
        <w:rPr>
          <w:rFonts w:hint="eastAsia" w:hAnsi="宋体"/>
          <w:sz w:val="24"/>
        </w:rPr>
        <w:t xml:space="preserve">, </w:t>
      </w:r>
      <w:r>
        <w:rPr>
          <w:sz w:val="24"/>
        </w:rPr>
        <w:t>2006.</w:t>
      </w:r>
    </w:p>
    <w:p w14:paraId="01A22990">
      <w:pPr>
        <w:tabs>
          <w:tab w:val="left" w:pos="540"/>
        </w:tabs>
        <w:kinsoku w:val="0"/>
        <w:overflowPunct w:val="0"/>
        <w:snapToGrid w:val="0"/>
        <w:spacing w:line="360" w:lineRule="auto"/>
        <w:ind w:left="480" w:hanging="480" w:hangingChars="200"/>
        <w:rPr>
          <w:sz w:val="24"/>
        </w:rPr>
      </w:pPr>
      <w:r>
        <w:rPr>
          <w:sz w:val="24"/>
        </w:rPr>
        <w:t>[3]  Pedrycz W, Gomide F. An Introduction to Fuzzy Sets [M]</w:t>
      </w:r>
      <w:r>
        <w:rPr>
          <w:i/>
          <w:iCs/>
          <w:sz w:val="24"/>
        </w:rPr>
        <w:t>.</w:t>
      </w:r>
      <w:r>
        <w:rPr>
          <w:sz w:val="24"/>
        </w:rPr>
        <w:t xml:space="preserve"> MA: MIT Press, 1998.</w:t>
      </w:r>
    </w:p>
    <w:p w14:paraId="45211BC8">
      <w:pPr>
        <w:tabs>
          <w:tab w:val="left" w:pos="540"/>
        </w:tabs>
        <w:kinsoku w:val="0"/>
        <w:overflowPunct w:val="0"/>
        <w:snapToGrid w:val="0"/>
        <w:spacing w:line="360" w:lineRule="auto"/>
        <w:ind w:left="480" w:hanging="480" w:hangingChars="200"/>
        <w:rPr>
          <w:sz w:val="24"/>
        </w:rPr>
      </w:pPr>
      <w:r>
        <w:rPr>
          <w:sz w:val="24"/>
        </w:rPr>
        <w:t xml:space="preserve">[4]  </w:t>
      </w:r>
      <w:r>
        <w:rPr>
          <w:rFonts w:hAnsi="宋体"/>
          <w:sz w:val="24"/>
        </w:rPr>
        <w:t>廖建新</w:t>
      </w:r>
      <w:r>
        <w:rPr>
          <w:sz w:val="24"/>
        </w:rPr>
        <w:t xml:space="preserve">. </w:t>
      </w:r>
      <w:r>
        <w:rPr>
          <w:rFonts w:hAnsi="宋体"/>
          <w:sz w:val="24"/>
        </w:rPr>
        <w:t>移动智能网技术的研发现状及未来发展</w:t>
      </w:r>
      <w:r>
        <w:rPr>
          <w:sz w:val="24"/>
        </w:rPr>
        <w:t xml:space="preserve">[J]. </w:t>
      </w:r>
      <w:r>
        <w:rPr>
          <w:rFonts w:hAnsi="宋体"/>
          <w:sz w:val="24"/>
        </w:rPr>
        <w:t>电子学报</w:t>
      </w:r>
      <w:r>
        <w:rPr>
          <w:sz w:val="24"/>
        </w:rPr>
        <w:t>, 2003, 31(11): 1725-1731.</w:t>
      </w:r>
    </w:p>
    <w:p w14:paraId="2233906A">
      <w:pPr>
        <w:tabs>
          <w:tab w:val="left" w:pos="540"/>
        </w:tabs>
        <w:kinsoku w:val="0"/>
        <w:overflowPunct w:val="0"/>
        <w:snapToGrid w:val="0"/>
        <w:spacing w:line="360" w:lineRule="auto"/>
        <w:ind w:left="480" w:hanging="480" w:hangingChars="200"/>
        <w:rPr>
          <w:sz w:val="24"/>
        </w:rPr>
      </w:pPr>
      <w:r>
        <w:rPr>
          <w:sz w:val="24"/>
        </w:rPr>
        <w:t xml:space="preserve">[5]  </w:t>
      </w:r>
      <w:r>
        <w:rPr>
          <w:rFonts w:hAnsi="宋体"/>
          <w:sz w:val="24"/>
        </w:rPr>
        <w:t>冯永新</w:t>
      </w:r>
      <w:r>
        <w:rPr>
          <w:sz w:val="24"/>
        </w:rPr>
        <w:t xml:space="preserve">, </w:t>
      </w:r>
      <w:r>
        <w:rPr>
          <w:rFonts w:hAnsi="宋体"/>
          <w:sz w:val="24"/>
        </w:rPr>
        <w:t>刘治国</w:t>
      </w:r>
      <w:r>
        <w:rPr>
          <w:sz w:val="24"/>
        </w:rPr>
        <w:t xml:space="preserve">, </w:t>
      </w:r>
      <w:r>
        <w:rPr>
          <w:rFonts w:hAnsi="宋体"/>
          <w:sz w:val="24"/>
        </w:rPr>
        <w:t>姜月秋</w:t>
      </w:r>
      <w:r>
        <w:rPr>
          <w:sz w:val="24"/>
        </w:rPr>
        <w:t xml:space="preserve">. </w:t>
      </w:r>
      <w:r>
        <w:rPr>
          <w:rFonts w:hAnsi="宋体"/>
          <w:sz w:val="24"/>
        </w:rPr>
        <w:t>一个应用于移动自组网络管理的簇生成算法</w:t>
      </w:r>
      <w:r>
        <w:rPr>
          <w:sz w:val="24"/>
        </w:rPr>
        <w:t xml:space="preserve">[J]. </w:t>
      </w:r>
      <w:r>
        <w:rPr>
          <w:rFonts w:hAnsi="宋体"/>
          <w:sz w:val="24"/>
        </w:rPr>
        <w:t>软件学报</w:t>
      </w:r>
      <w:r>
        <w:rPr>
          <w:sz w:val="24"/>
        </w:rPr>
        <w:t>, 2003, 14(1): 132-138.</w:t>
      </w:r>
    </w:p>
    <w:p w14:paraId="2F37FFC3">
      <w:pPr>
        <w:tabs>
          <w:tab w:val="left" w:pos="540"/>
        </w:tabs>
        <w:kinsoku w:val="0"/>
        <w:overflowPunct w:val="0"/>
        <w:snapToGrid w:val="0"/>
        <w:spacing w:line="360" w:lineRule="auto"/>
        <w:ind w:left="480" w:hanging="480" w:hangingChars="200"/>
        <w:rPr>
          <w:sz w:val="24"/>
        </w:rPr>
      </w:pPr>
      <w:r>
        <w:rPr>
          <w:sz w:val="24"/>
        </w:rPr>
        <w:t>[6] Wong V and Leung V</w:t>
      </w:r>
      <w:r>
        <w:rPr>
          <w:rFonts w:hint="eastAsia"/>
          <w:sz w:val="24"/>
        </w:rPr>
        <w:t>.</w:t>
      </w:r>
      <w:r>
        <w:rPr>
          <w:sz w:val="24"/>
        </w:rPr>
        <w:t xml:space="preserve"> Location management for next generation personal communication networks [J]. IEEE Network, 2000, 14(10): 18-24.</w:t>
      </w:r>
    </w:p>
    <w:p w14:paraId="125B99BC">
      <w:pPr>
        <w:tabs>
          <w:tab w:val="left" w:pos="540"/>
        </w:tabs>
        <w:kinsoku w:val="0"/>
        <w:overflowPunct w:val="0"/>
        <w:snapToGrid w:val="0"/>
        <w:spacing w:line="360" w:lineRule="auto"/>
        <w:ind w:left="480" w:hanging="480" w:hangingChars="200"/>
        <w:rPr>
          <w:sz w:val="24"/>
        </w:rPr>
      </w:pPr>
      <w:r>
        <w:rPr>
          <w:sz w:val="24"/>
        </w:rPr>
        <w:t xml:space="preserve">[7]  </w:t>
      </w:r>
      <w:r>
        <w:rPr>
          <w:rFonts w:hAnsi="宋体"/>
          <w:sz w:val="24"/>
        </w:rPr>
        <w:t>赵秀珍</w:t>
      </w:r>
      <w:r>
        <w:rPr>
          <w:sz w:val="24"/>
        </w:rPr>
        <w:t xml:space="preserve">. </w:t>
      </w:r>
      <w:r>
        <w:rPr>
          <w:rFonts w:hAnsi="宋体"/>
          <w:sz w:val="24"/>
        </w:rPr>
        <w:t>关于计算机学科中几个量和单位用法的建议</w:t>
      </w:r>
      <w:r>
        <w:rPr>
          <w:sz w:val="24"/>
        </w:rPr>
        <w:t>[C]. //</w:t>
      </w:r>
      <w:r>
        <w:rPr>
          <w:rFonts w:hAnsi="宋体"/>
          <w:sz w:val="24"/>
        </w:rPr>
        <w:t>中国高等学校自然科学学报研究会编</w:t>
      </w:r>
      <w:r>
        <w:rPr>
          <w:sz w:val="24"/>
        </w:rPr>
        <w:t xml:space="preserve">. </w:t>
      </w:r>
      <w:r>
        <w:rPr>
          <w:rFonts w:hAnsi="宋体"/>
          <w:sz w:val="24"/>
        </w:rPr>
        <w:t>科技编辑学论文集</w:t>
      </w:r>
      <w:r>
        <w:rPr>
          <w:rFonts w:hint="eastAsia" w:hAnsi="宋体"/>
          <w:sz w:val="24"/>
        </w:rPr>
        <w:t>,</w:t>
      </w:r>
      <w:r>
        <w:rPr>
          <w:sz w:val="24"/>
        </w:rPr>
        <w:t xml:space="preserve"> </w:t>
      </w:r>
      <w:r>
        <w:rPr>
          <w:rFonts w:hAnsi="宋体"/>
          <w:sz w:val="24"/>
        </w:rPr>
        <w:t>北京</w:t>
      </w:r>
      <w:r>
        <w:rPr>
          <w:sz w:val="24"/>
        </w:rPr>
        <w:t xml:space="preserve">: </w:t>
      </w:r>
      <w:r>
        <w:rPr>
          <w:rFonts w:hAnsi="宋体"/>
          <w:sz w:val="24"/>
        </w:rPr>
        <w:t>北京师范大学出版社</w:t>
      </w:r>
      <w:r>
        <w:rPr>
          <w:sz w:val="24"/>
        </w:rPr>
        <w:t>, 1997</w:t>
      </w:r>
      <w:r>
        <w:rPr>
          <w:rFonts w:hint="eastAsia"/>
          <w:sz w:val="24"/>
        </w:rPr>
        <w:t>:</w:t>
      </w:r>
      <w:r>
        <w:rPr>
          <w:sz w:val="24"/>
        </w:rPr>
        <w:t xml:space="preserve"> 125-129</w:t>
      </w:r>
      <w:r>
        <w:rPr>
          <w:rFonts w:hint="eastAsia"/>
          <w:sz w:val="24"/>
        </w:rPr>
        <w:t>.</w:t>
      </w:r>
    </w:p>
    <w:p w14:paraId="5F25761F">
      <w:pPr>
        <w:tabs>
          <w:tab w:val="left" w:pos="540"/>
        </w:tabs>
        <w:kinsoku w:val="0"/>
        <w:overflowPunct w:val="0"/>
        <w:snapToGrid w:val="0"/>
        <w:spacing w:line="360" w:lineRule="auto"/>
        <w:ind w:left="480" w:hanging="480" w:hangingChars="200"/>
        <w:rPr>
          <w:sz w:val="24"/>
        </w:rPr>
      </w:pPr>
      <w:r>
        <w:rPr>
          <w:sz w:val="24"/>
        </w:rPr>
        <w:t>[8]  Bao F, Deng R H, Mao W. Efficient and practical fail exchange protocols with off-line TTP [C]. //IEEE Symposium on Security and Privacy. Oakland: IEEE Computer Press, 1998</w:t>
      </w:r>
      <w:r>
        <w:rPr>
          <w:rFonts w:hint="eastAsia"/>
          <w:sz w:val="24"/>
        </w:rPr>
        <w:t>:</w:t>
      </w:r>
      <w:r>
        <w:rPr>
          <w:sz w:val="24"/>
        </w:rPr>
        <w:t xml:space="preserve"> 77-85</w:t>
      </w:r>
      <w:r>
        <w:rPr>
          <w:rFonts w:hint="eastAsia"/>
          <w:sz w:val="24"/>
        </w:rPr>
        <w:t>.</w:t>
      </w:r>
    </w:p>
    <w:p w14:paraId="3B315F46">
      <w:pPr>
        <w:tabs>
          <w:tab w:val="left" w:pos="540"/>
        </w:tabs>
        <w:kinsoku w:val="0"/>
        <w:overflowPunct w:val="0"/>
        <w:snapToGrid w:val="0"/>
        <w:spacing w:line="360" w:lineRule="auto"/>
        <w:ind w:left="480" w:hanging="480" w:hangingChars="200"/>
        <w:rPr>
          <w:sz w:val="24"/>
        </w:rPr>
      </w:pPr>
      <w:r>
        <w:rPr>
          <w:sz w:val="24"/>
        </w:rPr>
        <w:t xml:space="preserve">[9]  </w:t>
      </w:r>
      <w:r>
        <w:rPr>
          <w:rFonts w:hAnsi="宋体"/>
          <w:sz w:val="24"/>
        </w:rPr>
        <w:t>国务院新闻办公室</w:t>
      </w:r>
      <w:r>
        <w:rPr>
          <w:sz w:val="24"/>
        </w:rPr>
        <w:t xml:space="preserve">. </w:t>
      </w:r>
      <w:r>
        <w:rPr>
          <w:rFonts w:hAnsi="宋体"/>
          <w:sz w:val="24"/>
        </w:rPr>
        <w:t>中国的粮食问题</w:t>
      </w:r>
      <w:r>
        <w:rPr>
          <w:sz w:val="24"/>
        </w:rPr>
        <w:t xml:space="preserve">[N]. </w:t>
      </w:r>
      <w:r>
        <w:rPr>
          <w:rFonts w:hAnsi="宋体"/>
          <w:sz w:val="24"/>
        </w:rPr>
        <w:t>人民日报</w:t>
      </w:r>
      <w:r>
        <w:rPr>
          <w:sz w:val="24"/>
        </w:rPr>
        <w:t>, 1996-10-25(2)</w:t>
      </w:r>
      <w:r>
        <w:rPr>
          <w:rFonts w:hint="eastAsia"/>
          <w:sz w:val="24"/>
        </w:rPr>
        <w:t>.</w:t>
      </w:r>
    </w:p>
    <w:p w14:paraId="7020DC5D">
      <w:pPr>
        <w:tabs>
          <w:tab w:val="left" w:pos="540"/>
        </w:tabs>
        <w:kinsoku w:val="0"/>
        <w:overflowPunct w:val="0"/>
        <w:snapToGrid w:val="0"/>
        <w:spacing w:line="360" w:lineRule="auto"/>
        <w:ind w:left="480" w:hanging="480" w:hangingChars="200"/>
        <w:rPr>
          <w:sz w:val="24"/>
        </w:rPr>
      </w:pPr>
      <w:r>
        <w:rPr>
          <w:sz w:val="24"/>
        </w:rPr>
        <w:t xml:space="preserve">[10] </w:t>
      </w:r>
      <w:r>
        <w:rPr>
          <w:rFonts w:hAnsi="宋体"/>
          <w:sz w:val="24"/>
        </w:rPr>
        <w:t>全国量和单位标准化技术委员会</w:t>
      </w:r>
      <w:r>
        <w:rPr>
          <w:sz w:val="24"/>
        </w:rPr>
        <w:t>. GB 3100</w:t>
      </w:r>
      <w:r>
        <w:rPr>
          <w:rFonts w:hint="eastAsia" w:hAnsi="宋体"/>
          <w:sz w:val="24"/>
        </w:rPr>
        <w:t>-</w:t>
      </w:r>
      <w:r>
        <w:rPr>
          <w:sz w:val="24"/>
        </w:rPr>
        <w:t xml:space="preserve">3102-93 </w:t>
      </w:r>
      <w:r>
        <w:rPr>
          <w:rFonts w:hAnsi="宋体"/>
          <w:sz w:val="24"/>
        </w:rPr>
        <w:t>量和单位</w:t>
      </w:r>
      <w:r>
        <w:rPr>
          <w:sz w:val="24"/>
        </w:rPr>
        <w:t xml:space="preserve">. </w:t>
      </w:r>
      <w:r>
        <w:rPr>
          <w:rFonts w:hAnsi="宋体"/>
          <w:sz w:val="24"/>
        </w:rPr>
        <w:t>北京</w:t>
      </w:r>
      <w:r>
        <w:rPr>
          <w:sz w:val="24"/>
        </w:rPr>
        <w:t xml:space="preserve">: </w:t>
      </w:r>
      <w:r>
        <w:rPr>
          <w:rFonts w:hAnsi="宋体"/>
          <w:sz w:val="24"/>
        </w:rPr>
        <w:t>中国标准出版社</w:t>
      </w:r>
      <w:r>
        <w:rPr>
          <w:sz w:val="24"/>
        </w:rPr>
        <w:t>, 1997</w:t>
      </w:r>
      <w:r>
        <w:rPr>
          <w:rFonts w:hint="eastAsia"/>
          <w:sz w:val="24"/>
        </w:rPr>
        <w:t>.</w:t>
      </w:r>
    </w:p>
    <w:p w14:paraId="37B2D71E">
      <w:pPr>
        <w:jc w:val="left"/>
        <w:rPr>
          <w:rFonts w:ascii="黑体" w:eastAsia="黑体"/>
          <w:sz w:val="24"/>
        </w:rPr>
      </w:pPr>
      <w:r>
        <w:rPr>
          <w:rFonts w:ascii="宋体" w:hAnsi="宋体"/>
          <w:bCs/>
          <w:color w:val="000000"/>
          <w:sz w:val="28"/>
          <w:szCs w:val="28"/>
        </w:rPr>
        <w:br w:type="page"/>
      </w:r>
    </w:p>
    <w:p w14:paraId="62F37323">
      <w:pPr>
        <w:snapToGrid w:val="0"/>
        <w:spacing w:line="360" w:lineRule="auto"/>
        <w:jc w:val="center"/>
        <w:rPr>
          <w:rFonts w:ascii="黑体" w:hAnsi="宋体" w:eastAsia="黑体"/>
          <w:b/>
          <w:sz w:val="52"/>
          <w:szCs w:val="52"/>
        </w:rPr>
      </w:pPr>
    </w:p>
    <w:p w14:paraId="3094EC5E">
      <w:pPr>
        <w:snapToGrid w:val="0"/>
        <w:spacing w:line="360" w:lineRule="auto"/>
        <w:jc w:val="center"/>
        <w:rPr>
          <w:rFonts w:ascii="黑体" w:hAnsi="宋体" w:eastAsia="黑体"/>
          <w:b/>
          <w:sz w:val="52"/>
          <w:szCs w:val="52"/>
        </w:rPr>
      </w:pPr>
    </w:p>
    <w:p w14:paraId="5C3CA624">
      <w:pPr>
        <w:snapToGrid w:val="0"/>
        <w:spacing w:line="360" w:lineRule="auto"/>
        <w:jc w:val="center"/>
        <w:rPr>
          <w:rFonts w:ascii="黑体" w:hAnsi="宋体" w:eastAsia="黑体"/>
          <w:b/>
          <w:sz w:val="52"/>
          <w:szCs w:val="52"/>
        </w:rPr>
      </w:pPr>
    </w:p>
    <w:p w14:paraId="1DBEA4AC">
      <w:pPr>
        <w:snapToGrid w:val="0"/>
        <w:spacing w:line="360" w:lineRule="auto"/>
        <w:jc w:val="center"/>
        <w:rPr>
          <w:rFonts w:ascii="黑体" w:hAnsi="宋体" w:eastAsia="黑体"/>
          <w:b/>
          <w:sz w:val="52"/>
          <w:szCs w:val="52"/>
        </w:rPr>
      </w:pPr>
    </w:p>
    <w:p w14:paraId="35C01C0C">
      <w:pPr>
        <w:snapToGrid w:val="0"/>
        <w:spacing w:line="360" w:lineRule="auto"/>
        <w:jc w:val="center"/>
        <w:rPr>
          <w:rFonts w:ascii="黑体" w:hAnsi="宋体" w:eastAsia="黑体"/>
          <w:b/>
          <w:sz w:val="52"/>
          <w:szCs w:val="52"/>
        </w:rPr>
      </w:pPr>
    </w:p>
    <w:p w14:paraId="2600CFBA">
      <w:pPr>
        <w:snapToGrid w:val="0"/>
        <w:spacing w:line="360" w:lineRule="auto"/>
        <w:jc w:val="center"/>
        <w:rPr>
          <w:rFonts w:ascii="黑体" w:hAnsi="宋体" w:eastAsia="黑体"/>
          <w:b/>
          <w:sz w:val="52"/>
          <w:szCs w:val="52"/>
        </w:rPr>
      </w:pPr>
    </w:p>
    <w:p w14:paraId="082DE478">
      <w:pPr>
        <w:snapToGrid w:val="0"/>
        <w:spacing w:line="360" w:lineRule="auto"/>
        <w:jc w:val="center"/>
        <w:rPr>
          <w:rFonts w:ascii="黑体" w:hAnsi="宋体" w:eastAsia="黑体"/>
          <w:b/>
          <w:sz w:val="52"/>
          <w:szCs w:val="52"/>
        </w:rPr>
      </w:pPr>
      <w:r>
        <w:rPr>
          <w:rFonts w:hint="eastAsia" w:ascii="黑体" w:hAnsi="宋体" w:eastAsia="黑体"/>
          <w:b/>
          <w:sz w:val="52"/>
          <w:szCs w:val="52"/>
        </w:rPr>
        <w:t>二、外文翻译</w:t>
      </w:r>
    </w:p>
    <w:p w14:paraId="63A29786">
      <w:pPr>
        <w:snapToGrid w:val="0"/>
        <w:spacing w:line="360" w:lineRule="auto"/>
        <w:jc w:val="center"/>
        <w:rPr>
          <w:rFonts w:ascii="黑体" w:hAnsi="宋体" w:eastAsia="黑体"/>
          <w:b/>
          <w:sz w:val="52"/>
          <w:szCs w:val="52"/>
        </w:rPr>
      </w:pPr>
    </w:p>
    <w:tbl>
      <w:tblPr>
        <w:tblStyle w:val="9"/>
        <w:tblW w:w="9022" w:type="dxa"/>
        <w:jc w:val="center"/>
        <w:tblLayout w:type="autofit"/>
        <w:tblCellMar>
          <w:top w:w="0" w:type="dxa"/>
          <w:left w:w="108" w:type="dxa"/>
          <w:bottom w:w="0" w:type="dxa"/>
          <w:right w:w="108" w:type="dxa"/>
        </w:tblCellMar>
      </w:tblPr>
      <w:tblGrid>
        <w:gridCol w:w="2701"/>
        <w:gridCol w:w="6321"/>
      </w:tblGrid>
      <w:tr w14:paraId="22F76275">
        <w:tblPrEx>
          <w:tblCellMar>
            <w:top w:w="0" w:type="dxa"/>
            <w:left w:w="108" w:type="dxa"/>
            <w:bottom w:w="0" w:type="dxa"/>
            <w:right w:w="108" w:type="dxa"/>
          </w:tblCellMar>
        </w:tblPrEx>
        <w:trPr>
          <w:trHeight w:val="567" w:hRule="atLeast"/>
          <w:jc w:val="center"/>
        </w:trPr>
        <w:tc>
          <w:tcPr>
            <w:tcW w:w="2701" w:type="dxa"/>
            <w:shd w:val="clear" w:color="auto" w:fill="auto"/>
            <w:vAlign w:val="center"/>
          </w:tcPr>
          <w:p w14:paraId="6F9BD7E7">
            <w:pPr>
              <w:jc w:val="center"/>
              <w:rPr>
                <w:bCs/>
                <w:color w:val="000000" w:themeColor="text1"/>
                <w:sz w:val="28"/>
                <w:szCs w:val="28"/>
                <w14:textFill>
                  <w14:solidFill>
                    <w14:schemeClr w14:val="tx1"/>
                  </w14:solidFill>
                </w14:textFill>
              </w:rPr>
            </w:pPr>
            <w:r>
              <w:rPr>
                <w:rFonts w:hAnsi="宋体"/>
                <w:bCs/>
                <w:color w:val="000000" w:themeColor="text1"/>
                <w:sz w:val="28"/>
                <w:szCs w:val="28"/>
                <w14:textFill>
                  <w14:solidFill>
                    <w14:schemeClr w14:val="tx1"/>
                  </w14:solidFill>
                </w14:textFill>
              </w:rPr>
              <w:t>译文</w:t>
            </w:r>
            <w:r>
              <w:rPr>
                <w:rFonts w:hint="eastAsia" w:hAnsi="宋体"/>
                <w:bCs/>
                <w:color w:val="000000" w:themeColor="text1"/>
                <w:sz w:val="28"/>
                <w:szCs w:val="28"/>
                <w14:textFill>
                  <w14:solidFill>
                    <w14:schemeClr w14:val="tx1"/>
                  </w14:solidFill>
                </w14:textFill>
              </w:rPr>
              <w:t>1</w:t>
            </w:r>
            <w:r>
              <w:rPr>
                <w:rFonts w:hAnsi="宋体"/>
                <w:bCs/>
                <w:color w:val="000000" w:themeColor="text1"/>
                <w:sz w:val="28"/>
                <w:szCs w:val="28"/>
                <w14:textFill>
                  <w14:solidFill>
                    <w14:schemeClr w14:val="tx1"/>
                  </w14:solidFill>
                </w14:textFill>
              </w:rPr>
              <w:t>题目</w:t>
            </w:r>
            <w:r>
              <w:rPr>
                <w:rFonts w:hint="eastAsia" w:hAnsi="宋体"/>
                <w:bCs/>
                <w:color w:val="000000" w:themeColor="text1"/>
                <w:sz w:val="28"/>
                <w:szCs w:val="28"/>
                <w14:textFill>
                  <w14:solidFill>
                    <w14:schemeClr w14:val="tx1"/>
                  </w14:solidFill>
                </w14:textFill>
              </w:rPr>
              <w:t>：</w:t>
            </w:r>
          </w:p>
        </w:tc>
        <w:tc>
          <w:tcPr>
            <w:tcW w:w="6321" w:type="dxa"/>
            <w:tcBorders>
              <w:bottom w:val="single" w:color="auto" w:sz="4" w:space="0"/>
            </w:tcBorders>
            <w:shd w:val="clear" w:color="auto" w:fill="auto"/>
            <w:vAlign w:val="center"/>
          </w:tcPr>
          <w:p w14:paraId="48B6AC28">
            <w:pPr>
              <w:jc w:val="center"/>
              <w:rPr>
                <w:bCs/>
                <w:sz w:val="28"/>
                <w:szCs w:val="28"/>
              </w:rPr>
            </w:pPr>
            <w:r>
              <w:rPr>
                <w:rFonts w:hint="eastAsia"/>
                <w:bCs/>
                <w:sz w:val="28"/>
                <w:szCs w:val="28"/>
              </w:rPr>
              <w:t>宋体四号</w:t>
            </w:r>
          </w:p>
        </w:tc>
      </w:tr>
      <w:tr w14:paraId="2943FF94">
        <w:tblPrEx>
          <w:tblCellMar>
            <w:top w:w="0" w:type="dxa"/>
            <w:left w:w="108" w:type="dxa"/>
            <w:bottom w:w="0" w:type="dxa"/>
            <w:right w:w="108" w:type="dxa"/>
          </w:tblCellMar>
        </w:tblPrEx>
        <w:trPr>
          <w:trHeight w:val="567" w:hRule="atLeast"/>
          <w:jc w:val="center"/>
        </w:trPr>
        <w:tc>
          <w:tcPr>
            <w:tcW w:w="2701" w:type="dxa"/>
            <w:shd w:val="clear" w:color="auto" w:fill="auto"/>
            <w:vAlign w:val="center"/>
          </w:tcPr>
          <w:p w14:paraId="0788F9E0">
            <w:pPr>
              <w:jc w:val="center"/>
              <w:rPr>
                <w:bCs/>
                <w:color w:val="000000" w:themeColor="text1"/>
                <w:sz w:val="28"/>
                <w:szCs w:val="28"/>
                <w14:textFill>
                  <w14:solidFill>
                    <w14:schemeClr w14:val="tx1"/>
                  </w14:solidFill>
                </w14:textFill>
              </w:rPr>
            </w:pPr>
            <w:r>
              <w:rPr>
                <w:rFonts w:hint="eastAsia" w:hAnsi="宋体"/>
                <w:bCs/>
                <w:color w:val="000000" w:themeColor="text1"/>
                <w:sz w:val="28"/>
                <w:szCs w:val="28"/>
                <w14:textFill>
                  <w14:solidFill>
                    <w14:schemeClr w14:val="tx1"/>
                  </w14:solidFill>
                </w14:textFill>
              </w:rPr>
              <w:t>原文1出处：</w:t>
            </w:r>
          </w:p>
        </w:tc>
        <w:tc>
          <w:tcPr>
            <w:tcW w:w="6321" w:type="dxa"/>
            <w:tcBorders>
              <w:top w:val="single" w:color="auto" w:sz="4" w:space="0"/>
              <w:bottom w:val="single" w:color="auto" w:sz="4" w:space="0"/>
            </w:tcBorders>
            <w:shd w:val="clear" w:color="auto" w:fill="auto"/>
            <w:vAlign w:val="center"/>
          </w:tcPr>
          <w:p w14:paraId="2CE6B1E9">
            <w:pPr>
              <w:jc w:val="center"/>
              <w:rPr>
                <w:bCs/>
                <w:sz w:val="28"/>
                <w:szCs w:val="28"/>
              </w:rPr>
            </w:pPr>
            <w:r>
              <w:rPr>
                <w:rFonts w:hint="eastAsia"/>
                <w:bCs/>
                <w:sz w:val="28"/>
                <w:szCs w:val="28"/>
              </w:rPr>
              <w:t>Times New Roman四号</w:t>
            </w:r>
          </w:p>
        </w:tc>
      </w:tr>
      <w:tr w14:paraId="771F928F">
        <w:tblPrEx>
          <w:tblCellMar>
            <w:top w:w="0" w:type="dxa"/>
            <w:left w:w="108" w:type="dxa"/>
            <w:bottom w:w="0" w:type="dxa"/>
            <w:right w:w="108" w:type="dxa"/>
          </w:tblCellMar>
        </w:tblPrEx>
        <w:trPr>
          <w:trHeight w:val="567" w:hRule="atLeast"/>
          <w:jc w:val="center"/>
        </w:trPr>
        <w:tc>
          <w:tcPr>
            <w:tcW w:w="2701" w:type="dxa"/>
            <w:shd w:val="clear" w:color="auto" w:fill="auto"/>
            <w:vAlign w:val="center"/>
          </w:tcPr>
          <w:p w14:paraId="30B092A1">
            <w:pPr>
              <w:jc w:val="center"/>
              <w:rPr>
                <w:rFonts w:hAnsi="宋体"/>
                <w:bCs/>
                <w:color w:val="000000" w:themeColor="text1"/>
                <w:sz w:val="28"/>
                <w:szCs w:val="28"/>
                <w14:textFill>
                  <w14:solidFill>
                    <w14:schemeClr w14:val="tx1"/>
                  </w14:solidFill>
                </w14:textFill>
              </w:rPr>
            </w:pPr>
            <w:r>
              <w:rPr>
                <w:rFonts w:hAnsi="宋体"/>
                <w:bCs/>
                <w:color w:val="000000" w:themeColor="text1"/>
                <w:sz w:val="28"/>
                <w:szCs w:val="28"/>
                <w14:textFill>
                  <w14:solidFill>
                    <w14:schemeClr w14:val="tx1"/>
                  </w14:solidFill>
                </w14:textFill>
              </w:rPr>
              <w:t>译文2题目</w:t>
            </w:r>
            <w:r>
              <w:rPr>
                <w:rFonts w:hint="eastAsia" w:hAnsi="宋体"/>
                <w:bCs/>
                <w:color w:val="000000" w:themeColor="text1"/>
                <w:sz w:val="28"/>
                <w:szCs w:val="28"/>
                <w14:textFill>
                  <w14:solidFill>
                    <w14:schemeClr w14:val="tx1"/>
                  </w14:solidFill>
                </w14:textFill>
              </w:rPr>
              <w:t>：</w:t>
            </w:r>
          </w:p>
        </w:tc>
        <w:tc>
          <w:tcPr>
            <w:tcW w:w="6321" w:type="dxa"/>
            <w:tcBorders>
              <w:top w:val="single" w:color="auto" w:sz="4" w:space="0"/>
              <w:bottom w:val="single" w:color="auto" w:sz="4" w:space="0"/>
            </w:tcBorders>
            <w:shd w:val="clear" w:color="auto" w:fill="auto"/>
            <w:vAlign w:val="center"/>
          </w:tcPr>
          <w:p w14:paraId="00F5F75E">
            <w:pPr>
              <w:ind w:left="-2" w:leftChars="-50" w:hanging="103" w:hangingChars="37"/>
              <w:jc w:val="center"/>
              <w:rPr>
                <w:bCs/>
                <w:sz w:val="28"/>
                <w:szCs w:val="28"/>
              </w:rPr>
            </w:pPr>
            <w:r>
              <w:rPr>
                <w:rFonts w:hint="eastAsia"/>
                <w:bCs/>
                <w:sz w:val="28"/>
                <w:szCs w:val="28"/>
              </w:rPr>
              <w:t>举例：下一代个人通信网络中的定位管理</w:t>
            </w:r>
          </w:p>
        </w:tc>
      </w:tr>
      <w:tr w14:paraId="0074C487">
        <w:tblPrEx>
          <w:tblCellMar>
            <w:top w:w="0" w:type="dxa"/>
            <w:left w:w="108" w:type="dxa"/>
            <w:bottom w:w="0" w:type="dxa"/>
            <w:right w:w="108" w:type="dxa"/>
          </w:tblCellMar>
        </w:tblPrEx>
        <w:trPr>
          <w:trHeight w:val="567" w:hRule="atLeast"/>
          <w:jc w:val="center"/>
        </w:trPr>
        <w:tc>
          <w:tcPr>
            <w:tcW w:w="2701" w:type="dxa"/>
            <w:shd w:val="clear" w:color="auto" w:fill="auto"/>
            <w:vAlign w:val="center"/>
          </w:tcPr>
          <w:p w14:paraId="114667BF">
            <w:pPr>
              <w:jc w:val="center"/>
              <w:rPr>
                <w:rFonts w:hAnsi="宋体"/>
                <w:bCs/>
                <w:color w:val="000000" w:themeColor="text1"/>
                <w:sz w:val="28"/>
                <w:szCs w:val="28"/>
                <w14:textFill>
                  <w14:solidFill>
                    <w14:schemeClr w14:val="tx1"/>
                  </w14:solidFill>
                </w14:textFill>
              </w:rPr>
            </w:pPr>
            <w:r>
              <w:rPr>
                <w:rFonts w:hint="eastAsia" w:hAnsi="宋体"/>
                <w:bCs/>
                <w:color w:val="000000" w:themeColor="text1"/>
                <w:sz w:val="28"/>
                <w:szCs w:val="28"/>
                <w14:textFill>
                  <w14:solidFill>
                    <w14:schemeClr w14:val="tx1"/>
                  </w14:solidFill>
                </w14:textFill>
              </w:rPr>
              <w:t>原文</w:t>
            </w:r>
            <w:r>
              <w:rPr>
                <w:rFonts w:hAnsi="宋体"/>
                <w:bCs/>
                <w:color w:val="000000" w:themeColor="text1"/>
                <w:sz w:val="28"/>
                <w:szCs w:val="28"/>
                <w14:textFill>
                  <w14:solidFill>
                    <w14:schemeClr w14:val="tx1"/>
                  </w14:solidFill>
                </w14:textFill>
              </w:rPr>
              <w:t>2</w:t>
            </w:r>
            <w:r>
              <w:rPr>
                <w:rFonts w:hint="eastAsia" w:hAnsi="宋体"/>
                <w:bCs/>
                <w:color w:val="000000" w:themeColor="text1"/>
                <w:sz w:val="28"/>
                <w:szCs w:val="28"/>
                <w14:textFill>
                  <w14:solidFill>
                    <w14:schemeClr w14:val="tx1"/>
                  </w14:solidFill>
                </w14:textFill>
              </w:rPr>
              <w:t>出处：</w:t>
            </w:r>
          </w:p>
        </w:tc>
        <w:tc>
          <w:tcPr>
            <w:tcW w:w="6321" w:type="dxa"/>
            <w:tcBorders>
              <w:top w:val="single" w:color="auto" w:sz="4" w:space="0"/>
              <w:bottom w:val="single" w:color="auto" w:sz="4" w:space="0"/>
            </w:tcBorders>
            <w:shd w:val="clear" w:color="auto" w:fill="auto"/>
            <w:vAlign w:val="center"/>
          </w:tcPr>
          <w:p w14:paraId="5506C9B3">
            <w:pPr>
              <w:ind w:left="-2" w:leftChars="-50" w:hanging="103" w:hangingChars="37"/>
              <w:jc w:val="center"/>
              <w:rPr>
                <w:bCs/>
                <w:sz w:val="28"/>
                <w:szCs w:val="28"/>
              </w:rPr>
            </w:pPr>
            <w:r>
              <w:rPr>
                <w:rFonts w:hint="eastAsia"/>
                <w:sz w:val="28"/>
                <w:szCs w:val="28"/>
              </w:rPr>
              <w:t>举例：</w:t>
            </w:r>
            <w:r>
              <w:rPr>
                <w:sz w:val="28"/>
                <w:szCs w:val="28"/>
              </w:rPr>
              <w:t>IEEE Network, 2000, 14(10): 18</w:t>
            </w:r>
            <w:r>
              <w:rPr>
                <w:rFonts w:hint="eastAsia"/>
                <w:sz w:val="28"/>
                <w:szCs w:val="28"/>
              </w:rPr>
              <w:t>-</w:t>
            </w:r>
            <w:r>
              <w:rPr>
                <w:sz w:val="28"/>
                <w:szCs w:val="28"/>
              </w:rPr>
              <w:t>24.</w:t>
            </w:r>
          </w:p>
        </w:tc>
      </w:tr>
    </w:tbl>
    <w:p w14:paraId="1AA4231F">
      <w:pPr>
        <w:snapToGrid w:val="0"/>
        <w:spacing w:line="360" w:lineRule="auto"/>
        <w:jc w:val="center"/>
        <w:rPr>
          <w:rFonts w:ascii="黑体" w:hAnsi="宋体" w:eastAsia="黑体"/>
          <w:b/>
          <w:sz w:val="52"/>
          <w:szCs w:val="52"/>
        </w:rPr>
      </w:pPr>
    </w:p>
    <w:p w14:paraId="25E418F5">
      <w:pPr>
        <w:snapToGrid w:val="0"/>
        <w:spacing w:line="360" w:lineRule="auto"/>
        <w:jc w:val="center"/>
        <w:rPr>
          <w:b/>
          <w:bCs/>
          <w:color w:val="FF0000"/>
          <w:szCs w:val="21"/>
        </w:rPr>
      </w:pPr>
      <w:r>
        <w:rPr>
          <w:rFonts w:ascii="黑体" w:hAnsi="宋体" w:eastAsia="黑体"/>
          <w:b/>
          <w:sz w:val="52"/>
          <w:szCs w:val="52"/>
        </w:rPr>
        <w:br w:type="page"/>
      </w:r>
    </w:p>
    <w:p w14:paraId="3A9E32ED">
      <w:pPr>
        <w:pStyle w:val="7"/>
        <w:snapToGrid w:val="0"/>
        <w:spacing w:before="0" w:after="0"/>
        <w:rPr>
          <w:rFonts w:ascii="Times New Roman" w:hAnsi="Times New Roman"/>
        </w:rPr>
      </w:pPr>
    </w:p>
    <w:p w14:paraId="62148DF7">
      <w:pPr>
        <w:pStyle w:val="7"/>
        <w:snapToGrid w:val="0"/>
        <w:spacing w:before="0" w:after="0"/>
        <w:rPr>
          <w:rFonts w:ascii="Times New Roman" w:hAnsi="Times New Roman"/>
        </w:rPr>
      </w:pPr>
      <w:r>
        <w:rPr>
          <w:rFonts w:ascii="Times New Roman" w:hAnsi="Times New Roman"/>
        </w:rPr>
        <w:t>文献</w:t>
      </w:r>
      <w:r>
        <w:rPr>
          <w:rFonts w:hint="eastAsia" w:ascii="Times New Roman" w:hAnsi="Times New Roman"/>
        </w:rPr>
        <w:t>1翻译</w:t>
      </w:r>
      <w:r>
        <w:rPr>
          <w:rFonts w:ascii="Times New Roman" w:hAnsi="Times New Roman"/>
        </w:rPr>
        <w:t>题目</w:t>
      </w:r>
    </w:p>
    <w:p w14:paraId="49973969">
      <w:pPr>
        <w:snapToGrid w:val="0"/>
        <w:spacing w:line="360" w:lineRule="auto"/>
        <w:jc w:val="center"/>
        <w:rPr>
          <w:sz w:val="32"/>
          <w:szCs w:val="32"/>
        </w:rPr>
      </w:pPr>
    </w:p>
    <w:p w14:paraId="49825493">
      <w:pPr>
        <w:snapToGrid w:val="0"/>
        <w:spacing w:line="360" w:lineRule="auto"/>
        <w:jc w:val="center"/>
        <w:rPr>
          <w:rStyle w:val="17"/>
          <w:rFonts w:ascii="Times New Roman" w:hAnsi="Times New Roman"/>
          <w:b w:val="0"/>
          <w:sz w:val="24"/>
          <w:szCs w:val="24"/>
        </w:rPr>
      </w:pPr>
      <w:r>
        <w:rPr>
          <w:rStyle w:val="17"/>
          <w:rFonts w:ascii="Times New Roman" w:hAnsi="Times New Roman"/>
          <w:b w:val="0"/>
          <w:sz w:val="24"/>
          <w:szCs w:val="24"/>
        </w:rPr>
        <w:t>原文作者1</w:t>
      </w:r>
      <w:r>
        <w:rPr>
          <w:rStyle w:val="17"/>
          <w:rFonts w:hint="eastAsia" w:ascii="Times New Roman" w:hAnsi="Times New Roman"/>
          <w:b w:val="0"/>
          <w:sz w:val="24"/>
          <w:szCs w:val="24"/>
        </w:rPr>
        <w:t>（</w:t>
      </w:r>
      <w:r>
        <w:rPr>
          <w:rStyle w:val="17"/>
          <w:rFonts w:hint="eastAsia" w:ascii="Times New Roman" w:hAnsi="Times New Roman"/>
          <w:b w:val="0"/>
          <w:color w:val="FF0000"/>
          <w:sz w:val="24"/>
          <w:szCs w:val="24"/>
        </w:rPr>
        <w:t>作者名不用翻译</w:t>
      </w:r>
      <w:r>
        <w:rPr>
          <w:rStyle w:val="17"/>
          <w:rFonts w:hint="eastAsia"/>
          <w:b w:val="0"/>
          <w:color w:val="FF0000"/>
          <w:sz w:val="24"/>
          <w:szCs w:val="24"/>
        </w:rPr>
        <w:t>，</w:t>
      </w:r>
      <w:r>
        <w:rPr>
          <w:rStyle w:val="17"/>
          <w:rFonts w:ascii="Times New Roman" w:hAnsi="Times New Roman"/>
          <w:b w:val="0"/>
          <w:color w:val="FF0000"/>
          <w:sz w:val="24"/>
          <w:szCs w:val="24"/>
        </w:rPr>
        <w:t>Times New Roman</w:t>
      </w:r>
      <w:r>
        <w:rPr>
          <w:rStyle w:val="17"/>
          <w:rFonts w:hint="eastAsia"/>
          <w:b w:val="0"/>
          <w:color w:val="FF0000"/>
          <w:sz w:val="24"/>
          <w:szCs w:val="24"/>
        </w:rPr>
        <w:t>小四</w:t>
      </w:r>
      <w:r>
        <w:rPr>
          <w:rStyle w:val="17"/>
          <w:rFonts w:ascii="Times New Roman" w:hAnsi="Times New Roman"/>
          <w:b w:val="0"/>
          <w:sz w:val="24"/>
          <w:szCs w:val="24"/>
        </w:rPr>
        <w:t>）</w:t>
      </w:r>
      <w:r>
        <w:rPr>
          <w:rStyle w:val="17"/>
          <w:rFonts w:hint="eastAsia"/>
          <w:b w:val="0"/>
          <w:sz w:val="24"/>
          <w:szCs w:val="24"/>
        </w:rPr>
        <w:t xml:space="preserve">, </w:t>
      </w:r>
      <w:r>
        <w:rPr>
          <w:rStyle w:val="17"/>
          <w:rFonts w:ascii="Times New Roman" w:hAnsi="Times New Roman"/>
          <w:b w:val="0"/>
          <w:sz w:val="24"/>
          <w:szCs w:val="24"/>
        </w:rPr>
        <w:t>原文作者2</w:t>
      </w:r>
    </w:p>
    <w:p w14:paraId="27F366AB">
      <w:pPr>
        <w:snapToGrid w:val="0"/>
        <w:spacing w:line="360" w:lineRule="auto"/>
        <w:jc w:val="center"/>
        <w:rPr>
          <w:rStyle w:val="17"/>
          <w:rFonts w:ascii="Times New Roman" w:hAnsi="Times New Roman"/>
          <w:b w:val="0"/>
          <w:sz w:val="24"/>
          <w:szCs w:val="24"/>
        </w:rPr>
      </w:pPr>
    </w:p>
    <w:p w14:paraId="3FB66ABD">
      <w:pPr>
        <w:snapToGrid w:val="0"/>
        <w:spacing w:line="360" w:lineRule="auto"/>
        <w:rPr>
          <w:sz w:val="24"/>
        </w:rPr>
      </w:pPr>
      <w:r>
        <w:rPr>
          <w:rFonts w:eastAsia="黑体"/>
          <w:bCs/>
          <w:sz w:val="24"/>
        </w:rPr>
        <w:t>摘要：</w:t>
      </w:r>
      <w:r>
        <w:rPr>
          <w:sz w:val="24"/>
        </w:rPr>
        <w:t>在本文中，为了实现电压/无功功率控制并同时减少电力系统的损耗，作者基于模糊逻辑提出了一种新方法。目的是要提供一种解决方法</w:t>
      </w:r>
      <w:r>
        <w:rPr>
          <w:rFonts w:hint="eastAsia"/>
          <w:sz w:val="24"/>
        </w:rPr>
        <w:t>，</w:t>
      </w:r>
      <w:r>
        <w:rPr>
          <w:sz w:val="24"/>
        </w:rPr>
        <w:t>能够为每一个实际的电力驱动系统起到改善电压和减少功率损失的作用。在这种思路下，总线对电压的干扰等级以及类似于分流电容/电抗和抽头变压器之类的控制装置的控制能力，都被转变为模糊集合。</w:t>
      </w:r>
    </w:p>
    <w:p w14:paraId="5429AC7A">
      <w:pPr>
        <w:snapToGrid w:val="0"/>
        <w:spacing w:line="360" w:lineRule="auto"/>
        <w:rPr>
          <w:rFonts w:eastAsia="黑体"/>
          <w:bCs/>
          <w:sz w:val="24"/>
        </w:rPr>
      </w:pPr>
    </w:p>
    <w:p w14:paraId="5DCA99AA">
      <w:pPr>
        <w:snapToGrid w:val="0"/>
        <w:spacing w:line="360" w:lineRule="auto"/>
        <w:rPr>
          <w:sz w:val="24"/>
        </w:rPr>
      </w:pPr>
      <w:r>
        <w:rPr>
          <w:rFonts w:eastAsia="黑体"/>
          <w:bCs/>
          <w:sz w:val="24"/>
        </w:rPr>
        <w:t>关键词：</w:t>
      </w:r>
      <w:r>
        <w:rPr>
          <w:sz w:val="24"/>
        </w:rPr>
        <w:t>损耗，模糊逻辑，控制</w:t>
      </w:r>
    </w:p>
    <w:p w14:paraId="4075E454">
      <w:pPr>
        <w:snapToGrid w:val="0"/>
        <w:spacing w:line="360" w:lineRule="auto"/>
        <w:rPr>
          <w:sz w:val="24"/>
        </w:rPr>
      </w:pPr>
    </w:p>
    <w:p w14:paraId="05C52EA1">
      <w:pPr>
        <w:pStyle w:val="22"/>
        <w:snapToGrid w:val="0"/>
        <w:spacing w:before="240" w:beforeLines="100" w:beforeAutospacing="0" w:after="120" w:afterLines="50" w:afterAutospacing="0"/>
        <w:jc w:val="both"/>
        <w:rPr>
          <w:rStyle w:val="18"/>
          <w:rFonts w:ascii="Times New Roman" w:hAnsi="Times New Roman"/>
          <w:kern w:val="44"/>
          <w:sz w:val="32"/>
        </w:rPr>
      </w:pPr>
      <w:r>
        <w:rPr>
          <w:rStyle w:val="18"/>
          <w:rFonts w:ascii="Times New Roman" w:hAnsi="Times New Roman"/>
          <w:kern w:val="44"/>
          <w:sz w:val="32"/>
        </w:rPr>
        <w:t>1  引言</w:t>
      </w:r>
    </w:p>
    <w:p w14:paraId="61EFD22B">
      <w:pPr>
        <w:snapToGrid w:val="0"/>
        <w:spacing w:line="360" w:lineRule="auto"/>
        <w:ind w:firstLine="480" w:firstLineChars="200"/>
        <w:rPr>
          <w:color w:val="FF0000"/>
          <w:sz w:val="24"/>
        </w:rPr>
      </w:pPr>
      <w:r>
        <w:rPr>
          <w:color w:val="FF0000"/>
          <w:sz w:val="24"/>
        </w:rPr>
        <w:t>外文翻译2篇，共计1.5～2万印刷字符，选自外文期刊</w:t>
      </w:r>
      <w:r>
        <w:rPr>
          <w:rFonts w:hint="eastAsia"/>
          <w:color w:val="FF0000"/>
          <w:sz w:val="24"/>
        </w:rPr>
        <w:t>及会议论文</w:t>
      </w:r>
      <w:r>
        <w:rPr>
          <w:color w:val="FF0000"/>
          <w:sz w:val="24"/>
        </w:rPr>
        <w:t>，内容与课题相关</w:t>
      </w:r>
      <w:r>
        <w:rPr>
          <w:rFonts w:hint="eastAsia"/>
          <w:color w:val="FF0000"/>
          <w:sz w:val="24"/>
        </w:rPr>
        <w:t>。</w:t>
      </w:r>
      <w:r>
        <w:rPr>
          <w:color w:val="FF0000"/>
          <w:sz w:val="24"/>
        </w:rPr>
        <w:t>外文翻译应忠实原文，保证内容正确，文字通顺。</w:t>
      </w:r>
    </w:p>
    <w:p w14:paraId="485EA366">
      <w:pPr>
        <w:snapToGrid w:val="0"/>
        <w:spacing w:line="360" w:lineRule="auto"/>
        <w:ind w:firstLine="480" w:firstLineChars="200"/>
        <w:rPr>
          <w:color w:val="FF0000"/>
          <w:kern w:val="0"/>
          <w:sz w:val="24"/>
        </w:rPr>
      </w:pPr>
      <w:r>
        <w:rPr>
          <w:rFonts w:hint="eastAsia"/>
          <w:color w:val="FF0000"/>
          <w:sz w:val="24"/>
        </w:rPr>
        <w:t>外文原文中的参考文献不用翻译，不用列在译文后。</w:t>
      </w:r>
    </w:p>
    <w:p w14:paraId="71AF497B">
      <w:pPr>
        <w:snapToGrid w:val="0"/>
        <w:spacing w:line="360" w:lineRule="auto"/>
        <w:ind w:firstLine="480" w:firstLineChars="200"/>
        <w:rPr>
          <w:color w:val="FF0000"/>
          <w:sz w:val="24"/>
        </w:rPr>
      </w:pPr>
      <w:r>
        <w:rPr>
          <w:rFonts w:hint="eastAsia"/>
          <w:color w:val="FF0000"/>
          <w:sz w:val="24"/>
        </w:rPr>
        <w:t>纸质版</w:t>
      </w:r>
      <w:r>
        <w:rPr>
          <w:color w:val="FF0000"/>
          <w:sz w:val="24"/>
        </w:rPr>
        <w:t>原文装订在</w:t>
      </w:r>
      <w:r>
        <w:rPr>
          <w:rFonts w:hint="eastAsia"/>
          <w:color w:val="FF0000"/>
          <w:sz w:val="24"/>
        </w:rPr>
        <w:t>译文</w:t>
      </w:r>
      <w:r>
        <w:rPr>
          <w:color w:val="FF0000"/>
          <w:sz w:val="24"/>
        </w:rPr>
        <w:t>后面。</w:t>
      </w:r>
      <w:r>
        <w:rPr>
          <w:rFonts w:hint="eastAsia"/>
          <w:color w:val="FF0000"/>
          <w:sz w:val="24"/>
        </w:rPr>
        <w:t>电子版两篇原文以单独的pdf文件上交，不用插入本附件。</w:t>
      </w:r>
    </w:p>
    <w:p w14:paraId="6CA2F42F">
      <w:pPr>
        <w:snapToGrid w:val="0"/>
        <w:spacing w:line="360" w:lineRule="auto"/>
        <w:ind w:firstLine="480" w:firstLineChars="200"/>
        <w:rPr>
          <w:color w:val="FF0000"/>
          <w:sz w:val="24"/>
        </w:rPr>
      </w:pPr>
      <w:r>
        <w:rPr>
          <w:rFonts w:hint="eastAsia"/>
          <w:color w:val="FF0000"/>
          <w:sz w:val="24"/>
        </w:rPr>
        <w:t>其它格式要求参见</w:t>
      </w:r>
      <w:r>
        <w:rPr>
          <w:color w:val="FF0000"/>
          <w:sz w:val="24"/>
        </w:rPr>
        <w:t>文献综述。</w:t>
      </w:r>
    </w:p>
    <w:p w14:paraId="340E2BF0">
      <w:pPr>
        <w:widowControl w:val="0"/>
        <w:snapToGrid w:val="0"/>
        <w:spacing w:line="360" w:lineRule="auto"/>
        <w:ind w:firstLine="560" w:firstLineChars="200"/>
        <w:rPr>
          <w:sz w:val="24"/>
        </w:rPr>
      </w:pPr>
      <w:r>
        <w:rPr>
          <w:bCs/>
          <w:color w:val="000000"/>
          <w:sz w:val="28"/>
          <w:szCs w:val="28"/>
        </w:rPr>
        <w:br w:type="page"/>
      </w:r>
    </w:p>
    <w:p w14:paraId="1EB869E2">
      <w:pPr>
        <w:snapToGrid w:val="0"/>
        <w:spacing w:line="360" w:lineRule="auto"/>
        <w:jc w:val="center"/>
        <w:rPr>
          <w:sz w:val="32"/>
          <w:szCs w:val="32"/>
        </w:rPr>
      </w:pPr>
    </w:p>
    <w:p w14:paraId="23C2D8D2">
      <w:pPr>
        <w:pStyle w:val="7"/>
        <w:snapToGrid w:val="0"/>
        <w:spacing w:before="0" w:after="0"/>
        <w:rPr>
          <w:rFonts w:ascii="Times New Roman" w:hAnsi="Times New Roman"/>
        </w:rPr>
      </w:pPr>
      <w:r>
        <w:rPr>
          <w:rFonts w:ascii="Times New Roman" w:hAnsi="Times New Roman"/>
        </w:rPr>
        <w:t>文献2</w:t>
      </w:r>
      <w:r>
        <w:rPr>
          <w:rFonts w:hint="eastAsia" w:ascii="Times New Roman" w:hAnsi="Times New Roman"/>
        </w:rPr>
        <w:t>翻译</w:t>
      </w:r>
      <w:r>
        <w:rPr>
          <w:rFonts w:ascii="Times New Roman" w:hAnsi="Times New Roman"/>
        </w:rPr>
        <w:t>题目</w:t>
      </w:r>
    </w:p>
    <w:p w14:paraId="0504C257">
      <w:pPr>
        <w:snapToGrid w:val="0"/>
        <w:spacing w:line="360" w:lineRule="auto"/>
        <w:jc w:val="center"/>
        <w:rPr>
          <w:sz w:val="32"/>
          <w:szCs w:val="32"/>
        </w:rPr>
      </w:pPr>
    </w:p>
    <w:p w14:paraId="22A0331D">
      <w:pPr>
        <w:snapToGrid w:val="0"/>
        <w:spacing w:line="360" w:lineRule="auto"/>
        <w:jc w:val="center"/>
        <w:rPr>
          <w:rStyle w:val="17"/>
          <w:rFonts w:ascii="Times New Roman" w:hAnsi="Times New Roman"/>
          <w:b w:val="0"/>
          <w:sz w:val="24"/>
          <w:szCs w:val="24"/>
        </w:rPr>
      </w:pPr>
      <w:r>
        <w:rPr>
          <w:rStyle w:val="17"/>
          <w:rFonts w:ascii="Times New Roman" w:hAnsi="Times New Roman"/>
          <w:b w:val="0"/>
          <w:sz w:val="24"/>
          <w:szCs w:val="24"/>
        </w:rPr>
        <w:t>原文作者1</w:t>
      </w:r>
      <w:r>
        <w:rPr>
          <w:rStyle w:val="17"/>
          <w:rFonts w:hint="eastAsia" w:ascii="Times New Roman" w:hAnsi="Times New Roman"/>
          <w:b w:val="0"/>
          <w:sz w:val="24"/>
          <w:szCs w:val="24"/>
        </w:rPr>
        <w:t>（</w:t>
      </w:r>
      <w:r>
        <w:rPr>
          <w:rStyle w:val="17"/>
          <w:rFonts w:hint="eastAsia" w:ascii="Times New Roman" w:hAnsi="Times New Roman"/>
          <w:b w:val="0"/>
          <w:color w:val="FF0000"/>
          <w:sz w:val="24"/>
          <w:szCs w:val="24"/>
        </w:rPr>
        <w:t>作者名不用翻译</w:t>
      </w:r>
      <w:r>
        <w:rPr>
          <w:rStyle w:val="17"/>
          <w:rFonts w:hint="eastAsia"/>
          <w:b w:val="0"/>
          <w:color w:val="FF0000"/>
          <w:sz w:val="24"/>
          <w:szCs w:val="24"/>
        </w:rPr>
        <w:t>，</w:t>
      </w:r>
      <w:r>
        <w:rPr>
          <w:rStyle w:val="17"/>
          <w:rFonts w:ascii="Times New Roman" w:hAnsi="Times New Roman"/>
          <w:b w:val="0"/>
          <w:color w:val="FF0000"/>
          <w:sz w:val="24"/>
          <w:szCs w:val="24"/>
        </w:rPr>
        <w:t>Times New Roman</w:t>
      </w:r>
      <w:r>
        <w:rPr>
          <w:rStyle w:val="17"/>
          <w:rFonts w:hint="eastAsia"/>
          <w:b w:val="0"/>
          <w:color w:val="FF0000"/>
          <w:sz w:val="24"/>
          <w:szCs w:val="24"/>
        </w:rPr>
        <w:t>小四</w:t>
      </w:r>
      <w:r>
        <w:rPr>
          <w:rStyle w:val="17"/>
          <w:rFonts w:ascii="Times New Roman" w:hAnsi="Times New Roman"/>
          <w:b w:val="0"/>
          <w:sz w:val="24"/>
          <w:szCs w:val="24"/>
        </w:rPr>
        <w:t>）</w:t>
      </w:r>
      <w:r>
        <w:rPr>
          <w:rStyle w:val="17"/>
          <w:rFonts w:hint="eastAsia"/>
          <w:b w:val="0"/>
          <w:sz w:val="24"/>
          <w:szCs w:val="24"/>
        </w:rPr>
        <w:t xml:space="preserve">, </w:t>
      </w:r>
      <w:r>
        <w:rPr>
          <w:rStyle w:val="17"/>
          <w:rFonts w:ascii="Times New Roman" w:hAnsi="Times New Roman"/>
          <w:b w:val="0"/>
          <w:sz w:val="24"/>
          <w:szCs w:val="24"/>
        </w:rPr>
        <w:t>原文作者2</w:t>
      </w:r>
    </w:p>
    <w:p w14:paraId="76D59927">
      <w:pPr>
        <w:snapToGrid w:val="0"/>
        <w:spacing w:line="360" w:lineRule="auto"/>
        <w:jc w:val="center"/>
        <w:rPr>
          <w:rStyle w:val="17"/>
          <w:rFonts w:ascii="Times New Roman" w:hAnsi="Times New Roman"/>
          <w:b w:val="0"/>
          <w:sz w:val="24"/>
          <w:szCs w:val="24"/>
        </w:rPr>
      </w:pPr>
    </w:p>
    <w:p w14:paraId="7B616127">
      <w:pPr>
        <w:snapToGrid w:val="0"/>
        <w:spacing w:line="360" w:lineRule="auto"/>
        <w:rPr>
          <w:sz w:val="24"/>
        </w:rPr>
      </w:pPr>
      <w:r>
        <w:rPr>
          <w:rFonts w:eastAsia="黑体"/>
          <w:bCs/>
          <w:sz w:val="24"/>
        </w:rPr>
        <w:t>摘要：</w:t>
      </w:r>
      <w:r>
        <w:rPr>
          <w:sz w:val="24"/>
        </w:rPr>
        <w:t>在本文中，为了实现电压/无功功率控制并同时减少电力系统的损耗，作者基于模糊逻辑提出了一种新方法。目的是要提供一种解决方法</w:t>
      </w:r>
      <w:r>
        <w:rPr>
          <w:rFonts w:hint="eastAsia"/>
          <w:sz w:val="24"/>
        </w:rPr>
        <w:t>，</w:t>
      </w:r>
      <w:r>
        <w:rPr>
          <w:sz w:val="24"/>
        </w:rPr>
        <w:t>能够为每一个实际的电力驱动系统起到改善电压和减少功率损失的作用。在这种思路下，总线对电压的干扰等级以及类似于分流电容/电抗和抽头变压器之类的控制装置的控制能力，都被转变为模糊集合。</w:t>
      </w:r>
    </w:p>
    <w:p w14:paraId="61D91C43">
      <w:pPr>
        <w:snapToGrid w:val="0"/>
        <w:spacing w:line="360" w:lineRule="auto"/>
        <w:rPr>
          <w:rFonts w:eastAsia="黑体"/>
          <w:bCs/>
          <w:sz w:val="24"/>
        </w:rPr>
      </w:pPr>
    </w:p>
    <w:p w14:paraId="611E235C">
      <w:pPr>
        <w:snapToGrid w:val="0"/>
        <w:spacing w:line="360" w:lineRule="auto"/>
        <w:rPr>
          <w:sz w:val="24"/>
        </w:rPr>
      </w:pPr>
      <w:r>
        <w:rPr>
          <w:rFonts w:eastAsia="黑体"/>
          <w:bCs/>
          <w:sz w:val="24"/>
        </w:rPr>
        <w:t>关键词：</w:t>
      </w:r>
      <w:r>
        <w:rPr>
          <w:sz w:val="24"/>
        </w:rPr>
        <w:t>损耗，模糊逻辑，控制</w:t>
      </w:r>
    </w:p>
    <w:p w14:paraId="5C3F6546">
      <w:pPr>
        <w:snapToGrid w:val="0"/>
        <w:spacing w:line="360" w:lineRule="auto"/>
        <w:rPr>
          <w:sz w:val="24"/>
        </w:rPr>
      </w:pPr>
    </w:p>
    <w:p w14:paraId="071D1B01">
      <w:pPr>
        <w:pStyle w:val="22"/>
        <w:snapToGrid w:val="0"/>
        <w:spacing w:before="240" w:beforeLines="100" w:beforeAutospacing="0" w:after="120" w:afterLines="50" w:afterAutospacing="0"/>
        <w:jc w:val="both"/>
        <w:rPr>
          <w:rStyle w:val="18"/>
          <w:rFonts w:ascii="Times New Roman" w:hAnsi="Times New Roman"/>
          <w:kern w:val="44"/>
          <w:sz w:val="32"/>
        </w:rPr>
      </w:pPr>
      <w:r>
        <w:rPr>
          <w:rStyle w:val="18"/>
          <w:rFonts w:ascii="Times New Roman" w:hAnsi="Times New Roman"/>
          <w:kern w:val="44"/>
          <w:sz w:val="32"/>
        </w:rPr>
        <w:t>1  引言</w:t>
      </w:r>
    </w:p>
    <w:p w14:paraId="4FEEF78C">
      <w:pPr>
        <w:snapToGrid w:val="0"/>
        <w:spacing w:line="360" w:lineRule="auto"/>
        <w:ind w:firstLine="480" w:firstLineChars="200"/>
        <w:rPr>
          <w:color w:val="FF0000"/>
          <w:sz w:val="24"/>
        </w:rPr>
      </w:pPr>
      <w:r>
        <w:rPr>
          <w:color w:val="FF0000"/>
          <w:sz w:val="24"/>
        </w:rPr>
        <w:t>外文翻译2篇，共计1.5～2万印刷字符，选自外文期刊</w:t>
      </w:r>
      <w:r>
        <w:rPr>
          <w:rFonts w:hint="eastAsia"/>
          <w:color w:val="FF0000"/>
          <w:sz w:val="24"/>
        </w:rPr>
        <w:t>及会议论文</w:t>
      </w:r>
      <w:r>
        <w:rPr>
          <w:color w:val="FF0000"/>
          <w:sz w:val="24"/>
        </w:rPr>
        <w:t>，内容与课题相关</w:t>
      </w:r>
      <w:r>
        <w:rPr>
          <w:rFonts w:hint="eastAsia"/>
          <w:color w:val="FF0000"/>
          <w:sz w:val="24"/>
        </w:rPr>
        <w:t>。</w:t>
      </w:r>
      <w:r>
        <w:rPr>
          <w:color w:val="FF0000"/>
          <w:sz w:val="24"/>
        </w:rPr>
        <w:t>外文翻译应忠实原文，保证内容正确，文字通顺。</w:t>
      </w:r>
    </w:p>
    <w:p w14:paraId="1D9BA881">
      <w:pPr>
        <w:snapToGrid w:val="0"/>
        <w:spacing w:line="360" w:lineRule="auto"/>
        <w:ind w:firstLine="480" w:firstLineChars="200"/>
        <w:rPr>
          <w:color w:val="FF0000"/>
          <w:kern w:val="0"/>
          <w:sz w:val="24"/>
        </w:rPr>
      </w:pPr>
      <w:r>
        <w:rPr>
          <w:rFonts w:hint="eastAsia"/>
          <w:color w:val="FF0000"/>
          <w:sz w:val="24"/>
        </w:rPr>
        <w:t>外文原文中的参考文献不用翻译，不用列在译文后。</w:t>
      </w:r>
    </w:p>
    <w:p w14:paraId="779C0CE4">
      <w:pPr>
        <w:snapToGrid w:val="0"/>
        <w:spacing w:line="360" w:lineRule="auto"/>
        <w:ind w:firstLine="480" w:firstLineChars="200"/>
        <w:rPr>
          <w:color w:val="FF0000"/>
          <w:sz w:val="24"/>
        </w:rPr>
      </w:pPr>
      <w:r>
        <w:rPr>
          <w:rFonts w:hint="eastAsia"/>
          <w:color w:val="FF0000"/>
          <w:sz w:val="24"/>
        </w:rPr>
        <w:t>纸质版</w:t>
      </w:r>
      <w:r>
        <w:rPr>
          <w:color w:val="FF0000"/>
          <w:sz w:val="24"/>
        </w:rPr>
        <w:t>原文装订在</w:t>
      </w:r>
      <w:r>
        <w:rPr>
          <w:rFonts w:hint="eastAsia"/>
          <w:color w:val="FF0000"/>
          <w:sz w:val="24"/>
        </w:rPr>
        <w:t>译文</w:t>
      </w:r>
      <w:r>
        <w:rPr>
          <w:color w:val="FF0000"/>
          <w:sz w:val="24"/>
        </w:rPr>
        <w:t>后面。</w:t>
      </w:r>
      <w:r>
        <w:rPr>
          <w:rFonts w:hint="eastAsia"/>
          <w:color w:val="FF0000"/>
          <w:sz w:val="24"/>
        </w:rPr>
        <w:t>电子版两篇原文以单独的pdf文件上交，不用插入本附件。</w:t>
      </w:r>
    </w:p>
    <w:p w14:paraId="38A7713A">
      <w:pPr>
        <w:snapToGrid w:val="0"/>
        <w:spacing w:line="360" w:lineRule="auto"/>
        <w:ind w:firstLine="480" w:firstLineChars="200"/>
        <w:rPr>
          <w:color w:val="FF0000"/>
          <w:sz w:val="24"/>
        </w:rPr>
      </w:pPr>
      <w:r>
        <w:rPr>
          <w:rFonts w:hint="eastAsia"/>
          <w:color w:val="FF0000"/>
          <w:sz w:val="24"/>
        </w:rPr>
        <w:t>其它格式要求参见</w:t>
      </w:r>
      <w:r>
        <w:rPr>
          <w:color w:val="FF0000"/>
          <w:sz w:val="24"/>
        </w:rPr>
        <w:t>文献综述。</w:t>
      </w:r>
    </w:p>
    <w:p w14:paraId="208517CB">
      <w:pPr>
        <w:widowControl/>
        <w:jc w:val="left"/>
        <w:rPr>
          <w:color w:val="FF0000"/>
          <w:sz w:val="24"/>
        </w:rPr>
      </w:pPr>
      <w:r>
        <w:rPr>
          <w:color w:val="FF0000"/>
          <w:sz w:val="24"/>
        </w:rPr>
        <w:br w:type="page"/>
      </w:r>
    </w:p>
    <w:p w14:paraId="4F42BAE1">
      <w:pPr>
        <w:snapToGrid w:val="0"/>
        <w:spacing w:line="360" w:lineRule="auto"/>
        <w:jc w:val="center"/>
        <w:rPr>
          <w:rFonts w:ascii="黑体" w:hAnsi="宋体" w:eastAsia="黑体"/>
          <w:b/>
          <w:sz w:val="52"/>
          <w:szCs w:val="52"/>
        </w:rPr>
      </w:pPr>
    </w:p>
    <w:p w14:paraId="4E083170">
      <w:pPr>
        <w:snapToGrid w:val="0"/>
        <w:spacing w:line="360" w:lineRule="auto"/>
        <w:jc w:val="center"/>
        <w:rPr>
          <w:rFonts w:ascii="黑体" w:hAnsi="宋体" w:eastAsia="黑体"/>
          <w:b/>
          <w:sz w:val="52"/>
          <w:szCs w:val="52"/>
        </w:rPr>
      </w:pPr>
    </w:p>
    <w:p w14:paraId="2B5D7E84">
      <w:pPr>
        <w:snapToGrid w:val="0"/>
        <w:spacing w:line="360" w:lineRule="auto"/>
        <w:jc w:val="center"/>
        <w:rPr>
          <w:rFonts w:ascii="黑体" w:hAnsi="宋体" w:eastAsia="黑体"/>
          <w:b/>
          <w:sz w:val="52"/>
          <w:szCs w:val="52"/>
        </w:rPr>
      </w:pPr>
    </w:p>
    <w:p w14:paraId="3CCB45DA">
      <w:pPr>
        <w:snapToGrid w:val="0"/>
        <w:spacing w:line="360" w:lineRule="auto"/>
        <w:jc w:val="center"/>
        <w:rPr>
          <w:rFonts w:ascii="黑体" w:hAnsi="宋体" w:eastAsia="黑体"/>
          <w:b/>
          <w:sz w:val="52"/>
          <w:szCs w:val="52"/>
        </w:rPr>
      </w:pPr>
    </w:p>
    <w:p w14:paraId="5D438300">
      <w:pPr>
        <w:snapToGrid w:val="0"/>
        <w:spacing w:line="360" w:lineRule="auto"/>
        <w:jc w:val="center"/>
        <w:rPr>
          <w:rFonts w:ascii="黑体" w:hAnsi="宋体" w:eastAsia="黑体"/>
          <w:b/>
          <w:sz w:val="52"/>
          <w:szCs w:val="52"/>
        </w:rPr>
      </w:pPr>
    </w:p>
    <w:p w14:paraId="020589CB">
      <w:pPr>
        <w:snapToGrid w:val="0"/>
        <w:spacing w:line="360" w:lineRule="auto"/>
        <w:jc w:val="center"/>
        <w:rPr>
          <w:rFonts w:ascii="黑体" w:hAnsi="宋体" w:eastAsia="黑体"/>
          <w:b/>
          <w:sz w:val="52"/>
          <w:szCs w:val="52"/>
        </w:rPr>
      </w:pPr>
    </w:p>
    <w:p w14:paraId="2983EEB7">
      <w:pPr>
        <w:snapToGrid w:val="0"/>
        <w:spacing w:line="360" w:lineRule="auto"/>
        <w:jc w:val="center"/>
        <w:rPr>
          <w:rFonts w:ascii="黑体" w:hAnsi="宋体" w:eastAsia="黑体"/>
          <w:b/>
          <w:sz w:val="52"/>
          <w:szCs w:val="52"/>
        </w:rPr>
      </w:pPr>
      <w:r>
        <w:rPr>
          <w:rFonts w:hint="eastAsia" w:ascii="黑体" w:hAnsi="宋体" w:eastAsia="黑体"/>
          <w:b/>
          <w:sz w:val="52"/>
          <w:szCs w:val="52"/>
        </w:rPr>
        <w:t>三、开题报告</w:t>
      </w:r>
    </w:p>
    <w:p w14:paraId="45699E47">
      <w:pPr>
        <w:widowControl/>
        <w:jc w:val="left"/>
        <w:rPr>
          <w:rFonts w:ascii="黑体" w:hAnsi="宋体" w:eastAsia="黑体"/>
          <w:b/>
          <w:sz w:val="52"/>
          <w:szCs w:val="52"/>
        </w:rPr>
      </w:pPr>
      <w:r>
        <w:rPr>
          <w:rFonts w:ascii="黑体" w:hAnsi="宋体" w:eastAsia="黑体"/>
          <w:b/>
          <w:sz w:val="52"/>
          <w:szCs w:val="52"/>
        </w:rPr>
        <w:br w:type="page"/>
      </w:r>
    </w:p>
    <w:p w14:paraId="7FE9D252">
      <w:pPr>
        <w:snapToGrid w:val="0"/>
        <w:spacing w:line="360" w:lineRule="auto"/>
        <w:jc w:val="center"/>
        <w:rPr>
          <w:b/>
          <w:bCs/>
          <w:color w:val="FF0000"/>
          <w:sz w:val="32"/>
          <w:szCs w:val="32"/>
        </w:rPr>
      </w:pPr>
      <w:bookmarkStart w:id="6" w:name="_Hlk124341216"/>
    </w:p>
    <w:p w14:paraId="48368D66">
      <w:pPr>
        <w:pStyle w:val="7"/>
        <w:snapToGrid w:val="0"/>
        <w:spacing w:before="0" w:after="0"/>
        <w:rPr>
          <w:rFonts w:ascii="Times New Roman" w:hAnsi="Times New Roman"/>
        </w:rPr>
      </w:pPr>
      <w:r>
        <w:rPr>
          <w:rFonts w:ascii="Times New Roman" w:hAnsi="Times New Roman"/>
        </w:rPr>
        <w:t>基于先进控制策略的供应链建模和控制</w:t>
      </w:r>
      <w:r>
        <w:rPr>
          <w:rFonts w:hint="eastAsia" w:ascii="Times New Roman" w:hAnsi="Times New Roman"/>
        </w:rPr>
        <w:t>（</w:t>
      </w:r>
      <w:r>
        <w:rPr>
          <w:rFonts w:hint="eastAsia" w:ascii="Times New Roman" w:hAnsi="Times New Roman"/>
          <w:color w:val="FF0000"/>
        </w:rPr>
        <w:t>论文题目</w:t>
      </w:r>
      <w:r>
        <w:rPr>
          <w:rFonts w:hint="eastAsia" w:ascii="Times New Roman" w:hAnsi="Times New Roman"/>
        </w:rPr>
        <w:t>）</w:t>
      </w:r>
    </w:p>
    <w:p w14:paraId="6FDB5466">
      <w:pPr>
        <w:snapToGrid w:val="0"/>
        <w:spacing w:line="360" w:lineRule="auto"/>
        <w:jc w:val="center"/>
        <w:rPr>
          <w:sz w:val="32"/>
          <w:szCs w:val="32"/>
        </w:rPr>
      </w:pPr>
    </w:p>
    <w:p w14:paraId="4C41BECC">
      <w:pPr>
        <w:pStyle w:val="22"/>
        <w:snapToGrid w:val="0"/>
        <w:spacing w:before="240" w:beforeLines="100" w:beforeAutospacing="0" w:after="120" w:afterLines="50" w:afterAutospacing="0"/>
        <w:jc w:val="both"/>
        <w:rPr>
          <w:rStyle w:val="18"/>
          <w:rFonts w:ascii="Times New Roman" w:hAnsi="Times New Roman"/>
          <w:kern w:val="44"/>
          <w:sz w:val="32"/>
        </w:rPr>
      </w:pPr>
      <w:r>
        <w:rPr>
          <w:rStyle w:val="18"/>
          <w:rFonts w:ascii="Times New Roman" w:hAnsi="Times New Roman"/>
          <w:kern w:val="44"/>
          <w:sz w:val="32"/>
        </w:rPr>
        <w:t>1 课题背景及意义</w:t>
      </w:r>
    </w:p>
    <w:p w14:paraId="114167C3">
      <w:pPr>
        <w:autoSpaceDE w:val="0"/>
        <w:autoSpaceDN w:val="0"/>
        <w:snapToGrid w:val="0"/>
        <w:spacing w:line="360" w:lineRule="auto"/>
        <w:ind w:firstLine="480" w:firstLineChars="200"/>
        <w:rPr>
          <w:kern w:val="0"/>
          <w:sz w:val="24"/>
        </w:rPr>
      </w:pPr>
      <w:r>
        <w:rPr>
          <w:kern w:val="0"/>
          <w:sz w:val="24"/>
        </w:rPr>
        <w:t>供应链管理是一种非常重要的经济管理问题</w:t>
      </w:r>
      <w:r>
        <w:rPr>
          <w:color w:val="FF0000"/>
          <w:kern w:val="0"/>
          <w:sz w:val="24"/>
          <w:vertAlign w:val="superscript"/>
        </w:rPr>
        <w:t>[1]</w:t>
      </w:r>
      <w:r>
        <w:rPr>
          <w:kern w:val="0"/>
          <w:sz w:val="24"/>
        </w:rPr>
        <w:t>。文献</w:t>
      </w:r>
      <w:r>
        <w:rPr>
          <w:color w:val="FF0000"/>
          <w:kern w:val="0"/>
          <w:sz w:val="24"/>
        </w:rPr>
        <w:t>[2]</w:t>
      </w:r>
      <w:r>
        <w:rPr>
          <w:kern w:val="0"/>
          <w:sz w:val="24"/>
        </w:rPr>
        <w:t>中，供应链是由供应商、制造商、分销商、零售商及用户等实体组成的供需网络，是跨越企业中多个职能部门活动的集合，它包括从订单的发送和获取、原材料的获得、产品的制造，到产品分配发放给销售商、及最终用户整个的过程。人们对供应链的研究始于60年代，着眼于在相对平稳的市场环境下企业及其供应商和用户之间物料的集中调度与管理。随着市场环境的变化，对于动态市场环境中的动态企业联盟而言，结盟企业具有地理上的分散性、职权的自主性和充分的自治性，合作与竞争、自主与联合并存，形成由各实体构成的复杂、动态的供需网络。</w:t>
      </w:r>
    </w:p>
    <w:p w14:paraId="15365A8A">
      <w:pPr>
        <w:pStyle w:val="22"/>
        <w:snapToGrid w:val="0"/>
        <w:spacing w:before="240" w:beforeLines="100" w:beforeAutospacing="0" w:after="120" w:afterLines="50" w:afterAutospacing="0"/>
        <w:jc w:val="both"/>
        <w:rPr>
          <w:rStyle w:val="18"/>
          <w:rFonts w:ascii="Times New Roman" w:hAnsi="Times New Roman"/>
          <w:kern w:val="44"/>
          <w:sz w:val="28"/>
          <w:szCs w:val="28"/>
        </w:rPr>
      </w:pPr>
      <w:r>
        <w:rPr>
          <w:rStyle w:val="18"/>
          <w:rFonts w:ascii="Times New Roman" w:hAnsi="Times New Roman"/>
          <w:kern w:val="44"/>
          <w:sz w:val="28"/>
          <w:szCs w:val="28"/>
        </w:rPr>
        <w:t xml:space="preserve">1.1 </w:t>
      </w:r>
      <w:r>
        <w:rPr>
          <w:rStyle w:val="18"/>
          <w:rFonts w:hint="eastAsia" w:ascii="Times New Roman" w:hAnsi="Times New Roman"/>
          <w:kern w:val="44"/>
          <w:sz w:val="28"/>
          <w:szCs w:val="28"/>
        </w:rPr>
        <w:t>二级标题</w:t>
      </w:r>
    </w:p>
    <w:p w14:paraId="613C2A89">
      <w:pPr>
        <w:autoSpaceDE w:val="0"/>
        <w:autoSpaceDN w:val="0"/>
        <w:snapToGrid w:val="0"/>
        <w:spacing w:line="360" w:lineRule="auto"/>
        <w:ind w:firstLine="480" w:firstLineChars="200"/>
        <w:rPr>
          <w:color w:val="FF0000"/>
          <w:kern w:val="0"/>
          <w:sz w:val="24"/>
        </w:rPr>
      </w:pPr>
      <w:r>
        <w:rPr>
          <w:color w:val="FF0000"/>
          <w:kern w:val="0"/>
          <w:sz w:val="24"/>
        </w:rPr>
        <w:t>开题报告应包括课题</w:t>
      </w:r>
      <w:r>
        <w:rPr>
          <w:rFonts w:hint="eastAsia"/>
          <w:color w:val="FF0000"/>
          <w:kern w:val="0"/>
          <w:sz w:val="24"/>
        </w:rPr>
        <w:t>背景及</w:t>
      </w:r>
      <w:r>
        <w:rPr>
          <w:color w:val="FF0000"/>
          <w:kern w:val="0"/>
          <w:sz w:val="24"/>
        </w:rPr>
        <w:t>意义、</w:t>
      </w:r>
      <w:r>
        <w:rPr>
          <w:rFonts w:hint="eastAsia"/>
          <w:color w:val="FF0000"/>
          <w:kern w:val="0"/>
          <w:sz w:val="24"/>
        </w:rPr>
        <w:t>国内外研究现状、</w:t>
      </w:r>
      <w:r>
        <w:rPr>
          <w:color w:val="FF0000"/>
          <w:kern w:val="0"/>
          <w:sz w:val="24"/>
        </w:rPr>
        <w:t>研究内容、研究方法</w:t>
      </w:r>
      <w:r>
        <w:rPr>
          <w:rFonts w:hint="eastAsia"/>
          <w:color w:val="FF0000"/>
          <w:kern w:val="0"/>
          <w:sz w:val="24"/>
        </w:rPr>
        <w:t>、研究计划</w:t>
      </w:r>
      <w:r>
        <w:rPr>
          <w:color w:val="FF0000"/>
          <w:kern w:val="0"/>
          <w:sz w:val="24"/>
        </w:rPr>
        <w:t>，以及参考文献（20</w:t>
      </w:r>
      <w:r>
        <w:rPr>
          <w:rFonts w:hint="eastAsia"/>
          <w:color w:val="FF0000"/>
          <w:kern w:val="0"/>
          <w:sz w:val="24"/>
        </w:rPr>
        <w:t>篇以上，</w:t>
      </w:r>
      <w:r>
        <w:rPr>
          <w:color w:val="FF0000"/>
          <w:kern w:val="0"/>
          <w:sz w:val="24"/>
        </w:rPr>
        <w:t>其中外文文献5篇以上）。</w:t>
      </w:r>
    </w:p>
    <w:p w14:paraId="0B860389">
      <w:pPr>
        <w:autoSpaceDE w:val="0"/>
        <w:autoSpaceDN w:val="0"/>
        <w:snapToGrid w:val="0"/>
        <w:spacing w:line="360" w:lineRule="auto"/>
        <w:ind w:firstLine="480" w:firstLineChars="200"/>
        <w:rPr>
          <w:color w:val="FF0000"/>
          <w:kern w:val="0"/>
          <w:sz w:val="24"/>
        </w:rPr>
      </w:pPr>
      <w:r>
        <w:rPr>
          <w:rFonts w:hint="eastAsia"/>
          <w:color w:val="FF0000"/>
          <w:kern w:val="0"/>
          <w:sz w:val="24"/>
        </w:rPr>
        <w:t>开题报告2</w:t>
      </w:r>
      <w:r>
        <w:rPr>
          <w:color w:val="FF0000"/>
          <w:kern w:val="0"/>
          <w:sz w:val="24"/>
        </w:rPr>
        <w:t>000</w:t>
      </w:r>
      <w:r>
        <w:rPr>
          <w:rFonts w:hint="eastAsia"/>
          <w:color w:val="FF0000"/>
          <w:kern w:val="0"/>
          <w:sz w:val="24"/>
        </w:rPr>
        <w:t>字以上。</w:t>
      </w:r>
    </w:p>
    <w:p w14:paraId="5C38B1C5">
      <w:pPr>
        <w:autoSpaceDE w:val="0"/>
        <w:autoSpaceDN w:val="0"/>
        <w:snapToGrid w:val="0"/>
        <w:spacing w:line="360" w:lineRule="auto"/>
        <w:ind w:firstLine="480" w:firstLineChars="200"/>
        <w:rPr>
          <w:color w:val="FF0000"/>
          <w:kern w:val="0"/>
          <w:sz w:val="24"/>
        </w:rPr>
      </w:pPr>
      <w:r>
        <w:rPr>
          <w:rFonts w:hint="eastAsia"/>
          <w:color w:val="FF0000"/>
          <w:kern w:val="0"/>
          <w:sz w:val="24"/>
        </w:rPr>
        <w:t>开题报告</w:t>
      </w:r>
      <w:r>
        <w:rPr>
          <w:color w:val="FF0000"/>
          <w:kern w:val="0"/>
          <w:sz w:val="24"/>
        </w:rPr>
        <w:t>格式</w:t>
      </w:r>
      <w:r>
        <w:rPr>
          <w:rFonts w:hint="eastAsia"/>
          <w:color w:val="FF0000"/>
          <w:kern w:val="0"/>
          <w:sz w:val="24"/>
        </w:rPr>
        <w:t>要求</w:t>
      </w:r>
      <w:r>
        <w:rPr>
          <w:color w:val="FF0000"/>
          <w:kern w:val="0"/>
          <w:sz w:val="24"/>
        </w:rPr>
        <w:t>同</w:t>
      </w:r>
      <w:r>
        <w:rPr>
          <w:rFonts w:hint="eastAsia"/>
          <w:color w:val="FF0000"/>
          <w:kern w:val="0"/>
          <w:sz w:val="24"/>
        </w:rPr>
        <w:t>文献综述</w:t>
      </w:r>
      <w:r>
        <w:rPr>
          <w:color w:val="FF0000"/>
          <w:kern w:val="0"/>
          <w:sz w:val="24"/>
        </w:rPr>
        <w:t>格式要求。</w:t>
      </w:r>
    </w:p>
    <w:p w14:paraId="0608B0E8">
      <w:pPr>
        <w:pStyle w:val="22"/>
        <w:snapToGrid w:val="0"/>
        <w:spacing w:before="240" w:beforeLines="100" w:beforeAutospacing="0" w:after="120" w:afterLines="50" w:afterAutospacing="0"/>
        <w:jc w:val="both"/>
        <w:rPr>
          <w:rStyle w:val="18"/>
          <w:rFonts w:ascii="Times New Roman" w:hAnsi="Times New Roman"/>
          <w:kern w:val="44"/>
          <w:sz w:val="32"/>
        </w:rPr>
      </w:pPr>
      <w:r>
        <w:rPr>
          <w:rStyle w:val="18"/>
          <w:rFonts w:hint="eastAsia" w:ascii="Times New Roman" w:hAnsi="Times New Roman"/>
          <w:kern w:val="44"/>
          <w:sz w:val="32"/>
        </w:rPr>
        <w:t>2 国内外研究现状</w:t>
      </w:r>
    </w:p>
    <w:p w14:paraId="16775BB2">
      <w:pPr>
        <w:autoSpaceDE w:val="0"/>
        <w:autoSpaceDN w:val="0"/>
        <w:snapToGrid w:val="0"/>
        <w:spacing w:line="360" w:lineRule="auto"/>
        <w:ind w:firstLine="480" w:firstLineChars="200"/>
        <w:rPr>
          <w:kern w:val="0"/>
          <w:sz w:val="24"/>
        </w:rPr>
      </w:pPr>
    </w:p>
    <w:p w14:paraId="7C0583F7">
      <w:pPr>
        <w:pStyle w:val="22"/>
        <w:snapToGrid w:val="0"/>
        <w:spacing w:before="240" w:beforeLines="100" w:beforeAutospacing="0" w:after="120" w:afterLines="50" w:afterAutospacing="0"/>
        <w:jc w:val="both"/>
        <w:rPr>
          <w:rStyle w:val="18"/>
          <w:rFonts w:ascii="Times New Roman" w:hAnsi="Times New Roman"/>
          <w:kern w:val="44"/>
          <w:sz w:val="32"/>
        </w:rPr>
      </w:pPr>
      <w:r>
        <w:rPr>
          <w:rStyle w:val="18"/>
          <w:rFonts w:hint="eastAsia" w:ascii="Times New Roman" w:hAnsi="Times New Roman"/>
          <w:kern w:val="44"/>
          <w:sz w:val="32"/>
        </w:rPr>
        <w:t>3 研究内容和研究方法</w:t>
      </w:r>
    </w:p>
    <w:p w14:paraId="7AA4A5CB">
      <w:pPr>
        <w:autoSpaceDE w:val="0"/>
        <w:autoSpaceDN w:val="0"/>
        <w:snapToGrid w:val="0"/>
        <w:spacing w:line="360" w:lineRule="auto"/>
        <w:ind w:firstLine="480" w:firstLineChars="200"/>
        <w:rPr>
          <w:kern w:val="0"/>
          <w:sz w:val="24"/>
        </w:rPr>
      </w:pPr>
    </w:p>
    <w:p w14:paraId="197961BF">
      <w:pPr>
        <w:pStyle w:val="22"/>
        <w:snapToGrid w:val="0"/>
        <w:spacing w:before="240" w:beforeLines="100" w:beforeAutospacing="0" w:after="120" w:afterLines="50" w:afterAutospacing="0"/>
        <w:jc w:val="both"/>
        <w:rPr>
          <w:rStyle w:val="18"/>
          <w:rFonts w:ascii="Times New Roman" w:hAnsi="Times New Roman"/>
          <w:kern w:val="44"/>
          <w:sz w:val="32"/>
        </w:rPr>
      </w:pPr>
      <w:r>
        <w:rPr>
          <w:rStyle w:val="18"/>
          <w:rFonts w:hint="eastAsia" w:ascii="Times New Roman" w:hAnsi="Times New Roman"/>
          <w:kern w:val="44"/>
          <w:sz w:val="32"/>
        </w:rPr>
        <w:t>4 研究计划</w:t>
      </w:r>
    </w:p>
    <w:p w14:paraId="60A79FBF">
      <w:pPr>
        <w:autoSpaceDE w:val="0"/>
        <w:autoSpaceDN w:val="0"/>
        <w:snapToGrid w:val="0"/>
        <w:spacing w:line="360" w:lineRule="auto"/>
        <w:ind w:firstLine="480" w:firstLineChars="200"/>
        <w:rPr>
          <w:kern w:val="0"/>
          <w:sz w:val="24"/>
        </w:rPr>
      </w:pPr>
    </w:p>
    <w:p w14:paraId="19A8478B">
      <w:pPr>
        <w:autoSpaceDE w:val="0"/>
        <w:autoSpaceDN w:val="0"/>
        <w:snapToGrid w:val="0"/>
        <w:spacing w:line="360" w:lineRule="auto"/>
        <w:ind w:firstLine="480" w:firstLineChars="200"/>
        <w:rPr>
          <w:kern w:val="0"/>
          <w:sz w:val="24"/>
        </w:rPr>
      </w:pPr>
      <w:r>
        <w:rPr>
          <w:kern w:val="0"/>
          <w:sz w:val="24"/>
        </w:rPr>
        <w:br w:type="page"/>
      </w:r>
    </w:p>
    <w:p w14:paraId="67CD5B36">
      <w:pPr>
        <w:snapToGrid w:val="0"/>
        <w:spacing w:line="360" w:lineRule="auto"/>
        <w:jc w:val="center"/>
        <w:rPr>
          <w:sz w:val="32"/>
          <w:szCs w:val="32"/>
        </w:rPr>
      </w:pPr>
    </w:p>
    <w:p w14:paraId="4C311DE7">
      <w:pPr>
        <w:pStyle w:val="7"/>
        <w:snapToGrid w:val="0"/>
        <w:spacing w:before="0" w:after="0"/>
        <w:rPr>
          <w:rFonts w:ascii="Times New Roman" w:hAnsi="Times New Roman"/>
        </w:rPr>
      </w:pPr>
      <w:r>
        <w:rPr>
          <w:rFonts w:hint="eastAsia" w:ascii="Times New Roman" w:hAnsi="Times New Roman"/>
        </w:rPr>
        <w:t>参考文献</w:t>
      </w:r>
    </w:p>
    <w:p w14:paraId="1355075B">
      <w:pPr>
        <w:snapToGrid w:val="0"/>
        <w:spacing w:line="360" w:lineRule="auto"/>
        <w:jc w:val="center"/>
        <w:rPr>
          <w:sz w:val="32"/>
          <w:szCs w:val="32"/>
        </w:rPr>
      </w:pPr>
    </w:p>
    <w:p w14:paraId="4007D8C5">
      <w:pPr>
        <w:kinsoku w:val="0"/>
        <w:overflowPunct w:val="0"/>
        <w:snapToGrid w:val="0"/>
        <w:spacing w:line="360" w:lineRule="auto"/>
        <w:ind w:left="480" w:hanging="480" w:hangingChars="200"/>
        <w:rPr>
          <w:sz w:val="24"/>
        </w:rPr>
      </w:pPr>
      <w:r>
        <w:rPr>
          <w:sz w:val="24"/>
        </w:rPr>
        <w:t xml:space="preserve">[1]  </w:t>
      </w:r>
      <w:r>
        <w:rPr>
          <w:rFonts w:hAnsi="宋体"/>
          <w:sz w:val="24"/>
        </w:rPr>
        <w:t>殷剑宏</w:t>
      </w:r>
      <w:r>
        <w:rPr>
          <w:sz w:val="24"/>
        </w:rPr>
        <w:t xml:space="preserve">, </w:t>
      </w:r>
      <w:r>
        <w:rPr>
          <w:rFonts w:hAnsi="宋体"/>
          <w:sz w:val="24"/>
        </w:rPr>
        <w:t>吴开亚</w:t>
      </w:r>
      <w:r>
        <w:rPr>
          <w:sz w:val="24"/>
        </w:rPr>
        <w:t xml:space="preserve">. </w:t>
      </w:r>
      <w:r>
        <w:rPr>
          <w:rFonts w:hAnsi="宋体"/>
          <w:sz w:val="24"/>
        </w:rPr>
        <w:t>图论及其算法</w:t>
      </w:r>
      <w:r>
        <w:rPr>
          <w:sz w:val="24"/>
        </w:rPr>
        <w:t xml:space="preserve">[M]. </w:t>
      </w:r>
      <w:r>
        <w:rPr>
          <w:rFonts w:hAnsi="宋体"/>
          <w:sz w:val="24"/>
        </w:rPr>
        <w:t>合肥：中国科学技术大学出版社</w:t>
      </w:r>
      <w:r>
        <w:rPr>
          <w:rFonts w:hint="eastAsia" w:hAnsi="宋体"/>
          <w:sz w:val="24"/>
        </w:rPr>
        <w:t xml:space="preserve">, </w:t>
      </w:r>
      <w:r>
        <w:rPr>
          <w:sz w:val="24"/>
        </w:rPr>
        <w:t>2004.</w:t>
      </w:r>
    </w:p>
    <w:p w14:paraId="0813C594">
      <w:pPr>
        <w:tabs>
          <w:tab w:val="left" w:pos="540"/>
        </w:tabs>
        <w:kinsoku w:val="0"/>
        <w:overflowPunct w:val="0"/>
        <w:snapToGrid w:val="0"/>
        <w:spacing w:line="360" w:lineRule="auto"/>
        <w:ind w:left="480" w:hanging="480" w:hangingChars="200"/>
        <w:rPr>
          <w:sz w:val="24"/>
        </w:rPr>
      </w:pPr>
      <w:r>
        <w:rPr>
          <w:sz w:val="24"/>
        </w:rPr>
        <w:t xml:space="preserve">[2]  </w:t>
      </w:r>
      <w:r>
        <w:rPr>
          <w:rFonts w:hAnsi="宋体"/>
          <w:sz w:val="24"/>
        </w:rPr>
        <w:t>党跃武</w:t>
      </w:r>
      <w:r>
        <w:rPr>
          <w:rFonts w:hint="eastAsia" w:hAnsi="宋体"/>
          <w:sz w:val="24"/>
        </w:rPr>
        <w:t xml:space="preserve">, </w:t>
      </w:r>
      <w:r>
        <w:rPr>
          <w:rFonts w:hAnsi="宋体"/>
          <w:sz w:val="24"/>
        </w:rPr>
        <w:t>谭祥金</w:t>
      </w:r>
      <w:r>
        <w:rPr>
          <w:sz w:val="24"/>
        </w:rPr>
        <w:t xml:space="preserve">. </w:t>
      </w:r>
      <w:r>
        <w:rPr>
          <w:rFonts w:hAnsi="宋体"/>
          <w:sz w:val="24"/>
        </w:rPr>
        <w:t>信息管理导论</w:t>
      </w:r>
      <w:r>
        <w:rPr>
          <w:sz w:val="24"/>
        </w:rPr>
        <w:t xml:space="preserve">[M]. </w:t>
      </w:r>
      <w:r>
        <w:rPr>
          <w:rFonts w:hAnsi="宋体"/>
          <w:sz w:val="24"/>
        </w:rPr>
        <w:t>第二版</w:t>
      </w:r>
      <w:r>
        <w:rPr>
          <w:sz w:val="24"/>
        </w:rPr>
        <w:t xml:space="preserve">. </w:t>
      </w:r>
      <w:r>
        <w:rPr>
          <w:rFonts w:hAnsi="宋体"/>
          <w:sz w:val="24"/>
        </w:rPr>
        <w:t>北京：高等教育出版社</w:t>
      </w:r>
      <w:r>
        <w:rPr>
          <w:rFonts w:hint="eastAsia" w:hAnsi="宋体"/>
          <w:sz w:val="24"/>
        </w:rPr>
        <w:t xml:space="preserve">, </w:t>
      </w:r>
      <w:r>
        <w:rPr>
          <w:sz w:val="24"/>
        </w:rPr>
        <w:t>2006.</w:t>
      </w:r>
    </w:p>
    <w:p w14:paraId="798F613B">
      <w:pPr>
        <w:tabs>
          <w:tab w:val="left" w:pos="540"/>
        </w:tabs>
        <w:kinsoku w:val="0"/>
        <w:overflowPunct w:val="0"/>
        <w:snapToGrid w:val="0"/>
        <w:spacing w:line="360" w:lineRule="auto"/>
        <w:ind w:left="480" w:hanging="480" w:hangingChars="200"/>
        <w:rPr>
          <w:sz w:val="24"/>
        </w:rPr>
      </w:pPr>
      <w:r>
        <w:rPr>
          <w:sz w:val="24"/>
        </w:rPr>
        <w:t>[3]  Pedrycz W, Gomide F. An Introduction to Fuzzy Sets [M]</w:t>
      </w:r>
      <w:r>
        <w:rPr>
          <w:i/>
          <w:iCs/>
          <w:sz w:val="24"/>
        </w:rPr>
        <w:t>.</w:t>
      </w:r>
      <w:r>
        <w:rPr>
          <w:sz w:val="24"/>
        </w:rPr>
        <w:t xml:space="preserve"> MA: MIT Press, 1998.</w:t>
      </w:r>
    </w:p>
    <w:p w14:paraId="0C92038E">
      <w:pPr>
        <w:tabs>
          <w:tab w:val="left" w:pos="540"/>
        </w:tabs>
        <w:kinsoku w:val="0"/>
        <w:overflowPunct w:val="0"/>
        <w:snapToGrid w:val="0"/>
        <w:spacing w:line="360" w:lineRule="auto"/>
        <w:ind w:left="480" w:hanging="480" w:hangingChars="200"/>
        <w:rPr>
          <w:sz w:val="24"/>
        </w:rPr>
      </w:pPr>
      <w:r>
        <w:rPr>
          <w:sz w:val="24"/>
        </w:rPr>
        <w:t xml:space="preserve">[4]  </w:t>
      </w:r>
      <w:r>
        <w:rPr>
          <w:rFonts w:hAnsi="宋体"/>
          <w:sz w:val="24"/>
        </w:rPr>
        <w:t>廖建新</w:t>
      </w:r>
      <w:r>
        <w:rPr>
          <w:sz w:val="24"/>
        </w:rPr>
        <w:t xml:space="preserve">. </w:t>
      </w:r>
      <w:r>
        <w:rPr>
          <w:rFonts w:hAnsi="宋体"/>
          <w:sz w:val="24"/>
        </w:rPr>
        <w:t>移动智能网技术的研发现状及未来发展</w:t>
      </w:r>
      <w:r>
        <w:rPr>
          <w:sz w:val="24"/>
        </w:rPr>
        <w:t xml:space="preserve">[J]. </w:t>
      </w:r>
      <w:r>
        <w:rPr>
          <w:rFonts w:hAnsi="宋体"/>
          <w:sz w:val="24"/>
        </w:rPr>
        <w:t>电子学报</w:t>
      </w:r>
      <w:r>
        <w:rPr>
          <w:sz w:val="24"/>
        </w:rPr>
        <w:t>, 2003, 31(11): 1725-1731.</w:t>
      </w:r>
    </w:p>
    <w:p w14:paraId="589F2072">
      <w:pPr>
        <w:tabs>
          <w:tab w:val="left" w:pos="540"/>
        </w:tabs>
        <w:kinsoku w:val="0"/>
        <w:overflowPunct w:val="0"/>
        <w:snapToGrid w:val="0"/>
        <w:spacing w:line="360" w:lineRule="auto"/>
        <w:ind w:left="480" w:hanging="480" w:hangingChars="200"/>
        <w:rPr>
          <w:sz w:val="24"/>
        </w:rPr>
      </w:pPr>
      <w:r>
        <w:rPr>
          <w:sz w:val="24"/>
        </w:rPr>
        <w:t xml:space="preserve">[5]  </w:t>
      </w:r>
      <w:r>
        <w:rPr>
          <w:rFonts w:hAnsi="宋体"/>
          <w:sz w:val="24"/>
        </w:rPr>
        <w:t>冯永新</w:t>
      </w:r>
      <w:r>
        <w:rPr>
          <w:sz w:val="24"/>
        </w:rPr>
        <w:t xml:space="preserve">, </w:t>
      </w:r>
      <w:r>
        <w:rPr>
          <w:rFonts w:hAnsi="宋体"/>
          <w:sz w:val="24"/>
        </w:rPr>
        <w:t>刘治国</w:t>
      </w:r>
      <w:r>
        <w:rPr>
          <w:sz w:val="24"/>
        </w:rPr>
        <w:t xml:space="preserve">, </w:t>
      </w:r>
      <w:r>
        <w:rPr>
          <w:rFonts w:hAnsi="宋体"/>
          <w:sz w:val="24"/>
        </w:rPr>
        <w:t>姜月秋</w:t>
      </w:r>
      <w:r>
        <w:rPr>
          <w:sz w:val="24"/>
        </w:rPr>
        <w:t xml:space="preserve">. </w:t>
      </w:r>
      <w:r>
        <w:rPr>
          <w:rFonts w:hAnsi="宋体"/>
          <w:sz w:val="24"/>
        </w:rPr>
        <w:t>一个应用于移动自组网络管理的簇生成算法</w:t>
      </w:r>
      <w:r>
        <w:rPr>
          <w:sz w:val="24"/>
        </w:rPr>
        <w:t xml:space="preserve">[J]. </w:t>
      </w:r>
      <w:r>
        <w:rPr>
          <w:rFonts w:hAnsi="宋体"/>
          <w:sz w:val="24"/>
        </w:rPr>
        <w:t>软件学报</w:t>
      </w:r>
      <w:r>
        <w:rPr>
          <w:sz w:val="24"/>
        </w:rPr>
        <w:t>, 2003, 14(1): 132-138.</w:t>
      </w:r>
    </w:p>
    <w:p w14:paraId="6BACA8A7">
      <w:pPr>
        <w:tabs>
          <w:tab w:val="left" w:pos="540"/>
        </w:tabs>
        <w:kinsoku w:val="0"/>
        <w:overflowPunct w:val="0"/>
        <w:snapToGrid w:val="0"/>
        <w:spacing w:line="360" w:lineRule="auto"/>
        <w:ind w:left="480" w:hanging="480" w:hangingChars="200"/>
        <w:rPr>
          <w:sz w:val="24"/>
        </w:rPr>
      </w:pPr>
      <w:r>
        <w:rPr>
          <w:sz w:val="24"/>
        </w:rPr>
        <w:t>[6] Wong V and Leung V</w:t>
      </w:r>
      <w:r>
        <w:rPr>
          <w:rFonts w:hint="eastAsia"/>
          <w:sz w:val="24"/>
        </w:rPr>
        <w:t>.</w:t>
      </w:r>
      <w:r>
        <w:rPr>
          <w:sz w:val="24"/>
        </w:rPr>
        <w:t xml:space="preserve"> Location management for next generation personal communication networks [J]. IEEE Network, 2000, 14(10): 18-24.</w:t>
      </w:r>
    </w:p>
    <w:p w14:paraId="59CEF671">
      <w:pPr>
        <w:tabs>
          <w:tab w:val="left" w:pos="540"/>
        </w:tabs>
        <w:kinsoku w:val="0"/>
        <w:overflowPunct w:val="0"/>
        <w:snapToGrid w:val="0"/>
        <w:spacing w:line="360" w:lineRule="auto"/>
        <w:ind w:left="480" w:hanging="480" w:hangingChars="200"/>
        <w:rPr>
          <w:sz w:val="24"/>
        </w:rPr>
      </w:pPr>
      <w:r>
        <w:rPr>
          <w:sz w:val="24"/>
        </w:rPr>
        <w:t xml:space="preserve">[7]  </w:t>
      </w:r>
      <w:r>
        <w:rPr>
          <w:rFonts w:hAnsi="宋体"/>
          <w:sz w:val="24"/>
        </w:rPr>
        <w:t>赵秀珍</w:t>
      </w:r>
      <w:r>
        <w:rPr>
          <w:sz w:val="24"/>
        </w:rPr>
        <w:t xml:space="preserve">. </w:t>
      </w:r>
      <w:r>
        <w:rPr>
          <w:rFonts w:hAnsi="宋体"/>
          <w:sz w:val="24"/>
        </w:rPr>
        <w:t>关于计算机学科中几个量和单位用法的建议</w:t>
      </w:r>
      <w:r>
        <w:rPr>
          <w:sz w:val="24"/>
        </w:rPr>
        <w:t>[C]. //</w:t>
      </w:r>
      <w:r>
        <w:rPr>
          <w:rFonts w:hAnsi="宋体"/>
          <w:sz w:val="24"/>
        </w:rPr>
        <w:t>中国高等学校自然科学学报研究会编</w:t>
      </w:r>
      <w:r>
        <w:rPr>
          <w:sz w:val="24"/>
        </w:rPr>
        <w:t xml:space="preserve">. </w:t>
      </w:r>
      <w:r>
        <w:rPr>
          <w:rFonts w:hAnsi="宋体"/>
          <w:sz w:val="24"/>
        </w:rPr>
        <w:t>科技编辑学论文集</w:t>
      </w:r>
      <w:r>
        <w:rPr>
          <w:rFonts w:hint="eastAsia" w:hAnsi="宋体"/>
          <w:sz w:val="24"/>
        </w:rPr>
        <w:t>,</w:t>
      </w:r>
      <w:r>
        <w:rPr>
          <w:sz w:val="24"/>
        </w:rPr>
        <w:t xml:space="preserve"> </w:t>
      </w:r>
      <w:r>
        <w:rPr>
          <w:rFonts w:hAnsi="宋体"/>
          <w:sz w:val="24"/>
        </w:rPr>
        <w:t>北京</w:t>
      </w:r>
      <w:r>
        <w:rPr>
          <w:sz w:val="24"/>
        </w:rPr>
        <w:t xml:space="preserve">: </w:t>
      </w:r>
      <w:r>
        <w:rPr>
          <w:rFonts w:hAnsi="宋体"/>
          <w:sz w:val="24"/>
        </w:rPr>
        <w:t>北京师范大学出版社</w:t>
      </w:r>
      <w:r>
        <w:rPr>
          <w:sz w:val="24"/>
        </w:rPr>
        <w:t>, 1997</w:t>
      </w:r>
      <w:r>
        <w:rPr>
          <w:rFonts w:hint="eastAsia"/>
          <w:sz w:val="24"/>
        </w:rPr>
        <w:t>:</w:t>
      </w:r>
      <w:r>
        <w:rPr>
          <w:sz w:val="24"/>
        </w:rPr>
        <w:t xml:space="preserve"> 125-129</w:t>
      </w:r>
      <w:r>
        <w:rPr>
          <w:rFonts w:hint="eastAsia"/>
          <w:sz w:val="24"/>
        </w:rPr>
        <w:t>.</w:t>
      </w:r>
    </w:p>
    <w:p w14:paraId="73D13CEA">
      <w:pPr>
        <w:tabs>
          <w:tab w:val="left" w:pos="540"/>
        </w:tabs>
        <w:kinsoku w:val="0"/>
        <w:overflowPunct w:val="0"/>
        <w:snapToGrid w:val="0"/>
        <w:spacing w:line="360" w:lineRule="auto"/>
        <w:ind w:left="480" w:hanging="480" w:hangingChars="200"/>
        <w:rPr>
          <w:sz w:val="24"/>
        </w:rPr>
      </w:pPr>
      <w:r>
        <w:rPr>
          <w:sz w:val="24"/>
        </w:rPr>
        <w:t>[8]  Bao F, Deng R H, Mao W. Efficient and practical fail exchange protocols with off-line TTP [C]. //IEEE Symposium on Security and Privacy. Oakland: IEEE Computer Press, 1998</w:t>
      </w:r>
      <w:r>
        <w:rPr>
          <w:rFonts w:hint="eastAsia"/>
          <w:sz w:val="24"/>
        </w:rPr>
        <w:t>:</w:t>
      </w:r>
      <w:r>
        <w:rPr>
          <w:sz w:val="24"/>
        </w:rPr>
        <w:t xml:space="preserve"> 77-85</w:t>
      </w:r>
      <w:r>
        <w:rPr>
          <w:rFonts w:hint="eastAsia"/>
          <w:sz w:val="24"/>
        </w:rPr>
        <w:t>.</w:t>
      </w:r>
    </w:p>
    <w:p w14:paraId="3D1AE47B">
      <w:pPr>
        <w:tabs>
          <w:tab w:val="left" w:pos="540"/>
        </w:tabs>
        <w:kinsoku w:val="0"/>
        <w:overflowPunct w:val="0"/>
        <w:snapToGrid w:val="0"/>
        <w:spacing w:line="360" w:lineRule="auto"/>
        <w:ind w:left="480" w:hanging="480" w:hangingChars="200"/>
        <w:rPr>
          <w:sz w:val="24"/>
        </w:rPr>
      </w:pPr>
      <w:r>
        <w:rPr>
          <w:sz w:val="24"/>
        </w:rPr>
        <w:t xml:space="preserve">[9]  </w:t>
      </w:r>
      <w:r>
        <w:rPr>
          <w:rFonts w:hAnsi="宋体"/>
          <w:sz w:val="24"/>
        </w:rPr>
        <w:t>国务院新闻办公室</w:t>
      </w:r>
      <w:r>
        <w:rPr>
          <w:sz w:val="24"/>
        </w:rPr>
        <w:t xml:space="preserve">. </w:t>
      </w:r>
      <w:r>
        <w:rPr>
          <w:rFonts w:hAnsi="宋体"/>
          <w:sz w:val="24"/>
        </w:rPr>
        <w:t>中国的粮食问题</w:t>
      </w:r>
      <w:r>
        <w:rPr>
          <w:sz w:val="24"/>
        </w:rPr>
        <w:t xml:space="preserve">[N]. </w:t>
      </w:r>
      <w:r>
        <w:rPr>
          <w:rFonts w:hAnsi="宋体"/>
          <w:sz w:val="24"/>
        </w:rPr>
        <w:t>人民日报</w:t>
      </w:r>
      <w:r>
        <w:rPr>
          <w:sz w:val="24"/>
        </w:rPr>
        <w:t>, 1996-10-25(2)</w:t>
      </w:r>
      <w:r>
        <w:rPr>
          <w:rFonts w:hint="eastAsia"/>
          <w:sz w:val="24"/>
        </w:rPr>
        <w:t>.</w:t>
      </w:r>
    </w:p>
    <w:p w14:paraId="4BBC05BE">
      <w:pPr>
        <w:tabs>
          <w:tab w:val="left" w:pos="540"/>
        </w:tabs>
        <w:kinsoku w:val="0"/>
        <w:overflowPunct w:val="0"/>
        <w:snapToGrid w:val="0"/>
        <w:spacing w:line="360" w:lineRule="auto"/>
        <w:ind w:left="480" w:hanging="480" w:hangingChars="200"/>
        <w:rPr>
          <w:sz w:val="24"/>
        </w:rPr>
      </w:pPr>
      <w:r>
        <w:rPr>
          <w:sz w:val="24"/>
        </w:rPr>
        <w:t xml:space="preserve">[10] </w:t>
      </w:r>
      <w:r>
        <w:rPr>
          <w:rFonts w:hAnsi="宋体"/>
          <w:sz w:val="24"/>
        </w:rPr>
        <w:t>全国量和单位标准化技术委员会</w:t>
      </w:r>
      <w:r>
        <w:rPr>
          <w:sz w:val="24"/>
        </w:rPr>
        <w:t>. GB 3100</w:t>
      </w:r>
      <w:r>
        <w:rPr>
          <w:rFonts w:hint="eastAsia" w:hAnsi="宋体"/>
          <w:sz w:val="24"/>
        </w:rPr>
        <w:t>-</w:t>
      </w:r>
      <w:r>
        <w:rPr>
          <w:sz w:val="24"/>
        </w:rPr>
        <w:t xml:space="preserve">3102-93 </w:t>
      </w:r>
      <w:r>
        <w:rPr>
          <w:rFonts w:hAnsi="宋体"/>
          <w:sz w:val="24"/>
        </w:rPr>
        <w:t>量和单位</w:t>
      </w:r>
      <w:r>
        <w:rPr>
          <w:sz w:val="24"/>
        </w:rPr>
        <w:t xml:space="preserve">. </w:t>
      </w:r>
      <w:r>
        <w:rPr>
          <w:rFonts w:hAnsi="宋体"/>
          <w:sz w:val="24"/>
        </w:rPr>
        <w:t>北京</w:t>
      </w:r>
      <w:r>
        <w:rPr>
          <w:sz w:val="24"/>
        </w:rPr>
        <w:t xml:space="preserve">: </w:t>
      </w:r>
      <w:r>
        <w:rPr>
          <w:rFonts w:hAnsi="宋体"/>
          <w:sz w:val="24"/>
        </w:rPr>
        <w:t>中国标准出版社</w:t>
      </w:r>
      <w:r>
        <w:rPr>
          <w:sz w:val="24"/>
        </w:rPr>
        <w:t>, 1997</w:t>
      </w:r>
      <w:r>
        <w:rPr>
          <w:rFonts w:hint="eastAsia"/>
          <w:sz w:val="24"/>
        </w:rPr>
        <w:t>.</w:t>
      </w:r>
    </w:p>
    <w:p w14:paraId="073539AC">
      <w:pPr>
        <w:tabs>
          <w:tab w:val="left" w:pos="540"/>
        </w:tabs>
        <w:kinsoku w:val="0"/>
        <w:overflowPunct w:val="0"/>
        <w:snapToGrid w:val="0"/>
        <w:spacing w:line="360" w:lineRule="auto"/>
        <w:ind w:left="480" w:hanging="480" w:hangingChars="200"/>
        <w:rPr>
          <w:sz w:val="24"/>
        </w:rPr>
      </w:pPr>
    </w:p>
    <w:p w14:paraId="1FF22153">
      <w:pPr>
        <w:jc w:val="center"/>
        <w:rPr>
          <w:rFonts w:ascii="宋体" w:hAnsi="宋体"/>
          <w:bCs/>
          <w:color w:val="000000"/>
          <w:sz w:val="28"/>
          <w:szCs w:val="28"/>
        </w:rPr>
      </w:pPr>
      <w:r>
        <w:rPr>
          <w:rFonts w:ascii="宋体" w:hAnsi="宋体"/>
          <w:bCs/>
          <w:color w:val="000000"/>
          <w:sz w:val="28"/>
          <w:szCs w:val="28"/>
        </w:rPr>
        <w:br w:type="page"/>
      </w:r>
    </w:p>
    <w:bookmarkEnd w:id="6"/>
    <w:p w14:paraId="26F53C94">
      <w:pPr>
        <w:snapToGrid w:val="0"/>
        <w:spacing w:line="360" w:lineRule="auto"/>
        <w:jc w:val="center"/>
        <w:rPr>
          <w:rFonts w:ascii="黑体" w:hAnsi="宋体" w:eastAsia="黑体"/>
          <w:b/>
          <w:sz w:val="52"/>
          <w:szCs w:val="52"/>
        </w:rPr>
      </w:pPr>
    </w:p>
    <w:p w14:paraId="2921C1EC">
      <w:pPr>
        <w:snapToGrid w:val="0"/>
        <w:spacing w:line="360" w:lineRule="auto"/>
        <w:jc w:val="center"/>
        <w:rPr>
          <w:rFonts w:ascii="黑体" w:hAnsi="宋体" w:eastAsia="黑体"/>
          <w:b/>
          <w:sz w:val="52"/>
          <w:szCs w:val="52"/>
        </w:rPr>
      </w:pPr>
    </w:p>
    <w:p w14:paraId="0F195181">
      <w:pPr>
        <w:snapToGrid w:val="0"/>
        <w:spacing w:line="360" w:lineRule="auto"/>
        <w:jc w:val="center"/>
        <w:rPr>
          <w:rFonts w:ascii="黑体" w:hAnsi="宋体" w:eastAsia="黑体"/>
          <w:b/>
          <w:sz w:val="52"/>
          <w:szCs w:val="52"/>
        </w:rPr>
      </w:pPr>
    </w:p>
    <w:p w14:paraId="59588260">
      <w:pPr>
        <w:snapToGrid w:val="0"/>
        <w:spacing w:line="360" w:lineRule="auto"/>
        <w:jc w:val="center"/>
        <w:rPr>
          <w:rFonts w:ascii="黑体" w:hAnsi="宋体" w:eastAsia="黑体"/>
          <w:b/>
          <w:sz w:val="52"/>
          <w:szCs w:val="52"/>
        </w:rPr>
      </w:pPr>
    </w:p>
    <w:p w14:paraId="338E85C7">
      <w:pPr>
        <w:snapToGrid w:val="0"/>
        <w:spacing w:line="360" w:lineRule="auto"/>
        <w:jc w:val="center"/>
        <w:rPr>
          <w:rFonts w:ascii="黑体" w:hAnsi="宋体" w:eastAsia="黑体"/>
          <w:b/>
          <w:sz w:val="52"/>
          <w:szCs w:val="52"/>
        </w:rPr>
      </w:pPr>
    </w:p>
    <w:p w14:paraId="7DAEE228">
      <w:pPr>
        <w:snapToGrid w:val="0"/>
        <w:spacing w:line="360" w:lineRule="auto"/>
        <w:jc w:val="center"/>
        <w:rPr>
          <w:rFonts w:ascii="黑体" w:hAnsi="宋体" w:eastAsia="黑体"/>
          <w:b/>
          <w:sz w:val="52"/>
          <w:szCs w:val="52"/>
        </w:rPr>
      </w:pPr>
    </w:p>
    <w:p w14:paraId="39270195">
      <w:pPr>
        <w:snapToGrid w:val="0"/>
        <w:spacing w:line="360" w:lineRule="auto"/>
        <w:jc w:val="center"/>
        <w:rPr>
          <w:rFonts w:ascii="黑体" w:hAnsi="宋体" w:eastAsia="黑体"/>
          <w:b/>
          <w:sz w:val="52"/>
          <w:szCs w:val="52"/>
        </w:rPr>
      </w:pPr>
      <w:r>
        <w:rPr>
          <w:rFonts w:hint="eastAsia" w:ascii="黑体" w:hAnsi="宋体" w:eastAsia="黑体"/>
          <w:b/>
          <w:sz w:val="52"/>
          <w:szCs w:val="52"/>
        </w:rPr>
        <w:t>四、指导教师评语</w:t>
      </w:r>
    </w:p>
    <w:p w14:paraId="28747E15">
      <w:pPr>
        <w:ind w:left="100"/>
        <w:jc w:val="center"/>
        <w:rPr>
          <w:rFonts w:ascii="黑体" w:hAnsi="黑体" w:eastAsia="黑体"/>
          <w:bCs/>
          <w:color w:val="000000"/>
          <w:sz w:val="52"/>
          <w:szCs w:val="52"/>
        </w:rPr>
      </w:pPr>
      <w:r>
        <w:rPr>
          <w:rFonts w:ascii="黑体" w:hAnsi="黑体" w:eastAsia="黑体"/>
          <w:bCs/>
          <w:color w:val="000000"/>
          <w:sz w:val="52"/>
          <w:szCs w:val="52"/>
        </w:rPr>
        <w:br w:type="page"/>
      </w:r>
    </w:p>
    <w:p w14:paraId="1815B403">
      <w:pPr>
        <w:ind w:left="100"/>
        <w:jc w:val="center"/>
        <w:rPr>
          <w:rFonts w:eastAsia="黑体"/>
          <w:b/>
          <w:sz w:val="32"/>
          <w:szCs w:val="32"/>
        </w:rPr>
      </w:pPr>
      <w:r>
        <w:rPr>
          <w:rFonts w:hint="eastAsia" w:eastAsia="黑体"/>
          <w:b/>
          <w:sz w:val="32"/>
          <w:szCs w:val="32"/>
        </w:rPr>
        <w:t>浙江工业大学本科生</w:t>
      </w:r>
    </w:p>
    <w:p w14:paraId="13A79C67">
      <w:pPr>
        <w:ind w:left="102"/>
        <w:jc w:val="center"/>
        <w:rPr>
          <w:rFonts w:eastAsia="黑体"/>
          <w:b/>
          <w:sz w:val="32"/>
          <w:szCs w:val="32"/>
        </w:rPr>
      </w:pPr>
      <w:r>
        <w:rPr>
          <w:rFonts w:hint="eastAsia" w:eastAsia="黑体"/>
          <w:b/>
          <w:sz w:val="32"/>
          <w:szCs w:val="32"/>
        </w:rPr>
        <w:t>毕业论文（设计）指导教师评语</w:t>
      </w:r>
    </w:p>
    <w:p w14:paraId="2027CF92">
      <w:pPr>
        <w:ind w:left="102"/>
        <w:jc w:val="center"/>
        <w:rPr>
          <w:b/>
          <w:sz w:val="32"/>
          <w:szCs w:val="32"/>
        </w:rPr>
      </w:pPr>
    </w:p>
    <w:tbl>
      <w:tblPr>
        <w:tblStyle w:val="9"/>
        <w:tblW w:w="8834" w:type="dxa"/>
        <w:tblInd w:w="63"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296"/>
        <w:gridCol w:w="2010"/>
        <w:gridCol w:w="1417"/>
        <w:gridCol w:w="1559"/>
        <w:gridCol w:w="993"/>
        <w:gridCol w:w="1559"/>
      </w:tblGrid>
      <w:tr w14:paraId="0919E581">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70" w:hRule="atLeast"/>
        </w:trPr>
        <w:tc>
          <w:tcPr>
            <w:tcW w:w="1296" w:type="dxa"/>
            <w:vAlign w:val="center"/>
          </w:tcPr>
          <w:p w14:paraId="3252D7B3">
            <w:pPr>
              <w:jc w:val="center"/>
            </w:pPr>
            <w:r>
              <w:rPr>
                <w:rFonts w:hint="eastAsia"/>
              </w:rPr>
              <w:t>专业班级</w:t>
            </w:r>
          </w:p>
        </w:tc>
        <w:tc>
          <w:tcPr>
            <w:tcW w:w="2010" w:type="dxa"/>
            <w:vAlign w:val="center"/>
          </w:tcPr>
          <w:p w14:paraId="2F29C8B1">
            <w:pPr>
              <w:jc w:val="center"/>
            </w:pPr>
          </w:p>
        </w:tc>
        <w:tc>
          <w:tcPr>
            <w:tcW w:w="1417" w:type="dxa"/>
            <w:tcBorders>
              <w:right w:val="single" w:color="auto" w:sz="4" w:space="0"/>
            </w:tcBorders>
            <w:vAlign w:val="center"/>
          </w:tcPr>
          <w:p w14:paraId="7104FFE5">
            <w:pPr>
              <w:jc w:val="center"/>
            </w:pPr>
            <w:r>
              <w:rPr>
                <w:rFonts w:hint="eastAsia"/>
              </w:rPr>
              <w:t>学生姓名</w:t>
            </w:r>
          </w:p>
        </w:tc>
        <w:tc>
          <w:tcPr>
            <w:tcW w:w="1559" w:type="dxa"/>
            <w:tcBorders>
              <w:left w:val="single" w:color="auto" w:sz="4" w:space="0"/>
            </w:tcBorders>
            <w:vAlign w:val="center"/>
          </w:tcPr>
          <w:p w14:paraId="67D9ECF9">
            <w:pPr>
              <w:jc w:val="center"/>
            </w:pPr>
          </w:p>
        </w:tc>
        <w:tc>
          <w:tcPr>
            <w:tcW w:w="993" w:type="dxa"/>
            <w:tcBorders>
              <w:right w:val="single" w:color="auto" w:sz="4" w:space="0"/>
            </w:tcBorders>
            <w:vAlign w:val="center"/>
          </w:tcPr>
          <w:p w14:paraId="2E65052B">
            <w:pPr>
              <w:jc w:val="center"/>
            </w:pPr>
            <w:r>
              <w:rPr>
                <w:rFonts w:hint="eastAsia"/>
              </w:rPr>
              <w:t>学号</w:t>
            </w:r>
          </w:p>
        </w:tc>
        <w:tc>
          <w:tcPr>
            <w:tcW w:w="1559" w:type="dxa"/>
            <w:tcBorders>
              <w:left w:val="single" w:color="auto" w:sz="4" w:space="0"/>
            </w:tcBorders>
            <w:vAlign w:val="center"/>
          </w:tcPr>
          <w:p w14:paraId="74840DFF">
            <w:pPr>
              <w:jc w:val="center"/>
            </w:pPr>
          </w:p>
        </w:tc>
      </w:tr>
      <w:tr w14:paraId="306710B6">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670" w:hRule="atLeast"/>
        </w:trPr>
        <w:tc>
          <w:tcPr>
            <w:tcW w:w="1296" w:type="dxa"/>
            <w:vAlign w:val="center"/>
          </w:tcPr>
          <w:p w14:paraId="41862EB3">
            <w:pPr>
              <w:jc w:val="center"/>
            </w:pPr>
            <w:r>
              <w:rPr>
                <w:rFonts w:hint="eastAsia"/>
              </w:rPr>
              <w:t>题    目</w:t>
            </w:r>
          </w:p>
        </w:tc>
        <w:tc>
          <w:tcPr>
            <w:tcW w:w="7538" w:type="dxa"/>
            <w:gridSpan w:val="5"/>
            <w:vAlign w:val="center"/>
          </w:tcPr>
          <w:p w14:paraId="53BA62A4">
            <w:pPr>
              <w:jc w:val="center"/>
            </w:pPr>
          </w:p>
        </w:tc>
      </w:tr>
      <w:tr w14:paraId="643ADF4E">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100" w:hRule="atLeast"/>
        </w:trPr>
        <w:tc>
          <w:tcPr>
            <w:tcW w:w="8834" w:type="dxa"/>
            <w:gridSpan w:val="6"/>
          </w:tcPr>
          <w:p w14:paraId="7CF8D581">
            <w:pPr>
              <w:snapToGrid w:val="0"/>
              <w:spacing w:before="240" w:line="360" w:lineRule="auto"/>
            </w:pPr>
            <w:r>
              <w:rPr>
                <w:rFonts w:hint="eastAsia"/>
              </w:rPr>
              <w:t>论文（设计）指导教师评语：</w:t>
            </w:r>
          </w:p>
          <w:p w14:paraId="7123A953">
            <w:pPr>
              <w:snapToGrid w:val="0"/>
              <w:spacing w:line="360" w:lineRule="auto"/>
            </w:pPr>
          </w:p>
          <w:p w14:paraId="0023D1EA">
            <w:pPr>
              <w:snapToGrid w:val="0"/>
              <w:spacing w:line="360" w:lineRule="auto"/>
              <w:ind w:right="17" w:rightChars="8" w:firstLine="420" w:firstLineChars="200"/>
            </w:pPr>
            <w:r>
              <w:rPr>
                <w:rFonts w:hint="eastAsia"/>
              </w:rPr>
              <w:t>杨明同学在整个毕业设计过程中，态度认真，工作踏实，独立钻研，勤奋刻苦。是本人今年所指导学生中最认真的一位学生。</w:t>
            </w:r>
          </w:p>
          <w:p w14:paraId="79389BC0">
            <w:pPr>
              <w:snapToGrid w:val="0"/>
              <w:spacing w:line="360" w:lineRule="auto"/>
              <w:ind w:right="17" w:rightChars="8" w:firstLine="420" w:firstLineChars="200"/>
            </w:pPr>
            <w:r>
              <w:rPr>
                <w:rFonts w:hint="eastAsia"/>
              </w:rPr>
              <w:t>毕业设计的选题结合教师正在研发的浙江省教育厅高教处的管理信息系统。他所承担的工作为“</w:t>
            </w:r>
            <w:r>
              <w:t>教学质量工程申报评审系统</w:t>
            </w:r>
            <w:r>
              <w:rPr>
                <w:rFonts w:hint="eastAsia"/>
              </w:rPr>
              <w:t>”中侧重项目申报的部分。所完成的工作主要有：</w:t>
            </w:r>
          </w:p>
          <w:p w14:paraId="0BBC193A">
            <w:pPr>
              <w:snapToGrid w:val="0"/>
              <w:spacing w:line="360" w:lineRule="auto"/>
              <w:ind w:right="17" w:rightChars="8" w:firstLine="420" w:firstLineChars="200"/>
            </w:pPr>
            <w:r>
              <w:rPr>
                <w:rFonts w:hint="eastAsia"/>
              </w:rPr>
              <w:t>(1) 参与完成了</w:t>
            </w:r>
            <w:r>
              <w:t>教学质量</w:t>
            </w:r>
            <w:r>
              <w:rPr>
                <w:rFonts w:hint="eastAsia"/>
              </w:rPr>
              <w:t>工程</w:t>
            </w:r>
            <w:r>
              <w:t>各类项目的网上</w:t>
            </w:r>
            <w:r>
              <w:rPr>
                <w:rFonts w:hint="eastAsia"/>
              </w:rPr>
              <w:t>申报</w:t>
            </w:r>
            <w:r>
              <w:t>、网上评审</w:t>
            </w:r>
            <w:r>
              <w:rPr>
                <w:rFonts w:hint="eastAsia"/>
              </w:rPr>
              <w:t>的业务需求分析，</w:t>
            </w:r>
            <w:r>
              <w:t>明确系统的总体功能模块及拟采用的技术方案</w:t>
            </w:r>
            <w:r>
              <w:rPr>
                <w:rFonts w:hint="eastAsia"/>
              </w:rPr>
              <w:t>。</w:t>
            </w:r>
          </w:p>
          <w:p w14:paraId="4A208D54">
            <w:pPr>
              <w:snapToGrid w:val="0"/>
              <w:spacing w:line="360" w:lineRule="auto"/>
              <w:ind w:right="17" w:rightChars="8" w:firstLine="420" w:firstLineChars="200"/>
            </w:pPr>
            <w:r>
              <w:rPr>
                <w:rFonts w:hint="eastAsia"/>
              </w:rPr>
              <w:t>(2) 采用PowerDesigner工具完成了要开发的系统的数据库设计，整个系统涉及50多张各类数据表。</w:t>
            </w:r>
          </w:p>
          <w:p w14:paraId="5DDA9F63">
            <w:pPr>
              <w:snapToGrid w:val="0"/>
              <w:spacing w:line="360" w:lineRule="auto"/>
              <w:ind w:right="17" w:rightChars="8" w:firstLine="420" w:firstLineChars="200"/>
            </w:pPr>
            <w:r>
              <w:rPr>
                <w:rFonts w:hint="eastAsia"/>
              </w:rPr>
              <w:t xml:space="preserve">(3) </w:t>
            </w:r>
            <w:r>
              <w:t>在综合比较各种Web开发技术后，采用Spring MVC作为实现框架，采用Hibernate作为数据持久层技术</w:t>
            </w:r>
            <w:r>
              <w:rPr>
                <w:rFonts w:hint="eastAsia"/>
              </w:rPr>
              <w:t>，进行了系统的设计开发</w:t>
            </w:r>
            <w:r>
              <w:t>。</w:t>
            </w:r>
            <w:r>
              <w:rPr>
                <w:rFonts w:hint="eastAsia"/>
              </w:rPr>
              <w:t>采用DIV+CSS和CSS Sprites技术，进行提高用户页面访问速度的尝试。对系统的安全性也进行做了考虑和设计。</w:t>
            </w:r>
          </w:p>
          <w:p w14:paraId="27218AEF">
            <w:pPr>
              <w:snapToGrid w:val="0"/>
              <w:spacing w:line="360" w:lineRule="auto"/>
              <w:ind w:right="17" w:rightChars="8" w:firstLine="420" w:firstLineChars="200"/>
            </w:pPr>
            <w:r>
              <w:rPr>
                <w:rFonts w:hint="eastAsia"/>
              </w:rPr>
              <w:t>所完成的工作可实际应用，质量高。毕业设计说明书格式规范、逻辑性强、条理清晰、表述准确，是一份高质量的本科生毕业设计论文。</w:t>
            </w:r>
          </w:p>
          <w:p w14:paraId="4CDBB0DD">
            <w:pPr>
              <w:snapToGrid w:val="0"/>
              <w:spacing w:line="360" w:lineRule="auto"/>
            </w:pPr>
          </w:p>
          <w:p w14:paraId="231CF769">
            <w:pPr>
              <w:snapToGrid w:val="0"/>
              <w:spacing w:line="360" w:lineRule="auto"/>
            </w:pPr>
            <w:r>
              <w:rPr>
                <w:rFonts w:hint="eastAsia"/>
              </w:rPr>
              <w:t>建议成绩：</w:t>
            </w:r>
          </w:p>
          <w:p w14:paraId="294C4AEB">
            <w:pPr>
              <w:snapToGrid w:val="0"/>
              <w:spacing w:line="360" w:lineRule="auto"/>
            </w:pPr>
          </w:p>
          <w:p w14:paraId="6EE2CFB1">
            <w:pPr>
              <w:snapToGrid w:val="0"/>
              <w:spacing w:line="360" w:lineRule="auto"/>
            </w:pPr>
          </w:p>
          <w:p w14:paraId="0E46AD98">
            <w:pPr>
              <w:snapToGrid w:val="0"/>
              <w:spacing w:line="360" w:lineRule="auto"/>
            </w:pPr>
          </w:p>
          <w:p w14:paraId="487E5019">
            <w:pPr>
              <w:snapToGrid w:val="0"/>
              <w:spacing w:line="360" w:lineRule="auto"/>
            </w:pPr>
            <w:r>
              <w:rPr>
                <w:rFonts w:hint="eastAsia"/>
              </w:rPr>
              <w:t xml:space="preserve">                    </w:t>
            </w:r>
            <w:r>
              <w:t xml:space="preserve">                </w:t>
            </w:r>
            <w:r>
              <w:rPr>
                <w:rFonts w:hint="eastAsia"/>
              </w:rPr>
              <w:t xml:space="preserve">   指导教师（签字）：    </w:t>
            </w:r>
            <w:r>
              <w:t xml:space="preserve">       </w:t>
            </w:r>
            <w:r>
              <w:rPr>
                <w:rFonts w:hint="eastAsia"/>
              </w:rPr>
              <w:t xml:space="preserve">         </w:t>
            </w:r>
          </w:p>
          <w:p w14:paraId="30D3AB8B">
            <w:pPr>
              <w:snapToGrid w:val="0"/>
              <w:spacing w:line="360" w:lineRule="auto"/>
            </w:pPr>
          </w:p>
          <w:p w14:paraId="4368D2E1">
            <w:pPr>
              <w:snapToGrid w:val="0"/>
              <w:spacing w:line="360" w:lineRule="auto"/>
              <w:ind w:left="6090" w:hanging="6090" w:hangingChars="2900"/>
            </w:pPr>
            <w:r>
              <w:rPr>
                <w:rFonts w:hint="eastAsia"/>
              </w:rPr>
              <w:t xml:space="preserve">                                                                                                                                      年 </w:t>
            </w:r>
            <w:r>
              <w:t xml:space="preserve"> </w:t>
            </w:r>
            <w:r>
              <w:rPr>
                <w:rFonts w:hint="eastAsia"/>
              </w:rPr>
              <w:t xml:space="preserve">   月   </w:t>
            </w:r>
            <w:r>
              <w:t xml:space="preserve"> </w:t>
            </w:r>
            <w:r>
              <w:rPr>
                <w:rFonts w:hint="eastAsia"/>
              </w:rPr>
              <w:t xml:space="preserve"> 日</w:t>
            </w:r>
          </w:p>
          <w:p w14:paraId="276EE459">
            <w:pPr>
              <w:snapToGrid w:val="0"/>
              <w:spacing w:line="360" w:lineRule="auto"/>
              <w:ind w:left="6090" w:hanging="6090" w:hangingChars="2900"/>
            </w:pPr>
          </w:p>
        </w:tc>
      </w:tr>
    </w:tbl>
    <w:p w14:paraId="41959D49"/>
    <w:p w14:paraId="23BFCD37">
      <w:pPr>
        <w:rPr>
          <w:rFonts w:eastAsia="黑体"/>
          <w:b/>
          <w:sz w:val="32"/>
          <w:szCs w:val="32"/>
        </w:rPr>
      </w:pPr>
      <w:r>
        <w:rPr>
          <w:rFonts w:hint="eastAsia"/>
        </w:rPr>
        <w:t>注：此表一式一份，各学院自行归档，保留5年。</w:t>
      </w:r>
    </w:p>
    <w:p w14:paraId="10308CB4">
      <w:pPr>
        <w:rPr>
          <w:rFonts w:ascii="宋体" w:hAnsi="宋体"/>
          <w:b/>
          <w:sz w:val="28"/>
          <w:szCs w:val="28"/>
        </w:rPr>
      </w:pPr>
      <w:r>
        <w:rPr>
          <w:rFonts w:ascii="黑体" w:hAnsi="黑体" w:eastAsia="黑体"/>
          <w:bCs/>
          <w:color w:val="000000"/>
          <w:sz w:val="52"/>
          <w:szCs w:val="52"/>
        </w:rPr>
        <w:br w:type="page"/>
      </w:r>
    </w:p>
    <w:p w14:paraId="31928113">
      <w:pPr>
        <w:snapToGrid w:val="0"/>
        <w:spacing w:line="360" w:lineRule="auto"/>
        <w:jc w:val="center"/>
        <w:rPr>
          <w:rFonts w:ascii="黑体" w:hAnsi="宋体" w:eastAsia="黑体"/>
          <w:b/>
          <w:sz w:val="52"/>
          <w:szCs w:val="52"/>
        </w:rPr>
      </w:pPr>
    </w:p>
    <w:p w14:paraId="5C6E8BC5">
      <w:pPr>
        <w:snapToGrid w:val="0"/>
        <w:spacing w:line="360" w:lineRule="auto"/>
        <w:jc w:val="center"/>
        <w:rPr>
          <w:rFonts w:ascii="黑体" w:hAnsi="宋体" w:eastAsia="黑体"/>
          <w:b/>
          <w:sz w:val="52"/>
          <w:szCs w:val="52"/>
        </w:rPr>
      </w:pPr>
    </w:p>
    <w:p w14:paraId="17F4E48D">
      <w:pPr>
        <w:snapToGrid w:val="0"/>
        <w:spacing w:line="360" w:lineRule="auto"/>
        <w:jc w:val="center"/>
        <w:rPr>
          <w:rFonts w:ascii="黑体" w:hAnsi="宋体" w:eastAsia="黑体"/>
          <w:b/>
          <w:sz w:val="52"/>
          <w:szCs w:val="52"/>
        </w:rPr>
      </w:pPr>
    </w:p>
    <w:p w14:paraId="28F0C2DA">
      <w:pPr>
        <w:snapToGrid w:val="0"/>
        <w:spacing w:line="360" w:lineRule="auto"/>
        <w:jc w:val="center"/>
        <w:rPr>
          <w:rFonts w:ascii="黑体" w:hAnsi="宋体" w:eastAsia="黑体"/>
          <w:b/>
          <w:sz w:val="52"/>
          <w:szCs w:val="52"/>
        </w:rPr>
      </w:pPr>
    </w:p>
    <w:p w14:paraId="376FDF91">
      <w:pPr>
        <w:snapToGrid w:val="0"/>
        <w:spacing w:line="360" w:lineRule="auto"/>
        <w:jc w:val="center"/>
        <w:rPr>
          <w:rFonts w:ascii="黑体" w:hAnsi="宋体" w:eastAsia="黑体"/>
          <w:b/>
          <w:sz w:val="52"/>
          <w:szCs w:val="52"/>
        </w:rPr>
      </w:pPr>
    </w:p>
    <w:p w14:paraId="59E08442">
      <w:pPr>
        <w:snapToGrid w:val="0"/>
        <w:spacing w:line="360" w:lineRule="auto"/>
        <w:jc w:val="center"/>
        <w:rPr>
          <w:rFonts w:ascii="黑体" w:hAnsi="宋体" w:eastAsia="黑体"/>
          <w:b/>
          <w:sz w:val="52"/>
          <w:szCs w:val="52"/>
        </w:rPr>
      </w:pPr>
    </w:p>
    <w:p w14:paraId="153EB5DD">
      <w:pPr>
        <w:snapToGrid w:val="0"/>
        <w:spacing w:line="360" w:lineRule="auto"/>
        <w:jc w:val="center"/>
        <w:rPr>
          <w:rFonts w:ascii="黑体" w:hAnsi="宋体" w:eastAsia="黑体"/>
          <w:b/>
          <w:sz w:val="52"/>
          <w:szCs w:val="52"/>
        </w:rPr>
      </w:pPr>
      <w:r>
        <w:rPr>
          <w:rFonts w:hint="eastAsia" w:ascii="黑体" w:hAnsi="宋体" w:eastAsia="黑体"/>
          <w:b/>
          <w:sz w:val="52"/>
          <w:szCs w:val="52"/>
        </w:rPr>
        <w:t>五、论文评阅人评语</w:t>
      </w:r>
    </w:p>
    <w:p w14:paraId="21D3A99E">
      <w:pPr>
        <w:ind w:left="100"/>
        <w:jc w:val="center"/>
        <w:rPr>
          <w:rFonts w:eastAsia="黑体"/>
          <w:b/>
          <w:sz w:val="32"/>
          <w:szCs w:val="32"/>
        </w:rPr>
      </w:pPr>
      <w:r>
        <w:rPr>
          <w:rFonts w:ascii="黑体" w:hAnsi="黑体" w:eastAsia="黑体"/>
          <w:b/>
          <w:sz w:val="52"/>
          <w:szCs w:val="52"/>
        </w:rPr>
        <w:br w:type="page"/>
      </w:r>
      <w:r>
        <w:rPr>
          <w:rFonts w:hint="eastAsia" w:eastAsia="黑体"/>
          <w:b/>
          <w:sz w:val="32"/>
          <w:szCs w:val="32"/>
        </w:rPr>
        <w:t>浙江工业大学本科生</w:t>
      </w:r>
    </w:p>
    <w:p w14:paraId="501ECD11">
      <w:pPr>
        <w:ind w:left="100"/>
        <w:jc w:val="center"/>
        <w:rPr>
          <w:rFonts w:eastAsia="黑体"/>
          <w:b/>
          <w:sz w:val="32"/>
          <w:szCs w:val="32"/>
        </w:rPr>
      </w:pPr>
      <w:r>
        <w:rPr>
          <w:rFonts w:hint="eastAsia" w:eastAsia="黑体"/>
          <w:b/>
          <w:sz w:val="32"/>
          <w:szCs w:val="32"/>
        </w:rPr>
        <w:t>毕业论文（设计）评阅人评语</w:t>
      </w:r>
    </w:p>
    <w:p w14:paraId="48ADE7A2">
      <w:pPr>
        <w:ind w:left="100"/>
        <w:jc w:val="center"/>
        <w:rPr>
          <w:b/>
          <w:sz w:val="32"/>
          <w:szCs w:val="32"/>
        </w:rPr>
      </w:pPr>
    </w:p>
    <w:tbl>
      <w:tblPr>
        <w:tblStyle w:val="9"/>
        <w:tblW w:w="8779" w:type="dxa"/>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281"/>
        <w:gridCol w:w="1883"/>
        <w:gridCol w:w="1417"/>
        <w:gridCol w:w="1363"/>
        <w:gridCol w:w="992"/>
        <w:gridCol w:w="1843"/>
      </w:tblGrid>
      <w:tr w14:paraId="561062E4">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77" w:hRule="atLeast"/>
          <w:jc w:val="center"/>
        </w:trPr>
        <w:tc>
          <w:tcPr>
            <w:tcW w:w="1281" w:type="dxa"/>
            <w:tcBorders>
              <w:top w:val="single" w:color="auto" w:sz="8" w:space="0"/>
              <w:bottom w:val="single" w:color="auto" w:sz="6" w:space="0"/>
            </w:tcBorders>
            <w:vAlign w:val="center"/>
          </w:tcPr>
          <w:p w14:paraId="529BFF40">
            <w:pPr>
              <w:jc w:val="center"/>
            </w:pPr>
            <w:r>
              <w:rPr>
                <w:rFonts w:hint="eastAsia"/>
              </w:rPr>
              <w:t>专业班级</w:t>
            </w:r>
          </w:p>
        </w:tc>
        <w:tc>
          <w:tcPr>
            <w:tcW w:w="1883" w:type="dxa"/>
            <w:tcBorders>
              <w:top w:val="single" w:color="auto" w:sz="8" w:space="0"/>
              <w:bottom w:val="single" w:color="auto" w:sz="6" w:space="0"/>
            </w:tcBorders>
            <w:vAlign w:val="center"/>
          </w:tcPr>
          <w:p w14:paraId="459C2C71">
            <w:pPr>
              <w:jc w:val="center"/>
            </w:pPr>
          </w:p>
        </w:tc>
        <w:tc>
          <w:tcPr>
            <w:tcW w:w="1417" w:type="dxa"/>
            <w:tcBorders>
              <w:top w:val="single" w:color="auto" w:sz="8" w:space="0"/>
              <w:bottom w:val="single" w:color="auto" w:sz="6" w:space="0"/>
            </w:tcBorders>
            <w:vAlign w:val="center"/>
          </w:tcPr>
          <w:p w14:paraId="1361BE00">
            <w:pPr>
              <w:jc w:val="center"/>
            </w:pPr>
            <w:r>
              <w:rPr>
                <w:rFonts w:hint="eastAsia"/>
              </w:rPr>
              <w:t>学生姓名</w:t>
            </w:r>
          </w:p>
        </w:tc>
        <w:tc>
          <w:tcPr>
            <w:tcW w:w="1363" w:type="dxa"/>
            <w:tcBorders>
              <w:top w:val="single" w:color="auto" w:sz="8" w:space="0"/>
              <w:bottom w:val="single" w:color="auto" w:sz="6" w:space="0"/>
              <w:right w:val="single" w:color="auto" w:sz="4" w:space="0"/>
            </w:tcBorders>
            <w:vAlign w:val="center"/>
          </w:tcPr>
          <w:p w14:paraId="27C2BC66">
            <w:pPr>
              <w:jc w:val="center"/>
            </w:pPr>
          </w:p>
        </w:tc>
        <w:tc>
          <w:tcPr>
            <w:tcW w:w="992" w:type="dxa"/>
            <w:tcBorders>
              <w:top w:val="single" w:color="auto" w:sz="8" w:space="0"/>
              <w:left w:val="single" w:color="auto" w:sz="4" w:space="0"/>
              <w:bottom w:val="single" w:color="auto" w:sz="6" w:space="0"/>
              <w:right w:val="single" w:color="auto" w:sz="4" w:space="0"/>
            </w:tcBorders>
            <w:vAlign w:val="center"/>
          </w:tcPr>
          <w:p w14:paraId="74C269F2">
            <w:pPr>
              <w:jc w:val="center"/>
            </w:pPr>
            <w:r>
              <w:rPr>
                <w:rFonts w:hint="eastAsia"/>
              </w:rPr>
              <w:t>学号</w:t>
            </w:r>
          </w:p>
        </w:tc>
        <w:tc>
          <w:tcPr>
            <w:tcW w:w="1843" w:type="dxa"/>
            <w:tcBorders>
              <w:top w:val="single" w:color="auto" w:sz="8" w:space="0"/>
              <w:left w:val="single" w:color="auto" w:sz="4" w:space="0"/>
              <w:bottom w:val="single" w:color="auto" w:sz="6" w:space="0"/>
            </w:tcBorders>
            <w:vAlign w:val="center"/>
          </w:tcPr>
          <w:p w14:paraId="61676166">
            <w:pPr>
              <w:jc w:val="center"/>
            </w:pPr>
          </w:p>
        </w:tc>
      </w:tr>
      <w:tr w14:paraId="19158B30">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77" w:hRule="atLeast"/>
          <w:jc w:val="center"/>
        </w:trPr>
        <w:tc>
          <w:tcPr>
            <w:tcW w:w="1281" w:type="dxa"/>
            <w:tcBorders>
              <w:top w:val="single" w:color="auto" w:sz="6" w:space="0"/>
              <w:bottom w:val="single" w:color="auto" w:sz="6" w:space="0"/>
            </w:tcBorders>
            <w:vAlign w:val="center"/>
          </w:tcPr>
          <w:p w14:paraId="4DAEA0B1">
            <w:pPr>
              <w:jc w:val="center"/>
            </w:pPr>
            <w:r>
              <w:rPr>
                <w:rFonts w:hint="eastAsia"/>
              </w:rPr>
              <w:t>题    目</w:t>
            </w:r>
          </w:p>
        </w:tc>
        <w:tc>
          <w:tcPr>
            <w:tcW w:w="7498" w:type="dxa"/>
            <w:gridSpan w:val="5"/>
            <w:tcBorders>
              <w:top w:val="single" w:color="auto" w:sz="6" w:space="0"/>
              <w:bottom w:val="single" w:color="auto" w:sz="6" w:space="0"/>
            </w:tcBorders>
            <w:vAlign w:val="center"/>
          </w:tcPr>
          <w:p w14:paraId="3F57744D">
            <w:pPr>
              <w:jc w:val="center"/>
            </w:pPr>
          </w:p>
        </w:tc>
      </w:tr>
      <w:tr w14:paraId="78E2B202">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4137" w:hRule="atLeast"/>
          <w:jc w:val="center"/>
        </w:trPr>
        <w:tc>
          <w:tcPr>
            <w:tcW w:w="8779" w:type="dxa"/>
            <w:gridSpan w:val="6"/>
            <w:tcBorders>
              <w:top w:val="single" w:color="auto" w:sz="6" w:space="0"/>
              <w:bottom w:val="single" w:color="auto" w:sz="12" w:space="0"/>
            </w:tcBorders>
          </w:tcPr>
          <w:p w14:paraId="6A89626A">
            <w:pPr>
              <w:spacing w:before="240" w:line="360" w:lineRule="auto"/>
              <w:rPr>
                <w:szCs w:val="21"/>
              </w:rPr>
            </w:pPr>
            <w:r>
              <w:rPr>
                <w:szCs w:val="21"/>
                <w:lang w:eastAsia="zh-Hans"/>
              </w:rPr>
              <w:t>论文</w:t>
            </w:r>
            <w:r>
              <w:rPr>
                <w:szCs w:val="21"/>
              </w:rPr>
              <w:t>（</w:t>
            </w:r>
            <w:r>
              <w:rPr>
                <w:szCs w:val="21"/>
                <w:lang w:eastAsia="zh-Hans"/>
              </w:rPr>
              <w:t>设计</w:t>
            </w:r>
            <w:r>
              <w:rPr>
                <w:szCs w:val="21"/>
              </w:rPr>
              <w:t>）评阅人评语：</w:t>
            </w:r>
          </w:p>
          <w:p w14:paraId="33915C44">
            <w:pPr>
              <w:spacing w:line="360" w:lineRule="auto"/>
              <w:rPr>
                <w:szCs w:val="21"/>
              </w:rPr>
            </w:pPr>
          </w:p>
          <w:p w14:paraId="6A8D7BC9">
            <w:pPr>
              <w:spacing w:line="360" w:lineRule="auto"/>
              <w:ind w:right="38" w:rightChars="18" w:firstLine="420" w:firstLineChars="200"/>
              <w:rPr>
                <w:szCs w:val="21"/>
              </w:rPr>
            </w:pPr>
            <w:r>
              <w:rPr>
                <w:szCs w:val="21"/>
              </w:rPr>
              <w:t>本文详细论述了一个教学质量工程网上申报和评审系统的设计和实现过程，主要功能是各类项目申报、专家对项目的评审和项目的检查、结题管理，系统具有较高的实用价值。</w:t>
            </w:r>
          </w:p>
          <w:p w14:paraId="50D2BB1D">
            <w:pPr>
              <w:spacing w:line="360" w:lineRule="auto"/>
              <w:ind w:right="38" w:rightChars="18" w:firstLine="420" w:firstLineChars="200"/>
              <w:rPr>
                <w:szCs w:val="21"/>
              </w:rPr>
            </w:pPr>
            <w:r>
              <w:rPr>
                <w:szCs w:val="21"/>
              </w:rPr>
              <w:t>本文在对系统业务需求分析的基础上，严格按照软件工程规范的要求进行了系统开发。开发工具采用MVC架构的Spring＋Hibernate的框架技术，基于DIV+CSS Sprites界面技术，以及PowerDesigner数据库设计和Ajax数据传输等。系统的设计和实现体现了较高的专业性。</w:t>
            </w:r>
          </w:p>
          <w:p w14:paraId="3F61335B">
            <w:pPr>
              <w:spacing w:line="360" w:lineRule="auto"/>
              <w:ind w:right="38" w:rightChars="18" w:firstLine="420" w:firstLineChars="200"/>
              <w:rPr>
                <w:szCs w:val="21"/>
              </w:rPr>
            </w:pPr>
            <w:r>
              <w:rPr>
                <w:szCs w:val="21"/>
              </w:rPr>
              <w:t>该论文结构合理，叙述流畅，主要理论、算法阐述清晰，文字、图表合理清晰，系统性、逻辑性较强，达到了本科毕业设计论文的要求。从项目演示和论文质量来看，作者投入了较大精力，工作量饱满。</w:t>
            </w:r>
          </w:p>
          <w:p w14:paraId="0EFC1283">
            <w:pPr>
              <w:spacing w:line="360" w:lineRule="auto"/>
              <w:rPr>
                <w:szCs w:val="21"/>
              </w:rPr>
            </w:pPr>
          </w:p>
          <w:p w14:paraId="775EE701">
            <w:pPr>
              <w:spacing w:line="360" w:lineRule="auto"/>
              <w:rPr>
                <w:szCs w:val="21"/>
              </w:rPr>
            </w:pPr>
          </w:p>
          <w:p w14:paraId="0ED11324">
            <w:pPr>
              <w:spacing w:line="360" w:lineRule="auto"/>
              <w:rPr>
                <w:szCs w:val="21"/>
              </w:rPr>
            </w:pPr>
          </w:p>
          <w:p w14:paraId="05D816A3">
            <w:pPr>
              <w:spacing w:line="360" w:lineRule="auto"/>
              <w:rPr>
                <w:szCs w:val="21"/>
              </w:rPr>
            </w:pPr>
          </w:p>
          <w:p w14:paraId="4DE9146D">
            <w:pPr>
              <w:spacing w:line="360" w:lineRule="auto"/>
              <w:rPr>
                <w:szCs w:val="21"/>
              </w:rPr>
            </w:pPr>
          </w:p>
          <w:p w14:paraId="01C16FB2">
            <w:pPr>
              <w:spacing w:line="360" w:lineRule="auto"/>
              <w:rPr>
                <w:szCs w:val="21"/>
              </w:rPr>
            </w:pPr>
          </w:p>
          <w:p w14:paraId="74E6A7D3">
            <w:pPr>
              <w:spacing w:line="360" w:lineRule="auto"/>
              <w:rPr>
                <w:szCs w:val="21"/>
              </w:rPr>
            </w:pPr>
          </w:p>
          <w:p w14:paraId="4FC13148">
            <w:pPr>
              <w:spacing w:line="360" w:lineRule="auto"/>
              <w:rPr>
                <w:szCs w:val="21"/>
              </w:rPr>
            </w:pPr>
          </w:p>
          <w:p w14:paraId="418C69A7">
            <w:pPr>
              <w:spacing w:line="360" w:lineRule="auto"/>
              <w:rPr>
                <w:szCs w:val="21"/>
              </w:rPr>
            </w:pPr>
          </w:p>
          <w:p w14:paraId="42BE04FC">
            <w:pPr>
              <w:spacing w:line="360" w:lineRule="auto"/>
              <w:rPr>
                <w:szCs w:val="21"/>
              </w:rPr>
            </w:pPr>
          </w:p>
          <w:p w14:paraId="0ED1FECF">
            <w:pPr>
              <w:spacing w:line="360" w:lineRule="auto"/>
              <w:rPr>
                <w:szCs w:val="21"/>
              </w:rPr>
            </w:pPr>
            <w:r>
              <w:rPr>
                <w:szCs w:val="21"/>
              </w:rPr>
              <w:t xml:space="preserve">                                  </w:t>
            </w:r>
            <w:r>
              <w:rPr>
                <w:szCs w:val="21"/>
                <w:lang w:eastAsia="zh-Hans"/>
              </w:rPr>
              <w:t>论文（设计）</w:t>
            </w:r>
            <w:r>
              <w:rPr>
                <w:szCs w:val="21"/>
              </w:rPr>
              <w:t>评阅人：               （签字）</w:t>
            </w:r>
          </w:p>
          <w:p w14:paraId="2928F4B6">
            <w:pPr>
              <w:spacing w:line="360" w:lineRule="auto"/>
              <w:rPr>
                <w:szCs w:val="21"/>
              </w:rPr>
            </w:pPr>
          </w:p>
          <w:p w14:paraId="2340B5B9">
            <w:pPr>
              <w:spacing w:line="360" w:lineRule="auto"/>
              <w:ind w:left="6090" w:hanging="6090" w:hangingChars="2900"/>
              <w:rPr>
                <w:szCs w:val="21"/>
              </w:rPr>
            </w:pPr>
            <w:r>
              <w:rPr>
                <w:szCs w:val="21"/>
              </w:rPr>
              <w:t xml:space="preserve">                                                                                                                   年      月       日</w:t>
            </w:r>
          </w:p>
          <w:p w14:paraId="04883840">
            <w:pPr>
              <w:spacing w:line="360" w:lineRule="auto"/>
              <w:rPr>
                <w:szCs w:val="21"/>
              </w:rPr>
            </w:pPr>
          </w:p>
        </w:tc>
      </w:tr>
    </w:tbl>
    <w:p w14:paraId="2BD3F0DC">
      <w:pPr>
        <w:spacing w:line="360" w:lineRule="auto"/>
        <w:rPr>
          <w:szCs w:val="21"/>
        </w:rPr>
      </w:pPr>
    </w:p>
    <w:p w14:paraId="7CCC04C1">
      <w:r>
        <w:rPr>
          <w:rFonts w:hint="eastAsia"/>
        </w:rPr>
        <w:t>注：此表一式一份，各学院自行归档，保留5年。</w:t>
      </w:r>
    </w:p>
    <w:p w14:paraId="39DF6257">
      <w:pPr>
        <w:rPr>
          <w:rFonts w:ascii="宋体" w:hAnsi="宋体"/>
          <w:b/>
          <w:sz w:val="28"/>
          <w:szCs w:val="28"/>
        </w:rPr>
      </w:pPr>
      <w:r>
        <w:rPr>
          <w:rFonts w:ascii="黑体" w:hAnsi="黑体" w:eastAsia="黑体"/>
          <w:b/>
          <w:sz w:val="52"/>
          <w:szCs w:val="52"/>
        </w:rPr>
        <w:br w:type="page"/>
      </w:r>
    </w:p>
    <w:p w14:paraId="49CC71C1">
      <w:pPr>
        <w:snapToGrid w:val="0"/>
        <w:spacing w:line="360" w:lineRule="auto"/>
        <w:jc w:val="center"/>
        <w:rPr>
          <w:rFonts w:ascii="黑体" w:hAnsi="宋体" w:eastAsia="黑体"/>
          <w:b/>
          <w:sz w:val="52"/>
          <w:szCs w:val="52"/>
        </w:rPr>
      </w:pPr>
    </w:p>
    <w:p w14:paraId="4334E443">
      <w:pPr>
        <w:snapToGrid w:val="0"/>
        <w:spacing w:line="360" w:lineRule="auto"/>
        <w:jc w:val="center"/>
        <w:rPr>
          <w:rFonts w:ascii="黑体" w:hAnsi="宋体" w:eastAsia="黑体"/>
          <w:b/>
          <w:sz w:val="52"/>
          <w:szCs w:val="52"/>
        </w:rPr>
      </w:pPr>
    </w:p>
    <w:p w14:paraId="5F25AE70">
      <w:pPr>
        <w:snapToGrid w:val="0"/>
        <w:spacing w:line="360" w:lineRule="auto"/>
        <w:jc w:val="center"/>
        <w:rPr>
          <w:rFonts w:ascii="黑体" w:hAnsi="宋体" w:eastAsia="黑体"/>
          <w:b/>
          <w:sz w:val="52"/>
          <w:szCs w:val="52"/>
        </w:rPr>
      </w:pPr>
    </w:p>
    <w:p w14:paraId="43A1DF32">
      <w:pPr>
        <w:snapToGrid w:val="0"/>
        <w:spacing w:line="360" w:lineRule="auto"/>
        <w:jc w:val="center"/>
        <w:rPr>
          <w:rFonts w:ascii="黑体" w:hAnsi="宋体" w:eastAsia="黑体"/>
          <w:b/>
          <w:sz w:val="52"/>
          <w:szCs w:val="52"/>
        </w:rPr>
      </w:pPr>
    </w:p>
    <w:p w14:paraId="33FC5935">
      <w:pPr>
        <w:snapToGrid w:val="0"/>
        <w:spacing w:line="360" w:lineRule="auto"/>
        <w:jc w:val="center"/>
        <w:rPr>
          <w:rFonts w:ascii="黑体" w:hAnsi="宋体" w:eastAsia="黑体"/>
          <w:b/>
          <w:sz w:val="52"/>
          <w:szCs w:val="52"/>
        </w:rPr>
      </w:pPr>
    </w:p>
    <w:p w14:paraId="72F70A23">
      <w:pPr>
        <w:snapToGrid w:val="0"/>
        <w:spacing w:line="360" w:lineRule="auto"/>
        <w:jc w:val="center"/>
        <w:rPr>
          <w:rFonts w:ascii="黑体" w:hAnsi="宋体" w:eastAsia="黑体"/>
          <w:b/>
          <w:sz w:val="52"/>
          <w:szCs w:val="52"/>
        </w:rPr>
      </w:pPr>
    </w:p>
    <w:p w14:paraId="0A4CD049">
      <w:pPr>
        <w:snapToGrid w:val="0"/>
        <w:spacing w:line="360" w:lineRule="auto"/>
        <w:jc w:val="center"/>
        <w:rPr>
          <w:rFonts w:ascii="黑体" w:hAnsi="宋体" w:eastAsia="黑体"/>
          <w:b/>
          <w:sz w:val="52"/>
          <w:szCs w:val="52"/>
        </w:rPr>
      </w:pPr>
      <w:r>
        <w:rPr>
          <w:rFonts w:hint="eastAsia" w:ascii="黑体" w:hAnsi="宋体" w:eastAsia="黑体"/>
          <w:b/>
          <w:sz w:val="52"/>
          <w:szCs w:val="52"/>
        </w:rPr>
        <w:t>六、答辩记录</w:t>
      </w:r>
    </w:p>
    <w:p w14:paraId="3FDF45D4">
      <w:pPr>
        <w:widowControl/>
        <w:jc w:val="left"/>
        <w:rPr>
          <w:rFonts w:ascii="黑体" w:hAnsi="宋体" w:eastAsia="黑体"/>
          <w:b/>
          <w:sz w:val="52"/>
          <w:szCs w:val="52"/>
        </w:rPr>
      </w:pPr>
      <w:r>
        <w:rPr>
          <w:rFonts w:ascii="黑体" w:hAnsi="宋体" w:eastAsia="黑体"/>
          <w:b/>
          <w:sz w:val="52"/>
          <w:szCs w:val="52"/>
        </w:rPr>
        <w:br w:type="page"/>
      </w:r>
    </w:p>
    <w:p w14:paraId="7386B087">
      <w:pPr>
        <w:snapToGrid w:val="0"/>
        <w:spacing w:line="360" w:lineRule="auto"/>
        <w:jc w:val="center"/>
        <w:rPr>
          <w:rFonts w:ascii="黑体" w:hAnsi="宋体" w:eastAsia="黑体"/>
          <w:b/>
          <w:sz w:val="52"/>
          <w:szCs w:val="52"/>
        </w:rPr>
      </w:pPr>
    </w:p>
    <w:p w14:paraId="112F1512">
      <w:pPr>
        <w:snapToGrid w:val="0"/>
        <w:spacing w:line="360" w:lineRule="auto"/>
        <w:jc w:val="center"/>
        <w:rPr>
          <w:rFonts w:ascii="黑体" w:hAnsi="宋体" w:eastAsia="黑体"/>
          <w:b/>
          <w:sz w:val="52"/>
          <w:szCs w:val="52"/>
        </w:rPr>
      </w:pPr>
    </w:p>
    <w:p w14:paraId="564807EA">
      <w:pPr>
        <w:snapToGrid w:val="0"/>
        <w:spacing w:line="360" w:lineRule="auto"/>
        <w:jc w:val="center"/>
        <w:rPr>
          <w:rFonts w:ascii="黑体" w:hAnsi="宋体" w:eastAsia="黑体"/>
          <w:b/>
          <w:sz w:val="52"/>
          <w:szCs w:val="52"/>
        </w:rPr>
      </w:pPr>
    </w:p>
    <w:p w14:paraId="24647493">
      <w:pPr>
        <w:snapToGrid w:val="0"/>
        <w:spacing w:line="360" w:lineRule="auto"/>
        <w:jc w:val="center"/>
        <w:rPr>
          <w:rFonts w:ascii="黑体" w:hAnsi="宋体" w:eastAsia="黑体"/>
          <w:b/>
          <w:sz w:val="52"/>
          <w:szCs w:val="52"/>
        </w:rPr>
      </w:pPr>
    </w:p>
    <w:p w14:paraId="3CD8F9B4">
      <w:pPr>
        <w:snapToGrid w:val="0"/>
        <w:spacing w:line="360" w:lineRule="auto"/>
        <w:jc w:val="center"/>
        <w:rPr>
          <w:rFonts w:ascii="黑体" w:hAnsi="宋体" w:eastAsia="黑体"/>
          <w:b/>
          <w:sz w:val="52"/>
          <w:szCs w:val="52"/>
        </w:rPr>
      </w:pPr>
    </w:p>
    <w:p w14:paraId="6AF0411C">
      <w:pPr>
        <w:snapToGrid w:val="0"/>
        <w:spacing w:line="360" w:lineRule="auto"/>
        <w:jc w:val="center"/>
        <w:rPr>
          <w:rFonts w:ascii="黑体" w:hAnsi="宋体" w:eastAsia="黑体"/>
          <w:b/>
          <w:sz w:val="52"/>
          <w:szCs w:val="52"/>
        </w:rPr>
      </w:pPr>
    </w:p>
    <w:p w14:paraId="1DFEBD65">
      <w:pPr>
        <w:snapToGrid w:val="0"/>
        <w:spacing w:line="360" w:lineRule="auto"/>
        <w:jc w:val="center"/>
        <w:rPr>
          <w:rFonts w:ascii="黑体" w:hAnsi="宋体" w:eastAsia="黑体"/>
          <w:b/>
          <w:sz w:val="52"/>
          <w:szCs w:val="52"/>
        </w:rPr>
      </w:pPr>
      <w:r>
        <w:rPr>
          <w:rFonts w:hint="eastAsia" w:ascii="黑体" w:hAnsi="宋体" w:eastAsia="黑体"/>
          <w:b/>
          <w:sz w:val="52"/>
          <w:szCs w:val="52"/>
        </w:rPr>
        <w:t>七、毕业设计成果演示记录表</w:t>
      </w:r>
    </w:p>
    <w:p w14:paraId="50B486A9">
      <w:pPr>
        <w:snapToGrid w:val="0"/>
        <w:spacing w:line="360" w:lineRule="auto"/>
        <w:jc w:val="center"/>
        <w:rPr>
          <w:rFonts w:eastAsia="黑体"/>
          <w:b/>
          <w:sz w:val="32"/>
          <w:szCs w:val="32"/>
        </w:rPr>
      </w:pPr>
      <w:r>
        <w:rPr>
          <w:rFonts w:ascii="黑体" w:hAnsi="宋体" w:eastAsia="黑体"/>
          <w:b/>
          <w:sz w:val="52"/>
          <w:szCs w:val="52"/>
        </w:rPr>
        <w:br w:type="page"/>
      </w:r>
      <w:r>
        <w:rPr>
          <w:rFonts w:hint="eastAsia" w:eastAsia="黑体"/>
          <w:b/>
          <w:sz w:val="32"/>
          <w:szCs w:val="32"/>
        </w:rPr>
        <w:t>浙  江  工  业  大  学</w:t>
      </w:r>
    </w:p>
    <w:p w14:paraId="389ED95C">
      <w:pPr>
        <w:ind w:left="100"/>
        <w:jc w:val="center"/>
        <w:rPr>
          <w:rFonts w:eastAsia="黑体"/>
          <w:b/>
          <w:sz w:val="32"/>
          <w:szCs w:val="32"/>
        </w:rPr>
      </w:pPr>
      <w:r>
        <w:rPr>
          <w:rFonts w:hint="eastAsia" w:eastAsia="黑体"/>
          <w:b/>
          <w:sz w:val="32"/>
          <w:szCs w:val="32"/>
        </w:rPr>
        <w:t>毕业设计（论文、创作）成果演示记录表</w:t>
      </w:r>
    </w:p>
    <w:tbl>
      <w:tblPr>
        <w:tblStyle w:val="9"/>
        <w:tblW w:w="0" w:type="auto"/>
        <w:tblInd w:w="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598"/>
        <w:gridCol w:w="1566"/>
        <w:gridCol w:w="86"/>
        <w:gridCol w:w="1048"/>
        <w:gridCol w:w="798"/>
        <w:gridCol w:w="903"/>
        <w:gridCol w:w="1134"/>
        <w:gridCol w:w="1984"/>
      </w:tblGrid>
      <w:tr w14:paraId="6A17CA3F">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3" w:hRule="atLeast"/>
        </w:trPr>
        <w:tc>
          <w:tcPr>
            <w:tcW w:w="1598" w:type="dxa"/>
            <w:tcBorders>
              <w:bottom w:val="single" w:color="auto" w:sz="6" w:space="0"/>
              <w:right w:val="single" w:color="auto" w:sz="6" w:space="0"/>
            </w:tcBorders>
            <w:vAlign w:val="center"/>
          </w:tcPr>
          <w:p w14:paraId="410581B4">
            <w:pPr>
              <w:jc w:val="center"/>
              <w:rPr>
                <w:szCs w:val="21"/>
              </w:rPr>
            </w:pPr>
            <w:r>
              <w:rPr>
                <w:szCs w:val="21"/>
              </w:rPr>
              <w:t>专业班级</w:t>
            </w:r>
          </w:p>
        </w:tc>
        <w:tc>
          <w:tcPr>
            <w:tcW w:w="1566" w:type="dxa"/>
            <w:tcBorders>
              <w:left w:val="single" w:color="auto" w:sz="6" w:space="0"/>
              <w:bottom w:val="single" w:color="auto" w:sz="6" w:space="0"/>
              <w:right w:val="single" w:color="auto" w:sz="6" w:space="0"/>
            </w:tcBorders>
            <w:vAlign w:val="center"/>
          </w:tcPr>
          <w:p w14:paraId="0B4DA3B8">
            <w:pPr>
              <w:jc w:val="center"/>
              <w:rPr>
                <w:szCs w:val="21"/>
              </w:rPr>
            </w:pPr>
            <w:r>
              <w:rPr>
                <w:szCs w:val="21"/>
              </w:rPr>
              <w:t>电信1301</w:t>
            </w:r>
          </w:p>
        </w:tc>
        <w:tc>
          <w:tcPr>
            <w:tcW w:w="1134" w:type="dxa"/>
            <w:gridSpan w:val="2"/>
            <w:tcBorders>
              <w:left w:val="single" w:color="auto" w:sz="6" w:space="0"/>
              <w:bottom w:val="single" w:color="auto" w:sz="6" w:space="0"/>
              <w:right w:val="single" w:color="auto" w:sz="6" w:space="0"/>
            </w:tcBorders>
            <w:vAlign w:val="center"/>
          </w:tcPr>
          <w:p w14:paraId="3C8E8EB4">
            <w:pPr>
              <w:jc w:val="center"/>
              <w:rPr>
                <w:szCs w:val="21"/>
              </w:rPr>
            </w:pPr>
            <w:r>
              <w:rPr>
                <w:szCs w:val="21"/>
              </w:rPr>
              <w:t>学生姓名</w:t>
            </w:r>
          </w:p>
        </w:tc>
        <w:tc>
          <w:tcPr>
            <w:tcW w:w="1701" w:type="dxa"/>
            <w:gridSpan w:val="2"/>
            <w:tcBorders>
              <w:left w:val="single" w:color="auto" w:sz="6" w:space="0"/>
              <w:bottom w:val="single" w:color="auto" w:sz="6" w:space="0"/>
              <w:right w:val="single" w:color="auto" w:sz="4" w:space="0"/>
            </w:tcBorders>
            <w:vAlign w:val="center"/>
          </w:tcPr>
          <w:p w14:paraId="44056675">
            <w:pPr>
              <w:jc w:val="center"/>
              <w:rPr>
                <w:szCs w:val="21"/>
              </w:rPr>
            </w:pPr>
          </w:p>
        </w:tc>
        <w:tc>
          <w:tcPr>
            <w:tcW w:w="1134" w:type="dxa"/>
            <w:tcBorders>
              <w:left w:val="single" w:color="auto" w:sz="4" w:space="0"/>
              <w:bottom w:val="single" w:color="auto" w:sz="6" w:space="0"/>
              <w:right w:val="single" w:color="auto" w:sz="4" w:space="0"/>
            </w:tcBorders>
            <w:vAlign w:val="center"/>
          </w:tcPr>
          <w:p w14:paraId="1E3872E5">
            <w:pPr>
              <w:jc w:val="center"/>
              <w:rPr>
                <w:szCs w:val="21"/>
              </w:rPr>
            </w:pPr>
            <w:r>
              <w:rPr>
                <w:szCs w:val="21"/>
              </w:rPr>
              <w:t>指导教师</w:t>
            </w:r>
          </w:p>
        </w:tc>
        <w:tc>
          <w:tcPr>
            <w:tcW w:w="1984" w:type="dxa"/>
            <w:tcBorders>
              <w:left w:val="single" w:color="auto" w:sz="4" w:space="0"/>
              <w:bottom w:val="single" w:color="auto" w:sz="6" w:space="0"/>
            </w:tcBorders>
            <w:vAlign w:val="center"/>
          </w:tcPr>
          <w:p w14:paraId="769C6D3E">
            <w:pPr>
              <w:jc w:val="center"/>
              <w:rPr>
                <w:szCs w:val="21"/>
              </w:rPr>
            </w:pPr>
          </w:p>
        </w:tc>
      </w:tr>
      <w:tr w14:paraId="09C7E330">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3" w:hRule="atLeast"/>
        </w:trPr>
        <w:tc>
          <w:tcPr>
            <w:tcW w:w="1598" w:type="dxa"/>
            <w:tcBorders>
              <w:top w:val="single" w:color="auto" w:sz="6" w:space="0"/>
              <w:bottom w:val="single" w:color="auto" w:sz="6" w:space="0"/>
              <w:right w:val="single" w:color="auto" w:sz="6" w:space="0"/>
            </w:tcBorders>
            <w:vAlign w:val="center"/>
          </w:tcPr>
          <w:p w14:paraId="2DB6D44A">
            <w:pPr>
              <w:jc w:val="center"/>
              <w:rPr>
                <w:szCs w:val="21"/>
              </w:rPr>
            </w:pPr>
            <w:r>
              <w:rPr>
                <w:szCs w:val="21"/>
              </w:rPr>
              <w:t>题    目</w:t>
            </w:r>
          </w:p>
        </w:tc>
        <w:tc>
          <w:tcPr>
            <w:tcW w:w="7519" w:type="dxa"/>
            <w:gridSpan w:val="7"/>
            <w:tcBorders>
              <w:top w:val="single" w:color="auto" w:sz="6" w:space="0"/>
              <w:left w:val="single" w:color="auto" w:sz="6" w:space="0"/>
              <w:bottom w:val="single" w:color="auto" w:sz="6" w:space="0"/>
            </w:tcBorders>
            <w:vAlign w:val="center"/>
          </w:tcPr>
          <w:p w14:paraId="59FAE8F5">
            <w:pPr>
              <w:jc w:val="center"/>
              <w:rPr>
                <w:szCs w:val="21"/>
              </w:rPr>
            </w:pPr>
            <w:r>
              <w:rPr>
                <w:bCs/>
                <w:szCs w:val="21"/>
              </w:rPr>
              <w:t>高亮度LED驱动电路研究与设计</w:t>
            </w:r>
          </w:p>
        </w:tc>
      </w:tr>
      <w:tr w14:paraId="2560C2F4">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623" w:hRule="atLeast"/>
        </w:trPr>
        <w:tc>
          <w:tcPr>
            <w:tcW w:w="1598" w:type="dxa"/>
            <w:tcBorders>
              <w:top w:val="single" w:color="auto" w:sz="4" w:space="0"/>
              <w:bottom w:val="single" w:color="auto" w:sz="4" w:space="0"/>
              <w:right w:val="single" w:color="auto" w:sz="4" w:space="0"/>
            </w:tcBorders>
            <w:vAlign w:val="center"/>
          </w:tcPr>
          <w:p w14:paraId="5463564B">
            <w:pPr>
              <w:spacing w:line="360" w:lineRule="auto"/>
              <w:ind w:firstLine="35" w:firstLineChars="17"/>
              <w:jc w:val="center"/>
              <w:rPr>
                <w:szCs w:val="21"/>
              </w:rPr>
            </w:pPr>
            <w:r>
              <w:rPr>
                <w:szCs w:val="21"/>
              </w:rPr>
              <w:t>根据设计任务书要求，毕业设计（论文）应完成的内容和应达到的功能</w:t>
            </w:r>
          </w:p>
        </w:tc>
        <w:tc>
          <w:tcPr>
            <w:tcW w:w="7519" w:type="dxa"/>
            <w:gridSpan w:val="7"/>
            <w:tcBorders>
              <w:top w:val="single" w:color="auto" w:sz="4" w:space="0"/>
              <w:left w:val="single" w:color="auto" w:sz="4" w:space="0"/>
              <w:bottom w:val="single" w:color="auto" w:sz="4" w:space="0"/>
            </w:tcBorders>
          </w:tcPr>
          <w:p w14:paraId="01F25B62">
            <w:pPr>
              <w:widowControl/>
              <w:spacing w:line="360" w:lineRule="auto"/>
              <w:jc w:val="left"/>
              <w:textAlignment w:val="baseline"/>
              <w:rPr>
                <w:szCs w:val="21"/>
              </w:rPr>
            </w:pPr>
          </w:p>
          <w:p w14:paraId="49A873CD">
            <w:pPr>
              <w:widowControl/>
              <w:numPr>
                <w:ilvl w:val="0"/>
                <w:numId w:val="1"/>
              </w:numPr>
              <w:spacing w:line="360" w:lineRule="auto"/>
              <w:jc w:val="left"/>
              <w:textAlignment w:val="baseline"/>
              <w:rPr>
                <w:szCs w:val="21"/>
              </w:rPr>
            </w:pPr>
            <w:r>
              <w:rPr>
                <w:rFonts w:hint="eastAsia"/>
                <w:szCs w:val="21"/>
              </w:rPr>
              <w:t xml:space="preserve"> </w:t>
            </w:r>
            <w:r>
              <w:rPr>
                <w:szCs w:val="21"/>
              </w:rPr>
              <w:t>根据高亮度LED驱动电路，设计了各模块电路和整体电路；</w:t>
            </w:r>
          </w:p>
          <w:p w14:paraId="5E6F57F7">
            <w:pPr>
              <w:numPr>
                <w:ilvl w:val="0"/>
                <w:numId w:val="1"/>
              </w:numPr>
              <w:spacing w:line="360" w:lineRule="auto"/>
              <w:textAlignment w:val="baseline"/>
              <w:rPr>
                <w:szCs w:val="21"/>
              </w:rPr>
            </w:pPr>
            <w:r>
              <w:rPr>
                <w:rFonts w:hint="eastAsia"/>
                <w:szCs w:val="21"/>
              </w:rPr>
              <w:t xml:space="preserve"> </w:t>
            </w:r>
            <w:r>
              <w:rPr>
                <w:szCs w:val="21"/>
              </w:rPr>
              <w:t>利用Pspice电路仿真软件对各个子电路和整体电路进行了功能仿真。仿真结果正确。</w:t>
            </w:r>
          </w:p>
          <w:p w14:paraId="708E7D10">
            <w:pPr>
              <w:rPr>
                <w:szCs w:val="21"/>
              </w:rPr>
            </w:pPr>
          </w:p>
        </w:tc>
      </w:tr>
      <w:tr w14:paraId="4DAC2682">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3" w:hRule="atLeast"/>
        </w:trPr>
        <w:tc>
          <w:tcPr>
            <w:tcW w:w="1598" w:type="dxa"/>
            <w:tcBorders>
              <w:top w:val="single" w:color="auto" w:sz="4" w:space="0"/>
              <w:bottom w:val="single" w:color="auto" w:sz="4" w:space="0"/>
              <w:right w:val="single" w:color="auto" w:sz="4" w:space="0"/>
            </w:tcBorders>
            <w:vAlign w:val="center"/>
          </w:tcPr>
          <w:p w14:paraId="0C23D31A">
            <w:pPr>
              <w:jc w:val="center"/>
              <w:rPr>
                <w:szCs w:val="21"/>
              </w:rPr>
            </w:pPr>
            <w:r>
              <w:rPr>
                <w:szCs w:val="21"/>
              </w:rPr>
              <w:t>成果演示时间</w:t>
            </w:r>
          </w:p>
        </w:tc>
        <w:tc>
          <w:tcPr>
            <w:tcW w:w="1652" w:type="dxa"/>
            <w:gridSpan w:val="2"/>
            <w:tcBorders>
              <w:top w:val="single" w:color="auto" w:sz="4" w:space="0"/>
              <w:left w:val="single" w:color="auto" w:sz="4" w:space="0"/>
              <w:bottom w:val="single" w:color="auto" w:sz="4" w:space="0"/>
              <w:right w:val="single" w:color="auto" w:sz="4" w:space="0"/>
            </w:tcBorders>
            <w:vAlign w:val="center"/>
          </w:tcPr>
          <w:p w14:paraId="5566325C">
            <w:pPr>
              <w:jc w:val="center"/>
              <w:rPr>
                <w:szCs w:val="21"/>
              </w:rPr>
            </w:pPr>
            <w:r>
              <w:rPr>
                <w:szCs w:val="21"/>
              </w:rPr>
              <w:t>2009.6.5</w:t>
            </w:r>
          </w:p>
        </w:tc>
        <w:tc>
          <w:tcPr>
            <w:tcW w:w="1846" w:type="dxa"/>
            <w:gridSpan w:val="2"/>
            <w:tcBorders>
              <w:top w:val="single" w:color="auto" w:sz="4" w:space="0"/>
              <w:left w:val="single" w:color="auto" w:sz="4" w:space="0"/>
              <w:bottom w:val="single" w:color="auto" w:sz="4" w:space="0"/>
              <w:right w:val="single" w:color="auto" w:sz="4" w:space="0"/>
            </w:tcBorders>
            <w:vAlign w:val="center"/>
          </w:tcPr>
          <w:p w14:paraId="4CA6C9D0">
            <w:pPr>
              <w:jc w:val="center"/>
              <w:rPr>
                <w:szCs w:val="21"/>
              </w:rPr>
            </w:pPr>
            <w:r>
              <w:rPr>
                <w:szCs w:val="21"/>
              </w:rPr>
              <w:t>成果演示地点</w:t>
            </w:r>
          </w:p>
        </w:tc>
        <w:tc>
          <w:tcPr>
            <w:tcW w:w="4021" w:type="dxa"/>
            <w:gridSpan w:val="3"/>
            <w:tcBorders>
              <w:top w:val="single" w:color="auto" w:sz="4" w:space="0"/>
              <w:left w:val="single" w:color="auto" w:sz="4" w:space="0"/>
              <w:bottom w:val="single" w:color="auto" w:sz="4" w:space="0"/>
            </w:tcBorders>
            <w:vAlign w:val="center"/>
          </w:tcPr>
          <w:p w14:paraId="35991AF6">
            <w:pPr>
              <w:jc w:val="center"/>
              <w:rPr>
                <w:szCs w:val="21"/>
              </w:rPr>
            </w:pPr>
            <w:r>
              <w:rPr>
                <w:rFonts w:hint="eastAsia"/>
                <w:szCs w:val="21"/>
              </w:rPr>
              <w:t>信息大楼B401实验室</w:t>
            </w:r>
          </w:p>
        </w:tc>
      </w:tr>
      <w:tr w14:paraId="7CA59E70">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098" w:hRule="atLeast"/>
        </w:trPr>
        <w:tc>
          <w:tcPr>
            <w:tcW w:w="1598" w:type="dxa"/>
            <w:tcBorders>
              <w:top w:val="single" w:color="auto" w:sz="4" w:space="0"/>
              <w:bottom w:val="single" w:color="auto" w:sz="12" w:space="0"/>
              <w:right w:val="single" w:color="auto" w:sz="4" w:space="0"/>
            </w:tcBorders>
            <w:vAlign w:val="center"/>
          </w:tcPr>
          <w:p w14:paraId="604E2C94">
            <w:pPr>
              <w:spacing w:line="360" w:lineRule="auto"/>
              <w:ind w:firstLine="35" w:firstLineChars="17"/>
              <w:jc w:val="center"/>
              <w:rPr>
                <w:szCs w:val="21"/>
              </w:rPr>
            </w:pPr>
            <w:r>
              <w:rPr>
                <w:szCs w:val="21"/>
              </w:rPr>
              <w:t>实际演示结果</w:t>
            </w:r>
          </w:p>
        </w:tc>
        <w:tc>
          <w:tcPr>
            <w:tcW w:w="7519" w:type="dxa"/>
            <w:gridSpan w:val="7"/>
            <w:tcBorders>
              <w:top w:val="single" w:color="auto" w:sz="4" w:space="0"/>
              <w:left w:val="single" w:color="auto" w:sz="4" w:space="0"/>
              <w:bottom w:val="single" w:color="auto" w:sz="12" w:space="0"/>
            </w:tcBorders>
          </w:tcPr>
          <w:p w14:paraId="3211246D">
            <w:pPr>
              <w:widowControl/>
              <w:spacing w:before="120" w:beforeLines="50" w:line="360" w:lineRule="auto"/>
              <w:textAlignment w:val="baseline"/>
              <w:rPr>
                <w:szCs w:val="21"/>
              </w:rPr>
            </w:pPr>
          </w:p>
          <w:p w14:paraId="56AF2A56">
            <w:pPr>
              <w:widowControl/>
              <w:numPr>
                <w:ilvl w:val="0"/>
                <w:numId w:val="2"/>
              </w:numPr>
              <w:spacing w:before="120" w:beforeLines="50" w:line="360" w:lineRule="auto"/>
              <w:textAlignment w:val="baseline"/>
              <w:rPr>
                <w:szCs w:val="21"/>
              </w:rPr>
            </w:pPr>
            <w:r>
              <w:rPr>
                <w:rFonts w:hint="eastAsia"/>
                <w:bCs/>
                <w:szCs w:val="21"/>
              </w:rPr>
              <w:t xml:space="preserve"> </w:t>
            </w:r>
            <w:r>
              <w:rPr>
                <w:bCs/>
                <w:szCs w:val="21"/>
              </w:rPr>
              <w:t>根据高亮度</w:t>
            </w:r>
            <w:r>
              <w:rPr>
                <w:szCs w:val="21"/>
              </w:rPr>
              <w:t>LED的工作特点对驱动电路进行了研究与设计；</w:t>
            </w:r>
          </w:p>
          <w:p w14:paraId="18F7FCB0">
            <w:pPr>
              <w:widowControl/>
              <w:numPr>
                <w:ilvl w:val="0"/>
                <w:numId w:val="2"/>
              </w:numPr>
              <w:spacing w:line="360" w:lineRule="auto"/>
              <w:textAlignment w:val="baseline"/>
              <w:rPr>
                <w:szCs w:val="21"/>
              </w:rPr>
            </w:pPr>
            <w:r>
              <w:rPr>
                <w:rFonts w:hint="eastAsia"/>
                <w:szCs w:val="21"/>
              </w:rPr>
              <w:t xml:space="preserve"> </w:t>
            </w:r>
            <w:r>
              <w:rPr>
                <w:szCs w:val="21"/>
              </w:rPr>
              <w:t>根据设计的模块和整体电路，利用Pspice软件对基准源电路、振荡器电路、误差放大电路等进行了仿真和优化，仿真结果和理论正确。</w:t>
            </w:r>
          </w:p>
        </w:tc>
      </w:tr>
    </w:tbl>
    <w:p w14:paraId="78BC18DC"/>
    <w:p w14:paraId="63129898">
      <w:r>
        <w:rPr>
          <w:rFonts w:hint="eastAsia"/>
        </w:rPr>
        <w:t>注：此表一式一份，各学院（系）自行归档，保留5年。</w:t>
      </w:r>
    </w:p>
    <w:p w14:paraId="5B74F5FB">
      <w:pPr>
        <w:wordWrap w:val="0"/>
        <w:spacing w:before="120" w:beforeLines="50"/>
        <w:ind w:right="480"/>
        <w:rPr>
          <w:sz w:val="24"/>
        </w:rPr>
      </w:pPr>
    </w:p>
    <w:p w14:paraId="310D7434">
      <w:pPr>
        <w:wordWrap w:val="0"/>
        <w:spacing w:before="120" w:beforeLines="50"/>
        <w:ind w:right="480" w:firstLine="5160" w:firstLineChars="2150"/>
        <w:rPr>
          <w:sz w:val="24"/>
        </w:rPr>
      </w:pPr>
      <w:r>
        <w:rPr>
          <w:rFonts w:hint="eastAsia"/>
          <w:sz w:val="24"/>
        </w:rPr>
        <w:t>答辩小组长签名：</w:t>
      </w:r>
    </w:p>
    <w:p w14:paraId="6C2FB672">
      <w:pPr>
        <w:widowControl/>
        <w:jc w:val="left"/>
        <w:rPr>
          <w:sz w:val="24"/>
        </w:rPr>
      </w:pPr>
      <w:r>
        <w:rPr>
          <w:sz w:val="24"/>
        </w:rPr>
        <w:br w:type="page"/>
      </w:r>
    </w:p>
    <w:p w14:paraId="7D771F28">
      <w:pPr>
        <w:snapToGrid w:val="0"/>
        <w:spacing w:line="360" w:lineRule="auto"/>
        <w:jc w:val="center"/>
        <w:rPr>
          <w:rFonts w:ascii="黑体" w:hAnsi="宋体" w:eastAsia="黑体"/>
          <w:b/>
          <w:sz w:val="52"/>
          <w:szCs w:val="52"/>
        </w:rPr>
      </w:pPr>
    </w:p>
    <w:p w14:paraId="5DF34986">
      <w:pPr>
        <w:snapToGrid w:val="0"/>
        <w:spacing w:line="360" w:lineRule="auto"/>
        <w:jc w:val="center"/>
        <w:rPr>
          <w:rFonts w:ascii="黑体" w:hAnsi="宋体" w:eastAsia="黑体"/>
          <w:b/>
          <w:sz w:val="52"/>
          <w:szCs w:val="52"/>
        </w:rPr>
      </w:pPr>
    </w:p>
    <w:p w14:paraId="59588D98">
      <w:pPr>
        <w:snapToGrid w:val="0"/>
        <w:spacing w:line="360" w:lineRule="auto"/>
        <w:jc w:val="center"/>
        <w:rPr>
          <w:rFonts w:ascii="黑体" w:hAnsi="宋体" w:eastAsia="黑体"/>
          <w:b/>
          <w:sz w:val="52"/>
          <w:szCs w:val="52"/>
        </w:rPr>
      </w:pPr>
    </w:p>
    <w:p w14:paraId="353CD9FC">
      <w:pPr>
        <w:snapToGrid w:val="0"/>
        <w:spacing w:line="360" w:lineRule="auto"/>
        <w:jc w:val="center"/>
        <w:rPr>
          <w:rFonts w:ascii="黑体" w:hAnsi="宋体" w:eastAsia="黑体"/>
          <w:b/>
          <w:sz w:val="52"/>
          <w:szCs w:val="52"/>
        </w:rPr>
      </w:pPr>
    </w:p>
    <w:p w14:paraId="7A83633F">
      <w:pPr>
        <w:snapToGrid w:val="0"/>
        <w:spacing w:line="360" w:lineRule="auto"/>
        <w:jc w:val="center"/>
        <w:rPr>
          <w:rFonts w:ascii="黑体" w:hAnsi="宋体" w:eastAsia="黑体"/>
          <w:b/>
          <w:sz w:val="52"/>
          <w:szCs w:val="52"/>
        </w:rPr>
      </w:pPr>
    </w:p>
    <w:p w14:paraId="1D836BC3">
      <w:pPr>
        <w:snapToGrid w:val="0"/>
        <w:spacing w:line="360" w:lineRule="auto"/>
        <w:jc w:val="center"/>
        <w:rPr>
          <w:rFonts w:ascii="黑体" w:hAnsi="宋体" w:eastAsia="黑体"/>
          <w:b/>
          <w:sz w:val="52"/>
          <w:szCs w:val="52"/>
        </w:rPr>
      </w:pPr>
    </w:p>
    <w:p w14:paraId="55C9E5B0">
      <w:pPr>
        <w:snapToGrid w:val="0"/>
        <w:spacing w:line="360" w:lineRule="auto"/>
        <w:jc w:val="center"/>
        <w:rPr>
          <w:rFonts w:ascii="黑体" w:hAnsi="宋体" w:eastAsia="黑体"/>
          <w:b/>
          <w:sz w:val="52"/>
          <w:szCs w:val="52"/>
        </w:rPr>
      </w:pPr>
      <w:r>
        <w:rPr>
          <w:rFonts w:hint="eastAsia" w:ascii="黑体" w:hAnsi="宋体" w:eastAsia="黑体"/>
          <w:b/>
          <w:sz w:val="52"/>
          <w:szCs w:val="52"/>
        </w:rPr>
        <w:t>八、教师指导记录表</w:t>
      </w:r>
    </w:p>
    <w:p w14:paraId="3D7D8693">
      <w:pPr>
        <w:snapToGrid w:val="0"/>
        <w:spacing w:line="360" w:lineRule="auto"/>
        <w:jc w:val="center"/>
        <w:rPr>
          <w:rFonts w:eastAsia="黑体"/>
          <w:b/>
          <w:sz w:val="32"/>
          <w:szCs w:val="32"/>
        </w:rPr>
      </w:pPr>
      <w:r>
        <w:rPr>
          <w:rFonts w:ascii="黑体" w:hAnsi="宋体" w:eastAsia="黑体"/>
          <w:b/>
          <w:sz w:val="52"/>
          <w:szCs w:val="52"/>
        </w:rPr>
        <w:br w:type="page"/>
      </w:r>
      <w:r>
        <w:rPr>
          <w:rFonts w:hint="eastAsia" w:eastAsia="黑体"/>
          <w:b/>
          <w:sz w:val="32"/>
          <w:szCs w:val="32"/>
        </w:rPr>
        <w:t>浙  江  工  业  大  学</w:t>
      </w:r>
    </w:p>
    <w:p w14:paraId="13A095FD">
      <w:pPr>
        <w:ind w:left="100"/>
        <w:jc w:val="center"/>
        <w:rPr>
          <w:rFonts w:eastAsia="黑体"/>
          <w:b/>
          <w:sz w:val="32"/>
          <w:szCs w:val="32"/>
        </w:rPr>
      </w:pPr>
      <w:r>
        <w:rPr>
          <w:rFonts w:hint="eastAsia" w:eastAsia="黑体"/>
          <w:b/>
          <w:sz w:val="32"/>
          <w:szCs w:val="32"/>
        </w:rPr>
        <w:t>毕业设计（论文、创作）教师指导记录表</w:t>
      </w:r>
    </w:p>
    <w:tbl>
      <w:tblPr>
        <w:tblStyle w:val="9"/>
        <w:tblW w:w="9117" w:type="dxa"/>
        <w:tblInd w:w="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245"/>
        <w:gridCol w:w="1796"/>
        <w:gridCol w:w="1559"/>
        <w:gridCol w:w="1387"/>
        <w:gridCol w:w="1306"/>
        <w:gridCol w:w="1824"/>
      </w:tblGrid>
      <w:tr w14:paraId="72D2DA92">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40" w:hRule="atLeast"/>
        </w:trPr>
        <w:tc>
          <w:tcPr>
            <w:tcW w:w="1245" w:type="dxa"/>
            <w:tcBorders>
              <w:bottom w:val="single" w:color="auto" w:sz="6" w:space="0"/>
              <w:right w:val="single" w:color="auto" w:sz="6" w:space="0"/>
            </w:tcBorders>
            <w:vAlign w:val="center"/>
          </w:tcPr>
          <w:p w14:paraId="12A6C38F">
            <w:pPr>
              <w:jc w:val="center"/>
              <w:rPr>
                <w:szCs w:val="21"/>
              </w:rPr>
            </w:pPr>
            <w:r>
              <w:rPr>
                <w:szCs w:val="21"/>
              </w:rPr>
              <w:t>专业班级</w:t>
            </w:r>
          </w:p>
        </w:tc>
        <w:tc>
          <w:tcPr>
            <w:tcW w:w="1796" w:type="dxa"/>
            <w:tcBorders>
              <w:left w:val="single" w:color="auto" w:sz="6" w:space="0"/>
              <w:bottom w:val="single" w:color="auto" w:sz="6" w:space="0"/>
              <w:right w:val="single" w:color="auto" w:sz="6" w:space="0"/>
            </w:tcBorders>
            <w:vAlign w:val="center"/>
          </w:tcPr>
          <w:p w14:paraId="22A904B7">
            <w:pPr>
              <w:jc w:val="center"/>
              <w:rPr>
                <w:szCs w:val="21"/>
              </w:rPr>
            </w:pPr>
            <w:r>
              <w:rPr>
                <w:szCs w:val="21"/>
              </w:rPr>
              <w:t>电信1301</w:t>
            </w:r>
          </w:p>
        </w:tc>
        <w:tc>
          <w:tcPr>
            <w:tcW w:w="1559" w:type="dxa"/>
            <w:tcBorders>
              <w:left w:val="single" w:color="auto" w:sz="6" w:space="0"/>
              <w:bottom w:val="single" w:color="auto" w:sz="6" w:space="0"/>
              <w:right w:val="single" w:color="auto" w:sz="6" w:space="0"/>
            </w:tcBorders>
            <w:vAlign w:val="center"/>
          </w:tcPr>
          <w:p w14:paraId="4926AA0F">
            <w:pPr>
              <w:jc w:val="center"/>
              <w:rPr>
                <w:szCs w:val="21"/>
              </w:rPr>
            </w:pPr>
            <w:r>
              <w:rPr>
                <w:szCs w:val="21"/>
              </w:rPr>
              <w:t>学生姓名</w:t>
            </w:r>
          </w:p>
        </w:tc>
        <w:tc>
          <w:tcPr>
            <w:tcW w:w="1387" w:type="dxa"/>
            <w:tcBorders>
              <w:left w:val="single" w:color="auto" w:sz="6" w:space="0"/>
              <w:bottom w:val="single" w:color="auto" w:sz="6" w:space="0"/>
              <w:right w:val="single" w:color="auto" w:sz="4" w:space="0"/>
            </w:tcBorders>
            <w:vAlign w:val="center"/>
          </w:tcPr>
          <w:p w14:paraId="6B56E986">
            <w:pPr>
              <w:jc w:val="center"/>
              <w:rPr>
                <w:szCs w:val="21"/>
              </w:rPr>
            </w:pPr>
          </w:p>
        </w:tc>
        <w:tc>
          <w:tcPr>
            <w:tcW w:w="1306" w:type="dxa"/>
            <w:tcBorders>
              <w:left w:val="single" w:color="auto" w:sz="4" w:space="0"/>
              <w:bottom w:val="single" w:color="auto" w:sz="6" w:space="0"/>
              <w:right w:val="single" w:color="auto" w:sz="4" w:space="0"/>
            </w:tcBorders>
            <w:vAlign w:val="center"/>
          </w:tcPr>
          <w:p w14:paraId="00499EFD">
            <w:pPr>
              <w:jc w:val="center"/>
              <w:rPr>
                <w:szCs w:val="21"/>
              </w:rPr>
            </w:pPr>
            <w:r>
              <w:rPr>
                <w:szCs w:val="21"/>
              </w:rPr>
              <w:t>指导教师</w:t>
            </w:r>
          </w:p>
        </w:tc>
        <w:tc>
          <w:tcPr>
            <w:tcW w:w="1824" w:type="dxa"/>
            <w:tcBorders>
              <w:left w:val="single" w:color="auto" w:sz="4" w:space="0"/>
              <w:bottom w:val="single" w:color="auto" w:sz="4" w:space="0"/>
            </w:tcBorders>
            <w:vAlign w:val="center"/>
          </w:tcPr>
          <w:p w14:paraId="2364F334">
            <w:pPr>
              <w:jc w:val="center"/>
              <w:rPr>
                <w:szCs w:val="21"/>
              </w:rPr>
            </w:pPr>
          </w:p>
        </w:tc>
      </w:tr>
      <w:tr w14:paraId="2D257AB3">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PrEx>
        <w:trPr>
          <w:cantSplit/>
          <w:trHeight w:val="700" w:hRule="atLeast"/>
        </w:trPr>
        <w:tc>
          <w:tcPr>
            <w:tcW w:w="1245" w:type="dxa"/>
            <w:tcBorders>
              <w:top w:val="single" w:color="auto" w:sz="6" w:space="0"/>
              <w:bottom w:val="single" w:color="auto" w:sz="6" w:space="0"/>
              <w:right w:val="single" w:color="auto" w:sz="6" w:space="0"/>
            </w:tcBorders>
            <w:vAlign w:val="center"/>
          </w:tcPr>
          <w:p w14:paraId="1E18029C">
            <w:pPr>
              <w:jc w:val="center"/>
              <w:rPr>
                <w:szCs w:val="21"/>
              </w:rPr>
            </w:pPr>
            <w:r>
              <w:rPr>
                <w:szCs w:val="21"/>
              </w:rPr>
              <w:t>题    目</w:t>
            </w:r>
          </w:p>
        </w:tc>
        <w:tc>
          <w:tcPr>
            <w:tcW w:w="7872" w:type="dxa"/>
            <w:gridSpan w:val="5"/>
            <w:tcBorders>
              <w:top w:val="single" w:color="auto" w:sz="6" w:space="0"/>
              <w:left w:val="single" w:color="auto" w:sz="6" w:space="0"/>
              <w:bottom w:val="single" w:color="auto" w:sz="6" w:space="0"/>
            </w:tcBorders>
            <w:vAlign w:val="center"/>
          </w:tcPr>
          <w:p w14:paraId="1A28DFFC">
            <w:pPr>
              <w:jc w:val="center"/>
              <w:rPr>
                <w:szCs w:val="21"/>
              </w:rPr>
            </w:pPr>
            <w:r>
              <w:rPr>
                <w:szCs w:val="21"/>
              </w:rPr>
              <w:t>高亮度LED驱动电路研究与设计</w:t>
            </w:r>
          </w:p>
        </w:tc>
      </w:tr>
      <w:tr w14:paraId="77DE1F8A">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00" w:hRule="atLeast"/>
        </w:trPr>
        <w:tc>
          <w:tcPr>
            <w:tcW w:w="1245" w:type="dxa"/>
            <w:tcBorders>
              <w:top w:val="single" w:color="auto" w:sz="6" w:space="0"/>
              <w:bottom w:val="single" w:color="auto" w:sz="4" w:space="0"/>
              <w:right w:val="single" w:color="auto" w:sz="4" w:space="0"/>
            </w:tcBorders>
            <w:vAlign w:val="center"/>
          </w:tcPr>
          <w:p w14:paraId="11E0E8B1">
            <w:pPr>
              <w:jc w:val="center"/>
              <w:rPr>
                <w:szCs w:val="21"/>
              </w:rPr>
            </w:pPr>
            <w:r>
              <w:rPr>
                <w:szCs w:val="21"/>
              </w:rPr>
              <w:t>时间</w:t>
            </w:r>
          </w:p>
        </w:tc>
        <w:tc>
          <w:tcPr>
            <w:tcW w:w="7872" w:type="dxa"/>
            <w:gridSpan w:val="5"/>
            <w:tcBorders>
              <w:top w:val="single" w:color="auto" w:sz="6" w:space="0"/>
              <w:left w:val="single" w:color="auto" w:sz="4" w:space="0"/>
              <w:bottom w:val="single" w:color="auto" w:sz="4" w:space="0"/>
            </w:tcBorders>
            <w:vAlign w:val="center"/>
          </w:tcPr>
          <w:p w14:paraId="7C4B8299">
            <w:pPr>
              <w:jc w:val="center"/>
              <w:rPr>
                <w:szCs w:val="21"/>
              </w:rPr>
            </w:pPr>
            <w:r>
              <w:rPr>
                <w:rFonts w:hint="eastAsia"/>
                <w:color w:val="000000"/>
              </w:rPr>
              <w:t>20</w:t>
            </w:r>
            <w:r>
              <w:rPr>
                <w:color w:val="000000"/>
              </w:rPr>
              <w:t>21</w:t>
            </w:r>
            <w:r>
              <w:rPr>
                <w:rFonts w:hint="eastAsia"/>
                <w:color w:val="000000"/>
              </w:rPr>
              <w:t>.1</w:t>
            </w:r>
            <w:r>
              <w:rPr>
                <w:color w:val="000000"/>
              </w:rPr>
              <w:t>2</w:t>
            </w:r>
            <w:r>
              <w:rPr>
                <w:rFonts w:hint="eastAsia"/>
                <w:color w:val="000000"/>
              </w:rPr>
              <w:t>.</w:t>
            </w:r>
            <w:r>
              <w:rPr>
                <w:color w:val="000000"/>
              </w:rPr>
              <w:t>20</w:t>
            </w:r>
            <w:r>
              <w:rPr>
                <w:rFonts w:hint="eastAsia"/>
                <w:color w:val="000000"/>
              </w:rPr>
              <w:t>～20</w:t>
            </w:r>
            <w:r>
              <w:rPr>
                <w:color w:val="000000"/>
              </w:rPr>
              <w:t>22</w:t>
            </w:r>
            <w:r>
              <w:rPr>
                <w:rFonts w:hint="eastAsia"/>
                <w:color w:val="000000"/>
              </w:rPr>
              <w:t>.</w:t>
            </w:r>
            <w:r>
              <w:rPr>
                <w:color w:val="000000"/>
              </w:rPr>
              <w:t>2</w:t>
            </w:r>
            <w:r>
              <w:rPr>
                <w:rFonts w:hint="eastAsia"/>
                <w:color w:val="000000"/>
              </w:rPr>
              <w:t>.</w:t>
            </w:r>
            <w:r>
              <w:rPr>
                <w:color w:val="000000"/>
              </w:rPr>
              <w:t>20</w:t>
            </w:r>
          </w:p>
        </w:tc>
      </w:tr>
      <w:tr w14:paraId="43F59774">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539" w:hRule="atLeast"/>
        </w:trPr>
        <w:tc>
          <w:tcPr>
            <w:tcW w:w="1245" w:type="dxa"/>
            <w:tcBorders>
              <w:top w:val="single" w:color="auto" w:sz="4" w:space="0"/>
              <w:bottom w:val="single" w:color="auto" w:sz="4" w:space="0"/>
              <w:right w:val="single" w:color="auto" w:sz="4" w:space="0"/>
            </w:tcBorders>
            <w:vAlign w:val="center"/>
          </w:tcPr>
          <w:p w14:paraId="1F6CE9FF">
            <w:pPr>
              <w:spacing w:line="360" w:lineRule="auto"/>
              <w:ind w:firstLine="35" w:firstLineChars="17"/>
              <w:jc w:val="center"/>
              <w:rPr>
                <w:szCs w:val="21"/>
              </w:rPr>
            </w:pPr>
            <w:r>
              <w:rPr>
                <w:szCs w:val="21"/>
              </w:rPr>
              <w:t>指导</w:t>
            </w:r>
          </w:p>
          <w:p w14:paraId="30598EAA">
            <w:pPr>
              <w:spacing w:line="360" w:lineRule="auto"/>
              <w:ind w:firstLine="35" w:firstLineChars="17"/>
              <w:jc w:val="center"/>
              <w:rPr>
                <w:szCs w:val="21"/>
              </w:rPr>
            </w:pPr>
            <w:r>
              <w:rPr>
                <w:szCs w:val="21"/>
              </w:rPr>
              <w:t>内容</w:t>
            </w:r>
          </w:p>
          <w:p w14:paraId="76C2DDFB">
            <w:pPr>
              <w:spacing w:line="360" w:lineRule="auto"/>
              <w:ind w:firstLine="35" w:firstLineChars="17"/>
              <w:jc w:val="center"/>
              <w:rPr>
                <w:szCs w:val="21"/>
              </w:rPr>
            </w:pPr>
            <w:r>
              <w:rPr>
                <w:szCs w:val="21"/>
              </w:rPr>
              <w:t>记录</w:t>
            </w:r>
          </w:p>
        </w:tc>
        <w:tc>
          <w:tcPr>
            <w:tcW w:w="7872" w:type="dxa"/>
            <w:gridSpan w:val="5"/>
            <w:tcBorders>
              <w:top w:val="single" w:color="auto" w:sz="4" w:space="0"/>
              <w:left w:val="single" w:color="auto" w:sz="4" w:space="0"/>
              <w:bottom w:val="single" w:color="auto" w:sz="4" w:space="0"/>
            </w:tcBorders>
            <w:vAlign w:val="center"/>
          </w:tcPr>
          <w:p w14:paraId="2CCAD84D">
            <w:pPr>
              <w:spacing w:line="360" w:lineRule="auto"/>
              <w:jc w:val="left"/>
              <w:rPr>
                <w:color w:val="000000"/>
              </w:rPr>
            </w:pPr>
            <w:r>
              <w:rPr>
                <w:rFonts w:hint="eastAsia"/>
                <w:color w:val="000000"/>
              </w:rPr>
              <w:t>下达毕业设计任务书，讲解课题内容、实现方法以及目标要求；</w:t>
            </w:r>
          </w:p>
          <w:p w14:paraId="7CD8CE06">
            <w:pPr>
              <w:spacing w:line="360" w:lineRule="auto"/>
              <w:jc w:val="left"/>
              <w:rPr>
                <w:color w:val="000000"/>
              </w:rPr>
            </w:pPr>
            <w:r>
              <w:rPr>
                <w:rFonts w:hint="eastAsia"/>
                <w:color w:val="000000"/>
              </w:rPr>
              <w:t>指导学生在此阶段查阅参考</w:t>
            </w:r>
            <w:r>
              <w:rPr>
                <w:color w:val="000000"/>
              </w:rPr>
              <w:t>文献</w:t>
            </w:r>
            <w:r>
              <w:rPr>
                <w:rFonts w:hint="eastAsia"/>
                <w:color w:val="000000"/>
              </w:rPr>
              <w:t>的方法，</w:t>
            </w:r>
            <w:r>
              <w:rPr>
                <w:color w:val="000000"/>
              </w:rPr>
              <w:t>并</w:t>
            </w:r>
            <w:r>
              <w:rPr>
                <w:rFonts w:hint="eastAsia"/>
                <w:color w:val="000000"/>
              </w:rPr>
              <w:t>介绍各种资源的整合</w:t>
            </w:r>
            <w:r>
              <w:rPr>
                <w:color w:val="000000"/>
              </w:rPr>
              <w:t>运</w:t>
            </w:r>
            <w:r>
              <w:rPr>
                <w:rFonts w:hint="eastAsia"/>
                <w:color w:val="000000"/>
              </w:rPr>
              <w:t>用，指明查找文献的方向。</w:t>
            </w:r>
          </w:p>
          <w:p w14:paraId="2464A408">
            <w:pPr>
              <w:spacing w:line="360" w:lineRule="auto"/>
              <w:jc w:val="left"/>
              <w:rPr>
                <w:szCs w:val="21"/>
              </w:rPr>
            </w:pPr>
            <w:r>
              <w:rPr>
                <w:rFonts w:hint="eastAsia"/>
                <w:color w:val="000000"/>
              </w:rPr>
              <w:t>对学生所查找的文献进行把关</w:t>
            </w:r>
            <w:r>
              <w:rPr>
                <w:color w:val="000000"/>
              </w:rPr>
              <w:t>和</w:t>
            </w:r>
            <w:r>
              <w:rPr>
                <w:rFonts w:hint="eastAsia"/>
                <w:color w:val="000000"/>
              </w:rPr>
              <w:t>指导，讲解撰写文献综述的要点和内容，指导学生撰写文献综述。</w:t>
            </w:r>
          </w:p>
        </w:tc>
      </w:tr>
      <w:tr w14:paraId="6804BE2F">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48" w:hRule="atLeast"/>
        </w:trPr>
        <w:tc>
          <w:tcPr>
            <w:tcW w:w="1245" w:type="dxa"/>
            <w:tcBorders>
              <w:top w:val="single" w:color="auto" w:sz="4" w:space="0"/>
              <w:left w:val="single" w:color="auto" w:sz="12" w:space="0"/>
              <w:bottom w:val="single" w:color="auto" w:sz="4" w:space="0"/>
              <w:right w:val="single" w:color="auto" w:sz="4" w:space="0"/>
            </w:tcBorders>
            <w:vAlign w:val="center"/>
          </w:tcPr>
          <w:p w14:paraId="3FC02118">
            <w:pPr>
              <w:ind w:firstLine="35" w:firstLineChars="17"/>
              <w:jc w:val="center"/>
              <w:rPr>
                <w:szCs w:val="21"/>
              </w:rPr>
            </w:pPr>
            <w:r>
              <w:rPr>
                <w:szCs w:val="21"/>
              </w:rPr>
              <w:t>时间</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48C27B65">
            <w:pPr>
              <w:jc w:val="center"/>
              <w:rPr>
                <w:szCs w:val="21"/>
              </w:rPr>
            </w:pPr>
            <w:r>
              <w:rPr>
                <w:rFonts w:hint="eastAsia"/>
                <w:color w:val="000000"/>
              </w:rPr>
              <w:t>20</w:t>
            </w:r>
            <w:r>
              <w:rPr>
                <w:color w:val="000000"/>
              </w:rPr>
              <w:t>22</w:t>
            </w:r>
            <w:r>
              <w:rPr>
                <w:rFonts w:hint="eastAsia"/>
                <w:color w:val="000000"/>
              </w:rPr>
              <w:t>.</w:t>
            </w:r>
            <w:r>
              <w:rPr>
                <w:color w:val="000000"/>
              </w:rPr>
              <w:t>2</w:t>
            </w:r>
            <w:r>
              <w:rPr>
                <w:rFonts w:hint="eastAsia"/>
                <w:color w:val="000000"/>
              </w:rPr>
              <w:t>.</w:t>
            </w:r>
            <w:r>
              <w:rPr>
                <w:color w:val="000000"/>
              </w:rPr>
              <w:t>21</w:t>
            </w:r>
            <w:r>
              <w:rPr>
                <w:rFonts w:hint="eastAsia"/>
                <w:color w:val="000000"/>
              </w:rPr>
              <w:t>～20</w:t>
            </w:r>
            <w:r>
              <w:rPr>
                <w:color w:val="000000"/>
              </w:rPr>
              <w:t>22</w:t>
            </w:r>
            <w:r>
              <w:rPr>
                <w:rFonts w:hint="eastAsia"/>
                <w:color w:val="000000"/>
              </w:rPr>
              <w:t>.</w:t>
            </w:r>
            <w:r>
              <w:rPr>
                <w:color w:val="000000"/>
              </w:rPr>
              <w:t>2</w:t>
            </w:r>
            <w:r>
              <w:rPr>
                <w:rFonts w:hint="eastAsia"/>
                <w:color w:val="000000"/>
              </w:rPr>
              <w:t>.</w:t>
            </w:r>
            <w:r>
              <w:rPr>
                <w:color w:val="000000"/>
              </w:rPr>
              <w:t>27</w:t>
            </w:r>
            <w:r>
              <w:rPr>
                <w:rFonts w:hint="eastAsia"/>
                <w:color w:val="000000"/>
              </w:rPr>
              <w:t>（第一周）</w:t>
            </w:r>
          </w:p>
        </w:tc>
      </w:tr>
      <w:tr w14:paraId="218DB59E">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735" w:hRule="atLeast"/>
        </w:trPr>
        <w:tc>
          <w:tcPr>
            <w:tcW w:w="1245" w:type="dxa"/>
            <w:tcBorders>
              <w:top w:val="single" w:color="auto" w:sz="4" w:space="0"/>
              <w:left w:val="single" w:color="auto" w:sz="12" w:space="0"/>
              <w:bottom w:val="single" w:color="auto" w:sz="4" w:space="0"/>
              <w:right w:val="single" w:color="auto" w:sz="4" w:space="0"/>
            </w:tcBorders>
            <w:vAlign w:val="center"/>
          </w:tcPr>
          <w:p w14:paraId="190111E1">
            <w:pPr>
              <w:spacing w:line="360" w:lineRule="auto"/>
              <w:ind w:firstLine="35" w:firstLineChars="17"/>
              <w:jc w:val="center"/>
              <w:rPr>
                <w:szCs w:val="21"/>
              </w:rPr>
            </w:pPr>
            <w:r>
              <w:rPr>
                <w:szCs w:val="21"/>
              </w:rPr>
              <w:t>指导</w:t>
            </w:r>
          </w:p>
          <w:p w14:paraId="5917A16E">
            <w:pPr>
              <w:spacing w:line="360" w:lineRule="auto"/>
              <w:ind w:firstLine="35" w:firstLineChars="17"/>
              <w:jc w:val="center"/>
              <w:rPr>
                <w:szCs w:val="21"/>
              </w:rPr>
            </w:pPr>
            <w:r>
              <w:rPr>
                <w:szCs w:val="21"/>
              </w:rPr>
              <w:t>内容</w:t>
            </w:r>
          </w:p>
          <w:p w14:paraId="7A98D7BE">
            <w:pPr>
              <w:spacing w:line="360" w:lineRule="auto"/>
              <w:ind w:firstLine="35" w:firstLineChars="17"/>
              <w:jc w:val="center"/>
              <w:rPr>
                <w:szCs w:val="21"/>
              </w:rPr>
            </w:pPr>
            <w:r>
              <w:rPr>
                <w:szCs w:val="21"/>
              </w:rPr>
              <w:t>记录</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54998B9C">
            <w:pPr>
              <w:spacing w:line="360" w:lineRule="auto"/>
              <w:rPr>
                <w:szCs w:val="21"/>
              </w:rPr>
            </w:pPr>
            <w:r>
              <w:rPr>
                <w:szCs w:val="21"/>
              </w:rPr>
              <w:t>检查文献综述和</w:t>
            </w:r>
            <w:r>
              <w:rPr>
                <w:rFonts w:hint="eastAsia"/>
                <w:color w:val="000000"/>
              </w:rPr>
              <w:t>外文翻译</w:t>
            </w:r>
            <w:r>
              <w:rPr>
                <w:szCs w:val="21"/>
              </w:rPr>
              <w:t>，指出要修改的地方</w:t>
            </w:r>
            <w:r>
              <w:rPr>
                <w:rFonts w:hint="eastAsia"/>
                <w:szCs w:val="21"/>
              </w:rPr>
              <w:t>。</w:t>
            </w:r>
          </w:p>
        </w:tc>
      </w:tr>
      <w:tr w14:paraId="1658E89E">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57" w:hRule="atLeast"/>
        </w:trPr>
        <w:tc>
          <w:tcPr>
            <w:tcW w:w="1245" w:type="dxa"/>
            <w:tcBorders>
              <w:top w:val="single" w:color="auto" w:sz="4" w:space="0"/>
              <w:left w:val="single" w:color="auto" w:sz="12" w:space="0"/>
              <w:bottom w:val="single" w:color="auto" w:sz="4" w:space="0"/>
              <w:right w:val="single" w:color="auto" w:sz="4" w:space="0"/>
            </w:tcBorders>
            <w:vAlign w:val="center"/>
          </w:tcPr>
          <w:p w14:paraId="547D2EFC">
            <w:pPr>
              <w:ind w:firstLine="35" w:firstLineChars="17"/>
              <w:jc w:val="center"/>
              <w:rPr>
                <w:szCs w:val="21"/>
              </w:rPr>
            </w:pPr>
            <w:r>
              <w:rPr>
                <w:szCs w:val="21"/>
              </w:rPr>
              <w:t>时间</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6180696A">
            <w:pPr>
              <w:jc w:val="center"/>
              <w:rPr>
                <w:szCs w:val="21"/>
              </w:rPr>
            </w:pPr>
            <w:r>
              <w:rPr>
                <w:rFonts w:hint="eastAsia"/>
                <w:color w:val="000000"/>
              </w:rPr>
              <w:t>20</w:t>
            </w:r>
            <w:r>
              <w:rPr>
                <w:color w:val="000000"/>
              </w:rPr>
              <w:t>22</w:t>
            </w:r>
            <w:r>
              <w:rPr>
                <w:rFonts w:hint="eastAsia"/>
                <w:color w:val="000000"/>
              </w:rPr>
              <w:t>.</w:t>
            </w:r>
            <w:r>
              <w:rPr>
                <w:color w:val="000000"/>
              </w:rPr>
              <w:t>2</w:t>
            </w:r>
            <w:r>
              <w:rPr>
                <w:rFonts w:hint="eastAsia"/>
                <w:color w:val="000000"/>
              </w:rPr>
              <w:t>.</w:t>
            </w:r>
            <w:r>
              <w:rPr>
                <w:color w:val="000000"/>
              </w:rPr>
              <w:t>28</w:t>
            </w:r>
            <w:r>
              <w:rPr>
                <w:rFonts w:hint="eastAsia"/>
                <w:color w:val="000000"/>
              </w:rPr>
              <w:t>～20</w:t>
            </w:r>
            <w:r>
              <w:rPr>
                <w:color w:val="000000"/>
              </w:rPr>
              <w:t>22</w:t>
            </w:r>
            <w:r>
              <w:rPr>
                <w:rFonts w:hint="eastAsia"/>
                <w:color w:val="000000"/>
              </w:rPr>
              <w:t>.</w:t>
            </w:r>
            <w:r>
              <w:rPr>
                <w:color w:val="000000"/>
              </w:rPr>
              <w:t>3</w:t>
            </w:r>
            <w:r>
              <w:rPr>
                <w:rFonts w:hint="eastAsia"/>
                <w:color w:val="000000"/>
              </w:rPr>
              <w:t>.</w:t>
            </w:r>
            <w:r>
              <w:rPr>
                <w:color w:val="000000"/>
              </w:rPr>
              <w:t>6</w:t>
            </w:r>
            <w:r>
              <w:rPr>
                <w:rFonts w:hint="eastAsia"/>
                <w:color w:val="000000"/>
              </w:rPr>
              <w:t>（第二周）</w:t>
            </w:r>
          </w:p>
        </w:tc>
      </w:tr>
      <w:tr w14:paraId="3A4BC953">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980" w:hRule="atLeast"/>
        </w:trPr>
        <w:tc>
          <w:tcPr>
            <w:tcW w:w="1245" w:type="dxa"/>
            <w:tcBorders>
              <w:top w:val="single" w:color="auto" w:sz="4" w:space="0"/>
              <w:left w:val="single" w:color="auto" w:sz="12" w:space="0"/>
              <w:bottom w:val="single" w:color="auto" w:sz="4" w:space="0"/>
              <w:right w:val="single" w:color="auto" w:sz="4" w:space="0"/>
            </w:tcBorders>
            <w:vAlign w:val="center"/>
          </w:tcPr>
          <w:p w14:paraId="6BE0B875">
            <w:pPr>
              <w:spacing w:line="360" w:lineRule="auto"/>
              <w:ind w:firstLine="35" w:firstLineChars="17"/>
              <w:jc w:val="center"/>
              <w:rPr>
                <w:szCs w:val="21"/>
              </w:rPr>
            </w:pPr>
            <w:r>
              <w:rPr>
                <w:szCs w:val="21"/>
              </w:rPr>
              <w:t>指导</w:t>
            </w:r>
          </w:p>
          <w:p w14:paraId="27115026">
            <w:pPr>
              <w:spacing w:line="360" w:lineRule="auto"/>
              <w:ind w:firstLine="35" w:firstLineChars="17"/>
              <w:jc w:val="center"/>
              <w:rPr>
                <w:szCs w:val="21"/>
              </w:rPr>
            </w:pPr>
            <w:r>
              <w:rPr>
                <w:szCs w:val="21"/>
              </w:rPr>
              <w:t>内容</w:t>
            </w:r>
          </w:p>
          <w:p w14:paraId="5E3C8E28">
            <w:pPr>
              <w:spacing w:line="360" w:lineRule="auto"/>
              <w:ind w:firstLine="35" w:firstLineChars="17"/>
              <w:jc w:val="center"/>
              <w:rPr>
                <w:szCs w:val="21"/>
              </w:rPr>
            </w:pPr>
            <w:r>
              <w:rPr>
                <w:szCs w:val="21"/>
              </w:rPr>
              <w:t>记录</w:t>
            </w:r>
          </w:p>
        </w:tc>
        <w:tc>
          <w:tcPr>
            <w:tcW w:w="7872" w:type="dxa"/>
            <w:gridSpan w:val="5"/>
            <w:tcBorders>
              <w:top w:val="single" w:color="auto" w:sz="4" w:space="0"/>
              <w:left w:val="single" w:color="auto" w:sz="4" w:space="0"/>
              <w:bottom w:val="single" w:color="auto" w:sz="4" w:space="0"/>
              <w:right w:val="single" w:color="auto" w:sz="12" w:space="0"/>
            </w:tcBorders>
            <w:shd w:val="clear" w:color="auto" w:fill="auto"/>
            <w:vAlign w:val="center"/>
          </w:tcPr>
          <w:p w14:paraId="542671E4">
            <w:pPr>
              <w:spacing w:line="360" w:lineRule="auto"/>
              <w:rPr>
                <w:color w:val="000000"/>
              </w:rPr>
            </w:pPr>
            <w:r>
              <w:rPr>
                <w:rFonts w:hint="eastAsia"/>
                <w:color w:val="000000"/>
              </w:rPr>
              <w:t>指导确定本课题具体的实施方案。</w:t>
            </w:r>
          </w:p>
          <w:p w14:paraId="61EC1E1A">
            <w:pPr>
              <w:spacing w:line="360" w:lineRule="auto"/>
              <w:rPr>
                <w:szCs w:val="21"/>
              </w:rPr>
            </w:pPr>
            <w:r>
              <w:rPr>
                <w:rFonts w:hint="eastAsia"/>
                <w:color w:val="000000"/>
              </w:rPr>
              <w:t>指导学生撰写开题报告，讲解撰写开题报告的要点和内容。</w:t>
            </w:r>
          </w:p>
        </w:tc>
      </w:tr>
      <w:tr w14:paraId="6C562F8E">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1" w:hRule="atLeast"/>
        </w:trPr>
        <w:tc>
          <w:tcPr>
            <w:tcW w:w="1245" w:type="dxa"/>
            <w:tcBorders>
              <w:top w:val="single" w:color="auto" w:sz="4" w:space="0"/>
              <w:left w:val="single" w:color="auto" w:sz="12" w:space="0"/>
              <w:bottom w:val="single" w:color="auto" w:sz="4" w:space="0"/>
              <w:right w:val="single" w:color="auto" w:sz="4" w:space="0"/>
            </w:tcBorders>
            <w:vAlign w:val="center"/>
          </w:tcPr>
          <w:p w14:paraId="087754FD">
            <w:pPr>
              <w:ind w:firstLine="35" w:firstLineChars="17"/>
              <w:jc w:val="center"/>
              <w:rPr>
                <w:szCs w:val="21"/>
              </w:rPr>
            </w:pPr>
            <w:r>
              <w:rPr>
                <w:szCs w:val="21"/>
              </w:rPr>
              <w:t>时间</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65042D99">
            <w:pPr>
              <w:jc w:val="center"/>
              <w:rPr>
                <w:szCs w:val="21"/>
              </w:rPr>
            </w:pPr>
            <w:r>
              <w:rPr>
                <w:rFonts w:hint="eastAsia"/>
                <w:color w:val="000000"/>
              </w:rPr>
              <w:t>20</w:t>
            </w:r>
            <w:r>
              <w:rPr>
                <w:color w:val="000000"/>
              </w:rPr>
              <w:t>22</w:t>
            </w:r>
            <w:r>
              <w:rPr>
                <w:rFonts w:hint="eastAsia"/>
                <w:color w:val="000000"/>
              </w:rPr>
              <w:t>.</w:t>
            </w:r>
            <w:r>
              <w:rPr>
                <w:color w:val="000000"/>
              </w:rPr>
              <w:t>3</w:t>
            </w:r>
            <w:r>
              <w:rPr>
                <w:rFonts w:hint="eastAsia"/>
                <w:color w:val="000000"/>
              </w:rPr>
              <w:t>.</w:t>
            </w:r>
            <w:r>
              <w:rPr>
                <w:color w:val="000000"/>
              </w:rPr>
              <w:t>7</w:t>
            </w:r>
            <w:r>
              <w:rPr>
                <w:rFonts w:hint="eastAsia"/>
                <w:color w:val="000000"/>
              </w:rPr>
              <w:t>～20</w:t>
            </w:r>
            <w:r>
              <w:rPr>
                <w:color w:val="000000"/>
              </w:rPr>
              <w:t>22</w:t>
            </w:r>
            <w:r>
              <w:rPr>
                <w:rFonts w:hint="eastAsia"/>
                <w:color w:val="000000"/>
              </w:rPr>
              <w:t>.</w:t>
            </w:r>
            <w:r>
              <w:rPr>
                <w:color w:val="000000"/>
              </w:rPr>
              <w:t>3</w:t>
            </w:r>
            <w:r>
              <w:rPr>
                <w:rFonts w:hint="eastAsia"/>
                <w:color w:val="000000"/>
              </w:rPr>
              <w:t>.</w:t>
            </w:r>
            <w:r>
              <w:rPr>
                <w:color w:val="000000"/>
              </w:rPr>
              <w:t>13</w:t>
            </w:r>
            <w:r>
              <w:rPr>
                <w:rFonts w:hint="eastAsia"/>
                <w:color w:val="000000"/>
              </w:rPr>
              <w:t>（第三周）</w:t>
            </w:r>
          </w:p>
        </w:tc>
      </w:tr>
      <w:tr w14:paraId="7F001416">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329" w:hRule="atLeast"/>
        </w:trPr>
        <w:tc>
          <w:tcPr>
            <w:tcW w:w="1245" w:type="dxa"/>
            <w:tcBorders>
              <w:top w:val="single" w:color="auto" w:sz="4" w:space="0"/>
              <w:left w:val="single" w:color="auto" w:sz="12" w:space="0"/>
              <w:bottom w:val="single" w:color="auto" w:sz="4" w:space="0"/>
              <w:right w:val="single" w:color="auto" w:sz="4" w:space="0"/>
            </w:tcBorders>
            <w:vAlign w:val="center"/>
          </w:tcPr>
          <w:p w14:paraId="416B46C8">
            <w:pPr>
              <w:spacing w:line="360" w:lineRule="auto"/>
              <w:ind w:firstLine="35" w:firstLineChars="17"/>
              <w:jc w:val="center"/>
              <w:rPr>
                <w:szCs w:val="21"/>
              </w:rPr>
            </w:pPr>
            <w:r>
              <w:rPr>
                <w:szCs w:val="21"/>
              </w:rPr>
              <w:t>指导</w:t>
            </w:r>
          </w:p>
          <w:p w14:paraId="4B874B96">
            <w:pPr>
              <w:spacing w:line="360" w:lineRule="auto"/>
              <w:ind w:firstLine="35" w:firstLineChars="17"/>
              <w:jc w:val="center"/>
              <w:rPr>
                <w:szCs w:val="21"/>
              </w:rPr>
            </w:pPr>
            <w:r>
              <w:rPr>
                <w:szCs w:val="21"/>
              </w:rPr>
              <w:t>内容</w:t>
            </w:r>
          </w:p>
          <w:p w14:paraId="206B86AC">
            <w:pPr>
              <w:spacing w:line="360" w:lineRule="auto"/>
              <w:ind w:firstLine="35" w:firstLineChars="17"/>
              <w:jc w:val="center"/>
              <w:rPr>
                <w:szCs w:val="21"/>
              </w:rPr>
            </w:pPr>
            <w:r>
              <w:rPr>
                <w:szCs w:val="21"/>
              </w:rPr>
              <w:t>记录</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581A2B68">
            <w:pPr>
              <w:spacing w:line="360" w:lineRule="auto"/>
              <w:rPr>
                <w:szCs w:val="21"/>
              </w:rPr>
            </w:pPr>
            <w:r>
              <w:rPr>
                <w:szCs w:val="21"/>
              </w:rPr>
              <w:t>指导确定课题的实施方案</w:t>
            </w:r>
            <w:r>
              <w:rPr>
                <w:rFonts w:hint="eastAsia"/>
                <w:szCs w:val="21"/>
              </w:rPr>
              <w:t>。</w:t>
            </w:r>
            <w:r>
              <w:rPr>
                <w:rFonts w:hint="eastAsia"/>
              </w:rPr>
              <w:t>指导开题报告需要修改的地方。</w:t>
            </w:r>
          </w:p>
        </w:tc>
      </w:tr>
      <w:tr w14:paraId="4E6C7B61">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5" w:hRule="atLeast"/>
        </w:trPr>
        <w:tc>
          <w:tcPr>
            <w:tcW w:w="1245" w:type="dxa"/>
            <w:tcBorders>
              <w:top w:val="single" w:color="auto" w:sz="4" w:space="0"/>
              <w:left w:val="single" w:color="auto" w:sz="12" w:space="0"/>
              <w:bottom w:val="single" w:color="auto" w:sz="4" w:space="0"/>
              <w:right w:val="single" w:color="auto" w:sz="4" w:space="0"/>
            </w:tcBorders>
            <w:vAlign w:val="center"/>
          </w:tcPr>
          <w:p w14:paraId="410F91FE">
            <w:pPr>
              <w:ind w:firstLine="35" w:firstLineChars="17"/>
              <w:jc w:val="center"/>
              <w:rPr>
                <w:szCs w:val="21"/>
              </w:rPr>
            </w:pPr>
            <w:r>
              <w:rPr>
                <w:szCs w:val="21"/>
              </w:rPr>
              <w:t>时间</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0D609CCF">
            <w:pPr>
              <w:jc w:val="center"/>
              <w:rPr>
                <w:szCs w:val="21"/>
              </w:rPr>
            </w:pPr>
            <w:r>
              <w:rPr>
                <w:rFonts w:hint="eastAsia"/>
                <w:color w:val="000000"/>
              </w:rPr>
              <w:t>20</w:t>
            </w:r>
            <w:r>
              <w:rPr>
                <w:color w:val="000000"/>
              </w:rPr>
              <w:t>22</w:t>
            </w:r>
            <w:r>
              <w:rPr>
                <w:rFonts w:hint="eastAsia"/>
                <w:color w:val="000000"/>
              </w:rPr>
              <w:t>.</w:t>
            </w:r>
            <w:r>
              <w:rPr>
                <w:color w:val="000000"/>
              </w:rPr>
              <w:t>3</w:t>
            </w:r>
            <w:r>
              <w:rPr>
                <w:rFonts w:hint="eastAsia"/>
                <w:color w:val="000000"/>
              </w:rPr>
              <w:t>.</w:t>
            </w:r>
            <w:r>
              <w:rPr>
                <w:color w:val="000000"/>
              </w:rPr>
              <w:t>14</w:t>
            </w:r>
            <w:r>
              <w:rPr>
                <w:rFonts w:hint="eastAsia"/>
                <w:color w:val="000000"/>
              </w:rPr>
              <w:t>～20</w:t>
            </w:r>
            <w:r>
              <w:rPr>
                <w:color w:val="000000"/>
              </w:rPr>
              <w:t>22</w:t>
            </w:r>
            <w:r>
              <w:rPr>
                <w:rFonts w:hint="eastAsia"/>
                <w:color w:val="000000"/>
              </w:rPr>
              <w:t>.</w:t>
            </w:r>
            <w:r>
              <w:rPr>
                <w:color w:val="000000"/>
              </w:rPr>
              <w:t>3</w:t>
            </w:r>
            <w:r>
              <w:rPr>
                <w:rFonts w:hint="eastAsia"/>
                <w:color w:val="000000"/>
              </w:rPr>
              <w:t>.</w:t>
            </w:r>
            <w:r>
              <w:rPr>
                <w:color w:val="000000"/>
              </w:rPr>
              <w:t>20</w:t>
            </w:r>
            <w:r>
              <w:rPr>
                <w:rFonts w:hint="eastAsia"/>
                <w:color w:val="000000"/>
              </w:rPr>
              <w:t>（第四周）</w:t>
            </w:r>
          </w:p>
        </w:tc>
      </w:tr>
      <w:tr w14:paraId="2BEC45D5">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570" w:hRule="atLeast"/>
        </w:trPr>
        <w:tc>
          <w:tcPr>
            <w:tcW w:w="1245" w:type="dxa"/>
            <w:tcBorders>
              <w:top w:val="single" w:color="auto" w:sz="4" w:space="0"/>
              <w:left w:val="single" w:color="auto" w:sz="12" w:space="0"/>
              <w:bottom w:val="single" w:color="auto" w:sz="4" w:space="0"/>
              <w:right w:val="single" w:color="auto" w:sz="4" w:space="0"/>
            </w:tcBorders>
            <w:vAlign w:val="center"/>
          </w:tcPr>
          <w:p w14:paraId="32C60B56">
            <w:pPr>
              <w:spacing w:line="360" w:lineRule="auto"/>
              <w:ind w:firstLine="35" w:firstLineChars="17"/>
              <w:jc w:val="center"/>
              <w:rPr>
                <w:szCs w:val="21"/>
              </w:rPr>
            </w:pPr>
            <w:r>
              <w:rPr>
                <w:szCs w:val="21"/>
              </w:rPr>
              <w:t>指导</w:t>
            </w:r>
          </w:p>
          <w:p w14:paraId="72ADA693">
            <w:pPr>
              <w:spacing w:line="360" w:lineRule="auto"/>
              <w:ind w:firstLine="35" w:firstLineChars="17"/>
              <w:jc w:val="center"/>
              <w:rPr>
                <w:szCs w:val="21"/>
              </w:rPr>
            </w:pPr>
            <w:r>
              <w:rPr>
                <w:szCs w:val="21"/>
              </w:rPr>
              <w:t>内容</w:t>
            </w:r>
          </w:p>
          <w:p w14:paraId="0ADC486C">
            <w:pPr>
              <w:spacing w:line="360" w:lineRule="auto"/>
              <w:ind w:firstLine="35" w:firstLineChars="17"/>
              <w:jc w:val="center"/>
              <w:rPr>
                <w:szCs w:val="21"/>
              </w:rPr>
            </w:pPr>
            <w:r>
              <w:rPr>
                <w:szCs w:val="21"/>
              </w:rPr>
              <w:t>记录</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3FD303D1">
            <w:pPr>
              <w:spacing w:line="360" w:lineRule="auto"/>
              <w:rPr>
                <w:szCs w:val="21"/>
              </w:rPr>
            </w:pPr>
            <w:r>
              <w:rPr>
                <w:szCs w:val="21"/>
              </w:rPr>
              <w:t>指导系统级仿真，指导对驱动电路整体的理解</w:t>
            </w:r>
            <w:r>
              <w:rPr>
                <w:rFonts w:hint="eastAsia"/>
                <w:szCs w:val="21"/>
              </w:rPr>
              <w:t>。</w:t>
            </w:r>
          </w:p>
          <w:p w14:paraId="1D4645B0">
            <w:pPr>
              <w:spacing w:line="360" w:lineRule="auto"/>
              <w:rPr>
                <w:szCs w:val="21"/>
              </w:rPr>
            </w:pPr>
            <w:r>
              <w:rPr>
                <w:rFonts w:hint="eastAsia"/>
              </w:rPr>
              <w:t>进行开题报告交流会，对学生的开题报告进行审核。</w:t>
            </w:r>
          </w:p>
        </w:tc>
      </w:tr>
      <w:tr w14:paraId="688E7C1A">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39" w:hRule="atLeast"/>
        </w:trPr>
        <w:tc>
          <w:tcPr>
            <w:tcW w:w="1245" w:type="dxa"/>
            <w:tcBorders>
              <w:top w:val="single" w:color="auto" w:sz="4" w:space="0"/>
              <w:left w:val="single" w:color="auto" w:sz="12" w:space="0"/>
              <w:bottom w:val="single" w:color="auto" w:sz="4" w:space="0"/>
              <w:right w:val="single" w:color="auto" w:sz="4" w:space="0"/>
            </w:tcBorders>
            <w:vAlign w:val="center"/>
          </w:tcPr>
          <w:p w14:paraId="223FCE81">
            <w:pPr>
              <w:ind w:firstLine="35" w:firstLineChars="17"/>
              <w:jc w:val="center"/>
              <w:rPr>
                <w:szCs w:val="21"/>
              </w:rPr>
            </w:pPr>
            <w:r>
              <w:rPr>
                <w:szCs w:val="21"/>
              </w:rPr>
              <w:t>时间</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04E1E157">
            <w:pPr>
              <w:jc w:val="center"/>
              <w:rPr>
                <w:szCs w:val="21"/>
              </w:rPr>
            </w:pPr>
            <w:r>
              <w:rPr>
                <w:rFonts w:hint="eastAsia"/>
                <w:color w:val="000000"/>
              </w:rPr>
              <w:t>20</w:t>
            </w:r>
            <w:r>
              <w:rPr>
                <w:color w:val="000000"/>
              </w:rPr>
              <w:t>22</w:t>
            </w:r>
            <w:r>
              <w:rPr>
                <w:rFonts w:hint="eastAsia"/>
                <w:color w:val="000000"/>
              </w:rPr>
              <w:t>.3.2</w:t>
            </w:r>
            <w:r>
              <w:rPr>
                <w:color w:val="000000"/>
              </w:rPr>
              <w:t>1</w:t>
            </w:r>
            <w:r>
              <w:rPr>
                <w:rFonts w:hint="eastAsia"/>
                <w:color w:val="000000"/>
              </w:rPr>
              <w:t>～20</w:t>
            </w:r>
            <w:r>
              <w:rPr>
                <w:color w:val="000000"/>
              </w:rPr>
              <w:t>22</w:t>
            </w:r>
            <w:r>
              <w:rPr>
                <w:rFonts w:hint="eastAsia"/>
                <w:color w:val="000000"/>
              </w:rPr>
              <w:t>.</w:t>
            </w:r>
            <w:r>
              <w:rPr>
                <w:color w:val="000000"/>
              </w:rPr>
              <w:t>3</w:t>
            </w:r>
            <w:r>
              <w:rPr>
                <w:rFonts w:hint="eastAsia"/>
                <w:color w:val="000000"/>
              </w:rPr>
              <w:t>.</w:t>
            </w:r>
            <w:r>
              <w:rPr>
                <w:color w:val="000000"/>
              </w:rPr>
              <w:t>27</w:t>
            </w:r>
            <w:r>
              <w:rPr>
                <w:rFonts w:hint="eastAsia"/>
                <w:color w:val="000000"/>
              </w:rPr>
              <w:t>（第五周）</w:t>
            </w:r>
          </w:p>
        </w:tc>
      </w:tr>
      <w:tr w14:paraId="3CF974E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600" w:hRule="atLeast"/>
        </w:trPr>
        <w:tc>
          <w:tcPr>
            <w:tcW w:w="1245" w:type="dxa"/>
            <w:tcBorders>
              <w:top w:val="single" w:color="auto" w:sz="4" w:space="0"/>
              <w:left w:val="single" w:color="auto" w:sz="12" w:space="0"/>
              <w:bottom w:val="single" w:color="auto" w:sz="4" w:space="0"/>
              <w:right w:val="single" w:color="auto" w:sz="4" w:space="0"/>
            </w:tcBorders>
            <w:vAlign w:val="center"/>
          </w:tcPr>
          <w:p w14:paraId="3D3BE5CF">
            <w:pPr>
              <w:spacing w:line="360" w:lineRule="auto"/>
              <w:ind w:firstLine="35" w:firstLineChars="17"/>
              <w:jc w:val="center"/>
              <w:rPr>
                <w:szCs w:val="21"/>
              </w:rPr>
            </w:pPr>
            <w:r>
              <w:rPr>
                <w:szCs w:val="21"/>
              </w:rPr>
              <w:t>指导</w:t>
            </w:r>
          </w:p>
          <w:p w14:paraId="3DEC1369">
            <w:pPr>
              <w:spacing w:line="360" w:lineRule="auto"/>
              <w:ind w:firstLine="35" w:firstLineChars="17"/>
              <w:jc w:val="center"/>
              <w:rPr>
                <w:szCs w:val="21"/>
              </w:rPr>
            </w:pPr>
            <w:r>
              <w:rPr>
                <w:szCs w:val="21"/>
              </w:rPr>
              <w:t>内容</w:t>
            </w:r>
          </w:p>
          <w:p w14:paraId="24B17B7D">
            <w:pPr>
              <w:spacing w:line="360" w:lineRule="auto"/>
              <w:ind w:firstLine="35" w:firstLineChars="17"/>
              <w:jc w:val="center"/>
              <w:rPr>
                <w:szCs w:val="21"/>
              </w:rPr>
            </w:pPr>
            <w:r>
              <w:rPr>
                <w:szCs w:val="21"/>
              </w:rPr>
              <w:t>记录</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47DB23CE">
            <w:pPr>
              <w:spacing w:line="360" w:lineRule="auto"/>
              <w:rPr>
                <w:szCs w:val="21"/>
              </w:rPr>
            </w:pPr>
            <w:r>
              <w:rPr>
                <w:szCs w:val="21"/>
              </w:rPr>
              <w:t>指导Orcad软件的使用</w:t>
            </w:r>
            <w:r>
              <w:rPr>
                <w:rFonts w:hint="eastAsia"/>
                <w:szCs w:val="21"/>
              </w:rPr>
              <w:t>。</w:t>
            </w:r>
          </w:p>
        </w:tc>
      </w:tr>
      <w:tr w14:paraId="74C0802B">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13" w:hRule="atLeast"/>
        </w:trPr>
        <w:tc>
          <w:tcPr>
            <w:tcW w:w="1245" w:type="dxa"/>
            <w:tcBorders>
              <w:top w:val="single" w:color="auto" w:sz="4" w:space="0"/>
              <w:left w:val="single" w:color="auto" w:sz="12" w:space="0"/>
              <w:bottom w:val="single" w:color="auto" w:sz="4" w:space="0"/>
              <w:right w:val="single" w:color="auto" w:sz="4" w:space="0"/>
            </w:tcBorders>
            <w:vAlign w:val="center"/>
          </w:tcPr>
          <w:p w14:paraId="49074877">
            <w:pPr>
              <w:ind w:firstLine="35" w:firstLineChars="17"/>
              <w:jc w:val="center"/>
              <w:rPr>
                <w:szCs w:val="21"/>
              </w:rPr>
            </w:pPr>
            <w:r>
              <w:rPr>
                <w:szCs w:val="21"/>
              </w:rPr>
              <w:t>时间</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3773E90E">
            <w:pPr>
              <w:jc w:val="center"/>
              <w:rPr>
                <w:szCs w:val="21"/>
              </w:rPr>
            </w:pPr>
            <w:r>
              <w:rPr>
                <w:rFonts w:hint="eastAsia"/>
                <w:color w:val="000000"/>
              </w:rPr>
              <w:t>20</w:t>
            </w:r>
            <w:r>
              <w:rPr>
                <w:color w:val="000000"/>
              </w:rPr>
              <w:t>22</w:t>
            </w:r>
            <w:r>
              <w:rPr>
                <w:rFonts w:hint="eastAsia"/>
                <w:color w:val="000000"/>
              </w:rPr>
              <w:t>.</w:t>
            </w:r>
            <w:r>
              <w:rPr>
                <w:color w:val="000000"/>
              </w:rPr>
              <w:t>3.28</w:t>
            </w:r>
            <w:r>
              <w:rPr>
                <w:rFonts w:hint="eastAsia"/>
                <w:color w:val="000000"/>
              </w:rPr>
              <w:t>～20</w:t>
            </w:r>
            <w:r>
              <w:rPr>
                <w:color w:val="000000"/>
              </w:rPr>
              <w:t>22</w:t>
            </w:r>
            <w:r>
              <w:rPr>
                <w:rFonts w:hint="eastAsia"/>
                <w:color w:val="000000"/>
              </w:rPr>
              <w:t>.4.</w:t>
            </w:r>
            <w:r>
              <w:rPr>
                <w:color w:val="000000"/>
              </w:rPr>
              <w:t>3</w:t>
            </w:r>
            <w:r>
              <w:rPr>
                <w:rFonts w:hint="eastAsia"/>
                <w:color w:val="000000"/>
              </w:rPr>
              <w:t>（第六周）</w:t>
            </w:r>
          </w:p>
        </w:tc>
      </w:tr>
      <w:tr w14:paraId="2FFC1E4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759" w:hRule="atLeast"/>
        </w:trPr>
        <w:tc>
          <w:tcPr>
            <w:tcW w:w="1245" w:type="dxa"/>
            <w:tcBorders>
              <w:top w:val="single" w:color="auto" w:sz="4" w:space="0"/>
              <w:left w:val="single" w:color="auto" w:sz="12" w:space="0"/>
              <w:bottom w:val="single" w:color="auto" w:sz="4" w:space="0"/>
              <w:right w:val="single" w:color="auto" w:sz="4" w:space="0"/>
            </w:tcBorders>
            <w:vAlign w:val="center"/>
          </w:tcPr>
          <w:p w14:paraId="1801F9C5">
            <w:pPr>
              <w:spacing w:line="360" w:lineRule="auto"/>
              <w:ind w:firstLine="35" w:firstLineChars="17"/>
              <w:jc w:val="center"/>
              <w:rPr>
                <w:szCs w:val="21"/>
              </w:rPr>
            </w:pPr>
            <w:r>
              <w:rPr>
                <w:szCs w:val="21"/>
              </w:rPr>
              <w:t>指导</w:t>
            </w:r>
          </w:p>
          <w:p w14:paraId="1ED7AFB1">
            <w:pPr>
              <w:spacing w:line="360" w:lineRule="auto"/>
              <w:ind w:firstLine="35" w:firstLineChars="17"/>
              <w:jc w:val="center"/>
              <w:rPr>
                <w:szCs w:val="21"/>
              </w:rPr>
            </w:pPr>
            <w:r>
              <w:rPr>
                <w:szCs w:val="21"/>
              </w:rPr>
              <w:t>内容</w:t>
            </w:r>
          </w:p>
          <w:p w14:paraId="537BEAD2">
            <w:pPr>
              <w:spacing w:line="360" w:lineRule="auto"/>
              <w:ind w:firstLine="35" w:firstLineChars="17"/>
              <w:jc w:val="center"/>
              <w:rPr>
                <w:szCs w:val="21"/>
              </w:rPr>
            </w:pPr>
            <w:r>
              <w:rPr>
                <w:szCs w:val="21"/>
              </w:rPr>
              <w:t>记录</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53EC6C1B">
            <w:pPr>
              <w:spacing w:line="360" w:lineRule="auto"/>
              <w:rPr>
                <w:szCs w:val="21"/>
              </w:rPr>
            </w:pPr>
            <w:r>
              <w:rPr>
                <w:szCs w:val="21"/>
              </w:rPr>
              <w:t>指导带隙基准源电路的设计</w:t>
            </w:r>
            <w:r>
              <w:rPr>
                <w:rFonts w:hint="eastAsia"/>
                <w:szCs w:val="21"/>
              </w:rPr>
              <w:t>。</w:t>
            </w:r>
          </w:p>
        </w:tc>
      </w:tr>
      <w:tr w14:paraId="2FCB7AB8">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1" w:hRule="atLeast"/>
        </w:trPr>
        <w:tc>
          <w:tcPr>
            <w:tcW w:w="1245" w:type="dxa"/>
            <w:tcBorders>
              <w:top w:val="single" w:color="auto" w:sz="4" w:space="0"/>
              <w:left w:val="single" w:color="auto" w:sz="12" w:space="0"/>
              <w:bottom w:val="single" w:color="auto" w:sz="4" w:space="0"/>
              <w:right w:val="single" w:color="auto" w:sz="4" w:space="0"/>
            </w:tcBorders>
            <w:vAlign w:val="center"/>
          </w:tcPr>
          <w:p w14:paraId="762254CB">
            <w:pPr>
              <w:ind w:firstLine="35" w:firstLineChars="17"/>
              <w:jc w:val="center"/>
              <w:rPr>
                <w:szCs w:val="21"/>
              </w:rPr>
            </w:pPr>
            <w:r>
              <w:rPr>
                <w:szCs w:val="21"/>
              </w:rPr>
              <w:t>时间</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1E1BE922">
            <w:pPr>
              <w:jc w:val="center"/>
              <w:rPr>
                <w:szCs w:val="21"/>
              </w:rPr>
            </w:pPr>
            <w:r>
              <w:rPr>
                <w:rFonts w:hint="eastAsia"/>
                <w:color w:val="000000"/>
              </w:rPr>
              <w:t>20</w:t>
            </w:r>
            <w:r>
              <w:rPr>
                <w:color w:val="000000"/>
              </w:rPr>
              <w:t>22</w:t>
            </w:r>
            <w:r>
              <w:rPr>
                <w:rFonts w:hint="eastAsia"/>
                <w:color w:val="000000"/>
              </w:rPr>
              <w:t>.4.</w:t>
            </w:r>
            <w:r>
              <w:rPr>
                <w:color w:val="000000"/>
              </w:rPr>
              <w:t>4</w:t>
            </w:r>
            <w:r>
              <w:rPr>
                <w:rFonts w:hint="eastAsia"/>
                <w:color w:val="000000"/>
              </w:rPr>
              <w:t>～20</w:t>
            </w:r>
            <w:r>
              <w:rPr>
                <w:color w:val="000000"/>
              </w:rPr>
              <w:t>22</w:t>
            </w:r>
            <w:r>
              <w:rPr>
                <w:rFonts w:hint="eastAsia"/>
                <w:color w:val="000000"/>
              </w:rPr>
              <w:t>.4.</w:t>
            </w:r>
            <w:r>
              <w:rPr>
                <w:color w:val="000000"/>
              </w:rPr>
              <w:t>10</w:t>
            </w:r>
            <w:r>
              <w:rPr>
                <w:rFonts w:hint="eastAsia"/>
                <w:color w:val="000000"/>
              </w:rPr>
              <w:t>（第七周）</w:t>
            </w:r>
          </w:p>
        </w:tc>
      </w:tr>
      <w:tr w14:paraId="5C6198EB">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833" w:hRule="atLeast"/>
        </w:trPr>
        <w:tc>
          <w:tcPr>
            <w:tcW w:w="1245" w:type="dxa"/>
            <w:tcBorders>
              <w:top w:val="single" w:color="auto" w:sz="4" w:space="0"/>
              <w:left w:val="single" w:color="auto" w:sz="12" w:space="0"/>
              <w:bottom w:val="single" w:color="auto" w:sz="4" w:space="0"/>
              <w:right w:val="single" w:color="auto" w:sz="4" w:space="0"/>
            </w:tcBorders>
            <w:vAlign w:val="center"/>
          </w:tcPr>
          <w:p w14:paraId="2C2FB59E">
            <w:pPr>
              <w:spacing w:line="360" w:lineRule="auto"/>
              <w:ind w:firstLine="35" w:firstLineChars="17"/>
              <w:jc w:val="center"/>
              <w:rPr>
                <w:szCs w:val="21"/>
              </w:rPr>
            </w:pPr>
            <w:r>
              <w:rPr>
                <w:szCs w:val="21"/>
              </w:rPr>
              <w:t>指导</w:t>
            </w:r>
          </w:p>
          <w:p w14:paraId="3D5740E5">
            <w:pPr>
              <w:spacing w:line="360" w:lineRule="auto"/>
              <w:ind w:firstLine="35" w:firstLineChars="17"/>
              <w:jc w:val="center"/>
              <w:rPr>
                <w:szCs w:val="21"/>
              </w:rPr>
            </w:pPr>
            <w:r>
              <w:rPr>
                <w:szCs w:val="21"/>
              </w:rPr>
              <w:t>内容</w:t>
            </w:r>
          </w:p>
          <w:p w14:paraId="57616A81">
            <w:pPr>
              <w:spacing w:line="360" w:lineRule="auto"/>
              <w:ind w:firstLine="35" w:firstLineChars="17"/>
              <w:jc w:val="center"/>
              <w:rPr>
                <w:szCs w:val="21"/>
              </w:rPr>
            </w:pPr>
            <w:r>
              <w:rPr>
                <w:szCs w:val="21"/>
              </w:rPr>
              <w:t>记录</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4F3FC47C">
            <w:pPr>
              <w:spacing w:line="360" w:lineRule="auto"/>
              <w:rPr>
                <w:szCs w:val="21"/>
              </w:rPr>
            </w:pPr>
            <w:r>
              <w:rPr>
                <w:szCs w:val="21"/>
              </w:rPr>
              <w:t>指导误差放大器的设计</w:t>
            </w:r>
            <w:r>
              <w:rPr>
                <w:rFonts w:hint="eastAsia"/>
                <w:szCs w:val="21"/>
              </w:rPr>
              <w:t>。</w:t>
            </w:r>
          </w:p>
        </w:tc>
      </w:tr>
      <w:tr w14:paraId="19CA1712">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32" w:hRule="atLeast"/>
        </w:trPr>
        <w:tc>
          <w:tcPr>
            <w:tcW w:w="1245" w:type="dxa"/>
            <w:tcBorders>
              <w:top w:val="single" w:color="auto" w:sz="4" w:space="0"/>
              <w:left w:val="single" w:color="auto" w:sz="12" w:space="0"/>
              <w:bottom w:val="single" w:color="auto" w:sz="4" w:space="0"/>
              <w:right w:val="single" w:color="auto" w:sz="4" w:space="0"/>
            </w:tcBorders>
            <w:vAlign w:val="center"/>
          </w:tcPr>
          <w:p w14:paraId="27346157">
            <w:pPr>
              <w:ind w:firstLine="35" w:firstLineChars="17"/>
              <w:jc w:val="center"/>
              <w:rPr>
                <w:szCs w:val="21"/>
              </w:rPr>
            </w:pPr>
            <w:r>
              <w:rPr>
                <w:szCs w:val="21"/>
              </w:rPr>
              <w:t>时间</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1F8704A6">
            <w:pPr>
              <w:jc w:val="center"/>
              <w:rPr>
                <w:rFonts w:ascii="宋体" w:hAnsi="宋体"/>
                <w:szCs w:val="21"/>
              </w:rPr>
            </w:pPr>
            <w:r>
              <w:rPr>
                <w:rFonts w:hint="eastAsia"/>
                <w:color w:val="000000"/>
              </w:rPr>
              <w:t>20</w:t>
            </w:r>
            <w:r>
              <w:rPr>
                <w:color w:val="000000"/>
              </w:rPr>
              <w:t>22</w:t>
            </w:r>
            <w:r>
              <w:rPr>
                <w:rFonts w:hint="eastAsia"/>
                <w:color w:val="000000"/>
              </w:rPr>
              <w:t>.4.1</w:t>
            </w:r>
            <w:r>
              <w:rPr>
                <w:color w:val="000000"/>
              </w:rPr>
              <w:t>1</w:t>
            </w:r>
            <w:r>
              <w:rPr>
                <w:rFonts w:hint="eastAsia"/>
                <w:color w:val="000000"/>
              </w:rPr>
              <w:t>～20</w:t>
            </w:r>
            <w:r>
              <w:rPr>
                <w:color w:val="000000"/>
              </w:rPr>
              <w:t>22</w:t>
            </w:r>
            <w:r>
              <w:rPr>
                <w:rFonts w:hint="eastAsia"/>
                <w:color w:val="000000"/>
              </w:rPr>
              <w:t>.4.</w:t>
            </w:r>
            <w:r>
              <w:rPr>
                <w:color w:val="000000"/>
              </w:rPr>
              <w:t>17</w:t>
            </w:r>
            <w:r>
              <w:rPr>
                <w:rFonts w:hint="eastAsia"/>
                <w:color w:val="000000"/>
              </w:rPr>
              <w:t>（第八周）</w:t>
            </w:r>
          </w:p>
        </w:tc>
      </w:tr>
      <w:tr w14:paraId="599DBA7D">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800" w:hRule="atLeast"/>
        </w:trPr>
        <w:tc>
          <w:tcPr>
            <w:tcW w:w="1245" w:type="dxa"/>
            <w:tcBorders>
              <w:top w:val="single" w:color="auto" w:sz="4" w:space="0"/>
              <w:left w:val="single" w:color="auto" w:sz="12" w:space="0"/>
              <w:bottom w:val="single" w:color="auto" w:sz="4" w:space="0"/>
              <w:right w:val="single" w:color="auto" w:sz="4" w:space="0"/>
            </w:tcBorders>
            <w:vAlign w:val="center"/>
          </w:tcPr>
          <w:p w14:paraId="78E3BAF1">
            <w:pPr>
              <w:spacing w:line="360" w:lineRule="auto"/>
              <w:ind w:firstLine="35" w:firstLineChars="17"/>
              <w:jc w:val="center"/>
              <w:rPr>
                <w:szCs w:val="21"/>
              </w:rPr>
            </w:pPr>
            <w:r>
              <w:rPr>
                <w:szCs w:val="21"/>
              </w:rPr>
              <w:t>指导</w:t>
            </w:r>
          </w:p>
          <w:p w14:paraId="5387B299">
            <w:pPr>
              <w:spacing w:line="360" w:lineRule="auto"/>
              <w:ind w:firstLine="35" w:firstLineChars="17"/>
              <w:jc w:val="center"/>
              <w:rPr>
                <w:szCs w:val="21"/>
              </w:rPr>
            </w:pPr>
            <w:r>
              <w:rPr>
                <w:szCs w:val="21"/>
              </w:rPr>
              <w:t>内容</w:t>
            </w:r>
          </w:p>
          <w:p w14:paraId="17DB8BF3">
            <w:pPr>
              <w:spacing w:line="360" w:lineRule="auto"/>
              <w:ind w:firstLine="35" w:firstLineChars="17"/>
              <w:jc w:val="center"/>
              <w:rPr>
                <w:szCs w:val="21"/>
              </w:rPr>
            </w:pPr>
            <w:r>
              <w:rPr>
                <w:szCs w:val="21"/>
              </w:rPr>
              <w:t>记录</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5C94A020">
            <w:pPr>
              <w:spacing w:line="360" w:lineRule="auto"/>
              <w:rPr>
                <w:szCs w:val="21"/>
              </w:rPr>
            </w:pPr>
            <w:r>
              <w:rPr>
                <w:szCs w:val="21"/>
              </w:rPr>
              <w:t>指导PWM比较器的设计</w:t>
            </w:r>
            <w:r>
              <w:rPr>
                <w:rFonts w:hint="eastAsia"/>
                <w:szCs w:val="21"/>
              </w:rPr>
              <w:t>。</w:t>
            </w:r>
          </w:p>
          <w:p w14:paraId="4CCFC3F7">
            <w:pPr>
              <w:spacing w:line="360" w:lineRule="auto"/>
              <w:rPr>
                <w:szCs w:val="21"/>
              </w:rPr>
            </w:pPr>
            <w:r>
              <w:rPr>
                <w:szCs w:val="21"/>
              </w:rPr>
              <w:t>指导振荡器和斜坡信号发生器的设计</w:t>
            </w:r>
            <w:r>
              <w:rPr>
                <w:rFonts w:hint="eastAsia"/>
                <w:szCs w:val="21"/>
              </w:rPr>
              <w:t>。</w:t>
            </w:r>
          </w:p>
        </w:tc>
      </w:tr>
      <w:tr w14:paraId="7C369278">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05" w:hRule="atLeast"/>
        </w:trPr>
        <w:tc>
          <w:tcPr>
            <w:tcW w:w="1245" w:type="dxa"/>
            <w:tcBorders>
              <w:top w:val="single" w:color="auto" w:sz="4" w:space="0"/>
              <w:left w:val="single" w:color="auto" w:sz="12" w:space="0"/>
              <w:bottom w:val="single" w:color="auto" w:sz="4" w:space="0"/>
              <w:right w:val="single" w:color="auto" w:sz="4" w:space="0"/>
            </w:tcBorders>
            <w:vAlign w:val="center"/>
          </w:tcPr>
          <w:p w14:paraId="13082C7F">
            <w:pPr>
              <w:ind w:firstLine="35" w:firstLineChars="17"/>
              <w:jc w:val="center"/>
              <w:rPr>
                <w:szCs w:val="21"/>
              </w:rPr>
            </w:pPr>
            <w:r>
              <w:rPr>
                <w:szCs w:val="21"/>
              </w:rPr>
              <w:t>时间</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3B9FCADF">
            <w:pPr>
              <w:jc w:val="center"/>
              <w:rPr>
                <w:rFonts w:ascii="宋体" w:hAnsi="宋体"/>
                <w:szCs w:val="21"/>
              </w:rPr>
            </w:pPr>
            <w:r>
              <w:rPr>
                <w:rFonts w:hint="eastAsia"/>
                <w:color w:val="000000"/>
              </w:rPr>
              <w:t>20</w:t>
            </w:r>
            <w:r>
              <w:rPr>
                <w:color w:val="000000"/>
              </w:rPr>
              <w:t>22</w:t>
            </w:r>
            <w:r>
              <w:rPr>
                <w:rFonts w:hint="eastAsia"/>
                <w:color w:val="000000"/>
              </w:rPr>
              <w:t>.4.</w:t>
            </w:r>
            <w:r>
              <w:rPr>
                <w:color w:val="000000"/>
              </w:rPr>
              <w:t>18</w:t>
            </w:r>
            <w:r>
              <w:rPr>
                <w:rFonts w:hint="eastAsia"/>
                <w:color w:val="000000"/>
              </w:rPr>
              <w:t>～20</w:t>
            </w:r>
            <w:r>
              <w:rPr>
                <w:color w:val="000000"/>
              </w:rPr>
              <w:t>22</w:t>
            </w:r>
            <w:r>
              <w:rPr>
                <w:rFonts w:hint="eastAsia"/>
                <w:color w:val="000000"/>
              </w:rPr>
              <w:t>.</w:t>
            </w:r>
            <w:r>
              <w:rPr>
                <w:color w:val="000000"/>
              </w:rPr>
              <w:t>4</w:t>
            </w:r>
            <w:r>
              <w:rPr>
                <w:rFonts w:hint="eastAsia"/>
                <w:color w:val="000000"/>
              </w:rPr>
              <w:t>.</w:t>
            </w:r>
            <w:r>
              <w:rPr>
                <w:color w:val="000000"/>
              </w:rPr>
              <w:t>24</w:t>
            </w:r>
            <w:r>
              <w:rPr>
                <w:rFonts w:hint="eastAsia"/>
                <w:color w:val="000000"/>
              </w:rPr>
              <w:t>（第九周）</w:t>
            </w:r>
          </w:p>
        </w:tc>
      </w:tr>
      <w:tr w14:paraId="6331F842">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517" w:hRule="atLeast"/>
        </w:trPr>
        <w:tc>
          <w:tcPr>
            <w:tcW w:w="1245" w:type="dxa"/>
            <w:tcBorders>
              <w:top w:val="single" w:color="auto" w:sz="4" w:space="0"/>
              <w:left w:val="single" w:color="auto" w:sz="12" w:space="0"/>
              <w:bottom w:val="single" w:color="auto" w:sz="4" w:space="0"/>
              <w:right w:val="single" w:color="auto" w:sz="4" w:space="0"/>
            </w:tcBorders>
            <w:vAlign w:val="center"/>
          </w:tcPr>
          <w:p w14:paraId="549DEE0B">
            <w:pPr>
              <w:spacing w:line="360" w:lineRule="auto"/>
              <w:ind w:firstLine="35" w:firstLineChars="17"/>
              <w:jc w:val="center"/>
              <w:rPr>
                <w:szCs w:val="21"/>
              </w:rPr>
            </w:pPr>
            <w:r>
              <w:rPr>
                <w:szCs w:val="21"/>
              </w:rPr>
              <w:t>指导</w:t>
            </w:r>
          </w:p>
          <w:p w14:paraId="49C1FDED">
            <w:pPr>
              <w:spacing w:line="360" w:lineRule="auto"/>
              <w:ind w:firstLine="35" w:firstLineChars="17"/>
              <w:jc w:val="center"/>
              <w:rPr>
                <w:szCs w:val="21"/>
              </w:rPr>
            </w:pPr>
            <w:r>
              <w:rPr>
                <w:szCs w:val="21"/>
              </w:rPr>
              <w:t>内容</w:t>
            </w:r>
          </w:p>
          <w:p w14:paraId="32375673">
            <w:pPr>
              <w:spacing w:line="360" w:lineRule="auto"/>
              <w:ind w:firstLine="35" w:firstLineChars="17"/>
              <w:jc w:val="center"/>
              <w:rPr>
                <w:szCs w:val="21"/>
              </w:rPr>
            </w:pPr>
            <w:r>
              <w:rPr>
                <w:szCs w:val="21"/>
              </w:rPr>
              <w:t>记录</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0FFC3C18">
            <w:pPr>
              <w:spacing w:line="360" w:lineRule="auto"/>
              <w:rPr>
                <w:color w:val="000000"/>
              </w:rPr>
            </w:pPr>
            <w:r>
              <w:rPr>
                <w:rFonts w:hint="eastAsia"/>
                <w:color w:val="000000"/>
              </w:rPr>
              <w:t>指导学生修改中期检查的演示文稿，准备参加中期检查。</w:t>
            </w:r>
          </w:p>
          <w:p w14:paraId="5A9A0EAD">
            <w:pPr>
              <w:spacing w:line="360" w:lineRule="auto"/>
              <w:rPr>
                <w:color w:val="000000"/>
              </w:rPr>
            </w:pPr>
            <w:r>
              <w:rPr>
                <w:rFonts w:hint="eastAsia"/>
                <w:color w:val="000000"/>
              </w:rPr>
              <w:t>进行毕业环节中的中期答辩，要求学生展示初步成果，并给出下一步的建议。</w:t>
            </w:r>
          </w:p>
        </w:tc>
      </w:tr>
      <w:tr w14:paraId="1D5355A8">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91" w:hRule="atLeast"/>
        </w:trPr>
        <w:tc>
          <w:tcPr>
            <w:tcW w:w="1245" w:type="dxa"/>
            <w:tcBorders>
              <w:top w:val="single" w:color="auto" w:sz="4" w:space="0"/>
              <w:left w:val="single" w:color="auto" w:sz="12" w:space="0"/>
              <w:bottom w:val="single" w:color="auto" w:sz="4" w:space="0"/>
              <w:right w:val="single" w:color="auto" w:sz="4" w:space="0"/>
            </w:tcBorders>
            <w:vAlign w:val="center"/>
          </w:tcPr>
          <w:p w14:paraId="0F0DEE05">
            <w:pPr>
              <w:ind w:firstLine="35" w:firstLineChars="17"/>
              <w:jc w:val="center"/>
              <w:rPr>
                <w:szCs w:val="21"/>
              </w:rPr>
            </w:pPr>
            <w:r>
              <w:rPr>
                <w:szCs w:val="21"/>
              </w:rPr>
              <w:t>时间</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2470FAD4">
            <w:pPr>
              <w:jc w:val="center"/>
              <w:rPr>
                <w:rFonts w:ascii="宋体" w:hAnsi="宋体"/>
                <w:szCs w:val="21"/>
              </w:rPr>
            </w:pPr>
            <w:r>
              <w:rPr>
                <w:rFonts w:hint="eastAsia"/>
                <w:color w:val="000000"/>
              </w:rPr>
              <w:t>20</w:t>
            </w:r>
            <w:r>
              <w:rPr>
                <w:color w:val="000000"/>
              </w:rPr>
              <w:t>22</w:t>
            </w:r>
            <w:r>
              <w:rPr>
                <w:rFonts w:hint="eastAsia"/>
                <w:color w:val="000000"/>
              </w:rPr>
              <w:t>.</w:t>
            </w:r>
            <w:r>
              <w:rPr>
                <w:color w:val="000000"/>
              </w:rPr>
              <w:t>4</w:t>
            </w:r>
            <w:r>
              <w:rPr>
                <w:rFonts w:hint="eastAsia"/>
                <w:color w:val="000000"/>
              </w:rPr>
              <w:t>.</w:t>
            </w:r>
            <w:r>
              <w:rPr>
                <w:color w:val="000000"/>
              </w:rPr>
              <w:t>25</w:t>
            </w:r>
            <w:r>
              <w:rPr>
                <w:rFonts w:hint="eastAsia"/>
                <w:color w:val="000000"/>
              </w:rPr>
              <w:t>~20</w:t>
            </w:r>
            <w:r>
              <w:rPr>
                <w:color w:val="000000"/>
              </w:rPr>
              <w:t>22</w:t>
            </w:r>
            <w:r>
              <w:rPr>
                <w:rFonts w:hint="eastAsia"/>
                <w:color w:val="000000"/>
              </w:rPr>
              <w:t>.</w:t>
            </w:r>
            <w:r>
              <w:rPr>
                <w:color w:val="000000"/>
              </w:rPr>
              <w:t>5.1</w:t>
            </w:r>
            <w:r>
              <w:rPr>
                <w:rFonts w:hint="eastAsia"/>
                <w:color w:val="000000"/>
              </w:rPr>
              <w:t>（第十周）</w:t>
            </w:r>
          </w:p>
        </w:tc>
      </w:tr>
      <w:tr w14:paraId="715564B6">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762" w:hRule="atLeast"/>
        </w:trPr>
        <w:tc>
          <w:tcPr>
            <w:tcW w:w="1245" w:type="dxa"/>
            <w:tcBorders>
              <w:top w:val="single" w:color="auto" w:sz="4" w:space="0"/>
              <w:left w:val="single" w:color="auto" w:sz="12" w:space="0"/>
              <w:bottom w:val="single" w:color="auto" w:sz="4" w:space="0"/>
              <w:right w:val="single" w:color="auto" w:sz="4" w:space="0"/>
            </w:tcBorders>
            <w:vAlign w:val="center"/>
          </w:tcPr>
          <w:p w14:paraId="2109E22E">
            <w:pPr>
              <w:spacing w:line="360" w:lineRule="auto"/>
              <w:ind w:firstLine="35" w:firstLineChars="17"/>
              <w:jc w:val="center"/>
              <w:rPr>
                <w:szCs w:val="21"/>
              </w:rPr>
            </w:pPr>
            <w:r>
              <w:rPr>
                <w:szCs w:val="21"/>
              </w:rPr>
              <w:t>指导</w:t>
            </w:r>
          </w:p>
          <w:p w14:paraId="1336B184">
            <w:pPr>
              <w:spacing w:line="360" w:lineRule="auto"/>
              <w:ind w:firstLine="35" w:firstLineChars="17"/>
              <w:jc w:val="center"/>
              <w:rPr>
                <w:szCs w:val="21"/>
              </w:rPr>
            </w:pPr>
            <w:r>
              <w:rPr>
                <w:szCs w:val="21"/>
              </w:rPr>
              <w:t>内容</w:t>
            </w:r>
          </w:p>
          <w:p w14:paraId="3444CE46">
            <w:pPr>
              <w:spacing w:line="360" w:lineRule="auto"/>
              <w:ind w:firstLine="35" w:firstLineChars="17"/>
              <w:jc w:val="center"/>
              <w:rPr>
                <w:szCs w:val="21"/>
              </w:rPr>
            </w:pPr>
            <w:r>
              <w:rPr>
                <w:szCs w:val="21"/>
              </w:rPr>
              <w:t>记录</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4EAA2B8B">
            <w:pPr>
              <w:spacing w:line="360" w:lineRule="auto"/>
              <w:rPr>
                <w:szCs w:val="21"/>
              </w:rPr>
            </w:pPr>
            <w:r>
              <w:rPr>
                <w:szCs w:val="21"/>
              </w:rPr>
              <w:t>指导SR锁存器和输出缓冲电路的设计</w:t>
            </w:r>
            <w:r>
              <w:rPr>
                <w:rFonts w:hint="eastAsia"/>
                <w:szCs w:val="21"/>
              </w:rPr>
              <w:t>。</w:t>
            </w:r>
          </w:p>
        </w:tc>
      </w:tr>
      <w:tr w14:paraId="7C2C6D5B">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04" w:hRule="atLeast"/>
        </w:trPr>
        <w:tc>
          <w:tcPr>
            <w:tcW w:w="1245" w:type="dxa"/>
            <w:tcBorders>
              <w:top w:val="single" w:color="auto" w:sz="4" w:space="0"/>
              <w:left w:val="single" w:color="auto" w:sz="12" w:space="0"/>
              <w:bottom w:val="single" w:color="auto" w:sz="4" w:space="0"/>
              <w:right w:val="single" w:color="auto" w:sz="4" w:space="0"/>
            </w:tcBorders>
            <w:vAlign w:val="center"/>
          </w:tcPr>
          <w:p w14:paraId="74058590">
            <w:pPr>
              <w:ind w:firstLine="35" w:firstLineChars="17"/>
              <w:jc w:val="center"/>
              <w:rPr>
                <w:szCs w:val="21"/>
              </w:rPr>
            </w:pPr>
            <w:r>
              <w:rPr>
                <w:szCs w:val="21"/>
              </w:rPr>
              <w:t>时间</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12E1D170">
            <w:pPr>
              <w:jc w:val="center"/>
              <w:rPr>
                <w:rFonts w:ascii="宋体" w:hAnsi="宋体"/>
                <w:szCs w:val="21"/>
              </w:rPr>
            </w:pPr>
            <w:r>
              <w:rPr>
                <w:rFonts w:hint="eastAsia"/>
                <w:color w:val="000000"/>
              </w:rPr>
              <w:t>20</w:t>
            </w:r>
            <w:r>
              <w:rPr>
                <w:color w:val="000000"/>
              </w:rPr>
              <w:t>22</w:t>
            </w:r>
            <w:r>
              <w:rPr>
                <w:rFonts w:hint="eastAsia"/>
                <w:color w:val="000000"/>
              </w:rPr>
              <w:t>.</w:t>
            </w:r>
            <w:r>
              <w:rPr>
                <w:color w:val="000000"/>
              </w:rPr>
              <w:t>5</w:t>
            </w:r>
            <w:r>
              <w:rPr>
                <w:rFonts w:hint="eastAsia"/>
                <w:color w:val="000000"/>
              </w:rPr>
              <w:t>.</w:t>
            </w:r>
            <w:r>
              <w:rPr>
                <w:color w:val="000000"/>
              </w:rPr>
              <w:t>2</w:t>
            </w:r>
            <w:r>
              <w:rPr>
                <w:rFonts w:hint="eastAsia"/>
                <w:color w:val="000000"/>
              </w:rPr>
              <w:t>~20</w:t>
            </w:r>
            <w:r>
              <w:rPr>
                <w:color w:val="000000"/>
              </w:rPr>
              <w:t>22</w:t>
            </w:r>
            <w:r>
              <w:rPr>
                <w:rFonts w:hint="eastAsia"/>
                <w:color w:val="000000"/>
              </w:rPr>
              <w:t>.</w:t>
            </w:r>
            <w:r>
              <w:rPr>
                <w:color w:val="000000"/>
              </w:rPr>
              <w:t>5.8</w:t>
            </w:r>
            <w:r>
              <w:rPr>
                <w:rFonts w:hint="eastAsia"/>
                <w:color w:val="000000"/>
              </w:rPr>
              <w:t>（第十一周）</w:t>
            </w:r>
          </w:p>
        </w:tc>
      </w:tr>
      <w:tr w14:paraId="71376C0D">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897" w:hRule="atLeast"/>
        </w:trPr>
        <w:tc>
          <w:tcPr>
            <w:tcW w:w="1245" w:type="dxa"/>
            <w:tcBorders>
              <w:top w:val="single" w:color="auto" w:sz="4" w:space="0"/>
              <w:left w:val="single" w:color="auto" w:sz="12" w:space="0"/>
              <w:bottom w:val="single" w:color="auto" w:sz="4" w:space="0"/>
              <w:right w:val="single" w:color="auto" w:sz="4" w:space="0"/>
            </w:tcBorders>
            <w:vAlign w:val="center"/>
          </w:tcPr>
          <w:p w14:paraId="4F6C3AB0">
            <w:pPr>
              <w:spacing w:line="360" w:lineRule="auto"/>
              <w:ind w:firstLine="35" w:firstLineChars="17"/>
              <w:jc w:val="center"/>
              <w:rPr>
                <w:szCs w:val="21"/>
              </w:rPr>
            </w:pPr>
            <w:r>
              <w:rPr>
                <w:szCs w:val="21"/>
              </w:rPr>
              <w:t>指导</w:t>
            </w:r>
          </w:p>
          <w:p w14:paraId="06144AE2">
            <w:pPr>
              <w:spacing w:line="360" w:lineRule="auto"/>
              <w:ind w:firstLine="35" w:firstLineChars="17"/>
              <w:jc w:val="center"/>
              <w:rPr>
                <w:szCs w:val="21"/>
              </w:rPr>
            </w:pPr>
            <w:r>
              <w:rPr>
                <w:szCs w:val="21"/>
              </w:rPr>
              <w:t>内容</w:t>
            </w:r>
          </w:p>
          <w:p w14:paraId="53896484">
            <w:pPr>
              <w:spacing w:line="360" w:lineRule="auto"/>
              <w:ind w:firstLine="35" w:firstLineChars="17"/>
              <w:jc w:val="center"/>
              <w:rPr>
                <w:szCs w:val="21"/>
              </w:rPr>
            </w:pPr>
            <w:r>
              <w:rPr>
                <w:szCs w:val="21"/>
              </w:rPr>
              <w:t>记录</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58E2006E">
            <w:pPr>
              <w:spacing w:line="360" w:lineRule="auto"/>
              <w:rPr>
                <w:szCs w:val="21"/>
              </w:rPr>
            </w:pPr>
            <w:r>
              <w:rPr>
                <w:szCs w:val="21"/>
              </w:rPr>
              <w:t>指导各模块的联合仿真及如何验证系统</w:t>
            </w:r>
            <w:r>
              <w:rPr>
                <w:rFonts w:hint="eastAsia"/>
                <w:szCs w:val="21"/>
              </w:rPr>
              <w:t>。</w:t>
            </w:r>
          </w:p>
        </w:tc>
      </w:tr>
      <w:tr w14:paraId="6ECCFCC5">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31" w:hRule="atLeast"/>
        </w:trPr>
        <w:tc>
          <w:tcPr>
            <w:tcW w:w="1245" w:type="dxa"/>
            <w:tcBorders>
              <w:top w:val="single" w:color="auto" w:sz="4" w:space="0"/>
              <w:left w:val="single" w:color="auto" w:sz="12" w:space="0"/>
              <w:bottom w:val="single" w:color="auto" w:sz="4" w:space="0"/>
              <w:right w:val="single" w:color="auto" w:sz="4" w:space="0"/>
            </w:tcBorders>
            <w:vAlign w:val="center"/>
          </w:tcPr>
          <w:p w14:paraId="763924BB">
            <w:pPr>
              <w:ind w:firstLine="35" w:firstLineChars="17"/>
              <w:jc w:val="center"/>
              <w:rPr>
                <w:szCs w:val="21"/>
              </w:rPr>
            </w:pPr>
            <w:r>
              <w:rPr>
                <w:szCs w:val="21"/>
              </w:rPr>
              <w:t>时间</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09431D70">
            <w:pPr>
              <w:jc w:val="center"/>
              <w:rPr>
                <w:rFonts w:ascii="宋体" w:hAnsi="宋体"/>
                <w:szCs w:val="21"/>
              </w:rPr>
            </w:pPr>
            <w:r>
              <w:rPr>
                <w:rFonts w:hint="eastAsia"/>
                <w:color w:val="000000"/>
              </w:rPr>
              <w:t>20</w:t>
            </w:r>
            <w:r>
              <w:rPr>
                <w:color w:val="000000"/>
              </w:rPr>
              <w:t>22</w:t>
            </w:r>
            <w:r>
              <w:rPr>
                <w:rFonts w:hint="eastAsia"/>
                <w:color w:val="000000"/>
              </w:rPr>
              <w:t>.</w:t>
            </w:r>
            <w:r>
              <w:rPr>
                <w:color w:val="000000"/>
              </w:rPr>
              <w:t>5</w:t>
            </w:r>
            <w:r>
              <w:rPr>
                <w:rFonts w:hint="eastAsia"/>
                <w:color w:val="000000"/>
              </w:rPr>
              <w:t>.</w:t>
            </w:r>
            <w:r>
              <w:rPr>
                <w:color w:val="000000"/>
              </w:rPr>
              <w:t>9</w:t>
            </w:r>
            <w:r>
              <w:rPr>
                <w:rFonts w:hint="eastAsia"/>
                <w:color w:val="000000"/>
              </w:rPr>
              <w:t>~20</w:t>
            </w:r>
            <w:r>
              <w:rPr>
                <w:color w:val="000000"/>
              </w:rPr>
              <w:t>22</w:t>
            </w:r>
            <w:r>
              <w:rPr>
                <w:rFonts w:hint="eastAsia"/>
                <w:color w:val="000000"/>
              </w:rPr>
              <w:t>.</w:t>
            </w:r>
            <w:r>
              <w:rPr>
                <w:color w:val="000000"/>
              </w:rPr>
              <w:t>5.15</w:t>
            </w:r>
            <w:r>
              <w:rPr>
                <w:rFonts w:hint="eastAsia"/>
                <w:color w:val="000000"/>
              </w:rPr>
              <w:t>（第十二周）</w:t>
            </w:r>
          </w:p>
        </w:tc>
      </w:tr>
      <w:tr w14:paraId="075BEFDA">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002" w:hRule="atLeast"/>
        </w:trPr>
        <w:tc>
          <w:tcPr>
            <w:tcW w:w="1245" w:type="dxa"/>
            <w:tcBorders>
              <w:top w:val="single" w:color="auto" w:sz="4" w:space="0"/>
              <w:left w:val="single" w:color="auto" w:sz="12" w:space="0"/>
              <w:bottom w:val="single" w:color="auto" w:sz="4" w:space="0"/>
              <w:right w:val="single" w:color="auto" w:sz="4" w:space="0"/>
            </w:tcBorders>
            <w:vAlign w:val="center"/>
          </w:tcPr>
          <w:p w14:paraId="4909FC6A">
            <w:pPr>
              <w:spacing w:line="360" w:lineRule="auto"/>
              <w:ind w:firstLine="35" w:firstLineChars="17"/>
              <w:jc w:val="center"/>
              <w:rPr>
                <w:szCs w:val="21"/>
              </w:rPr>
            </w:pPr>
            <w:r>
              <w:rPr>
                <w:szCs w:val="21"/>
              </w:rPr>
              <w:t>指导</w:t>
            </w:r>
          </w:p>
          <w:p w14:paraId="1F254940">
            <w:pPr>
              <w:spacing w:line="360" w:lineRule="auto"/>
              <w:ind w:firstLine="35" w:firstLineChars="17"/>
              <w:jc w:val="center"/>
              <w:rPr>
                <w:szCs w:val="21"/>
              </w:rPr>
            </w:pPr>
            <w:r>
              <w:rPr>
                <w:szCs w:val="21"/>
              </w:rPr>
              <w:t>内容</w:t>
            </w:r>
          </w:p>
          <w:p w14:paraId="7477CE73">
            <w:pPr>
              <w:spacing w:line="360" w:lineRule="auto"/>
              <w:ind w:firstLine="35" w:firstLineChars="17"/>
              <w:jc w:val="center"/>
              <w:rPr>
                <w:szCs w:val="21"/>
              </w:rPr>
            </w:pPr>
            <w:r>
              <w:rPr>
                <w:szCs w:val="21"/>
              </w:rPr>
              <w:t>记录</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33380671">
            <w:pPr>
              <w:spacing w:line="360" w:lineRule="auto"/>
              <w:rPr>
                <w:szCs w:val="21"/>
              </w:rPr>
            </w:pPr>
            <w:r>
              <w:rPr>
                <w:szCs w:val="21"/>
              </w:rPr>
              <w:t>指导对系统的各项性能进行分析</w:t>
            </w:r>
            <w:r>
              <w:rPr>
                <w:rFonts w:hint="eastAsia"/>
                <w:szCs w:val="21"/>
              </w:rPr>
              <w:t>。</w:t>
            </w:r>
          </w:p>
        </w:tc>
      </w:tr>
      <w:tr w14:paraId="4BC1BB11">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05" w:hRule="atLeast"/>
        </w:trPr>
        <w:tc>
          <w:tcPr>
            <w:tcW w:w="1245" w:type="dxa"/>
            <w:tcBorders>
              <w:top w:val="single" w:color="auto" w:sz="4" w:space="0"/>
              <w:left w:val="single" w:color="auto" w:sz="12" w:space="0"/>
              <w:bottom w:val="single" w:color="auto" w:sz="4" w:space="0"/>
              <w:right w:val="single" w:color="auto" w:sz="4" w:space="0"/>
            </w:tcBorders>
            <w:vAlign w:val="center"/>
          </w:tcPr>
          <w:p w14:paraId="6D0D26A7">
            <w:pPr>
              <w:ind w:firstLine="35" w:firstLineChars="17"/>
              <w:jc w:val="center"/>
              <w:rPr>
                <w:szCs w:val="21"/>
              </w:rPr>
            </w:pPr>
            <w:r>
              <w:rPr>
                <w:szCs w:val="21"/>
              </w:rPr>
              <w:t>时间</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2C90D82B">
            <w:pPr>
              <w:jc w:val="center"/>
              <w:rPr>
                <w:rFonts w:ascii="宋体" w:hAnsi="宋体"/>
                <w:szCs w:val="21"/>
              </w:rPr>
            </w:pPr>
            <w:r>
              <w:rPr>
                <w:rFonts w:hint="eastAsia"/>
                <w:color w:val="000000"/>
              </w:rPr>
              <w:t>20</w:t>
            </w:r>
            <w:r>
              <w:rPr>
                <w:color w:val="000000"/>
              </w:rPr>
              <w:t>22</w:t>
            </w:r>
            <w:r>
              <w:rPr>
                <w:rFonts w:hint="eastAsia"/>
                <w:color w:val="000000"/>
              </w:rPr>
              <w:t>.5.</w:t>
            </w:r>
            <w:r>
              <w:rPr>
                <w:color w:val="000000"/>
              </w:rPr>
              <w:t>16</w:t>
            </w:r>
            <w:r>
              <w:rPr>
                <w:rFonts w:hint="eastAsia"/>
                <w:color w:val="000000"/>
              </w:rPr>
              <w:t>～20</w:t>
            </w:r>
            <w:r>
              <w:rPr>
                <w:color w:val="000000"/>
              </w:rPr>
              <w:t>22</w:t>
            </w:r>
            <w:r>
              <w:rPr>
                <w:rFonts w:hint="eastAsia"/>
                <w:color w:val="000000"/>
              </w:rPr>
              <w:t>.5.</w:t>
            </w:r>
            <w:r>
              <w:rPr>
                <w:color w:val="000000"/>
              </w:rPr>
              <w:t>22</w:t>
            </w:r>
            <w:r>
              <w:rPr>
                <w:rFonts w:hint="eastAsia"/>
                <w:color w:val="000000"/>
              </w:rPr>
              <w:t>（第十三周）</w:t>
            </w:r>
          </w:p>
        </w:tc>
      </w:tr>
      <w:tr w14:paraId="6EBF4BB9">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447" w:hRule="atLeast"/>
        </w:trPr>
        <w:tc>
          <w:tcPr>
            <w:tcW w:w="1245" w:type="dxa"/>
            <w:tcBorders>
              <w:top w:val="single" w:color="auto" w:sz="4" w:space="0"/>
              <w:left w:val="single" w:color="auto" w:sz="12" w:space="0"/>
              <w:bottom w:val="single" w:color="auto" w:sz="4" w:space="0"/>
              <w:right w:val="single" w:color="auto" w:sz="4" w:space="0"/>
            </w:tcBorders>
            <w:vAlign w:val="center"/>
          </w:tcPr>
          <w:p w14:paraId="62326606">
            <w:pPr>
              <w:spacing w:line="360" w:lineRule="auto"/>
              <w:ind w:firstLine="35" w:firstLineChars="17"/>
              <w:jc w:val="center"/>
              <w:rPr>
                <w:szCs w:val="21"/>
              </w:rPr>
            </w:pPr>
            <w:r>
              <w:rPr>
                <w:szCs w:val="21"/>
              </w:rPr>
              <w:t>指导</w:t>
            </w:r>
          </w:p>
          <w:p w14:paraId="4280CEC5">
            <w:pPr>
              <w:spacing w:line="360" w:lineRule="auto"/>
              <w:ind w:firstLine="35" w:firstLineChars="17"/>
              <w:jc w:val="center"/>
              <w:rPr>
                <w:szCs w:val="21"/>
              </w:rPr>
            </w:pPr>
            <w:r>
              <w:rPr>
                <w:szCs w:val="21"/>
              </w:rPr>
              <w:t>内容</w:t>
            </w:r>
          </w:p>
          <w:p w14:paraId="62892631">
            <w:pPr>
              <w:spacing w:line="360" w:lineRule="auto"/>
              <w:ind w:firstLine="35" w:firstLineChars="17"/>
              <w:jc w:val="center"/>
              <w:rPr>
                <w:szCs w:val="21"/>
              </w:rPr>
            </w:pPr>
            <w:r>
              <w:rPr>
                <w:szCs w:val="21"/>
              </w:rPr>
              <w:t>记录</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428B22B5">
            <w:pPr>
              <w:spacing w:line="360" w:lineRule="auto"/>
              <w:rPr>
                <w:szCs w:val="21"/>
              </w:rPr>
            </w:pPr>
            <w:r>
              <w:rPr>
                <w:szCs w:val="21"/>
              </w:rPr>
              <w:t>指导如何撰写毕业论文</w:t>
            </w:r>
            <w:r>
              <w:rPr>
                <w:rFonts w:hint="eastAsia"/>
                <w:szCs w:val="21"/>
              </w:rPr>
              <w:t>。</w:t>
            </w:r>
            <w:r>
              <w:rPr>
                <w:rFonts w:hint="eastAsia"/>
                <w:color w:val="000000"/>
              </w:rPr>
              <w:t>指导学生论文的写作，包括章节的安排、内容的编排顺序，具体样式格式等。</w:t>
            </w:r>
          </w:p>
        </w:tc>
      </w:tr>
      <w:tr w14:paraId="2536982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91" w:hRule="atLeast"/>
        </w:trPr>
        <w:tc>
          <w:tcPr>
            <w:tcW w:w="1245" w:type="dxa"/>
            <w:tcBorders>
              <w:top w:val="single" w:color="auto" w:sz="4" w:space="0"/>
              <w:left w:val="single" w:color="auto" w:sz="12" w:space="0"/>
              <w:bottom w:val="single" w:color="auto" w:sz="4" w:space="0"/>
              <w:right w:val="single" w:color="auto" w:sz="4" w:space="0"/>
            </w:tcBorders>
            <w:vAlign w:val="center"/>
          </w:tcPr>
          <w:p w14:paraId="3BC8ED78">
            <w:pPr>
              <w:ind w:firstLine="35" w:firstLineChars="17"/>
              <w:jc w:val="center"/>
              <w:rPr>
                <w:szCs w:val="21"/>
              </w:rPr>
            </w:pPr>
            <w:r>
              <w:rPr>
                <w:szCs w:val="21"/>
              </w:rPr>
              <w:t>时间</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264AF8C6">
            <w:pPr>
              <w:jc w:val="center"/>
              <w:rPr>
                <w:szCs w:val="21"/>
              </w:rPr>
            </w:pPr>
            <w:r>
              <w:rPr>
                <w:rFonts w:hint="eastAsia"/>
                <w:color w:val="000000"/>
              </w:rPr>
              <w:t>20</w:t>
            </w:r>
            <w:r>
              <w:rPr>
                <w:color w:val="000000"/>
              </w:rPr>
              <w:t>22</w:t>
            </w:r>
            <w:r>
              <w:rPr>
                <w:rFonts w:hint="eastAsia"/>
                <w:color w:val="000000"/>
              </w:rPr>
              <w:t>.5.</w:t>
            </w:r>
            <w:r>
              <w:rPr>
                <w:color w:val="000000"/>
              </w:rPr>
              <w:t>23</w:t>
            </w:r>
            <w:r>
              <w:rPr>
                <w:rFonts w:hint="eastAsia"/>
                <w:color w:val="000000"/>
              </w:rPr>
              <w:t>～20</w:t>
            </w:r>
            <w:r>
              <w:rPr>
                <w:color w:val="000000"/>
              </w:rPr>
              <w:t>22</w:t>
            </w:r>
            <w:r>
              <w:rPr>
                <w:rFonts w:hint="eastAsia"/>
                <w:color w:val="000000"/>
              </w:rPr>
              <w:t>.</w:t>
            </w:r>
            <w:r>
              <w:rPr>
                <w:color w:val="000000"/>
              </w:rPr>
              <w:t>5</w:t>
            </w:r>
            <w:r>
              <w:rPr>
                <w:rFonts w:hint="eastAsia"/>
                <w:color w:val="000000"/>
              </w:rPr>
              <w:t>.</w:t>
            </w:r>
            <w:r>
              <w:rPr>
                <w:color w:val="000000"/>
              </w:rPr>
              <w:t>29</w:t>
            </w:r>
            <w:r>
              <w:rPr>
                <w:rFonts w:hint="eastAsia"/>
                <w:color w:val="000000"/>
              </w:rPr>
              <w:t>（第十四周）</w:t>
            </w:r>
          </w:p>
        </w:tc>
      </w:tr>
      <w:tr w14:paraId="77B91666">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758" w:hRule="atLeast"/>
        </w:trPr>
        <w:tc>
          <w:tcPr>
            <w:tcW w:w="1245" w:type="dxa"/>
            <w:tcBorders>
              <w:top w:val="single" w:color="auto" w:sz="4" w:space="0"/>
              <w:left w:val="single" w:color="auto" w:sz="12" w:space="0"/>
              <w:bottom w:val="single" w:color="auto" w:sz="4" w:space="0"/>
              <w:right w:val="single" w:color="auto" w:sz="4" w:space="0"/>
            </w:tcBorders>
            <w:vAlign w:val="center"/>
          </w:tcPr>
          <w:p w14:paraId="3A77C9F0">
            <w:pPr>
              <w:spacing w:line="360" w:lineRule="auto"/>
              <w:ind w:firstLine="35" w:firstLineChars="17"/>
              <w:jc w:val="center"/>
              <w:rPr>
                <w:szCs w:val="21"/>
              </w:rPr>
            </w:pPr>
            <w:r>
              <w:rPr>
                <w:szCs w:val="21"/>
              </w:rPr>
              <w:t>指导</w:t>
            </w:r>
          </w:p>
          <w:p w14:paraId="208AD7C1">
            <w:pPr>
              <w:spacing w:line="360" w:lineRule="auto"/>
              <w:ind w:firstLine="35" w:firstLineChars="17"/>
              <w:jc w:val="center"/>
              <w:rPr>
                <w:szCs w:val="21"/>
              </w:rPr>
            </w:pPr>
            <w:r>
              <w:rPr>
                <w:szCs w:val="21"/>
              </w:rPr>
              <w:t>内容</w:t>
            </w:r>
          </w:p>
          <w:p w14:paraId="0983B93E">
            <w:pPr>
              <w:spacing w:line="360" w:lineRule="auto"/>
              <w:ind w:firstLine="35" w:firstLineChars="17"/>
              <w:jc w:val="center"/>
              <w:rPr>
                <w:szCs w:val="21"/>
              </w:rPr>
            </w:pPr>
            <w:r>
              <w:rPr>
                <w:szCs w:val="21"/>
              </w:rPr>
              <w:t>记录</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1D6646DC">
            <w:pPr>
              <w:spacing w:line="360" w:lineRule="auto"/>
              <w:rPr>
                <w:szCs w:val="21"/>
              </w:rPr>
            </w:pPr>
            <w:r>
              <w:rPr>
                <w:szCs w:val="21"/>
              </w:rPr>
              <w:t>对毕业论文初稿提出修改意见</w:t>
            </w:r>
            <w:r>
              <w:rPr>
                <w:rFonts w:hint="eastAsia"/>
                <w:szCs w:val="21"/>
              </w:rPr>
              <w:t>。</w:t>
            </w:r>
          </w:p>
        </w:tc>
      </w:tr>
      <w:tr w14:paraId="7BCDA238">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56" w:hRule="atLeast"/>
        </w:trPr>
        <w:tc>
          <w:tcPr>
            <w:tcW w:w="1245" w:type="dxa"/>
            <w:tcBorders>
              <w:top w:val="single" w:color="auto" w:sz="4" w:space="0"/>
              <w:left w:val="single" w:color="auto" w:sz="12" w:space="0"/>
              <w:bottom w:val="single" w:color="auto" w:sz="4" w:space="0"/>
              <w:right w:val="single" w:color="auto" w:sz="4" w:space="0"/>
            </w:tcBorders>
            <w:vAlign w:val="center"/>
          </w:tcPr>
          <w:p w14:paraId="129D34E7">
            <w:pPr>
              <w:ind w:firstLine="35" w:firstLineChars="17"/>
              <w:jc w:val="center"/>
              <w:rPr>
                <w:szCs w:val="21"/>
              </w:rPr>
            </w:pPr>
            <w:r>
              <w:rPr>
                <w:szCs w:val="21"/>
              </w:rPr>
              <w:t>时间</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3403407C">
            <w:pPr>
              <w:jc w:val="center"/>
              <w:rPr>
                <w:szCs w:val="21"/>
              </w:rPr>
            </w:pPr>
            <w:r>
              <w:rPr>
                <w:rFonts w:hint="eastAsia"/>
                <w:color w:val="000000"/>
              </w:rPr>
              <w:t>20</w:t>
            </w:r>
            <w:r>
              <w:rPr>
                <w:color w:val="000000"/>
              </w:rPr>
              <w:t>22</w:t>
            </w:r>
            <w:r>
              <w:rPr>
                <w:rFonts w:hint="eastAsia"/>
                <w:color w:val="000000"/>
              </w:rPr>
              <w:t>.</w:t>
            </w:r>
            <w:r>
              <w:rPr>
                <w:color w:val="000000"/>
              </w:rPr>
              <w:t>5</w:t>
            </w:r>
            <w:r>
              <w:rPr>
                <w:rFonts w:hint="eastAsia"/>
                <w:color w:val="000000"/>
              </w:rPr>
              <w:t>.</w:t>
            </w:r>
            <w:r>
              <w:rPr>
                <w:color w:val="000000"/>
              </w:rPr>
              <w:t>30</w:t>
            </w:r>
            <w:r>
              <w:rPr>
                <w:rFonts w:hint="eastAsia"/>
                <w:color w:val="000000"/>
              </w:rPr>
              <w:t>～20</w:t>
            </w:r>
            <w:r>
              <w:rPr>
                <w:color w:val="000000"/>
              </w:rPr>
              <w:t>22</w:t>
            </w:r>
            <w:r>
              <w:rPr>
                <w:rFonts w:hint="eastAsia"/>
                <w:color w:val="000000"/>
              </w:rPr>
              <w:t>.</w:t>
            </w:r>
            <w:r>
              <w:rPr>
                <w:color w:val="000000"/>
              </w:rPr>
              <w:t>6</w:t>
            </w:r>
            <w:r>
              <w:rPr>
                <w:rFonts w:hint="eastAsia"/>
                <w:color w:val="000000"/>
              </w:rPr>
              <w:t>.</w:t>
            </w:r>
            <w:r>
              <w:rPr>
                <w:color w:val="000000"/>
              </w:rPr>
              <w:t>5</w:t>
            </w:r>
            <w:r>
              <w:rPr>
                <w:rFonts w:hint="eastAsia"/>
                <w:color w:val="000000"/>
              </w:rPr>
              <w:t>（第十五周）</w:t>
            </w:r>
          </w:p>
        </w:tc>
      </w:tr>
      <w:tr w14:paraId="6A5101F9">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828" w:hRule="atLeast"/>
        </w:trPr>
        <w:tc>
          <w:tcPr>
            <w:tcW w:w="1245" w:type="dxa"/>
            <w:tcBorders>
              <w:top w:val="single" w:color="auto" w:sz="4" w:space="0"/>
              <w:left w:val="single" w:color="auto" w:sz="12" w:space="0"/>
              <w:bottom w:val="single" w:color="auto" w:sz="4" w:space="0"/>
              <w:right w:val="single" w:color="auto" w:sz="4" w:space="0"/>
            </w:tcBorders>
            <w:vAlign w:val="center"/>
          </w:tcPr>
          <w:p w14:paraId="1AD541FF">
            <w:pPr>
              <w:spacing w:line="360" w:lineRule="auto"/>
              <w:ind w:firstLine="35" w:firstLineChars="17"/>
              <w:jc w:val="center"/>
              <w:rPr>
                <w:szCs w:val="21"/>
              </w:rPr>
            </w:pPr>
            <w:r>
              <w:rPr>
                <w:szCs w:val="21"/>
              </w:rPr>
              <w:t>指导</w:t>
            </w:r>
          </w:p>
          <w:p w14:paraId="02518CA9">
            <w:pPr>
              <w:spacing w:line="360" w:lineRule="auto"/>
              <w:ind w:firstLine="35" w:firstLineChars="17"/>
              <w:jc w:val="center"/>
              <w:rPr>
                <w:szCs w:val="21"/>
              </w:rPr>
            </w:pPr>
            <w:r>
              <w:rPr>
                <w:szCs w:val="21"/>
              </w:rPr>
              <w:t>内容</w:t>
            </w:r>
          </w:p>
          <w:p w14:paraId="0D8DEBA4">
            <w:pPr>
              <w:spacing w:line="360" w:lineRule="auto"/>
              <w:ind w:firstLine="35" w:firstLineChars="17"/>
              <w:jc w:val="center"/>
              <w:rPr>
                <w:szCs w:val="21"/>
              </w:rPr>
            </w:pPr>
            <w:r>
              <w:rPr>
                <w:szCs w:val="21"/>
              </w:rPr>
              <w:t>记录</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1895A78F">
            <w:pPr>
              <w:spacing w:line="360" w:lineRule="auto"/>
              <w:rPr>
                <w:color w:val="000000"/>
              </w:rPr>
            </w:pPr>
            <w:r>
              <w:rPr>
                <w:rFonts w:hint="eastAsia"/>
                <w:color w:val="000000"/>
              </w:rPr>
              <w:t>指导学生完成对论文</w:t>
            </w:r>
            <w:r>
              <w:rPr>
                <w:color w:val="000000"/>
              </w:rPr>
              <w:t>的修改</w:t>
            </w:r>
            <w:r>
              <w:rPr>
                <w:rFonts w:hint="eastAsia"/>
                <w:color w:val="000000"/>
              </w:rPr>
              <w:t>。</w:t>
            </w:r>
          </w:p>
          <w:p w14:paraId="4049CD2D">
            <w:pPr>
              <w:spacing w:line="360" w:lineRule="auto"/>
              <w:rPr>
                <w:szCs w:val="21"/>
              </w:rPr>
            </w:pPr>
            <w:r>
              <w:rPr>
                <w:szCs w:val="21"/>
              </w:rPr>
              <w:t>完成毕业论文评阅，写好指导教师评语</w:t>
            </w:r>
            <w:r>
              <w:rPr>
                <w:rFonts w:hint="eastAsia"/>
                <w:szCs w:val="21"/>
              </w:rPr>
              <w:t>。</w:t>
            </w:r>
          </w:p>
        </w:tc>
      </w:tr>
      <w:tr w14:paraId="0C3C7861">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31" w:hRule="atLeast"/>
        </w:trPr>
        <w:tc>
          <w:tcPr>
            <w:tcW w:w="1245" w:type="dxa"/>
            <w:tcBorders>
              <w:top w:val="single" w:color="auto" w:sz="4" w:space="0"/>
              <w:left w:val="single" w:color="auto" w:sz="12" w:space="0"/>
              <w:bottom w:val="single" w:color="auto" w:sz="4" w:space="0"/>
              <w:right w:val="single" w:color="auto" w:sz="4" w:space="0"/>
            </w:tcBorders>
            <w:vAlign w:val="center"/>
          </w:tcPr>
          <w:p w14:paraId="40C5AA5D">
            <w:pPr>
              <w:ind w:firstLine="35" w:firstLineChars="17"/>
              <w:jc w:val="center"/>
              <w:rPr>
                <w:szCs w:val="21"/>
              </w:rPr>
            </w:pPr>
            <w:r>
              <w:rPr>
                <w:szCs w:val="21"/>
              </w:rPr>
              <w:t>时间</w:t>
            </w:r>
          </w:p>
        </w:tc>
        <w:tc>
          <w:tcPr>
            <w:tcW w:w="7872" w:type="dxa"/>
            <w:gridSpan w:val="5"/>
            <w:tcBorders>
              <w:top w:val="single" w:color="auto" w:sz="4" w:space="0"/>
              <w:left w:val="single" w:color="auto" w:sz="4" w:space="0"/>
              <w:bottom w:val="single" w:color="auto" w:sz="4" w:space="0"/>
              <w:right w:val="single" w:color="auto" w:sz="12" w:space="0"/>
            </w:tcBorders>
            <w:vAlign w:val="center"/>
          </w:tcPr>
          <w:p w14:paraId="7A2583C1">
            <w:pPr>
              <w:jc w:val="center"/>
              <w:rPr>
                <w:szCs w:val="21"/>
              </w:rPr>
            </w:pPr>
            <w:r>
              <w:rPr>
                <w:rFonts w:hint="eastAsia"/>
                <w:color w:val="000000"/>
              </w:rPr>
              <w:t>20</w:t>
            </w:r>
            <w:r>
              <w:rPr>
                <w:color w:val="000000"/>
              </w:rPr>
              <w:t>22</w:t>
            </w:r>
            <w:r>
              <w:rPr>
                <w:rFonts w:hint="eastAsia"/>
                <w:color w:val="000000"/>
              </w:rPr>
              <w:t>.</w:t>
            </w:r>
            <w:r>
              <w:rPr>
                <w:color w:val="000000"/>
              </w:rPr>
              <w:t>6</w:t>
            </w:r>
            <w:r>
              <w:rPr>
                <w:rFonts w:hint="eastAsia"/>
                <w:color w:val="000000"/>
              </w:rPr>
              <w:t>.</w:t>
            </w:r>
            <w:r>
              <w:rPr>
                <w:color w:val="000000"/>
              </w:rPr>
              <w:t>6</w:t>
            </w:r>
            <w:r>
              <w:rPr>
                <w:rFonts w:hint="eastAsia"/>
                <w:color w:val="000000"/>
              </w:rPr>
              <w:t>～20</w:t>
            </w:r>
            <w:r>
              <w:rPr>
                <w:color w:val="000000"/>
              </w:rPr>
              <w:t>22</w:t>
            </w:r>
            <w:r>
              <w:rPr>
                <w:rFonts w:hint="eastAsia"/>
                <w:color w:val="000000"/>
              </w:rPr>
              <w:t>.</w:t>
            </w:r>
            <w:r>
              <w:rPr>
                <w:color w:val="000000"/>
              </w:rPr>
              <w:t>6</w:t>
            </w:r>
            <w:r>
              <w:rPr>
                <w:rFonts w:hint="eastAsia"/>
                <w:color w:val="000000"/>
              </w:rPr>
              <w:t>.</w:t>
            </w:r>
            <w:r>
              <w:rPr>
                <w:color w:val="000000"/>
              </w:rPr>
              <w:t>12</w:t>
            </w:r>
            <w:r>
              <w:rPr>
                <w:rFonts w:hint="eastAsia"/>
                <w:color w:val="000000"/>
              </w:rPr>
              <w:t>（第十六周）</w:t>
            </w:r>
          </w:p>
        </w:tc>
      </w:tr>
      <w:tr w14:paraId="302DB22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800" w:hRule="atLeast"/>
        </w:trPr>
        <w:tc>
          <w:tcPr>
            <w:tcW w:w="1245" w:type="dxa"/>
            <w:tcBorders>
              <w:top w:val="single" w:color="auto" w:sz="4" w:space="0"/>
              <w:left w:val="single" w:color="auto" w:sz="12" w:space="0"/>
              <w:bottom w:val="single" w:color="auto" w:sz="12" w:space="0"/>
              <w:right w:val="single" w:color="auto" w:sz="4" w:space="0"/>
            </w:tcBorders>
            <w:vAlign w:val="center"/>
          </w:tcPr>
          <w:p w14:paraId="06E2DF0F">
            <w:pPr>
              <w:spacing w:line="360" w:lineRule="auto"/>
              <w:ind w:firstLine="35" w:firstLineChars="17"/>
              <w:jc w:val="center"/>
              <w:rPr>
                <w:szCs w:val="21"/>
              </w:rPr>
            </w:pPr>
            <w:r>
              <w:rPr>
                <w:szCs w:val="21"/>
              </w:rPr>
              <w:t>指导</w:t>
            </w:r>
          </w:p>
          <w:p w14:paraId="4893F04E">
            <w:pPr>
              <w:spacing w:line="360" w:lineRule="auto"/>
              <w:ind w:firstLine="35" w:firstLineChars="17"/>
              <w:jc w:val="center"/>
              <w:rPr>
                <w:szCs w:val="21"/>
              </w:rPr>
            </w:pPr>
            <w:r>
              <w:rPr>
                <w:szCs w:val="21"/>
              </w:rPr>
              <w:t>内容</w:t>
            </w:r>
          </w:p>
          <w:p w14:paraId="6E76C077">
            <w:pPr>
              <w:spacing w:line="360" w:lineRule="auto"/>
              <w:ind w:firstLine="35" w:firstLineChars="17"/>
              <w:jc w:val="center"/>
              <w:rPr>
                <w:szCs w:val="21"/>
              </w:rPr>
            </w:pPr>
            <w:r>
              <w:rPr>
                <w:szCs w:val="21"/>
              </w:rPr>
              <w:t>记录</w:t>
            </w:r>
          </w:p>
        </w:tc>
        <w:tc>
          <w:tcPr>
            <w:tcW w:w="7872" w:type="dxa"/>
            <w:gridSpan w:val="5"/>
            <w:tcBorders>
              <w:top w:val="single" w:color="auto" w:sz="4" w:space="0"/>
              <w:left w:val="single" w:color="auto" w:sz="4" w:space="0"/>
              <w:bottom w:val="single" w:color="auto" w:sz="12" w:space="0"/>
              <w:right w:val="single" w:color="auto" w:sz="12" w:space="0"/>
            </w:tcBorders>
            <w:vAlign w:val="center"/>
          </w:tcPr>
          <w:p w14:paraId="5CC29728">
            <w:pPr>
              <w:spacing w:line="360" w:lineRule="auto"/>
              <w:rPr>
                <w:color w:val="000000"/>
              </w:rPr>
            </w:pPr>
            <w:r>
              <w:rPr>
                <w:rFonts w:hint="eastAsia"/>
                <w:color w:val="000000"/>
              </w:rPr>
              <w:t>指导答辩时的注意事项，并对毕业答辩的PPT提出修改意见。</w:t>
            </w:r>
          </w:p>
        </w:tc>
      </w:tr>
    </w:tbl>
    <w:p w14:paraId="64191740">
      <w:pPr>
        <w:wordWrap w:val="0"/>
        <w:spacing w:before="120" w:beforeLines="50"/>
        <w:ind w:right="120"/>
        <w:jc w:val="right"/>
        <w:rPr>
          <w:szCs w:val="21"/>
        </w:rPr>
      </w:pPr>
    </w:p>
    <w:p w14:paraId="319DE737">
      <w:pPr>
        <w:wordWrap w:val="0"/>
        <w:spacing w:before="120" w:beforeLines="50"/>
        <w:ind w:right="120"/>
        <w:jc w:val="right"/>
        <w:rPr>
          <w:szCs w:val="21"/>
        </w:rPr>
      </w:pPr>
      <w:r>
        <w:rPr>
          <w:rFonts w:hint="eastAsia"/>
          <w:szCs w:val="21"/>
        </w:rPr>
        <w:t xml:space="preserve">指导教师签名：                     </w:t>
      </w:r>
    </w:p>
    <w:p w14:paraId="11BBF137">
      <w:pPr>
        <w:spacing w:before="120" w:beforeLines="50"/>
        <w:ind w:right="120"/>
        <w:jc w:val="right"/>
        <w:rPr>
          <w:szCs w:val="21"/>
        </w:rPr>
      </w:pPr>
    </w:p>
    <w:p w14:paraId="7221825A">
      <w:pPr>
        <w:rPr>
          <w:szCs w:val="21"/>
        </w:rPr>
      </w:pPr>
      <w:r>
        <w:rPr>
          <w:rFonts w:hint="eastAsia"/>
          <w:szCs w:val="21"/>
        </w:rPr>
        <w:t>注：根据教师实际指导情况，添加相应栏目。</w:t>
      </w:r>
    </w:p>
    <w:p w14:paraId="0A929974">
      <w:pPr>
        <w:rPr>
          <w:szCs w:val="21"/>
        </w:rPr>
      </w:pPr>
      <w:r>
        <w:rPr>
          <w:rFonts w:hint="eastAsia"/>
          <w:szCs w:val="21"/>
        </w:rPr>
        <w:t>此表一式一份，各学院（系）自行归档，保留5年。</w:t>
      </w:r>
    </w:p>
    <w:p w14:paraId="3515BA34">
      <w:pPr>
        <w:widowControl/>
        <w:jc w:val="left"/>
        <w:rPr>
          <w:szCs w:val="21"/>
        </w:rPr>
      </w:pPr>
      <w:r>
        <w:rPr>
          <w:szCs w:val="21"/>
        </w:rPr>
        <w:br w:type="page"/>
      </w:r>
    </w:p>
    <w:p w14:paraId="1D95262C">
      <w:pPr>
        <w:snapToGrid w:val="0"/>
        <w:spacing w:line="360" w:lineRule="auto"/>
        <w:jc w:val="center"/>
        <w:rPr>
          <w:rFonts w:ascii="黑体" w:hAnsi="宋体" w:eastAsia="黑体"/>
          <w:b/>
          <w:sz w:val="52"/>
          <w:szCs w:val="52"/>
        </w:rPr>
      </w:pPr>
    </w:p>
    <w:p w14:paraId="7DE6322F">
      <w:pPr>
        <w:snapToGrid w:val="0"/>
        <w:spacing w:line="360" w:lineRule="auto"/>
        <w:jc w:val="center"/>
        <w:rPr>
          <w:rFonts w:ascii="黑体" w:hAnsi="宋体" w:eastAsia="黑体"/>
          <w:b/>
          <w:sz w:val="52"/>
          <w:szCs w:val="52"/>
        </w:rPr>
      </w:pPr>
    </w:p>
    <w:p w14:paraId="03202ADE">
      <w:pPr>
        <w:snapToGrid w:val="0"/>
        <w:spacing w:line="360" w:lineRule="auto"/>
        <w:jc w:val="center"/>
        <w:rPr>
          <w:rFonts w:ascii="黑体" w:hAnsi="宋体" w:eastAsia="黑体"/>
          <w:b/>
          <w:sz w:val="52"/>
          <w:szCs w:val="52"/>
        </w:rPr>
      </w:pPr>
    </w:p>
    <w:p w14:paraId="04192872">
      <w:pPr>
        <w:snapToGrid w:val="0"/>
        <w:spacing w:line="360" w:lineRule="auto"/>
        <w:jc w:val="center"/>
        <w:rPr>
          <w:rFonts w:ascii="黑体" w:hAnsi="宋体" w:eastAsia="黑体"/>
          <w:b/>
          <w:sz w:val="52"/>
          <w:szCs w:val="52"/>
        </w:rPr>
      </w:pPr>
    </w:p>
    <w:p w14:paraId="54314DD2">
      <w:pPr>
        <w:snapToGrid w:val="0"/>
        <w:spacing w:line="360" w:lineRule="auto"/>
        <w:jc w:val="center"/>
        <w:rPr>
          <w:rFonts w:ascii="黑体" w:hAnsi="宋体" w:eastAsia="黑体"/>
          <w:b/>
          <w:sz w:val="52"/>
          <w:szCs w:val="52"/>
        </w:rPr>
      </w:pPr>
    </w:p>
    <w:p w14:paraId="028348CD">
      <w:pPr>
        <w:snapToGrid w:val="0"/>
        <w:spacing w:line="360" w:lineRule="auto"/>
        <w:jc w:val="center"/>
        <w:rPr>
          <w:rFonts w:ascii="黑体" w:hAnsi="宋体" w:eastAsia="黑体"/>
          <w:b/>
          <w:sz w:val="52"/>
          <w:szCs w:val="52"/>
        </w:rPr>
      </w:pPr>
    </w:p>
    <w:p w14:paraId="018C8AA9">
      <w:pPr>
        <w:snapToGrid w:val="0"/>
        <w:spacing w:line="360" w:lineRule="auto"/>
        <w:jc w:val="center"/>
        <w:rPr>
          <w:rFonts w:ascii="黑体" w:hAnsi="宋体" w:eastAsia="黑体"/>
          <w:b/>
          <w:sz w:val="52"/>
          <w:szCs w:val="52"/>
        </w:rPr>
      </w:pPr>
      <w:r>
        <w:rPr>
          <w:rFonts w:hint="eastAsia" w:ascii="黑体" w:hAnsi="宋体" w:eastAsia="黑体"/>
          <w:b/>
          <w:sz w:val="52"/>
          <w:szCs w:val="52"/>
        </w:rPr>
        <w:t>九、毕业设计进程考核表</w:t>
      </w:r>
    </w:p>
    <w:p w14:paraId="07B032FE">
      <w:pPr>
        <w:jc w:val="center"/>
        <w:rPr>
          <w:rFonts w:ascii="黑体" w:eastAsia="黑体"/>
          <w:b/>
          <w:sz w:val="32"/>
          <w:szCs w:val="32"/>
        </w:rPr>
      </w:pPr>
      <w:r>
        <w:rPr>
          <w:rFonts w:ascii="黑体" w:hAnsi="黑体" w:eastAsia="黑体"/>
          <w:bCs/>
          <w:color w:val="000000"/>
          <w:sz w:val="52"/>
          <w:szCs w:val="52"/>
        </w:rPr>
        <w:br w:type="page"/>
      </w:r>
      <w:r>
        <w:rPr>
          <w:rFonts w:hint="eastAsia" w:ascii="黑体" w:eastAsia="黑体"/>
          <w:b/>
          <w:sz w:val="32"/>
          <w:szCs w:val="32"/>
        </w:rPr>
        <w:t>浙江工业大学本科生毕业论文（设计）进程安排与考核表</w:t>
      </w:r>
    </w:p>
    <w:p w14:paraId="0DA0EA3A"/>
    <w:tbl>
      <w:tblPr>
        <w:tblStyle w:val="9"/>
        <w:tblW w:w="90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
        <w:gridCol w:w="1501"/>
        <w:gridCol w:w="1134"/>
        <w:gridCol w:w="1506"/>
        <w:gridCol w:w="136"/>
        <w:gridCol w:w="969"/>
        <w:gridCol w:w="679"/>
        <w:gridCol w:w="1241"/>
        <w:gridCol w:w="968"/>
      </w:tblGrid>
      <w:tr w14:paraId="5FF95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jc w:val="center"/>
        </w:trPr>
        <w:tc>
          <w:tcPr>
            <w:tcW w:w="920" w:type="dxa"/>
            <w:vAlign w:val="center"/>
          </w:tcPr>
          <w:p w14:paraId="71465D02">
            <w:pPr>
              <w:jc w:val="center"/>
            </w:pPr>
            <w:r>
              <w:rPr>
                <w:rFonts w:hint="eastAsia"/>
              </w:rPr>
              <w:t>班 级</w:t>
            </w:r>
          </w:p>
        </w:tc>
        <w:tc>
          <w:tcPr>
            <w:tcW w:w="1501" w:type="dxa"/>
            <w:vAlign w:val="center"/>
          </w:tcPr>
          <w:p w14:paraId="336B12FD">
            <w:pPr>
              <w:jc w:val="center"/>
            </w:pPr>
            <w:r>
              <w:rPr>
                <w:rFonts w:hint="eastAsia"/>
              </w:rPr>
              <w:t>电信1</w:t>
            </w:r>
            <w:r>
              <w:t>8</w:t>
            </w:r>
            <w:r>
              <w:rPr>
                <w:rFonts w:hint="eastAsia"/>
              </w:rPr>
              <w:t>01</w:t>
            </w:r>
          </w:p>
        </w:tc>
        <w:tc>
          <w:tcPr>
            <w:tcW w:w="1134" w:type="dxa"/>
            <w:vAlign w:val="center"/>
          </w:tcPr>
          <w:p w14:paraId="2DC44A4E">
            <w:pPr>
              <w:jc w:val="center"/>
            </w:pPr>
            <w:r>
              <w:rPr>
                <w:rFonts w:hint="eastAsia"/>
              </w:rPr>
              <w:t>学生姓名</w:t>
            </w:r>
          </w:p>
        </w:tc>
        <w:tc>
          <w:tcPr>
            <w:tcW w:w="1642" w:type="dxa"/>
            <w:gridSpan w:val="2"/>
            <w:vAlign w:val="center"/>
          </w:tcPr>
          <w:p w14:paraId="5E63565F">
            <w:pPr>
              <w:jc w:val="center"/>
            </w:pPr>
          </w:p>
        </w:tc>
        <w:tc>
          <w:tcPr>
            <w:tcW w:w="969" w:type="dxa"/>
            <w:vAlign w:val="center"/>
          </w:tcPr>
          <w:p w14:paraId="23F551A8">
            <w:pPr>
              <w:jc w:val="center"/>
            </w:pPr>
            <w:r>
              <w:rPr>
                <w:rFonts w:hint="eastAsia"/>
              </w:rPr>
              <w:t>学  号</w:t>
            </w:r>
          </w:p>
        </w:tc>
        <w:tc>
          <w:tcPr>
            <w:tcW w:w="2888" w:type="dxa"/>
            <w:gridSpan w:val="3"/>
            <w:vAlign w:val="center"/>
          </w:tcPr>
          <w:p w14:paraId="154A5707"/>
        </w:tc>
      </w:tr>
      <w:tr w14:paraId="5A06C0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920" w:type="dxa"/>
            <w:vAlign w:val="center"/>
          </w:tcPr>
          <w:p w14:paraId="7B50EA0E">
            <w:pPr>
              <w:jc w:val="center"/>
            </w:pPr>
            <w:r>
              <w:rPr>
                <w:rFonts w:hint="eastAsia"/>
              </w:rPr>
              <w:t>题 目</w:t>
            </w:r>
          </w:p>
        </w:tc>
        <w:tc>
          <w:tcPr>
            <w:tcW w:w="4277" w:type="dxa"/>
            <w:gridSpan w:val="4"/>
            <w:vAlign w:val="center"/>
          </w:tcPr>
          <w:p w14:paraId="6A3018E3">
            <w:pPr>
              <w:jc w:val="center"/>
            </w:pPr>
          </w:p>
        </w:tc>
        <w:tc>
          <w:tcPr>
            <w:tcW w:w="969" w:type="dxa"/>
            <w:vAlign w:val="center"/>
          </w:tcPr>
          <w:p w14:paraId="5237BBC4">
            <w:r>
              <w:rPr>
                <w:rFonts w:hint="eastAsia"/>
              </w:rPr>
              <w:t>总进程</w:t>
            </w:r>
          </w:p>
        </w:tc>
        <w:tc>
          <w:tcPr>
            <w:tcW w:w="2888" w:type="dxa"/>
            <w:gridSpan w:val="3"/>
            <w:vAlign w:val="center"/>
          </w:tcPr>
          <w:p w14:paraId="3F2B3F58">
            <w:pPr>
              <w:ind w:left="-46" w:leftChars="-22"/>
              <w:jc w:val="center"/>
            </w:pPr>
            <w:r>
              <w:t>2021</w:t>
            </w:r>
            <w:r>
              <w:rPr>
                <w:rFonts w:hint="eastAsia"/>
              </w:rPr>
              <w:t>年</w:t>
            </w:r>
            <w:r>
              <w:t>12</w:t>
            </w:r>
            <w:r>
              <w:rPr>
                <w:rFonts w:hint="eastAsia"/>
              </w:rPr>
              <w:t>月—</w:t>
            </w:r>
            <w:r>
              <w:t>2022</w:t>
            </w:r>
            <w:r>
              <w:rPr>
                <w:rFonts w:hint="eastAsia"/>
              </w:rPr>
              <w:t>年</w:t>
            </w:r>
            <w:r>
              <w:t>6</w:t>
            </w:r>
            <w:r>
              <w:rPr>
                <w:rFonts w:hint="eastAsia"/>
              </w:rPr>
              <w:t>月</w:t>
            </w:r>
          </w:p>
          <w:p w14:paraId="7929F772">
            <w:pPr>
              <w:ind w:left="-46" w:leftChars="-22"/>
              <w:jc w:val="center"/>
            </w:pPr>
            <w:r>
              <w:rPr>
                <w:rFonts w:hint="eastAsia"/>
              </w:rPr>
              <w:t xml:space="preserve">总计 </w:t>
            </w:r>
            <w:r>
              <w:t>20</w:t>
            </w:r>
            <w:r>
              <w:rPr>
                <w:rFonts w:hint="eastAsia"/>
              </w:rPr>
              <w:t xml:space="preserve"> 周</w:t>
            </w:r>
          </w:p>
        </w:tc>
      </w:tr>
      <w:tr w14:paraId="2BF210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054" w:type="dxa"/>
            <w:gridSpan w:val="9"/>
            <w:vAlign w:val="center"/>
          </w:tcPr>
          <w:p w14:paraId="50140AE0">
            <w:pPr>
              <w:jc w:val="center"/>
            </w:pPr>
            <w:r>
              <w:rPr>
                <w:rFonts w:hint="eastAsia"/>
              </w:rPr>
              <w:t>安     排     与     考     核</w:t>
            </w:r>
          </w:p>
        </w:tc>
      </w:tr>
      <w:tr w14:paraId="43E46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421" w:type="dxa"/>
            <w:gridSpan w:val="2"/>
            <w:vAlign w:val="center"/>
          </w:tcPr>
          <w:p w14:paraId="006D6318">
            <w:pPr>
              <w:jc w:val="center"/>
            </w:pPr>
            <w:r>
              <w:rPr>
                <w:rFonts w:hint="eastAsia"/>
              </w:rPr>
              <w:t>起 止 时 间</w:t>
            </w:r>
          </w:p>
        </w:tc>
        <w:tc>
          <w:tcPr>
            <w:tcW w:w="2640" w:type="dxa"/>
            <w:gridSpan w:val="2"/>
            <w:vAlign w:val="center"/>
          </w:tcPr>
          <w:p w14:paraId="7F7F515A">
            <w:pPr>
              <w:jc w:val="center"/>
            </w:pPr>
            <w:r>
              <w:rPr>
                <w:rFonts w:hint="eastAsia"/>
              </w:rPr>
              <w:t>阶 段 任 务 要 点</w:t>
            </w:r>
          </w:p>
        </w:tc>
        <w:tc>
          <w:tcPr>
            <w:tcW w:w="1784" w:type="dxa"/>
            <w:gridSpan w:val="3"/>
            <w:vAlign w:val="center"/>
          </w:tcPr>
          <w:p w14:paraId="5260EE65">
            <w:pPr>
              <w:jc w:val="center"/>
            </w:pPr>
            <w:r>
              <w:rPr>
                <w:rFonts w:hint="eastAsia"/>
              </w:rPr>
              <w:t>完  成  情  况</w:t>
            </w:r>
          </w:p>
        </w:tc>
        <w:tc>
          <w:tcPr>
            <w:tcW w:w="1241" w:type="dxa"/>
            <w:vAlign w:val="center"/>
          </w:tcPr>
          <w:p w14:paraId="6BA67214">
            <w:pPr>
              <w:jc w:val="center"/>
            </w:pPr>
            <w:r>
              <w:rPr>
                <w:rFonts w:hint="eastAsia"/>
              </w:rPr>
              <w:t>*阶段成绩</w:t>
            </w:r>
          </w:p>
        </w:tc>
        <w:tc>
          <w:tcPr>
            <w:tcW w:w="968" w:type="dxa"/>
            <w:vAlign w:val="center"/>
          </w:tcPr>
          <w:p w14:paraId="6B735DDA">
            <w:pPr>
              <w:jc w:val="center"/>
            </w:pPr>
            <w:r>
              <w:rPr>
                <w:rFonts w:hint="eastAsia"/>
              </w:rPr>
              <w:t>备   注</w:t>
            </w:r>
          </w:p>
        </w:tc>
      </w:tr>
      <w:tr w14:paraId="11DC6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421" w:type="dxa"/>
            <w:gridSpan w:val="2"/>
            <w:vAlign w:val="center"/>
          </w:tcPr>
          <w:p w14:paraId="2C35D71E">
            <w:pPr>
              <w:jc w:val="center"/>
            </w:pPr>
            <w:r>
              <w:rPr>
                <w:rFonts w:hint="eastAsia"/>
                <w:color w:val="000000"/>
              </w:rPr>
              <w:t>20</w:t>
            </w:r>
            <w:r>
              <w:rPr>
                <w:color w:val="000000"/>
              </w:rPr>
              <w:t>21</w:t>
            </w:r>
            <w:r>
              <w:rPr>
                <w:rFonts w:hint="eastAsia"/>
                <w:color w:val="000000"/>
              </w:rPr>
              <w:t>.1</w:t>
            </w:r>
            <w:r>
              <w:rPr>
                <w:color w:val="000000"/>
              </w:rPr>
              <w:t>2</w:t>
            </w:r>
            <w:r>
              <w:rPr>
                <w:rFonts w:hint="eastAsia"/>
                <w:color w:val="000000"/>
              </w:rPr>
              <w:t>.</w:t>
            </w:r>
            <w:r>
              <w:rPr>
                <w:color w:val="000000"/>
              </w:rPr>
              <w:t>20</w:t>
            </w:r>
            <w:r>
              <w:rPr>
                <w:rFonts w:hint="eastAsia"/>
                <w:color w:val="000000"/>
              </w:rPr>
              <w:t>～20</w:t>
            </w:r>
            <w:r>
              <w:rPr>
                <w:color w:val="000000"/>
              </w:rPr>
              <w:t>22</w:t>
            </w:r>
            <w:r>
              <w:rPr>
                <w:rFonts w:hint="eastAsia"/>
                <w:color w:val="000000"/>
              </w:rPr>
              <w:t>.</w:t>
            </w:r>
            <w:r>
              <w:rPr>
                <w:color w:val="000000"/>
              </w:rPr>
              <w:t>2</w:t>
            </w:r>
            <w:r>
              <w:rPr>
                <w:rFonts w:hint="eastAsia"/>
                <w:color w:val="000000"/>
              </w:rPr>
              <w:t>.</w:t>
            </w:r>
            <w:r>
              <w:rPr>
                <w:color w:val="000000"/>
              </w:rPr>
              <w:t>20</w:t>
            </w:r>
          </w:p>
        </w:tc>
        <w:tc>
          <w:tcPr>
            <w:tcW w:w="2640" w:type="dxa"/>
            <w:gridSpan w:val="2"/>
            <w:vAlign w:val="center"/>
          </w:tcPr>
          <w:p w14:paraId="288A5B63">
            <w:pPr>
              <w:jc w:val="left"/>
            </w:pPr>
            <w:r>
              <w:rPr>
                <w:rFonts w:hint="eastAsia"/>
              </w:rPr>
              <w:t>熟悉课题内容，进行相关文献检索</w:t>
            </w:r>
          </w:p>
        </w:tc>
        <w:tc>
          <w:tcPr>
            <w:tcW w:w="1784" w:type="dxa"/>
            <w:gridSpan w:val="3"/>
            <w:vAlign w:val="center"/>
          </w:tcPr>
          <w:p w14:paraId="5EE0B55D">
            <w:pPr>
              <w:jc w:val="center"/>
            </w:pPr>
            <w:r>
              <w:rPr>
                <w:rFonts w:hint="eastAsia"/>
              </w:rPr>
              <w:t>全面完成</w:t>
            </w:r>
          </w:p>
        </w:tc>
        <w:tc>
          <w:tcPr>
            <w:tcW w:w="1241" w:type="dxa"/>
            <w:vAlign w:val="center"/>
          </w:tcPr>
          <w:p w14:paraId="6D9A86CD">
            <w:pPr>
              <w:jc w:val="center"/>
            </w:pPr>
            <w:r>
              <w:rPr>
                <w:rFonts w:hint="eastAsia"/>
              </w:rPr>
              <w:t>A</w:t>
            </w:r>
          </w:p>
        </w:tc>
        <w:tc>
          <w:tcPr>
            <w:tcW w:w="968" w:type="dxa"/>
            <w:vAlign w:val="center"/>
          </w:tcPr>
          <w:p w14:paraId="5C325464">
            <w:pPr>
              <w:jc w:val="center"/>
            </w:pPr>
          </w:p>
        </w:tc>
      </w:tr>
      <w:tr w14:paraId="7365E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421" w:type="dxa"/>
            <w:gridSpan w:val="2"/>
            <w:vAlign w:val="center"/>
          </w:tcPr>
          <w:p w14:paraId="502DD641">
            <w:pPr>
              <w:jc w:val="center"/>
            </w:pPr>
            <w:r>
              <w:rPr>
                <w:rFonts w:hint="eastAsia"/>
                <w:color w:val="000000"/>
              </w:rPr>
              <w:t>20</w:t>
            </w:r>
            <w:r>
              <w:rPr>
                <w:color w:val="000000"/>
              </w:rPr>
              <w:t>22</w:t>
            </w:r>
            <w:r>
              <w:rPr>
                <w:rFonts w:hint="eastAsia"/>
                <w:color w:val="000000"/>
              </w:rPr>
              <w:t>.</w:t>
            </w:r>
            <w:r>
              <w:rPr>
                <w:color w:val="000000"/>
              </w:rPr>
              <w:t>2</w:t>
            </w:r>
            <w:r>
              <w:rPr>
                <w:rFonts w:hint="eastAsia"/>
                <w:color w:val="000000"/>
              </w:rPr>
              <w:t>.</w:t>
            </w:r>
            <w:r>
              <w:rPr>
                <w:color w:val="000000"/>
              </w:rPr>
              <w:t>21</w:t>
            </w:r>
            <w:r>
              <w:rPr>
                <w:rFonts w:hint="eastAsia"/>
                <w:color w:val="000000"/>
              </w:rPr>
              <w:t>～20</w:t>
            </w:r>
            <w:r>
              <w:rPr>
                <w:color w:val="000000"/>
              </w:rPr>
              <w:t>22</w:t>
            </w:r>
            <w:r>
              <w:rPr>
                <w:rFonts w:hint="eastAsia"/>
                <w:color w:val="000000"/>
              </w:rPr>
              <w:t>.</w:t>
            </w:r>
            <w:r>
              <w:rPr>
                <w:color w:val="000000"/>
              </w:rPr>
              <w:t>2</w:t>
            </w:r>
            <w:r>
              <w:rPr>
                <w:rFonts w:hint="eastAsia"/>
                <w:color w:val="000000"/>
              </w:rPr>
              <w:t>.</w:t>
            </w:r>
            <w:r>
              <w:rPr>
                <w:color w:val="000000"/>
              </w:rPr>
              <w:t>27</w:t>
            </w:r>
          </w:p>
        </w:tc>
        <w:tc>
          <w:tcPr>
            <w:tcW w:w="2640" w:type="dxa"/>
            <w:gridSpan w:val="2"/>
            <w:vAlign w:val="center"/>
          </w:tcPr>
          <w:p w14:paraId="09815D66">
            <w:pPr>
              <w:jc w:val="left"/>
            </w:pPr>
            <w:r>
              <w:rPr>
                <w:rFonts w:hint="eastAsia"/>
              </w:rPr>
              <w:t>翻译外文文献</w:t>
            </w:r>
          </w:p>
        </w:tc>
        <w:tc>
          <w:tcPr>
            <w:tcW w:w="1784" w:type="dxa"/>
            <w:gridSpan w:val="3"/>
            <w:vAlign w:val="center"/>
          </w:tcPr>
          <w:p w14:paraId="42E8C71B">
            <w:pPr>
              <w:jc w:val="center"/>
            </w:pPr>
            <w:r>
              <w:rPr>
                <w:rFonts w:hint="eastAsia"/>
              </w:rPr>
              <w:t>全面完成</w:t>
            </w:r>
          </w:p>
        </w:tc>
        <w:tc>
          <w:tcPr>
            <w:tcW w:w="1241" w:type="dxa"/>
            <w:vAlign w:val="center"/>
          </w:tcPr>
          <w:p w14:paraId="772B215C">
            <w:pPr>
              <w:jc w:val="center"/>
            </w:pPr>
            <w:r>
              <w:rPr>
                <w:rFonts w:hint="eastAsia"/>
              </w:rPr>
              <w:t>A</w:t>
            </w:r>
          </w:p>
        </w:tc>
        <w:tc>
          <w:tcPr>
            <w:tcW w:w="968" w:type="dxa"/>
            <w:vAlign w:val="center"/>
          </w:tcPr>
          <w:p w14:paraId="4CABBC5C">
            <w:pPr>
              <w:jc w:val="center"/>
            </w:pPr>
          </w:p>
        </w:tc>
      </w:tr>
      <w:tr w14:paraId="6E5D5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421" w:type="dxa"/>
            <w:gridSpan w:val="2"/>
            <w:vAlign w:val="center"/>
          </w:tcPr>
          <w:p w14:paraId="280EB539">
            <w:pPr>
              <w:jc w:val="center"/>
            </w:pPr>
            <w:r>
              <w:rPr>
                <w:rFonts w:hint="eastAsia"/>
                <w:color w:val="000000"/>
              </w:rPr>
              <w:t>20</w:t>
            </w:r>
            <w:r>
              <w:rPr>
                <w:color w:val="000000"/>
              </w:rPr>
              <w:t>22</w:t>
            </w:r>
            <w:r>
              <w:rPr>
                <w:rFonts w:hint="eastAsia"/>
                <w:color w:val="000000"/>
              </w:rPr>
              <w:t>.</w:t>
            </w:r>
            <w:r>
              <w:rPr>
                <w:color w:val="000000"/>
              </w:rPr>
              <w:t>2</w:t>
            </w:r>
            <w:r>
              <w:rPr>
                <w:rFonts w:hint="eastAsia"/>
                <w:color w:val="000000"/>
              </w:rPr>
              <w:t>.</w:t>
            </w:r>
            <w:r>
              <w:rPr>
                <w:color w:val="000000"/>
              </w:rPr>
              <w:t>28</w:t>
            </w:r>
            <w:r>
              <w:rPr>
                <w:rFonts w:hint="eastAsia"/>
                <w:color w:val="000000"/>
              </w:rPr>
              <w:t>～20</w:t>
            </w:r>
            <w:r>
              <w:rPr>
                <w:color w:val="000000"/>
              </w:rPr>
              <w:t>22</w:t>
            </w:r>
            <w:r>
              <w:rPr>
                <w:rFonts w:hint="eastAsia"/>
                <w:color w:val="000000"/>
              </w:rPr>
              <w:t>.</w:t>
            </w:r>
            <w:r>
              <w:rPr>
                <w:color w:val="000000"/>
              </w:rPr>
              <w:t>3</w:t>
            </w:r>
            <w:r>
              <w:rPr>
                <w:rFonts w:hint="eastAsia"/>
                <w:color w:val="000000"/>
              </w:rPr>
              <w:t>.</w:t>
            </w:r>
            <w:r>
              <w:rPr>
                <w:color w:val="000000"/>
              </w:rPr>
              <w:t>6</w:t>
            </w:r>
          </w:p>
        </w:tc>
        <w:tc>
          <w:tcPr>
            <w:tcW w:w="2640" w:type="dxa"/>
            <w:gridSpan w:val="2"/>
            <w:vAlign w:val="center"/>
          </w:tcPr>
          <w:p w14:paraId="574B04E0">
            <w:pPr>
              <w:jc w:val="left"/>
            </w:pPr>
            <w:r>
              <w:rPr>
                <w:rFonts w:hint="eastAsia"/>
              </w:rPr>
              <w:t>完成外文翻译和文献综述，</w:t>
            </w:r>
            <w:r>
              <w:t>并修改格式</w:t>
            </w:r>
          </w:p>
        </w:tc>
        <w:tc>
          <w:tcPr>
            <w:tcW w:w="1784" w:type="dxa"/>
            <w:gridSpan w:val="3"/>
            <w:vAlign w:val="center"/>
          </w:tcPr>
          <w:p w14:paraId="7406F5EA">
            <w:pPr>
              <w:jc w:val="center"/>
            </w:pPr>
            <w:r>
              <w:rPr>
                <w:rFonts w:hint="eastAsia"/>
              </w:rPr>
              <w:t>全面完成</w:t>
            </w:r>
          </w:p>
        </w:tc>
        <w:tc>
          <w:tcPr>
            <w:tcW w:w="1241" w:type="dxa"/>
            <w:vAlign w:val="center"/>
          </w:tcPr>
          <w:p w14:paraId="4A150B77">
            <w:pPr>
              <w:jc w:val="center"/>
            </w:pPr>
            <w:r>
              <w:rPr>
                <w:rFonts w:hint="eastAsia"/>
              </w:rPr>
              <w:t>A</w:t>
            </w:r>
          </w:p>
        </w:tc>
        <w:tc>
          <w:tcPr>
            <w:tcW w:w="968" w:type="dxa"/>
            <w:vAlign w:val="center"/>
          </w:tcPr>
          <w:p w14:paraId="2465BF01">
            <w:pPr>
              <w:jc w:val="center"/>
            </w:pPr>
          </w:p>
        </w:tc>
      </w:tr>
      <w:tr w14:paraId="6C768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421" w:type="dxa"/>
            <w:gridSpan w:val="2"/>
            <w:vAlign w:val="center"/>
          </w:tcPr>
          <w:p w14:paraId="0EC4FE4D">
            <w:pPr>
              <w:jc w:val="center"/>
            </w:pPr>
            <w:r>
              <w:rPr>
                <w:rFonts w:hint="eastAsia"/>
                <w:color w:val="000000"/>
              </w:rPr>
              <w:t>20</w:t>
            </w:r>
            <w:r>
              <w:rPr>
                <w:color w:val="000000"/>
              </w:rPr>
              <w:t>22</w:t>
            </w:r>
            <w:r>
              <w:rPr>
                <w:rFonts w:hint="eastAsia"/>
                <w:color w:val="000000"/>
              </w:rPr>
              <w:t>.</w:t>
            </w:r>
            <w:r>
              <w:rPr>
                <w:color w:val="000000"/>
              </w:rPr>
              <w:t>3</w:t>
            </w:r>
            <w:r>
              <w:rPr>
                <w:rFonts w:hint="eastAsia"/>
                <w:color w:val="000000"/>
              </w:rPr>
              <w:t>.</w:t>
            </w:r>
            <w:r>
              <w:rPr>
                <w:color w:val="000000"/>
              </w:rPr>
              <w:t>7</w:t>
            </w:r>
            <w:r>
              <w:rPr>
                <w:rFonts w:hint="eastAsia"/>
                <w:color w:val="000000"/>
              </w:rPr>
              <w:t>～20</w:t>
            </w:r>
            <w:r>
              <w:rPr>
                <w:color w:val="000000"/>
              </w:rPr>
              <w:t>22</w:t>
            </w:r>
            <w:r>
              <w:rPr>
                <w:rFonts w:hint="eastAsia"/>
                <w:color w:val="000000"/>
              </w:rPr>
              <w:t>.</w:t>
            </w:r>
            <w:r>
              <w:rPr>
                <w:color w:val="000000"/>
              </w:rPr>
              <w:t>3</w:t>
            </w:r>
            <w:r>
              <w:rPr>
                <w:rFonts w:hint="eastAsia"/>
                <w:color w:val="000000"/>
              </w:rPr>
              <w:t>.</w:t>
            </w:r>
            <w:r>
              <w:rPr>
                <w:color w:val="000000"/>
              </w:rPr>
              <w:t>13</w:t>
            </w:r>
          </w:p>
        </w:tc>
        <w:tc>
          <w:tcPr>
            <w:tcW w:w="2640" w:type="dxa"/>
            <w:gridSpan w:val="2"/>
            <w:vAlign w:val="center"/>
          </w:tcPr>
          <w:p w14:paraId="365C7FDA">
            <w:pPr>
              <w:jc w:val="left"/>
            </w:pPr>
            <w:r>
              <w:rPr>
                <w:rFonts w:hint="eastAsia"/>
              </w:rPr>
              <w:t>撰写开题报告</w:t>
            </w:r>
          </w:p>
        </w:tc>
        <w:tc>
          <w:tcPr>
            <w:tcW w:w="1784" w:type="dxa"/>
            <w:gridSpan w:val="3"/>
            <w:vAlign w:val="center"/>
          </w:tcPr>
          <w:p w14:paraId="15A1AAA9">
            <w:pPr>
              <w:jc w:val="center"/>
            </w:pPr>
            <w:r>
              <w:rPr>
                <w:rFonts w:hint="eastAsia"/>
              </w:rPr>
              <w:t>全面完成</w:t>
            </w:r>
          </w:p>
        </w:tc>
        <w:tc>
          <w:tcPr>
            <w:tcW w:w="1241" w:type="dxa"/>
            <w:vAlign w:val="center"/>
          </w:tcPr>
          <w:p w14:paraId="761CCE69">
            <w:pPr>
              <w:jc w:val="center"/>
            </w:pPr>
            <w:r>
              <w:rPr>
                <w:rFonts w:hint="eastAsia"/>
              </w:rPr>
              <w:t>A</w:t>
            </w:r>
          </w:p>
        </w:tc>
        <w:tc>
          <w:tcPr>
            <w:tcW w:w="968" w:type="dxa"/>
            <w:vAlign w:val="center"/>
          </w:tcPr>
          <w:p w14:paraId="4A279B1D">
            <w:pPr>
              <w:jc w:val="center"/>
            </w:pPr>
          </w:p>
        </w:tc>
      </w:tr>
      <w:tr w14:paraId="7001E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421" w:type="dxa"/>
            <w:gridSpan w:val="2"/>
            <w:vAlign w:val="center"/>
          </w:tcPr>
          <w:p w14:paraId="19878EF7">
            <w:pPr>
              <w:jc w:val="center"/>
            </w:pPr>
            <w:r>
              <w:rPr>
                <w:rFonts w:hint="eastAsia"/>
                <w:color w:val="000000"/>
              </w:rPr>
              <w:t>20</w:t>
            </w:r>
            <w:r>
              <w:rPr>
                <w:color w:val="000000"/>
              </w:rPr>
              <w:t>22</w:t>
            </w:r>
            <w:r>
              <w:rPr>
                <w:rFonts w:hint="eastAsia"/>
                <w:color w:val="000000"/>
              </w:rPr>
              <w:t>.</w:t>
            </w:r>
            <w:r>
              <w:rPr>
                <w:color w:val="000000"/>
              </w:rPr>
              <w:t>3</w:t>
            </w:r>
            <w:r>
              <w:rPr>
                <w:rFonts w:hint="eastAsia"/>
                <w:color w:val="000000"/>
              </w:rPr>
              <w:t>.</w:t>
            </w:r>
            <w:r>
              <w:rPr>
                <w:color w:val="000000"/>
              </w:rPr>
              <w:t>14</w:t>
            </w:r>
            <w:r>
              <w:rPr>
                <w:rFonts w:hint="eastAsia"/>
                <w:color w:val="000000"/>
              </w:rPr>
              <w:t>～20</w:t>
            </w:r>
            <w:r>
              <w:rPr>
                <w:color w:val="000000"/>
              </w:rPr>
              <w:t>22</w:t>
            </w:r>
            <w:r>
              <w:rPr>
                <w:rFonts w:hint="eastAsia"/>
                <w:color w:val="000000"/>
              </w:rPr>
              <w:t>.</w:t>
            </w:r>
            <w:r>
              <w:rPr>
                <w:color w:val="000000"/>
              </w:rPr>
              <w:t>3</w:t>
            </w:r>
            <w:r>
              <w:rPr>
                <w:rFonts w:hint="eastAsia"/>
                <w:color w:val="000000"/>
              </w:rPr>
              <w:t>.</w:t>
            </w:r>
            <w:r>
              <w:rPr>
                <w:color w:val="000000"/>
              </w:rPr>
              <w:t>20</w:t>
            </w:r>
          </w:p>
        </w:tc>
        <w:tc>
          <w:tcPr>
            <w:tcW w:w="2640" w:type="dxa"/>
            <w:gridSpan w:val="2"/>
            <w:vAlign w:val="center"/>
          </w:tcPr>
          <w:p w14:paraId="00844737">
            <w:pPr>
              <w:jc w:val="left"/>
            </w:pPr>
            <w:r>
              <w:rPr>
                <w:rFonts w:hint="eastAsia"/>
              </w:rPr>
              <w:t>总结前期工作，进行开题报告会</w:t>
            </w:r>
          </w:p>
        </w:tc>
        <w:tc>
          <w:tcPr>
            <w:tcW w:w="1784" w:type="dxa"/>
            <w:gridSpan w:val="3"/>
            <w:vAlign w:val="center"/>
          </w:tcPr>
          <w:p w14:paraId="6DACC645">
            <w:pPr>
              <w:jc w:val="center"/>
            </w:pPr>
            <w:r>
              <w:rPr>
                <w:rFonts w:hint="eastAsia"/>
              </w:rPr>
              <w:t>全面完成</w:t>
            </w:r>
          </w:p>
        </w:tc>
        <w:tc>
          <w:tcPr>
            <w:tcW w:w="1241" w:type="dxa"/>
            <w:vAlign w:val="center"/>
          </w:tcPr>
          <w:p w14:paraId="183F353D">
            <w:pPr>
              <w:jc w:val="center"/>
            </w:pPr>
            <w:r>
              <w:rPr>
                <w:rFonts w:hint="eastAsia"/>
              </w:rPr>
              <w:t>A</w:t>
            </w:r>
          </w:p>
        </w:tc>
        <w:tc>
          <w:tcPr>
            <w:tcW w:w="968" w:type="dxa"/>
            <w:vAlign w:val="center"/>
          </w:tcPr>
          <w:p w14:paraId="4BEA2107">
            <w:pPr>
              <w:jc w:val="center"/>
            </w:pPr>
          </w:p>
        </w:tc>
      </w:tr>
      <w:tr w14:paraId="1BBAF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421" w:type="dxa"/>
            <w:gridSpan w:val="2"/>
            <w:vAlign w:val="center"/>
          </w:tcPr>
          <w:p w14:paraId="143D8F9D">
            <w:pPr>
              <w:jc w:val="center"/>
            </w:pPr>
            <w:r>
              <w:rPr>
                <w:rFonts w:hint="eastAsia"/>
                <w:color w:val="000000"/>
              </w:rPr>
              <w:t>20</w:t>
            </w:r>
            <w:r>
              <w:rPr>
                <w:color w:val="000000"/>
              </w:rPr>
              <w:t>22</w:t>
            </w:r>
            <w:r>
              <w:rPr>
                <w:rFonts w:hint="eastAsia"/>
                <w:color w:val="000000"/>
              </w:rPr>
              <w:t>.3.2</w:t>
            </w:r>
            <w:r>
              <w:rPr>
                <w:color w:val="000000"/>
              </w:rPr>
              <w:t>1</w:t>
            </w:r>
            <w:r>
              <w:rPr>
                <w:rFonts w:hint="eastAsia"/>
                <w:color w:val="000000"/>
              </w:rPr>
              <w:t>～20</w:t>
            </w:r>
            <w:r>
              <w:rPr>
                <w:color w:val="000000"/>
              </w:rPr>
              <w:t>22</w:t>
            </w:r>
            <w:r>
              <w:rPr>
                <w:rFonts w:hint="eastAsia"/>
                <w:color w:val="000000"/>
              </w:rPr>
              <w:t>.</w:t>
            </w:r>
            <w:r>
              <w:rPr>
                <w:color w:val="000000"/>
              </w:rPr>
              <w:t>3</w:t>
            </w:r>
            <w:r>
              <w:rPr>
                <w:rFonts w:hint="eastAsia"/>
                <w:color w:val="000000"/>
              </w:rPr>
              <w:t>.</w:t>
            </w:r>
            <w:r>
              <w:rPr>
                <w:color w:val="000000"/>
              </w:rPr>
              <w:t>27</w:t>
            </w:r>
          </w:p>
        </w:tc>
        <w:tc>
          <w:tcPr>
            <w:tcW w:w="2640" w:type="dxa"/>
            <w:gridSpan w:val="2"/>
            <w:vAlign w:val="center"/>
          </w:tcPr>
          <w:p w14:paraId="18BB2592">
            <w:pPr>
              <w:jc w:val="left"/>
            </w:pPr>
            <w:r>
              <w:rPr>
                <w:rFonts w:hint="eastAsia"/>
              </w:rPr>
              <w:t>系统设计</w:t>
            </w:r>
          </w:p>
        </w:tc>
        <w:tc>
          <w:tcPr>
            <w:tcW w:w="1784" w:type="dxa"/>
            <w:gridSpan w:val="3"/>
            <w:vAlign w:val="center"/>
          </w:tcPr>
          <w:p w14:paraId="5E9D19F8">
            <w:pPr>
              <w:jc w:val="center"/>
            </w:pPr>
            <w:r>
              <w:rPr>
                <w:rFonts w:hint="eastAsia"/>
              </w:rPr>
              <w:t>全面完成</w:t>
            </w:r>
          </w:p>
        </w:tc>
        <w:tc>
          <w:tcPr>
            <w:tcW w:w="1241" w:type="dxa"/>
            <w:vAlign w:val="center"/>
          </w:tcPr>
          <w:p w14:paraId="4BFA2752">
            <w:pPr>
              <w:jc w:val="center"/>
            </w:pPr>
            <w:r>
              <w:rPr>
                <w:rFonts w:hint="eastAsia"/>
              </w:rPr>
              <w:t>A</w:t>
            </w:r>
          </w:p>
        </w:tc>
        <w:tc>
          <w:tcPr>
            <w:tcW w:w="968" w:type="dxa"/>
            <w:vAlign w:val="center"/>
          </w:tcPr>
          <w:p w14:paraId="56C341AA">
            <w:pPr>
              <w:jc w:val="center"/>
            </w:pPr>
          </w:p>
        </w:tc>
      </w:tr>
      <w:tr w14:paraId="206DC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421" w:type="dxa"/>
            <w:gridSpan w:val="2"/>
            <w:vAlign w:val="center"/>
          </w:tcPr>
          <w:p w14:paraId="6FC39732">
            <w:pPr>
              <w:jc w:val="center"/>
            </w:pPr>
            <w:r>
              <w:rPr>
                <w:rFonts w:hint="eastAsia"/>
                <w:color w:val="000000"/>
              </w:rPr>
              <w:t>20</w:t>
            </w:r>
            <w:r>
              <w:rPr>
                <w:color w:val="000000"/>
              </w:rPr>
              <w:t>22</w:t>
            </w:r>
            <w:r>
              <w:rPr>
                <w:rFonts w:hint="eastAsia"/>
                <w:color w:val="000000"/>
              </w:rPr>
              <w:t>.</w:t>
            </w:r>
            <w:r>
              <w:rPr>
                <w:color w:val="000000"/>
              </w:rPr>
              <w:t>3.28</w:t>
            </w:r>
            <w:r>
              <w:rPr>
                <w:rFonts w:hint="eastAsia"/>
                <w:color w:val="000000"/>
              </w:rPr>
              <w:t>～20</w:t>
            </w:r>
            <w:r>
              <w:rPr>
                <w:color w:val="000000"/>
              </w:rPr>
              <w:t>22</w:t>
            </w:r>
            <w:r>
              <w:rPr>
                <w:rFonts w:hint="eastAsia"/>
                <w:color w:val="000000"/>
              </w:rPr>
              <w:t>.4.</w:t>
            </w:r>
            <w:r>
              <w:rPr>
                <w:color w:val="000000"/>
              </w:rPr>
              <w:t>3</w:t>
            </w:r>
          </w:p>
        </w:tc>
        <w:tc>
          <w:tcPr>
            <w:tcW w:w="2640" w:type="dxa"/>
            <w:gridSpan w:val="2"/>
            <w:vAlign w:val="center"/>
          </w:tcPr>
          <w:p w14:paraId="3D8C59AB">
            <w:pPr>
              <w:jc w:val="left"/>
            </w:pPr>
            <w:r>
              <w:rPr>
                <w:rFonts w:hint="eastAsia"/>
              </w:rPr>
              <w:t>学习Orcad仿真软件</w:t>
            </w:r>
          </w:p>
        </w:tc>
        <w:tc>
          <w:tcPr>
            <w:tcW w:w="1784" w:type="dxa"/>
            <w:gridSpan w:val="3"/>
            <w:vAlign w:val="center"/>
          </w:tcPr>
          <w:p w14:paraId="4C58BC61">
            <w:pPr>
              <w:jc w:val="center"/>
            </w:pPr>
            <w:r>
              <w:rPr>
                <w:rFonts w:hint="eastAsia"/>
              </w:rPr>
              <w:t>全面完成</w:t>
            </w:r>
          </w:p>
        </w:tc>
        <w:tc>
          <w:tcPr>
            <w:tcW w:w="1241" w:type="dxa"/>
            <w:vAlign w:val="center"/>
          </w:tcPr>
          <w:p w14:paraId="033FA51E">
            <w:pPr>
              <w:jc w:val="center"/>
            </w:pPr>
            <w:r>
              <w:rPr>
                <w:rFonts w:hint="eastAsia"/>
              </w:rPr>
              <w:t>A</w:t>
            </w:r>
          </w:p>
        </w:tc>
        <w:tc>
          <w:tcPr>
            <w:tcW w:w="968" w:type="dxa"/>
            <w:vAlign w:val="center"/>
          </w:tcPr>
          <w:p w14:paraId="3BAE1523">
            <w:pPr>
              <w:jc w:val="center"/>
            </w:pPr>
          </w:p>
        </w:tc>
      </w:tr>
      <w:tr w14:paraId="29239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421" w:type="dxa"/>
            <w:gridSpan w:val="2"/>
            <w:vAlign w:val="center"/>
          </w:tcPr>
          <w:p w14:paraId="2E09B307">
            <w:pPr>
              <w:jc w:val="center"/>
            </w:pPr>
            <w:r>
              <w:rPr>
                <w:rFonts w:hint="eastAsia"/>
                <w:color w:val="000000"/>
              </w:rPr>
              <w:t>20</w:t>
            </w:r>
            <w:r>
              <w:rPr>
                <w:color w:val="000000"/>
              </w:rPr>
              <w:t>22</w:t>
            </w:r>
            <w:r>
              <w:rPr>
                <w:rFonts w:hint="eastAsia"/>
                <w:color w:val="000000"/>
              </w:rPr>
              <w:t>.4.</w:t>
            </w:r>
            <w:r>
              <w:rPr>
                <w:color w:val="000000"/>
              </w:rPr>
              <w:t>4</w:t>
            </w:r>
            <w:r>
              <w:rPr>
                <w:rFonts w:hint="eastAsia"/>
                <w:color w:val="000000"/>
              </w:rPr>
              <w:t>～20</w:t>
            </w:r>
            <w:r>
              <w:rPr>
                <w:color w:val="000000"/>
              </w:rPr>
              <w:t>22</w:t>
            </w:r>
            <w:r>
              <w:rPr>
                <w:rFonts w:hint="eastAsia"/>
                <w:color w:val="000000"/>
              </w:rPr>
              <w:t>.4.</w:t>
            </w:r>
            <w:r>
              <w:rPr>
                <w:color w:val="000000"/>
              </w:rPr>
              <w:t>10</w:t>
            </w:r>
          </w:p>
        </w:tc>
        <w:tc>
          <w:tcPr>
            <w:tcW w:w="2640" w:type="dxa"/>
            <w:gridSpan w:val="2"/>
            <w:vAlign w:val="center"/>
          </w:tcPr>
          <w:p w14:paraId="4525DE3F">
            <w:pPr>
              <w:jc w:val="left"/>
            </w:pPr>
            <w:r>
              <w:rPr>
                <w:rFonts w:hint="eastAsia"/>
              </w:rPr>
              <w:t>提出具体设计方案</w:t>
            </w:r>
          </w:p>
        </w:tc>
        <w:tc>
          <w:tcPr>
            <w:tcW w:w="1784" w:type="dxa"/>
            <w:gridSpan w:val="3"/>
            <w:vAlign w:val="center"/>
          </w:tcPr>
          <w:p w14:paraId="58CBF465">
            <w:pPr>
              <w:jc w:val="center"/>
            </w:pPr>
            <w:r>
              <w:rPr>
                <w:rFonts w:hint="eastAsia"/>
              </w:rPr>
              <w:t>全面完成</w:t>
            </w:r>
          </w:p>
        </w:tc>
        <w:tc>
          <w:tcPr>
            <w:tcW w:w="1241" w:type="dxa"/>
            <w:vAlign w:val="center"/>
          </w:tcPr>
          <w:p w14:paraId="236BBAE8">
            <w:pPr>
              <w:jc w:val="center"/>
            </w:pPr>
            <w:r>
              <w:rPr>
                <w:rFonts w:hint="eastAsia"/>
              </w:rPr>
              <w:t>A</w:t>
            </w:r>
          </w:p>
        </w:tc>
        <w:tc>
          <w:tcPr>
            <w:tcW w:w="968" w:type="dxa"/>
            <w:vAlign w:val="center"/>
          </w:tcPr>
          <w:p w14:paraId="76EE258D">
            <w:pPr>
              <w:jc w:val="center"/>
            </w:pPr>
          </w:p>
        </w:tc>
      </w:tr>
      <w:tr w14:paraId="1397B5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421" w:type="dxa"/>
            <w:gridSpan w:val="2"/>
            <w:vAlign w:val="center"/>
          </w:tcPr>
          <w:p w14:paraId="55B7E5B4">
            <w:pPr>
              <w:jc w:val="center"/>
            </w:pPr>
            <w:r>
              <w:rPr>
                <w:rFonts w:hint="eastAsia"/>
                <w:color w:val="000000"/>
              </w:rPr>
              <w:t>20</w:t>
            </w:r>
            <w:r>
              <w:rPr>
                <w:color w:val="000000"/>
              </w:rPr>
              <w:t>22</w:t>
            </w:r>
            <w:r>
              <w:rPr>
                <w:rFonts w:hint="eastAsia"/>
                <w:color w:val="000000"/>
              </w:rPr>
              <w:t>.4.1</w:t>
            </w:r>
            <w:r>
              <w:rPr>
                <w:color w:val="000000"/>
              </w:rPr>
              <w:t>1</w:t>
            </w:r>
            <w:r>
              <w:rPr>
                <w:rFonts w:hint="eastAsia"/>
                <w:color w:val="000000"/>
              </w:rPr>
              <w:t>～20</w:t>
            </w:r>
            <w:r>
              <w:rPr>
                <w:color w:val="000000"/>
              </w:rPr>
              <w:t>22</w:t>
            </w:r>
            <w:r>
              <w:rPr>
                <w:rFonts w:hint="eastAsia"/>
                <w:color w:val="000000"/>
              </w:rPr>
              <w:t>.4.</w:t>
            </w:r>
            <w:r>
              <w:rPr>
                <w:color w:val="000000"/>
              </w:rPr>
              <w:t>17</w:t>
            </w:r>
          </w:p>
        </w:tc>
        <w:tc>
          <w:tcPr>
            <w:tcW w:w="2640" w:type="dxa"/>
            <w:gridSpan w:val="2"/>
            <w:vAlign w:val="center"/>
          </w:tcPr>
          <w:p w14:paraId="0AF4177D">
            <w:pPr>
              <w:jc w:val="left"/>
            </w:pPr>
            <w:r>
              <w:rPr>
                <w:rFonts w:hint="eastAsia"/>
              </w:rPr>
              <w:t>系统级行为仿真，理解系统</w:t>
            </w:r>
          </w:p>
        </w:tc>
        <w:tc>
          <w:tcPr>
            <w:tcW w:w="1784" w:type="dxa"/>
            <w:gridSpan w:val="3"/>
            <w:vAlign w:val="center"/>
          </w:tcPr>
          <w:p w14:paraId="5135DBDE">
            <w:pPr>
              <w:jc w:val="center"/>
            </w:pPr>
            <w:r>
              <w:rPr>
                <w:rFonts w:hint="eastAsia"/>
              </w:rPr>
              <w:t>全面完成</w:t>
            </w:r>
          </w:p>
        </w:tc>
        <w:tc>
          <w:tcPr>
            <w:tcW w:w="1241" w:type="dxa"/>
            <w:vAlign w:val="center"/>
          </w:tcPr>
          <w:p w14:paraId="1A40BC1A">
            <w:pPr>
              <w:jc w:val="center"/>
            </w:pPr>
            <w:r>
              <w:rPr>
                <w:rFonts w:hint="eastAsia"/>
              </w:rPr>
              <w:t>A</w:t>
            </w:r>
          </w:p>
        </w:tc>
        <w:tc>
          <w:tcPr>
            <w:tcW w:w="968" w:type="dxa"/>
            <w:vAlign w:val="center"/>
          </w:tcPr>
          <w:p w14:paraId="407CECDD">
            <w:pPr>
              <w:jc w:val="center"/>
            </w:pPr>
          </w:p>
        </w:tc>
      </w:tr>
      <w:tr w14:paraId="05516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421" w:type="dxa"/>
            <w:gridSpan w:val="2"/>
            <w:vAlign w:val="center"/>
          </w:tcPr>
          <w:p w14:paraId="3E225E95">
            <w:pPr>
              <w:jc w:val="center"/>
            </w:pPr>
            <w:r>
              <w:rPr>
                <w:rFonts w:hint="eastAsia"/>
                <w:color w:val="000000"/>
              </w:rPr>
              <w:t>20</w:t>
            </w:r>
            <w:r>
              <w:rPr>
                <w:color w:val="000000"/>
              </w:rPr>
              <w:t>22</w:t>
            </w:r>
            <w:r>
              <w:rPr>
                <w:rFonts w:hint="eastAsia"/>
                <w:color w:val="000000"/>
              </w:rPr>
              <w:t>.4.</w:t>
            </w:r>
            <w:r>
              <w:rPr>
                <w:color w:val="000000"/>
              </w:rPr>
              <w:t>18</w:t>
            </w:r>
            <w:r>
              <w:rPr>
                <w:rFonts w:hint="eastAsia"/>
                <w:color w:val="000000"/>
              </w:rPr>
              <w:t>～20</w:t>
            </w:r>
            <w:r>
              <w:rPr>
                <w:color w:val="000000"/>
              </w:rPr>
              <w:t>22</w:t>
            </w:r>
            <w:r>
              <w:rPr>
                <w:rFonts w:hint="eastAsia"/>
                <w:color w:val="000000"/>
              </w:rPr>
              <w:t>.</w:t>
            </w:r>
            <w:r>
              <w:rPr>
                <w:color w:val="000000"/>
              </w:rPr>
              <w:t>4</w:t>
            </w:r>
            <w:r>
              <w:rPr>
                <w:rFonts w:hint="eastAsia"/>
                <w:color w:val="000000"/>
              </w:rPr>
              <w:t>.</w:t>
            </w:r>
            <w:r>
              <w:rPr>
                <w:color w:val="000000"/>
              </w:rPr>
              <w:t>24</w:t>
            </w:r>
          </w:p>
        </w:tc>
        <w:tc>
          <w:tcPr>
            <w:tcW w:w="2640" w:type="dxa"/>
            <w:gridSpan w:val="2"/>
            <w:vAlign w:val="center"/>
          </w:tcPr>
          <w:p w14:paraId="479349B4">
            <w:pPr>
              <w:jc w:val="left"/>
            </w:pPr>
            <w:r>
              <w:rPr>
                <w:rFonts w:hint="eastAsia"/>
              </w:rPr>
              <w:t>参加中期答辩，</w:t>
            </w:r>
            <w:r>
              <w:t>展示初步成果</w:t>
            </w:r>
          </w:p>
        </w:tc>
        <w:tc>
          <w:tcPr>
            <w:tcW w:w="1784" w:type="dxa"/>
            <w:gridSpan w:val="3"/>
            <w:vAlign w:val="center"/>
          </w:tcPr>
          <w:p w14:paraId="787F547B">
            <w:pPr>
              <w:jc w:val="center"/>
            </w:pPr>
            <w:r>
              <w:rPr>
                <w:rFonts w:hint="eastAsia"/>
              </w:rPr>
              <w:t>全面完成</w:t>
            </w:r>
          </w:p>
        </w:tc>
        <w:tc>
          <w:tcPr>
            <w:tcW w:w="1241" w:type="dxa"/>
            <w:vAlign w:val="center"/>
          </w:tcPr>
          <w:p w14:paraId="47D8E792">
            <w:pPr>
              <w:jc w:val="center"/>
            </w:pPr>
            <w:r>
              <w:rPr>
                <w:rFonts w:hint="eastAsia"/>
              </w:rPr>
              <w:t>A</w:t>
            </w:r>
          </w:p>
        </w:tc>
        <w:tc>
          <w:tcPr>
            <w:tcW w:w="968" w:type="dxa"/>
            <w:vAlign w:val="center"/>
          </w:tcPr>
          <w:p w14:paraId="6738B3AA">
            <w:pPr>
              <w:jc w:val="center"/>
            </w:pPr>
          </w:p>
        </w:tc>
      </w:tr>
      <w:tr w14:paraId="398A81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421" w:type="dxa"/>
            <w:gridSpan w:val="2"/>
            <w:vAlign w:val="center"/>
          </w:tcPr>
          <w:p w14:paraId="1E41036B">
            <w:pPr>
              <w:jc w:val="center"/>
            </w:pPr>
            <w:r>
              <w:rPr>
                <w:rFonts w:hint="eastAsia"/>
                <w:color w:val="000000"/>
              </w:rPr>
              <w:t>20</w:t>
            </w:r>
            <w:r>
              <w:rPr>
                <w:color w:val="000000"/>
              </w:rPr>
              <w:t>22</w:t>
            </w:r>
            <w:r>
              <w:rPr>
                <w:rFonts w:hint="eastAsia"/>
                <w:color w:val="000000"/>
              </w:rPr>
              <w:t>.</w:t>
            </w:r>
            <w:r>
              <w:rPr>
                <w:color w:val="000000"/>
              </w:rPr>
              <w:t>4</w:t>
            </w:r>
            <w:r>
              <w:rPr>
                <w:rFonts w:hint="eastAsia"/>
                <w:color w:val="000000"/>
              </w:rPr>
              <w:t>.</w:t>
            </w:r>
            <w:r>
              <w:rPr>
                <w:color w:val="000000"/>
              </w:rPr>
              <w:t>25</w:t>
            </w:r>
            <w:r>
              <w:rPr>
                <w:rFonts w:hint="eastAsia"/>
                <w:color w:val="000000"/>
              </w:rPr>
              <w:t>~20</w:t>
            </w:r>
            <w:r>
              <w:rPr>
                <w:color w:val="000000"/>
              </w:rPr>
              <w:t>22</w:t>
            </w:r>
            <w:r>
              <w:rPr>
                <w:rFonts w:hint="eastAsia"/>
                <w:color w:val="000000"/>
              </w:rPr>
              <w:t>.</w:t>
            </w:r>
            <w:r>
              <w:rPr>
                <w:color w:val="000000"/>
              </w:rPr>
              <w:t>5.1</w:t>
            </w:r>
          </w:p>
        </w:tc>
        <w:tc>
          <w:tcPr>
            <w:tcW w:w="2640" w:type="dxa"/>
            <w:gridSpan w:val="2"/>
            <w:vAlign w:val="center"/>
          </w:tcPr>
          <w:p w14:paraId="3F2CE64E">
            <w:pPr>
              <w:jc w:val="left"/>
            </w:pPr>
            <w:r>
              <w:rPr>
                <w:rFonts w:hint="eastAsia"/>
              </w:rPr>
              <w:t>比较器、误差放大器的设计</w:t>
            </w:r>
          </w:p>
        </w:tc>
        <w:tc>
          <w:tcPr>
            <w:tcW w:w="1784" w:type="dxa"/>
            <w:gridSpan w:val="3"/>
            <w:vAlign w:val="center"/>
          </w:tcPr>
          <w:p w14:paraId="388C0E49">
            <w:pPr>
              <w:jc w:val="center"/>
            </w:pPr>
            <w:r>
              <w:rPr>
                <w:rFonts w:hint="eastAsia"/>
              </w:rPr>
              <w:t>全面完成</w:t>
            </w:r>
          </w:p>
        </w:tc>
        <w:tc>
          <w:tcPr>
            <w:tcW w:w="1241" w:type="dxa"/>
            <w:vAlign w:val="center"/>
          </w:tcPr>
          <w:p w14:paraId="700CD917">
            <w:pPr>
              <w:jc w:val="center"/>
            </w:pPr>
            <w:r>
              <w:rPr>
                <w:rFonts w:hint="eastAsia"/>
              </w:rPr>
              <w:t>A</w:t>
            </w:r>
          </w:p>
        </w:tc>
        <w:tc>
          <w:tcPr>
            <w:tcW w:w="968" w:type="dxa"/>
            <w:vAlign w:val="center"/>
          </w:tcPr>
          <w:p w14:paraId="37F127A4">
            <w:pPr>
              <w:jc w:val="center"/>
            </w:pPr>
          </w:p>
        </w:tc>
      </w:tr>
      <w:tr w14:paraId="27520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421" w:type="dxa"/>
            <w:gridSpan w:val="2"/>
            <w:vAlign w:val="center"/>
          </w:tcPr>
          <w:p w14:paraId="11A1F99A">
            <w:pPr>
              <w:jc w:val="center"/>
            </w:pPr>
            <w:r>
              <w:rPr>
                <w:rFonts w:hint="eastAsia"/>
                <w:color w:val="000000"/>
              </w:rPr>
              <w:t>20</w:t>
            </w:r>
            <w:r>
              <w:rPr>
                <w:color w:val="000000"/>
              </w:rPr>
              <w:t>22</w:t>
            </w:r>
            <w:r>
              <w:rPr>
                <w:rFonts w:hint="eastAsia"/>
                <w:color w:val="000000"/>
              </w:rPr>
              <w:t>.</w:t>
            </w:r>
            <w:r>
              <w:rPr>
                <w:color w:val="000000"/>
              </w:rPr>
              <w:t>5</w:t>
            </w:r>
            <w:r>
              <w:rPr>
                <w:rFonts w:hint="eastAsia"/>
                <w:color w:val="000000"/>
              </w:rPr>
              <w:t>.</w:t>
            </w:r>
            <w:r>
              <w:rPr>
                <w:color w:val="000000"/>
              </w:rPr>
              <w:t>2</w:t>
            </w:r>
            <w:r>
              <w:rPr>
                <w:rFonts w:hint="eastAsia"/>
                <w:color w:val="000000"/>
              </w:rPr>
              <w:t>~20</w:t>
            </w:r>
            <w:r>
              <w:rPr>
                <w:color w:val="000000"/>
              </w:rPr>
              <w:t>22</w:t>
            </w:r>
            <w:r>
              <w:rPr>
                <w:rFonts w:hint="eastAsia"/>
                <w:color w:val="000000"/>
              </w:rPr>
              <w:t>.</w:t>
            </w:r>
            <w:r>
              <w:rPr>
                <w:color w:val="000000"/>
              </w:rPr>
              <w:t>5.8</w:t>
            </w:r>
          </w:p>
        </w:tc>
        <w:tc>
          <w:tcPr>
            <w:tcW w:w="2640" w:type="dxa"/>
            <w:gridSpan w:val="2"/>
            <w:vAlign w:val="center"/>
          </w:tcPr>
          <w:p w14:paraId="0DF14CE9">
            <w:pPr>
              <w:jc w:val="left"/>
            </w:pPr>
            <w:r>
              <w:rPr>
                <w:rFonts w:hint="eastAsia"/>
              </w:rPr>
              <w:t>振荡器的设计</w:t>
            </w:r>
          </w:p>
        </w:tc>
        <w:tc>
          <w:tcPr>
            <w:tcW w:w="1784" w:type="dxa"/>
            <w:gridSpan w:val="3"/>
            <w:vAlign w:val="center"/>
          </w:tcPr>
          <w:p w14:paraId="7D203073">
            <w:pPr>
              <w:jc w:val="center"/>
            </w:pPr>
            <w:r>
              <w:rPr>
                <w:rFonts w:hint="eastAsia"/>
              </w:rPr>
              <w:t>全面完成</w:t>
            </w:r>
          </w:p>
        </w:tc>
        <w:tc>
          <w:tcPr>
            <w:tcW w:w="1241" w:type="dxa"/>
            <w:vAlign w:val="center"/>
          </w:tcPr>
          <w:p w14:paraId="56EFB99E">
            <w:pPr>
              <w:jc w:val="center"/>
            </w:pPr>
            <w:r>
              <w:rPr>
                <w:rFonts w:hint="eastAsia"/>
              </w:rPr>
              <w:t>A</w:t>
            </w:r>
          </w:p>
        </w:tc>
        <w:tc>
          <w:tcPr>
            <w:tcW w:w="968" w:type="dxa"/>
            <w:vAlign w:val="center"/>
          </w:tcPr>
          <w:p w14:paraId="45B0B665">
            <w:pPr>
              <w:jc w:val="center"/>
            </w:pPr>
          </w:p>
        </w:tc>
      </w:tr>
      <w:tr w14:paraId="203FC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421" w:type="dxa"/>
            <w:gridSpan w:val="2"/>
            <w:vAlign w:val="center"/>
          </w:tcPr>
          <w:p w14:paraId="11A01E4D">
            <w:pPr>
              <w:jc w:val="center"/>
            </w:pPr>
            <w:r>
              <w:rPr>
                <w:rFonts w:hint="eastAsia"/>
                <w:color w:val="000000"/>
              </w:rPr>
              <w:t>20</w:t>
            </w:r>
            <w:r>
              <w:rPr>
                <w:color w:val="000000"/>
              </w:rPr>
              <w:t>22</w:t>
            </w:r>
            <w:r>
              <w:rPr>
                <w:rFonts w:hint="eastAsia"/>
                <w:color w:val="000000"/>
              </w:rPr>
              <w:t>.</w:t>
            </w:r>
            <w:r>
              <w:rPr>
                <w:color w:val="000000"/>
              </w:rPr>
              <w:t>5</w:t>
            </w:r>
            <w:r>
              <w:rPr>
                <w:rFonts w:hint="eastAsia"/>
                <w:color w:val="000000"/>
              </w:rPr>
              <w:t>.</w:t>
            </w:r>
            <w:r>
              <w:rPr>
                <w:color w:val="000000"/>
              </w:rPr>
              <w:t>9</w:t>
            </w:r>
            <w:r>
              <w:rPr>
                <w:rFonts w:hint="eastAsia"/>
                <w:color w:val="000000"/>
              </w:rPr>
              <w:t>~20</w:t>
            </w:r>
            <w:r>
              <w:rPr>
                <w:color w:val="000000"/>
              </w:rPr>
              <w:t>22</w:t>
            </w:r>
            <w:r>
              <w:rPr>
                <w:rFonts w:hint="eastAsia"/>
                <w:color w:val="000000"/>
              </w:rPr>
              <w:t>.</w:t>
            </w:r>
            <w:r>
              <w:rPr>
                <w:color w:val="000000"/>
              </w:rPr>
              <w:t>5.15</w:t>
            </w:r>
          </w:p>
        </w:tc>
        <w:tc>
          <w:tcPr>
            <w:tcW w:w="2640" w:type="dxa"/>
            <w:gridSpan w:val="2"/>
            <w:vAlign w:val="center"/>
          </w:tcPr>
          <w:p w14:paraId="46B720FA">
            <w:pPr>
              <w:jc w:val="left"/>
            </w:pPr>
            <w:r>
              <w:rPr>
                <w:rFonts w:hint="eastAsia"/>
              </w:rPr>
              <w:t>锁存器、缓冲电路的设计</w:t>
            </w:r>
          </w:p>
        </w:tc>
        <w:tc>
          <w:tcPr>
            <w:tcW w:w="1784" w:type="dxa"/>
            <w:gridSpan w:val="3"/>
            <w:vAlign w:val="center"/>
          </w:tcPr>
          <w:p w14:paraId="7A78E8B7">
            <w:pPr>
              <w:jc w:val="center"/>
            </w:pPr>
            <w:r>
              <w:rPr>
                <w:rFonts w:hint="eastAsia"/>
              </w:rPr>
              <w:t>全面完成</w:t>
            </w:r>
          </w:p>
        </w:tc>
        <w:tc>
          <w:tcPr>
            <w:tcW w:w="1241" w:type="dxa"/>
            <w:vAlign w:val="center"/>
          </w:tcPr>
          <w:p w14:paraId="0B84A2C7">
            <w:pPr>
              <w:jc w:val="center"/>
            </w:pPr>
            <w:r>
              <w:rPr>
                <w:rFonts w:hint="eastAsia"/>
              </w:rPr>
              <w:t>A</w:t>
            </w:r>
          </w:p>
        </w:tc>
        <w:tc>
          <w:tcPr>
            <w:tcW w:w="968" w:type="dxa"/>
            <w:vAlign w:val="center"/>
          </w:tcPr>
          <w:p w14:paraId="7A656E27">
            <w:pPr>
              <w:jc w:val="center"/>
            </w:pPr>
          </w:p>
        </w:tc>
      </w:tr>
      <w:tr w14:paraId="78DD0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421" w:type="dxa"/>
            <w:gridSpan w:val="2"/>
            <w:vAlign w:val="center"/>
          </w:tcPr>
          <w:p w14:paraId="48EB9AB5">
            <w:pPr>
              <w:jc w:val="center"/>
            </w:pPr>
            <w:r>
              <w:rPr>
                <w:rFonts w:hint="eastAsia"/>
                <w:color w:val="000000"/>
              </w:rPr>
              <w:t>20</w:t>
            </w:r>
            <w:r>
              <w:rPr>
                <w:color w:val="000000"/>
              </w:rPr>
              <w:t>22</w:t>
            </w:r>
            <w:r>
              <w:rPr>
                <w:rFonts w:hint="eastAsia"/>
                <w:color w:val="000000"/>
              </w:rPr>
              <w:t>.5.</w:t>
            </w:r>
            <w:r>
              <w:rPr>
                <w:color w:val="000000"/>
              </w:rPr>
              <w:t>16</w:t>
            </w:r>
            <w:r>
              <w:rPr>
                <w:rFonts w:hint="eastAsia"/>
                <w:color w:val="000000"/>
              </w:rPr>
              <w:t>～20</w:t>
            </w:r>
            <w:r>
              <w:rPr>
                <w:color w:val="000000"/>
              </w:rPr>
              <w:t>22</w:t>
            </w:r>
            <w:r>
              <w:rPr>
                <w:rFonts w:hint="eastAsia"/>
                <w:color w:val="000000"/>
              </w:rPr>
              <w:t>.5.</w:t>
            </w:r>
            <w:r>
              <w:rPr>
                <w:color w:val="000000"/>
              </w:rPr>
              <w:t>22</w:t>
            </w:r>
          </w:p>
        </w:tc>
        <w:tc>
          <w:tcPr>
            <w:tcW w:w="2640" w:type="dxa"/>
            <w:gridSpan w:val="2"/>
            <w:vAlign w:val="center"/>
          </w:tcPr>
          <w:p w14:paraId="119AE920">
            <w:pPr>
              <w:jc w:val="left"/>
            </w:pPr>
            <w:r>
              <w:rPr>
                <w:rFonts w:hint="eastAsia"/>
              </w:rPr>
              <w:t>系统整体功能验证与性能分析</w:t>
            </w:r>
          </w:p>
        </w:tc>
        <w:tc>
          <w:tcPr>
            <w:tcW w:w="1784" w:type="dxa"/>
            <w:gridSpan w:val="3"/>
            <w:vAlign w:val="center"/>
          </w:tcPr>
          <w:p w14:paraId="7EEE1C28">
            <w:pPr>
              <w:jc w:val="center"/>
            </w:pPr>
            <w:r>
              <w:rPr>
                <w:rFonts w:hint="eastAsia"/>
              </w:rPr>
              <w:t>全面完成</w:t>
            </w:r>
          </w:p>
        </w:tc>
        <w:tc>
          <w:tcPr>
            <w:tcW w:w="1241" w:type="dxa"/>
            <w:vAlign w:val="center"/>
          </w:tcPr>
          <w:p w14:paraId="0FBB18D4">
            <w:pPr>
              <w:jc w:val="center"/>
            </w:pPr>
            <w:r>
              <w:rPr>
                <w:rFonts w:hint="eastAsia"/>
              </w:rPr>
              <w:t>A</w:t>
            </w:r>
          </w:p>
        </w:tc>
        <w:tc>
          <w:tcPr>
            <w:tcW w:w="968" w:type="dxa"/>
            <w:vAlign w:val="center"/>
          </w:tcPr>
          <w:p w14:paraId="17B43EE1">
            <w:pPr>
              <w:jc w:val="center"/>
            </w:pPr>
          </w:p>
        </w:tc>
      </w:tr>
      <w:tr w14:paraId="26119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421" w:type="dxa"/>
            <w:gridSpan w:val="2"/>
            <w:vAlign w:val="center"/>
          </w:tcPr>
          <w:p w14:paraId="52ED10CF">
            <w:pPr>
              <w:jc w:val="center"/>
            </w:pPr>
            <w:r>
              <w:rPr>
                <w:rFonts w:hint="eastAsia"/>
                <w:color w:val="000000"/>
              </w:rPr>
              <w:t>20</w:t>
            </w:r>
            <w:r>
              <w:rPr>
                <w:color w:val="000000"/>
              </w:rPr>
              <w:t>22</w:t>
            </w:r>
            <w:r>
              <w:rPr>
                <w:rFonts w:hint="eastAsia"/>
                <w:color w:val="000000"/>
              </w:rPr>
              <w:t>.5.</w:t>
            </w:r>
            <w:r>
              <w:rPr>
                <w:color w:val="000000"/>
              </w:rPr>
              <w:t>23</w:t>
            </w:r>
            <w:r>
              <w:rPr>
                <w:rFonts w:hint="eastAsia"/>
                <w:color w:val="000000"/>
              </w:rPr>
              <w:t>～20</w:t>
            </w:r>
            <w:r>
              <w:rPr>
                <w:color w:val="000000"/>
              </w:rPr>
              <w:t>22</w:t>
            </w:r>
            <w:r>
              <w:rPr>
                <w:rFonts w:hint="eastAsia"/>
                <w:color w:val="000000"/>
              </w:rPr>
              <w:t>.</w:t>
            </w:r>
            <w:r>
              <w:rPr>
                <w:color w:val="000000"/>
              </w:rPr>
              <w:t>5</w:t>
            </w:r>
            <w:r>
              <w:rPr>
                <w:rFonts w:hint="eastAsia"/>
                <w:color w:val="000000"/>
              </w:rPr>
              <w:t>.</w:t>
            </w:r>
            <w:r>
              <w:rPr>
                <w:color w:val="000000"/>
              </w:rPr>
              <w:t>29</w:t>
            </w:r>
          </w:p>
        </w:tc>
        <w:tc>
          <w:tcPr>
            <w:tcW w:w="2640" w:type="dxa"/>
            <w:gridSpan w:val="2"/>
            <w:vAlign w:val="center"/>
          </w:tcPr>
          <w:p w14:paraId="6BAAC511">
            <w:pPr>
              <w:jc w:val="left"/>
            </w:pPr>
            <w:r>
              <w:rPr>
                <w:rFonts w:hint="eastAsia"/>
              </w:rPr>
              <w:t>修改毕业论文</w:t>
            </w:r>
          </w:p>
        </w:tc>
        <w:tc>
          <w:tcPr>
            <w:tcW w:w="1784" w:type="dxa"/>
            <w:gridSpan w:val="3"/>
            <w:vAlign w:val="center"/>
          </w:tcPr>
          <w:p w14:paraId="1156FE49">
            <w:pPr>
              <w:jc w:val="center"/>
            </w:pPr>
            <w:r>
              <w:rPr>
                <w:rFonts w:hint="eastAsia"/>
              </w:rPr>
              <w:t>已完成</w:t>
            </w:r>
          </w:p>
        </w:tc>
        <w:tc>
          <w:tcPr>
            <w:tcW w:w="1241" w:type="dxa"/>
            <w:vAlign w:val="center"/>
          </w:tcPr>
          <w:p w14:paraId="5165F994">
            <w:pPr>
              <w:jc w:val="center"/>
            </w:pPr>
            <w:r>
              <w:rPr>
                <w:rFonts w:hint="eastAsia"/>
              </w:rPr>
              <w:t>B</w:t>
            </w:r>
          </w:p>
        </w:tc>
        <w:tc>
          <w:tcPr>
            <w:tcW w:w="968" w:type="dxa"/>
            <w:vAlign w:val="center"/>
          </w:tcPr>
          <w:p w14:paraId="50249268">
            <w:pPr>
              <w:jc w:val="center"/>
            </w:pPr>
          </w:p>
        </w:tc>
      </w:tr>
      <w:tr w14:paraId="22B3C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421" w:type="dxa"/>
            <w:gridSpan w:val="2"/>
            <w:vAlign w:val="center"/>
          </w:tcPr>
          <w:p w14:paraId="0B282FC2">
            <w:pPr>
              <w:jc w:val="center"/>
            </w:pPr>
            <w:r>
              <w:rPr>
                <w:rFonts w:hint="eastAsia"/>
                <w:color w:val="000000"/>
              </w:rPr>
              <w:t>20</w:t>
            </w:r>
            <w:r>
              <w:rPr>
                <w:color w:val="000000"/>
              </w:rPr>
              <w:t>22</w:t>
            </w:r>
            <w:r>
              <w:rPr>
                <w:rFonts w:hint="eastAsia"/>
                <w:color w:val="000000"/>
              </w:rPr>
              <w:t>.</w:t>
            </w:r>
            <w:r>
              <w:rPr>
                <w:color w:val="000000"/>
              </w:rPr>
              <w:t>5</w:t>
            </w:r>
            <w:r>
              <w:rPr>
                <w:rFonts w:hint="eastAsia"/>
                <w:color w:val="000000"/>
              </w:rPr>
              <w:t>.</w:t>
            </w:r>
            <w:r>
              <w:rPr>
                <w:color w:val="000000"/>
              </w:rPr>
              <w:t>30</w:t>
            </w:r>
            <w:r>
              <w:rPr>
                <w:rFonts w:hint="eastAsia"/>
                <w:color w:val="000000"/>
              </w:rPr>
              <w:t>～20</w:t>
            </w:r>
            <w:r>
              <w:rPr>
                <w:color w:val="000000"/>
              </w:rPr>
              <w:t>22</w:t>
            </w:r>
            <w:r>
              <w:rPr>
                <w:rFonts w:hint="eastAsia"/>
                <w:color w:val="000000"/>
              </w:rPr>
              <w:t>.</w:t>
            </w:r>
            <w:r>
              <w:rPr>
                <w:color w:val="000000"/>
              </w:rPr>
              <w:t>6</w:t>
            </w:r>
            <w:r>
              <w:rPr>
                <w:rFonts w:hint="eastAsia"/>
                <w:color w:val="000000"/>
              </w:rPr>
              <w:t>.</w:t>
            </w:r>
            <w:r>
              <w:rPr>
                <w:color w:val="000000"/>
              </w:rPr>
              <w:t>5</w:t>
            </w:r>
          </w:p>
        </w:tc>
        <w:tc>
          <w:tcPr>
            <w:tcW w:w="2640" w:type="dxa"/>
            <w:gridSpan w:val="2"/>
            <w:vAlign w:val="center"/>
          </w:tcPr>
          <w:p w14:paraId="1FBCEDA3">
            <w:pPr>
              <w:jc w:val="left"/>
            </w:pPr>
            <w:r>
              <w:rPr>
                <w:rFonts w:hint="eastAsia"/>
              </w:rPr>
              <w:t>准备答辩材料和演示文档</w:t>
            </w:r>
          </w:p>
        </w:tc>
        <w:tc>
          <w:tcPr>
            <w:tcW w:w="1784" w:type="dxa"/>
            <w:gridSpan w:val="3"/>
            <w:vAlign w:val="center"/>
          </w:tcPr>
          <w:p w14:paraId="2DF5369F">
            <w:pPr>
              <w:jc w:val="center"/>
            </w:pPr>
            <w:r>
              <w:rPr>
                <w:rFonts w:hint="eastAsia"/>
              </w:rPr>
              <w:t>全面完成</w:t>
            </w:r>
          </w:p>
        </w:tc>
        <w:tc>
          <w:tcPr>
            <w:tcW w:w="1241" w:type="dxa"/>
            <w:vAlign w:val="center"/>
          </w:tcPr>
          <w:p w14:paraId="333D3247">
            <w:pPr>
              <w:jc w:val="center"/>
            </w:pPr>
            <w:r>
              <w:rPr>
                <w:rFonts w:hint="eastAsia"/>
              </w:rPr>
              <w:t>A</w:t>
            </w:r>
          </w:p>
        </w:tc>
        <w:tc>
          <w:tcPr>
            <w:tcW w:w="968" w:type="dxa"/>
            <w:vAlign w:val="center"/>
          </w:tcPr>
          <w:p w14:paraId="4DBE9054">
            <w:pPr>
              <w:jc w:val="center"/>
            </w:pPr>
          </w:p>
        </w:tc>
      </w:tr>
      <w:tr w14:paraId="2343D8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421" w:type="dxa"/>
            <w:gridSpan w:val="2"/>
            <w:vAlign w:val="center"/>
          </w:tcPr>
          <w:p w14:paraId="669C2112">
            <w:pPr>
              <w:jc w:val="center"/>
              <w:rPr>
                <w:rFonts w:ascii="宋体" w:hAnsi="宋体"/>
                <w:szCs w:val="21"/>
              </w:rPr>
            </w:pPr>
          </w:p>
        </w:tc>
        <w:tc>
          <w:tcPr>
            <w:tcW w:w="2640" w:type="dxa"/>
            <w:gridSpan w:val="2"/>
            <w:vAlign w:val="center"/>
          </w:tcPr>
          <w:p w14:paraId="0EADA2B5">
            <w:pPr>
              <w:jc w:val="center"/>
            </w:pPr>
          </w:p>
        </w:tc>
        <w:tc>
          <w:tcPr>
            <w:tcW w:w="1784" w:type="dxa"/>
            <w:gridSpan w:val="3"/>
            <w:vAlign w:val="center"/>
          </w:tcPr>
          <w:p w14:paraId="3647B433">
            <w:pPr>
              <w:jc w:val="center"/>
            </w:pPr>
          </w:p>
        </w:tc>
        <w:tc>
          <w:tcPr>
            <w:tcW w:w="1241" w:type="dxa"/>
            <w:vAlign w:val="center"/>
          </w:tcPr>
          <w:p w14:paraId="77D8D613">
            <w:pPr>
              <w:jc w:val="center"/>
            </w:pPr>
          </w:p>
        </w:tc>
        <w:tc>
          <w:tcPr>
            <w:tcW w:w="968" w:type="dxa"/>
            <w:vAlign w:val="center"/>
          </w:tcPr>
          <w:p w14:paraId="54999707">
            <w:pPr>
              <w:jc w:val="center"/>
            </w:pPr>
          </w:p>
        </w:tc>
      </w:tr>
      <w:tr w14:paraId="3F110B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421" w:type="dxa"/>
            <w:gridSpan w:val="2"/>
            <w:vAlign w:val="center"/>
          </w:tcPr>
          <w:p w14:paraId="7CDF75EC">
            <w:pPr>
              <w:jc w:val="center"/>
              <w:rPr>
                <w:rFonts w:ascii="宋体" w:hAnsi="宋体"/>
                <w:szCs w:val="21"/>
              </w:rPr>
            </w:pPr>
          </w:p>
        </w:tc>
        <w:tc>
          <w:tcPr>
            <w:tcW w:w="2640" w:type="dxa"/>
            <w:gridSpan w:val="2"/>
            <w:vAlign w:val="center"/>
          </w:tcPr>
          <w:p w14:paraId="23BBCAB5">
            <w:pPr>
              <w:jc w:val="center"/>
            </w:pPr>
          </w:p>
        </w:tc>
        <w:tc>
          <w:tcPr>
            <w:tcW w:w="1784" w:type="dxa"/>
            <w:gridSpan w:val="3"/>
            <w:vAlign w:val="center"/>
          </w:tcPr>
          <w:p w14:paraId="765C51D9">
            <w:pPr>
              <w:jc w:val="center"/>
            </w:pPr>
          </w:p>
        </w:tc>
        <w:tc>
          <w:tcPr>
            <w:tcW w:w="1241" w:type="dxa"/>
            <w:vAlign w:val="center"/>
          </w:tcPr>
          <w:p w14:paraId="4EBCF8B4">
            <w:pPr>
              <w:jc w:val="center"/>
            </w:pPr>
          </w:p>
        </w:tc>
        <w:tc>
          <w:tcPr>
            <w:tcW w:w="968" w:type="dxa"/>
            <w:vAlign w:val="center"/>
          </w:tcPr>
          <w:p w14:paraId="429DE96E">
            <w:pPr>
              <w:jc w:val="center"/>
            </w:pPr>
          </w:p>
        </w:tc>
      </w:tr>
      <w:tr w14:paraId="13893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421" w:type="dxa"/>
            <w:gridSpan w:val="2"/>
            <w:vAlign w:val="center"/>
          </w:tcPr>
          <w:p w14:paraId="0BE7DFD3">
            <w:pPr>
              <w:jc w:val="center"/>
              <w:rPr>
                <w:rFonts w:ascii="宋体" w:hAnsi="宋体"/>
                <w:szCs w:val="21"/>
              </w:rPr>
            </w:pPr>
          </w:p>
        </w:tc>
        <w:tc>
          <w:tcPr>
            <w:tcW w:w="2640" w:type="dxa"/>
            <w:gridSpan w:val="2"/>
            <w:vAlign w:val="center"/>
          </w:tcPr>
          <w:p w14:paraId="598266E3">
            <w:pPr>
              <w:jc w:val="center"/>
            </w:pPr>
          </w:p>
        </w:tc>
        <w:tc>
          <w:tcPr>
            <w:tcW w:w="1784" w:type="dxa"/>
            <w:gridSpan w:val="3"/>
            <w:vAlign w:val="center"/>
          </w:tcPr>
          <w:p w14:paraId="7AB1E602">
            <w:pPr>
              <w:jc w:val="center"/>
            </w:pPr>
          </w:p>
        </w:tc>
        <w:tc>
          <w:tcPr>
            <w:tcW w:w="1241" w:type="dxa"/>
            <w:vAlign w:val="center"/>
          </w:tcPr>
          <w:p w14:paraId="15D1C8E0">
            <w:pPr>
              <w:jc w:val="center"/>
            </w:pPr>
          </w:p>
        </w:tc>
        <w:tc>
          <w:tcPr>
            <w:tcW w:w="968" w:type="dxa"/>
            <w:vAlign w:val="center"/>
          </w:tcPr>
          <w:p w14:paraId="2C13ED74">
            <w:pPr>
              <w:jc w:val="center"/>
            </w:pPr>
          </w:p>
        </w:tc>
      </w:tr>
    </w:tbl>
    <w:p w14:paraId="122FC52B">
      <w:pPr>
        <w:rPr>
          <w:sz w:val="18"/>
        </w:rPr>
      </w:pPr>
      <w:r>
        <w:rPr>
          <w:rFonts w:hint="eastAsia"/>
          <w:sz w:val="18"/>
        </w:rPr>
        <w:t>*注：阶段成绩分A、B、C三级：A为全面完成任务、B为完成任务、C为完成任务不好</w:t>
      </w:r>
    </w:p>
    <w:p w14:paraId="4DABAD7B">
      <w:pPr>
        <w:rPr>
          <w:sz w:val="18"/>
        </w:rPr>
      </w:pPr>
    </w:p>
    <w:p w14:paraId="4E2B1DA0">
      <w:pPr>
        <w:rPr>
          <w:sz w:val="18"/>
          <w:u w:val="single"/>
        </w:rPr>
      </w:pPr>
      <w:r>
        <w:rPr>
          <w:rFonts w:hint="eastAsia"/>
        </w:rPr>
        <w:t xml:space="preserve"> </w:t>
      </w:r>
      <w:r>
        <w:rPr>
          <w:rFonts w:hint="eastAsia"/>
          <w:sz w:val="18"/>
        </w:rPr>
        <w:t xml:space="preserve">                                                                             指导教师______________</w:t>
      </w:r>
    </w:p>
    <w:p w14:paraId="671C6A13">
      <w:pPr>
        <w:rPr>
          <w:sz w:val="18"/>
        </w:rPr>
      </w:pPr>
      <w:r>
        <w:rPr>
          <w:rFonts w:hint="eastAsia"/>
          <w:sz w:val="18"/>
        </w:rPr>
        <w:t xml:space="preserve">                                                                                 </w:t>
      </w:r>
    </w:p>
    <w:p w14:paraId="481E4AC5">
      <w:pPr>
        <w:jc w:val="right"/>
        <w:rPr>
          <w:sz w:val="18"/>
        </w:rPr>
      </w:pPr>
      <w:r>
        <w:rPr>
          <w:rFonts w:hint="eastAsia"/>
          <w:sz w:val="18"/>
        </w:rPr>
        <w:t>年    月    日</w:t>
      </w:r>
    </w:p>
    <w:p w14:paraId="4D2748AC">
      <w:pPr>
        <w:jc w:val="right"/>
        <w:rPr>
          <w:sz w:val="18"/>
        </w:rPr>
      </w:pPr>
      <w:r>
        <w:rPr>
          <w:sz w:val="18"/>
        </w:rPr>
        <w:br w:type="page"/>
      </w:r>
    </w:p>
    <w:p w14:paraId="771BD7E8">
      <w:pPr>
        <w:snapToGrid w:val="0"/>
        <w:spacing w:line="360" w:lineRule="auto"/>
        <w:jc w:val="center"/>
        <w:rPr>
          <w:rFonts w:ascii="黑体" w:hAnsi="宋体" w:eastAsia="黑体"/>
          <w:b/>
          <w:sz w:val="52"/>
          <w:szCs w:val="52"/>
        </w:rPr>
      </w:pPr>
    </w:p>
    <w:p w14:paraId="0236CEEE">
      <w:pPr>
        <w:snapToGrid w:val="0"/>
        <w:spacing w:line="360" w:lineRule="auto"/>
        <w:jc w:val="center"/>
        <w:rPr>
          <w:rFonts w:ascii="黑体" w:hAnsi="宋体" w:eastAsia="黑体"/>
          <w:b/>
          <w:sz w:val="52"/>
          <w:szCs w:val="52"/>
        </w:rPr>
      </w:pPr>
    </w:p>
    <w:p w14:paraId="0BAD2674">
      <w:pPr>
        <w:snapToGrid w:val="0"/>
        <w:spacing w:line="360" w:lineRule="auto"/>
        <w:jc w:val="center"/>
        <w:rPr>
          <w:rFonts w:ascii="黑体" w:hAnsi="宋体" w:eastAsia="黑体"/>
          <w:b/>
          <w:sz w:val="52"/>
          <w:szCs w:val="52"/>
        </w:rPr>
      </w:pPr>
    </w:p>
    <w:p w14:paraId="0CA8E725">
      <w:pPr>
        <w:snapToGrid w:val="0"/>
        <w:spacing w:line="360" w:lineRule="auto"/>
        <w:jc w:val="center"/>
        <w:rPr>
          <w:rFonts w:ascii="黑体" w:hAnsi="宋体" w:eastAsia="黑体"/>
          <w:b/>
          <w:sz w:val="52"/>
          <w:szCs w:val="52"/>
        </w:rPr>
      </w:pPr>
    </w:p>
    <w:p w14:paraId="46B826FC">
      <w:pPr>
        <w:snapToGrid w:val="0"/>
        <w:spacing w:line="360" w:lineRule="auto"/>
        <w:jc w:val="center"/>
        <w:rPr>
          <w:rFonts w:ascii="黑体" w:hAnsi="宋体" w:eastAsia="黑体"/>
          <w:b/>
          <w:sz w:val="52"/>
          <w:szCs w:val="52"/>
        </w:rPr>
      </w:pPr>
    </w:p>
    <w:p w14:paraId="21BC771B">
      <w:pPr>
        <w:snapToGrid w:val="0"/>
        <w:spacing w:line="360" w:lineRule="auto"/>
        <w:jc w:val="center"/>
        <w:rPr>
          <w:rFonts w:ascii="黑体" w:hAnsi="宋体" w:eastAsia="黑体"/>
          <w:b/>
          <w:sz w:val="52"/>
          <w:szCs w:val="52"/>
        </w:rPr>
      </w:pPr>
    </w:p>
    <w:p w14:paraId="5632066C">
      <w:pPr>
        <w:snapToGrid w:val="0"/>
        <w:spacing w:line="360" w:lineRule="auto"/>
        <w:jc w:val="center"/>
        <w:rPr>
          <w:rFonts w:ascii="黑体" w:hAnsi="宋体" w:eastAsia="黑体"/>
          <w:b/>
          <w:sz w:val="52"/>
          <w:szCs w:val="52"/>
        </w:rPr>
      </w:pPr>
      <w:r>
        <w:rPr>
          <w:rFonts w:hint="eastAsia" w:ascii="黑体" w:hAnsi="宋体" w:eastAsia="黑体"/>
          <w:b/>
          <w:sz w:val="52"/>
          <w:szCs w:val="52"/>
        </w:rPr>
        <w:t>十、毕业论文“知网”检测报告</w:t>
      </w:r>
      <w:r>
        <w:rPr>
          <w:rFonts w:hint="eastAsia" w:ascii="黑体" w:hAnsi="宋体" w:eastAsia="黑体"/>
          <w:b/>
          <w:sz w:val="52"/>
          <w:szCs w:val="52"/>
        </w:rPr>
        <w:br w:type="page"/>
      </w:r>
    </w:p>
    <w:p w14:paraId="582D3F3D">
      <w:pPr>
        <w:rPr>
          <w:b/>
          <w:bCs/>
          <w:color w:val="FF0000"/>
          <w:sz w:val="28"/>
          <w:szCs w:val="28"/>
        </w:rPr>
      </w:pPr>
      <w:r>
        <w:rPr>
          <w:rFonts w:hint="eastAsia"/>
          <w:b/>
          <w:bCs/>
          <w:color w:val="FF0000"/>
          <w:sz w:val="28"/>
          <w:szCs w:val="28"/>
        </w:rPr>
        <w:t>（说明：将知网的检测结果（简洁版）截图附上。）</w:t>
      </w:r>
    </w:p>
    <w:p w14:paraId="5ADFF77A">
      <w:pPr>
        <w:rPr>
          <w:b/>
          <w:bCs/>
          <w:color w:val="FF0000"/>
          <w:sz w:val="28"/>
          <w:szCs w:val="28"/>
        </w:rPr>
      </w:pPr>
    </w:p>
    <w:p w14:paraId="5D25E7DF">
      <w:r>
        <w:drawing>
          <wp:inline distT="0" distB="0" distL="0" distR="0">
            <wp:extent cx="5727700" cy="610870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27700" cy="6108700"/>
                    </a:xfrm>
                    <a:prstGeom prst="rect">
                      <a:avLst/>
                    </a:prstGeom>
                    <a:noFill/>
                    <a:ln>
                      <a:noFill/>
                    </a:ln>
                  </pic:spPr>
                </pic:pic>
              </a:graphicData>
            </a:graphic>
          </wp:inline>
        </w:drawing>
      </w:r>
    </w:p>
    <w:p w14:paraId="123D4D13">
      <w:r>
        <w:drawing>
          <wp:inline distT="0" distB="0" distL="0" distR="0">
            <wp:extent cx="5727700" cy="2019300"/>
            <wp:effectExtent l="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27700" cy="2019300"/>
                    </a:xfrm>
                    <a:prstGeom prst="rect">
                      <a:avLst/>
                    </a:prstGeom>
                    <a:noFill/>
                    <a:ln>
                      <a:noFill/>
                    </a:ln>
                  </pic:spPr>
                </pic:pic>
              </a:graphicData>
            </a:graphic>
          </wp:inline>
        </w:drawing>
      </w:r>
    </w:p>
    <w:sectPr>
      <w:pgSz w:w="11906" w:h="16838"/>
      <w:pgMar w:top="1440" w:right="1440" w:bottom="1440" w:left="1440" w:header="907" w:footer="907"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singleLevel"/>
    <w:tmpl w:val="00000003"/>
    <w:lvl w:ilvl="0" w:tentative="0">
      <w:start w:val="1"/>
      <w:numFmt w:val="decimal"/>
      <w:suff w:val="nothing"/>
      <w:lvlText w:val="%1."/>
      <w:lvlJc w:val="left"/>
    </w:lvl>
  </w:abstractNum>
  <w:abstractNum w:abstractNumId="1">
    <w:nsid w:val="00000006"/>
    <w:multiLevelType w:val="singleLevel"/>
    <w:tmpl w:val="0000000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Y3MDZkODM4MDA4M2YwNTFjMGJlZThkNWRkYTVjNzcifQ=="/>
  </w:docVars>
  <w:rsids>
    <w:rsidRoot w:val="00DE4F51"/>
    <w:rsid w:val="00004B10"/>
    <w:rsid w:val="000214D0"/>
    <w:rsid w:val="00042A8F"/>
    <w:rsid w:val="00055222"/>
    <w:rsid w:val="00065C06"/>
    <w:rsid w:val="00074D4A"/>
    <w:rsid w:val="000A40ED"/>
    <w:rsid w:val="000A45F1"/>
    <w:rsid w:val="000A547D"/>
    <w:rsid w:val="000C47DF"/>
    <w:rsid w:val="000D51A0"/>
    <w:rsid w:val="000E7FD5"/>
    <w:rsid w:val="000F6962"/>
    <w:rsid w:val="0011485E"/>
    <w:rsid w:val="001179FE"/>
    <w:rsid w:val="00124493"/>
    <w:rsid w:val="0017481E"/>
    <w:rsid w:val="00191DDB"/>
    <w:rsid w:val="00193EB7"/>
    <w:rsid w:val="001A3FF4"/>
    <w:rsid w:val="001A5318"/>
    <w:rsid w:val="001B008A"/>
    <w:rsid w:val="001B3DCF"/>
    <w:rsid w:val="001D061A"/>
    <w:rsid w:val="001D710E"/>
    <w:rsid w:val="00221272"/>
    <w:rsid w:val="00223DF0"/>
    <w:rsid w:val="00267884"/>
    <w:rsid w:val="0028095D"/>
    <w:rsid w:val="00283C53"/>
    <w:rsid w:val="002A5D8D"/>
    <w:rsid w:val="002F6F8A"/>
    <w:rsid w:val="00302EF0"/>
    <w:rsid w:val="00322113"/>
    <w:rsid w:val="00324804"/>
    <w:rsid w:val="003339B7"/>
    <w:rsid w:val="0033475C"/>
    <w:rsid w:val="00336E63"/>
    <w:rsid w:val="003519D3"/>
    <w:rsid w:val="0035420E"/>
    <w:rsid w:val="00354F47"/>
    <w:rsid w:val="00367202"/>
    <w:rsid w:val="003A49B4"/>
    <w:rsid w:val="003B6BEB"/>
    <w:rsid w:val="003C3962"/>
    <w:rsid w:val="003D501A"/>
    <w:rsid w:val="00412AF3"/>
    <w:rsid w:val="00415614"/>
    <w:rsid w:val="0042304C"/>
    <w:rsid w:val="004304F5"/>
    <w:rsid w:val="0045544B"/>
    <w:rsid w:val="00460BEF"/>
    <w:rsid w:val="0047488E"/>
    <w:rsid w:val="00476C68"/>
    <w:rsid w:val="00493FF1"/>
    <w:rsid w:val="004A3CBF"/>
    <w:rsid w:val="004B2594"/>
    <w:rsid w:val="004C42CC"/>
    <w:rsid w:val="004C5210"/>
    <w:rsid w:val="004E4685"/>
    <w:rsid w:val="0050104B"/>
    <w:rsid w:val="00515D23"/>
    <w:rsid w:val="005321E2"/>
    <w:rsid w:val="00534022"/>
    <w:rsid w:val="00543B25"/>
    <w:rsid w:val="00563A03"/>
    <w:rsid w:val="00577B54"/>
    <w:rsid w:val="005B44C8"/>
    <w:rsid w:val="005B6148"/>
    <w:rsid w:val="005B7E43"/>
    <w:rsid w:val="005D6A95"/>
    <w:rsid w:val="005E54D8"/>
    <w:rsid w:val="005F747B"/>
    <w:rsid w:val="00604DBE"/>
    <w:rsid w:val="006079E3"/>
    <w:rsid w:val="0061326F"/>
    <w:rsid w:val="0063424E"/>
    <w:rsid w:val="00635DED"/>
    <w:rsid w:val="006416E8"/>
    <w:rsid w:val="006444F8"/>
    <w:rsid w:val="00655C0F"/>
    <w:rsid w:val="0065714E"/>
    <w:rsid w:val="00660F51"/>
    <w:rsid w:val="00672B02"/>
    <w:rsid w:val="00673679"/>
    <w:rsid w:val="0068390F"/>
    <w:rsid w:val="006D7CEB"/>
    <w:rsid w:val="00710E8E"/>
    <w:rsid w:val="007170EB"/>
    <w:rsid w:val="00723B18"/>
    <w:rsid w:val="00733B1C"/>
    <w:rsid w:val="00756D16"/>
    <w:rsid w:val="007570B3"/>
    <w:rsid w:val="00763A9F"/>
    <w:rsid w:val="007710D2"/>
    <w:rsid w:val="007752D0"/>
    <w:rsid w:val="00777849"/>
    <w:rsid w:val="00790617"/>
    <w:rsid w:val="00795881"/>
    <w:rsid w:val="007A53B4"/>
    <w:rsid w:val="007D6239"/>
    <w:rsid w:val="007F04CF"/>
    <w:rsid w:val="007F2670"/>
    <w:rsid w:val="00816506"/>
    <w:rsid w:val="0082545A"/>
    <w:rsid w:val="008346D0"/>
    <w:rsid w:val="00837782"/>
    <w:rsid w:val="00847B93"/>
    <w:rsid w:val="008551B8"/>
    <w:rsid w:val="00893E9D"/>
    <w:rsid w:val="008E2F7B"/>
    <w:rsid w:val="008F016B"/>
    <w:rsid w:val="008F0FC4"/>
    <w:rsid w:val="008F3613"/>
    <w:rsid w:val="008F6941"/>
    <w:rsid w:val="008F7764"/>
    <w:rsid w:val="00901F60"/>
    <w:rsid w:val="009235D1"/>
    <w:rsid w:val="009242BA"/>
    <w:rsid w:val="00933453"/>
    <w:rsid w:val="009520B4"/>
    <w:rsid w:val="0098248A"/>
    <w:rsid w:val="009850CE"/>
    <w:rsid w:val="009A240E"/>
    <w:rsid w:val="009C05AE"/>
    <w:rsid w:val="00A16D18"/>
    <w:rsid w:val="00A403CB"/>
    <w:rsid w:val="00A536CB"/>
    <w:rsid w:val="00A63684"/>
    <w:rsid w:val="00A67AD3"/>
    <w:rsid w:val="00A71C33"/>
    <w:rsid w:val="00A72A3A"/>
    <w:rsid w:val="00A87E0C"/>
    <w:rsid w:val="00AA3913"/>
    <w:rsid w:val="00AA6CDE"/>
    <w:rsid w:val="00AB023F"/>
    <w:rsid w:val="00AB3DA2"/>
    <w:rsid w:val="00AD44B3"/>
    <w:rsid w:val="00AE3204"/>
    <w:rsid w:val="00B01187"/>
    <w:rsid w:val="00B2466D"/>
    <w:rsid w:val="00B441D1"/>
    <w:rsid w:val="00B60262"/>
    <w:rsid w:val="00B80144"/>
    <w:rsid w:val="00B833BA"/>
    <w:rsid w:val="00B843FD"/>
    <w:rsid w:val="00BA1A58"/>
    <w:rsid w:val="00BA6FA1"/>
    <w:rsid w:val="00C01C77"/>
    <w:rsid w:val="00C41F65"/>
    <w:rsid w:val="00C43A85"/>
    <w:rsid w:val="00C61102"/>
    <w:rsid w:val="00CC5092"/>
    <w:rsid w:val="00D036DF"/>
    <w:rsid w:val="00D06C18"/>
    <w:rsid w:val="00D1365E"/>
    <w:rsid w:val="00D269D1"/>
    <w:rsid w:val="00D51AE2"/>
    <w:rsid w:val="00D6777C"/>
    <w:rsid w:val="00D70277"/>
    <w:rsid w:val="00D82937"/>
    <w:rsid w:val="00D83687"/>
    <w:rsid w:val="00D83B7B"/>
    <w:rsid w:val="00D87CC5"/>
    <w:rsid w:val="00D938F9"/>
    <w:rsid w:val="00DB44D7"/>
    <w:rsid w:val="00DE1D03"/>
    <w:rsid w:val="00DE3D1D"/>
    <w:rsid w:val="00DE4F51"/>
    <w:rsid w:val="00DF2AE3"/>
    <w:rsid w:val="00E1349B"/>
    <w:rsid w:val="00E14CC6"/>
    <w:rsid w:val="00E22754"/>
    <w:rsid w:val="00E31444"/>
    <w:rsid w:val="00E3289D"/>
    <w:rsid w:val="00E524B5"/>
    <w:rsid w:val="00E74A5F"/>
    <w:rsid w:val="00EC0B24"/>
    <w:rsid w:val="00EE6EA5"/>
    <w:rsid w:val="00EF3556"/>
    <w:rsid w:val="00F07C32"/>
    <w:rsid w:val="00F23DA1"/>
    <w:rsid w:val="00F30CC6"/>
    <w:rsid w:val="00F90933"/>
    <w:rsid w:val="00FA0152"/>
    <w:rsid w:val="00FA4395"/>
    <w:rsid w:val="00FA6C2C"/>
    <w:rsid w:val="00FB78FC"/>
    <w:rsid w:val="00FE4B3F"/>
    <w:rsid w:val="00FF6F99"/>
    <w:rsid w:val="01F178D7"/>
    <w:rsid w:val="047125F7"/>
    <w:rsid w:val="10B861CD"/>
    <w:rsid w:val="126875B4"/>
    <w:rsid w:val="145E7946"/>
    <w:rsid w:val="174359E4"/>
    <w:rsid w:val="190F1F0E"/>
    <w:rsid w:val="22E24891"/>
    <w:rsid w:val="25294591"/>
    <w:rsid w:val="260C5348"/>
    <w:rsid w:val="26700F1A"/>
    <w:rsid w:val="2AA52955"/>
    <w:rsid w:val="2C9D6B5A"/>
    <w:rsid w:val="2EC61121"/>
    <w:rsid w:val="317409D9"/>
    <w:rsid w:val="31C56428"/>
    <w:rsid w:val="336D6991"/>
    <w:rsid w:val="33B57CD6"/>
    <w:rsid w:val="38002724"/>
    <w:rsid w:val="38085751"/>
    <w:rsid w:val="3CA8662A"/>
    <w:rsid w:val="3D5A457A"/>
    <w:rsid w:val="3D827BF5"/>
    <w:rsid w:val="3E0857AE"/>
    <w:rsid w:val="409632E7"/>
    <w:rsid w:val="412F0AF8"/>
    <w:rsid w:val="425765AB"/>
    <w:rsid w:val="42A6360C"/>
    <w:rsid w:val="437A3035"/>
    <w:rsid w:val="44557097"/>
    <w:rsid w:val="46C87FF5"/>
    <w:rsid w:val="473B3050"/>
    <w:rsid w:val="47D159DD"/>
    <w:rsid w:val="47D31FCF"/>
    <w:rsid w:val="48C651E6"/>
    <w:rsid w:val="519002AE"/>
    <w:rsid w:val="52D364C1"/>
    <w:rsid w:val="537214F1"/>
    <w:rsid w:val="53B202FF"/>
    <w:rsid w:val="597D57CF"/>
    <w:rsid w:val="598B0758"/>
    <w:rsid w:val="5AC71F19"/>
    <w:rsid w:val="5BC50439"/>
    <w:rsid w:val="5EC63C03"/>
    <w:rsid w:val="5F723EE0"/>
    <w:rsid w:val="60073737"/>
    <w:rsid w:val="604246CA"/>
    <w:rsid w:val="60A70F0A"/>
    <w:rsid w:val="63440421"/>
    <w:rsid w:val="634F07DE"/>
    <w:rsid w:val="64FF4E07"/>
    <w:rsid w:val="6BFB1A23"/>
    <w:rsid w:val="6C707395"/>
    <w:rsid w:val="6D431421"/>
    <w:rsid w:val="6EAA746D"/>
    <w:rsid w:val="6F7F16C3"/>
    <w:rsid w:val="6F966EFB"/>
    <w:rsid w:val="714741A3"/>
    <w:rsid w:val="71A42FE1"/>
    <w:rsid w:val="766543D8"/>
    <w:rsid w:val="766C49EF"/>
    <w:rsid w:val="7F144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600" w:after="600" w:line="360" w:lineRule="auto"/>
      <w:jc w:val="center"/>
      <w:outlineLvl w:val="0"/>
    </w:pPr>
    <w:rPr>
      <w:b/>
      <w:bCs/>
      <w:kern w:val="44"/>
      <w:sz w:val="52"/>
      <w:szCs w:val="44"/>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3"/>
    <w:qFormat/>
    <w:uiPriority w:val="0"/>
    <w:pPr>
      <w:jc w:val="left"/>
    </w:p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6"/>
    <w:qFormat/>
    <w:uiPriority w:val="0"/>
    <w:pPr>
      <w:spacing w:before="600" w:after="600" w:line="360" w:lineRule="auto"/>
      <w:jc w:val="center"/>
      <w:outlineLvl w:val="0"/>
    </w:pPr>
    <w:rPr>
      <w:rFonts w:ascii="Cambria" w:hAnsi="Cambria" w:eastAsia="黑体"/>
      <w:b/>
      <w:bCs/>
      <w:sz w:val="32"/>
      <w:szCs w:val="32"/>
    </w:rPr>
  </w:style>
  <w:style w:type="paragraph" w:styleId="8">
    <w:name w:val="annotation subject"/>
    <w:basedOn w:val="4"/>
    <w:next w:val="4"/>
    <w:link w:val="23"/>
    <w:qFormat/>
    <w:uiPriority w:val="0"/>
    <w:rPr>
      <w:b/>
      <w:bCs/>
    </w:rPr>
  </w:style>
  <w:style w:type="character" w:styleId="11">
    <w:name w:val="annotation reference"/>
    <w:basedOn w:val="10"/>
    <w:uiPriority w:val="0"/>
    <w:rPr>
      <w:sz w:val="21"/>
      <w:szCs w:val="21"/>
    </w:rPr>
  </w:style>
  <w:style w:type="character" w:customStyle="1" w:styleId="12">
    <w:name w:val="标题 1 字符"/>
    <w:link w:val="2"/>
    <w:qFormat/>
    <w:uiPriority w:val="0"/>
    <w:rPr>
      <w:b/>
      <w:bCs/>
      <w:kern w:val="44"/>
      <w:sz w:val="52"/>
      <w:szCs w:val="44"/>
    </w:rPr>
  </w:style>
  <w:style w:type="character" w:customStyle="1" w:styleId="13">
    <w:name w:val="批注文字 字符"/>
    <w:link w:val="4"/>
    <w:qFormat/>
    <w:uiPriority w:val="0"/>
    <w:rPr>
      <w:kern w:val="2"/>
      <w:sz w:val="21"/>
      <w:szCs w:val="24"/>
    </w:rPr>
  </w:style>
  <w:style w:type="character" w:customStyle="1" w:styleId="14">
    <w:name w:val="页脚 字符"/>
    <w:link w:val="5"/>
    <w:qFormat/>
    <w:uiPriority w:val="0"/>
    <w:rPr>
      <w:kern w:val="2"/>
      <w:sz w:val="18"/>
      <w:szCs w:val="18"/>
    </w:rPr>
  </w:style>
  <w:style w:type="character" w:customStyle="1" w:styleId="15">
    <w:name w:val="页眉 字符"/>
    <w:link w:val="6"/>
    <w:qFormat/>
    <w:uiPriority w:val="0"/>
    <w:rPr>
      <w:kern w:val="2"/>
      <w:sz w:val="18"/>
      <w:szCs w:val="18"/>
    </w:rPr>
  </w:style>
  <w:style w:type="character" w:customStyle="1" w:styleId="16">
    <w:name w:val="标题 字符"/>
    <w:link w:val="7"/>
    <w:qFormat/>
    <w:uiPriority w:val="0"/>
    <w:rPr>
      <w:rFonts w:ascii="Cambria" w:hAnsi="Cambria" w:eastAsia="黑体" w:cs="Times New Roman"/>
      <w:b/>
      <w:bCs/>
      <w:kern w:val="2"/>
      <w:sz w:val="32"/>
      <w:szCs w:val="32"/>
    </w:rPr>
  </w:style>
  <w:style w:type="character" w:customStyle="1" w:styleId="17">
    <w:name w:val="标题 2 Char"/>
    <w:qFormat/>
    <w:uiPriority w:val="0"/>
    <w:rPr>
      <w:rFonts w:ascii="Arial" w:hAnsi="Arial" w:eastAsia="黑体"/>
      <w:b/>
      <w:bCs/>
      <w:kern w:val="2"/>
      <w:sz w:val="32"/>
      <w:szCs w:val="32"/>
      <w:lang w:val="en-US" w:eastAsia="zh-CN" w:bidi="ar-SA"/>
    </w:rPr>
  </w:style>
  <w:style w:type="character" w:customStyle="1" w:styleId="18">
    <w:name w:val="样式 标题 2 Char + 黑体 非加粗 红色"/>
    <w:qFormat/>
    <w:uiPriority w:val="0"/>
    <w:rPr>
      <w:rFonts w:ascii="黑体" w:hAnsi="黑体" w:eastAsia="黑体"/>
      <w:color w:val="auto"/>
      <w:kern w:val="2"/>
      <w:sz w:val="24"/>
      <w:szCs w:val="32"/>
      <w:lang w:val="en-US" w:eastAsia="zh-CN" w:bidi="ar-SA"/>
    </w:rPr>
  </w:style>
  <w:style w:type="paragraph" w:customStyle="1" w:styleId="19">
    <w:name w:val="样式 标题 1 + 黑体 小四"/>
    <w:basedOn w:val="2"/>
    <w:qFormat/>
    <w:uiPriority w:val="0"/>
    <w:rPr>
      <w:rFonts w:ascii="黑体" w:hAnsi="黑体" w:eastAsia="黑体"/>
      <w:sz w:val="28"/>
    </w:rPr>
  </w:style>
  <w:style w:type="paragraph" w:customStyle="1" w:styleId="20">
    <w:name w:val="样式 标题 1 + 黑体 小四1"/>
    <w:basedOn w:val="2"/>
    <w:qFormat/>
    <w:uiPriority w:val="0"/>
    <w:pPr>
      <w:spacing w:before="100" w:beforeAutospacing="1" w:after="100" w:afterAutospacing="1"/>
    </w:pPr>
    <w:rPr>
      <w:rFonts w:ascii="黑体" w:hAnsi="黑体" w:eastAsia="黑体"/>
      <w:sz w:val="24"/>
    </w:rPr>
  </w:style>
  <w:style w:type="character" w:customStyle="1" w:styleId="21">
    <w:name w:val="样式 标题 2 Char + 黑体 小四 非加粗 红色"/>
    <w:qFormat/>
    <w:uiPriority w:val="0"/>
    <w:rPr>
      <w:rFonts w:ascii="黑体" w:hAnsi="黑体" w:eastAsia="黑体"/>
      <w:color w:val="auto"/>
      <w:kern w:val="2"/>
      <w:sz w:val="24"/>
      <w:szCs w:val="32"/>
      <w:lang w:val="en-US" w:eastAsia="zh-CN" w:bidi="ar-SA"/>
    </w:rPr>
  </w:style>
  <w:style w:type="paragraph" w:customStyle="1" w:styleId="22">
    <w:name w:val="样式 标题 1 + 黑体 小四毕业设计一级标题"/>
    <w:basedOn w:val="2"/>
    <w:qFormat/>
    <w:uiPriority w:val="0"/>
    <w:pPr>
      <w:spacing w:before="100" w:beforeAutospacing="1" w:after="100" w:afterAutospacing="1"/>
    </w:pPr>
    <w:rPr>
      <w:rFonts w:ascii="黑体" w:hAnsi="黑体" w:eastAsia="黑体"/>
      <w:sz w:val="24"/>
    </w:rPr>
  </w:style>
  <w:style w:type="character" w:customStyle="1" w:styleId="23">
    <w:name w:val="批注主题 字符"/>
    <w:basedOn w:val="13"/>
    <w:link w:val="8"/>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30</Pages>
  <Words>5487</Words>
  <Characters>6917</Characters>
  <Lines>66</Lines>
  <Paragraphs>18</Paragraphs>
  <TotalTime>5</TotalTime>
  <ScaleCrop>false</ScaleCrop>
  <LinksUpToDate>false</LinksUpToDate>
  <CharactersWithSpaces>7785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2025-03-25T05:00:00Z</dcterms:created>
  <dc:creator>admin</dc:creator>
  <cp:lastModifiedBy>方路平</cp:lastModifiedBy>
  <dcterms:modified xsi:type="dcterms:W3CDTF">2025-06-02T07:20:55Z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EC1E27A4D4D44562BD10893BE7308CE6_13</vt:lpwstr>
  </property>
  <property fmtid="{D5CDD505-2E9C-101B-9397-08002B2CF9AE}" pid="4" name="KSOTemplateDocerSaveRecord">
    <vt:lpwstr>eyJoZGlkIjoiMGY3MDZkODM4MDA4M2YwNTFjMGJlZThkNWRkYTVjNzciLCJ1c2VySWQiOiIxNjAxMzAwNTQwIn0=</vt:lpwstr>
  </property>
</Properties>
</file>