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E0" w:rsidRPr="00F775E0" w:rsidRDefault="00F775E0" w:rsidP="00F775E0">
      <w:pPr>
        <w:rPr>
          <w:b/>
        </w:rPr>
      </w:pPr>
      <w:r w:rsidRPr="00F775E0">
        <w:rPr>
          <w:b/>
        </w:rPr>
        <w:t>CREATING IAM GROUPS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 xml:space="preserve">Go to IAM on services 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 xml:space="preserve">Click on user groups 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>Then create group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>Give your group a name such as Sec</w:t>
      </w:r>
      <w:r>
        <w:t xml:space="preserve">urity </w:t>
      </w:r>
      <w:r>
        <w:t>Admin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>You can add users to the group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>Attach policies that you would like the group t</w:t>
      </w:r>
      <w:r>
        <w:t>o</w:t>
      </w:r>
      <w:r>
        <w:t xml:space="preserve"> have such as Billing, Administrator Access </w:t>
      </w:r>
    </w:p>
    <w:p w:rsidR="00F775E0" w:rsidRDefault="00F775E0" w:rsidP="00F775E0">
      <w:pPr>
        <w:pStyle w:val="ListParagraph"/>
        <w:ind w:left="360"/>
      </w:pPr>
      <w:r>
        <w:t>NB:</w:t>
      </w:r>
      <w:r>
        <w:t xml:space="preserve"> </w:t>
      </w:r>
      <w:r>
        <w:t>Remember to clear the filter each time you are searching for policy</w:t>
      </w:r>
    </w:p>
    <w:p w:rsidR="00F775E0" w:rsidRDefault="00F775E0" w:rsidP="00F775E0">
      <w:pPr>
        <w:pStyle w:val="ListParagraph"/>
        <w:numPr>
          <w:ilvl w:val="0"/>
          <w:numId w:val="1"/>
        </w:numPr>
      </w:pPr>
      <w:r>
        <w:t>Click on create group</w:t>
      </w:r>
    </w:p>
    <w:p w:rsidR="001F7153" w:rsidRDefault="00F775E0" w:rsidP="00F775E0">
      <w:pPr>
        <w:pStyle w:val="ListParagraph"/>
        <w:ind w:left="360"/>
      </w:pPr>
      <w:r>
        <w:t>In case</w:t>
      </w:r>
      <w:r>
        <w:t xml:space="preserve"> you forget to add any permissions to the group you have created just click on the group, permissions and then add permissions</w:t>
      </w:r>
    </w:p>
    <w:p w:rsidR="00F775E0" w:rsidRDefault="00F775E0" w:rsidP="00F775E0">
      <w:r w:rsidRPr="00F775E0">
        <w:rPr>
          <w:noProof/>
        </w:rPr>
        <w:drawing>
          <wp:inline distT="0" distB="0" distL="0" distR="0">
            <wp:extent cx="5943600" cy="2397847"/>
            <wp:effectExtent l="0" t="0" r="0" b="2540"/>
            <wp:docPr id="2" name="Picture 2" descr="C:\Users\Sylvia\Desktop\Projects\Static website on S3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ia\Desktop\Projects\Static website on S3\grou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2FE" w:rsidRDefault="00DE22FE" w:rsidP="00F775E0">
      <w:pPr>
        <w:spacing w:after="0" w:line="240" w:lineRule="auto"/>
      </w:pPr>
      <w:r>
        <w:separator/>
      </w:r>
    </w:p>
  </w:endnote>
  <w:endnote w:type="continuationSeparator" w:id="0">
    <w:p w:rsidR="00DE22FE" w:rsidRDefault="00DE22FE" w:rsidP="00F7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2FE" w:rsidRDefault="00DE22FE" w:rsidP="00F775E0">
      <w:pPr>
        <w:spacing w:after="0" w:line="240" w:lineRule="auto"/>
      </w:pPr>
      <w:r>
        <w:separator/>
      </w:r>
    </w:p>
  </w:footnote>
  <w:footnote w:type="continuationSeparator" w:id="0">
    <w:p w:rsidR="00DE22FE" w:rsidRDefault="00DE22FE" w:rsidP="00F7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7E94"/>
    <w:multiLevelType w:val="hybridMultilevel"/>
    <w:tmpl w:val="A73C4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E0"/>
    <w:rsid w:val="001F7153"/>
    <w:rsid w:val="00737C67"/>
    <w:rsid w:val="00DE22FE"/>
    <w:rsid w:val="00F7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B342-9AB2-44C8-BF99-34ACE970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5E0"/>
  </w:style>
  <w:style w:type="paragraph" w:styleId="Footer">
    <w:name w:val="footer"/>
    <w:basedOn w:val="Normal"/>
    <w:link w:val="FooterChar"/>
    <w:uiPriority w:val="99"/>
    <w:unhideWhenUsed/>
    <w:rsid w:val="00F7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Sylvia</dc:creator>
  <cp:keywords/>
  <dc:description/>
  <cp:lastModifiedBy>Kamau Sylvia</cp:lastModifiedBy>
  <cp:revision>1</cp:revision>
  <dcterms:created xsi:type="dcterms:W3CDTF">2022-09-28T14:54:00Z</dcterms:created>
  <dcterms:modified xsi:type="dcterms:W3CDTF">2022-09-28T15:04:00Z</dcterms:modified>
</cp:coreProperties>
</file>