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8F454" w14:textId="77777777" w:rsidR="00DB4F90" w:rsidRPr="00DB4F90" w:rsidRDefault="00DB4F90" w:rsidP="00DB4F90">
      <w:pPr>
        <w:spacing w:line="480" w:lineRule="auto"/>
        <w:rPr>
          <w:rFonts w:ascii="Times New Roman" w:eastAsia="Times New Roman" w:hAnsi="Times New Roman" w:cs="Times New Roman"/>
          <w:b/>
          <w:bCs/>
        </w:rPr>
      </w:pPr>
      <w:r w:rsidRPr="00DB4F90">
        <w:rPr>
          <w:rFonts w:ascii="Times New Roman" w:eastAsia="Times New Roman" w:hAnsi="Times New Roman" w:cs="Times New Roman"/>
          <w:b/>
          <w:bCs/>
        </w:rPr>
        <w:t>Assignment: VTLTC2906</w:t>
      </w:r>
    </w:p>
    <w:p w14:paraId="46B202E5" w14:textId="77777777" w:rsidR="00DB4F90" w:rsidRPr="00DB4F90" w:rsidRDefault="00DB4F90" w:rsidP="00DB4F90">
      <w:pPr>
        <w:spacing w:line="480" w:lineRule="auto"/>
        <w:rPr>
          <w:rFonts w:ascii="Times New Roman" w:eastAsia="Times New Roman" w:hAnsi="Times New Roman" w:cs="Times New Roman"/>
        </w:rPr>
      </w:pPr>
      <w:r w:rsidRPr="00DB4F90">
        <w:rPr>
          <w:rFonts w:ascii="Times New Roman" w:eastAsia="Times New Roman" w:hAnsi="Times New Roman" w:cs="Times New Roman"/>
        </w:rPr>
        <w:t>Summary</w:t>
      </w:r>
    </w:p>
    <w:p w14:paraId="3625F6DD" w14:textId="77777777" w:rsidR="00DB4F90" w:rsidRPr="00DB4F90" w:rsidRDefault="00DB4F90" w:rsidP="00DB4F90">
      <w:pPr>
        <w:spacing w:line="480" w:lineRule="auto"/>
        <w:rPr>
          <w:rFonts w:ascii="Times New Roman" w:eastAsia="Times New Roman" w:hAnsi="Times New Roman" w:cs="Times New Roman"/>
        </w:rPr>
      </w:pPr>
      <w:r w:rsidRPr="00DB4F90">
        <w:rPr>
          <w:rFonts w:ascii="Times New Roman" w:eastAsia="Times New Roman" w:hAnsi="Times New Roman" w:cs="Times New Roman"/>
        </w:rPr>
        <w:t>Type: Thesis Statement</w:t>
      </w:r>
    </w:p>
    <w:p w14:paraId="697C56CC" w14:textId="77777777" w:rsidR="00DB4F90" w:rsidRPr="00DB4F90" w:rsidRDefault="00DB4F90" w:rsidP="00DB4F90">
      <w:pPr>
        <w:spacing w:line="480" w:lineRule="auto"/>
        <w:rPr>
          <w:rFonts w:ascii="Times New Roman" w:eastAsia="Times New Roman" w:hAnsi="Times New Roman" w:cs="Times New Roman"/>
        </w:rPr>
      </w:pPr>
      <w:r w:rsidRPr="00DB4F90">
        <w:rPr>
          <w:rFonts w:ascii="Times New Roman" w:eastAsia="Times New Roman" w:hAnsi="Times New Roman" w:cs="Times New Roman"/>
        </w:rPr>
        <w:t>Service: Writing</w:t>
      </w:r>
    </w:p>
    <w:p w14:paraId="621ABA22" w14:textId="77777777" w:rsidR="00DB4F90" w:rsidRPr="00DB4F90" w:rsidRDefault="00DB4F90" w:rsidP="00DB4F90">
      <w:pPr>
        <w:spacing w:line="480" w:lineRule="auto"/>
        <w:rPr>
          <w:rFonts w:ascii="Times New Roman" w:eastAsia="Times New Roman" w:hAnsi="Times New Roman" w:cs="Times New Roman"/>
        </w:rPr>
      </w:pPr>
      <w:r w:rsidRPr="00DB4F90">
        <w:rPr>
          <w:rFonts w:ascii="Times New Roman" w:eastAsia="Times New Roman" w:hAnsi="Times New Roman" w:cs="Times New Roman"/>
        </w:rPr>
        <w:t>Assignment Size: 1 page (~ 275 words), double spacing</w:t>
      </w:r>
    </w:p>
    <w:p w14:paraId="36638504" w14:textId="77777777" w:rsidR="00DB4F90" w:rsidRPr="00DB4F90" w:rsidRDefault="00DB4F90" w:rsidP="00DB4F90">
      <w:pPr>
        <w:spacing w:line="480" w:lineRule="auto"/>
        <w:rPr>
          <w:rFonts w:ascii="Times New Roman" w:eastAsia="Times New Roman" w:hAnsi="Times New Roman" w:cs="Times New Roman"/>
        </w:rPr>
      </w:pPr>
      <w:r w:rsidRPr="00DB4F90">
        <w:rPr>
          <w:rFonts w:ascii="Times New Roman" w:eastAsia="Times New Roman" w:hAnsi="Times New Roman" w:cs="Times New Roman"/>
        </w:rPr>
        <w:t>Education level: Bachelor's</w:t>
      </w:r>
    </w:p>
    <w:p w14:paraId="22F2BC0D" w14:textId="77777777" w:rsidR="00DB4F90" w:rsidRPr="00DB4F90" w:rsidRDefault="00DB4F90" w:rsidP="00DB4F90">
      <w:pPr>
        <w:spacing w:line="480" w:lineRule="auto"/>
        <w:rPr>
          <w:rFonts w:ascii="Times New Roman" w:eastAsia="Times New Roman" w:hAnsi="Times New Roman" w:cs="Times New Roman"/>
        </w:rPr>
      </w:pPr>
      <w:r w:rsidRPr="00DB4F90">
        <w:rPr>
          <w:rFonts w:ascii="Times New Roman" w:eastAsia="Times New Roman" w:hAnsi="Times New Roman" w:cs="Times New Roman"/>
        </w:rPr>
        <w:t>Language: English (US)</w:t>
      </w:r>
    </w:p>
    <w:p w14:paraId="55251125" w14:textId="77777777" w:rsidR="00DB4F90" w:rsidRPr="00DB4F90" w:rsidRDefault="00DB4F90" w:rsidP="00DB4F90">
      <w:pPr>
        <w:spacing w:line="480" w:lineRule="auto"/>
        <w:rPr>
          <w:rFonts w:ascii="Times New Roman" w:eastAsia="Times New Roman" w:hAnsi="Times New Roman" w:cs="Times New Roman"/>
        </w:rPr>
      </w:pPr>
      <w:r w:rsidRPr="00DB4F90">
        <w:rPr>
          <w:rFonts w:ascii="Times New Roman" w:eastAsia="Times New Roman" w:hAnsi="Times New Roman" w:cs="Times New Roman"/>
        </w:rPr>
        <w:t>Order Deadline: 5/15/2024 8:00PM</w:t>
      </w:r>
    </w:p>
    <w:p w14:paraId="0A0F8ACB" w14:textId="77777777" w:rsidR="00DB4F90" w:rsidRDefault="00DB4F90" w:rsidP="00DB4F90">
      <w:pPr>
        <w:spacing w:line="480" w:lineRule="auto"/>
        <w:rPr>
          <w:rFonts w:ascii="Times New Roman" w:hAnsi="Times New Roman" w:cs="Times New Roman"/>
          <w:color w:val="0D0D0D"/>
          <w:shd w:val="clear" w:color="auto" w:fill="FFFFFF"/>
        </w:rPr>
      </w:pPr>
      <w:r w:rsidRPr="00DB4F90">
        <w:rPr>
          <w:rFonts w:ascii="Times New Roman" w:eastAsia="Times New Roman" w:hAnsi="Times New Roman" w:cs="Times New Roman"/>
        </w:rPr>
        <w:t xml:space="preserve">Topic: </w:t>
      </w:r>
      <w:r w:rsidRPr="00DB4F90">
        <w:rPr>
          <w:rFonts w:ascii="Times New Roman" w:hAnsi="Times New Roman" w:cs="Times New Roman"/>
          <w:color w:val="0D0D0D"/>
          <w:shd w:val="clear" w:color="auto" w:fill="FFFFFF"/>
        </w:rPr>
        <w:t>Effects of racism in USA</w:t>
      </w:r>
    </w:p>
    <w:p w14:paraId="114C32C4" w14:textId="77777777" w:rsidR="00DB4F90" w:rsidRPr="00DB4F90" w:rsidRDefault="00DB4F90" w:rsidP="00DB4F90">
      <w:pPr>
        <w:spacing w:line="480" w:lineRule="auto"/>
        <w:rPr>
          <w:rFonts w:ascii="Times New Roman" w:eastAsia="Times New Roman" w:hAnsi="Times New Roman" w:cs="Times New Roman"/>
        </w:rPr>
      </w:pPr>
      <w:r w:rsidRPr="50B67EE2">
        <w:rPr>
          <w:rFonts w:ascii="Times New Roman" w:eastAsia="Times New Roman" w:hAnsi="Times New Roman" w:cs="Times New Roman"/>
        </w:rPr>
        <w:t>Sources: 2 sources required</w:t>
      </w:r>
    </w:p>
    <w:p w14:paraId="33443257" w14:textId="77777777" w:rsidR="00DB4F90" w:rsidRPr="00DB4F90" w:rsidRDefault="00DB4F90" w:rsidP="00DB4F90">
      <w:pPr>
        <w:spacing w:line="480" w:lineRule="auto"/>
        <w:rPr>
          <w:rFonts w:ascii="Times New Roman" w:eastAsia="Times New Roman" w:hAnsi="Times New Roman" w:cs="Times New Roman"/>
        </w:rPr>
      </w:pPr>
      <w:r w:rsidRPr="00DB4F90">
        <w:rPr>
          <w:rFonts w:ascii="Times New Roman" w:eastAsia="Times New Roman" w:hAnsi="Times New Roman" w:cs="Times New Roman"/>
        </w:rPr>
        <w:t>Subject: History</w:t>
      </w:r>
    </w:p>
    <w:p w14:paraId="5A4C02BA"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31119295"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0A311F05"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197FC1D5"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553BD900"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7400BFEB"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5BCFA24A" w14:textId="77777777" w:rsidR="00DB4F90" w:rsidRDefault="00DB4F90" w:rsidP="00DB4F90">
      <w:pPr>
        <w:spacing w:line="480" w:lineRule="auto"/>
        <w:rPr>
          <w:rFonts w:ascii="Times New Roman" w:hAnsi="Times New Roman" w:cs="Times New Roman"/>
          <w:color w:val="0D0D0D"/>
          <w:shd w:val="clear" w:color="auto" w:fill="FFFFFF"/>
        </w:rPr>
      </w:pPr>
    </w:p>
    <w:p w14:paraId="6065C725" w14:textId="77777777" w:rsidR="00021D7D" w:rsidRPr="00021D7D" w:rsidRDefault="00021D7D" w:rsidP="00021D7D">
      <w:pPr>
        <w:spacing w:line="480" w:lineRule="auto"/>
        <w:rPr>
          <w:rFonts w:ascii="Times New Roman" w:hAnsi="Times New Roman" w:cs="Times New Roman"/>
          <w:color w:val="0D0D0D"/>
          <w:shd w:val="clear" w:color="auto" w:fill="FFFFFF"/>
        </w:rPr>
      </w:pPr>
      <w:r w:rsidRPr="00021D7D">
        <w:rPr>
          <w:rFonts w:ascii="Times New Roman" w:hAnsi="Times New Roman" w:cs="Times New Roman"/>
          <w:color w:val="0D0D0D"/>
          <w:shd w:val="clear" w:color="auto" w:fill="FFFFFF"/>
        </w:rPr>
        <w:lastRenderedPageBreak/>
        <w:t>The effects of racism in the USA are profound and multifaceted, permeating various aspects of society and deeply influencing the nation's social, economic, and political landscapes. Systemic racism manifests in unequal access to education, healthcare, and employment opportunities, disproportionately affecting minority communities and perpetuating cycles of poverty and marginalization (Dawson 225). The criminal justice system, marred by racial biases, leads to higher incarceration rates among African Americans and Latinos, exacerbating social inequities and eroding trust in legal institutions (Woo 766). Additionally, racism fuels mental health disparities, as the stress and trauma associated with discrimination contribute to higher incidences of anxiety, depression, and other psychological conditions among marginalized groups (Woo 768). Despite legislative advancements and increased awareness, the enduring legacy of racism continues to hinder social cohesion and progress towards genuine equality. Therefore, addressing the effects of racism in the USA necessitates a comprehensive approach that includes policy reforms, educational initiatives, and a concerted effort to challenge and dismantle prejudiced attitudes and practices at both individual and institutional levels.</w:t>
      </w:r>
    </w:p>
    <w:p w14:paraId="3B95BED1" w14:textId="77777777" w:rsidR="00021D7D" w:rsidRPr="00021D7D" w:rsidRDefault="00021D7D" w:rsidP="00021D7D">
      <w:pPr>
        <w:spacing w:line="480" w:lineRule="auto"/>
        <w:rPr>
          <w:rFonts w:ascii="Times New Roman" w:hAnsi="Times New Roman" w:cs="Times New Roman"/>
          <w:color w:val="0D0D0D"/>
          <w:shd w:val="clear" w:color="auto" w:fill="FFFFFF"/>
        </w:rPr>
      </w:pPr>
    </w:p>
    <w:p w14:paraId="72844495" w14:textId="77777777" w:rsidR="00021D7D" w:rsidRDefault="00021D7D" w:rsidP="00021D7D">
      <w:pPr>
        <w:spacing w:line="480" w:lineRule="auto"/>
        <w:rPr>
          <w:rFonts w:ascii="Times New Roman" w:hAnsi="Times New Roman" w:cs="Times New Roman"/>
          <w:color w:val="0D0D0D"/>
          <w:shd w:val="clear" w:color="auto" w:fill="FFFFFF"/>
        </w:rPr>
      </w:pPr>
    </w:p>
    <w:p w14:paraId="7CF6AA5A" w14:textId="77777777" w:rsidR="00021D7D" w:rsidRDefault="00021D7D" w:rsidP="00021D7D">
      <w:pPr>
        <w:spacing w:line="480" w:lineRule="auto"/>
        <w:rPr>
          <w:rFonts w:ascii="Times New Roman" w:hAnsi="Times New Roman" w:cs="Times New Roman"/>
          <w:color w:val="0D0D0D"/>
          <w:shd w:val="clear" w:color="auto" w:fill="FFFFFF"/>
        </w:rPr>
      </w:pPr>
    </w:p>
    <w:p w14:paraId="722FE631" w14:textId="77777777" w:rsidR="00021D7D" w:rsidRDefault="00021D7D" w:rsidP="00021D7D">
      <w:pPr>
        <w:spacing w:line="480" w:lineRule="auto"/>
        <w:rPr>
          <w:rFonts w:ascii="Times New Roman" w:hAnsi="Times New Roman" w:cs="Times New Roman"/>
          <w:color w:val="0D0D0D"/>
          <w:shd w:val="clear" w:color="auto" w:fill="FFFFFF"/>
        </w:rPr>
      </w:pPr>
    </w:p>
    <w:p w14:paraId="1355386C" w14:textId="77777777" w:rsidR="00021D7D" w:rsidRDefault="00021D7D" w:rsidP="00021D7D">
      <w:pPr>
        <w:spacing w:line="480" w:lineRule="auto"/>
        <w:rPr>
          <w:rFonts w:ascii="Times New Roman" w:hAnsi="Times New Roman" w:cs="Times New Roman"/>
          <w:color w:val="0D0D0D"/>
          <w:shd w:val="clear" w:color="auto" w:fill="FFFFFF"/>
        </w:rPr>
      </w:pPr>
    </w:p>
    <w:p w14:paraId="215028D0" w14:textId="77777777" w:rsidR="00021D7D" w:rsidRDefault="00021D7D" w:rsidP="00021D7D">
      <w:pPr>
        <w:spacing w:line="480" w:lineRule="auto"/>
        <w:rPr>
          <w:rFonts w:ascii="Times New Roman" w:hAnsi="Times New Roman" w:cs="Times New Roman"/>
          <w:color w:val="0D0D0D"/>
          <w:shd w:val="clear" w:color="auto" w:fill="FFFFFF"/>
        </w:rPr>
      </w:pPr>
    </w:p>
    <w:p w14:paraId="2DFC74DD" w14:textId="77777777" w:rsidR="00021D7D" w:rsidRDefault="00021D7D" w:rsidP="00021D7D">
      <w:pPr>
        <w:spacing w:line="480" w:lineRule="auto"/>
        <w:rPr>
          <w:rFonts w:ascii="Times New Roman" w:hAnsi="Times New Roman" w:cs="Times New Roman"/>
          <w:color w:val="0D0D0D"/>
          <w:shd w:val="clear" w:color="auto" w:fill="FFFFFF"/>
        </w:rPr>
      </w:pPr>
    </w:p>
    <w:p w14:paraId="20955C32" w14:textId="2833BCC6" w:rsidR="00021D7D" w:rsidRPr="00021D7D" w:rsidRDefault="00021D7D" w:rsidP="00021D7D">
      <w:pPr>
        <w:spacing w:line="480" w:lineRule="auto"/>
        <w:rPr>
          <w:rFonts w:ascii="Times New Roman" w:hAnsi="Times New Roman" w:cs="Times New Roman"/>
          <w:b/>
          <w:color w:val="0D0D0D"/>
          <w:sz w:val="28"/>
          <w:shd w:val="clear" w:color="auto" w:fill="FFFFFF"/>
        </w:rPr>
      </w:pPr>
      <w:r>
        <w:rPr>
          <w:rFonts w:ascii="Times New Roman" w:hAnsi="Times New Roman" w:cs="Times New Roman"/>
          <w:b/>
          <w:color w:val="0D0D0D"/>
          <w:sz w:val="28"/>
          <w:shd w:val="clear" w:color="auto" w:fill="FFFFFF"/>
        </w:rPr>
        <w:lastRenderedPageBreak/>
        <w:t>Works Cited</w:t>
      </w:r>
      <w:bookmarkStart w:id="0" w:name="_GoBack"/>
      <w:bookmarkEnd w:id="0"/>
    </w:p>
    <w:p w14:paraId="725C46EF" w14:textId="6C2A2754" w:rsidR="00021D7D" w:rsidRPr="00021D7D" w:rsidRDefault="00021D7D" w:rsidP="00021D7D">
      <w:pPr>
        <w:spacing w:line="480" w:lineRule="auto"/>
        <w:rPr>
          <w:rFonts w:ascii="Times New Roman" w:hAnsi="Times New Roman" w:cs="Times New Roman"/>
          <w:color w:val="0D0D0D"/>
          <w:shd w:val="clear" w:color="auto" w:fill="FFFFFF"/>
        </w:rPr>
      </w:pPr>
      <w:r w:rsidRPr="00021D7D">
        <w:rPr>
          <w:rFonts w:ascii="Times New Roman" w:hAnsi="Times New Roman" w:cs="Times New Roman"/>
          <w:color w:val="0D0D0D"/>
          <w:shd w:val="clear" w:color="auto" w:fill="FFFFFF"/>
        </w:rPr>
        <w:t>Dawson, Quintina. "Growing up with Systemic Racism in the USA." The Lancet Child &amp; Adolescent Health, vo</w:t>
      </w:r>
      <w:r>
        <w:rPr>
          <w:rFonts w:ascii="Times New Roman" w:hAnsi="Times New Roman" w:cs="Times New Roman"/>
          <w:color w:val="0D0D0D"/>
          <w:shd w:val="clear" w:color="auto" w:fill="FFFFFF"/>
        </w:rPr>
        <w:t>l. 6, no. 4, 2022, pp. 225-226.</w:t>
      </w:r>
    </w:p>
    <w:p w14:paraId="591A2566" w14:textId="77777777" w:rsidR="00021D7D" w:rsidRPr="00021D7D" w:rsidRDefault="00021D7D" w:rsidP="00021D7D">
      <w:pPr>
        <w:spacing w:line="480" w:lineRule="auto"/>
        <w:rPr>
          <w:rFonts w:ascii="Times New Roman" w:hAnsi="Times New Roman" w:cs="Times New Roman"/>
          <w:color w:val="0D0D0D"/>
          <w:shd w:val="clear" w:color="auto" w:fill="FFFFFF"/>
        </w:rPr>
      </w:pPr>
      <w:r w:rsidRPr="00021D7D">
        <w:rPr>
          <w:rFonts w:ascii="Times New Roman" w:hAnsi="Times New Roman" w:cs="Times New Roman"/>
          <w:color w:val="0D0D0D"/>
          <w:shd w:val="clear" w:color="auto" w:fill="FFFFFF"/>
        </w:rPr>
        <w:t>Woo, Bongki. "Racial Discrimination and Mental Health in the USA: Testing the Reverse Racism Hypothesis." Journal of Racial and Ethnic Health Disparities, vol. 5, no. 4, 2018, pp. 766-773.</w:t>
      </w:r>
    </w:p>
    <w:p w14:paraId="5B19AD85" w14:textId="77777777" w:rsidR="00021D7D" w:rsidRPr="00021D7D" w:rsidRDefault="00021D7D" w:rsidP="00021D7D">
      <w:pPr>
        <w:spacing w:line="480" w:lineRule="auto"/>
        <w:rPr>
          <w:rFonts w:ascii="Times New Roman" w:hAnsi="Times New Roman" w:cs="Times New Roman"/>
          <w:color w:val="0D0D0D"/>
          <w:shd w:val="clear" w:color="auto" w:fill="FFFFFF"/>
        </w:rPr>
      </w:pPr>
    </w:p>
    <w:p w14:paraId="03229DA3" w14:textId="77777777" w:rsidR="00021D7D" w:rsidRPr="00021D7D" w:rsidRDefault="00021D7D" w:rsidP="00021D7D">
      <w:pPr>
        <w:spacing w:line="480" w:lineRule="auto"/>
        <w:rPr>
          <w:rFonts w:ascii="Times New Roman" w:hAnsi="Times New Roman" w:cs="Times New Roman"/>
          <w:color w:val="0D0D0D"/>
          <w:shd w:val="clear" w:color="auto" w:fill="FFFFFF"/>
        </w:rPr>
      </w:pPr>
    </w:p>
    <w:p w14:paraId="62063348" w14:textId="77777777" w:rsidR="00021D7D" w:rsidRPr="00021D7D" w:rsidRDefault="00021D7D" w:rsidP="00021D7D">
      <w:pPr>
        <w:spacing w:line="480" w:lineRule="auto"/>
        <w:rPr>
          <w:rFonts w:ascii="Times New Roman" w:hAnsi="Times New Roman" w:cs="Times New Roman"/>
          <w:color w:val="0D0D0D"/>
          <w:shd w:val="clear" w:color="auto" w:fill="FFFFFF"/>
        </w:rPr>
      </w:pPr>
    </w:p>
    <w:p w14:paraId="22EA2C6C" w14:textId="77777777" w:rsidR="00021D7D" w:rsidRPr="00021D7D" w:rsidRDefault="00021D7D" w:rsidP="00021D7D">
      <w:pPr>
        <w:spacing w:line="480" w:lineRule="auto"/>
        <w:rPr>
          <w:rFonts w:ascii="Times New Roman" w:hAnsi="Times New Roman" w:cs="Times New Roman"/>
          <w:color w:val="0D0D0D"/>
          <w:shd w:val="clear" w:color="auto" w:fill="FFFFFF"/>
        </w:rPr>
      </w:pPr>
    </w:p>
    <w:p w14:paraId="0CB6FEDC" w14:textId="77777777" w:rsidR="00021D7D" w:rsidRPr="00021D7D" w:rsidRDefault="00021D7D" w:rsidP="00021D7D">
      <w:pPr>
        <w:spacing w:line="480" w:lineRule="auto"/>
        <w:rPr>
          <w:rFonts w:ascii="Times New Roman" w:hAnsi="Times New Roman" w:cs="Times New Roman"/>
          <w:color w:val="0D0D0D"/>
          <w:shd w:val="clear" w:color="auto" w:fill="FFFFFF"/>
        </w:rPr>
      </w:pPr>
    </w:p>
    <w:p w14:paraId="4791DDE7"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43A1D1E5" w14:textId="77777777" w:rsidR="00DB4F90" w:rsidRPr="00DB4F90" w:rsidRDefault="00DB4F90" w:rsidP="00DB4F90">
      <w:pPr>
        <w:spacing w:line="480" w:lineRule="auto"/>
        <w:rPr>
          <w:rFonts w:ascii="Times New Roman" w:hAnsi="Times New Roman" w:cs="Times New Roman"/>
          <w:b/>
          <w:color w:val="0D0D0D"/>
          <w:shd w:val="clear" w:color="auto" w:fill="FFFFFF"/>
        </w:rPr>
      </w:pPr>
    </w:p>
    <w:p w14:paraId="31FE2704"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7E2BA2B6"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6B0E0D49"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15209C63"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1F1C46FA"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1ADBA377"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771ABA02"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575EDE41"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6D814372"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13055278"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4E39885B"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1030DED5"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3DE147B4"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06889252" w14:textId="77777777" w:rsidR="00DB4F90" w:rsidRPr="00DB4F90" w:rsidRDefault="00DB4F90" w:rsidP="00DB4F90">
      <w:pPr>
        <w:spacing w:line="480" w:lineRule="auto"/>
        <w:rPr>
          <w:rFonts w:ascii="Times New Roman" w:hAnsi="Times New Roman" w:cs="Times New Roman"/>
          <w:color w:val="0D0D0D"/>
          <w:shd w:val="clear" w:color="auto" w:fill="FFFFFF"/>
        </w:rPr>
      </w:pPr>
    </w:p>
    <w:p w14:paraId="406203AB" w14:textId="77777777" w:rsidR="004A00AD" w:rsidRPr="00DB4F90" w:rsidRDefault="004A00AD" w:rsidP="00DB4F90">
      <w:pPr>
        <w:spacing w:line="480" w:lineRule="auto"/>
        <w:rPr>
          <w:rFonts w:ascii="Times New Roman" w:hAnsi="Times New Roman" w:cs="Times New Roman"/>
        </w:rPr>
      </w:pPr>
    </w:p>
    <w:sectPr w:rsidR="004A00AD" w:rsidRPr="00DB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90"/>
    <w:rsid w:val="00021D7D"/>
    <w:rsid w:val="000B4D30"/>
    <w:rsid w:val="0014015F"/>
    <w:rsid w:val="004A00AD"/>
    <w:rsid w:val="00BB315D"/>
    <w:rsid w:val="00CC6C7A"/>
    <w:rsid w:val="00DB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CDB0"/>
  <w15:chartTrackingRefBased/>
  <w15:docId w15:val="{3538032C-DC20-4C32-BF40-165DE17A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F90"/>
    <w:pPr>
      <w:spacing w:line="279" w:lineRule="auto"/>
    </w:pPr>
    <w:rPr>
      <w:rFonts w:eastAsiaTheme="minorEastAsia"/>
      <w:kern w:val="0"/>
      <w:sz w:val="24"/>
      <w:szCs w:val="24"/>
      <w:lang w:val="en-GB"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891599">
      <w:bodyDiv w:val="1"/>
      <w:marLeft w:val="0"/>
      <w:marRight w:val="0"/>
      <w:marTop w:val="0"/>
      <w:marBottom w:val="0"/>
      <w:divBdr>
        <w:top w:val="none" w:sz="0" w:space="0" w:color="auto"/>
        <w:left w:val="none" w:sz="0" w:space="0" w:color="auto"/>
        <w:bottom w:val="none" w:sz="0" w:space="0" w:color="auto"/>
        <w:right w:val="none" w:sz="0" w:space="0" w:color="auto"/>
      </w:divBdr>
      <w:divsChild>
        <w:div w:id="1624770541">
          <w:marLeft w:val="0"/>
          <w:marRight w:val="0"/>
          <w:marTop w:val="0"/>
          <w:marBottom w:val="0"/>
          <w:divBdr>
            <w:top w:val="single" w:sz="2" w:space="0" w:color="E3E3E3"/>
            <w:left w:val="single" w:sz="2" w:space="0" w:color="E3E3E3"/>
            <w:bottom w:val="single" w:sz="2" w:space="0" w:color="E3E3E3"/>
            <w:right w:val="single" w:sz="2" w:space="0" w:color="E3E3E3"/>
          </w:divBdr>
          <w:divsChild>
            <w:div w:id="2043702105">
              <w:marLeft w:val="0"/>
              <w:marRight w:val="0"/>
              <w:marTop w:val="0"/>
              <w:marBottom w:val="0"/>
              <w:divBdr>
                <w:top w:val="single" w:sz="2" w:space="0" w:color="E3E3E3"/>
                <w:left w:val="single" w:sz="2" w:space="0" w:color="E3E3E3"/>
                <w:bottom w:val="single" w:sz="2" w:space="0" w:color="E3E3E3"/>
                <w:right w:val="single" w:sz="2" w:space="0" w:color="E3E3E3"/>
              </w:divBdr>
              <w:divsChild>
                <w:div w:id="1569001927">
                  <w:marLeft w:val="0"/>
                  <w:marRight w:val="0"/>
                  <w:marTop w:val="0"/>
                  <w:marBottom w:val="0"/>
                  <w:divBdr>
                    <w:top w:val="single" w:sz="2" w:space="2" w:color="E3E3E3"/>
                    <w:left w:val="single" w:sz="2" w:space="0" w:color="E3E3E3"/>
                    <w:bottom w:val="single" w:sz="2" w:space="0" w:color="E3E3E3"/>
                    <w:right w:val="single" w:sz="2" w:space="0" w:color="E3E3E3"/>
                  </w:divBdr>
                  <w:divsChild>
                    <w:div w:id="98508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dc:creator>
  <cp:keywords/>
  <dc:description/>
  <cp:lastModifiedBy>Wanjiru</cp:lastModifiedBy>
  <cp:revision>2</cp:revision>
  <dcterms:created xsi:type="dcterms:W3CDTF">2024-05-17T19:27:00Z</dcterms:created>
  <dcterms:modified xsi:type="dcterms:W3CDTF">2024-05-17T19:27:00Z</dcterms:modified>
</cp:coreProperties>
</file>