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744F9" w14:textId="77777777" w:rsidR="007918CB" w:rsidRPr="00876379" w:rsidRDefault="00876379">
      <w:pPr>
        <w:rPr>
          <w:rFonts w:ascii="SimHei" w:eastAsia="SimHei" w:hAnsi="SimHei" w:hint="eastAsia"/>
          <w:sz w:val="28"/>
        </w:rPr>
      </w:pPr>
      <w:r w:rsidRPr="00876379">
        <w:rPr>
          <w:rFonts w:ascii="SimHei" w:eastAsia="SimHei" w:hAnsi="SimHei"/>
          <w:sz w:val="28"/>
        </w:rPr>
        <w:t xml:space="preserve">1 </w:t>
      </w:r>
      <w:r w:rsidR="007918CB" w:rsidRPr="00876379">
        <w:rPr>
          <w:rFonts w:ascii="SimHei" w:eastAsia="SimHei" w:hAnsi="SimHei" w:hint="eastAsia"/>
          <w:sz w:val="28"/>
        </w:rPr>
        <w:t>JSON介绍</w:t>
      </w:r>
    </w:p>
    <w:p w14:paraId="7FBDC99D" w14:textId="77777777" w:rsidR="00574354" w:rsidRPr="00574354" w:rsidRDefault="007918CB" w:rsidP="00574354">
      <w:pPr>
        <w:ind w:firstLine="480"/>
        <w:rPr>
          <w:rFonts w:ascii="SimSun" w:eastAsia="SimSun" w:hAnsi="SimSun"/>
        </w:rPr>
      </w:pPr>
      <w:r w:rsidRPr="00574354">
        <w:rPr>
          <w:rFonts w:ascii="SimSun" w:eastAsia="SimSun" w:hAnsi="SimSun"/>
        </w:rPr>
        <w:t>JSON(JavaScript Object Notation) 是一种轻量级的数据交换格式，</w:t>
      </w:r>
      <w:r w:rsidRPr="00574354">
        <w:rPr>
          <w:rFonts w:ascii="SimSun" w:eastAsia="SimSun" w:hAnsi="SimSun" w:hint="eastAsia"/>
        </w:rPr>
        <w:t>易于人阅读和编写，同时也易于机器解析和生成</w:t>
      </w:r>
      <w:r w:rsidRPr="00574354">
        <w:rPr>
          <w:rStyle w:val="a5"/>
          <w:rFonts w:ascii="SimSun" w:eastAsia="SimSun" w:hAnsi="SimSun"/>
        </w:rPr>
        <w:footnoteReference w:id="1"/>
      </w:r>
      <w:r w:rsidRPr="00574354">
        <w:rPr>
          <w:rFonts w:ascii="SimSun" w:eastAsia="SimSun" w:hAnsi="SimSun" w:hint="eastAsia"/>
        </w:rPr>
        <w:t>。</w:t>
      </w:r>
      <w:r w:rsidR="00574354" w:rsidRPr="00574354">
        <w:rPr>
          <w:rFonts w:ascii="SimSun" w:eastAsia="SimSun" w:hAnsi="SimSun"/>
        </w:rPr>
        <w:t>在 JS 语言中，一切都是对象。因此，任何支持的类型都可以通过 JSON 来表示，例如字符串、数字、对象、数组等</w:t>
      </w:r>
    </w:p>
    <w:p w14:paraId="2EEC7EFA" w14:textId="77777777" w:rsidR="00574354" w:rsidRDefault="00574354" w:rsidP="00876379">
      <w:pPr>
        <w:ind w:firstLine="480"/>
        <w:rPr>
          <w:rFonts w:ascii="SimSun" w:eastAsia="SimSun" w:hAnsi="SimSun"/>
        </w:rPr>
      </w:pPr>
      <w:r w:rsidRPr="00574354">
        <w:rPr>
          <w:rFonts w:ascii="SimSun" w:eastAsia="SimSun" w:hAnsi="SimSun"/>
        </w:rPr>
        <w:t>JSON 可以将 JavaScript 对象中表示的一组数据转换为字符串，</w:t>
      </w:r>
      <w:r w:rsidRPr="00574354">
        <w:rPr>
          <w:rFonts w:ascii="SimSun" w:eastAsia="SimSun" w:hAnsi="SimSun" w:hint="eastAsia"/>
        </w:rPr>
        <w:t>以</w:t>
      </w:r>
      <w:r w:rsidRPr="00574354">
        <w:rPr>
          <w:rFonts w:ascii="SimSun" w:eastAsia="SimSun" w:hAnsi="SimSun"/>
        </w:rPr>
        <w:t>键值对({"name": "</w:t>
      </w:r>
      <w:proofErr w:type="spellStart"/>
      <w:r w:rsidRPr="00574354">
        <w:rPr>
          <w:rFonts w:ascii="SimSun" w:eastAsia="SimSun" w:hAnsi="SimSun"/>
        </w:rPr>
        <w:t>json</w:t>
      </w:r>
      <w:proofErr w:type="spellEnd"/>
      <w:r w:rsidRPr="00574354">
        <w:rPr>
          <w:rFonts w:ascii="SimSun" w:eastAsia="SimSun" w:hAnsi="SimSun"/>
        </w:rPr>
        <w:t>"})的方式来保存和表示数据</w:t>
      </w:r>
      <w:r w:rsidRPr="00574354">
        <w:rPr>
          <w:rFonts w:ascii="SimSun" w:eastAsia="SimSun" w:hAnsi="SimSun" w:hint="eastAsia"/>
        </w:rPr>
        <w:t>，</w:t>
      </w:r>
      <w:r>
        <w:rPr>
          <w:rFonts w:ascii="SimSun" w:eastAsia="SimSun" w:hAnsi="SimSun" w:hint="eastAsia"/>
        </w:rPr>
        <w:t>即可</w:t>
      </w:r>
      <w:r w:rsidRPr="00574354">
        <w:rPr>
          <w:rFonts w:ascii="SimSun" w:eastAsia="SimSun" w:hAnsi="SimSun"/>
        </w:rPr>
        <w:t>在网络或者程序之间</w:t>
      </w:r>
      <w:r w:rsidRPr="00574354">
        <w:rPr>
          <w:rFonts w:ascii="SimSun" w:eastAsia="SimSun" w:hAnsi="SimSun" w:hint="eastAsia"/>
        </w:rPr>
        <w:t>方便</w:t>
      </w:r>
      <w:r w:rsidRPr="00574354">
        <w:rPr>
          <w:rFonts w:ascii="SimSun" w:eastAsia="SimSun" w:hAnsi="SimSun"/>
        </w:rPr>
        <w:t>地传递这个字符串，并在需要的时候将它还原为各编程语言所支持的数据格式</w:t>
      </w:r>
      <w:r w:rsidRPr="00574354">
        <w:rPr>
          <w:rFonts w:ascii="SimSun" w:eastAsia="SimSun" w:hAnsi="SimSun" w:hint="eastAsia"/>
        </w:rPr>
        <w:t>。</w:t>
      </w:r>
    </w:p>
    <w:p w14:paraId="41D008DF" w14:textId="77777777" w:rsidR="00876379" w:rsidRPr="00574354" w:rsidRDefault="00876379" w:rsidP="00876379">
      <w:pPr>
        <w:ind w:firstLine="480"/>
        <w:rPr>
          <w:rFonts w:ascii="SimSun" w:eastAsia="SimSun" w:hAnsi="SimSun"/>
        </w:rPr>
      </w:pPr>
    </w:p>
    <w:p w14:paraId="64F13ADC" w14:textId="77777777" w:rsidR="007918CB" w:rsidRDefault="00876379">
      <w:r>
        <w:rPr>
          <w:noProof/>
        </w:rPr>
        <w:drawing>
          <wp:anchor distT="0" distB="0" distL="114300" distR="114300" simplePos="0" relativeHeight="251658240" behindDoc="0" locked="0" layoutInCell="1" allowOverlap="1" wp14:anchorId="231FA8AD" wp14:editId="1096ACBF">
            <wp:simplePos x="0" y="0"/>
            <wp:positionH relativeFrom="column">
              <wp:posOffset>968468</wp:posOffset>
            </wp:positionH>
            <wp:positionV relativeFrom="paragraph">
              <wp:posOffset>120308</wp:posOffset>
            </wp:positionV>
            <wp:extent cx="3843655" cy="1767205"/>
            <wp:effectExtent l="0" t="0" r="0" b="10795"/>
            <wp:wrapNone/>
            <wp:docPr id="1" name="图片 1" descr="/Users/wuwanjun/Downloads/图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uwanjun/Downloads/图片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C00B0" w14:textId="77777777" w:rsidR="00876379" w:rsidRDefault="00876379"/>
    <w:p w14:paraId="6B630F97" w14:textId="77777777" w:rsidR="00876379" w:rsidRDefault="00876379"/>
    <w:p w14:paraId="525A01C6" w14:textId="77777777" w:rsidR="00876379" w:rsidRDefault="00876379"/>
    <w:p w14:paraId="6202F4C0" w14:textId="77777777" w:rsidR="00876379" w:rsidRDefault="00876379"/>
    <w:p w14:paraId="26745234" w14:textId="77777777" w:rsidR="00876379" w:rsidRDefault="00876379"/>
    <w:p w14:paraId="5782504F" w14:textId="77777777" w:rsidR="00876379" w:rsidRDefault="00876379"/>
    <w:p w14:paraId="3D4FC21D" w14:textId="77777777" w:rsidR="00876379" w:rsidRPr="00176647" w:rsidRDefault="00876379" w:rsidP="00876379">
      <w:pPr>
        <w:jc w:val="center"/>
        <w:rPr>
          <w:rFonts w:ascii="Calibri" w:hAnsi="Calibri" w:hint="eastAsia"/>
          <w:i/>
          <w:sz w:val="22"/>
        </w:rPr>
      </w:pPr>
      <w:r w:rsidRPr="00176647">
        <w:rPr>
          <w:rFonts w:ascii="Calibri" w:hAnsi="Calibri"/>
          <w:i/>
          <w:sz w:val="22"/>
        </w:rPr>
        <w:t xml:space="preserve">JavaScript </w:t>
      </w:r>
      <w:r w:rsidR="00DA0071" w:rsidRPr="00176647">
        <w:rPr>
          <w:rFonts w:ascii="Calibri" w:hAnsi="Calibri" w:hint="eastAsia"/>
          <w:i/>
          <w:sz w:val="22"/>
        </w:rPr>
        <w:t>对象</w:t>
      </w:r>
    </w:p>
    <w:p w14:paraId="37D69D17" w14:textId="77777777" w:rsidR="00876379" w:rsidRDefault="00876379"/>
    <w:p w14:paraId="3F554AEE" w14:textId="77777777" w:rsidR="00876379" w:rsidRDefault="00876379">
      <w:r>
        <w:rPr>
          <w:rFonts w:ascii="SimSun" w:eastAsia="SimSun" w:hAnsi="SimSun"/>
          <w:noProof/>
        </w:rPr>
        <w:drawing>
          <wp:anchor distT="0" distB="0" distL="114300" distR="114300" simplePos="0" relativeHeight="251659264" behindDoc="0" locked="0" layoutInCell="1" allowOverlap="1" wp14:anchorId="483C954B" wp14:editId="57383E87">
            <wp:simplePos x="0" y="0"/>
            <wp:positionH relativeFrom="column">
              <wp:posOffset>963201</wp:posOffset>
            </wp:positionH>
            <wp:positionV relativeFrom="paragraph">
              <wp:posOffset>121685</wp:posOffset>
            </wp:positionV>
            <wp:extent cx="3888833" cy="2734382"/>
            <wp:effectExtent l="0" t="0" r="0" b="8890"/>
            <wp:wrapNone/>
            <wp:docPr id="2" name="图片 2" descr="/Users/wuwanjun/Downloads/图片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uwanjun/Downloads/图片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679" cy="273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8628E" w14:textId="77777777" w:rsidR="00876379" w:rsidRDefault="00876379"/>
    <w:p w14:paraId="1659B01D" w14:textId="77777777" w:rsidR="00876379" w:rsidRDefault="00876379"/>
    <w:p w14:paraId="09C609CD" w14:textId="77777777" w:rsidR="00876379" w:rsidRDefault="00876379"/>
    <w:p w14:paraId="0D72B8F8" w14:textId="77777777" w:rsidR="00876379" w:rsidRDefault="00876379"/>
    <w:p w14:paraId="052EBE1D" w14:textId="77777777" w:rsidR="00876379" w:rsidRDefault="00876379"/>
    <w:p w14:paraId="6D4024F7" w14:textId="77777777" w:rsidR="00876379" w:rsidRDefault="00876379"/>
    <w:p w14:paraId="50D70E0B" w14:textId="77777777" w:rsidR="00876379" w:rsidRDefault="00876379"/>
    <w:p w14:paraId="65428EA4" w14:textId="77777777" w:rsidR="00876379" w:rsidRDefault="00876379"/>
    <w:p w14:paraId="456710D4" w14:textId="77777777" w:rsidR="00876379" w:rsidRDefault="00876379"/>
    <w:p w14:paraId="1DFD7A65" w14:textId="77777777" w:rsidR="00876379" w:rsidRDefault="00876379"/>
    <w:p w14:paraId="204D4551" w14:textId="77777777" w:rsidR="00876379" w:rsidRPr="00176647" w:rsidRDefault="00876379" w:rsidP="001A495D">
      <w:pPr>
        <w:jc w:val="center"/>
        <w:rPr>
          <w:rFonts w:ascii="Calibri" w:hAnsi="Calibri" w:hint="eastAsia"/>
          <w:i/>
          <w:sz w:val="22"/>
        </w:rPr>
      </w:pPr>
      <w:r w:rsidRPr="00176647">
        <w:rPr>
          <w:rFonts w:ascii="Calibri" w:hAnsi="Calibri"/>
          <w:i/>
          <w:sz w:val="22"/>
        </w:rPr>
        <w:t>J</w:t>
      </w:r>
      <w:r w:rsidR="00DA0071" w:rsidRPr="00176647">
        <w:rPr>
          <w:rFonts w:ascii="Calibri" w:hAnsi="Calibri"/>
          <w:i/>
          <w:sz w:val="22"/>
        </w:rPr>
        <w:t xml:space="preserve">SON </w:t>
      </w:r>
      <w:r w:rsidR="00DA0071" w:rsidRPr="00176647">
        <w:rPr>
          <w:rFonts w:ascii="Calibri" w:hAnsi="Calibri" w:hint="eastAsia"/>
          <w:i/>
          <w:sz w:val="22"/>
        </w:rPr>
        <w:t>表达</w:t>
      </w:r>
    </w:p>
    <w:p w14:paraId="4F68F8FC" w14:textId="77777777" w:rsidR="00036ECD" w:rsidRDefault="00876379" w:rsidP="00036ECD">
      <w:pPr>
        <w:rPr>
          <w:rFonts w:ascii="SimHei" w:eastAsia="SimHei" w:hAnsi="SimHei"/>
          <w:sz w:val="28"/>
        </w:rPr>
      </w:pPr>
      <w:r w:rsidRPr="00876379">
        <w:rPr>
          <w:rFonts w:ascii="SimHei" w:eastAsia="SimHei" w:hAnsi="SimHei"/>
          <w:sz w:val="28"/>
        </w:rPr>
        <w:lastRenderedPageBreak/>
        <w:t xml:space="preserve">2 </w:t>
      </w:r>
      <w:proofErr w:type="spellStart"/>
      <w:r w:rsidR="00036ECD" w:rsidRPr="00876379">
        <w:rPr>
          <w:rFonts w:ascii="SimHei" w:eastAsia="SimHei" w:hAnsi="SimHei" w:hint="eastAsia"/>
          <w:sz w:val="28"/>
        </w:rPr>
        <w:t>fastjson</w:t>
      </w:r>
      <w:proofErr w:type="spellEnd"/>
    </w:p>
    <w:p w14:paraId="0924BD1B" w14:textId="77777777" w:rsidR="00AC16CC" w:rsidRDefault="00876379" w:rsidP="00876379">
      <w:pPr>
        <w:rPr>
          <w:rFonts w:ascii="SimSun" w:eastAsia="SimSun" w:hAnsi="SimSun" w:hint="eastAsia"/>
        </w:rPr>
      </w:pPr>
      <w:r>
        <w:rPr>
          <w:rFonts w:ascii="SimSun" w:eastAsia="SimSun" w:hAnsi="SimSun"/>
        </w:rPr>
        <w:t xml:space="preserve">   </w:t>
      </w:r>
      <w:r w:rsidRPr="00876379">
        <w:rPr>
          <w:rFonts w:ascii="SimSun" w:eastAsia="SimSun" w:hAnsi="SimSun"/>
        </w:rPr>
        <w:t>在日志解析,前后端数据传输交互中,经常会遇到字符串(String)与</w:t>
      </w:r>
      <w:proofErr w:type="spellStart"/>
      <w:r w:rsidRPr="00876379">
        <w:rPr>
          <w:rFonts w:ascii="SimSun" w:eastAsia="SimSun" w:hAnsi="SimSun"/>
        </w:rPr>
        <w:t>json,XML</w:t>
      </w:r>
      <w:proofErr w:type="spellEnd"/>
      <w:r w:rsidRPr="00876379">
        <w:rPr>
          <w:rFonts w:ascii="SimSun" w:eastAsia="SimSun" w:hAnsi="SimSun"/>
        </w:rPr>
        <w:t>等格式相互转换与解析，其中</w:t>
      </w:r>
      <w:proofErr w:type="spellStart"/>
      <w:r w:rsidRPr="00876379">
        <w:rPr>
          <w:rFonts w:ascii="SimSun" w:eastAsia="SimSun" w:hAnsi="SimSun"/>
        </w:rPr>
        <w:t>json</w:t>
      </w:r>
      <w:proofErr w:type="spellEnd"/>
      <w:r w:rsidRPr="00876379">
        <w:rPr>
          <w:rFonts w:ascii="SimSun" w:eastAsia="SimSun" w:hAnsi="SimSun"/>
        </w:rPr>
        <w:t>以跨语言，跨前后端的优点在开发中被频繁使用，是</w:t>
      </w:r>
      <w:r w:rsidR="00DE0ABE">
        <w:rPr>
          <w:rFonts w:ascii="SimSun" w:eastAsia="SimSun" w:hAnsi="SimSun" w:hint="eastAsia"/>
        </w:rPr>
        <w:t>一种</w:t>
      </w:r>
      <w:r w:rsidRPr="00876379">
        <w:rPr>
          <w:rFonts w:ascii="SimSun" w:eastAsia="SimSun" w:hAnsi="SimSun"/>
        </w:rPr>
        <w:t>标准的数据交换格式</w:t>
      </w:r>
      <w:r w:rsidR="00DE0ABE">
        <w:rPr>
          <w:rStyle w:val="a5"/>
          <w:rFonts w:ascii="SimSun" w:eastAsia="SimSun" w:hAnsi="SimSun"/>
        </w:rPr>
        <w:footnoteReference w:id="2"/>
      </w:r>
      <w:r w:rsidRPr="00876379">
        <w:rPr>
          <w:rFonts w:ascii="SimSun" w:eastAsia="SimSun" w:hAnsi="SimSun"/>
        </w:rPr>
        <w:t>。</w:t>
      </w:r>
      <w:proofErr w:type="spellStart"/>
      <w:r w:rsidRPr="00876379">
        <w:rPr>
          <w:rFonts w:ascii="SimSun" w:eastAsia="SimSun" w:hAnsi="SimSun"/>
        </w:rPr>
        <w:t>fastjson</w:t>
      </w:r>
      <w:proofErr w:type="spellEnd"/>
      <w:r w:rsidRPr="00876379">
        <w:rPr>
          <w:rFonts w:ascii="SimSun" w:eastAsia="SimSun" w:hAnsi="SimSun"/>
        </w:rPr>
        <w:t>是一个java语言编写的高性能且功能完善的JSON库，</w:t>
      </w:r>
      <w:r w:rsidR="00AC16CC">
        <w:rPr>
          <w:rFonts w:ascii="SimSun" w:eastAsia="SimSun" w:hAnsi="SimSun" w:hint="eastAsia"/>
        </w:rPr>
        <w:t>运行速度快，不依赖于其他类库，功能强大，</w:t>
      </w:r>
      <w:r w:rsidR="00AC16CC" w:rsidRPr="00876379">
        <w:rPr>
          <w:rFonts w:ascii="SimSun" w:eastAsia="SimSun" w:hAnsi="SimSun"/>
        </w:rPr>
        <w:t>已经被广泛使用在缓存序列化，协议交互，Web输出等各种应用场景中。</w:t>
      </w:r>
      <w:r w:rsidRPr="00876379">
        <w:rPr>
          <w:rFonts w:ascii="SimSun" w:eastAsia="SimSun" w:hAnsi="SimSun"/>
        </w:rPr>
        <w:t>它采用一种“假定有序快速匹配”的算法，把JSON Parse 的性能提升到了极致。</w:t>
      </w:r>
    </w:p>
    <w:p w14:paraId="61777B50" w14:textId="77777777" w:rsidR="00DA0071" w:rsidRDefault="00DA0071" w:rsidP="00876379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下图为开源中国社区一博主对Jackson和</w:t>
      </w:r>
      <w:proofErr w:type="spellStart"/>
      <w:r>
        <w:rPr>
          <w:rFonts w:ascii="SimSun" w:eastAsia="SimSun" w:hAnsi="SimSun" w:hint="eastAsia"/>
        </w:rPr>
        <w:t>fastjson</w:t>
      </w:r>
      <w:proofErr w:type="spellEnd"/>
      <w:r>
        <w:rPr>
          <w:rFonts w:ascii="SimSun" w:eastAsia="SimSun" w:hAnsi="SimSun" w:hint="eastAsia"/>
        </w:rPr>
        <w:t>进行的性能对比，在处理1000条、5000条和10000条数据的量级上，</w:t>
      </w:r>
      <w:proofErr w:type="spellStart"/>
      <w:r>
        <w:rPr>
          <w:rFonts w:ascii="SimSun" w:eastAsia="SimSun" w:hAnsi="SimSun" w:hint="eastAsia"/>
        </w:rPr>
        <w:t>fastjson</w:t>
      </w:r>
      <w:proofErr w:type="spellEnd"/>
      <w:r>
        <w:rPr>
          <w:rFonts w:ascii="SimSun" w:eastAsia="SimSun" w:hAnsi="SimSun" w:hint="eastAsia"/>
        </w:rPr>
        <w:t>的解析速度均远远大于Jackson。</w:t>
      </w:r>
    </w:p>
    <w:p w14:paraId="3FC2A958" w14:textId="77777777" w:rsidR="00176647" w:rsidRDefault="00176647" w:rsidP="00876379">
      <w:pPr>
        <w:rPr>
          <w:rFonts w:ascii="SimSun" w:eastAsia="SimSun" w:hAnsi="SimSun" w:hint="eastAsia"/>
        </w:rPr>
      </w:pPr>
    </w:p>
    <w:p w14:paraId="29E7636C" w14:textId="77777777" w:rsidR="00DA0071" w:rsidRDefault="00DA0071" w:rsidP="00176647">
      <w:pPr>
        <w:jc w:val="center"/>
        <w:rPr>
          <w:rFonts w:ascii="SimSun" w:eastAsia="SimSun" w:hAnsi="SimSun" w:hint="eastAsia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56E6E835" wp14:editId="73672B5E">
            <wp:extent cx="3257439" cy="347335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596" cy="348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E088" w14:textId="77777777" w:rsidR="00176647" w:rsidRPr="00176647" w:rsidRDefault="00176647" w:rsidP="00176647">
      <w:pPr>
        <w:jc w:val="center"/>
        <w:rPr>
          <w:rFonts w:ascii="Calibri" w:hAnsi="Calibri" w:hint="eastAsia"/>
          <w:i/>
          <w:sz w:val="22"/>
        </w:rPr>
      </w:pPr>
      <w:proofErr w:type="spellStart"/>
      <w:r w:rsidRPr="00176647">
        <w:rPr>
          <w:rFonts w:ascii="Calibri" w:hAnsi="Calibri"/>
          <w:i/>
          <w:sz w:val="22"/>
        </w:rPr>
        <w:t>fastjson</w:t>
      </w:r>
      <w:proofErr w:type="spellEnd"/>
      <w:r w:rsidRPr="00176647">
        <w:rPr>
          <w:rFonts w:ascii="Calibri" w:hAnsi="Calibri"/>
          <w:i/>
          <w:sz w:val="22"/>
        </w:rPr>
        <w:t xml:space="preserve"> </w:t>
      </w:r>
      <w:r w:rsidRPr="00176647">
        <w:rPr>
          <w:rFonts w:ascii="Calibri" w:hAnsi="Calibri" w:hint="eastAsia"/>
          <w:i/>
          <w:sz w:val="22"/>
        </w:rPr>
        <w:t>和</w:t>
      </w:r>
      <w:r w:rsidRPr="00176647">
        <w:rPr>
          <w:rFonts w:ascii="Calibri" w:hAnsi="Calibri" w:hint="eastAsia"/>
          <w:i/>
          <w:sz w:val="22"/>
        </w:rPr>
        <w:t xml:space="preserve"> Jackson</w:t>
      </w:r>
      <w:r w:rsidRPr="00176647">
        <w:rPr>
          <w:rFonts w:ascii="Calibri" w:hAnsi="Calibri" w:hint="eastAsia"/>
          <w:i/>
          <w:sz w:val="22"/>
        </w:rPr>
        <w:t>对比</w:t>
      </w:r>
      <w:r w:rsidR="00B6598C">
        <w:rPr>
          <w:rStyle w:val="a5"/>
          <w:rFonts w:ascii="Calibri" w:hAnsi="Calibri"/>
          <w:i/>
          <w:sz w:val="22"/>
        </w:rPr>
        <w:footnoteReference w:id="3"/>
      </w:r>
    </w:p>
    <w:p w14:paraId="56FB8105" w14:textId="77777777" w:rsidR="00DA0071" w:rsidRPr="00876379" w:rsidRDefault="00DA0071" w:rsidP="00876379">
      <w:pPr>
        <w:rPr>
          <w:rFonts w:ascii="SimSun" w:eastAsia="SimSun" w:hAnsi="SimSun" w:hint="eastAsia"/>
        </w:rPr>
      </w:pPr>
    </w:p>
    <w:p w14:paraId="09917ED4" w14:textId="77777777" w:rsidR="00036ECD" w:rsidRDefault="00876379">
      <w:pPr>
        <w:rPr>
          <w:rFonts w:ascii="SimHei" w:eastAsia="SimHei" w:hAnsi="SimHei" w:hint="eastAsia"/>
          <w:sz w:val="28"/>
        </w:rPr>
      </w:pPr>
      <w:r w:rsidRPr="00876379">
        <w:rPr>
          <w:rFonts w:ascii="SimHei" w:eastAsia="SimHei" w:hAnsi="SimHei"/>
          <w:sz w:val="28"/>
        </w:rPr>
        <w:t>2</w:t>
      </w:r>
      <w:r>
        <w:rPr>
          <w:rFonts w:ascii="SimHei" w:eastAsia="SimHei" w:hAnsi="SimHei"/>
          <w:sz w:val="28"/>
        </w:rPr>
        <w:t>.1</w:t>
      </w:r>
      <w:r w:rsidRPr="00876379">
        <w:rPr>
          <w:rFonts w:ascii="SimHei" w:eastAsia="SimHei" w:hAnsi="SimHei"/>
          <w:sz w:val="28"/>
        </w:rPr>
        <w:t xml:space="preserve"> </w:t>
      </w:r>
      <w:proofErr w:type="spellStart"/>
      <w:r w:rsidRPr="00876379">
        <w:rPr>
          <w:rFonts w:ascii="SimHei" w:eastAsia="SimHei" w:hAnsi="SimHei" w:hint="eastAsia"/>
          <w:sz w:val="28"/>
        </w:rPr>
        <w:t>fastjson</w:t>
      </w:r>
      <w:proofErr w:type="spellEnd"/>
      <w:r w:rsidR="00AC16CC">
        <w:rPr>
          <w:rFonts w:ascii="SimHei" w:eastAsia="SimHei" w:hAnsi="SimHei" w:hint="eastAsia"/>
          <w:sz w:val="28"/>
        </w:rPr>
        <w:t>主要功能</w:t>
      </w:r>
    </w:p>
    <w:p w14:paraId="2DBB2E9C" w14:textId="77777777" w:rsidR="00B6598C" w:rsidRDefault="00455984" w:rsidP="00455984">
      <w:pPr>
        <w:ind w:firstLine="480"/>
        <w:rPr>
          <w:rFonts w:ascii="SimSun" w:eastAsia="SimSun" w:hAnsi="SimSun" w:hint="eastAsia"/>
        </w:rPr>
      </w:pPr>
      <w:r w:rsidRPr="00455984">
        <w:rPr>
          <w:rFonts w:ascii="SimSun" w:eastAsia="SimSun" w:hAnsi="SimSun" w:hint="eastAsia"/>
        </w:rPr>
        <w:t>（1）在</w:t>
      </w:r>
      <w:r>
        <w:rPr>
          <w:rFonts w:ascii="SimSun" w:eastAsia="SimSun" w:hAnsi="SimSun" w:hint="eastAsia"/>
        </w:rPr>
        <w:t>服务段和安卓用户端提供最佳体验</w:t>
      </w:r>
    </w:p>
    <w:p w14:paraId="00F7D4DE" w14:textId="77777777" w:rsidR="00455984" w:rsidRDefault="00455984" w:rsidP="00455984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（2）提供简单的</w:t>
      </w:r>
      <w:proofErr w:type="spellStart"/>
      <w:r w:rsidRPr="00455984">
        <w:rPr>
          <w:rFonts w:ascii="SimSun" w:eastAsia="SimSun" w:hAnsi="SimSun"/>
        </w:rPr>
        <w:t>toJSONString</w:t>
      </w:r>
      <w:proofErr w:type="spellEnd"/>
      <w:r w:rsidRPr="00455984">
        <w:rPr>
          <w:rFonts w:ascii="SimSun" w:eastAsia="SimSun" w:hAnsi="SimSun"/>
        </w:rPr>
        <w:t xml:space="preserve">() </w:t>
      </w:r>
      <w:r>
        <w:rPr>
          <w:rFonts w:ascii="SimSun" w:eastAsia="SimSun" w:hAnsi="SimSun" w:hint="eastAsia"/>
        </w:rPr>
        <w:t>和</w:t>
      </w:r>
      <w:r w:rsidRPr="00455984">
        <w:rPr>
          <w:rFonts w:ascii="SimSun" w:eastAsia="SimSun" w:hAnsi="SimSun"/>
        </w:rPr>
        <w:t xml:space="preserve"> </w:t>
      </w:r>
      <w:proofErr w:type="spellStart"/>
      <w:r w:rsidRPr="00455984">
        <w:rPr>
          <w:rFonts w:ascii="SimSun" w:eastAsia="SimSun" w:hAnsi="SimSun"/>
        </w:rPr>
        <w:t>parseObject</w:t>
      </w:r>
      <w:proofErr w:type="spellEnd"/>
      <w:r w:rsidRPr="00455984">
        <w:rPr>
          <w:rFonts w:ascii="SimSun" w:eastAsia="SimSun" w:hAnsi="SimSun"/>
        </w:rPr>
        <w:t>()</w:t>
      </w:r>
      <w:r>
        <w:rPr>
          <w:rFonts w:ascii="SimSun" w:eastAsia="SimSun" w:hAnsi="SimSun" w:hint="eastAsia"/>
        </w:rPr>
        <w:t>进行Java对象和JSON表达之间的转换。</w:t>
      </w:r>
    </w:p>
    <w:p w14:paraId="3EADF2FC" w14:textId="77777777" w:rsidR="00455984" w:rsidRDefault="00455984" w:rsidP="0082704D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（3）</w:t>
      </w:r>
      <w:r w:rsidR="0082704D" w:rsidRPr="0082704D">
        <w:rPr>
          <w:rFonts w:ascii="SimSun" w:eastAsia="SimSun" w:hAnsi="SimSun"/>
        </w:rPr>
        <w:t>允许将预先存在的不可修改对象转换为JSON</w:t>
      </w:r>
      <w:r w:rsidR="0082704D">
        <w:rPr>
          <w:rFonts w:ascii="SimSun" w:eastAsia="SimSun" w:hAnsi="SimSun" w:hint="eastAsia"/>
        </w:rPr>
        <w:t>，以及</w:t>
      </w:r>
      <w:r w:rsidR="0082704D" w:rsidRPr="0082704D">
        <w:rPr>
          <w:rFonts w:ascii="SimSun" w:eastAsia="SimSun" w:hAnsi="SimSun"/>
        </w:rPr>
        <w:t>从JSON转换</w:t>
      </w:r>
      <w:r w:rsidR="0082704D">
        <w:rPr>
          <w:rFonts w:ascii="SimSun" w:eastAsia="SimSun" w:hAnsi="SimSun" w:hint="eastAsia"/>
        </w:rPr>
        <w:t>出。</w:t>
      </w:r>
    </w:p>
    <w:p w14:paraId="324F7914" w14:textId="77777777" w:rsidR="0082704D" w:rsidRDefault="0082704D" w:rsidP="0082704D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（4）为Java范性提供额外支持。</w:t>
      </w:r>
    </w:p>
    <w:p w14:paraId="2DE4B6CE" w14:textId="77777777" w:rsidR="0082704D" w:rsidRDefault="0082704D" w:rsidP="0082704D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（5）对对象进行习惯性表达</w:t>
      </w:r>
    </w:p>
    <w:p w14:paraId="3A45BBB4" w14:textId="77777777" w:rsidR="0082704D" w:rsidRDefault="0082704D" w:rsidP="0082704D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（6）</w:t>
      </w:r>
      <w:r w:rsidRPr="0082704D">
        <w:rPr>
          <w:rFonts w:ascii="SimSun" w:eastAsia="SimSun" w:hAnsi="SimSun"/>
        </w:rPr>
        <w:t>支持任意复杂的对象（具有深层继承层次结构和泛型类型的广泛使用）</w:t>
      </w:r>
    </w:p>
    <w:p w14:paraId="203EAB14" w14:textId="77777777" w:rsidR="0082704D" w:rsidRDefault="0082704D" w:rsidP="0082704D">
      <w:pPr>
        <w:rPr>
          <w:rFonts w:ascii="SimSun" w:eastAsia="SimSun" w:hAnsi="SimSun" w:hint="eastAsia"/>
        </w:rPr>
      </w:pPr>
    </w:p>
    <w:p w14:paraId="1F35EB12" w14:textId="77777777" w:rsidR="0082704D" w:rsidRDefault="0082704D" w:rsidP="0082704D">
      <w:pPr>
        <w:rPr>
          <w:rFonts w:ascii="SimHei" w:eastAsia="SimHei" w:hAnsi="SimHei" w:hint="eastAsia"/>
          <w:sz w:val="28"/>
        </w:rPr>
      </w:pPr>
      <w:r w:rsidRPr="00876379">
        <w:rPr>
          <w:rFonts w:ascii="SimHei" w:eastAsia="SimHei" w:hAnsi="SimHei"/>
          <w:sz w:val="28"/>
        </w:rPr>
        <w:t>2</w:t>
      </w:r>
      <w:r>
        <w:rPr>
          <w:rFonts w:ascii="SimHei" w:eastAsia="SimHei" w:hAnsi="SimHei"/>
          <w:sz w:val="28"/>
        </w:rPr>
        <w:t>.2</w:t>
      </w:r>
      <w:r w:rsidRPr="00876379">
        <w:rPr>
          <w:rFonts w:ascii="SimHei" w:eastAsia="SimHei" w:hAnsi="SimHei"/>
          <w:sz w:val="28"/>
        </w:rPr>
        <w:t xml:space="preserve"> </w:t>
      </w:r>
      <w:proofErr w:type="spellStart"/>
      <w:r w:rsidRPr="00876379">
        <w:rPr>
          <w:rFonts w:ascii="SimHei" w:eastAsia="SimHei" w:hAnsi="SimHei" w:hint="eastAsia"/>
          <w:sz w:val="28"/>
        </w:rPr>
        <w:t>fastjson</w:t>
      </w:r>
      <w:proofErr w:type="spellEnd"/>
      <w:r>
        <w:rPr>
          <w:rFonts w:ascii="SimHei" w:eastAsia="SimHei" w:hAnsi="SimHei" w:hint="eastAsia"/>
          <w:sz w:val="28"/>
        </w:rPr>
        <w:t>的使用举例</w:t>
      </w:r>
    </w:p>
    <w:p w14:paraId="7287CBFB" w14:textId="77777777" w:rsidR="0082704D" w:rsidRPr="00455984" w:rsidRDefault="0082704D" w:rsidP="0082704D">
      <w:pPr>
        <w:rPr>
          <w:rFonts w:ascii="SimSun" w:eastAsia="SimSun" w:hAnsi="SimSun" w:hint="eastAsia"/>
        </w:rPr>
      </w:pPr>
      <w:r>
        <w:rPr>
          <w:rFonts w:ascii="SimSun" w:eastAsia="SimSun" w:hAnsi="SimSun"/>
        </w:rPr>
        <w:t xml:space="preserve">   </w:t>
      </w:r>
      <w:bookmarkStart w:id="0" w:name="_GoBack"/>
      <w:bookmarkEnd w:id="0"/>
    </w:p>
    <w:sectPr w:rsidR="0082704D" w:rsidRPr="00455984" w:rsidSect="00D21D7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89128" w14:textId="77777777" w:rsidR="00767A63" w:rsidRDefault="00767A63" w:rsidP="007918CB">
      <w:r>
        <w:separator/>
      </w:r>
    </w:p>
  </w:endnote>
  <w:endnote w:type="continuationSeparator" w:id="0">
    <w:p w14:paraId="48249337" w14:textId="77777777" w:rsidR="00767A63" w:rsidRDefault="00767A63" w:rsidP="00791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E3F7A" w14:textId="77777777" w:rsidR="00767A63" w:rsidRDefault="00767A63" w:rsidP="007918CB">
      <w:r>
        <w:separator/>
      </w:r>
    </w:p>
  </w:footnote>
  <w:footnote w:type="continuationSeparator" w:id="0">
    <w:p w14:paraId="0687F832" w14:textId="77777777" w:rsidR="00767A63" w:rsidRDefault="00767A63" w:rsidP="007918CB">
      <w:r>
        <w:continuationSeparator/>
      </w:r>
    </w:p>
  </w:footnote>
  <w:footnote w:id="1">
    <w:p w14:paraId="7B5860FB" w14:textId="77777777" w:rsidR="007918CB" w:rsidRDefault="007918CB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引用自</w:t>
      </w:r>
      <w:r w:rsidRPr="007918CB">
        <w:t>http://www.json.org/json-zh.html</w:t>
      </w:r>
    </w:p>
  </w:footnote>
  <w:footnote w:id="2">
    <w:p w14:paraId="088D7200" w14:textId="77777777" w:rsidR="00DE0ABE" w:rsidRDefault="00DE0ABE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引用自 </w:t>
      </w:r>
      <w:r w:rsidRPr="00DE0ABE">
        <w:t>https://www.jianshu.com/p/b9794f3d9862</w:t>
      </w:r>
    </w:p>
  </w:footnote>
  <w:footnote w:id="3">
    <w:p w14:paraId="355B245F" w14:textId="77777777" w:rsidR="00B6598C" w:rsidRDefault="00B6598C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引用自开源中国社区 </w:t>
      </w:r>
      <w:r w:rsidRPr="00B6598C">
        <w:t>https://www.oschina.net/code/snippet_1156226_26432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8B"/>
    <w:rsid w:val="00036ECD"/>
    <w:rsid w:val="00176647"/>
    <w:rsid w:val="001A495D"/>
    <w:rsid w:val="00455984"/>
    <w:rsid w:val="00574354"/>
    <w:rsid w:val="00625312"/>
    <w:rsid w:val="00767A63"/>
    <w:rsid w:val="007918CB"/>
    <w:rsid w:val="0082704D"/>
    <w:rsid w:val="00876379"/>
    <w:rsid w:val="00937535"/>
    <w:rsid w:val="00971B0B"/>
    <w:rsid w:val="00AC16CC"/>
    <w:rsid w:val="00AF3424"/>
    <w:rsid w:val="00B6598C"/>
    <w:rsid w:val="00CF318B"/>
    <w:rsid w:val="00D21D7F"/>
    <w:rsid w:val="00DA0071"/>
    <w:rsid w:val="00D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C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7918CB"/>
    <w:pPr>
      <w:snapToGrid w:val="0"/>
      <w:jc w:val="left"/>
    </w:pPr>
    <w:rPr>
      <w:sz w:val="18"/>
      <w:szCs w:val="18"/>
    </w:rPr>
  </w:style>
  <w:style w:type="character" w:customStyle="1" w:styleId="a4">
    <w:name w:val="脚注文本字符"/>
    <w:basedOn w:val="a0"/>
    <w:link w:val="a3"/>
    <w:uiPriority w:val="99"/>
    <w:rsid w:val="007918CB"/>
    <w:rPr>
      <w:sz w:val="18"/>
      <w:szCs w:val="18"/>
    </w:rPr>
  </w:style>
  <w:style w:type="character" w:styleId="a5">
    <w:name w:val="footnote reference"/>
    <w:basedOn w:val="a0"/>
    <w:uiPriority w:val="99"/>
    <w:unhideWhenUsed/>
    <w:rsid w:val="007918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3DB66B64-3E9A-604C-A781-A78525630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131</Words>
  <Characters>751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亮亮的 小小呶</dc:creator>
  <cp:keywords/>
  <dc:description/>
  <cp:lastModifiedBy>亮亮的 小小呶</cp:lastModifiedBy>
  <cp:revision>1</cp:revision>
  <dcterms:created xsi:type="dcterms:W3CDTF">2018-11-02T00:06:00Z</dcterms:created>
  <dcterms:modified xsi:type="dcterms:W3CDTF">2018-11-02T01:25:00Z</dcterms:modified>
</cp:coreProperties>
</file>