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8no3t7ykr8bp" w:id="0"/>
      <w:bookmarkEnd w:id="0"/>
      <w:r w:rsidDel="00000000" w:rsidR="00000000" w:rsidRPr="00000000">
        <w:rPr>
          <w:rtl w:val="0"/>
        </w:rPr>
        <w:t xml:space="preserve">Задача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да се направи топологично сортиране спрямо изображението, както и да се спази реда на Върховете използвайки “Kahn’s Algorithm”.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057775" cy="30575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05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