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CBFA7" w14:textId="77777777" w:rsidR="00853ADA" w:rsidRPr="007C2D43" w:rsidRDefault="00853ADA" w:rsidP="00853ADA">
      <w:pPr>
        <w:spacing w:after="0" w:line="360" w:lineRule="auto"/>
        <w:ind w:left="-851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 w:rsidRPr="007C2D43">
        <w:rPr>
          <w:rFonts w:ascii="Times New Roman" w:hAnsi="Times New Roman"/>
          <w:color w:val="000000" w:themeColor="text1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37215724" w14:textId="77777777" w:rsidR="00853ADA" w:rsidRPr="007C2D43" w:rsidRDefault="00853ADA" w:rsidP="00853ADA">
      <w:pPr>
        <w:spacing w:after="0" w:line="360" w:lineRule="auto"/>
        <w:ind w:left="-851" w:right="-143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 w:rsidRPr="007C2D43">
        <w:rPr>
          <w:rFonts w:ascii="Times New Roman" w:hAnsi="Times New Roman"/>
          <w:color w:val="000000" w:themeColor="text1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1518C205" w14:textId="77777777" w:rsidR="00853ADA" w:rsidRPr="007C2D43" w:rsidRDefault="00853ADA" w:rsidP="00853ADA">
      <w:pPr>
        <w:spacing w:after="0" w:line="360" w:lineRule="auto"/>
        <w:ind w:left="-851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 w:rsidRPr="007C2D43">
        <w:rPr>
          <w:rFonts w:ascii="Times New Roman" w:hAnsi="Times New Roman"/>
          <w:color w:val="000000" w:themeColor="text1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71D7E74C" w14:textId="77777777" w:rsidR="00853ADA" w:rsidRPr="007C2D43" w:rsidRDefault="00853ADA" w:rsidP="00853ADA">
      <w:pPr>
        <w:spacing w:after="0"/>
        <w:ind w:left="-851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7C2D43" w:rsidRPr="007C2D43" w14:paraId="0BCB73C7" w14:textId="77777777" w:rsidTr="00853ADA">
        <w:tc>
          <w:tcPr>
            <w:tcW w:w="5908" w:type="dxa"/>
          </w:tcPr>
          <w:p w14:paraId="02D13245" w14:textId="77777777" w:rsidR="00853ADA" w:rsidRPr="007C2D43" w:rsidRDefault="00853ADA">
            <w:pPr>
              <w:snapToGrid w:val="0"/>
              <w:spacing w:after="0"/>
              <w:ind w:left="-851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2E8224A9" w14:textId="77777777" w:rsidR="00853ADA" w:rsidRPr="007C2D43" w:rsidRDefault="00853ADA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УТВЕРЖДАЮ</w:t>
            </w:r>
          </w:p>
          <w:p w14:paraId="51C52596" w14:textId="77777777" w:rsidR="00853ADA" w:rsidRPr="007C2D43" w:rsidRDefault="00853ADA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Заместитель директора</w:t>
            </w:r>
          </w:p>
          <w:p w14:paraId="133FD332" w14:textId="77777777" w:rsidR="00853ADA" w:rsidRPr="007C2D43" w:rsidRDefault="00853ADA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 учебной работе</w:t>
            </w:r>
          </w:p>
          <w:p w14:paraId="1295E7A1" w14:textId="77777777" w:rsidR="00853ADA" w:rsidRPr="007C2D43" w:rsidRDefault="00853ADA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  <w:u w:val="single"/>
              </w:rPr>
              <w:t xml:space="preserve">                     </w:t>
            </w: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З.З. </w:t>
            </w:r>
            <w:proofErr w:type="spellStart"/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Курмашева</w:t>
            </w:r>
            <w:proofErr w:type="spellEnd"/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1BE3C363" w14:textId="77777777" w:rsidR="00853ADA" w:rsidRPr="007C2D43" w:rsidRDefault="00853ADA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gramStart"/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«</w:t>
            </w: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  <w:u w:val="single"/>
              </w:rPr>
              <w:t xml:space="preserve">  </w:t>
            </w:r>
            <w:proofErr w:type="gramEnd"/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  <w:u w:val="single"/>
              </w:rPr>
              <w:t xml:space="preserve">  </w:t>
            </w:r>
            <w:proofErr w:type="gramStart"/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  <w:u w:val="single"/>
              </w:rPr>
              <w:t xml:space="preserve">  </w:t>
            </w: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</w:t>
            </w:r>
            <w:proofErr w:type="gramEnd"/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  <w:u w:val="single"/>
              </w:rPr>
              <w:t xml:space="preserve">                          </w:t>
            </w: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2025г.</w:t>
            </w:r>
          </w:p>
        </w:tc>
      </w:tr>
    </w:tbl>
    <w:p w14:paraId="17253F5C" w14:textId="77777777" w:rsidR="00853ADA" w:rsidRPr="007C2D43" w:rsidRDefault="00853ADA" w:rsidP="00853ADA">
      <w:pPr>
        <w:pStyle w:val="a4"/>
        <w:ind w:left="-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FC6A64" w14:textId="77777777" w:rsidR="00853ADA" w:rsidRPr="007C2D43" w:rsidRDefault="00853ADA" w:rsidP="00853ADA">
      <w:pPr>
        <w:pStyle w:val="a4"/>
        <w:ind w:left="-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8A3A20" w14:textId="77777777" w:rsidR="00853ADA" w:rsidRPr="007C2D43" w:rsidRDefault="00853ADA" w:rsidP="00853ADA">
      <w:pPr>
        <w:pStyle w:val="a4"/>
        <w:tabs>
          <w:tab w:val="left" w:pos="3950"/>
        </w:tabs>
        <w:ind w:left="-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E48F28" w14:textId="3D5932D3" w:rsidR="00853ADA" w:rsidRPr="007C2D43" w:rsidRDefault="00853ADA" w:rsidP="00853ADA">
      <w:pPr>
        <w:pStyle w:val="a4"/>
        <w:tabs>
          <w:tab w:val="left" w:pos="3950"/>
        </w:tabs>
        <w:ind w:left="-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2D43">
        <w:rPr>
          <w:rFonts w:ascii="Times New Roman" w:hAnsi="Times New Roman" w:cs="Times New Roman"/>
          <w:caps/>
          <w:color w:val="000000" w:themeColor="text1"/>
          <w:sz w:val="28"/>
          <w:szCs w:val="28"/>
        </w:rPr>
        <w:t>Система</w:t>
      </w:r>
      <w:r w:rsidR="006E4897" w:rsidRPr="007C2D43">
        <w:rPr>
          <w:rFonts w:ascii="Times New Roman" w:hAnsi="Times New Roman" w:cs="Times New Roman"/>
          <w:caps/>
          <w:color w:val="000000" w:themeColor="text1"/>
          <w:sz w:val="28"/>
          <w:szCs w:val="28"/>
        </w:rPr>
        <w:t xml:space="preserve"> для проведения онлайн-тестов </w:t>
      </w:r>
      <w:r w:rsidRPr="007C2D43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6E4897" w:rsidRPr="007C2D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Exam</w:t>
      </w:r>
      <w:r w:rsidR="006E4897" w:rsidRPr="007C2D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4897" w:rsidRPr="007C2D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Proctoring</w:t>
      </w:r>
      <w:r w:rsidR="006E4897" w:rsidRPr="007C2D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4897" w:rsidRPr="007C2D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Suite</w:t>
      </w:r>
      <w:r w:rsidRPr="007C2D4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5854A77A" w14:textId="77777777" w:rsidR="00853ADA" w:rsidRPr="007C2D43" w:rsidRDefault="00853ADA" w:rsidP="00853ADA">
      <w:pPr>
        <w:pStyle w:val="a4"/>
        <w:tabs>
          <w:tab w:val="left" w:pos="3950"/>
        </w:tabs>
        <w:ind w:left="-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A9EB21" w14:textId="77777777" w:rsidR="00853ADA" w:rsidRPr="007C2D43" w:rsidRDefault="00853ADA" w:rsidP="00853ADA">
      <w:pPr>
        <w:pStyle w:val="a4"/>
        <w:tabs>
          <w:tab w:val="left" w:pos="3950"/>
        </w:tabs>
        <w:ind w:left="-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AE3BD7" w14:textId="24ABDB61" w:rsidR="00853ADA" w:rsidRPr="007C2D43" w:rsidRDefault="00853ADA" w:rsidP="00853ADA">
      <w:pPr>
        <w:pStyle w:val="a4"/>
        <w:tabs>
          <w:tab w:val="left" w:pos="3950"/>
        </w:tabs>
        <w:ind w:left="-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2D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ОТЧЕТ ПО РЕЗУЛЬТАТАМ </w:t>
      </w:r>
      <w:r w:rsidR="006E4897" w:rsidRPr="007C2D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UNIT</w:t>
      </w:r>
      <w:r w:rsidR="006E4897" w:rsidRPr="007C2D4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7C2D43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ТЕСТИРОВАНИЯ ВЕБ-ПРИЛОЖЕНИЯ</w:t>
      </w:r>
    </w:p>
    <w:p w14:paraId="363A5B55" w14:textId="77777777" w:rsidR="00853ADA" w:rsidRPr="007C2D43" w:rsidRDefault="00853ADA" w:rsidP="00853ADA">
      <w:pPr>
        <w:pStyle w:val="a4"/>
        <w:tabs>
          <w:tab w:val="left" w:pos="3950"/>
        </w:tabs>
        <w:ind w:left="-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CE9681" w14:textId="77777777" w:rsidR="00853ADA" w:rsidRPr="007C2D43" w:rsidRDefault="00853ADA" w:rsidP="00853ADA">
      <w:pPr>
        <w:pStyle w:val="a4"/>
        <w:tabs>
          <w:tab w:val="left" w:pos="3950"/>
        </w:tabs>
        <w:ind w:left="-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70CFC5" w14:textId="77777777" w:rsidR="00853ADA" w:rsidRPr="007C2D43" w:rsidRDefault="00853ADA" w:rsidP="00853ADA">
      <w:pPr>
        <w:tabs>
          <w:tab w:val="left" w:pos="395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7C2D43" w:rsidRPr="007C2D43" w14:paraId="6B6B2F3A" w14:textId="77777777" w:rsidTr="00853ADA">
        <w:tc>
          <w:tcPr>
            <w:tcW w:w="5100" w:type="dxa"/>
          </w:tcPr>
          <w:p w14:paraId="41DF8A9D" w14:textId="77777777" w:rsidR="00853ADA" w:rsidRPr="007C2D43" w:rsidRDefault="00853ADA">
            <w:pPr>
              <w:snapToGrid w:val="0"/>
              <w:spacing w:after="0"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37D57EE7" w14:textId="77777777" w:rsidR="00853ADA" w:rsidRPr="007C2D43" w:rsidRDefault="00853ADA">
            <w:pPr>
              <w:snapToGrid w:val="0"/>
              <w:spacing w:after="0"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Руководитель проекта </w:t>
            </w:r>
          </w:p>
          <w:p w14:paraId="147243E7" w14:textId="77777777" w:rsidR="00853ADA" w:rsidRPr="007C2D43" w:rsidRDefault="00853ADA">
            <w:pPr>
              <w:snapToGrid w:val="0"/>
              <w:spacing w:after="0"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  <w:u w:val="single"/>
              </w:rPr>
              <w:t xml:space="preserve">                               </w:t>
            </w: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Р.Ф.Каримова</w:t>
            </w:r>
            <w:proofErr w:type="spellEnd"/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EA3C28A" w14:textId="77777777" w:rsidR="00853ADA" w:rsidRPr="007C2D43" w:rsidRDefault="00853ADA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«___» _________________ 2025 г.</w:t>
            </w:r>
          </w:p>
        </w:tc>
      </w:tr>
      <w:tr w:rsidR="007C2D43" w:rsidRPr="007C2D43" w14:paraId="413A0121" w14:textId="77777777" w:rsidTr="00853ADA">
        <w:tc>
          <w:tcPr>
            <w:tcW w:w="5100" w:type="dxa"/>
          </w:tcPr>
          <w:p w14:paraId="09FFB118" w14:textId="77777777" w:rsidR="00853ADA" w:rsidRPr="007C2D43" w:rsidRDefault="00853ADA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00" w:type="dxa"/>
          </w:tcPr>
          <w:p w14:paraId="3139A449" w14:textId="77777777" w:rsidR="00853ADA" w:rsidRPr="007C2D43" w:rsidRDefault="00853ADA">
            <w:pPr>
              <w:snapToGrid w:val="0"/>
              <w:spacing w:after="0"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B6051B3" w14:textId="77777777" w:rsidR="00853ADA" w:rsidRPr="007C2D43" w:rsidRDefault="00853ADA">
            <w:pPr>
              <w:snapToGrid w:val="0"/>
              <w:spacing w:after="0"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Исполнители, студенты гр. 22П-1 </w:t>
            </w:r>
          </w:p>
          <w:p w14:paraId="092AF6F4" w14:textId="3081BEFB" w:rsidR="00853ADA" w:rsidRPr="007C2D43" w:rsidRDefault="00853ADA" w:rsidP="00853ADA">
            <w:pPr>
              <w:snapToGrid w:val="0"/>
              <w:spacing w:after="0" w:line="360" w:lineRule="auto"/>
              <w:ind w:left="565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Иванова Л., </w:t>
            </w:r>
            <w:proofErr w:type="spellStart"/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Юмагужина</w:t>
            </w:r>
            <w:proofErr w:type="spellEnd"/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Д., Семенов М., Худяков Р.</w:t>
            </w:r>
          </w:p>
          <w:p w14:paraId="5050A796" w14:textId="77777777" w:rsidR="00853ADA" w:rsidRPr="007C2D43" w:rsidRDefault="00853ADA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C2D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«___» _________________ 2025 г.</w:t>
            </w:r>
          </w:p>
        </w:tc>
      </w:tr>
      <w:tr w:rsidR="00853ADA" w:rsidRPr="007C2D43" w14:paraId="7C264DC3" w14:textId="77777777" w:rsidTr="00853ADA">
        <w:tc>
          <w:tcPr>
            <w:tcW w:w="5100" w:type="dxa"/>
          </w:tcPr>
          <w:p w14:paraId="069D8E79" w14:textId="77777777" w:rsidR="00853ADA" w:rsidRPr="007C2D43" w:rsidRDefault="00853ADA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00" w:type="dxa"/>
          </w:tcPr>
          <w:p w14:paraId="656F5BEC" w14:textId="77777777" w:rsidR="00853ADA" w:rsidRPr="007C2D43" w:rsidRDefault="00853ADA">
            <w:pPr>
              <w:snapToGrid w:val="0"/>
              <w:spacing w:after="0"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694A2E72" w14:textId="77777777" w:rsidR="00853ADA" w:rsidRPr="007C2D43" w:rsidRDefault="00853ADA" w:rsidP="00853ADA">
      <w:pPr>
        <w:spacing w:after="0"/>
        <w:rPr>
          <w:rFonts w:ascii="Times New Roman" w:hAnsi="Times New Roman"/>
          <w:color w:val="000000" w:themeColor="text1"/>
          <w:kern w:val="2"/>
          <w:sz w:val="28"/>
          <w:szCs w:val="28"/>
          <w14:ligatures w14:val="standardContextual"/>
        </w:rPr>
      </w:pPr>
    </w:p>
    <w:p w14:paraId="2A002521" w14:textId="77777777" w:rsidR="00853ADA" w:rsidRPr="007C2D43" w:rsidRDefault="00853ADA" w:rsidP="00853ADA">
      <w:pPr>
        <w:spacing w:after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29D26F2" w14:textId="77777777" w:rsidR="00853ADA" w:rsidRPr="007C2D43" w:rsidRDefault="00853ADA" w:rsidP="00853ADA">
      <w:pPr>
        <w:spacing w:after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41EC0873" w14:textId="77777777" w:rsidR="00853ADA" w:rsidRPr="007C2D43" w:rsidRDefault="00853ADA" w:rsidP="00853ADA">
      <w:pPr>
        <w:spacing w:after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47CA954" w14:textId="3764CC75" w:rsidR="00853ADA" w:rsidRPr="007C2D43" w:rsidRDefault="00853ADA" w:rsidP="00853ADA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7C2D43">
        <w:rPr>
          <w:rFonts w:ascii="Times New Roman" w:hAnsi="Times New Roman"/>
          <w:color w:val="000000" w:themeColor="text1"/>
          <w:sz w:val="28"/>
          <w:szCs w:val="28"/>
        </w:rPr>
        <w:t>2025</w:t>
      </w:r>
    </w:p>
    <w:p w14:paraId="77514937" w14:textId="72706316" w:rsidR="007C2D43" w:rsidRPr="007C2D43" w:rsidRDefault="007C2D43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7C2D43"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eastAsia="en-US"/>
        </w:rPr>
        <w:id w:val="-162190918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7A54D34E" w14:textId="2B04EE5C" w:rsidR="007C2D43" w:rsidRDefault="007C2D43" w:rsidP="007C2D43">
          <w:pPr>
            <w:pStyle w:val="a5"/>
            <w:ind w:firstLine="567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C2D4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773905ED" w14:textId="77777777" w:rsidR="007C2D43" w:rsidRPr="007C2D43" w:rsidRDefault="007C2D43" w:rsidP="007C2D43">
          <w:pPr>
            <w:rPr>
              <w:lang w:eastAsia="ru-RU"/>
            </w:rPr>
          </w:pPr>
        </w:p>
        <w:p w14:paraId="20EFECA2" w14:textId="5FD62343" w:rsidR="007C2D43" w:rsidRPr="007C2D43" w:rsidRDefault="007C2D43" w:rsidP="007C2D43">
          <w:pPr>
            <w:pStyle w:val="11"/>
            <w:tabs>
              <w:tab w:val="left" w:pos="440"/>
              <w:tab w:val="right" w:leader="dot" w:pos="9344"/>
            </w:tabs>
            <w:ind w:hanging="142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C2D4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7C2D4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7C2D4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4361797" w:history="1">
            <w:r w:rsidRPr="007C2D4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7C2D43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C2D4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Краткое описание</w:t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_Toc214361797 \h </w:instrText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55B92D" w14:textId="68D376C3" w:rsidR="007C2D43" w:rsidRPr="007C2D43" w:rsidRDefault="007C2D43" w:rsidP="007C2D43">
          <w:pPr>
            <w:pStyle w:val="11"/>
            <w:tabs>
              <w:tab w:val="left" w:pos="440"/>
              <w:tab w:val="right" w:leader="dot" w:pos="9344"/>
            </w:tabs>
            <w:ind w:hanging="14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61798" w:history="1">
            <w:r w:rsidRPr="007C2D4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7C2D43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C2D4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Сведения о ходе испытаний</w:t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_Toc214361798 \h </w:instrText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DC147" w14:textId="76CADCF0" w:rsidR="007C2D43" w:rsidRPr="007C2D43" w:rsidRDefault="007C2D43" w:rsidP="007C2D43">
          <w:pPr>
            <w:pStyle w:val="11"/>
            <w:tabs>
              <w:tab w:val="left" w:pos="440"/>
              <w:tab w:val="right" w:leader="dot" w:pos="9344"/>
            </w:tabs>
            <w:ind w:hanging="14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61799" w:history="1">
            <w:r w:rsidRPr="007C2D4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7C2D43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C2D4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Выводы по результатам испытания</w:t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_Toc214361799 \h </w:instrText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C2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3B4A0E" w14:textId="52DC70AC" w:rsidR="007C2D43" w:rsidRPr="007C2D43" w:rsidRDefault="007C2D43" w:rsidP="007C2D43">
          <w:pPr>
            <w:ind w:hanging="142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C2D4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7FF18DF4" w14:textId="77777777" w:rsidR="007C2D43" w:rsidRPr="007C2D43" w:rsidRDefault="007C2D43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5C962526" w14:textId="75D4CE0C" w:rsidR="007C2D43" w:rsidRPr="007C2D43" w:rsidRDefault="007C2D43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7C2D43"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14:paraId="42746B49" w14:textId="1AE13911" w:rsidR="001C7781" w:rsidRDefault="001C7781" w:rsidP="007C2D43">
      <w:pPr>
        <w:pStyle w:val="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14361797"/>
      <w:r w:rsidRPr="007C2D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Краткое описание</w:t>
      </w:r>
      <w:bookmarkEnd w:id="15"/>
    </w:p>
    <w:p w14:paraId="4D56FBFE" w14:textId="77777777" w:rsidR="007C2D43" w:rsidRPr="007C2D43" w:rsidRDefault="007C2D43" w:rsidP="00B8765E"/>
    <w:p w14:paraId="655A7D23" w14:textId="385C51EA" w:rsidR="001C7781" w:rsidRDefault="00B8765E" w:rsidP="00B8765E">
      <w:pPr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B8765E">
        <w:rPr>
          <w:rFonts w:ascii="Times New Roman" w:hAnsi="Times New Roman"/>
          <w:color w:val="000000" w:themeColor="text1"/>
          <w:sz w:val="28"/>
          <w:szCs w:val="28"/>
        </w:rPr>
        <w:t>В рамках проведения испытаний веб‑приложения «</w:t>
      </w:r>
      <w:proofErr w:type="spellStart"/>
      <w:r w:rsidRPr="00B8765E">
        <w:rPr>
          <w:rFonts w:ascii="Times New Roman" w:hAnsi="Times New Roman"/>
          <w:color w:val="000000" w:themeColor="text1"/>
          <w:sz w:val="28"/>
          <w:szCs w:val="28"/>
        </w:rPr>
        <w:t>Exam</w:t>
      </w:r>
      <w:proofErr w:type="spellEnd"/>
      <w:r w:rsidRPr="00B8765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B8765E">
        <w:rPr>
          <w:rFonts w:ascii="Times New Roman" w:hAnsi="Times New Roman"/>
          <w:color w:val="000000" w:themeColor="text1"/>
          <w:sz w:val="28"/>
          <w:szCs w:val="28"/>
        </w:rPr>
        <w:t>Proctoring</w:t>
      </w:r>
      <w:proofErr w:type="spellEnd"/>
      <w:r w:rsidRPr="00B8765E">
        <w:rPr>
          <w:rFonts w:ascii="Times New Roman" w:hAnsi="Times New Roman"/>
          <w:color w:val="000000" w:themeColor="text1"/>
          <w:sz w:val="28"/>
          <w:szCs w:val="28"/>
        </w:rPr>
        <w:t xml:space="preserve"> Suite» выполнено модульное тестирование (</w:t>
      </w:r>
      <w:proofErr w:type="spellStart"/>
      <w:r w:rsidRPr="00B8765E">
        <w:rPr>
          <w:rFonts w:ascii="Times New Roman" w:hAnsi="Times New Roman"/>
          <w:color w:val="000000" w:themeColor="text1"/>
          <w:sz w:val="28"/>
          <w:szCs w:val="28"/>
        </w:rPr>
        <w:t>unit</w:t>
      </w:r>
      <w:proofErr w:type="spellEnd"/>
      <w:r w:rsidRPr="00B8765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B8765E">
        <w:rPr>
          <w:rFonts w:ascii="Times New Roman" w:hAnsi="Times New Roman"/>
          <w:color w:val="000000" w:themeColor="text1"/>
          <w:sz w:val="28"/>
          <w:szCs w:val="28"/>
        </w:rPr>
        <w:t>testing</w:t>
      </w:r>
      <w:proofErr w:type="spellEnd"/>
      <w:r w:rsidRPr="00B8765E">
        <w:rPr>
          <w:rFonts w:ascii="Times New Roman" w:hAnsi="Times New Roman"/>
          <w:color w:val="000000" w:themeColor="text1"/>
          <w:sz w:val="28"/>
          <w:szCs w:val="28"/>
        </w:rPr>
        <w:t xml:space="preserve">) ключевого компонента — метода </w:t>
      </w:r>
      <w:proofErr w:type="spellStart"/>
      <w:r w:rsidRPr="00B8765E">
        <w:rPr>
          <w:rFonts w:ascii="Times New Roman" w:hAnsi="Times New Roman"/>
          <w:color w:val="000000" w:themeColor="text1"/>
          <w:sz w:val="28"/>
          <w:szCs w:val="28"/>
        </w:rPr>
        <w:t>AddTeacher</w:t>
      </w:r>
      <w:proofErr w:type="spellEnd"/>
      <w:r w:rsidRPr="00B8765E">
        <w:rPr>
          <w:rFonts w:ascii="Times New Roman" w:hAnsi="Times New Roman"/>
          <w:color w:val="000000" w:themeColor="text1"/>
          <w:sz w:val="28"/>
          <w:szCs w:val="28"/>
        </w:rPr>
        <w:t xml:space="preserve"> контроллера </w:t>
      </w:r>
      <w:proofErr w:type="spellStart"/>
      <w:proofErr w:type="gramStart"/>
      <w:r w:rsidRPr="00B8765E">
        <w:rPr>
          <w:rFonts w:ascii="Times New Roman" w:hAnsi="Times New Roman"/>
          <w:color w:val="000000" w:themeColor="text1"/>
          <w:sz w:val="28"/>
          <w:szCs w:val="28"/>
        </w:rPr>
        <w:t>AdminController</w:t>
      </w:r>
      <w:proofErr w:type="spellEnd"/>
      <w:r w:rsidRPr="00B8765E">
        <w:rPr>
          <w:rFonts w:ascii="Times New Roman" w:hAnsi="Times New Roman"/>
          <w:color w:val="000000" w:themeColor="text1"/>
          <w:sz w:val="28"/>
          <w:szCs w:val="28"/>
        </w:rPr>
        <w:t xml:space="preserve"> .</w:t>
      </w:r>
      <w:proofErr w:type="gramEnd"/>
    </w:p>
    <w:p w14:paraId="23B47555" w14:textId="635B15B3" w:rsidR="00B8765E" w:rsidRPr="007C2D43" w:rsidRDefault="00B8765E" w:rsidP="00B8765E">
      <w:pPr>
        <w:ind w:firstLine="709"/>
        <w:rPr>
          <w:rFonts w:ascii="Times New Roman" w:hAnsi="Times New Roman"/>
          <w:color w:val="000000" w:themeColor="text1"/>
          <w:sz w:val="28"/>
          <w:szCs w:val="28"/>
        </w:rPr>
        <w:sectPr w:rsidR="00B8765E" w:rsidRPr="007C2D43" w:rsidSect="007C2D43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B8765E">
        <w:rPr>
          <w:rFonts w:ascii="Times New Roman" w:hAnsi="Times New Roman"/>
          <w:color w:val="000000" w:themeColor="text1"/>
          <w:sz w:val="28"/>
          <w:szCs w:val="28"/>
        </w:rPr>
        <w:t>Целью тестирования являлась проверка корректности работы функционала добавления преподавателя в соответствии с техническими требованиями: валидация входных данных, обработка дубликатов, корректное сохранение и реакция на исключения.</w:t>
      </w:r>
    </w:p>
    <w:p w14:paraId="5826D4E0" w14:textId="205838B3" w:rsidR="003A60CC" w:rsidRPr="003A60CC" w:rsidRDefault="001C7781" w:rsidP="003A60CC">
      <w:pPr>
        <w:pStyle w:val="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14361798"/>
      <w:r w:rsidRPr="007C2D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Сведения о ходе испытаний</w:t>
      </w:r>
      <w:bookmarkEnd w:id="16"/>
    </w:p>
    <w:p w14:paraId="5862233E" w14:textId="68FDF7F5" w:rsidR="006E4897" w:rsidRPr="007C2D43" w:rsidRDefault="006E4897" w:rsidP="006E4897">
      <w:pPr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7C2D43">
        <w:rPr>
          <w:rFonts w:ascii="Times New Roman" w:hAnsi="Times New Roman"/>
          <w:color w:val="000000" w:themeColor="text1"/>
          <w:sz w:val="28"/>
          <w:szCs w:val="28"/>
        </w:rPr>
        <w:t>Таблица 1. Отчет к тестированию.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1842"/>
        <w:gridCol w:w="2127"/>
        <w:gridCol w:w="2551"/>
        <w:gridCol w:w="3544"/>
      </w:tblGrid>
      <w:tr w:rsidR="007C2D43" w:rsidRPr="007C2D43" w14:paraId="37DD36E3" w14:textId="77777777" w:rsidTr="006E4897">
        <w:tc>
          <w:tcPr>
            <w:tcW w:w="2122" w:type="dxa"/>
            <w:vAlign w:val="center"/>
          </w:tcPr>
          <w:p w14:paraId="0A3B24A4" w14:textId="5827F910" w:rsidR="00D20EB9" w:rsidRPr="007C2D43" w:rsidRDefault="00D20EB9" w:rsidP="00D20E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2D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Назначение</w:t>
            </w:r>
          </w:p>
        </w:tc>
        <w:tc>
          <w:tcPr>
            <w:tcW w:w="2268" w:type="dxa"/>
            <w:vAlign w:val="center"/>
          </w:tcPr>
          <w:p w14:paraId="19F96CBD" w14:textId="2E274F97" w:rsidR="00D20EB9" w:rsidRPr="007C2D43" w:rsidRDefault="00D20EB9" w:rsidP="00D20E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2D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Окружение</w:t>
            </w:r>
          </w:p>
        </w:tc>
        <w:tc>
          <w:tcPr>
            <w:tcW w:w="1842" w:type="dxa"/>
            <w:vAlign w:val="center"/>
          </w:tcPr>
          <w:p w14:paraId="10CD5B3D" w14:textId="5A2ADD8A" w:rsidR="00D20EB9" w:rsidRPr="007C2D43" w:rsidRDefault="00D20EB9" w:rsidP="00D20E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2D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Действие</w:t>
            </w:r>
          </w:p>
        </w:tc>
        <w:tc>
          <w:tcPr>
            <w:tcW w:w="2127" w:type="dxa"/>
            <w:vAlign w:val="center"/>
          </w:tcPr>
          <w:p w14:paraId="3131FF10" w14:textId="658495F1" w:rsidR="00D20EB9" w:rsidRPr="007C2D43" w:rsidRDefault="00D20EB9" w:rsidP="00D20E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2D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Ожидание</w:t>
            </w:r>
          </w:p>
        </w:tc>
        <w:tc>
          <w:tcPr>
            <w:tcW w:w="2551" w:type="dxa"/>
            <w:vAlign w:val="center"/>
          </w:tcPr>
          <w:p w14:paraId="6612E2B9" w14:textId="6D690D29" w:rsidR="00D20EB9" w:rsidRPr="007C2D43" w:rsidRDefault="00D20EB9" w:rsidP="00D20E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2D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Что валидируется</w:t>
            </w:r>
          </w:p>
        </w:tc>
        <w:tc>
          <w:tcPr>
            <w:tcW w:w="3544" w:type="dxa"/>
            <w:vAlign w:val="center"/>
          </w:tcPr>
          <w:p w14:paraId="7D90D235" w14:textId="67423338" w:rsidR="00D20EB9" w:rsidRPr="007C2D43" w:rsidRDefault="00D20EB9" w:rsidP="00D20E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2D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Пробелы и улучшения</w:t>
            </w:r>
          </w:p>
        </w:tc>
      </w:tr>
      <w:tr w:rsidR="007C2D43" w:rsidRPr="00B8765E" w14:paraId="76F86D4D" w14:textId="77777777" w:rsidTr="006E4897">
        <w:trPr>
          <w:trHeight w:val="410"/>
        </w:trPr>
        <w:tc>
          <w:tcPr>
            <w:tcW w:w="14454" w:type="dxa"/>
            <w:gridSpan w:val="6"/>
            <w:vAlign w:val="center"/>
          </w:tcPr>
          <w:p w14:paraId="425FF9A1" w14:textId="573692FF" w:rsidR="00D20EB9" w:rsidRPr="007C2D43" w:rsidRDefault="002E7E0D" w:rsidP="00D20E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AdminController_AddTeacher_Tests.ReturnsBadRequest_WhenModelIsNull</w:t>
            </w:r>
          </w:p>
        </w:tc>
      </w:tr>
      <w:tr w:rsidR="007C2D43" w:rsidRPr="007C2D43" w14:paraId="590738ED" w14:textId="77777777" w:rsidTr="00D20EB9">
        <w:tc>
          <w:tcPr>
            <w:tcW w:w="2122" w:type="dxa"/>
          </w:tcPr>
          <w:p w14:paraId="65F72125" w14:textId="0BFD3227" w:rsidR="00D20EB9" w:rsidRPr="007C2D43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проверка валидации входа — при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модели метод возвращает ошибку</w:t>
            </w:r>
          </w:p>
        </w:tc>
        <w:tc>
          <w:tcPr>
            <w:tcW w:w="2268" w:type="dxa"/>
          </w:tcPr>
          <w:p w14:paraId="54BF844C" w14:textId="715A05CE" w:rsidR="00D20EB9" w:rsidRPr="007C2D43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AdminController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создается через DI с тестовым контекстом</w:t>
            </w:r>
          </w:p>
        </w:tc>
        <w:tc>
          <w:tcPr>
            <w:tcW w:w="1842" w:type="dxa"/>
          </w:tcPr>
          <w:p w14:paraId="52433B1D" w14:textId="7494A2EB" w:rsidR="00D20EB9" w:rsidRPr="007C2D43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вызов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AddTeacher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127" w:type="dxa"/>
          </w:tcPr>
          <w:p w14:paraId="783FA9C3" w14:textId="367FF99C" w:rsidR="00D20EB9" w:rsidRPr="002E7E0D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BadRequestObjectResult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 текстом "Данные не предоставлены"</w:t>
            </w:r>
          </w:p>
        </w:tc>
        <w:tc>
          <w:tcPr>
            <w:tcW w:w="2551" w:type="dxa"/>
          </w:tcPr>
          <w:p w14:paraId="3D60A310" w14:textId="36B384E9" w:rsidR="00D20EB9" w:rsidRPr="007C2D43" w:rsidRDefault="00D20EB9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C2D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базовая проверка на </w:t>
            </w:r>
            <w:proofErr w:type="spellStart"/>
            <w:r w:rsidRPr="007C2D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7C2D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для входной модели</w:t>
            </w:r>
          </w:p>
        </w:tc>
        <w:tc>
          <w:tcPr>
            <w:tcW w:w="3544" w:type="dxa"/>
          </w:tcPr>
          <w:p w14:paraId="06507E7B" w14:textId="77777777" w:rsidR="002E7E0D" w:rsidRPr="002E7E0D" w:rsidRDefault="002E7E0D" w:rsidP="002E7E0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Проверить код состояния 400</w:t>
            </w:r>
          </w:p>
          <w:p w14:paraId="5910EC5B" w14:textId="77777777" w:rsidR="002E7E0D" w:rsidRPr="002E7E0D" w:rsidRDefault="002E7E0D" w:rsidP="002E7E0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Добавить кейс с не-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но пустым телом, чтобы отследить различия между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пустыми значениями</w:t>
            </w:r>
          </w:p>
          <w:p w14:paraId="3F5C7527" w14:textId="79483752" w:rsidR="00D20EB9" w:rsidRPr="007C2D43" w:rsidRDefault="002E7E0D" w:rsidP="002E7E0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Ввести негативные тесты для неверного Content-Type /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невалидного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JSON</w:t>
            </w:r>
          </w:p>
        </w:tc>
      </w:tr>
      <w:tr w:rsidR="007C2D43" w:rsidRPr="00B8765E" w14:paraId="617D648B" w14:textId="77777777" w:rsidTr="006E4897">
        <w:trPr>
          <w:trHeight w:val="439"/>
        </w:trPr>
        <w:tc>
          <w:tcPr>
            <w:tcW w:w="14454" w:type="dxa"/>
            <w:gridSpan w:val="6"/>
            <w:vAlign w:val="center"/>
          </w:tcPr>
          <w:p w14:paraId="1E529727" w14:textId="2979F044" w:rsidR="00D20EB9" w:rsidRPr="002E7E0D" w:rsidRDefault="002E7E0D" w:rsidP="00D20E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AdminController_AddTeacher_Tests.ReturnsBadRequest_WhenRequiredFieldsMissing</w:t>
            </w:r>
          </w:p>
        </w:tc>
      </w:tr>
      <w:tr w:rsidR="007C2D43" w:rsidRPr="007C2D43" w14:paraId="7CF872B5" w14:textId="77777777" w:rsidTr="00D20EB9">
        <w:tc>
          <w:tcPr>
            <w:tcW w:w="2122" w:type="dxa"/>
          </w:tcPr>
          <w:p w14:paraId="2D5CC0CF" w14:textId="13324E94" w:rsidR="00D20EB9" w:rsidRPr="007C2D43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обязательных полей — при пустых значениях метод возвращает ошибку</w:t>
            </w:r>
          </w:p>
        </w:tc>
        <w:tc>
          <w:tcPr>
            <w:tcW w:w="2268" w:type="dxa"/>
          </w:tcPr>
          <w:p w14:paraId="5A5D8AA8" w14:textId="1B5D8C2E" w:rsidR="00D20EB9" w:rsidRPr="002E7E0D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TestContext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InMemory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БД;</w:t>
            </w:r>
          </w:p>
        </w:tc>
        <w:tc>
          <w:tcPr>
            <w:tcW w:w="1842" w:type="dxa"/>
          </w:tcPr>
          <w:p w14:paraId="519D377B" w14:textId="48E308D9" w:rsidR="00D20EB9" w:rsidRPr="002E7E0D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вызов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AddTeacher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model</w:t>
            </w: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с пустым </w:t>
            </w: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</w:t>
            </w: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валидными остальными полями</w:t>
            </w:r>
          </w:p>
        </w:tc>
        <w:tc>
          <w:tcPr>
            <w:tcW w:w="2127" w:type="dxa"/>
          </w:tcPr>
          <w:p w14:paraId="17664B78" w14:textId="2D4BA206" w:rsidR="00D20EB9" w:rsidRPr="002E7E0D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BadRequestObjectResult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 текстом "Все обязательные поля должны быть заполнены"</w:t>
            </w:r>
          </w:p>
        </w:tc>
        <w:tc>
          <w:tcPr>
            <w:tcW w:w="2551" w:type="dxa"/>
          </w:tcPr>
          <w:p w14:paraId="4A69EFA5" w14:textId="3742A467" w:rsidR="00D20EB9" w:rsidRPr="007C2D43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тип результата и точный текст ошибки</w:t>
            </w:r>
          </w:p>
        </w:tc>
        <w:tc>
          <w:tcPr>
            <w:tcW w:w="3544" w:type="dxa"/>
          </w:tcPr>
          <w:p w14:paraId="1D57BA22" w14:textId="77777777" w:rsidR="002E7E0D" w:rsidRPr="002E7E0D" w:rsidRDefault="002E7E0D" w:rsidP="002E7E0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Проверить все обязательные поля по отдельности: </w:t>
            </w:r>
            <w:proofErr w:type="spellStart"/>
            <w:proofErr w:type="gram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,</w:t>
            </w:r>
            <w:proofErr w:type="gram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 ,</w:t>
            </w:r>
            <w:proofErr w:type="gram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FirstName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,</w:t>
            </w:r>
            <w:proofErr w:type="gram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LastName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— отдельные кейсы</w:t>
            </w:r>
          </w:p>
          <w:p w14:paraId="498C791A" w14:textId="77777777" w:rsidR="002E7E0D" w:rsidRPr="002E7E0D" w:rsidRDefault="002E7E0D" w:rsidP="002E7E0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Тесты на граничные значения: минимальная длина пароля, формат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пробелы/тримминг</w:t>
            </w:r>
          </w:p>
          <w:p w14:paraId="5D1B577E" w14:textId="2D0EB09D" w:rsidR="00D20EB9" w:rsidRPr="007C2D43" w:rsidRDefault="002E7E0D" w:rsidP="002E7E0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Проверить поведение при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Patronymic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"" против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  <w:proofErr w:type="spellEnd"/>
          </w:p>
        </w:tc>
      </w:tr>
      <w:tr w:rsidR="007C2D43" w:rsidRPr="00B8765E" w14:paraId="34C900FA" w14:textId="77777777" w:rsidTr="006E4897">
        <w:trPr>
          <w:trHeight w:val="481"/>
        </w:trPr>
        <w:tc>
          <w:tcPr>
            <w:tcW w:w="14454" w:type="dxa"/>
            <w:gridSpan w:val="6"/>
            <w:vAlign w:val="center"/>
          </w:tcPr>
          <w:p w14:paraId="7DB57150" w14:textId="41E48379" w:rsidR="00D20EB9" w:rsidRPr="002E7E0D" w:rsidRDefault="002E7E0D" w:rsidP="00D20E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AdminController_AddTeacher_Tests.ReturnsBadRequest_WhenEmailAlreadyExists</w:t>
            </w:r>
          </w:p>
        </w:tc>
      </w:tr>
      <w:tr w:rsidR="007C2D43" w:rsidRPr="007C2D43" w14:paraId="4634DCFC" w14:textId="77777777" w:rsidTr="00D20EB9">
        <w:tc>
          <w:tcPr>
            <w:tcW w:w="2122" w:type="dxa"/>
          </w:tcPr>
          <w:p w14:paraId="3E83600F" w14:textId="2F7AEA9D" w:rsidR="00D20EB9" w:rsidRPr="007C2D43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проверка уникальности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— при существующем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email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метод возвращает ошибку</w:t>
            </w:r>
          </w:p>
        </w:tc>
        <w:tc>
          <w:tcPr>
            <w:tcW w:w="2268" w:type="dxa"/>
          </w:tcPr>
          <w:p w14:paraId="5108E32F" w14:textId="72C5DBD4" w:rsidR="00D20EB9" w:rsidRPr="007C2D43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заранее добавлен пользователь в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InMemory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БД</w:t>
            </w:r>
          </w:p>
        </w:tc>
        <w:tc>
          <w:tcPr>
            <w:tcW w:w="1842" w:type="dxa"/>
          </w:tcPr>
          <w:p w14:paraId="5D0063B4" w14:textId="71275351" w:rsidR="00D20EB9" w:rsidRPr="007C2D43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вызов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AddTeacher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(model) с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тем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же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Email</w:t>
            </w:r>
          </w:p>
        </w:tc>
        <w:tc>
          <w:tcPr>
            <w:tcW w:w="2127" w:type="dxa"/>
          </w:tcPr>
          <w:p w14:paraId="72FDE43A" w14:textId="59C6A2A6" w:rsidR="00D20EB9" w:rsidRPr="002E7E0D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BadRequestObjectResult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 текстом "</w:t>
            </w: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</w:t>
            </w: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уже используется"</w:t>
            </w:r>
          </w:p>
        </w:tc>
        <w:tc>
          <w:tcPr>
            <w:tcW w:w="2551" w:type="dxa"/>
          </w:tcPr>
          <w:p w14:paraId="11297E3C" w14:textId="5B913ED5" w:rsidR="00D20EB9" w:rsidRPr="007C2D43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корректная реакция на дубликат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— тип результата и точный текст</w:t>
            </w:r>
          </w:p>
        </w:tc>
        <w:tc>
          <w:tcPr>
            <w:tcW w:w="3544" w:type="dxa"/>
          </w:tcPr>
          <w:p w14:paraId="2BC070CB" w14:textId="77777777" w:rsidR="002E7E0D" w:rsidRPr="002E7E0D" w:rsidRDefault="002E7E0D" w:rsidP="002E7E0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Проверить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регистронезависимость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EXISTS@example.com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exists@example.com</w:t>
            </w:r>
          </w:p>
          <w:p w14:paraId="10B3E4F4" w14:textId="77777777" w:rsidR="002E7E0D" w:rsidRPr="002E7E0D" w:rsidRDefault="002E7E0D" w:rsidP="002E7E0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- Проверить нормализацию/тримминг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(пробелы, скрытые символы)</w:t>
            </w:r>
          </w:p>
          <w:p w14:paraId="7FDC6C54" w14:textId="606329DF" w:rsidR="00D20EB9" w:rsidRPr="007C2D43" w:rsidRDefault="002E7E0D" w:rsidP="002E7E0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Убедиться, что </w:t>
            </w:r>
            <w:proofErr w:type="spellStart"/>
            <w:proofErr w:type="gram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SaveChanges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не вызывается при дубликате (можно отследить через счетчик/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spy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14:paraId="26F2D5E8" w14:textId="1C5C807B" w:rsidR="006E4897" w:rsidRPr="007C2D43" w:rsidRDefault="003A60CC">
      <w:pPr>
        <w:rPr>
          <w:color w:val="000000" w:themeColor="text1"/>
        </w:rPr>
      </w:pPr>
      <w:r>
        <w:rPr>
          <w:color w:val="000000" w:themeColor="text1"/>
        </w:rPr>
        <w:lastRenderedPageBreak/>
        <w:br w:type="page"/>
      </w:r>
    </w:p>
    <w:p w14:paraId="4F8ABDD5" w14:textId="56D4687B" w:rsidR="006E4897" w:rsidRPr="007C2D43" w:rsidRDefault="006E4897" w:rsidP="006E4897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2D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Продолжение таблицы 1.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1842"/>
        <w:gridCol w:w="2127"/>
        <w:gridCol w:w="2551"/>
        <w:gridCol w:w="3544"/>
      </w:tblGrid>
      <w:tr w:rsidR="007C2D43" w:rsidRPr="00B8765E" w14:paraId="35F16CBE" w14:textId="77777777" w:rsidTr="006E4897">
        <w:trPr>
          <w:trHeight w:val="456"/>
        </w:trPr>
        <w:tc>
          <w:tcPr>
            <w:tcW w:w="14454" w:type="dxa"/>
            <w:gridSpan w:val="6"/>
            <w:vAlign w:val="center"/>
          </w:tcPr>
          <w:p w14:paraId="3D425CDD" w14:textId="3B24FD74" w:rsidR="006E4897" w:rsidRPr="002E7E0D" w:rsidRDefault="002E7E0D" w:rsidP="006E489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AdminController_AddTeacher_Tests.ReturnsOk_AndAddsUser_WhenValidInput</w:t>
            </w:r>
          </w:p>
        </w:tc>
      </w:tr>
      <w:tr w:rsidR="007C2D43" w:rsidRPr="007C2D43" w14:paraId="64A3A923" w14:textId="77777777" w:rsidTr="00D20EB9">
        <w:tc>
          <w:tcPr>
            <w:tcW w:w="2122" w:type="dxa"/>
          </w:tcPr>
          <w:p w14:paraId="4E581A31" w14:textId="32B32431" w:rsidR="00D20EB9" w:rsidRPr="007C2D43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позитивный сценарий — валидная модель добавляет преподавателя и возвращает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Ok</w:t>
            </w:r>
            <w:proofErr w:type="spellEnd"/>
          </w:p>
        </w:tc>
        <w:tc>
          <w:tcPr>
            <w:tcW w:w="2268" w:type="dxa"/>
          </w:tcPr>
          <w:p w14:paraId="24F1AE82" w14:textId="7B46DF3D" w:rsidR="00D20EB9" w:rsidRPr="002E7E0D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чистая</w:t>
            </w: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InMemory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БД</w:t>
            </w: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через</w:t>
            </w: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TestContext</w:t>
            </w:r>
            <w:proofErr w:type="spellEnd"/>
          </w:p>
        </w:tc>
        <w:tc>
          <w:tcPr>
            <w:tcW w:w="1842" w:type="dxa"/>
          </w:tcPr>
          <w:p w14:paraId="66C0697F" w14:textId="094D897F" w:rsidR="00D20EB9" w:rsidRPr="007C2D43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вызов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AddTeacher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(model) с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валидным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 ,</w:t>
            </w:r>
            <w:proofErr w:type="gram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Password ,</w:t>
            </w:r>
            <w:proofErr w:type="gram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именем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фамилией</w:t>
            </w:r>
            <w:proofErr w:type="spellEnd"/>
          </w:p>
        </w:tc>
        <w:tc>
          <w:tcPr>
            <w:tcW w:w="2127" w:type="dxa"/>
          </w:tcPr>
          <w:p w14:paraId="7E9C16C8" w14:textId="5720EF6E" w:rsidR="00D20EB9" w:rsidRPr="002E7E0D" w:rsidRDefault="002E7E0D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OkObjectResult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,</w:t>
            </w:r>
            <w:proofErr w:type="gram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пользователь добавлен в БД </w:t>
            </w:r>
            <w:proofErr w:type="gram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RoleId</w:t>
            </w:r>
            <w:proofErr w:type="spellEnd"/>
            <w:proofErr w:type="gram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== </w:t>
            </w:r>
            <w:proofErr w:type="gram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2 )</w:t>
            </w:r>
            <w:proofErr w:type="gram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пароль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захеширован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Patronymic</w:t>
            </w: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 умолчанию пустая строка</w:t>
            </w:r>
          </w:p>
        </w:tc>
        <w:tc>
          <w:tcPr>
            <w:tcW w:w="2551" w:type="dxa"/>
          </w:tcPr>
          <w:p w14:paraId="609985F4" w14:textId="77777777" w:rsidR="002E7E0D" w:rsidRPr="002E7E0D" w:rsidRDefault="002E7E0D" w:rsidP="002E7E0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Тип результата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OkObjectResult</w:t>
            </w:r>
            <w:proofErr w:type="spellEnd"/>
          </w:p>
          <w:p w14:paraId="7CB4CE9F" w14:textId="77777777" w:rsidR="002E7E0D" w:rsidRPr="002E7E0D" w:rsidRDefault="002E7E0D" w:rsidP="002E7E0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Наличие объекта в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Ok.Value</w:t>
            </w:r>
            <w:proofErr w:type="spellEnd"/>
          </w:p>
          <w:p w14:paraId="4522FB34" w14:textId="3F679E5A" w:rsidR="00D20EB9" w:rsidRPr="007C2D43" w:rsidRDefault="002E7E0D" w:rsidP="002E7E0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Ровно один пользователь в контексте; проверка полей: </w:t>
            </w:r>
            <w:proofErr w:type="spellStart"/>
            <w:proofErr w:type="gram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,</w:t>
            </w:r>
            <w:proofErr w:type="gram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RoleId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,</w:t>
            </w:r>
            <w:proofErr w:type="gram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PasswordHash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!</w:t>
            </w:r>
            <w:proofErr w:type="gram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= исходный пароль, </w:t>
            </w:r>
            <w:proofErr w:type="spellStart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Patronymic</w:t>
            </w:r>
            <w:proofErr w:type="spellEnd"/>
            <w:r w:rsidRPr="002E7E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== ""</w:t>
            </w:r>
          </w:p>
        </w:tc>
        <w:tc>
          <w:tcPr>
            <w:tcW w:w="3544" w:type="dxa"/>
          </w:tcPr>
          <w:p w14:paraId="538ECD0E" w14:textId="77777777" w:rsidR="004E4E15" w:rsidRPr="004E4E15" w:rsidRDefault="004E4E15" w:rsidP="004E4E1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Проверить содержимое </w:t>
            </w: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Ok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-ответа (текст "Преподаватель успешно добавлен</w:t>
            </w:r>
            <w:proofErr w:type="gram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 )</w:t>
            </w:r>
            <w:proofErr w:type="gramEnd"/>
          </w:p>
          <w:p w14:paraId="285D681B" w14:textId="77777777" w:rsidR="004E4E15" w:rsidRPr="004E4E15" w:rsidRDefault="004E4E15" w:rsidP="004E4E1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Верифицировать, что </w:t>
            </w: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хеш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пароля соответствует ожидаемому алгоритму </w:t>
            </w:r>
            <w:proofErr w:type="gram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 </w:t>
            </w: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BCrypt</w:t>
            </w:r>
            <w:proofErr w:type="spellEnd"/>
            <w:proofErr w:type="gram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) — например, проверка </w:t>
            </w: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BCrypt.Verify</w:t>
            </w:r>
            <w:proofErr w:type="spellEnd"/>
          </w:p>
          <w:p w14:paraId="226F9B5E" w14:textId="77777777" w:rsidR="004E4E15" w:rsidRPr="004E4E15" w:rsidRDefault="004E4E15" w:rsidP="004E4E1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Проверить корректную обработку </w:t>
            </w: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Patronymic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не-</w:t>
            </w: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значений</w:t>
            </w:r>
          </w:p>
          <w:p w14:paraId="6A0BE02A" w14:textId="2EA82A89" w:rsidR="00D20EB9" w:rsidRPr="007C2D43" w:rsidRDefault="004E4E15" w:rsidP="004E4E1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Тест на повторный вызов с тем же </w:t>
            </w: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сразу после добавления (должно вернуть </w:t>
            </w:r>
            <w:proofErr w:type="spellStart"/>
            <w:proofErr w:type="gram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BadRequest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)</w:t>
            </w:r>
            <w:proofErr w:type="gramEnd"/>
          </w:p>
        </w:tc>
      </w:tr>
      <w:tr w:rsidR="007C2D43" w:rsidRPr="00B8765E" w14:paraId="74DC1918" w14:textId="77777777" w:rsidTr="006E4897">
        <w:trPr>
          <w:trHeight w:val="414"/>
        </w:trPr>
        <w:tc>
          <w:tcPr>
            <w:tcW w:w="14454" w:type="dxa"/>
            <w:gridSpan w:val="6"/>
            <w:vAlign w:val="center"/>
          </w:tcPr>
          <w:p w14:paraId="65A13787" w14:textId="3DC5B4E6" w:rsidR="00D20EB9" w:rsidRPr="004E4E15" w:rsidRDefault="004E4E15" w:rsidP="006E489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AdminController_AddTeacher_Tests.Returns500_WhenSaveChangesThrows</w:t>
            </w:r>
          </w:p>
        </w:tc>
      </w:tr>
      <w:tr w:rsidR="007C2D43" w:rsidRPr="007C2D43" w14:paraId="584C11C6" w14:textId="77777777" w:rsidTr="00D20EB9">
        <w:tc>
          <w:tcPr>
            <w:tcW w:w="2122" w:type="dxa"/>
          </w:tcPr>
          <w:p w14:paraId="6C4EDCA1" w14:textId="1E0950C3" w:rsidR="00D20EB9" w:rsidRPr="007C2D43" w:rsidRDefault="004E4E15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устойчивость к исключениям — при исключении в </w:t>
            </w:r>
            <w:proofErr w:type="spellStart"/>
            <w:proofErr w:type="gram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SaveChanges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метод возвращает 500</w:t>
            </w:r>
          </w:p>
        </w:tc>
        <w:tc>
          <w:tcPr>
            <w:tcW w:w="2268" w:type="dxa"/>
          </w:tcPr>
          <w:p w14:paraId="2872F889" w14:textId="25F03FAE" w:rsidR="00D20EB9" w:rsidRPr="004E4E15" w:rsidRDefault="004E4E15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ThrowingContext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TestContext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,</w:t>
            </w:r>
            <w:proofErr w:type="gram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переопределяет</w:t>
            </w: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SaveChanges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) </w:t>
            </w: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</w:t>
            </w: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throw new Exception("fail"</w:t>
            </w:r>
            <w:proofErr w:type="gram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 ;</w:t>
            </w:r>
            <w:proofErr w:type="gram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AdminController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</w:t>
            </w: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DI</w:t>
            </w:r>
          </w:p>
        </w:tc>
        <w:tc>
          <w:tcPr>
            <w:tcW w:w="1842" w:type="dxa"/>
          </w:tcPr>
          <w:p w14:paraId="5DB576E9" w14:textId="386B6CA1" w:rsidR="00D20EB9" w:rsidRPr="007C2D43" w:rsidRDefault="004E4E15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вызов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AddTeacher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(model) </w:t>
            </w: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на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ThrowingContext</w:t>
            </w:r>
            <w:proofErr w:type="spellEnd"/>
          </w:p>
        </w:tc>
        <w:tc>
          <w:tcPr>
            <w:tcW w:w="2127" w:type="dxa"/>
          </w:tcPr>
          <w:p w14:paraId="159FAC01" w14:textId="5E72DDB2" w:rsidR="00D20EB9" w:rsidRPr="007C2D43" w:rsidRDefault="004E4E15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ObjectResult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кодом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500</w:t>
            </w:r>
          </w:p>
        </w:tc>
        <w:tc>
          <w:tcPr>
            <w:tcW w:w="2551" w:type="dxa"/>
          </w:tcPr>
          <w:p w14:paraId="2996504C" w14:textId="7B1A8F30" w:rsidR="00D20EB9" w:rsidRPr="007C2D43" w:rsidRDefault="004E4E15" w:rsidP="00853A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корректный HTTP-статус 500, обработка исключения без утечки деталей</w:t>
            </w:r>
          </w:p>
        </w:tc>
        <w:tc>
          <w:tcPr>
            <w:tcW w:w="3544" w:type="dxa"/>
          </w:tcPr>
          <w:p w14:paraId="6A1F7450" w14:textId="77777777" w:rsidR="004E4E15" w:rsidRPr="004E4E15" w:rsidRDefault="004E4E15" w:rsidP="004E4E1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Проверить структуру тела ответа: содержит ли поле </w:t>
            </w:r>
            <w:proofErr w:type="spell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message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 текстом ошибки</w:t>
            </w:r>
          </w:p>
          <w:p w14:paraId="53BE04F1" w14:textId="77777777" w:rsidR="004E4E15" w:rsidRPr="004E4E15" w:rsidRDefault="004E4E15" w:rsidP="004E4E1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Тест на разные типы исключений (например, </w:t>
            </w:r>
            <w:proofErr w:type="spellStart"/>
            <w:proofErr w:type="gramStart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DbUpdateException</w:t>
            </w:r>
            <w:proofErr w:type="spell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)</w:t>
            </w:r>
            <w:proofErr w:type="gramEnd"/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их форматирование</w:t>
            </w:r>
          </w:p>
          <w:p w14:paraId="0693345A" w14:textId="3BD07043" w:rsidR="00D20EB9" w:rsidRPr="007C2D43" w:rsidRDefault="004E4E15" w:rsidP="004E4E1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E4E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Убедиться, что частично добавленные изменения не остаются в контексте (транзакционная целостность при реальном провайдере)</w:t>
            </w:r>
          </w:p>
        </w:tc>
      </w:tr>
    </w:tbl>
    <w:p w14:paraId="4182A1E1" w14:textId="58926D16" w:rsidR="00015858" w:rsidRPr="00B8765E" w:rsidRDefault="00015858" w:rsidP="00853ADA">
      <w:pPr>
        <w:rPr>
          <w:color w:val="000000" w:themeColor="text1"/>
        </w:rPr>
        <w:sectPr w:rsidR="00015858" w:rsidRPr="00B8765E" w:rsidSect="006E489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63256548" w14:textId="2AD7CA6C" w:rsidR="007C2D43" w:rsidRDefault="001C7781" w:rsidP="007C2D43">
      <w:pPr>
        <w:pStyle w:val="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14361799"/>
      <w:r w:rsidRPr="007C2D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Выводы по результатам испытания</w:t>
      </w:r>
      <w:bookmarkEnd w:id="17"/>
    </w:p>
    <w:p w14:paraId="337D49A8" w14:textId="77777777" w:rsidR="007C2D43" w:rsidRPr="007C2D43" w:rsidRDefault="007C2D43" w:rsidP="007C2D43"/>
    <w:p w14:paraId="78A88D77" w14:textId="77777777" w:rsidR="004E4E15" w:rsidRPr="004E4E15" w:rsidRDefault="004E4E15" w:rsidP="004E4E15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Все 5 юнит‑тестов для </w:t>
      </w:r>
      <w:proofErr w:type="spellStart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>AddTeacher</w:t>
      </w:r>
      <w:proofErr w:type="spellEnd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проходят, подтверждая корректную работу ключевых ветвей логики.</w:t>
      </w:r>
    </w:p>
    <w:p w14:paraId="75480118" w14:textId="77777777" w:rsidR="004E4E15" w:rsidRPr="004E4E15" w:rsidRDefault="004E4E15" w:rsidP="004E4E15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Валидация входных данных работает корректно: обрабатываются </w:t>
      </w:r>
      <w:proofErr w:type="spellStart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>null</w:t>
      </w:r>
      <w:proofErr w:type="spellEnd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модель, незаполненные обязательные поля и дубликаты </w:t>
      </w:r>
      <w:proofErr w:type="spellStart"/>
      <w:proofErr w:type="gramStart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</w:t>
      </w:r>
      <w:proofErr w:type="gramEnd"/>
    </w:p>
    <w:p w14:paraId="665EE117" w14:textId="77777777" w:rsidR="004E4E15" w:rsidRPr="004E4E15" w:rsidRDefault="004E4E15" w:rsidP="004E4E15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Позитивный сценарий реализован верно: создается пользователь с ролью </w:t>
      </w:r>
      <w:proofErr w:type="gramStart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>2 ,</w:t>
      </w:r>
      <w:proofErr w:type="gramEnd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пароль </w:t>
      </w:r>
      <w:proofErr w:type="spellStart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>хешируется</w:t>
      </w:r>
      <w:proofErr w:type="spellEnd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поле </w:t>
      </w:r>
      <w:proofErr w:type="spellStart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>Patronymic</w:t>
      </w:r>
      <w:proofErr w:type="spellEnd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нормализуется в пустую строку.</w:t>
      </w:r>
    </w:p>
    <w:p w14:paraId="60EE146F" w14:textId="77777777" w:rsidR="004E4E15" w:rsidRPr="004E4E15" w:rsidRDefault="004E4E15" w:rsidP="004E4E15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Обработка исключений в слое сохранения данных корректна: при ошибке </w:t>
      </w:r>
      <w:proofErr w:type="spellStart"/>
      <w:proofErr w:type="gramStart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>SaveChanges</w:t>
      </w:r>
      <w:proofErr w:type="spellEnd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возвращается код </w:t>
      </w:r>
      <w:proofErr w:type="gramStart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>500 ,</w:t>
      </w:r>
      <w:proofErr w:type="gramEnd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соответствует ожидаемой серверной ошибке.</w:t>
      </w:r>
    </w:p>
    <w:p w14:paraId="4F090698" w14:textId="2892C170" w:rsidR="001C7781" w:rsidRPr="007C2D43" w:rsidRDefault="004E4E15" w:rsidP="004E4E15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Окружение для тестирования изолировано и надежно: используется EF </w:t>
      </w:r>
      <w:proofErr w:type="spellStart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>InMemory</w:t>
      </w:r>
      <w:proofErr w:type="spellEnd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отключением </w:t>
      </w:r>
      <w:proofErr w:type="spellStart"/>
      <w:proofErr w:type="gramStart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>OnConfiguring</w:t>
      </w:r>
      <w:proofErr w:type="spellEnd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,</w:t>
      </w:r>
      <w:proofErr w:type="gramEnd"/>
      <w:r w:rsidRPr="004E4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исключает конфликты провайдеров и обеспечивает воспроизводимость.</w:t>
      </w:r>
    </w:p>
    <w:sectPr w:rsidR="001C7781" w:rsidRPr="007C2D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1D11D" w14:textId="77777777" w:rsidR="006307F7" w:rsidRDefault="006307F7" w:rsidP="007C2D43">
      <w:pPr>
        <w:spacing w:after="0" w:line="240" w:lineRule="auto"/>
      </w:pPr>
      <w:r>
        <w:separator/>
      </w:r>
    </w:p>
  </w:endnote>
  <w:endnote w:type="continuationSeparator" w:id="0">
    <w:p w14:paraId="6D298922" w14:textId="77777777" w:rsidR="006307F7" w:rsidRDefault="006307F7" w:rsidP="007C2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2110755"/>
      <w:docPartObj>
        <w:docPartGallery w:val="Page Numbers (Bottom of Page)"/>
        <w:docPartUnique/>
      </w:docPartObj>
    </w:sdtPr>
    <w:sdtContent>
      <w:p w14:paraId="391F7ED5" w14:textId="38CD123E" w:rsidR="007C2D43" w:rsidRDefault="007C2D4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9631EF" w14:textId="77777777" w:rsidR="007C2D43" w:rsidRDefault="007C2D4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0518F" w14:textId="77777777" w:rsidR="006307F7" w:rsidRDefault="006307F7" w:rsidP="007C2D43">
      <w:pPr>
        <w:spacing w:after="0" w:line="240" w:lineRule="auto"/>
      </w:pPr>
      <w:r>
        <w:separator/>
      </w:r>
    </w:p>
  </w:footnote>
  <w:footnote w:type="continuationSeparator" w:id="0">
    <w:p w14:paraId="6512FC9B" w14:textId="77777777" w:rsidR="006307F7" w:rsidRDefault="006307F7" w:rsidP="007C2D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15113"/>
    <w:multiLevelType w:val="hybridMultilevel"/>
    <w:tmpl w:val="6EC05054"/>
    <w:lvl w:ilvl="0" w:tplc="D694AB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A031361"/>
    <w:multiLevelType w:val="hybridMultilevel"/>
    <w:tmpl w:val="532AF4F0"/>
    <w:lvl w:ilvl="0" w:tplc="343A25C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718331">
    <w:abstractNumId w:val="1"/>
  </w:num>
  <w:num w:numId="2" w16cid:durableId="30613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DA"/>
    <w:rsid w:val="00015858"/>
    <w:rsid w:val="00082BD5"/>
    <w:rsid w:val="001C7781"/>
    <w:rsid w:val="00246330"/>
    <w:rsid w:val="002E7E0D"/>
    <w:rsid w:val="002F4893"/>
    <w:rsid w:val="003921FC"/>
    <w:rsid w:val="003A60CC"/>
    <w:rsid w:val="004E4E15"/>
    <w:rsid w:val="006307F7"/>
    <w:rsid w:val="006E4897"/>
    <w:rsid w:val="007C2D43"/>
    <w:rsid w:val="00853ADA"/>
    <w:rsid w:val="00A10EEB"/>
    <w:rsid w:val="00B8765E"/>
    <w:rsid w:val="00D20EB9"/>
    <w:rsid w:val="00DB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8E3AD"/>
  <w15:chartTrackingRefBased/>
  <w15:docId w15:val="{D18AE6CE-34AE-4C04-A1A5-D279568B5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330"/>
  </w:style>
  <w:style w:type="paragraph" w:styleId="1">
    <w:name w:val="heading 1"/>
    <w:basedOn w:val="a"/>
    <w:next w:val="a"/>
    <w:link w:val="10"/>
    <w:uiPriority w:val="9"/>
    <w:qFormat/>
    <w:rsid w:val="007C2D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3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53ADA"/>
    <w:pPr>
      <w:spacing w:line="256" w:lineRule="auto"/>
      <w:ind w:left="720"/>
      <w:contextualSpacing/>
    </w:pPr>
    <w:rPr>
      <w:kern w:val="2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7C2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C2D4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C2D43"/>
    <w:pPr>
      <w:spacing w:after="100"/>
    </w:pPr>
  </w:style>
  <w:style w:type="character" w:styleId="a6">
    <w:name w:val="Hyperlink"/>
    <w:basedOn w:val="a0"/>
    <w:uiPriority w:val="99"/>
    <w:unhideWhenUsed/>
    <w:rsid w:val="007C2D43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7C2D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C2D43"/>
  </w:style>
  <w:style w:type="paragraph" w:styleId="a9">
    <w:name w:val="footer"/>
    <w:basedOn w:val="a"/>
    <w:link w:val="aa"/>
    <w:uiPriority w:val="99"/>
    <w:unhideWhenUsed/>
    <w:rsid w:val="007C2D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C2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16F40-B13D-42A4-809A-83917CC66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</dc:creator>
  <cp:keywords/>
  <dc:description/>
  <cp:lastModifiedBy>Руслан Худяков</cp:lastModifiedBy>
  <cp:revision>5</cp:revision>
  <dcterms:created xsi:type="dcterms:W3CDTF">2025-11-18T06:34:00Z</dcterms:created>
  <dcterms:modified xsi:type="dcterms:W3CDTF">2025-11-19T03:48:00Z</dcterms:modified>
</cp:coreProperties>
</file>