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71" w:rsidRPr="00E1484F" w:rsidRDefault="004D6F71" w:rsidP="004D6F71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</w:p>
    <w:p w:rsidR="004D6F71" w:rsidRPr="00E1484F" w:rsidRDefault="004D6F71" w:rsidP="004D6F71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Page</w:t>
      </w:r>
    </w:p>
    <w:p w:rsidR="004D6F71" w:rsidRPr="00E1484F" w:rsidRDefault="004D6F71" w:rsidP="004D6F71">
      <w:pPr>
        <w:spacing w:after="0"/>
        <w:ind w:right="27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ACKNOWLEDGEMENTS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E1484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ABSTRACT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ii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iii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FIGURES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E1484F">
        <w:rPr>
          <w:rFonts w:ascii="Times New Roman" w:hAnsi="Times New Roman" w:cs="Times New Roman"/>
          <w:sz w:val="24"/>
          <w:szCs w:val="24"/>
          <w:lang w:val="en-GB"/>
        </w:rPr>
        <w:t>vi</w:t>
      </w:r>
      <w:proofErr w:type="gramEnd"/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TABLES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viii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SYMBOLS AND ABBREVIATIONS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ix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CHAPTER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TITLE</w:t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INTRODUCTION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D6F71" w:rsidRPr="00E1484F" w:rsidRDefault="004D6F71" w:rsidP="004D6F71">
      <w:pPr>
        <w:spacing w:after="0"/>
        <w:ind w:left="10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of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Adaptive T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raffic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Signal Control </w:t>
      </w:r>
      <w:r w:rsidR="0097525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Statement of the Problem</w:t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2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1484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Introduction to Image Processing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2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Aim and Objectives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C6945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6945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Scope of Thesis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4D6F71" w:rsidRPr="00E1484F" w:rsidRDefault="004D6F71" w:rsidP="00B05AE2">
      <w:pPr>
        <w:tabs>
          <w:tab w:val="left" w:pos="1440"/>
          <w:tab w:val="left" w:pos="216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1.6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Outlines of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Thesis                   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4D6F71" w:rsidRPr="00E1484F" w:rsidRDefault="004D6F71" w:rsidP="004D6F71">
      <w:pPr>
        <w:tabs>
          <w:tab w:val="left" w:pos="720"/>
          <w:tab w:val="left" w:pos="900"/>
          <w:tab w:val="left" w:pos="1440"/>
          <w:tab w:val="left" w:pos="8100"/>
        </w:tabs>
        <w:autoSpaceDE w:val="0"/>
        <w:autoSpaceDN w:val="0"/>
        <w:adjustRightInd w:val="0"/>
        <w:spacing w:after="0"/>
        <w:ind w:left="1530" w:hanging="81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LITERATURE REVIEW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Light System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5</w:t>
      </w:r>
    </w:p>
    <w:p w:rsidR="006B70C5" w:rsidRPr="00E1484F" w:rsidRDefault="004D6F71" w:rsidP="004D6F71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Engineering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>7</w:t>
      </w:r>
    </w:p>
    <w:p w:rsidR="00A31943" w:rsidRPr="00E1484F" w:rsidRDefault="006B70C5" w:rsidP="004D6F71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2.3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Traditional Traffic Light Control System</w:t>
      </w:r>
    </w:p>
    <w:p w:rsidR="00A31943" w:rsidRPr="000A12CD" w:rsidRDefault="00A31943" w:rsidP="000E11C0">
      <w:pPr>
        <w:widowControl w:val="0"/>
        <w:spacing w:after="0"/>
        <w:ind w:right="0"/>
        <w:rPr>
          <w:rFonts w:eastAsia="Times New Roman" w:cs="Times New Roman"/>
          <w:b/>
          <w:bC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2.4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Adaptive Traffic Control Systems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0A12CD">
        <w:rPr>
          <w:rFonts w:eastAsia="Times New Roman" w:cs="Times New Roman"/>
          <w:sz w:val="24"/>
          <w:szCs w:val="24"/>
          <w:lang w:val="en-GB"/>
        </w:rPr>
        <w:t>2.4</w:t>
      </w:r>
      <w:r w:rsidR="000E11C0">
        <w:rPr>
          <w:rFonts w:eastAsia="Times New Roman" w:cs="Times New Roman"/>
          <w:sz w:val="24"/>
          <w:szCs w:val="24"/>
          <w:lang w:val="en-GB"/>
        </w:rPr>
        <w:t>.1</w:t>
      </w:r>
      <w:r w:rsidR="004D6F71" w:rsidRPr="00D91657">
        <w:rPr>
          <w:rFonts w:eastAsia="Times New Roman" w:cs="Times New Roman"/>
          <w:sz w:val="24"/>
          <w:szCs w:val="24"/>
          <w:lang w:val="en-GB"/>
        </w:rPr>
        <w:t xml:space="preserve"> </w:t>
      </w:r>
      <w:proofErr w:type="spellStart"/>
      <w:r w:rsidR="00D91657">
        <w:rPr>
          <w:rFonts w:eastAsia="Times New Roman" w:cs="Times New Roman"/>
          <w:sz w:val="24"/>
          <w:szCs w:val="24"/>
          <w:lang w:val="en-GB"/>
        </w:rPr>
        <w:t>InSync</w:t>
      </w:r>
      <w:proofErr w:type="spellEnd"/>
      <w:r w:rsidR="00D91657">
        <w:rPr>
          <w:rFonts w:eastAsia="Times New Roman" w:cs="Times New Roman"/>
          <w:sz w:val="24"/>
          <w:szCs w:val="24"/>
          <w:lang w:val="en-GB"/>
        </w:rPr>
        <w:t xml:space="preserve"> Adaptive Traffic Control S</w:t>
      </w:r>
      <w:r w:rsidR="00D91657" w:rsidRPr="00D91657">
        <w:rPr>
          <w:rFonts w:eastAsia="Times New Roman" w:cs="Times New Roman"/>
          <w:sz w:val="24"/>
          <w:szCs w:val="24"/>
          <w:lang w:val="en-GB"/>
        </w:rPr>
        <w:t>ystem</w:t>
      </w:r>
      <w:r w:rsidR="004D6F71" w:rsidRPr="00E1484F">
        <w:rPr>
          <w:rFonts w:eastAsia="Times New Roman" w:cs="Times New Roman"/>
          <w:sz w:val="24"/>
          <w:szCs w:val="24"/>
          <w:lang w:val="en-GB"/>
        </w:rPr>
        <w:tab/>
        <w:t xml:space="preserve">  </w:t>
      </w:r>
      <w:r w:rsidRPr="00E1484F">
        <w:rPr>
          <w:rFonts w:eastAsia="Times New Roman" w:cs="Times New Roman"/>
          <w:sz w:val="24"/>
          <w:szCs w:val="24"/>
          <w:lang w:val="en-GB"/>
        </w:rPr>
        <w:tab/>
      </w:r>
      <w:r w:rsidRPr="00D91657">
        <w:rPr>
          <w:rFonts w:eastAsia="Times New Roman" w:cs="Times New Roman"/>
          <w:sz w:val="24"/>
          <w:szCs w:val="24"/>
          <w:lang w:val="en-GB"/>
        </w:rPr>
        <w:t xml:space="preserve">  </w:t>
      </w:r>
      <w:r w:rsidR="004D6F71" w:rsidRPr="00D91657">
        <w:rPr>
          <w:rFonts w:eastAsia="Times New Roman" w:cs="Times New Roman"/>
          <w:sz w:val="24"/>
          <w:szCs w:val="24"/>
          <w:lang w:val="en-GB"/>
        </w:rPr>
        <w:t xml:space="preserve"> 8</w:t>
      </w:r>
    </w:p>
    <w:p w:rsidR="007C255B" w:rsidRPr="00E1484F" w:rsidRDefault="007C255B" w:rsidP="007C255B">
      <w:pPr>
        <w:tabs>
          <w:tab w:val="left" w:pos="540"/>
          <w:tab w:val="left" w:pos="1440"/>
          <w:tab w:val="left" w:pos="1890"/>
          <w:tab w:val="left" w:pos="2700"/>
          <w:tab w:val="left" w:pos="351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Webster's Method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15</w:t>
      </w:r>
    </w:p>
    <w:p w:rsidR="007C255B" w:rsidRPr="00E1484F" w:rsidRDefault="007C255B" w:rsidP="007C255B">
      <w:pPr>
        <w:tabs>
          <w:tab w:val="left" w:pos="540"/>
          <w:tab w:val="left" w:pos="1440"/>
          <w:tab w:val="left" w:pos="1890"/>
          <w:tab w:val="left" w:pos="252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</w:t>
      </w:r>
      <w:r w:rsidR="00DC1F3F" w:rsidRPr="00E1484F">
        <w:rPr>
          <w:rFonts w:ascii="Times New Roman" w:hAnsi="Times New Roman" w:cs="Times New Roman"/>
          <w:sz w:val="24"/>
          <w:szCs w:val="24"/>
          <w:lang w:val="en-GB"/>
        </w:rPr>
        <w:t>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Signal Phases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15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980"/>
          <w:tab w:val="left" w:pos="2520"/>
          <w:tab w:val="left" w:pos="3510"/>
          <w:tab w:val="right" w:pos="8280"/>
        </w:tabs>
        <w:spacing w:after="0"/>
        <w:ind w:left="2700" w:hanging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.1.1. Four phases signals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16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980"/>
          <w:tab w:val="left" w:pos="2520"/>
          <w:tab w:val="left" w:pos="3510"/>
          <w:tab w:val="right" w:pos="8280"/>
        </w:tabs>
        <w:spacing w:after="0"/>
        <w:ind w:left="2700" w:hanging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.1.2. Passenger car unit (PCU)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890"/>
          <w:tab w:val="left" w:pos="2520"/>
          <w:tab w:val="left" w:pos="351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.2.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Vehicle Clearance Interval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890"/>
          <w:tab w:val="left" w:pos="2520"/>
          <w:tab w:val="left" w:pos="351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.3.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Minimum Cycle Length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80235C" w:rsidRDefault="007C255B" w:rsidP="0080235C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      2.5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.4.</w:t>
      </w:r>
      <w:r w:rsidR="00DC1F3F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Green Splitting</w:t>
      </w:r>
    </w:p>
    <w:p w:rsidR="007C255B" w:rsidRPr="00E1484F" w:rsidRDefault="004D6F71" w:rsidP="0080235C">
      <w:pPr>
        <w:spacing w:after="24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>Image Processing Methods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10</w:t>
      </w:r>
    </w:p>
    <w:p w:rsidR="00F4178F" w:rsidRDefault="00E23E27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2.6.1. Analogue Image Processing</w:t>
      </w:r>
    </w:p>
    <w:p w:rsidR="00F4178F" w:rsidRDefault="00F4178F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2.6.2. Digital Image Processing</w:t>
      </w:r>
    </w:p>
    <w:p w:rsidR="00F4178F" w:rsidRDefault="008130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2.7.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Types of Images</w:t>
      </w:r>
    </w:p>
    <w:p w:rsidR="008130C0" w:rsidRDefault="008130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2.7.1. Binary Image</w:t>
      </w:r>
    </w:p>
    <w:p w:rsidR="008130C0" w:rsidRDefault="008130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A1649">
        <w:rPr>
          <w:rFonts w:ascii="Times New Roman" w:eastAsia="Times New Roman" w:hAnsi="Times New Roman" w:cs="Times New Roman"/>
          <w:sz w:val="24"/>
          <w:szCs w:val="24"/>
          <w:lang w:val="en-GB"/>
        </w:rPr>
        <w:t>2.7.2. Grayscale Image</w:t>
      </w:r>
    </w:p>
    <w:p w:rsidR="008A1649" w:rsidRDefault="008A1649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2.7.3.</w:t>
      </w:r>
      <w:r w:rsidR="00DA08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Colour Image</w:t>
      </w:r>
    </w:p>
    <w:p w:rsidR="007C255B" w:rsidRDefault="00E23E27" w:rsidP="006371D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>8.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Python Programming Language</w:t>
      </w:r>
    </w:p>
    <w:p w:rsidR="006371D1" w:rsidRPr="00E1484F" w:rsidRDefault="006371D1" w:rsidP="006371D1">
      <w:pPr>
        <w:spacing w:after="0"/>
        <w:ind w:right="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2.9.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Library</w:t>
      </w:r>
    </w:p>
    <w:p w:rsidR="008A26C0" w:rsidRDefault="003E656C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2.10.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Threading </w:t>
      </w:r>
    </w:p>
    <w:p w:rsidR="003E656C" w:rsidRDefault="008A26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2.10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.1. Thread</w:t>
      </w:r>
    </w:p>
    <w:p w:rsidR="004D6F71" w:rsidRDefault="003E656C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</w:t>
      </w:r>
      <w:r w:rsidRP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Thread Control Block</w:t>
      </w:r>
    </w:p>
    <w:p w:rsidR="003E656C" w:rsidRPr="003E656C" w:rsidRDefault="003E656C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2.10.3.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Multithreading</w:t>
      </w:r>
    </w:p>
    <w:p w:rsidR="004D6F71" w:rsidRDefault="004D6F71" w:rsidP="004D6F71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Real-Time Object Detection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with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11</w:t>
      </w:r>
    </w:p>
    <w:p w:rsidR="00310C4D" w:rsidRDefault="006F0526" w:rsidP="004D6F71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2.11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.1. </w:t>
      </w:r>
      <w:proofErr w:type="spellStart"/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</w:p>
    <w:p w:rsidR="00310C4D" w:rsidRPr="00E1484F" w:rsidRDefault="00310C4D" w:rsidP="004D6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2.11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.2.</w:t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YOLOv3</w:t>
      </w:r>
    </w:p>
    <w:p w:rsidR="004D6F71" w:rsidRDefault="004D6F71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>Arduino</w:t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    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12</w:t>
      </w:r>
    </w:p>
    <w:p w:rsidR="00A523A0" w:rsidRPr="00E1484F" w:rsidRDefault="00A523A0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2.13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E32B65" w:rsidRPr="00E32B65">
        <w:rPr>
          <w:rFonts w:ascii="Times New Roman" w:hAnsi="Times New Roman" w:cs="Times New Roman"/>
          <w:sz w:val="24"/>
          <w:szCs w:val="24"/>
          <w:lang w:val="en-GB"/>
        </w:rPr>
        <w:t xml:space="preserve">ENC28J60 </w:t>
      </w:r>
      <w:r w:rsidR="00E32B65" w:rsidRPr="00E32B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Ethernet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Module</w:t>
      </w:r>
    </w:p>
    <w:p w:rsidR="00DC1F3F" w:rsidRDefault="00DC1F3F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</w:t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61F3A">
        <w:rPr>
          <w:rFonts w:ascii="Times New Roman" w:hAnsi="Times New Roman" w:cs="Times New Roman"/>
          <w:sz w:val="24"/>
          <w:szCs w:val="24"/>
          <w:lang w:val="en-GB"/>
        </w:rPr>
        <w:t>Categories</w:t>
      </w:r>
      <w:r w:rsidR="00226856">
        <w:rPr>
          <w:rFonts w:ascii="Times New Roman" w:hAnsi="Times New Roman" w:cs="Times New Roman"/>
          <w:sz w:val="24"/>
          <w:szCs w:val="24"/>
          <w:lang w:val="en-GB"/>
        </w:rPr>
        <w:t xml:space="preserve"> of Networks</w:t>
      </w:r>
    </w:p>
    <w:p w:rsidR="002B3EA3" w:rsidRDefault="00A523A0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  <w:t>LAN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bookmarkStart w:id="0" w:name="_GoBack"/>
      <w:bookmarkEnd w:id="0"/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12</w:t>
      </w:r>
    </w:p>
    <w:p w:rsidR="002B3EA3" w:rsidRDefault="00A523A0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W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23</w:t>
      </w:r>
    </w:p>
    <w:p w:rsidR="00AC7A73" w:rsidRDefault="00A523A0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.3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M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</w:p>
    <w:p w:rsidR="002B3EA3" w:rsidRDefault="00A523A0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2.15</w:t>
      </w:r>
      <w:r w:rsidR="00AC7A73">
        <w:rPr>
          <w:rFonts w:ascii="Times New Roman" w:hAnsi="Times New Roman" w:cs="Times New Roman"/>
          <w:sz w:val="24"/>
          <w:szCs w:val="24"/>
          <w:lang w:val="en-GB"/>
        </w:rPr>
        <w:tab/>
        <w:t>Network Protocol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43</w:t>
      </w:r>
    </w:p>
    <w:p w:rsidR="004D6F71" w:rsidRDefault="00AC7A73" w:rsidP="000E11C0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03BB" w:rsidRPr="008F03BB">
        <w:rPr>
          <w:rFonts w:ascii="Times New Roman" w:hAnsi="Times New Roman" w:cs="Times New Roman"/>
          <w:sz w:val="24"/>
          <w:szCs w:val="24"/>
          <w:lang w:val="en-GB"/>
        </w:rPr>
        <w:t>Transmission Control Protocol (TCP)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26</w:t>
      </w:r>
    </w:p>
    <w:p w:rsidR="00A523A0" w:rsidRPr="000E11C0" w:rsidRDefault="00A211E1" w:rsidP="000E11C0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.2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User Datagram Protocol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26</w:t>
      </w:r>
    </w:p>
    <w:p w:rsidR="00FA7967" w:rsidRDefault="00A523A0" w:rsidP="00135AB0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2.16</w:t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hAnsi="Times New Roman" w:cs="Times New Roman"/>
          <w:sz w:val="24"/>
          <w:szCs w:val="24"/>
          <w:lang w:val="en-GB"/>
        </w:rPr>
        <w:t>Internet Protocol C</w:t>
      </w:r>
      <w:r w:rsidR="00FA7967" w:rsidRPr="00FA7967">
        <w:rPr>
          <w:rFonts w:ascii="Times New Roman" w:hAnsi="Times New Roman" w:cs="Times New Roman"/>
          <w:sz w:val="24"/>
          <w:szCs w:val="24"/>
          <w:lang w:val="en-GB"/>
        </w:rPr>
        <w:t>amera</w:t>
      </w:r>
    </w:p>
    <w:p w:rsidR="000E11C0" w:rsidRPr="00135AB0" w:rsidRDefault="00A523A0" w:rsidP="00135AB0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2.17</w:t>
      </w:r>
      <w:r w:rsidR="000E11C0">
        <w:rPr>
          <w:rFonts w:ascii="Times New Roman" w:hAnsi="Times New Roman" w:cs="Times New Roman"/>
          <w:sz w:val="24"/>
          <w:szCs w:val="24"/>
          <w:lang w:val="en-GB"/>
        </w:rPr>
        <w:tab/>
        <w:t>MySQL Database</w:t>
      </w:r>
    </w:p>
    <w:p w:rsidR="004D6F71" w:rsidRPr="00E1484F" w:rsidRDefault="004D6F71" w:rsidP="004D6F71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  <w:t>3.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>METHODOLGY</w:t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 xml:space="preserve"> 14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ap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ab/>
        <w:t>3.1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lang w:val="en-GB"/>
        </w:rPr>
        <w:t>System Overview of Adaptive Traffic Control System</w:t>
      </w:r>
      <w:r w:rsidRPr="00E1484F">
        <w:rPr>
          <w:rFonts w:ascii="Times New Roman" w:hAnsi="Times New Roman" w:cs="Times New Roman"/>
          <w:lang w:val="en-GB"/>
        </w:rPr>
        <w:tab/>
        <w:t xml:space="preserve"> 14</w:t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3.2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Video Live Streaming and Data Collections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14</w:t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3.3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Vehicles Detection and Counting with YOLOV3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15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>3.4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Cycle Calculation with Webster Method</w:t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  <w:t xml:space="preserve"> 16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>3.5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 xml:space="preserve">Arduino </w:t>
      </w:r>
      <w:r w:rsidR="00FA7967">
        <w:rPr>
          <w:rFonts w:ascii="Times New Roman" w:eastAsia="Times New Roman" w:hAnsi="Times New Roman" w:cs="Times New Roman"/>
          <w:lang w:val="en-GB"/>
        </w:rPr>
        <w:t>Nano</w:t>
      </w:r>
      <w:r w:rsidR="00FA7967">
        <w:rPr>
          <w:rFonts w:ascii="Times New Roman" w:eastAsia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17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</w:t>
      </w:r>
      <w:r w:rsidRPr="00E1484F">
        <w:rPr>
          <w:rFonts w:ascii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Shift Register (74HC595)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19</w:t>
      </w:r>
    </w:p>
    <w:p w:rsidR="00FA4976" w:rsidRPr="00E1484F" w:rsidRDefault="00FA4976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3.6.1</w:t>
      </w:r>
      <w:r w:rsidRPr="00E1484F">
        <w:rPr>
          <w:rFonts w:ascii="Times New Roman" w:hAnsi="Times New Roman" w:cs="Times New Roman"/>
          <w:lang w:val="en-GB"/>
        </w:rPr>
        <w:tab/>
        <w:t>Features and Benefits</w:t>
      </w:r>
    </w:p>
    <w:p w:rsidR="00FA4976" w:rsidRPr="00E1484F" w:rsidRDefault="004D6F71" w:rsidP="00FA49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3.7.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Seven-segment Display Construction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20</w:t>
      </w:r>
    </w:p>
    <w:p w:rsidR="004D6F71" w:rsidRPr="00E1484F" w:rsidRDefault="004D6F71" w:rsidP="00EB04CA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3.8.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22</w:t>
      </w:r>
    </w:p>
    <w:p w:rsidR="004D6F71" w:rsidRPr="00E1484F" w:rsidRDefault="00EB04CA" w:rsidP="00EB04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3.9.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>Ethernet</w:t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Communication with Computer and Arduino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24</w:t>
      </w:r>
    </w:p>
    <w:p w:rsidR="004D6F71" w:rsidRPr="00E1484F" w:rsidRDefault="004D6F71" w:rsidP="00A91216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Summary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24</w:t>
      </w:r>
    </w:p>
    <w:p w:rsidR="004D6F71" w:rsidRPr="00E1484F" w:rsidRDefault="004D6F71" w:rsidP="004D6F7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>4.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HARDWARE DESIGN AND SOFTWARE IMPLEMENTATION OF   </w:t>
      </w:r>
    </w:p>
    <w:p w:rsidR="004D6F71" w:rsidRPr="00E1484F" w:rsidRDefault="004D6F71" w:rsidP="004D6F7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HEXAPOD ROBOT CONTROL SYSTEM</w:t>
      </w:r>
    </w:p>
    <w:p w:rsidR="004D6F71" w:rsidRPr="00E1484F" w:rsidRDefault="004D6F71" w:rsidP="004D6F71">
      <w:pPr>
        <w:pStyle w:val="Heading1"/>
        <w:ind w:left="720"/>
        <w:jc w:val="both"/>
        <w:rPr>
          <w:rFonts w:cs="Times New Roman"/>
          <w:b w:val="0"/>
          <w:sz w:val="24"/>
          <w:szCs w:val="24"/>
          <w:lang w:val="en-GB"/>
        </w:rPr>
      </w:pPr>
    </w:p>
    <w:p w:rsidR="004D6F71" w:rsidRPr="00E1484F" w:rsidRDefault="004D6F71" w:rsidP="004D6F71">
      <w:pPr>
        <w:pStyle w:val="Default"/>
        <w:spacing w:line="360" w:lineRule="auto"/>
        <w:ind w:left="720" w:firstLine="720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olor w:val="000000" w:themeColor="text1"/>
          <w:lang w:val="en-GB"/>
        </w:rPr>
        <w:t>4.1</w:t>
      </w:r>
      <w:r w:rsidRPr="00E1484F">
        <w:rPr>
          <w:rFonts w:ascii="Times New Roman" w:hAnsi="Times New Roman" w:cs="Times New Roman"/>
          <w:color w:val="000000" w:themeColor="text1"/>
          <w:lang w:val="en-GB"/>
        </w:rPr>
        <w:tab/>
      </w:r>
      <w:r w:rsidRPr="00E1484F">
        <w:rPr>
          <w:rFonts w:ascii="Times New Roman" w:hAnsi="Times New Roman" w:cs="Times New Roman"/>
          <w:bCs/>
          <w:color w:val="auto"/>
          <w:lang w:val="en-GB"/>
        </w:rPr>
        <w:t xml:space="preserve">Mechanical Design of Hexapod Body 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25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4.2.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Defining Parameter of Hexapod Arm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26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4.3. 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Forward Kinematics of Hexapod Robot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27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4.4.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Inverse Kinematic of </w:t>
      </w:r>
      <w:proofErr w:type="gramStart"/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Hexapod  Robot</w:t>
      </w:r>
      <w:proofErr w:type="gramEnd"/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bCs/>
          <w:lang w:val="en-GB"/>
        </w:rPr>
        <w:t>30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4.5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Coordinate Frame Transformations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34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4.6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Rotational Transformations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35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4.7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Translational Transformations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35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>4.8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Euler-Lagrange Formulation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 xml:space="preserve">           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35</w:t>
      </w:r>
    </w:p>
    <w:p w:rsidR="004D6F71" w:rsidRPr="00E1484F" w:rsidRDefault="004D6F71" w:rsidP="004D6F71">
      <w:pPr>
        <w:tabs>
          <w:tab w:val="left" w:pos="720"/>
        </w:tabs>
        <w:spacing w:before="240" w:after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4.9.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Motor Torque and </w:t>
      </w:r>
      <w:r w:rsidRPr="00E148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GB"/>
        </w:rPr>
        <w:t>Force Calculations of Joints</w:t>
      </w:r>
      <w:r w:rsidRPr="00E148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 </w:t>
      </w:r>
      <w:r w:rsidRPr="00E148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36</w:t>
      </w:r>
    </w:p>
    <w:p w:rsidR="004D6F71" w:rsidRPr="00E1484F" w:rsidRDefault="004D6F71" w:rsidP="004D6F71">
      <w:pPr>
        <w:contextualSpacing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4.10.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PWM control theory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 xml:space="preserve"> 38</w:t>
      </w:r>
    </w:p>
    <w:p w:rsidR="004D6F71" w:rsidRPr="00E1484F" w:rsidRDefault="004D6F71" w:rsidP="004D6F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278"/>
        </w:tabs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4.11.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PWM with Servo control                                                        39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4.12.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PID Control Method for Desire Hexapod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>42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4.13.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>Power Supply Unit of the System</w:t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  <w:t>42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4.14.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Total Power Consumption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43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4.15.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Complete Circuit diagram hexapod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45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4.16.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Program Flowchart for Hexapod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46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pacing w:val="2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4.17. </w:t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  <w:t>Program Downloading for Arduino IDE</w:t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  <w:t>48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4.18.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Summary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49</w:t>
      </w:r>
    </w:p>
    <w:p w:rsidR="004D6F71" w:rsidRPr="00E1484F" w:rsidRDefault="004D6F71" w:rsidP="004D6F7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>5.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SIMULATION RESULTS AND EXPERIMENTAL RESULTS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 xml:space="preserve">5.1. </w:t>
      </w:r>
      <w:r w:rsidRPr="00E1484F">
        <w:rPr>
          <w:rFonts w:ascii="Times New Roman" w:hAnsi="Times New Roman" w:cs="Times New Roman"/>
          <w:sz w:val="24"/>
          <w:lang w:val="en-GB"/>
        </w:rPr>
        <w:tab/>
        <w:t>Simulation Results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50</w:t>
      </w:r>
    </w:p>
    <w:p w:rsidR="004D6F71" w:rsidRPr="00E1484F" w:rsidRDefault="004D6F71" w:rsidP="004D6F71">
      <w:pPr>
        <w:ind w:left="144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5.1.1.</w:t>
      </w:r>
      <w:r w:rsidRPr="00E1484F">
        <w:rPr>
          <w:rFonts w:ascii="Times New Roman" w:hAnsi="Times New Roman" w:cs="Times New Roman"/>
          <w:sz w:val="24"/>
          <w:lang w:val="en-GB"/>
        </w:rPr>
        <w:tab/>
        <w:t>Remote control simulation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52</w:t>
      </w:r>
    </w:p>
    <w:p w:rsidR="004D6F71" w:rsidRPr="00E1484F" w:rsidRDefault="004D6F71" w:rsidP="004D6F71">
      <w:pPr>
        <w:ind w:left="2880" w:hanging="720"/>
        <w:contextualSpacing/>
        <w:jc w:val="left"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5.1.2.</w:t>
      </w:r>
      <w:r w:rsidRPr="00E1484F">
        <w:rPr>
          <w:rFonts w:ascii="Times New Roman" w:hAnsi="Times New Roman" w:cs="Times New Roman"/>
          <w:sz w:val="24"/>
          <w:lang w:val="en-GB"/>
        </w:rPr>
        <w:tab/>
        <w:t xml:space="preserve">Calibration and Servos checking GUI with corresponding </w:t>
      </w:r>
      <w:proofErr w:type="gramStart"/>
      <w:r w:rsidRPr="00E1484F">
        <w:rPr>
          <w:rFonts w:ascii="Times New Roman" w:hAnsi="Times New Roman" w:cs="Times New Roman"/>
          <w:sz w:val="24"/>
          <w:lang w:val="en-GB"/>
        </w:rPr>
        <w:t>HEXAPOD  motion</w:t>
      </w:r>
      <w:proofErr w:type="gramEnd"/>
      <w:r w:rsidRPr="00E1484F">
        <w:rPr>
          <w:rFonts w:ascii="Times New Roman" w:hAnsi="Times New Roman" w:cs="Times New Roman"/>
          <w:sz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sz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sz w:val="24"/>
          <w:lang w:val="en-GB"/>
        </w:rPr>
        <w:tab/>
        <w:t>54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5.2.</w:t>
      </w:r>
      <w:r w:rsidRPr="00E1484F">
        <w:rPr>
          <w:rFonts w:ascii="Times New Roman" w:hAnsi="Times New Roman" w:cs="Times New Roman"/>
          <w:sz w:val="24"/>
          <w:lang w:val="en-GB"/>
        </w:rPr>
        <w:tab/>
        <w:t>Hexapod motions’ experimental results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60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5.3.</w:t>
      </w:r>
      <w:r w:rsidRPr="00E1484F">
        <w:rPr>
          <w:rFonts w:ascii="Times New Roman" w:hAnsi="Times New Roman" w:cs="Times New Roman"/>
          <w:sz w:val="24"/>
          <w:lang w:val="en-GB"/>
        </w:rPr>
        <w:tab/>
        <w:t>Gait control diagram of Hexapod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62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5.4.</w:t>
      </w:r>
      <w:r w:rsidRPr="00E1484F">
        <w:rPr>
          <w:rFonts w:ascii="Times New Roman" w:hAnsi="Times New Roman" w:cs="Times New Roman"/>
          <w:sz w:val="24"/>
          <w:lang w:val="en-GB"/>
        </w:rPr>
        <w:tab/>
        <w:t>Summary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64</w:t>
      </w:r>
    </w:p>
    <w:p w:rsidR="004D6F71" w:rsidRPr="00E1484F" w:rsidRDefault="004D6F71" w:rsidP="004D6F71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6.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>DISCUSSIONS AND CONCLUSION</w:t>
      </w:r>
    </w:p>
    <w:p w:rsidR="004D6F71" w:rsidRPr="00E1484F" w:rsidRDefault="004D6F71" w:rsidP="004D6F71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6.1. Discussions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65</w:t>
      </w:r>
    </w:p>
    <w:p w:rsidR="004D6F71" w:rsidRPr="00E1484F" w:rsidRDefault="004D6F71" w:rsidP="004D6F71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>6.2. Conclusion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65</w:t>
      </w:r>
    </w:p>
    <w:p w:rsidR="004D6F71" w:rsidRPr="00E1484F" w:rsidRDefault="004D6F71" w:rsidP="004D6F7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6.3. Further Extension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66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>REFERENCES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67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A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68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B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71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C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73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D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76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 xml:space="preserve"> 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</w:p>
    <w:p w:rsidR="006B728C" w:rsidRPr="00E1484F" w:rsidRDefault="006B728C">
      <w:pPr>
        <w:rPr>
          <w:lang w:val="en-GB"/>
        </w:rPr>
      </w:pPr>
    </w:p>
    <w:sectPr w:rsidR="006B728C" w:rsidRPr="00E1484F" w:rsidSect="00B05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9CA" w:rsidRDefault="003509CA">
      <w:pPr>
        <w:spacing w:after="0" w:line="240" w:lineRule="auto"/>
      </w:pPr>
      <w:r>
        <w:separator/>
      </w:r>
    </w:p>
  </w:endnote>
  <w:endnote w:type="continuationSeparator" w:id="0">
    <w:p w:rsidR="003509CA" w:rsidRDefault="0035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3509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350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350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9CA" w:rsidRDefault="003509CA">
      <w:pPr>
        <w:spacing w:after="0" w:line="240" w:lineRule="auto"/>
      </w:pPr>
      <w:r>
        <w:separator/>
      </w:r>
    </w:p>
  </w:footnote>
  <w:footnote w:type="continuationSeparator" w:id="0">
    <w:p w:rsidR="003509CA" w:rsidRDefault="0035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6333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610BA" w:rsidRDefault="003509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4236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E709F" w:rsidRPr="00884123" w:rsidRDefault="00921EA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4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4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2B65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884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715B" w:rsidRDefault="003509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02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proofErr w:type="gramStart"/>
        <w:r>
          <w:t>iv</w:t>
        </w:r>
        <w:proofErr w:type="gramEnd"/>
      </w:p>
    </w:sdtContent>
  </w:sdt>
  <w:p w:rsidR="000610BA" w:rsidRDefault="003509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EF"/>
    <w:rsid w:val="000A12CD"/>
    <w:rsid w:val="000C6945"/>
    <w:rsid w:val="000E11C0"/>
    <w:rsid w:val="00115B92"/>
    <w:rsid w:val="00132C24"/>
    <w:rsid w:val="00135AB0"/>
    <w:rsid w:val="001A2611"/>
    <w:rsid w:val="001B2F60"/>
    <w:rsid w:val="00226856"/>
    <w:rsid w:val="002567A5"/>
    <w:rsid w:val="00285B53"/>
    <w:rsid w:val="0028758D"/>
    <w:rsid w:val="002B3EA3"/>
    <w:rsid w:val="002D7FA4"/>
    <w:rsid w:val="00310C4D"/>
    <w:rsid w:val="003509CA"/>
    <w:rsid w:val="003A3D25"/>
    <w:rsid w:val="003E656C"/>
    <w:rsid w:val="004D6F71"/>
    <w:rsid w:val="006371D1"/>
    <w:rsid w:val="006B70C5"/>
    <w:rsid w:val="006B728C"/>
    <w:rsid w:val="006F0526"/>
    <w:rsid w:val="00710557"/>
    <w:rsid w:val="007C255B"/>
    <w:rsid w:val="0080235C"/>
    <w:rsid w:val="008130C0"/>
    <w:rsid w:val="008A1649"/>
    <w:rsid w:val="008A26C0"/>
    <w:rsid w:val="008B3359"/>
    <w:rsid w:val="008F03BB"/>
    <w:rsid w:val="00911CD5"/>
    <w:rsid w:val="0091553C"/>
    <w:rsid w:val="00921EAA"/>
    <w:rsid w:val="00975251"/>
    <w:rsid w:val="009E5563"/>
    <w:rsid w:val="009E7E27"/>
    <w:rsid w:val="009F5A1A"/>
    <w:rsid w:val="00A211E1"/>
    <w:rsid w:val="00A31943"/>
    <w:rsid w:val="00A523A0"/>
    <w:rsid w:val="00A91216"/>
    <w:rsid w:val="00AB7938"/>
    <w:rsid w:val="00AC7A73"/>
    <w:rsid w:val="00B05AE2"/>
    <w:rsid w:val="00C16F5E"/>
    <w:rsid w:val="00C2122B"/>
    <w:rsid w:val="00D91657"/>
    <w:rsid w:val="00DA08CB"/>
    <w:rsid w:val="00DC1F3F"/>
    <w:rsid w:val="00DD29DA"/>
    <w:rsid w:val="00DD72AE"/>
    <w:rsid w:val="00E1484F"/>
    <w:rsid w:val="00E23E27"/>
    <w:rsid w:val="00E32B65"/>
    <w:rsid w:val="00E61F3A"/>
    <w:rsid w:val="00EB04CA"/>
    <w:rsid w:val="00EE26EF"/>
    <w:rsid w:val="00F017E0"/>
    <w:rsid w:val="00F4178F"/>
    <w:rsid w:val="00F54041"/>
    <w:rsid w:val="00FA4976"/>
    <w:rsid w:val="00FA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WannaKyawHtin</dc:creator>
  <cp:keywords/>
  <dc:description/>
  <cp:lastModifiedBy>WannaKyawHtin</cp:lastModifiedBy>
  <cp:revision>22</cp:revision>
  <dcterms:created xsi:type="dcterms:W3CDTF">2019-12-18T13:13:00Z</dcterms:created>
  <dcterms:modified xsi:type="dcterms:W3CDTF">2020-01-21T23:08:00Z</dcterms:modified>
</cp:coreProperties>
</file>