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12FD2C" w14:textId="77777777" w:rsidR="00DC1928" w:rsidRDefault="00DF095C" w:rsidP="005324AF">
      <w:pPr>
        <w:pStyle w:val="TOC"/>
        <w:pageBreakBefore/>
        <w:jc w:val="center"/>
        <w:rPr>
          <w:rFonts w:hint="eastAsia"/>
          <w:b/>
          <w:sz w:val="28"/>
        </w:rPr>
      </w:pPr>
      <w:r>
        <w:rPr>
          <w:b/>
          <w:sz w:val="28"/>
        </w:rPr>
        <w:t xml:space="preserve">　　　　</w:t>
      </w:r>
    </w:p>
    <w:sdt>
      <w:sdtPr>
        <w:rPr>
          <w:lang w:val="zh-CN"/>
        </w:rPr>
        <w:id w:val="-1958858531"/>
        <w:docPartObj>
          <w:docPartGallery w:val="Table of Contents"/>
          <w:docPartUnique/>
        </w:docPartObj>
      </w:sdtPr>
      <w:sdtEndPr>
        <w:rPr>
          <w:b/>
          <w:bCs/>
        </w:rPr>
      </w:sdtEndPr>
      <w:sdtContent>
        <w:p w14:paraId="693D5DB9" w14:textId="00425066" w:rsidR="00137FCC" w:rsidRPr="005324AF" w:rsidRDefault="00137FCC" w:rsidP="00DC1928">
          <w:pPr>
            <w:ind w:right="1124"/>
            <w:rPr>
              <w:rFonts w:ascii="黑体" w:eastAsia="黑体" w:hAnsi="黑体" w:hint="eastAsia"/>
            </w:rPr>
          </w:pPr>
          <w:r w:rsidRPr="005324AF">
            <w:rPr>
              <w:rFonts w:ascii="黑体" w:eastAsia="黑体" w:hAnsi="黑体"/>
              <w:lang w:val="zh-CN"/>
            </w:rPr>
            <w:t>目</w:t>
          </w:r>
          <w:r w:rsidR="000B48A7">
            <w:rPr>
              <w:rFonts w:ascii="黑体" w:eastAsia="黑体" w:hAnsi="黑体" w:hint="eastAsia"/>
              <w:lang w:val="zh-CN"/>
            </w:rPr>
            <w:t xml:space="preserve"> </w:t>
          </w:r>
          <w:r w:rsidRPr="005324AF">
            <w:rPr>
              <w:rFonts w:ascii="黑体" w:eastAsia="黑体" w:hAnsi="黑体"/>
              <w:lang w:val="zh-CN"/>
            </w:rPr>
            <w:t>录</w:t>
          </w:r>
        </w:p>
        <w:p w14:paraId="50C4B267" w14:textId="6CA94DB5" w:rsidR="00961A56" w:rsidRDefault="00137FCC">
          <w:pPr>
            <w:pStyle w:val="TOC1"/>
            <w:tabs>
              <w:tab w:val="right" w:leader="dot" w:pos="8296"/>
            </w:tabs>
            <w:rPr>
              <w:rFonts w:asciiTheme="minorHAnsi" w:eastAsiaTheme="minorEastAsia" w:hAnsiTheme="minorHAnsi" w:hint="eastAsia"/>
              <w:noProof/>
              <w:sz w:val="22"/>
              <w:szCs w:val="24"/>
              <w14:ligatures w14:val="standardContextual"/>
            </w:rPr>
          </w:pPr>
          <w:r>
            <w:fldChar w:fldCharType="begin"/>
          </w:r>
          <w:r>
            <w:instrText xml:space="preserve"> TOC \o "1-3" \h \z \u </w:instrText>
          </w:r>
          <w:r>
            <w:fldChar w:fldCharType="separate"/>
          </w:r>
          <w:hyperlink w:anchor="_Toc201078633" w:history="1">
            <w:r w:rsidR="00961A56" w:rsidRPr="00284FEF">
              <w:rPr>
                <w:rStyle w:val="af6"/>
                <w:rFonts w:hint="eastAsia"/>
                <w:noProof/>
              </w:rPr>
              <w:t>一、任务描述</w:t>
            </w:r>
            <w:r w:rsidR="00961A56">
              <w:rPr>
                <w:rFonts w:hint="eastAsia"/>
                <w:noProof/>
                <w:webHidden/>
              </w:rPr>
              <w:tab/>
            </w:r>
            <w:r w:rsidR="00961A56">
              <w:rPr>
                <w:rFonts w:hint="eastAsia"/>
                <w:noProof/>
                <w:webHidden/>
              </w:rPr>
              <w:fldChar w:fldCharType="begin"/>
            </w:r>
            <w:r w:rsidR="00961A56">
              <w:rPr>
                <w:rFonts w:hint="eastAsia"/>
                <w:noProof/>
                <w:webHidden/>
              </w:rPr>
              <w:instrText xml:space="preserve"> </w:instrText>
            </w:r>
            <w:r w:rsidR="00961A56">
              <w:rPr>
                <w:noProof/>
                <w:webHidden/>
              </w:rPr>
              <w:instrText>PAGEREF _Toc201078633 \h</w:instrText>
            </w:r>
            <w:r w:rsidR="00961A56">
              <w:rPr>
                <w:rFonts w:hint="eastAsia"/>
                <w:noProof/>
                <w:webHidden/>
              </w:rPr>
              <w:instrText xml:space="preserve"> </w:instrText>
            </w:r>
            <w:r w:rsidR="00961A56">
              <w:rPr>
                <w:rFonts w:hint="eastAsia"/>
                <w:noProof/>
                <w:webHidden/>
              </w:rPr>
            </w:r>
            <w:r w:rsidR="00961A56">
              <w:rPr>
                <w:rFonts w:hint="eastAsia"/>
                <w:noProof/>
                <w:webHidden/>
              </w:rPr>
              <w:fldChar w:fldCharType="separate"/>
            </w:r>
            <w:r w:rsidR="00B663C7">
              <w:rPr>
                <w:noProof/>
                <w:webHidden/>
              </w:rPr>
              <w:t>- 3 -</w:t>
            </w:r>
            <w:r w:rsidR="00961A56">
              <w:rPr>
                <w:rFonts w:hint="eastAsia"/>
                <w:noProof/>
                <w:webHidden/>
              </w:rPr>
              <w:fldChar w:fldCharType="end"/>
            </w:r>
          </w:hyperlink>
        </w:p>
        <w:p w14:paraId="24FCF282" w14:textId="3D31E483" w:rsidR="00961A56" w:rsidRDefault="00961A56">
          <w:pPr>
            <w:pStyle w:val="TOC2"/>
            <w:tabs>
              <w:tab w:val="right" w:leader="dot" w:pos="8296"/>
            </w:tabs>
            <w:ind w:left="480"/>
            <w:rPr>
              <w:rFonts w:asciiTheme="minorHAnsi" w:eastAsiaTheme="minorEastAsia" w:hAnsiTheme="minorHAnsi" w:hint="eastAsia"/>
              <w:noProof/>
              <w:sz w:val="22"/>
              <w:szCs w:val="24"/>
              <w14:ligatures w14:val="standardContextual"/>
            </w:rPr>
          </w:pPr>
          <w:hyperlink w:anchor="_Toc201078634" w:history="1">
            <w:r w:rsidRPr="00284FEF">
              <w:rPr>
                <w:rStyle w:val="af6"/>
                <w:rFonts w:hint="eastAsia"/>
                <w:noProof/>
              </w:rPr>
              <w:t xml:space="preserve">1.1 </w:t>
            </w:r>
            <w:r w:rsidRPr="00284FEF">
              <w:rPr>
                <w:rStyle w:val="af6"/>
                <w:rFonts w:hint="eastAsia"/>
                <w:noProof/>
              </w:rPr>
              <w:t>歌唱合成（</w:t>
            </w:r>
            <w:r w:rsidRPr="00284FEF">
              <w:rPr>
                <w:rStyle w:val="af6"/>
                <w:rFonts w:hint="eastAsia"/>
                <w:noProof/>
              </w:rPr>
              <w:t>Singing Voice Synthesis, SVS</w:t>
            </w:r>
            <w:r w:rsidRPr="00284FEF">
              <w:rPr>
                <w:rStyle w:val="af6"/>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_Toc201078634 \h</w:instrText>
            </w:r>
            <w:r>
              <w:rPr>
                <w:rFonts w:hint="eastAsia"/>
                <w:noProof/>
                <w:webHidden/>
              </w:rPr>
              <w:instrText xml:space="preserve"> </w:instrText>
            </w:r>
            <w:r>
              <w:rPr>
                <w:rFonts w:hint="eastAsia"/>
                <w:noProof/>
                <w:webHidden/>
              </w:rPr>
            </w:r>
            <w:r>
              <w:rPr>
                <w:rFonts w:hint="eastAsia"/>
                <w:noProof/>
                <w:webHidden/>
              </w:rPr>
              <w:fldChar w:fldCharType="separate"/>
            </w:r>
            <w:r w:rsidR="00B663C7">
              <w:rPr>
                <w:noProof/>
                <w:webHidden/>
              </w:rPr>
              <w:t>- 3 -</w:t>
            </w:r>
            <w:r>
              <w:rPr>
                <w:rFonts w:hint="eastAsia"/>
                <w:noProof/>
                <w:webHidden/>
              </w:rPr>
              <w:fldChar w:fldCharType="end"/>
            </w:r>
          </w:hyperlink>
        </w:p>
        <w:p w14:paraId="0FAE0BE5" w14:textId="46303AAF" w:rsidR="00961A56" w:rsidRDefault="00961A56">
          <w:pPr>
            <w:pStyle w:val="TOC2"/>
            <w:tabs>
              <w:tab w:val="right" w:leader="dot" w:pos="8296"/>
            </w:tabs>
            <w:ind w:left="480"/>
            <w:rPr>
              <w:rFonts w:asciiTheme="minorHAnsi" w:eastAsiaTheme="minorEastAsia" w:hAnsiTheme="minorHAnsi" w:hint="eastAsia"/>
              <w:noProof/>
              <w:sz w:val="22"/>
              <w:szCs w:val="24"/>
              <w14:ligatures w14:val="standardContextual"/>
            </w:rPr>
          </w:pPr>
          <w:hyperlink w:anchor="_Toc201078638" w:history="1">
            <w:r w:rsidRPr="00284FEF">
              <w:rPr>
                <w:rStyle w:val="af6"/>
                <w:rFonts w:hint="eastAsia"/>
                <w:noProof/>
              </w:rPr>
              <w:t xml:space="preserve">1.2 </w:t>
            </w:r>
            <w:r w:rsidRPr="00284FEF">
              <w:rPr>
                <w:rStyle w:val="af6"/>
                <w:rFonts w:hint="eastAsia"/>
                <w:noProof/>
              </w:rPr>
              <w:t>语音合成（</w:t>
            </w:r>
            <w:r w:rsidRPr="00284FEF">
              <w:rPr>
                <w:rStyle w:val="af6"/>
                <w:rFonts w:hint="eastAsia"/>
                <w:noProof/>
              </w:rPr>
              <w:t>Text-to-Speech, TTS</w:t>
            </w:r>
            <w:r w:rsidRPr="00284FEF">
              <w:rPr>
                <w:rStyle w:val="af6"/>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_Toc201078638 \h</w:instrText>
            </w:r>
            <w:r>
              <w:rPr>
                <w:rFonts w:hint="eastAsia"/>
                <w:noProof/>
                <w:webHidden/>
              </w:rPr>
              <w:instrText xml:space="preserve"> </w:instrText>
            </w:r>
            <w:r>
              <w:rPr>
                <w:rFonts w:hint="eastAsia"/>
                <w:noProof/>
                <w:webHidden/>
              </w:rPr>
            </w:r>
            <w:r>
              <w:rPr>
                <w:rFonts w:hint="eastAsia"/>
                <w:noProof/>
                <w:webHidden/>
              </w:rPr>
              <w:fldChar w:fldCharType="separate"/>
            </w:r>
            <w:r w:rsidR="00B663C7">
              <w:rPr>
                <w:noProof/>
                <w:webHidden/>
              </w:rPr>
              <w:t>- 4 -</w:t>
            </w:r>
            <w:r>
              <w:rPr>
                <w:rFonts w:hint="eastAsia"/>
                <w:noProof/>
                <w:webHidden/>
              </w:rPr>
              <w:fldChar w:fldCharType="end"/>
            </w:r>
          </w:hyperlink>
        </w:p>
        <w:p w14:paraId="230B040B" w14:textId="42152213" w:rsidR="00961A56" w:rsidRDefault="00961A56">
          <w:pPr>
            <w:pStyle w:val="TOC1"/>
            <w:tabs>
              <w:tab w:val="right" w:leader="dot" w:pos="8296"/>
            </w:tabs>
            <w:rPr>
              <w:rFonts w:asciiTheme="minorHAnsi" w:eastAsiaTheme="minorEastAsia" w:hAnsiTheme="minorHAnsi" w:hint="eastAsia"/>
              <w:noProof/>
              <w:sz w:val="22"/>
              <w:szCs w:val="24"/>
              <w14:ligatures w14:val="standardContextual"/>
            </w:rPr>
          </w:pPr>
          <w:hyperlink w:anchor="_Toc201078639" w:history="1">
            <w:r w:rsidRPr="00284FEF">
              <w:rPr>
                <w:rStyle w:val="af6"/>
                <w:rFonts w:hint="eastAsia"/>
                <w:noProof/>
              </w:rPr>
              <w:t>二、数据集介绍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_Toc201078639 \h</w:instrText>
            </w:r>
            <w:r>
              <w:rPr>
                <w:rFonts w:hint="eastAsia"/>
                <w:noProof/>
                <w:webHidden/>
              </w:rPr>
              <w:instrText xml:space="preserve"> </w:instrText>
            </w:r>
            <w:r>
              <w:rPr>
                <w:rFonts w:hint="eastAsia"/>
                <w:noProof/>
                <w:webHidden/>
              </w:rPr>
            </w:r>
            <w:r>
              <w:rPr>
                <w:rFonts w:hint="eastAsia"/>
                <w:noProof/>
                <w:webHidden/>
              </w:rPr>
              <w:fldChar w:fldCharType="separate"/>
            </w:r>
            <w:r w:rsidR="00B663C7">
              <w:rPr>
                <w:noProof/>
                <w:webHidden/>
              </w:rPr>
              <w:t>- 4 -</w:t>
            </w:r>
            <w:r>
              <w:rPr>
                <w:rFonts w:hint="eastAsia"/>
                <w:noProof/>
                <w:webHidden/>
              </w:rPr>
              <w:fldChar w:fldCharType="end"/>
            </w:r>
          </w:hyperlink>
        </w:p>
        <w:p w14:paraId="1ED60EE4" w14:textId="21564B8A" w:rsidR="00961A56" w:rsidRDefault="00961A56">
          <w:pPr>
            <w:pStyle w:val="TOC1"/>
            <w:tabs>
              <w:tab w:val="right" w:leader="dot" w:pos="8296"/>
            </w:tabs>
            <w:rPr>
              <w:rFonts w:asciiTheme="minorHAnsi" w:eastAsiaTheme="minorEastAsia" w:hAnsiTheme="minorHAnsi" w:hint="eastAsia"/>
              <w:noProof/>
              <w:sz w:val="22"/>
              <w:szCs w:val="24"/>
              <w14:ligatures w14:val="standardContextual"/>
            </w:rPr>
          </w:pPr>
          <w:hyperlink w:anchor="_Toc201078643" w:history="1">
            <w:r w:rsidRPr="00284FEF">
              <w:rPr>
                <w:rStyle w:val="af6"/>
                <w:rFonts w:hint="eastAsia"/>
                <w:noProof/>
              </w:rPr>
              <w:t>三、评价指标介绍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_Toc201078643 \h</w:instrText>
            </w:r>
            <w:r>
              <w:rPr>
                <w:rFonts w:hint="eastAsia"/>
                <w:noProof/>
                <w:webHidden/>
              </w:rPr>
              <w:instrText xml:space="preserve"> </w:instrText>
            </w:r>
            <w:r>
              <w:rPr>
                <w:rFonts w:hint="eastAsia"/>
                <w:noProof/>
                <w:webHidden/>
              </w:rPr>
            </w:r>
            <w:r>
              <w:rPr>
                <w:rFonts w:hint="eastAsia"/>
                <w:noProof/>
                <w:webHidden/>
              </w:rPr>
              <w:fldChar w:fldCharType="separate"/>
            </w:r>
            <w:r w:rsidR="00B663C7">
              <w:rPr>
                <w:noProof/>
                <w:webHidden/>
              </w:rPr>
              <w:t>- 5 -</w:t>
            </w:r>
            <w:r>
              <w:rPr>
                <w:rFonts w:hint="eastAsia"/>
                <w:noProof/>
                <w:webHidden/>
              </w:rPr>
              <w:fldChar w:fldCharType="end"/>
            </w:r>
          </w:hyperlink>
        </w:p>
        <w:p w14:paraId="150610A1" w14:textId="4442B5E4" w:rsidR="00961A56" w:rsidRDefault="00961A56">
          <w:pPr>
            <w:pStyle w:val="TOC2"/>
            <w:tabs>
              <w:tab w:val="right" w:leader="dot" w:pos="8296"/>
            </w:tabs>
            <w:ind w:left="480"/>
            <w:rPr>
              <w:rFonts w:asciiTheme="minorHAnsi" w:eastAsiaTheme="minorEastAsia" w:hAnsiTheme="minorHAnsi" w:hint="eastAsia"/>
              <w:noProof/>
              <w:sz w:val="22"/>
              <w:szCs w:val="24"/>
              <w14:ligatures w14:val="standardContextual"/>
            </w:rPr>
          </w:pPr>
          <w:hyperlink w:anchor="_Toc201078644" w:history="1">
            <w:r w:rsidRPr="00284FEF">
              <w:rPr>
                <w:rStyle w:val="af6"/>
                <w:rFonts w:hint="eastAsia"/>
                <w:noProof/>
              </w:rPr>
              <w:t xml:space="preserve">3.1 </w:t>
            </w:r>
            <w:r w:rsidRPr="00284FEF">
              <w:rPr>
                <w:rStyle w:val="af6"/>
                <w:rFonts w:hint="eastAsia"/>
                <w:noProof/>
              </w:rPr>
              <w:t>主观评价指标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_Toc201078644 \h</w:instrText>
            </w:r>
            <w:r>
              <w:rPr>
                <w:rFonts w:hint="eastAsia"/>
                <w:noProof/>
                <w:webHidden/>
              </w:rPr>
              <w:instrText xml:space="preserve"> </w:instrText>
            </w:r>
            <w:r>
              <w:rPr>
                <w:rFonts w:hint="eastAsia"/>
                <w:noProof/>
                <w:webHidden/>
              </w:rPr>
            </w:r>
            <w:r>
              <w:rPr>
                <w:rFonts w:hint="eastAsia"/>
                <w:noProof/>
                <w:webHidden/>
              </w:rPr>
              <w:fldChar w:fldCharType="separate"/>
            </w:r>
            <w:r w:rsidR="00B663C7">
              <w:rPr>
                <w:noProof/>
                <w:webHidden/>
              </w:rPr>
              <w:t>- 5 -</w:t>
            </w:r>
            <w:r>
              <w:rPr>
                <w:rFonts w:hint="eastAsia"/>
                <w:noProof/>
                <w:webHidden/>
              </w:rPr>
              <w:fldChar w:fldCharType="end"/>
            </w:r>
          </w:hyperlink>
        </w:p>
        <w:p w14:paraId="49205DC5" w14:textId="5ADF2B41" w:rsidR="00961A56" w:rsidRDefault="00961A56">
          <w:pPr>
            <w:pStyle w:val="TOC2"/>
            <w:tabs>
              <w:tab w:val="right" w:leader="dot" w:pos="8296"/>
            </w:tabs>
            <w:ind w:left="480"/>
            <w:rPr>
              <w:rFonts w:asciiTheme="minorHAnsi" w:eastAsiaTheme="minorEastAsia" w:hAnsiTheme="minorHAnsi" w:hint="eastAsia"/>
              <w:noProof/>
              <w:sz w:val="22"/>
              <w:szCs w:val="24"/>
              <w14:ligatures w14:val="standardContextual"/>
            </w:rPr>
          </w:pPr>
          <w:hyperlink w:anchor="_Toc201078647" w:history="1">
            <w:r w:rsidRPr="00284FEF">
              <w:rPr>
                <w:rStyle w:val="af6"/>
                <w:rFonts w:hint="eastAsia"/>
                <w:noProof/>
              </w:rPr>
              <w:t xml:space="preserve">3.2 </w:t>
            </w:r>
            <w:r w:rsidRPr="00284FEF">
              <w:rPr>
                <w:rStyle w:val="af6"/>
                <w:rFonts w:hint="eastAsia"/>
                <w:noProof/>
              </w:rPr>
              <w:t>客观评价指标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_Toc201078647 \h</w:instrText>
            </w:r>
            <w:r>
              <w:rPr>
                <w:rFonts w:hint="eastAsia"/>
                <w:noProof/>
                <w:webHidden/>
              </w:rPr>
              <w:instrText xml:space="preserve"> </w:instrText>
            </w:r>
            <w:r>
              <w:rPr>
                <w:rFonts w:hint="eastAsia"/>
                <w:noProof/>
                <w:webHidden/>
              </w:rPr>
            </w:r>
            <w:r>
              <w:rPr>
                <w:rFonts w:hint="eastAsia"/>
                <w:noProof/>
                <w:webHidden/>
              </w:rPr>
              <w:fldChar w:fldCharType="separate"/>
            </w:r>
            <w:r w:rsidR="00B663C7">
              <w:rPr>
                <w:noProof/>
                <w:webHidden/>
              </w:rPr>
              <w:t>- 6 -</w:t>
            </w:r>
            <w:r>
              <w:rPr>
                <w:rFonts w:hint="eastAsia"/>
                <w:noProof/>
                <w:webHidden/>
              </w:rPr>
              <w:fldChar w:fldCharType="end"/>
            </w:r>
          </w:hyperlink>
        </w:p>
        <w:p w14:paraId="6110FE3F" w14:textId="0038B4D9" w:rsidR="00961A56" w:rsidRDefault="00961A56">
          <w:pPr>
            <w:pStyle w:val="TOC1"/>
            <w:tabs>
              <w:tab w:val="right" w:leader="dot" w:pos="8296"/>
            </w:tabs>
            <w:rPr>
              <w:rFonts w:asciiTheme="minorHAnsi" w:eastAsiaTheme="minorEastAsia" w:hAnsiTheme="minorHAnsi" w:hint="eastAsia"/>
              <w:noProof/>
              <w:sz w:val="22"/>
              <w:szCs w:val="24"/>
              <w14:ligatures w14:val="standardContextual"/>
            </w:rPr>
          </w:pPr>
          <w:hyperlink w:anchor="_Toc201078650" w:history="1">
            <w:r w:rsidRPr="00284FEF">
              <w:rPr>
                <w:rStyle w:val="af6"/>
                <w:rFonts w:hint="eastAsia"/>
                <w:noProof/>
              </w:rPr>
              <w:t>四、实验结果分析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_Toc201078650 \h</w:instrText>
            </w:r>
            <w:r>
              <w:rPr>
                <w:rFonts w:hint="eastAsia"/>
                <w:noProof/>
                <w:webHidden/>
              </w:rPr>
              <w:instrText xml:space="preserve"> </w:instrText>
            </w:r>
            <w:r>
              <w:rPr>
                <w:rFonts w:hint="eastAsia"/>
                <w:noProof/>
                <w:webHidden/>
              </w:rPr>
            </w:r>
            <w:r>
              <w:rPr>
                <w:rFonts w:hint="eastAsia"/>
                <w:noProof/>
                <w:webHidden/>
              </w:rPr>
              <w:fldChar w:fldCharType="separate"/>
            </w:r>
            <w:r w:rsidR="00B663C7">
              <w:rPr>
                <w:noProof/>
                <w:webHidden/>
              </w:rPr>
              <w:t>- 7 -</w:t>
            </w:r>
            <w:r>
              <w:rPr>
                <w:rFonts w:hint="eastAsia"/>
                <w:noProof/>
                <w:webHidden/>
              </w:rPr>
              <w:fldChar w:fldCharType="end"/>
            </w:r>
          </w:hyperlink>
        </w:p>
        <w:p w14:paraId="63F69ECF" w14:textId="05D2194A" w:rsidR="00961A56" w:rsidRDefault="00961A56">
          <w:pPr>
            <w:pStyle w:val="TOC2"/>
            <w:tabs>
              <w:tab w:val="right" w:leader="dot" w:pos="8296"/>
            </w:tabs>
            <w:ind w:left="480"/>
            <w:rPr>
              <w:rFonts w:asciiTheme="minorHAnsi" w:eastAsiaTheme="minorEastAsia" w:hAnsiTheme="minorHAnsi" w:hint="eastAsia"/>
              <w:noProof/>
              <w:sz w:val="22"/>
              <w:szCs w:val="24"/>
              <w14:ligatures w14:val="standardContextual"/>
            </w:rPr>
          </w:pPr>
          <w:hyperlink w:anchor="_Toc201078651" w:history="1">
            <w:r w:rsidRPr="00284FEF">
              <w:rPr>
                <w:rStyle w:val="af6"/>
                <w:rFonts w:hint="eastAsia"/>
                <w:noProof/>
              </w:rPr>
              <w:t xml:space="preserve">4.1 </w:t>
            </w:r>
            <w:r w:rsidRPr="00284FEF">
              <w:rPr>
                <w:rStyle w:val="af6"/>
                <w:rFonts w:hint="eastAsia"/>
                <w:noProof/>
              </w:rPr>
              <w:t>歌唱合成（</w:t>
            </w:r>
            <w:r w:rsidRPr="00284FEF">
              <w:rPr>
                <w:rStyle w:val="af6"/>
                <w:rFonts w:hint="eastAsia"/>
                <w:noProof/>
              </w:rPr>
              <w:t>SVS</w:t>
            </w:r>
            <w:r w:rsidRPr="00284FEF">
              <w:rPr>
                <w:rStyle w:val="af6"/>
                <w:rFonts w:hint="eastAsia"/>
                <w:noProof/>
              </w:rPr>
              <w:t>）任务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_Toc201078651 \h</w:instrText>
            </w:r>
            <w:r>
              <w:rPr>
                <w:rFonts w:hint="eastAsia"/>
                <w:noProof/>
                <w:webHidden/>
              </w:rPr>
              <w:instrText xml:space="preserve"> </w:instrText>
            </w:r>
            <w:r>
              <w:rPr>
                <w:rFonts w:hint="eastAsia"/>
                <w:noProof/>
                <w:webHidden/>
              </w:rPr>
            </w:r>
            <w:r>
              <w:rPr>
                <w:rFonts w:hint="eastAsia"/>
                <w:noProof/>
                <w:webHidden/>
              </w:rPr>
              <w:fldChar w:fldCharType="separate"/>
            </w:r>
            <w:r w:rsidR="00B663C7">
              <w:rPr>
                <w:noProof/>
                <w:webHidden/>
              </w:rPr>
              <w:t>- 7 -</w:t>
            </w:r>
            <w:r>
              <w:rPr>
                <w:rFonts w:hint="eastAsia"/>
                <w:noProof/>
                <w:webHidden/>
              </w:rPr>
              <w:fldChar w:fldCharType="end"/>
            </w:r>
          </w:hyperlink>
        </w:p>
        <w:p w14:paraId="333975EC" w14:textId="52B448A4" w:rsidR="00961A56" w:rsidRDefault="00961A56">
          <w:pPr>
            <w:pStyle w:val="TOC2"/>
            <w:tabs>
              <w:tab w:val="right" w:leader="dot" w:pos="8296"/>
            </w:tabs>
            <w:ind w:left="480"/>
            <w:rPr>
              <w:rFonts w:asciiTheme="minorHAnsi" w:eastAsiaTheme="minorEastAsia" w:hAnsiTheme="minorHAnsi" w:hint="eastAsia"/>
              <w:noProof/>
              <w:sz w:val="22"/>
              <w:szCs w:val="24"/>
              <w14:ligatures w14:val="standardContextual"/>
            </w:rPr>
          </w:pPr>
          <w:hyperlink w:anchor="_Toc201078655" w:history="1">
            <w:r w:rsidRPr="00284FEF">
              <w:rPr>
                <w:rStyle w:val="af6"/>
                <w:rFonts w:hint="eastAsia"/>
                <w:noProof/>
              </w:rPr>
              <w:t xml:space="preserve">4.2 </w:t>
            </w:r>
            <w:r w:rsidRPr="00284FEF">
              <w:rPr>
                <w:rStyle w:val="af6"/>
                <w:rFonts w:hint="eastAsia"/>
                <w:noProof/>
              </w:rPr>
              <w:t>语音合成（</w:t>
            </w:r>
            <w:r w:rsidRPr="00284FEF">
              <w:rPr>
                <w:rStyle w:val="af6"/>
                <w:rFonts w:hint="eastAsia"/>
                <w:noProof/>
              </w:rPr>
              <w:t>TTS</w:t>
            </w:r>
            <w:r w:rsidRPr="00284FEF">
              <w:rPr>
                <w:rStyle w:val="af6"/>
                <w:rFonts w:hint="eastAsia"/>
                <w:noProof/>
              </w:rPr>
              <w:t>）任务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_Toc201078655 \h</w:instrText>
            </w:r>
            <w:r>
              <w:rPr>
                <w:rFonts w:hint="eastAsia"/>
                <w:noProof/>
                <w:webHidden/>
              </w:rPr>
              <w:instrText xml:space="preserve"> </w:instrText>
            </w:r>
            <w:r>
              <w:rPr>
                <w:rFonts w:hint="eastAsia"/>
                <w:noProof/>
                <w:webHidden/>
              </w:rPr>
            </w:r>
            <w:r>
              <w:rPr>
                <w:rFonts w:hint="eastAsia"/>
                <w:noProof/>
                <w:webHidden/>
              </w:rPr>
              <w:fldChar w:fldCharType="separate"/>
            </w:r>
            <w:r w:rsidR="00B663C7">
              <w:rPr>
                <w:noProof/>
                <w:webHidden/>
              </w:rPr>
              <w:t>- 13 -</w:t>
            </w:r>
            <w:r>
              <w:rPr>
                <w:rFonts w:hint="eastAsia"/>
                <w:noProof/>
                <w:webHidden/>
              </w:rPr>
              <w:fldChar w:fldCharType="end"/>
            </w:r>
          </w:hyperlink>
        </w:p>
        <w:p w14:paraId="6A567034" w14:textId="454A8A8B" w:rsidR="00961A56" w:rsidRDefault="00961A56">
          <w:pPr>
            <w:pStyle w:val="TOC1"/>
            <w:tabs>
              <w:tab w:val="right" w:leader="dot" w:pos="8296"/>
            </w:tabs>
            <w:rPr>
              <w:rFonts w:asciiTheme="minorHAnsi" w:eastAsiaTheme="minorEastAsia" w:hAnsiTheme="minorHAnsi" w:hint="eastAsia"/>
              <w:noProof/>
              <w:sz w:val="22"/>
              <w:szCs w:val="24"/>
              <w14:ligatures w14:val="standardContextual"/>
            </w:rPr>
          </w:pPr>
          <w:hyperlink w:anchor="_Toc201078658" w:history="1">
            <w:r w:rsidRPr="00284FEF">
              <w:rPr>
                <w:rStyle w:val="af6"/>
                <w:rFonts w:hint="eastAsia"/>
                <w:noProof/>
              </w:rPr>
              <w:t>五、心得体会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_Toc201078658 \h</w:instrText>
            </w:r>
            <w:r>
              <w:rPr>
                <w:rFonts w:hint="eastAsia"/>
                <w:noProof/>
                <w:webHidden/>
              </w:rPr>
              <w:instrText xml:space="preserve"> </w:instrText>
            </w:r>
            <w:r>
              <w:rPr>
                <w:rFonts w:hint="eastAsia"/>
                <w:noProof/>
                <w:webHidden/>
              </w:rPr>
            </w:r>
            <w:r>
              <w:rPr>
                <w:rFonts w:hint="eastAsia"/>
                <w:noProof/>
                <w:webHidden/>
              </w:rPr>
              <w:fldChar w:fldCharType="separate"/>
            </w:r>
            <w:r w:rsidR="00B663C7">
              <w:rPr>
                <w:noProof/>
                <w:webHidden/>
              </w:rPr>
              <w:t>- 17 -</w:t>
            </w:r>
            <w:r>
              <w:rPr>
                <w:rFonts w:hint="eastAsia"/>
                <w:noProof/>
                <w:webHidden/>
              </w:rPr>
              <w:fldChar w:fldCharType="end"/>
            </w:r>
          </w:hyperlink>
        </w:p>
        <w:p w14:paraId="111B7B65" w14:textId="5E27672B" w:rsidR="00961A56" w:rsidRDefault="00961A56">
          <w:pPr>
            <w:pStyle w:val="TOC2"/>
            <w:tabs>
              <w:tab w:val="right" w:leader="dot" w:pos="8296"/>
            </w:tabs>
            <w:ind w:left="480"/>
            <w:rPr>
              <w:rFonts w:asciiTheme="minorHAnsi" w:eastAsiaTheme="minorEastAsia" w:hAnsiTheme="minorHAnsi" w:hint="eastAsia"/>
              <w:noProof/>
              <w:sz w:val="22"/>
              <w:szCs w:val="24"/>
              <w14:ligatures w14:val="standardContextual"/>
            </w:rPr>
          </w:pPr>
          <w:hyperlink w:anchor="_Toc201078659" w:history="1">
            <w:r w:rsidRPr="00284FEF">
              <w:rPr>
                <w:rStyle w:val="af6"/>
                <w:rFonts w:hint="eastAsia"/>
                <w:noProof/>
              </w:rPr>
              <w:t xml:space="preserve">5.1 </w:t>
            </w:r>
            <w:r w:rsidRPr="00284FEF">
              <w:rPr>
                <w:rStyle w:val="af6"/>
                <w:rFonts w:hint="eastAsia"/>
                <w:noProof/>
              </w:rPr>
              <w:t>扩散模型版本迭代价值</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_Toc201078659 \h</w:instrText>
            </w:r>
            <w:r>
              <w:rPr>
                <w:rFonts w:hint="eastAsia"/>
                <w:noProof/>
                <w:webHidden/>
              </w:rPr>
              <w:instrText xml:space="preserve"> </w:instrText>
            </w:r>
            <w:r>
              <w:rPr>
                <w:rFonts w:hint="eastAsia"/>
                <w:noProof/>
                <w:webHidden/>
              </w:rPr>
            </w:r>
            <w:r>
              <w:rPr>
                <w:rFonts w:hint="eastAsia"/>
                <w:noProof/>
                <w:webHidden/>
              </w:rPr>
              <w:fldChar w:fldCharType="separate"/>
            </w:r>
            <w:r w:rsidR="00B663C7">
              <w:rPr>
                <w:noProof/>
                <w:webHidden/>
              </w:rPr>
              <w:t>- 17 -</w:t>
            </w:r>
            <w:r>
              <w:rPr>
                <w:rFonts w:hint="eastAsia"/>
                <w:noProof/>
                <w:webHidden/>
              </w:rPr>
              <w:fldChar w:fldCharType="end"/>
            </w:r>
          </w:hyperlink>
        </w:p>
        <w:p w14:paraId="665998DF" w14:textId="2CDB8BEB" w:rsidR="00961A56" w:rsidRDefault="00961A56">
          <w:pPr>
            <w:pStyle w:val="TOC2"/>
            <w:tabs>
              <w:tab w:val="right" w:leader="dot" w:pos="8296"/>
            </w:tabs>
            <w:ind w:left="480"/>
            <w:rPr>
              <w:rFonts w:asciiTheme="minorHAnsi" w:eastAsiaTheme="minorEastAsia" w:hAnsiTheme="minorHAnsi" w:hint="eastAsia"/>
              <w:noProof/>
              <w:sz w:val="22"/>
              <w:szCs w:val="24"/>
              <w14:ligatures w14:val="standardContextual"/>
            </w:rPr>
          </w:pPr>
          <w:hyperlink w:anchor="_Toc201078660" w:history="1">
            <w:r w:rsidRPr="00284FEF">
              <w:rPr>
                <w:rStyle w:val="af6"/>
                <w:rFonts w:hint="eastAsia"/>
                <w:noProof/>
              </w:rPr>
              <w:t xml:space="preserve">5.2 </w:t>
            </w:r>
            <w:r w:rsidRPr="00284FEF">
              <w:rPr>
                <w:rStyle w:val="af6"/>
                <w:rFonts w:hint="eastAsia"/>
                <w:noProof/>
              </w:rPr>
              <w:t>未来版本优化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_Toc201078660 \h</w:instrText>
            </w:r>
            <w:r>
              <w:rPr>
                <w:rFonts w:hint="eastAsia"/>
                <w:noProof/>
                <w:webHidden/>
              </w:rPr>
              <w:instrText xml:space="preserve"> </w:instrText>
            </w:r>
            <w:r>
              <w:rPr>
                <w:rFonts w:hint="eastAsia"/>
                <w:noProof/>
                <w:webHidden/>
              </w:rPr>
            </w:r>
            <w:r>
              <w:rPr>
                <w:rFonts w:hint="eastAsia"/>
                <w:noProof/>
                <w:webHidden/>
              </w:rPr>
              <w:fldChar w:fldCharType="separate"/>
            </w:r>
            <w:r w:rsidR="00B663C7">
              <w:rPr>
                <w:noProof/>
                <w:webHidden/>
              </w:rPr>
              <w:t>- 17 -</w:t>
            </w:r>
            <w:r>
              <w:rPr>
                <w:rFonts w:hint="eastAsia"/>
                <w:noProof/>
                <w:webHidden/>
              </w:rPr>
              <w:fldChar w:fldCharType="end"/>
            </w:r>
          </w:hyperlink>
        </w:p>
        <w:p w14:paraId="164A9248" w14:textId="1E4D191B" w:rsidR="00961A56" w:rsidRDefault="00961A56">
          <w:pPr>
            <w:pStyle w:val="TOC1"/>
            <w:tabs>
              <w:tab w:val="right" w:leader="dot" w:pos="8296"/>
            </w:tabs>
            <w:rPr>
              <w:rFonts w:asciiTheme="minorHAnsi" w:eastAsiaTheme="minorEastAsia" w:hAnsiTheme="minorHAnsi" w:hint="eastAsia"/>
              <w:noProof/>
              <w:sz w:val="22"/>
              <w:szCs w:val="24"/>
              <w14:ligatures w14:val="standardContextual"/>
            </w:rPr>
          </w:pPr>
          <w:hyperlink w:anchor="_Toc201078661" w:history="1">
            <w:r w:rsidRPr="00284FEF">
              <w:rPr>
                <w:rStyle w:val="af6"/>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_Toc201078661 \h</w:instrText>
            </w:r>
            <w:r>
              <w:rPr>
                <w:rFonts w:hint="eastAsia"/>
                <w:noProof/>
                <w:webHidden/>
              </w:rPr>
              <w:instrText xml:space="preserve"> </w:instrText>
            </w:r>
            <w:r>
              <w:rPr>
                <w:rFonts w:hint="eastAsia"/>
                <w:noProof/>
                <w:webHidden/>
              </w:rPr>
            </w:r>
            <w:r>
              <w:rPr>
                <w:rFonts w:hint="eastAsia"/>
                <w:noProof/>
                <w:webHidden/>
              </w:rPr>
              <w:fldChar w:fldCharType="separate"/>
            </w:r>
            <w:r w:rsidR="00B663C7">
              <w:rPr>
                <w:noProof/>
                <w:webHidden/>
              </w:rPr>
              <w:t>- 17 -</w:t>
            </w:r>
            <w:r>
              <w:rPr>
                <w:rFonts w:hint="eastAsia"/>
                <w:noProof/>
                <w:webHidden/>
              </w:rPr>
              <w:fldChar w:fldCharType="end"/>
            </w:r>
          </w:hyperlink>
        </w:p>
        <w:p w14:paraId="45DAA3E1" w14:textId="4BE62AC6" w:rsidR="00961A56" w:rsidRDefault="00961A56">
          <w:pPr>
            <w:pStyle w:val="TOC1"/>
            <w:tabs>
              <w:tab w:val="right" w:leader="dot" w:pos="8296"/>
            </w:tabs>
            <w:rPr>
              <w:rFonts w:asciiTheme="minorHAnsi" w:eastAsiaTheme="minorEastAsia" w:hAnsiTheme="minorHAnsi" w:hint="eastAsia"/>
              <w:noProof/>
              <w:sz w:val="22"/>
              <w:szCs w:val="24"/>
              <w14:ligatures w14:val="standardContextual"/>
            </w:rPr>
          </w:pPr>
          <w:hyperlink w:anchor="_Toc201078662" w:history="1">
            <w:r w:rsidRPr="00284FEF">
              <w:rPr>
                <w:rStyle w:val="af6"/>
                <w:rFonts w:hint="eastAsia"/>
                <w:noProof/>
              </w:rPr>
              <w:t>开源代码的地址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_Toc201078662 \h</w:instrText>
            </w:r>
            <w:r>
              <w:rPr>
                <w:rFonts w:hint="eastAsia"/>
                <w:noProof/>
                <w:webHidden/>
              </w:rPr>
              <w:instrText xml:space="preserve"> </w:instrText>
            </w:r>
            <w:r>
              <w:rPr>
                <w:rFonts w:hint="eastAsia"/>
                <w:noProof/>
                <w:webHidden/>
              </w:rPr>
            </w:r>
            <w:r>
              <w:rPr>
                <w:rFonts w:hint="eastAsia"/>
                <w:noProof/>
                <w:webHidden/>
              </w:rPr>
              <w:fldChar w:fldCharType="separate"/>
            </w:r>
            <w:r w:rsidR="00B663C7">
              <w:rPr>
                <w:noProof/>
                <w:webHidden/>
              </w:rPr>
              <w:t>- 17 -</w:t>
            </w:r>
            <w:r>
              <w:rPr>
                <w:rFonts w:hint="eastAsia"/>
                <w:noProof/>
                <w:webHidden/>
              </w:rPr>
              <w:fldChar w:fldCharType="end"/>
            </w:r>
          </w:hyperlink>
        </w:p>
        <w:p w14:paraId="7241845B" w14:textId="6FCDD2C4" w:rsidR="00137FCC" w:rsidRDefault="00137FCC">
          <w:r>
            <w:rPr>
              <w:b/>
              <w:bCs/>
              <w:lang w:val="zh-CN"/>
            </w:rPr>
            <w:fldChar w:fldCharType="end"/>
          </w:r>
        </w:p>
      </w:sdtContent>
    </w:sdt>
    <w:p w14:paraId="19F9B530" w14:textId="77777777" w:rsidR="00137FCC" w:rsidRDefault="00137FCC" w:rsidP="00631068">
      <w:pPr>
        <w:spacing w:line="300" w:lineRule="auto"/>
        <w:jc w:val="center"/>
        <w:rPr>
          <w:rFonts w:eastAsia="黑体"/>
          <w:sz w:val="40"/>
          <w:szCs w:val="40"/>
        </w:rPr>
      </w:pPr>
    </w:p>
    <w:p w14:paraId="7E3C1BB4" w14:textId="2A6CB4C4" w:rsidR="00ED1AA7" w:rsidRPr="008F35F1" w:rsidRDefault="00ED1AA7" w:rsidP="00DF095C">
      <w:pPr>
        <w:pageBreakBefore/>
        <w:spacing w:line="300" w:lineRule="auto"/>
        <w:jc w:val="center"/>
        <w:rPr>
          <w:rFonts w:eastAsia="黑体"/>
          <w:sz w:val="40"/>
          <w:szCs w:val="40"/>
        </w:rPr>
      </w:pPr>
      <w:r w:rsidRPr="008F35F1">
        <w:rPr>
          <w:rFonts w:eastAsia="黑体" w:hint="eastAsia"/>
          <w:sz w:val="40"/>
          <w:szCs w:val="40"/>
        </w:rPr>
        <w:lastRenderedPageBreak/>
        <w:t>AI</w:t>
      </w:r>
      <w:r w:rsidRPr="008F35F1">
        <w:rPr>
          <w:rFonts w:eastAsia="黑体" w:hint="eastAsia"/>
          <w:sz w:val="40"/>
          <w:szCs w:val="40"/>
        </w:rPr>
        <w:t>语音处理之歌唱合成与语音合成实验报告</w:t>
      </w:r>
    </w:p>
    <w:p w14:paraId="06698774" w14:textId="0904B190" w:rsidR="00ED1AA7" w:rsidRPr="00BB0D5B" w:rsidRDefault="00871851" w:rsidP="00BB0D5B">
      <w:pPr>
        <w:spacing w:afterLines="50" w:after="163" w:line="300" w:lineRule="auto"/>
        <w:jc w:val="center"/>
        <w:rPr>
          <w:sz w:val="21"/>
          <w:szCs w:val="15"/>
        </w:rPr>
      </w:pPr>
      <w:r w:rsidRPr="00871851">
        <w:rPr>
          <w:rFonts w:hint="eastAsia"/>
          <w:sz w:val="21"/>
          <w:szCs w:val="15"/>
        </w:rPr>
        <w:t>姓名：</w:t>
      </w:r>
      <w:r>
        <w:rPr>
          <w:rFonts w:hint="eastAsia"/>
          <w:sz w:val="21"/>
          <w:szCs w:val="15"/>
        </w:rPr>
        <w:t>苗志硕</w:t>
      </w:r>
      <w:r>
        <w:rPr>
          <w:sz w:val="21"/>
          <w:szCs w:val="15"/>
        </w:rPr>
        <w:tab/>
      </w:r>
      <w:r>
        <w:rPr>
          <w:rFonts w:hint="eastAsia"/>
          <w:sz w:val="21"/>
          <w:szCs w:val="15"/>
        </w:rPr>
        <w:t>学号：</w:t>
      </w:r>
      <w:r>
        <w:rPr>
          <w:rFonts w:hint="eastAsia"/>
          <w:sz w:val="21"/>
          <w:szCs w:val="15"/>
        </w:rPr>
        <w:t>3220241015</w:t>
      </w:r>
    </w:p>
    <w:p w14:paraId="783148AB" w14:textId="62156AE1" w:rsidR="00B74467" w:rsidRPr="008276EA" w:rsidRDefault="00B548AE" w:rsidP="0083791E">
      <w:pPr>
        <w:pStyle w:val="1"/>
        <w:spacing w:before="163" w:after="163"/>
      </w:pPr>
      <w:bookmarkStart w:id="0" w:name="_Toc201078633"/>
      <w:r w:rsidRPr="008276EA">
        <w:rPr>
          <w:rFonts w:hint="eastAsia"/>
        </w:rPr>
        <w:t>一、</w:t>
      </w:r>
      <w:r w:rsidR="0057635E" w:rsidRPr="008276EA">
        <w:rPr>
          <w:rFonts w:hint="eastAsia"/>
        </w:rPr>
        <w:t>任务描述</w:t>
      </w:r>
      <w:bookmarkEnd w:id="0"/>
    </w:p>
    <w:p w14:paraId="1484F903" w14:textId="77777777" w:rsidR="0057635E" w:rsidRPr="00E1652A" w:rsidRDefault="0057635E" w:rsidP="00052F43">
      <w:pPr>
        <w:spacing w:line="300" w:lineRule="auto"/>
        <w:ind w:firstLineChars="200" w:firstLine="480"/>
      </w:pPr>
      <w:r w:rsidRPr="00E1652A">
        <w:t>本次实验聚焦于语音合成（</w:t>
      </w:r>
      <w:r w:rsidRPr="00E1652A">
        <w:t>TTS</w:t>
      </w:r>
      <w:r w:rsidRPr="00E1652A">
        <w:t>）和歌唱合成（</w:t>
      </w:r>
      <w:r w:rsidRPr="00E1652A">
        <w:t>SVS</w:t>
      </w:r>
      <w:r w:rsidRPr="00E1652A">
        <w:t>）两大任务。语音合成旨在将文本高效转化为自然流畅的语音，而歌唱合成侧重于依据音乐记谱生成具有表现力的歌唱语音。这两个任务在语音生成领域极具挑战性，要求生成的语音不仅要准确传达信息，还要具备自然度、相似度和情感表现力</w:t>
      </w:r>
      <w:r w:rsidRPr="00E1652A">
        <w:rPr>
          <w:rFonts w:hint="eastAsia"/>
        </w:rPr>
        <w:t>。</w:t>
      </w:r>
    </w:p>
    <w:p w14:paraId="2CDC3856" w14:textId="148B8C77" w:rsidR="00DA7E2C" w:rsidRPr="00E1652A" w:rsidRDefault="00DA7E2C" w:rsidP="00FF615A">
      <w:pPr>
        <w:spacing w:line="300" w:lineRule="auto"/>
        <w:jc w:val="center"/>
      </w:pPr>
      <w:r w:rsidRPr="00E1652A">
        <w:rPr>
          <w:noProof/>
        </w:rPr>
        <w:drawing>
          <wp:inline distT="0" distB="0" distL="0" distR="0" wp14:anchorId="489866BB" wp14:editId="2E40EBCF">
            <wp:extent cx="4076700" cy="1402746"/>
            <wp:effectExtent l="0" t="0" r="0" b="6985"/>
            <wp:docPr id="17690670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67073" name=""/>
                    <pic:cNvPicPr/>
                  </pic:nvPicPr>
                  <pic:blipFill>
                    <a:blip r:embed="rId8"/>
                    <a:stretch>
                      <a:fillRect/>
                    </a:stretch>
                  </pic:blipFill>
                  <pic:spPr>
                    <a:xfrm>
                      <a:off x="0" y="0"/>
                      <a:ext cx="4085866" cy="1405900"/>
                    </a:xfrm>
                    <a:prstGeom prst="rect">
                      <a:avLst/>
                    </a:prstGeom>
                  </pic:spPr>
                </pic:pic>
              </a:graphicData>
            </a:graphic>
          </wp:inline>
        </w:drawing>
      </w:r>
    </w:p>
    <w:p w14:paraId="376605B3" w14:textId="02C6C888" w:rsidR="00DA7E2C" w:rsidRPr="00E1652A" w:rsidRDefault="00DA7E2C" w:rsidP="007F73F5">
      <w:pPr>
        <w:pStyle w:val="4"/>
        <w:spacing w:after="163"/>
      </w:pPr>
      <w:r w:rsidRPr="00E1652A">
        <w:rPr>
          <w:rFonts w:hint="eastAsia"/>
        </w:rPr>
        <w:t>图</w:t>
      </w:r>
      <w:r w:rsidR="00453015">
        <w:rPr>
          <w:rFonts w:hint="eastAsia"/>
        </w:rPr>
        <w:t>1-1</w:t>
      </w:r>
      <w:r w:rsidRPr="00E1652A">
        <w:rPr>
          <w:rFonts w:hint="eastAsia"/>
        </w:rPr>
        <w:t xml:space="preserve"> </w:t>
      </w:r>
      <w:r w:rsidRPr="00E1652A">
        <w:t>DiffSinger</w:t>
      </w:r>
      <w:r w:rsidRPr="00E1652A">
        <w:t>概述（虚线框中有浅层扩散机制）</w:t>
      </w:r>
    </w:p>
    <w:p w14:paraId="1226912B" w14:textId="57029216" w:rsidR="00DA7E2C" w:rsidRPr="00E1652A" w:rsidRDefault="00DA7E2C" w:rsidP="00052F43">
      <w:pPr>
        <w:spacing w:line="300" w:lineRule="auto"/>
        <w:ind w:firstLineChars="200" w:firstLine="480"/>
      </w:pPr>
      <w:r w:rsidRPr="00E1652A">
        <w:rPr>
          <w:rFonts w:hint="eastAsia"/>
        </w:rPr>
        <w:t>在子图（</w:t>
      </w:r>
      <w:r w:rsidRPr="00E1652A">
        <w:rPr>
          <w:rFonts w:hint="eastAsia"/>
        </w:rPr>
        <w:t>a</w:t>
      </w:r>
      <w:r w:rsidRPr="00E1652A">
        <w:rPr>
          <w:rFonts w:hint="eastAsia"/>
        </w:rPr>
        <w:t>）中，</w:t>
      </w:r>
      <w:r w:rsidRPr="00E1652A">
        <w:rPr>
          <w:rFonts w:hint="eastAsia"/>
        </w:rPr>
        <w:t>x</w:t>
      </w:r>
      <w:r w:rsidRPr="00E1652A">
        <w:rPr>
          <w:rFonts w:hint="eastAsia"/>
        </w:rPr>
        <w:t>为乐谱，</w:t>
      </w:r>
      <w:r w:rsidRPr="00E1652A">
        <w:t>t</w:t>
      </w:r>
      <w:r w:rsidRPr="00E1652A">
        <w:t>为阶数，</w:t>
      </w:r>
      <w:r w:rsidRPr="00E1652A">
        <w:t>M</w:t>
      </w:r>
      <w:r w:rsidRPr="00E1652A">
        <w:t>为真谱图</w:t>
      </w:r>
      <w:r w:rsidRPr="00E1652A">
        <w:rPr>
          <w:rFonts w:hint="eastAsia"/>
        </w:rPr>
        <w:t>；</w:t>
      </w:r>
      <w:bookmarkStart w:id="1" w:name="OLE_LINK2"/>
      <m:oMath>
        <m:acc>
          <m:accPr>
            <m:chr m:val="̃"/>
            <m:ctrlPr>
              <w:rPr>
                <w:rFonts w:ascii="Cambria Math" w:hAnsi="Cambria Math" w:cs="Times New Roman"/>
              </w:rPr>
            </m:ctrlPr>
          </m:accPr>
          <m:e>
            <m:r>
              <w:rPr>
                <w:rFonts w:ascii="Cambria Math" w:hAnsi="Cambria Math" w:cs="Times New Roman"/>
              </w:rPr>
              <m:t>M</m:t>
            </m:r>
          </m:e>
        </m:acc>
      </m:oMath>
      <w:bookmarkEnd w:id="1"/>
      <w:r w:rsidRPr="00E1652A">
        <w:rPr>
          <w:rFonts w:hint="eastAsia"/>
        </w:rPr>
        <w:t>表示经过</w:t>
      </w:r>
      <w:r w:rsidRPr="00E1652A">
        <w:rPr>
          <w:rFonts w:hint="eastAsia"/>
        </w:rPr>
        <w:t>L1</w:t>
      </w:r>
      <w:r w:rsidRPr="00E1652A">
        <w:rPr>
          <w:rFonts w:hint="eastAsia"/>
        </w:rPr>
        <w:t>损耗训练的辅助解码器生成的模糊梅尔谱图；</w:t>
      </w:r>
      <w:r w:rsidR="004D3800" w:rsidRPr="00E1652A">
        <w:rPr>
          <w:rFonts w:hint="eastAsia"/>
        </w:rPr>
        <w:t>M</w:t>
      </w:r>
      <w:r w:rsidR="004D3800" w:rsidRPr="00E1652A">
        <w:rPr>
          <w:rFonts w:hint="eastAsia"/>
          <w:vertAlign w:val="subscript"/>
        </w:rPr>
        <w:t>t</w:t>
      </w:r>
      <w:r w:rsidRPr="00E1652A">
        <w:t>是扩散过程第</w:t>
      </w:r>
      <w:r w:rsidRPr="00E1652A">
        <w:t>t</w:t>
      </w:r>
      <w:r w:rsidRPr="00E1652A">
        <w:t>步的</w:t>
      </w:r>
      <w:r w:rsidRPr="00E1652A">
        <w:t>M</w:t>
      </w:r>
      <w:r w:rsidR="00DF3ED5">
        <w:rPr>
          <w:rFonts w:hint="eastAsia"/>
        </w:rPr>
        <w:t>；</w:t>
      </w:r>
      <w:r w:rsidRPr="00E1652A">
        <w:t>在子图</w:t>
      </w:r>
      <w:r w:rsidR="00DF3ED5">
        <w:rPr>
          <w:rFonts w:hint="eastAsia"/>
        </w:rPr>
        <w:t>（</w:t>
      </w:r>
      <w:r w:rsidR="00DF3ED5">
        <w:rPr>
          <w:rFonts w:hint="eastAsia"/>
        </w:rPr>
        <w:t>b</w:t>
      </w:r>
      <w:r w:rsidR="00DF3ED5">
        <w:rPr>
          <w:rFonts w:hint="eastAsia"/>
        </w:rPr>
        <w:t>）</w:t>
      </w:r>
      <w:r w:rsidRPr="00E1652A">
        <w:t>中，</w:t>
      </w:r>
      <w:r w:rsidRPr="00E1652A">
        <w:t>M</w:t>
      </w:r>
      <w:r w:rsidRPr="00E1652A">
        <w:rPr>
          <w:vertAlign w:val="subscript"/>
        </w:rPr>
        <w:t>T</w:t>
      </w:r>
      <w:r w:rsidRPr="00E1652A">
        <w:t>表示第</w:t>
      </w:r>
      <w:r w:rsidRPr="00E1652A">
        <w:t>t</w:t>
      </w:r>
      <w:r w:rsidRPr="00E1652A">
        <w:t>步扩散处的</w:t>
      </w:r>
      <w:r w:rsidRPr="00E1652A">
        <w:t>M</w:t>
      </w:r>
      <w:r w:rsidRPr="00E1652A">
        <w:t>（高斯白噪声）</w:t>
      </w:r>
      <w:r w:rsidRPr="00E1652A">
        <w:rPr>
          <w:rFonts w:hint="eastAsia"/>
        </w:rPr>
        <w:t>，</w:t>
      </w:r>
      <w:r w:rsidRPr="00E1652A">
        <w:t>K</w:t>
      </w:r>
      <w:r w:rsidRPr="00E1652A">
        <w:t>为预测相交边界</w:t>
      </w:r>
      <w:r w:rsidR="00DF3ED5">
        <w:rPr>
          <w:rFonts w:hint="eastAsia"/>
        </w:rPr>
        <w:t>；</w:t>
      </w:r>
      <w:r w:rsidRPr="00E1652A">
        <w:t>有一个选择</w:t>
      </w:r>
      <w:r w:rsidRPr="00E1652A">
        <w:t>M</w:t>
      </w:r>
      <w:r w:rsidRPr="00E1652A">
        <w:rPr>
          <w:vertAlign w:val="subscript"/>
        </w:rPr>
        <w:t>T</w:t>
      </w:r>
      <w:r w:rsidRPr="00E1652A">
        <w:t>（</w:t>
      </w:r>
      <w:r w:rsidRPr="00E1652A">
        <w:rPr>
          <w:rFonts w:hint="eastAsia"/>
        </w:rPr>
        <w:t>基础</w:t>
      </w:r>
      <w:r w:rsidRPr="00E1652A">
        <w:t>版本）或</w:t>
      </w:r>
      <m:oMath>
        <m:acc>
          <m:accPr>
            <m:chr m:val="̃"/>
            <m:ctrlPr>
              <w:rPr>
                <w:rFonts w:ascii="Cambria Math" w:hAnsi="Cambria Math"/>
              </w:rPr>
            </m:ctrlPr>
          </m:accPr>
          <m:e>
            <m:r>
              <w:rPr>
                <w:rFonts w:ascii="Cambria Math" w:hAnsi="Cambria Math"/>
              </w:rPr>
              <m:t>M</m:t>
            </m:r>
          </m:e>
        </m:acc>
        <m:r>
          <w:rPr>
            <w:rFonts w:ascii="Cambria Math" w:hAnsi="Cambria Math" w:hint="eastAsia"/>
          </w:rPr>
          <m:t>k</m:t>
        </m:r>
      </m:oMath>
      <w:r w:rsidRPr="00E1652A">
        <w:t>（浅扩散）作为推理过程的起点的开关。</w:t>
      </w:r>
    </w:p>
    <w:p w14:paraId="67600543" w14:textId="45BD81BA" w:rsidR="00B74467" w:rsidRPr="00DF2267" w:rsidRDefault="0057635E" w:rsidP="00237724">
      <w:pPr>
        <w:pStyle w:val="2"/>
        <w:spacing w:beforeLines="0" w:after="163"/>
      </w:pPr>
      <w:bookmarkStart w:id="2" w:name="_Toc201078634"/>
      <w:r w:rsidRPr="00DF2267">
        <w:rPr>
          <w:rFonts w:hint="eastAsia"/>
        </w:rPr>
        <w:t xml:space="preserve">1.1 </w:t>
      </w:r>
      <w:r w:rsidRPr="00DF2267">
        <w:t>歌唱合成</w:t>
      </w:r>
      <w:r w:rsidRPr="00DF2267">
        <w:rPr>
          <w:rFonts w:hint="eastAsia"/>
        </w:rPr>
        <w:t>（</w:t>
      </w:r>
      <w:r w:rsidRPr="00DF2267">
        <w:t>Singing Voice Synthesis, SVS</w:t>
      </w:r>
      <w:r w:rsidRPr="00DF2267">
        <w:rPr>
          <w:rFonts w:hint="eastAsia"/>
        </w:rPr>
        <w:t>）</w:t>
      </w:r>
      <w:bookmarkEnd w:id="2"/>
    </w:p>
    <w:p w14:paraId="47B38BFC" w14:textId="6B3CDD97" w:rsidR="0057635E" w:rsidRPr="00E1652A" w:rsidRDefault="0057635E" w:rsidP="00052F43">
      <w:pPr>
        <w:spacing w:line="300" w:lineRule="auto"/>
        <w:ind w:firstLineChars="200" w:firstLine="480"/>
      </w:pPr>
      <w:r w:rsidRPr="00E1652A">
        <w:t>歌唱合成任务旨在根据乐谱（包括歌词、音高和时长信息）生成自然且富有表现力的歌唱语音</w:t>
      </w:r>
      <w:r w:rsidR="00007292">
        <w:rPr>
          <w:rFonts w:hint="eastAsia"/>
        </w:rPr>
        <w:t>。</w:t>
      </w:r>
      <w:r w:rsidRPr="00E1652A">
        <w:t>DiffSinger</w:t>
      </w:r>
      <w:r w:rsidRPr="00E1652A">
        <w:t>作为基于浅扩散机制的歌唱合成模型，</w:t>
      </w:r>
      <w:r w:rsidR="00D828B5" w:rsidRPr="00E1652A">
        <w:rPr>
          <w:rFonts w:hint="eastAsia"/>
        </w:rPr>
        <w:t>前端处理</w:t>
      </w:r>
      <w:r w:rsidR="00D828B5" w:rsidRPr="00E1652A">
        <w:t>将歌词转换为语言表示，并结合</w:t>
      </w:r>
      <w:r w:rsidR="00D828B5" w:rsidRPr="00E1652A">
        <w:t>MIDI</w:t>
      </w:r>
      <w:r w:rsidR="00D828B5" w:rsidRPr="00E1652A">
        <w:t>信息生成带音高和时长的特征</w:t>
      </w:r>
      <w:r w:rsidR="00D828B5" w:rsidRPr="00E1652A">
        <w:rPr>
          <w:rFonts w:hint="eastAsia"/>
        </w:rPr>
        <w:t>，</w:t>
      </w:r>
      <w:r w:rsidRPr="00E1652A">
        <w:t>其核心在于通过扩散概率模型生成声学特征（如梅尔频谱图），再通过声码器转换为波形音频</w:t>
      </w:r>
      <w:r w:rsidR="00CE54E9" w:rsidRPr="00E1652A">
        <w:rPr>
          <w:rFonts w:hint="eastAsia"/>
        </w:rPr>
        <w:t>。</w:t>
      </w:r>
      <w:r w:rsidRPr="00E1652A">
        <w:rPr>
          <w:rFonts w:hint="eastAsia"/>
        </w:rPr>
        <w:t>该代码</w:t>
      </w:r>
      <w:r w:rsidRPr="00E1652A">
        <w:t>中提及的</w:t>
      </w:r>
      <w:r w:rsidRPr="00E1652A">
        <w:t>DiffSinger</w:t>
      </w:r>
      <w:r w:rsidRPr="00E1652A">
        <w:t>存在多种技术实现版本，其核心差异体现在扩散机制优化、模型架构设计及数据集适配策略上</w:t>
      </w:r>
      <w:r w:rsidR="00C377FA" w:rsidRPr="00E1652A">
        <w:rPr>
          <w:rFonts w:hint="eastAsia"/>
        </w:rPr>
        <w:t>。</w:t>
      </w:r>
    </w:p>
    <w:p w14:paraId="3AC887DB" w14:textId="2837B77F" w:rsidR="007E2534" w:rsidRPr="00332F98" w:rsidRDefault="007E2534" w:rsidP="00332F98">
      <w:pPr>
        <w:pStyle w:val="3"/>
        <w:spacing w:beforeLines="0" w:after="163"/>
      </w:pPr>
      <w:bookmarkStart w:id="3" w:name="_Toc201078136"/>
      <w:bookmarkStart w:id="4" w:name="_Toc201078635"/>
      <w:r w:rsidRPr="00332F98">
        <w:rPr>
          <w:rFonts w:hint="eastAsia"/>
        </w:rPr>
        <w:t>1.1.1</w:t>
      </w:r>
      <w:r w:rsidR="00C377FA" w:rsidRPr="00332F98">
        <w:t>基础</w:t>
      </w:r>
      <w:r w:rsidR="00E72630" w:rsidRPr="00332F98">
        <w:t>Naive</w:t>
      </w:r>
      <w:r w:rsidR="00C377FA" w:rsidRPr="00332F98">
        <w:t>扩散</w:t>
      </w:r>
      <w:r w:rsidR="00C377FA" w:rsidRPr="00332F98">
        <w:rPr>
          <w:rFonts w:hint="eastAsia"/>
        </w:rPr>
        <w:t>模型</w:t>
      </w:r>
      <w:bookmarkEnd w:id="3"/>
      <w:bookmarkEnd w:id="4"/>
    </w:p>
    <w:p w14:paraId="334BADBF" w14:textId="38AA0955" w:rsidR="00C377FA" w:rsidRPr="00E1652A" w:rsidRDefault="00C377FA" w:rsidP="00052F43">
      <w:pPr>
        <w:spacing w:line="300" w:lineRule="auto"/>
        <w:ind w:firstLineChars="200" w:firstLine="480"/>
      </w:pPr>
      <w:r w:rsidRPr="00E1652A">
        <w:rPr>
          <w:rFonts w:hint="eastAsia"/>
        </w:rPr>
        <w:t>核心是</w:t>
      </w:r>
      <w:r w:rsidRPr="00E1652A">
        <w:t>直接采用标准扩散模型流程，从高斯白噪声开始迭代</w:t>
      </w:r>
      <w:r w:rsidRPr="00E1652A">
        <w:t xml:space="preserve">T=100 </w:t>
      </w:r>
      <w:r w:rsidRPr="00E1652A">
        <w:t>步完成梅尔频谱图生成</w:t>
      </w:r>
      <w:r w:rsidRPr="00E1652A">
        <w:rPr>
          <w:rFonts w:hint="eastAsia"/>
        </w:rPr>
        <w:t>；训练方式是</w:t>
      </w:r>
      <w:r w:rsidRPr="00E1652A">
        <w:t>通过优化变分下界（</w:t>
      </w:r>
      <w:r w:rsidRPr="00E1652A">
        <w:t>ELBO</w:t>
      </w:r>
      <w:r w:rsidRPr="00E1652A">
        <w:t>）最小化噪声预测误差</w:t>
      </w:r>
      <w:r w:rsidR="00B64841">
        <w:rPr>
          <w:rFonts w:hint="eastAsia"/>
        </w:rPr>
        <w:t>，</w:t>
      </w:r>
      <w:r w:rsidRPr="00E1652A">
        <w:t>避免</w:t>
      </w:r>
      <w:r w:rsidRPr="00E1652A">
        <w:t>GAN</w:t>
      </w:r>
      <w:r w:rsidRPr="00E1652A">
        <w:t>的训练不稳定性</w:t>
      </w:r>
      <w:r w:rsidRPr="00E1652A">
        <w:rPr>
          <w:rFonts w:hint="eastAsia"/>
        </w:rPr>
        <w:t>；其中推理阶段需从完全噪声开始。</w:t>
      </w:r>
    </w:p>
    <w:p w14:paraId="1F1A1319" w14:textId="77777777" w:rsidR="007E2534" w:rsidRPr="00E1652A" w:rsidRDefault="007E2534" w:rsidP="00675618">
      <w:pPr>
        <w:pStyle w:val="3"/>
        <w:spacing w:before="163" w:after="163"/>
      </w:pPr>
      <w:bookmarkStart w:id="5" w:name="_Toc201078137"/>
      <w:bookmarkStart w:id="6" w:name="_Toc201078636"/>
      <w:r w:rsidRPr="00E1652A">
        <w:rPr>
          <w:rFonts w:hint="eastAsia"/>
        </w:rPr>
        <w:lastRenderedPageBreak/>
        <w:t>1.1.2</w:t>
      </w:r>
      <w:r w:rsidR="00C377FA" w:rsidRPr="00E1652A">
        <w:rPr>
          <w:rFonts w:hint="eastAsia"/>
        </w:rPr>
        <w:t>带浅扩散机制模型</w:t>
      </w:r>
      <w:bookmarkEnd w:id="5"/>
      <w:bookmarkEnd w:id="6"/>
    </w:p>
    <w:p w14:paraId="5DF55217" w14:textId="54B9A5F1" w:rsidR="00C377FA" w:rsidRPr="00E1652A" w:rsidRDefault="00C377FA" w:rsidP="00052F43">
      <w:pPr>
        <w:spacing w:line="300" w:lineRule="auto"/>
        <w:ind w:firstLineChars="200" w:firstLine="480"/>
      </w:pPr>
      <w:r w:rsidRPr="00E1652A">
        <w:rPr>
          <w:rFonts w:hint="eastAsia"/>
        </w:rPr>
        <w:t>创新点是</w:t>
      </w:r>
      <w:r w:rsidRPr="00E1652A">
        <w:t>通过寻找真实频谱</w:t>
      </w:r>
      <w:r w:rsidRPr="00E1652A">
        <w:t>M</w:t>
      </w:r>
      <w:r w:rsidRPr="00E1652A">
        <w:t>与简单解码器输出</w:t>
      </w:r>
      <w:bookmarkStart w:id="7" w:name="OLE_LINK1"/>
      <m:oMath>
        <m:acc>
          <m:accPr>
            <m:chr m:val="̃"/>
            <m:ctrlPr>
              <w:rPr>
                <w:rFonts w:ascii="Cambria Math" w:hAnsi="Cambria Math"/>
              </w:rPr>
            </m:ctrlPr>
          </m:accPr>
          <m:e>
            <m:r>
              <w:rPr>
                <w:rFonts w:ascii="Cambria Math" w:hAnsi="Cambria Math"/>
              </w:rPr>
              <m:t>M</m:t>
            </m:r>
          </m:e>
        </m:acc>
      </m:oMath>
      <w:bookmarkEnd w:id="7"/>
      <w:r w:rsidRPr="00E1652A">
        <w:t>的扩散轨迹交点，从浅步骤</w:t>
      </w:r>
      <w:r w:rsidRPr="00E1652A">
        <w:t>k</w:t>
      </w:r>
      <w:r w:rsidRPr="00E1652A">
        <w:t>（而非</w:t>
      </w:r>
      <w:r w:rsidRPr="00E1652A">
        <w:t>T=100</w:t>
      </w:r>
      <w:r w:rsidRPr="00E1652A">
        <w:t>）开始反向过程</w:t>
      </w:r>
      <w:r w:rsidRPr="00E1652A">
        <w:rPr>
          <w:rFonts w:hint="eastAsia"/>
        </w:rPr>
        <w:t>；通过利用</w:t>
      </w:r>
      <w:r w:rsidRPr="00E1652A">
        <w:t>辅助解码器（如</w:t>
      </w:r>
      <w:proofErr w:type="spellStart"/>
      <w:r w:rsidRPr="00E1652A">
        <w:t>FastSpeech</w:t>
      </w:r>
      <w:proofErr w:type="spellEnd"/>
      <w:r w:rsidR="00874A8F">
        <w:rPr>
          <w:rFonts w:hint="eastAsia"/>
        </w:rPr>
        <w:t xml:space="preserve"> </w:t>
      </w:r>
      <w:r w:rsidRPr="00E1652A">
        <w:t>2</w:t>
      </w:r>
      <w:r w:rsidRPr="00E1652A">
        <w:t>架构）生成</w:t>
      </w:r>
      <m:oMath>
        <m:acc>
          <m:accPr>
            <m:chr m:val="̃"/>
            <m:ctrlPr>
              <w:rPr>
                <w:rFonts w:ascii="Cambria Math" w:hAnsi="Cambria Math"/>
              </w:rPr>
            </m:ctrlPr>
          </m:accPr>
          <m:e>
            <m:r>
              <w:rPr>
                <w:rFonts w:ascii="Cambria Math" w:hAnsi="Cambria Math"/>
              </w:rPr>
              <m:t>M</m:t>
            </m:r>
          </m:e>
        </m:acc>
      </m:oMath>
      <w:r w:rsidRPr="00E1652A">
        <w:rPr>
          <w:rFonts w:hint="eastAsia"/>
        </w:rPr>
        <w:t>，然后</w:t>
      </w:r>
      <w:r w:rsidRPr="00E1652A">
        <w:t>通过边界预测网络自适应确定浅步骤</w:t>
      </w:r>
      <w:r w:rsidRPr="00E1652A">
        <w:t>k</w:t>
      </w:r>
      <w:r w:rsidRPr="00E1652A">
        <w:t>（实验中</w:t>
      </w:r>
      <w:r w:rsidRPr="00E1652A">
        <w:t>k=54</w:t>
      </w:r>
      <w:r w:rsidRPr="00E1652A">
        <w:t>）</w:t>
      </w:r>
      <w:r w:rsidRPr="00E1652A">
        <w:rPr>
          <w:rFonts w:hint="eastAsia"/>
        </w:rPr>
        <w:t>，</w:t>
      </w:r>
      <w:r w:rsidRPr="00E1652A">
        <w:t>推理步骤从</w:t>
      </w:r>
      <w:r w:rsidRPr="00E1652A">
        <w:t>k</w:t>
      </w:r>
      <w:r w:rsidRPr="00E1652A">
        <w:t>步开始，仅需</w:t>
      </w:r>
      <w:r w:rsidRPr="00E1652A">
        <w:t>k</w:t>
      </w:r>
      <w:r w:rsidRPr="00E1652A">
        <w:t>次迭代即可完成生成</w:t>
      </w:r>
      <w:r w:rsidR="00874A8F">
        <w:rPr>
          <w:rFonts w:hint="eastAsia"/>
        </w:rPr>
        <w:t>；</w:t>
      </w:r>
      <w:r w:rsidRPr="00E1652A">
        <w:rPr>
          <w:rFonts w:hint="eastAsia"/>
        </w:rPr>
        <w:t>该方法</w:t>
      </w:r>
      <w:r w:rsidRPr="00E1652A">
        <w:t>在保证质量的同时加速推理</w:t>
      </w:r>
      <w:r w:rsidRPr="00E1652A">
        <w:t xml:space="preserve"> 45.1%</w:t>
      </w:r>
      <w:r w:rsidR="00874A8F">
        <w:rPr>
          <w:rFonts w:hint="eastAsia"/>
        </w:rPr>
        <w:t>，</w:t>
      </w:r>
      <w:r w:rsidRPr="00E1652A">
        <w:t>并提升</w:t>
      </w:r>
      <w:r w:rsidRPr="00E1652A">
        <w:t>MOS</w:t>
      </w:r>
      <w:r w:rsidRPr="00E1652A">
        <w:t>得分</w:t>
      </w:r>
      <w:r w:rsidRPr="00E1652A">
        <w:t>0.14</w:t>
      </w:r>
      <w:r w:rsidRPr="00E1652A">
        <w:rPr>
          <w:rFonts w:hint="eastAsia"/>
        </w:rPr>
        <w:t>。</w:t>
      </w:r>
    </w:p>
    <w:p w14:paraId="03264BD9" w14:textId="465B62A0" w:rsidR="00C377FA" w:rsidRPr="00E1652A" w:rsidRDefault="007E2534" w:rsidP="00675618">
      <w:pPr>
        <w:pStyle w:val="3"/>
        <w:spacing w:before="163" w:after="163"/>
      </w:pPr>
      <w:bookmarkStart w:id="8" w:name="_Toc201078138"/>
      <w:bookmarkStart w:id="9" w:name="_Toc201078637"/>
      <w:r w:rsidRPr="00E1652A">
        <w:rPr>
          <w:rFonts w:hint="eastAsia"/>
        </w:rPr>
        <w:t>1.1.3</w:t>
      </w:r>
      <w:r w:rsidRPr="00E1652A">
        <w:rPr>
          <w:rFonts w:hint="eastAsia"/>
        </w:rPr>
        <w:t>对于不同数据集的版本</w:t>
      </w:r>
      <w:bookmarkEnd w:id="8"/>
      <w:bookmarkEnd w:id="9"/>
    </w:p>
    <w:p w14:paraId="6DF95A84" w14:textId="13D98404" w:rsidR="00C377FA" w:rsidRPr="00E1652A" w:rsidRDefault="007E2534" w:rsidP="00052F43">
      <w:pPr>
        <w:spacing w:line="300" w:lineRule="auto"/>
        <w:ind w:firstLineChars="200" w:firstLine="480"/>
      </w:pPr>
      <w:r w:rsidRPr="00E1652A">
        <w:rPr>
          <w:rFonts w:hint="eastAsia"/>
        </w:rPr>
        <w:t>（</w:t>
      </w:r>
      <w:r w:rsidRPr="00E1652A">
        <w:rPr>
          <w:rFonts w:hint="eastAsia"/>
        </w:rPr>
        <w:t>1</w:t>
      </w:r>
      <w:r w:rsidRPr="00E1652A">
        <w:rPr>
          <w:rFonts w:hint="eastAsia"/>
        </w:rPr>
        <w:t>）</w:t>
      </w:r>
      <w:proofErr w:type="spellStart"/>
      <w:r w:rsidRPr="00E1652A">
        <w:rPr>
          <w:rFonts w:hint="eastAsia"/>
        </w:rPr>
        <w:t>PopCS</w:t>
      </w:r>
      <w:proofErr w:type="spellEnd"/>
      <w:r w:rsidRPr="00E1652A">
        <w:rPr>
          <w:rFonts w:hint="eastAsia"/>
        </w:rPr>
        <w:t>数据集：</w:t>
      </w:r>
      <w:r w:rsidR="00CE54E9" w:rsidRPr="00E1652A">
        <w:t>假设已知真实</w:t>
      </w:r>
      <w:r w:rsidR="00CE54E9" w:rsidRPr="00E1652A">
        <w:t>F0</w:t>
      </w:r>
      <w:r w:rsidR="007F63A8">
        <w:rPr>
          <w:rFonts w:hint="eastAsia"/>
        </w:rPr>
        <w:t>，</w:t>
      </w:r>
      <w:r w:rsidR="00CE54E9" w:rsidRPr="00E1652A">
        <w:t>专注于频谱建模</w:t>
      </w:r>
      <w:r w:rsidR="00CE54E9" w:rsidRPr="00E1652A">
        <w:rPr>
          <w:rFonts w:hint="eastAsia"/>
        </w:rPr>
        <w:t>，</w:t>
      </w:r>
      <w:r w:rsidRPr="00E1652A">
        <w:rPr>
          <w:rFonts w:hint="eastAsia"/>
        </w:rPr>
        <w:t>采用</w:t>
      </w:r>
      <w:r w:rsidRPr="00E1652A">
        <w:rPr>
          <w:rFonts w:hint="eastAsia"/>
        </w:rPr>
        <w:t>L1</w:t>
      </w:r>
      <w:r w:rsidRPr="00E1652A">
        <w:rPr>
          <w:rFonts w:hint="eastAsia"/>
        </w:rPr>
        <w:t>损失预训练辅助解码器</w:t>
      </w:r>
      <w:r w:rsidR="007F63A8">
        <w:rPr>
          <w:rFonts w:hint="eastAsia"/>
        </w:rPr>
        <w:t>，</w:t>
      </w:r>
      <w:r w:rsidRPr="00E1652A">
        <w:rPr>
          <w:rFonts w:hint="eastAsia"/>
        </w:rPr>
        <w:t>结合</w:t>
      </w:r>
      <w:r w:rsidRPr="00E1652A">
        <w:rPr>
          <w:rFonts w:hint="eastAsia"/>
        </w:rPr>
        <w:t>MFA</w:t>
      </w:r>
      <w:r w:rsidRPr="00E1652A">
        <w:rPr>
          <w:rFonts w:hint="eastAsia"/>
        </w:rPr>
        <w:t>对齐歌词与音频。</w:t>
      </w:r>
    </w:p>
    <w:p w14:paraId="1C70E3E5" w14:textId="144CB0D0" w:rsidR="007E2534" w:rsidRPr="00E1652A" w:rsidRDefault="007E2534" w:rsidP="00052F43">
      <w:pPr>
        <w:spacing w:line="300" w:lineRule="auto"/>
        <w:ind w:firstLineChars="200" w:firstLine="480"/>
      </w:pPr>
      <w:r w:rsidRPr="00E1652A">
        <w:rPr>
          <w:rFonts w:hint="eastAsia"/>
        </w:rPr>
        <w:t>（</w:t>
      </w:r>
      <w:r w:rsidRPr="00E1652A">
        <w:rPr>
          <w:rFonts w:hint="eastAsia"/>
        </w:rPr>
        <w:t>2</w:t>
      </w:r>
      <w:r w:rsidRPr="00E1652A">
        <w:rPr>
          <w:rFonts w:hint="eastAsia"/>
        </w:rPr>
        <w:t>）</w:t>
      </w:r>
      <w:proofErr w:type="spellStart"/>
      <w:r w:rsidRPr="00E1652A">
        <w:rPr>
          <w:rFonts w:hint="eastAsia"/>
        </w:rPr>
        <w:t>OpenCpop</w:t>
      </w:r>
      <w:proofErr w:type="spellEnd"/>
      <w:r w:rsidRPr="00E1652A">
        <w:rPr>
          <w:rFonts w:hint="eastAsia"/>
        </w:rPr>
        <w:t>数据集：</w:t>
      </w:r>
      <w:r w:rsidR="00CE54E9" w:rsidRPr="00E1652A">
        <w:t>利用</w:t>
      </w:r>
      <w:r w:rsidR="00CE54E9" w:rsidRPr="00E1652A">
        <w:t>MIDI</w:t>
      </w:r>
      <w:r w:rsidR="00CE54E9" w:rsidRPr="00E1652A">
        <w:t>标签补充旋律前端</w:t>
      </w:r>
      <w:r w:rsidR="00CE54E9" w:rsidRPr="00E1652A">
        <w:rPr>
          <w:rFonts w:hint="eastAsia"/>
        </w:rPr>
        <w:t>，</w:t>
      </w:r>
      <w:r w:rsidRPr="00E1652A">
        <w:rPr>
          <w:rFonts w:hint="eastAsia"/>
        </w:rPr>
        <w:t>包括级联，端到端和</w:t>
      </w:r>
      <w:r w:rsidRPr="00E1652A">
        <w:rPr>
          <w:rFonts w:hint="eastAsia"/>
        </w:rPr>
        <w:t>PNDM</w:t>
      </w:r>
      <w:r w:rsidR="0009781A" w:rsidRPr="00E1652A">
        <w:rPr>
          <w:rFonts w:hint="eastAsia"/>
        </w:rPr>
        <w:t>版本</w:t>
      </w:r>
      <w:r w:rsidRPr="00E1652A">
        <w:rPr>
          <w:rFonts w:hint="eastAsia"/>
        </w:rPr>
        <w:t>。</w:t>
      </w:r>
    </w:p>
    <w:p w14:paraId="663FF8B1" w14:textId="2643E72A" w:rsidR="00C377FA" w:rsidRPr="00E1652A" w:rsidRDefault="009E621B" w:rsidP="00675618">
      <w:pPr>
        <w:pStyle w:val="2"/>
        <w:spacing w:before="163" w:after="163"/>
      </w:pPr>
      <w:bookmarkStart w:id="10" w:name="_Toc201078638"/>
      <w:r w:rsidRPr="00E1652A">
        <w:rPr>
          <w:rFonts w:hint="eastAsia"/>
        </w:rPr>
        <w:t xml:space="preserve">1.2 </w:t>
      </w:r>
      <w:r w:rsidRPr="00E1652A">
        <w:rPr>
          <w:rFonts w:hint="eastAsia"/>
        </w:rPr>
        <w:t>语音合成（</w:t>
      </w:r>
      <w:r w:rsidRPr="00E1652A">
        <w:t>Text-to-Speech, TTS</w:t>
      </w:r>
      <w:r w:rsidRPr="00E1652A">
        <w:rPr>
          <w:rFonts w:hint="eastAsia"/>
        </w:rPr>
        <w:t>）</w:t>
      </w:r>
      <w:bookmarkEnd w:id="10"/>
    </w:p>
    <w:p w14:paraId="5AA05810" w14:textId="221AB2F3" w:rsidR="00707458" w:rsidRPr="00E1652A" w:rsidRDefault="009E621B" w:rsidP="00052F43">
      <w:pPr>
        <w:spacing w:line="300" w:lineRule="auto"/>
        <w:ind w:firstLineChars="200" w:firstLine="480"/>
      </w:pPr>
      <w:r w:rsidRPr="00E1652A">
        <w:t>语音合成任务是将文本转换为自然语音的过程。</w:t>
      </w:r>
      <w:proofErr w:type="spellStart"/>
      <w:r w:rsidRPr="00E1652A">
        <w:t>DiffSpeech</w:t>
      </w:r>
      <w:proofErr w:type="spellEnd"/>
      <w:r w:rsidRPr="00E1652A">
        <w:t>是</w:t>
      </w:r>
      <w:proofErr w:type="spellStart"/>
      <w:r w:rsidRPr="00E1652A">
        <w:t>DiffSinger</w:t>
      </w:r>
      <w:proofErr w:type="spellEnd"/>
      <w:r w:rsidRPr="00E1652A">
        <w:t>在</w:t>
      </w:r>
      <w:r w:rsidRPr="00E1652A">
        <w:t>TTS</w:t>
      </w:r>
      <w:r w:rsidRPr="00E1652A">
        <w:t>任务上的扩展</w:t>
      </w:r>
      <w:r w:rsidR="00E2018E" w:rsidRPr="00E1652A">
        <w:rPr>
          <w:rFonts w:hint="eastAsia"/>
        </w:rPr>
        <w:t>，</w:t>
      </w:r>
      <w:r w:rsidR="00EB07E0" w:rsidRPr="00E1652A">
        <w:rPr>
          <w:rFonts w:hint="eastAsia"/>
        </w:rPr>
        <w:t>其核心改进在于使得输入适配</w:t>
      </w:r>
      <w:r w:rsidR="007F63A8">
        <w:rPr>
          <w:rFonts w:hint="eastAsia"/>
        </w:rPr>
        <w:t>，</w:t>
      </w:r>
      <w:r w:rsidR="00EB07E0" w:rsidRPr="00E1652A">
        <w:t>将乐谱输入替换为文本输入</w:t>
      </w:r>
      <w:r w:rsidR="007F63A8">
        <w:rPr>
          <w:rFonts w:hint="eastAsia"/>
        </w:rPr>
        <w:t>，</w:t>
      </w:r>
      <w:r w:rsidR="00EB07E0" w:rsidRPr="00E1652A">
        <w:t>新增音高预测器和时长预测器</w:t>
      </w:r>
      <w:r w:rsidR="007F63A8">
        <w:rPr>
          <w:rFonts w:hint="eastAsia"/>
        </w:rPr>
        <w:t>；</w:t>
      </w:r>
      <w:r w:rsidR="00EB07E0" w:rsidRPr="00E1652A">
        <w:rPr>
          <w:rFonts w:hint="eastAsia"/>
        </w:rPr>
        <w:t>模型调整，</w:t>
      </w:r>
      <w:r w:rsidR="00EB07E0" w:rsidRPr="00E1652A">
        <w:t>采用</w:t>
      </w:r>
      <w:r w:rsidR="00EB07E0" w:rsidRPr="00E1652A">
        <w:t>k=70</w:t>
      </w:r>
      <w:r w:rsidR="00EB07E0" w:rsidRPr="00E1652A">
        <w:t>的浅扩散机制，适配</w:t>
      </w:r>
      <w:r w:rsidR="00EB07E0" w:rsidRPr="00E1652A">
        <w:t>TTS</w:t>
      </w:r>
      <w:r w:rsidR="00EB07E0" w:rsidRPr="00E1652A">
        <w:t>任务的特征分布</w:t>
      </w:r>
      <w:r w:rsidR="007F63A8">
        <w:rPr>
          <w:rFonts w:hint="eastAsia"/>
        </w:rPr>
        <w:t>；</w:t>
      </w:r>
      <w:r w:rsidR="00EB07E0" w:rsidRPr="00E1652A">
        <w:rPr>
          <w:rFonts w:hint="eastAsia"/>
        </w:rPr>
        <w:t>以及使用基于</w:t>
      </w:r>
      <w:proofErr w:type="spellStart"/>
      <w:r w:rsidR="00EB07E0" w:rsidRPr="00E1652A">
        <w:t>LJSpeech</w:t>
      </w:r>
      <w:proofErr w:type="spellEnd"/>
      <w:r w:rsidR="00EB07E0" w:rsidRPr="00E1652A">
        <w:rPr>
          <w:rFonts w:hint="eastAsia"/>
        </w:rPr>
        <w:t>英文数据集</w:t>
      </w:r>
      <w:r w:rsidR="00BD53F6">
        <w:rPr>
          <w:rFonts w:hint="eastAsia"/>
        </w:rPr>
        <w:t>，</w:t>
      </w:r>
      <w:r w:rsidR="00992444" w:rsidRPr="00E1652A">
        <w:rPr>
          <w:rFonts w:hint="eastAsia"/>
        </w:rPr>
        <w:t>它也有使用</w:t>
      </w:r>
      <w:r w:rsidR="00992444" w:rsidRPr="00E1652A">
        <w:rPr>
          <w:rFonts w:hint="eastAsia"/>
        </w:rPr>
        <w:t>PNDM</w:t>
      </w:r>
      <w:r w:rsidR="00992444" w:rsidRPr="00E1652A">
        <w:rPr>
          <w:rFonts w:hint="eastAsia"/>
        </w:rPr>
        <w:t>的版本。</w:t>
      </w:r>
    </w:p>
    <w:p w14:paraId="09609B49" w14:textId="6DB4F4AD" w:rsidR="00B74467" w:rsidRPr="00E1652A" w:rsidRDefault="00675618" w:rsidP="00675618">
      <w:pPr>
        <w:pStyle w:val="1"/>
        <w:spacing w:before="163" w:after="163"/>
      </w:pPr>
      <w:bookmarkStart w:id="11" w:name="_Toc201078639"/>
      <w:r>
        <w:rPr>
          <w:rFonts w:hint="eastAsia"/>
        </w:rPr>
        <w:t>二、</w:t>
      </w:r>
      <w:r w:rsidR="003A71E4" w:rsidRPr="00E1652A">
        <w:rPr>
          <w:rFonts w:hint="eastAsia"/>
        </w:rPr>
        <w:t>数据集介绍</w:t>
      </w:r>
      <w:bookmarkEnd w:id="11"/>
    </w:p>
    <w:p w14:paraId="5244EC48" w14:textId="69B9F312" w:rsidR="003A71E4" w:rsidRPr="00E1652A" w:rsidRDefault="003A71E4" w:rsidP="00675618">
      <w:pPr>
        <w:pStyle w:val="2"/>
        <w:spacing w:before="163" w:after="163"/>
      </w:pPr>
      <w:bookmarkStart w:id="12" w:name="_Toc201078640"/>
      <w:r w:rsidRPr="00E1652A">
        <w:rPr>
          <w:rFonts w:hint="eastAsia"/>
        </w:rPr>
        <w:t xml:space="preserve">2.1 </w:t>
      </w:r>
      <w:bookmarkStart w:id="13" w:name="OLE_LINK3"/>
      <w:proofErr w:type="spellStart"/>
      <w:r w:rsidRPr="00E1652A">
        <w:rPr>
          <w:rFonts w:hint="eastAsia"/>
        </w:rPr>
        <w:t>OpenCpop</w:t>
      </w:r>
      <w:bookmarkEnd w:id="13"/>
      <w:proofErr w:type="spellEnd"/>
      <w:r w:rsidRPr="00E1652A">
        <w:rPr>
          <w:rFonts w:hint="eastAsia"/>
        </w:rPr>
        <w:t>数据集（用于</w:t>
      </w:r>
      <w:r w:rsidRPr="00E1652A">
        <w:rPr>
          <w:rFonts w:hint="eastAsia"/>
        </w:rPr>
        <w:t>SVS</w:t>
      </w:r>
      <w:r w:rsidRPr="00E1652A">
        <w:rPr>
          <w:rFonts w:hint="eastAsia"/>
        </w:rPr>
        <w:t>）</w:t>
      </w:r>
      <w:bookmarkEnd w:id="12"/>
    </w:p>
    <w:p w14:paraId="13D89A5D" w14:textId="0CF77B25" w:rsidR="003A71E4" w:rsidRPr="00E1652A" w:rsidRDefault="003A71E4" w:rsidP="00052F43">
      <w:pPr>
        <w:spacing w:line="300" w:lineRule="auto"/>
        <w:ind w:firstLineChars="200" w:firstLine="480"/>
      </w:pPr>
      <w:proofErr w:type="spellStart"/>
      <w:r w:rsidRPr="00E1652A">
        <w:t>OpenCpop</w:t>
      </w:r>
      <w:proofErr w:type="spellEnd"/>
      <w:r w:rsidRPr="00E1652A">
        <w:t>是一个公开的中文歌唱数据集，</w:t>
      </w:r>
      <w:r w:rsidR="000A5D53" w:rsidRPr="00E1652A">
        <w:t>包含歌词、</w:t>
      </w:r>
      <w:r w:rsidR="000A5D53" w:rsidRPr="00E1652A">
        <w:t xml:space="preserve">MIDI </w:t>
      </w:r>
      <w:r w:rsidR="000A5D53" w:rsidRPr="00E1652A">
        <w:t>音符、音符时长等关键信息</w:t>
      </w:r>
      <w:r w:rsidRPr="00E1652A">
        <w:t>，</w:t>
      </w:r>
      <w:r w:rsidR="000A5D53" w:rsidRPr="00E1652A">
        <w:t>有助于提升歌唱合成的质量和表现力</w:t>
      </w:r>
      <w:r w:rsidR="000A5D53" w:rsidRPr="00E1652A">
        <w:rPr>
          <w:rFonts w:hint="eastAsia"/>
        </w:rPr>
        <w:t>，</w:t>
      </w:r>
      <w:r w:rsidRPr="00E1652A">
        <w:t>由</w:t>
      </w:r>
      <w:r w:rsidRPr="00E1652A">
        <w:t>Wenet</w:t>
      </w:r>
      <w:r w:rsidRPr="00E1652A">
        <w:t>团队发布于</w:t>
      </w:r>
      <w:r w:rsidRPr="00E1652A">
        <w:t>2022</w:t>
      </w:r>
      <w:r w:rsidRPr="00E1652A">
        <w:t>年</w:t>
      </w:r>
      <w:r w:rsidRPr="00E1652A">
        <w:t>1</w:t>
      </w:r>
      <w:r w:rsidRPr="00E1652A">
        <w:t>月</w:t>
      </w:r>
      <w:r w:rsidRPr="00E1652A">
        <w:t>20</w:t>
      </w:r>
      <w:r w:rsidRPr="00E1652A">
        <w:t>日。</w:t>
      </w:r>
      <w:r w:rsidR="000A5D53" w:rsidRPr="00E1652A">
        <w:t>用于训练和测试基于</w:t>
      </w:r>
      <w:r w:rsidR="000A5D53" w:rsidRPr="00E1652A">
        <w:t>MIDI</w:t>
      </w:r>
      <w:r w:rsidR="000A5D53" w:rsidRPr="00E1652A">
        <w:t>的歌唱合成模型，支持音高预测和时长预测</w:t>
      </w:r>
      <w:r w:rsidR="000A5D53" w:rsidRPr="00E1652A">
        <w:rPr>
          <w:rFonts w:hint="eastAsia"/>
        </w:rPr>
        <w:t>。</w:t>
      </w:r>
    </w:p>
    <w:p w14:paraId="7D9052A4" w14:textId="40B96B2A" w:rsidR="00B74467" w:rsidRPr="00E1652A" w:rsidRDefault="00B829E7" w:rsidP="00675618">
      <w:pPr>
        <w:pStyle w:val="2"/>
        <w:spacing w:before="163" w:after="163"/>
      </w:pPr>
      <w:bookmarkStart w:id="14" w:name="_Toc201078641"/>
      <w:r w:rsidRPr="00E1652A">
        <w:rPr>
          <w:rFonts w:hint="eastAsia"/>
        </w:rPr>
        <w:t xml:space="preserve">2.2 </w:t>
      </w:r>
      <w:bookmarkStart w:id="15" w:name="OLE_LINK4"/>
      <w:proofErr w:type="spellStart"/>
      <w:r w:rsidRPr="00E1652A">
        <w:t>LJSpeech</w:t>
      </w:r>
      <w:bookmarkEnd w:id="15"/>
      <w:proofErr w:type="spellEnd"/>
      <w:r w:rsidRPr="00E1652A">
        <w:rPr>
          <w:rFonts w:hint="eastAsia"/>
        </w:rPr>
        <w:t>数据集（用于</w:t>
      </w:r>
      <w:r w:rsidRPr="00E1652A">
        <w:rPr>
          <w:rFonts w:hint="eastAsia"/>
        </w:rPr>
        <w:t>TTS</w:t>
      </w:r>
      <w:r w:rsidRPr="00E1652A">
        <w:rPr>
          <w:rFonts w:hint="eastAsia"/>
        </w:rPr>
        <w:t>）</w:t>
      </w:r>
      <w:bookmarkEnd w:id="14"/>
    </w:p>
    <w:p w14:paraId="5084C25E" w14:textId="453806EA" w:rsidR="00B829E7" w:rsidRPr="00E1652A" w:rsidRDefault="005E25BD" w:rsidP="00052F43">
      <w:pPr>
        <w:spacing w:line="300" w:lineRule="auto"/>
        <w:ind w:firstLineChars="200" w:firstLine="480"/>
      </w:pPr>
      <w:proofErr w:type="spellStart"/>
      <w:r w:rsidRPr="00E1652A">
        <w:t>LJSpeech</w:t>
      </w:r>
      <w:proofErr w:type="spellEnd"/>
      <w:r w:rsidRPr="00E1652A">
        <w:t>是一个英文语音数据集，包含</w:t>
      </w:r>
      <w:r w:rsidRPr="00E1652A">
        <w:t>13,100</w:t>
      </w:r>
      <w:r w:rsidRPr="00E1652A">
        <w:t>条音频片段（约</w:t>
      </w:r>
      <w:r w:rsidRPr="00E1652A">
        <w:t>24</w:t>
      </w:r>
      <w:r w:rsidRPr="00E1652A">
        <w:t>小时），含文本转录</w:t>
      </w:r>
      <w:r w:rsidR="00245C39">
        <w:rPr>
          <w:rFonts w:hint="eastAsia"/>
        </w:rPr>
        <w:t>，</w:t>
      </w:r>
      <w:r w:rsidRPr="00E1652A">
        <w:t>由</w:t>
      </w:r>
      <w:r w:rsidRPr="00E1652A">
        <w:t>Keith Ito</w:t>
      </w:r>
      <w:r w:rsidRPr="00E1652A">
        <w:t>整理发布</w:t>
      </w:r>
      <w:r w:rsidRPr="00E1652A">
        <w:rPr>
          <w:rFonts w:hint="eastAsia"/>
        </w:rPr>
        <w:t>。</w:t>
      </w:r>
      <w:r w:rsidRPr="00E1652A">
        <w:t>使用</w:t>
      </w:r>
      <w:r w:rsidRPr="00E1652A">
        <w:t>MFA</w:t>
      </w:r>
      <w:r w:rsidRPr="00E1652A">
        <w:t>提取基频（</w:t>
      </w:r>
      <w:r w:rsidRPr="00E1652A">
        <w:t>F0</w:t>
      </w:r>
      <w:r w:rsidRPr="00E1652A">
        <w:t>）和时长信息</w:t>
      </w:r>
      <w:r w:rsidRPr="00E1652A">
        <w:rPr>
          <w:rFonts w:hint="eastAsia"/>
        </w:rPr>
        <w:t>，采用</w:t>
      </w:r>
      <w:proofErr w:type="spellStart"/>
      <w:r w:rsidRPr="00E1652A">
        <w:rPr>
          <w:rFonts w:hint="eastAsia"/>
        </w:rPr>
        <w:t>FastSpeech</w:t>
      </w:r>
      <w:proofErr w:type="spellEnd"/>
      <w:r w:rsidRPr="00E1652A">
        <w:rPr>
          <w:rFonts w:hint="eastAsia"/>
        </w:rPr>
        <w:t xml:space="preserve"> 2</w:t>
      </w:r>
      <w:r w:rsidRPr="00E1652A">
        <w:rPr>
          <w:rFonts w:hint="eastAsia"/>
        </w:rPr>
        <w:t>的预处理流程，包括音素转换和梅尔频谱提取，用于验证</w:t>
      </w:r>
      <w:r w:rsidRPr="00E1652A">
        <w:rPr>
          <w:rFonts w:hint="eastAsia"/>
        </w:rPr>
        <w:t>DiffSinger</w:t>
      </w:r>
      <w:r w:rsidRPr="00E1652A">
        <w:rPr>
          <w:rFonts w:hint="eastAsia"/>
        </w:rPr>
        <w:t>在</w:t>
      </w:r>
      <w:r w:rsidRPr="00E1652A">
        <w:rPr>
          <w:rFonts w:hint="eastAsia"/>
        </w:rPr>
        <w:t>TTS</w:t>
      </w:r>
      <w:r w:rsidRPr="00E1652A">
        <w:rPr>
          <w:rFonts w:hint="eastAsia"/>
        </w:rPr>
        <w:t>任务的泛化能力。</w:t>
      </w:r>
    </w:p>
    <w:p w14:paraId="6A148791" w14:textId="68792E20" w:rsidR="00CB34B5" w:rsidRPr="00E1652A" w:rsidRDefault="00CB34B5" w:rsidP="00675618">
      <w:pPr>
        <w:pStyle w:val="2"/>
        <w:spacing w:before="163" w:after="163"/>
      </w:pPr>
      <w:bookmarkStart w:id="16" w:name="_Toc201078642"/>
      <w:r w:rsidRPr="00E1652A">
        <w:rPr>
          <w:rFonts w:hint="eastAsia"/>
        </w:rPr>
        <w:lastRenderedPageBreak/>
        <w:t xml:space="preserve">2.3 </w:t>
      </w:r>
      <w:proofErr w:type="spellStart"/>
      <w:r w:rsidRPr="00E1652A">
        <w:rPr>
          <w:rFonts w:hint="eastAsia"/>
        </w:rPr>
        <w:t>PopCS</w:t>
      </w:r>
      <w:proofErr w:type="spellEnd"/>
      <w:r w:rsidRPr="00E1652A">
        <w:rPr>
          <w:rFonts w:hint="eastAsia"/>
        </w:rPr>
        <w:t>数据集（用于</w:t>
      </w:r>
      <w:r w:rsidRPr="00E1652A">
        <w:rPr>
          <w:rFonts w:hint="eastAsia"/>
        </w:rPr>
        <w:t>SVS</w:t>
      </w:r>
      <w:r w:rsidRPr="00E1652A">
        <w:rPr>
          <w:rFonts w:hint="eastAsia"/>
        </w:rPr>
        <w:t>）</w:t>
      </w:r>
      <w:bookmarkEnd w:id="16"/>
    </w:p>
    <w:p w14:paraId="4B02F246" w14:textId="0DB903F1" w:rsidR="00CB34B5" w:rsidRPr="00E1652A" w:rsidRDefault="000C553C" w:rsidP="00675618">
      <w:pPr>
        <w:spacing w:line="300" w:lineRule="auto"/>
        <w:ind w:firstLineChars="200" w:firstLine="480"/>
      </w:pPr>
      <w:r w:rsidRPr="00E1652A">
        <w:t>由于没有公开可用的高质量无伴奏歌唱数据集，</w:t>
      </w:r>
      <w:r w:rsidRPr="00E1652A">
        <w:rPr>
          <w:rFonts w:hint="eastAsia"/>
        </w:rPr>
        <w:t>它是该论文中</w:t>
      </w:r>
      <w:r w:rsidRPr="00E1652A">
        <w:t>收集并注释</w:t>
      </w:r>
      <w:r w:rsidRPr="00E1652A">
        <w:rPr>
          <w:rFonts w:hint="eastAsia"/>
        </w:rPr>
        <w:t>的</w:t>
      </w:r>
      <w:r w:rsidRPr="00E1652A">
        <w:t>一个中文普通话流行歌曲数据集</w:t>
      </w:r>
      <w:r w:rsidRPr="00E1652A">
        <w:rPr>
          <w:rFonts w:hint="eastAsia"/>
        </w:rPr>
        <w:t>，</w:t>
      </w:r>
      <w:r w:rsidR="00CB34B5" w:rsidRPr="00E1652A">
        <w:rPr>
          <w:rFonts w:hint="eastAsia"/>
        </w:rPr>
        <w:t>包含</w:t>
      </w:r>
      <w:r w:rsidR="00CB34B5" w:rsidRPr="00E1652A">
        <w:rPr>
          <w:rFonts w:hint="eastAsia"/>
        </w:rPr>
        <w:t>117</w:t>
      </w:r>
      <w:r w:rsidR="00CB34B5" w:rsidRPr="00E1652A">
        <w:rPr>
          <w:rFonts w:hint="eastAsia"/>
        </w:rPr>
        <w:t>首中文流行歌曲，约</w:t>
      </w:r>
      <w:r w:rsidR="00CB34B5" w:rsidRPr="00E1652A">
        <w:rPr>
          <w:rFonts w:hint="eastAsia"/>
        </w:rPr>
        <w:t>5.89</w:t>
      </w:r>
      <w:r w:rsidR="00CB34B5" w:rsidRPr="00E1652A">
        <w:rPr>
          <w:rFonts w:hint="eastAsia"/>
        </w:rPr>
        <w:t>小时</w:t>
      </w:r>
      <w:r w:rsidR="00652AB9">
        <w:rPr>
          <w:rFonts w:hint="eastAsia"/>
        </w:rPr>
        <w:t>，</w:t>
      </w:r>
      <w:r w:rsidR="00CB34B5" w:rsidRPr="00E1652A">
        <w:rPr>
          <w:rFonts w:hint="eastAsia"/>
        </w:rPr>
        <w:t>16-bit/24kHz</w:t>
      </w:r>
      <w:r w:rsidR="00CB34B5" w:rsidRPr="00E1652A">
        <w:rPr>
          <w:rFonts w:hint="eastAsia"/>
        </w:rPr>
        <w:t>录音，经</w:t>
      </w:r>
      <w:r w:rsidR="00CB34B5" w:rsidRPr="00E1652A">
        <w:rPr>
          <w:rFonts w:hint="eastAsia"/>
        </w:rPr>
        <w:t>MFA</w:t>
      </w:r>
      <w:r w:rsidR="00CB34B5" w:rsidRPr="00E1652A">
        <w:rPr>
          <w:rFonts w:hint="eastAsia"/>
        </w:rPr>
        <w:t>工具实现音素级对齐</w:t>
      </w:r>
      <w:r w:rsidR="00652AB9">
        <w:rPr>
          <w:rFonts w:hint="eastAsia"/>
        </w:rPr>
        <w:t>，</w:t>
      </w:r>
      <w:proofErr w:type="spellStart"/>
      <w:r w:rsidR="00CB34B5" w:rsidRPr="00E1652A">
        <w:rPr>
          <w:rFonts w:hint="eastAsia"/>
        </w:rPr>
        <w:t>Parselmouth</w:t>
      </w:r>
      <w:proofErr w:type="spellEnd"/>
      <w:r w:rsidR="00CB34B5" w:rsidRPr="00E1652A">
        <w:rPr>
          <w:rFonts w:hint="eastAsia"/>
        </w:rPr>
        <w:t>提取</w:t>
      </w:r>
      <w:r w:rsidR="00CB34B5" w:rsidRPr="00E1652A">
        <w:rPr>
          <w:rFonts w:hint="eastAsia"/>
        </w:rPr>
        <w:t xml:space="preserve"> F0 </w:t>
      </w:r>
      <w:r w:rsidR="00CB34B5" w:rsidRPr="00E1652A">
        <w:rPr>
          <w:rFonts w:hint="eastAsia"/>
        </w:rPr>
        <w:t>特征，最终整理为</w:t>
      </w:r>
      <w:r w:rsidR="00CB34B5" w:rsidRPr="00E1652A">
        <w:rPr>
          <w:rFonts w:hint="eastAsia"/>
        </w:rPr>
        <w:t>1,651</w:t>
      </w:r>
      <w:r w:rsidR="00CB34B5" w:rsidRPr="00E1652A">
        <w:rPr>
          <w:rFonts w:hint="eastAsia"/>
        </w:rPr>
        <w:t>个</w:t>
      </w:r>
      <w:r w:rsidR="00CB34B5" w:rsidRPr="00E1652A">
        <w:rPr>
          <w:rFonts w:hint="eastAsia"/>
        </w:rPr>
        <w:t>10-13</w:t>
      </w:r>
      <w:r w:rsidR="00CB34B5" w:rsidRPr="00E1652A">
        <w:rPr>
          <w:rFonts w:hint="eastAsia"/>
        </w:rPr>
        <w:t>秒的音频片段。</w:t>
      </w:r>
      <w:r w:rsidR="00E22F3E" w:rsidRPr="00E1652A">
        <w:rPr>
          <w:rFonts w:hint="eastAsia"/>
        </w:rPr>
        <w:t>该实验</w:t>
      </w:r>
      <w:r w:rsidR="00E22F3E" w:rsidRPr="00E1652A">
        <w:t>随机选择</w:t>
      </w:r>
      <w:r w:rsidR="00E22F3E" w:rsidRPr="00E1652A">
        <w:t>2</w:t>
      </w:r>
      <w:r w:rsidR="00E22F3E" w:rsidRPr="00E1652A">
        <w:t>首歌曲进行验证和测试</w:t>
      </w:r>
      <w:r w:rsidR="00E22F3E" w:rsidRPr="00E1652A">
        <w:rPr>
          <w:rFonts w:hint="eastAsia"/>
        </w:rPr>
        <w:t>。</w:t>
      </w:r>
    </w:p>
    <w:p w14:paraId="5E71BCE6" w14:textId="4156F381" w:rsidR="00B74467" w:rsidRPr="00E1652A" w:rsidRDefault="00675618" w:rsidP="00675618">
      <w:pPr>
        <w:pStyle w:val="1"/>
        <w:spacing w:before="163" w:after="163"/>
      </w:pPr>
      <w:bookmarkStart w:id="17" w:name="_Toc201078643"/>
      <w:r>
        <w:rPr>
          <w:rFonts w:hint="eastAsia"/>
        </w:rPr>
        <w:t>三、</w:t>
      </w:r>
      <w:r w:rsidR="007A301F" w:rsidRPr="00E1652A">
        <w:rPr>
          <w:rFonts w:hint="eastAsia"/>
        </w:rPr>
        <w:t>评价指标介绍</w:t>
      </w:r>
      <w:bookmarkEnd w:id="17"/>
    </w:p>
    <w:p w14:paraId="1EEF2B5B" w14:textId="1466BB5E" w:rsidR="007A301F" w:rsidRPr="00E1652A" w:rsidRDefault="007A301F" w:rsidP="00856A2A">
      <w:pPr>
        <w:pStyle w:val="2"/>
        <w:spacing w:before="163" w:after="163"/>
      </w:pPr>
      <w:bookmarkStart w:id="18" w:name="_Toc201078644"/>
      <w:r w:rsidRPr="00E1652A">
        <w:rPr>
          <w:rFonts w:hint="eastAsia"/>
        </w:rPr>
        <w:t xml:space="preserve">3.1 </w:t>
      </w:r>
      <w:r w:rsidRPr="00E1652A">
        <w:rPr>
          <w:rFonts w:hint="eastAsia"/>
        </w:rPr>
        <w:t>主观评价指标</w:t>
      </w:r>
      <w:bookmarkEnd w:id="18"/>
    </w:p>
    <w:p w14:paraId="527B809F" w14:textId="21677993" w:rsidR="007A301F" w:rsidRPr="00E1652A" w:rsidRDefault="00583C57" w:rsidP="00856A2A">
      <w:pPr>
        <w:pStyle w:val="3"/>
        <w:spacing w:before="163" w:after="163"/>
      </w:pPr>
      <w:bookmarkStart w:id="19" w:name="_Toc201078146"/>
      <w:bookmarkStart w:id="20" w:name="_Toc201078645"/>
      <w:r w:rsidRPr="00E1652A">
        <w:rPr>
          <w:rFonts w:hint="eastAsia"/>
        </w:rPr>
        <w:t xml:space="preserve">3.1.1 </w:t>
      </w:r>
      <w:r w:rsidRPr="00E1652A">
        <w:rPr>
          <w:rFonts w:hint="eastAsia"/>
        </w:rPr>
        <w:t>平均意见得分（</w:t>
      </w:r>
      <w:r w:rsidRPr="00E1652A">
        <w:rPr>
          <w:rFonts w:hint="eastAsia"/>
        </w:rPr>
        <w:t>MOS</w:t>
      </w:r>
      <w:r w:rsidRPr="00E1652A">
        <w:rPr>
          <w:rFonts w:hint="eastAsia"/>
        </w:rPr>
        <w:t>）</w:t>
      </w:r>
      <w:bookmarkEnd w:id="19"/>
      <w:bookmarkEnd w:id="20"/>
    </w:p>
    <w:p w14:paraId="7C152DC9" w14:textId="19BF82A0" w:rsidR="00445E02" w:rsidRPr="00E1652A" w:rsidRDefault="00367FE7" w:rsidP="00052F43">
      <w:pPr>
        <w:spacing w:line="300" w:lineRule="auto"/>
        <w:ind w:firstLineChars="200" w:firstLine="480"/>
      </w:pPr>
      <w:r w:rsidRPr="00E1652A">
        <w:t>MOS</w:t>
      </w:r>
      <w:r w:rsidRPr="00E1652A">
        <w:t>是</w:t>
      </w:r>
      <w:r w:rsidR="00445E02" w:rsidRPr="00E1652A">
        <w:t>通过听众对合成音频的自然度、清晰度进行主观评分（</w:t>
      </w:r>
      <w:r w:rsidR="00445E02" w:rsidRPr="00E1652A">
        <w:t>1-5</w:t>
      </w:r>
      <w:r w:rsidR="00445E02" w:rsidRPr="00E1652A">
        <w:t>分）</w:t>
      </w:r>
      <w:r w:rsidRPr="00E1652A">
        <w:t>，直观反映语音质量</w:t>
      </w:r>
      <w:r w:rsidR="001B3502">
        <w:rPr>
          <w:rFonts w:hint="eastAsia"/>
        </w:rPr>
        <w:t>。</w:t>
      </w:r>
      <w:r w:rsidR="00583C57" w:rsidRPr="00E1652A">
        <w:rPr>
          <w:rFonts w:hint="eastAsia"/>
        </w:rPr>
        <w:t>通过</w:t>
      </w:r>
      <w:r w:rsidR="00445E02" w:rsidRPr="00E1652A">
        <w:t>邀请</w:t>
      </w:r>
      <w:r w:rsidR="00445E02" w:rsidRPr="00E1652A">
        <w:t>18</w:t>
      </w:r>
      <w:r w:rsidR="00445E02" w:rsidRPr="00E1652A">
        <w:t>名合格听众对不同模型生成的歌唱样本进行评分</w:t>
      </w:r>
      <w:r w:rsidR="00583C57" w:rsidRPr="00E1652A">
        <w:rPr>
          <w:rFonts w:hint="eastAsia"/>
        </w:rPr>
        <w:t>，</w:t>
      </w:r>
      <w:r w:rsidR="00445E02" w:rsidRPr="00E1652A">
        <w:t>对比真实音频（</w:t>
      </w:r>
      <w:r w:rsidR="00445E02" w:rsidRPr="00E1652A">
        <w:t>GT</w:t>
      </w:r>
      <w:r w:rsidR="00445E02" w:rsidRPr="00E1652A">
        <w:t>）、传统模型（</w:t>
      </w:r>
      <w:r w:rsidR="00445E02" w:rsidRPr="00E1652A">
        <w:t>FFT-Singer</w:t>
      </w:r>
      <w:r w:rsidR="001B3502">
        <w:rPr>
          <w:rFonts w:hint="eastAsia"/>
        </w:rPr>
        <w:t>、</w:t>
      </w:r>
      <w:r w:rsidR="00445E02" w:rsidRPr="00E1652A">
        <w:t>GAN-Singer</w:t>
      </w:r>
      <w:r w:rsidR="00445E02" w:rsidRPr="00E1652A">
        <w:t>）及</w:t>
      </w:r>
      <w:r w:rsidR="00445E02" w:rsidRPr="00E1652A">
        <w:t>DiffSinger</w:t>
      </w:r>
      <w:r w:rsidR="00445E02" w:rsidRPr="00E1652A">
        <w:t>各版本</w:t>
      </w:r>
      <w:r w:rsidR="00445E02" w:rsidRPr="00E1652A">
        <w:rPr>
          <w:rFonts w:hint="eastAsia"/>
        </w:rPr>
        <w:t>。</w:t>
      </w:r>
    </w:p>
    <w:p w14:paraId="0027E192" w14:textId="2A509F98" w:rsidR="00DD7461" w:rsidRPr="00E1652A" w:rsidRDefault="00583C57" w:rsidP="00052F43">
      <w:pPr>
        <w:spacing w:line="300" w:lineRule="auto"/>
        <w:ind w:firstLineChars="200" w:firstLine="480"/>
      </w:pPr>
      <w:r w:rsidRPr="00E1652A">
        <w:rPr>
          <w:rFonts w:hint="eastAsia"/>
        </w:rPr>
        <w:t>GT</w:t>
      </w:r>
      <w:r w:rsidRPr="00E1652A">
        <w:rPr>
          <w:rFonts w:hint="eastAsia"/>
        </w:rPr>
        <w:t>（真实音频）为</w:t>
      </w:r>
      <w:r w:rsidRPr="00E1652A">
        <w:rPr>
          <w:rFonts w:hint="eastAsia"/>
        </w:rPr>
        <w:t>4.30</w:t>
      </w:r>
      <w:r w:rsidRPr="00E1652A">
        <w:rPr>
          <w:rFonts w:hint="eastAsia"/>
        </w:rPr>
        <w:t>±</w:t>
      </w:r>
      <w:r w:rsidRPr="00E1652A">
        <w:rPr>
          <w:rFonts w:hint="eastAsia"/>
        </w:rPr>
        <w:t>0.09</w:t>
      </w:r>
      <w:r w:rsidR="001B3502">
        <w:rPr>
          <w:rFonts w:hint="eastAsia"/>
        </w:rPr>
        <w:t>；</w:t>
      </w:r>
      <w:r w:rsidR="00DD7461" w:rsidRPr="00E1652A">
        <w:t>DiffSinger</w:t>
      </w:r>
      <w:r w:rsidR="00DD7461" w:rsidRPr="00E1652A">
        <w:rPr>
          <w:rFonts w:hint="eastAsia"/>
        </w:rPr>
        <w:t>带浅扩散机制</w:t>
      </w:r>
      <w:r w:rsidR="00DD7461" w:rsidRPr="00E1652A">
        <w:t>在歌唱合成任务中的</w:t>
      </w:r>
      <w:r w:rsidR="00DD7461" w:rsidRPr="00E1652A">
        <w:t>MOS</w:t>
      </w:r>
      <w:r w:rsidR="00DD7461" w:rsidRPr="00E1652A">
        <w:t>分数为</w:t>
      </w:r>
      <w:r w:rsidR="00DD7461" w:rsidRPr="00E1652A">
        <w:t>3.85 ± 0.11</w:t>
      </w:r>
      <w:r w:rsidR="001B3502">
        <w:rPr>
          <w:rFonts w:hint="eastAsia"/>
        </w:rPr>
        <w:t>，</w:t>
      </w:r>
      <w:r w:rsidR="00DD7461" w:rsidRPr="00E1652A">
        <w:t>相比</w:t>
      </w:r>
      <w:r w:rsidR="00DD7461" w:rsidRPr="00E1652A">
        <w:t>FFT-Singer</w:t>
      </w:r>
      <w:r w:rsidR="00DD7461" w:rsidRPr="00E1652A">
        <w:t>（</w:t>
      </w:r>
      <w:r w:rsidR="00DD7461" w:rsidRPr="00E1652A">
        <w:t>3.67 ± 0.11</w:t>
      </w:r>
      <w:r w:rsidR="00DD7461" w:rsidRPr="00E1652A">
        <w:t>）和</w:t>
      </w:r>
      <w:r w:rsidR="00DD7461" w:rsidRPr="00E1652A">
        <w:t>GAN-Singer</w:t>
      </w:r>
      <w:r w:rsidR="00DD7461" w:rsidRPr="00E1652A">
        <w:t>（</w:t>
      </w:r>
      <w:r w:rsidR="00DD7461" w:rsidRPr="00E1652A">
        <w:t>3.74 ± 0.12</w:t>
      </w:r>
      <w:r w:rsidR="00DD7461" w:rsidRPr="00E1652A">
        <w:t>）有显著提升。</w:t>
      </w:r>
      <w:r w:rsidR="004E6692" w:rsidRPr="00E1652A">
        <w:t>这表明</w:t>
      </w:r>
      <w:r w:rsidR="004E6692" w:rsidRPr="00E1652A">
        <w:t>DiffSinger</w:t>
      </w:r>
      <w:r w:rsidR="004E6692" w:rsidRPr="00E1652A">
        <w:t>能生成更自然、高质量的歌声。</w:t>
      </w:r>
    </w:p>
    <w:p w14:paraId="64A9A581" w14:textId="0D1B0343" w:rsidR="0085336F" w:rsidRPr="00E1652A" w:rsidRDefault="0085336F" w:rsidP="00052F43">
      <w:pPr>
        <w:spacing w:line="300" w:lineRule="auto"/>
        <w:ind w:firstLineChars="200" w:firstLine="480"/>
      </w:pPr>
      <w:r w:rsidRPr="00E1652A">
        <w:t>在语音合成任务中</w:t>
      </w:r>
      <w:r w:rsidR="001B3502">
        <w:rPr>
          <w:rFonts w:hint="eastAsia"/>
        </w:rPr>
        <w:t>，</w:t>
      </w:r>
      <w:proofErr w:type="spellStart"/>
      <w:r w:rsidRPr="00E1652A">
        <w:t>DiffSpeech</w:t>
      </w:r>
      <w:proofErr w:type="spellEnd"/>
      <w:r w:rsidRPr="00E1652A">
        <w:t>的</w:t>
      </w:r>
      <w:r w:rsidRPr="00E1652A">
        <w:t>MOS</w:t>
      </w:r>
      <w:r w:rsidRPr="00E1652A">
        <w:t>分数为</w:t>
      </w:r>
      <w:r w:rsidRPr="00E1652A">
        <w:t>3.92 ± 0.06</w:t>
      </w:r>
      <w:r w:rsidRPr="00E1652A">
        <w:t>，优于</w:t>
      </w:r>
      <w:proofErr w:type="spellStart"/>
      <w:r w:rsidRPr="00E1652A">
        <w:t>FastSpeech</w:t>
      </w:r>
      <w:proofErr w:type="spellEnd"/>
      <w:r w:rsidRPr="00E1652A">
        <w:t xml:space="preserve"> 2</w:t>
      </w:r>
      <w:r w:rsidRPr="00E1652A">
        <w:t>（</w:t>
      </w:r>
      <w:r w:rsidRPr="00E1652A">
        <w:t>3.68 ± 0.06</w:t>
      </w:r>
      <w:r w:rsidRPr="00E1652A">
        <w:t>）和</w:t>
      </w:r>
      <w:r w:rsidRPr="00E1652A">
        <w:t>Glow-TTS</w:t>
      </w:r>
      <w:r w:rsidRPr="00E1652A">
        <w:t>（</w:t>
      </w:r>
      <w:r w:rsidRPr="00E1652A">
        <w:t>3.69 ± 0.07</w:t>
      </w:r>
      <w:r w:rsidRPr="00E1652A">
        <w:t>），体现了其在语音合成领域的优势</w:t>
      </w:r>
      <w:r w:rsidR="001B3502">
        <w:rPr>
          <w:rFonts w:hint="eastAsia"/>
        </w:rPr>
        <w:t>。</w:t>
      </w:r>
      <w:r w:rsidRPr="00E1652A">
        <w:t>MOS</w:t>
      </w:r>
      <w:r w:rsidRPr="00E1652A">
        <w:t>的提升反映了模型在捕捉语音细节、情感表达以及整体自然度方面的能力增强。</w:t>
      </w:r>
    </w:p>
    <w:p w14:paraId="4B302237" w14:textId="5925A392" w:rsidR="00295D83" w:rsidRPr="00E1652A" w:rsidRDefault="00295D83" w:rsidP="00FF615A">
      <w:pPr>
        <w:spacing w:line="300" w:lineRule="auto"/>
        <w:jc w:val="center"/>
      </w:pPr>
      <w:r w:rsidRPr="00E1652A">
        <w:rPr>
          <w:noProof/>
        </w:rPr>
        <w:drawing>
          <wp:inline distT="0" distB="0" distL="0" distR="0" wp14:anchorId="1401103A" wp14:editId="77136910">
            <wp:extent cx="3162300" cy="1699922"/>
            <wp:effectExtent l="0" t="0" r="0" b="0"/>
            <wp:docPr id="2802526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52672" name=""/>
                    <pic:cNvPicPr/>
                  </pic:nvPicPr>
                  <pic:blipFill>
                    <a:blip r:embed="rId9"/>
                    <a:stretch>
                      <a:fillRect/>
                    </a:stretch>
                  </pic:blipFill>
                  <pic:spPr>
                    <a:xfrm>
                      <a:off x="0" y="0"/>
                      <a:ext cx="3165626" cy="1701710"/>
                    </a:xfrm>
                    <a:prstGeom prst="rect">
                      <a:avLst/>
                    </a:prstGeom>
                  </pic:spPr>
                </pic:pic>
              </a:graphicData>
            </a:graphic>
          </wp:inline>
        </w:drawing>
      </w:r>
    </w:p>
    <w:p w14:paraId="0DC81783" w14:textId="73084686" w:rsidR="00804EA4" w:rsidRPr="00E1652A" w:rsidRDefault="00804EA4" w:rsidP="00984629">
      <w:pPr>
        <w:pStyle w:val="4"/>
        <w:spacing w:after="163"/>
      </w:pPr>
      <w:r w:rsidRPr="00E1652A">
        <w:rPr>
          <w:rFonts w:hint="eastAsia"/>
        </w:rPr>
        <w:t>图</w:t>
      </w:r>
      <w:r w:rsidR="00CB1D27">
        <w:rPr>
          <w:rFonts w:hint="eastAsia"/>
        </w:rPr>
        <w:t>3-1</w:t>
      </w:r>
      <w:r w:rsidRPr="00E1652A">
        <w:rPr>
          <w:rFonts w:hint="eastAsia"/>
        </w:rPr>
        <w:t xml:space="preserve"> </w:t>
      </w:r>
      <w:r w:rsidRPr="00E1652A">
        <w:t>歌曲样本的最小置信区间为</w:t>
      </w:r>
      <w:r w:rsidRPr="00E1652A">
        <w:t>95%</w:t>
      </w:r>
    </w:p>
    <w:p w14:paraId="1B0235E9" w14:textId="4E4157BD" w:rsidR="00804EA4" w:rsidRPr="00E1652A" w:rsidRDefault="00804EA4" w:rsidP="00052F43">
      <w:pPr>
        <w:spacing w:line="300" w:lineRule="auto"/>
        <w:ind w:firstLineChars="200" w:firstLine="480"/>
      </w:pPr>
      <w:r w:rsidRPr="00E1652A">
        <w:t>DiffSinger Naive</w:t>
      </w:r>
      <w:r w:rsidRPr="00E1652A">
        <w:t>是指没有浅扩散机制的</w:t>
      </w:r>
      <w:r w:rsidRPr="00E1652A">
        <w:t>DiffSinger</w:t>
      </w:r>
      <w:r w:rsidRPr="00E1652A">
        <w:rPr>
          <w:rFonts w:hint="eastAsia"/>
        </w:rPr>
        <w:t>基础</w:t>
      </w:r>
      <w:r w:rsidRPr="00E1652A">
        <w:t>版</w:t>
      </w:r>
      <w:r w:rsidR="001A0550" w:rsidRPr="00E1652A">
        <w:rPr>
          <w:rFonts w:hint="eastAsia"/>
        </w:rPr>
        <w:t>本</w:t>
      </w:r>
      <w:r w:rsidRPr="00E1652A">
        <w:t>。</w:t>
      </w:r>
    </w:p>
    <w:p w14:paraId="2D3EFB54" w14:textId="417C2C42" w:rsidR="00295D83" w:rsidRPr="00E1652A" w:rsidRDefault="00295D83" w:rsidP="00FF615A">
      <w:pPr>
        <w:spacing w:line="300" w:lineRule="auto"/>
        <w:jc w:val="center"/>
      </w:pPr>
      <w:r w:rsidRPr="00E1652A">
        <w:rPr>
          <w:noProof/>
        </w:rPr>
        <w:lastRenderedPageBreak/>
        <w:drawing>
          <wp:inline distT="0" distB="0" distL="0" distR="0" wp14:anchorId="53BAB34C" wp14:editId="26E058D9">
            <wp:extent cx="3117850" cy="1752925"/>
            <wp:effectExtent l="0" t="0" r="6350" b="0"/>
            <wp:docPr id="1212627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27675" name=""/>
                    <pic:cNvPicPr/>
                  </pic:nvPicPr>
                  <pic:blipFill>
                    <a:blip r:embed="rId10"/>
                    <a:stretch>
                      <a:fillRect/>
                    </a:stretch>
                  </pic:blipFill>
                  <pic:spPr>
                    <a:xfrm>
                      <a:off x="0" y="0"/>
                      <a:ext cx="3119448" cy="1753823"/>
                    </a:xfrm>
                    <a:prstGeom prst="rect">
                      <a:avLst/>
                    </a:prstGeom>
                  </pic:spPr>
                </pic:pic>
              </a:graphicData>
            </a:graphic>
          </wp:inline>
        </w:drawing>
      </w:r>
    </w:p>
    <w:p w14:paraId="602FD91A" w14:textId="220C1738" w:rsidR="00295D83" w:rsidRPr="00E1652A" w:rsidRDefault="00657A4D" w:rsidP="00984629">
      <w:pPr>
        <w:pStyle w:val="4"/>
        <w:spacing w:after="163"/>
      </w:pPr>
      <w:r w:rsidRPr="00E1652A">
        <w:rPr>
          <w:rFonts w:hint="eastAsia"/>
        </w:rPr>
        <w:t>图</w:t>
      </w:r>
      <w:r w:rsidR="00984629">
        <w:rPr>
          <w:rFonts w:hint="eastAsia"/>
        </w:rPr>
        <w:t>3</w:t>
      </w:r>
      <w:r w:rsidR="00CB1D27">
        <w:rPr>
          <w:rFonts w:hint="eastAsia"/>
        </w:rPr>
        <w:t>-2</w:t>
      </w:r>
      <w:r w:rsidRPr="00E1652A">
        <w:rPr>
          <w:rFonts w:hint="eastAsia"/>
        </w:rPr>
        <w:t xml:space="preserve"> </w:t>
      </w:r>
      <w:r w:rsidRPr="00E1652A">
        <w:rPr>
          <w:rFonts w:hint="eastAsia"/>
        </w:rPr>
        <w:t>具有</w:t>
      </w:r>
      <w:r w:rsidRPr="00E1652A">
        <w:rPr>
          <w:rFonts w:hint="eastAsia"/>
        </w:rPr>
        <w:t>95%</w:t>
      </w:r>
      <w:r w:rsidRPr="00E1652A">
        <w:rPr>
          <w:rFonts w:hint="eastAsia"/>
        </w:rPr>
        <w:t>置信区间的语音样本的</w:t>
      </w:r>
      <w:r w:rsidRPr="00E1652A">
        <w:rPr>
          <w:rFonts w:hint="eastAsia"/>
        </w:rPr>
        <w:t>MOS</w:t>
      </w:r>
    </w:p>
    <w:p w14:paraId="1246F173" w14:textId="4CDAC798" w:rsidR="00583C57" w:rsidRPr="00E1652A" w:rsidRDefault="00583C57" w:rsidP="00856A2A">
      <w:pPr>
        <w:pStyle w:val="3"/>
        <w:spacing w:before="163" w:after="163"/>
      </w:pPr>
      <w:bookmarkStart w:id="21" w:name="_Toc201078147"/>
      <w:bookmarkStart w:id="22" w:name="_Toc201078646"/>
      <w:r w:rsidRPr="00E1652A">
        <w:rPr>
          <w:rFonts w:hint="eastAsia"/>
        </w:rPr>
        <w:t xml:space="preserve">3.1.2 </w:t>
      </w:r>
      <w:r w:rsidRPr="00E1652A">
        <w:rPr>
          <w:rFonts w:hint="eastAsia"/>
        </w:rPr>
        <w:t>比较性主观评价（</w:t>
      </w:r>
      <w:r w:rsidRPr="00E1652A">
        <w:rPr>
          <w:rFonts w:hint="eastAsia"/>
        </w:rPr>
        <w:t>CMOS</w:t>
      </w:r>
      <w:r w:rsidRPr="00E1652A">
        <w:rPr>
          <w:rFonts w:hint="eastAsia"/>
        </w:rPr>
        <w:t>）</w:t>
      </w:r>
      <w:bookmarkEnd w:id="21"/>
      <w:bookmarkEnd w:id="22"/>
    </w:p>
    <w:p w14:paraId="2E60233F" w14:textId="27A9273D" w:rsidR="00445E02" w:rsidRPr="00E1652A" w:rsidRDefault="00E30296" w:rsidP="00052F43">
      <w:pPr>
        <w:spacing w:line="300" w:lineRule="auto"/>
        <w:ind w:firstLineChars="200" w:firstLine="480"/>
      </w:pPr>
      <w:r w:rsidRPr="00E1652A">
        <w:t>CMOS</w:t>
      </w:r>
      <w:r w:rsidRPr="00E1652A">
        <w:t>是</w:t>
      </w:r>
      <w:r w:rsidR="00445E02" w:rsidRPr="00E1652A">
        <w:t>衡量不同模型合成语音的相对质量差异，用于消融实验中对比模型组件的有效性</w:t>
      </w:r>
      <w:r w:rsidRPr="00E1652A">
        <w:rPr>
          <w:rFonts w:hint="eastAsia"/>
        </w:rPr>
        <w:t>。</w:t>
      </w:r>
    </w:p>
    <w:p w14:paraId="3FF7E09B" w14:textId="3984C73F" w:rsidR="00445E02" w:rsidRPr="00E1652A" w:rsidRDefault="00445E02" w:rsidP="00052F43">
      <w:pPr>
        <w:spacing w:line="300" w:lineRule="auto"/>
        <w:ind w:firstLineChars="200" w:firstLine="480"/>
      </w:pPr>
      <w:r w:rsidRPr="00E1652A">
        <w:t>通过听众对比两个系统的输出，给出相对评分（如</w:t>
      </w:r>
      <w:r w:rsidRPr="00E1652A">
        <w:t xml:space="preserve"> + 1 </w:t>
      </w:r>
      <w:r w:rsidRPr="00E1652A">
        <w:t>到</w:t>
      </w:r>
      <w:r w:rsidRPr="00E1652A">
        <w:t xml:space="preserve"> - 1 </w:t>
      </w:r>
      <w:r w:rsidRPr="00E1652A">
        <w:t>分）</w:t>
      </w:r>
      <w:r w:rsidRPr="00E1652A">
        <w:rPr>
          <w:rFonts w:hint="eastAsia"/>
        </w:rPr>
        <w:t>，</w:t>
      </w:r>
      <w:r w:rsidRPr="00E1652A">
        <w:t>重点验证浅扩散机制、边界预测等模块的影响</w:t>
      </w:r>
      <w:r w:rsidRPr="00E1652A">
        <w:rPr>
          <w:rFonts w:hint="eastAsia"/>
        </w:rPr>
        <w:t>。</w:t>
      </w:r>
    </w:p>
    <w:p w14:paraId="38016935" w14:textId="345384F7" w:rsidR="00445E02" w:rsidRPr="00E1652A" w:rsidRDefault="00445E02" w:rsidP="00052F43">
      <w:pPr>
        <w:spacing w:line="300" w:lineRule="auto"/>
        <w:ind w:firstLineChars="200" w:firstLine="480"/>
      </w:pPr>
      <w:r w:rsidRPr="00E1652A">
        <w:rPr>
          <w:rFonts w:hint="eastAsia"/>
        </w:rPr>
        <w:t>移除浅扩散机制导致</w:t>
      </w:r>
      <w:r w:rsidRPr="00E1652A">
        <w:rPr>
          <w:rFonts w:hint="eastAsia"/>
        </w:rPr>
        <w:t>CMOS</w:t>
      </w:r>
      <w:r w:rsidRPr="00E1652A">
        <w:rPr>
          <w:rFonts w:hint="eastAsia"/>
        </w:rPr>
        <w:t>下降</w:t>
      </w:r>
      <w:r w:rsidRPr="00E1652A">
        <w:rPr>
          <w:rFonts w:hint="eastAsia"/>
        </w:rPr>
        <w:t>0.500</w:t>
      </w:r>
      <w:r w:rsidRPr="00E1652A">
        <w:rPr>
          <w:rFonts w:hint="eastAsia"/>
        </w:rPr>
        <w:t>，验证该机制对质量的提升作用；手动设置非最优边界（</w:t>
      </w:r>
      <w:r w:rsidRPr="00E1652A">
        <w:rPr>
          <w:rFonts w:hint="eastAsia"/>
        </w:rPr>
        <w:t>k=25</w:t>
      </w:r>
      <w:r w:rsidRPr="00E1652A">
        <w:rPr>
          <w:rFonts w:hint="eastAsia"/>
        </w:rPr>
        <w:t>）时</w:t>
      </w:r>
      <w:r w:rsidRPr="00E1652A">
        <w:rPr>
          <w:rFonts w:hint="eastAsia"/>
        </w:rPr>
        <w:t>CMOS</w:t>
      </w:r>
      <w:r w:rsidRPr="00E1652A">
        <w:rPr>
          <w:rFonts w:hint="eastAsia"/>
        </w:rPr>
        <w:t>下降</w:t>
      </w:r>
      <w:r w:rsidRPr="00E1652A">
        <w:rPr>
          <w:rFonts w:hint="eastAsia"/>
        </w:rPr>
        <w:t>0.053</w:t>
      </w:r>
      <w:r w:rsidRPr="00E1652A">
        <w:rPr>
          <w:rFonts w:hint="eastAsia"/>
        </w:rPr>
        <w:t>，证明自适应边界预测的必要性。</w:t>
      </w:r>
    </w:p>
    <w:p w14:paraId="4DF7527D" w14:textId="4FF3966E" w:rsidR="00E30296" w:rsidRPr="00E1652A" w:rsidRDefault="00E30296" w:rsidP="00052F43">
      <w:pPr>
        <w:spacing w:line="300" w:lineRule="auto"/>
        <w:ind w:firstLineChars="200" w:firstLine="480"/>
      </w:pPr>
      <w:r w:rsidRPr="00E1652A">
        <w:t>CMOS</w:t>
      </w:r>
      <w:r w:rsidRPr="00E1652A">
        <w:t>的提高表明模型在生成语音的自然度、相似度等方面的综合表现优于其他模型。</w:t>
      </w:r>
    </w:p>
    <w:p w14:paraId="072C5D8B" w14:textId="7CE23835" w:rsidR="00657A4D" w:rsidRDefault="00657A4D" w:rsidP="00FF615A">
      <w:pPr>
        <w:spacing w:line="300" w:lineRule="auto"/>
        <w:jc w:val="center"/>
      </w:pPr>
      <w:r w:rsidRPr="00E1652A">
        <w:rPr>
          <w:noProof/>
        </w:rPr>
        <w:drawing>
          <wp:inline distT="0" distB="0" distL="0" distR="0" wp14:anchorId="0D933F6B" wp14:editId="4D15B918">
            <wp:extent cx="3120686" cy="1930400"/>
            <wp:effectExtent l="0" t="0" r="3810" b="0"/>
            <wp:docPr id="8371279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27987" name=""/>
                    <pic:cNvPicPr/>
                  </pic:nvPicPr>
                  <pic:blipFill>
                    <a:blip r:embed="rId11"/>
                    <a:stretch>
                      <a:fillRect/>
                    </a:stretch>
                  </pic:blipFill>
                  <pic:spPr>
                    <a:xfrm>
                      <a:off x="0" y="0"/>
                      <a:ext cx="3125686" cy="1933493"/>
                    </a:xfrm>
                    <a:prstGeom prst="rect">
                      <a:avLst/>
                    </a:prstGeom>
                  </pic:spPr>
                </pic:pic>
              </a:graphicData>
            </a:graphic>
          </wp:inline>
        </w:drawing>
      </w:r>
    </w:p>
    <w:p w14:paraId="15750F1D" w14:textId="7DAAE195" w:rsidR="00984629" w:rsidRPr="00E1652A" w:rsidRDefault="00984629" w:rsidP="00D953F3">
      <w:pPr>
        <w:pStyle w:val="4"/>
        <w:spacing w:after="163"/>
        <w:rPr>
          <w:color w:val="auto"/>
          <w:sz w:val="24"/>
        </w:rPr>
      </w:pPr>
      <w:r>
        <w:rPr>
          <w:rFonts w:hint="eastAsia"/>
        </w:rPr>
        <w:t>图</w:t>
      </w:r>
      <w:r w:rsidR="00CB1D27">
        <w:rPr>
          <w:rFonts w:hint="eastAsia"/>
        </w:rPr>
        <w:t>3-3</w:t>
      </w:r>
      <w:r>
        <w:rPr>
          <w:rFonts w:hint="eastAsia"/>
        </w:rPr>
        <w:t xml:space="preserve"> </w:t>
      </w:r>
      <w:r w:rsidR="004323DA" w:rsidRPr="004323DA">
        <w:t>DiffSinger</w:t>
      </w:r>
      <w:r w:rsidR="004323DA">
        <w:rPr>
          <w:rFonts w:hint="eastAsia"/>
        </w:rPr>
        <w:t>的变化</w:t>
      </w:r>
    </w:p>
    <w:p w14:paraId="00163600" w14:textId="419C3E11" w:rsidR="00657A4D" w:rsidRPr="00E1652A" w:rsidRDefault="00657A4D" w:rsidP="00052F43">
      <w:pPr>
        <w:spacing w:line="300" w:lineRule="auto"/>
        <w:ind w:firstLineChars="200" w:firstLine="480"/>
      </w:pPr>
      <w:r w:rsidRPr="00E1652A">
        <w:rPr>
          <w:rFonts w:hint="eastAsia"/>
        </w:rPr>
        <w:t>其中，</w:t>
      </w:r>
      <w:r w:rsidRPr="00E1652A">
        <w:rPr>
          <w:rFonts w:hint="eastAsia"/>
        </w:rPr>
        <w:t>C</w:t>
      </w:r>
      <w:r w:rsidRPr="00E1652A">
        <w:rPr>
          <w:rFonts w:hint="eastAsia"/>
        </w:rPr>
        <w:t>为通道尺寸，</w:t>
      </w:r>
      <w:r w:rsidRPr="00E1652A">
        <w:rPr>
          <w:rFonts w:hint="eastAsia"/>
        </w:rPr>
        <w:t>L</w:t>
      </w:r>
      <w:r w:rsidRPr="00E1652A">
        <w:rPr>
          <w:rFonts w:hint="eastAsia"/>
        </w:rPr>
        <w:t>为去噪器的层数，</w:t>
      </w:r>
      <w:r w:rsidRPr="00E1652A">
        <w:rPr>
          <w:rFonts w:hint="eastAsia"/>
        </w:rPr>
        <w:t>w/shallow</w:t>
      </w:r>
      <w:r w:rsidRPr="00E1652A">
        <w:rPr>
          <w:rFonts w:hint="eastAsia"/>
        </w:rPr>
        <w:t>表示具有浅扩散机制，</w:t>
      </w:r>
      <w:r w:rsidRPr="00E1652A">
        <w:rPr>
          <w:rFonts w:hint="eastAsia"/>
        </w:rPr>
        <w:t>K=45</w:t>
      </w:r>
      <w:r w:rsidRPr="00E1652A">
        <w:rPr>
          <w:rFonts w:hint="eastAsia"/>
        </w:rPr>
        <w:t>是实验中预测的交叉边界。</w:t>
      </w:r>
    </w:p>
    <w:p w14:paraId="58490DE0" w14:textId="4F2EB58A" w:rsidR="007A301F" w:rsidRPr="00E1652A" w:rsidRDefault="007A301F" w:rsidP="00856A2A">
      <w:pPr>
        <w:pStyle w:val="2"/>
        <w:spacing w:before="163" w:after="163"/>
      </w:pPr>
      <w:bookmarkStart w:id="23" w:name="_Toc201078647"/>
      <w:r w:rsidRPr="00E1652A">
        <w:rPr>
          <w:rFonts w:hint="eastAsia"/>
        </w:rPr>
        <w:t xml:space="preserve">3.2 </w:t>
      </w:r>
      <w:r w:rsidRPr="00E1652A">
        <w:rPr>
          <w:rFonts w:hint="eastAsia"/>
        </w:rPr>
        <w:t>客观评价指标</w:t>
      </w:r>
      <w:bookmarkEnd w:id="23"/>
    </w:p>
    <w:p w14:paraId="3C5BC3A4" w14:textId="721B84D6" w:rsidR="007A301F" w:rsidRPr="00E1652A" w:rsidRDefault="00504FA4" w:rsidP="00052F43">
      <w:pPr>
        <w:spacing w:line="300" w:lineRule="auto"/>
        <w:ind w:firstLineChars="200" w:firstLine="480"/>
      </w:pPr>
      <w:r w:rsidRPr="00E1652A">
        <w:rPr>
          <w:rFonts w:hint="eastAsia"/>
        </w:rPr>
        <w:t xml:space="preserve">3.2.1 </w:t>
      </w:r>
      <w:r w:rsidRPr="00E1652A">
        <w:rPr>
          <w:rFonts w:hint="eastAsia"/>
        </w:rPr>
        <w:t>实时因子（</w:t>
      </w:r>
      <w:r w:rsidRPr="00E1652A">
        <w:rPr>
          <w:rFonts w:hint="eastAsia"/>
        </w:rPr>
        <w:t>RTF</w:t>
      </w:r>
      <w:r w:rsidRPr="00E1652A">
        <w:rPr>
          <w:rFonts w:hint="eastAsia"/>
        </w:rPr>
        <w:t>）</w:t>
      </w:r>
    </w:p>
    <w:p w14:paraId="2AEC1E1C" w14:textId="21174FE1" w:rsidR="00AA4C41" w:rsidRPr="00104AAF" w:rsidRDefault="00843069" w:rsidP="00104AAF">
      <w:pPr>
        <w:spacing w:line="300" w:lineRule="auto"/>
        <w:ind w:firstLineChars="200" w:firstLine="480"/>
      </w:pPr>
      <w:r w:rsidRPr="00E1652A">
        <w:t>RTF</w:t>
      </w:r>
      <w:r w:rsidRPr="00E1652A">
        <w:t>是</w:t>
      </w:r>
      <w:r w:rsidR="00445E02" w:rsidRPr="00E1652A">
        <w:rPr>
          <w:rFonts w:hint="eastAsia"/>
        </w:rPr>
        <w:t>指</w:t>
      </w:r>
      <w:r w:rsidR="00445E02" w:rsidRPr="00E1652A">
        <w:t>生成</w:t>
      </w:r>
      <w:r w:rsidR="00445E02" w:rsidRPr="00E1652A">
        <w:t>1</w:t>
      </w:r>
      <w:r w:rsidR="00445E02" w:rsidRPr="00E1652A">
        <w:t>秒音频所需的时间，反映模型推理效率（</w:t>
      </w:r>
      <w:r w:rsidR="00445E02" w:rsidRPr="00E1652A">
        <w:t>RTF&lt;1</w:t>
      </w:r>
      <w:r w:rsidR="00445E02" w:rsidRPr="00E1652A">
        <w:t>表示实时性能）</w:t>
      </w:r>
      <w:r w:rsidRPr="00E1652A">
        <w:rPr>
          <w:rFonts w:hint="eastAsia"/>
        </w:rPr>
        <w:t>。</w:t>
      </w:r>
      <w:r w:rsidR="00AA4C41" w:rsidRPr="00E1652A">
        <w:t>测量</w:t>
      </w:r>
      <w:r w:rsidR="00AA4C41" w:rsidRPr="00E1652A">
        <w:t>DiffSinger</w:t>
      </w:r>
      <w:r w:rsidR="00AA4C41" w:rsidRPr="00E1652A">
        <w:t>在不同版本下的推理耗时，对比浅扩散机制的加速效果</w:t>
      </w:r>
      <w:r w:rsidR="00AA4C41" w:rsidRPr="00E1652A">
        <w:rPr>
          <w:rFonts w:hint="eastAsia"/>
        </w:rPr>
        <w:t>。</w:t>
      </w:r>
    </w:p>
    <w:p w14:paraId="46BC8902" w14:textId="524E54D3" w:rsidR="00843069" w:rsidRPr="00E1652A" w:rsidRDefault="00843069" w:rsidP="00052F43">
      <w:pPr>
        <w:spacing w:line="300" w:lineRule="auto"/>
        <w:ind w:firstLineChars="200" w:firstLine="480"/>
      </w:pPr>
      <w:r w:rsidRPr="00E1652A">
        <w:lastRenderedPageBreak/>
        <w:t>在歌唱合成任务中</w:t>
      </w:r>
      <w:r w:rsidR="00104AAF">
        <w:rPr>
          <w:rFonts w:hint="eastAsia"/>
        </w:rPr>
        <w:t>，</w:t>
      </w:r>
      <w:proofErr w:type="spellStart"/>
      <w:r w:rsidRPr="00E1652A">
        <w:t>DiffSinger</w:t>
      </w:r>
      <w:proofErr w:type="spellEnd"/>
      <w:r w:rsidRPr="00E1652A">
        <w:t>的浅层扩散机制使</w:t>
      </w:r>
      <w:r w:rsidRPr="00E1652A">
        <w:t>RTF</w:t>
      </w:r>
      <w:r w:rsidRPr="00E1652A">
        <w:t>从</w:t>
      </w:r>
      <w:r w:rsidRPr="00E1652A">
        <w:t>0.348</w:t>
      </w:r>
      <w:r w:rsidRPr="00E1652A">
        <w:t>降至</w:t>
      </w:r>
      <w:r w:rsidRPr="00E1652A">
        <w:t>0.191</w:t>
      </w:r>
      <w:r w:rsidRPr="00E1652A">
        <w:t>，速度提升了</w:t>
      </w:r>
      <w:r w:rsidRPr="00E1652A">
        <w:t>45.1%</w:t>
      </w:r>
      <w:r w:rsidR="00104AAF">
        <w:rPr>
          <w:rFonts w:hint="eastAsia"/>
        </w:rPr>
        <w:t>；</w:t>
      </w:r>
      <w:r w:rsidRPr="00E1652A">
        <w:t>在语音合成任务中</w:t>
      </w:r>
      <w:r w:rsidR="00104AAF">
        <w:rPr>
          <w:rFonts w:hint="eastAsia"/>
        </w:rPr>
        <w:t>，</w:t>
      </w:r>
      <w:proofErr w:type="spellStart"/>
      <w:r w:rsidRPr="00E1652A">
        <w:t>DiffSpeech</w:t>
      </w:r>
      <w:proofErr w:type="spellEnd"/>
      <w:r w:rsidRPr="00E1652A">
        <w:t>应用浅层扩散机制后</w:t>
      </w:r>
      <w:r w:rsidR="00104AAF">
        <w:rPr>
          <w:rFonts w:hint="eastAsia"/>
        </w:rPr>
        <w:t>，</w:t>
      </w:r>
      <w:r w:rsidRPr="00E1652A">
        <w:t>RTF</w:t>
      </w:r>
      <w:r w:rsidRPr="00E1652A">
        <w:t>从</w:t>
      </w:r>
      <w:r w:rsidRPr="00E1652A">
        <w:t>0.171</w:t>
      </w:r>
      <w:r w:rsidRPr="00E1652A">
        <w:t>降至</w:t>
      </w:r>
      <w:r w:rsidRPr="00E1652A">
        <w:t>0.121</w:t>
      </w:r>
      <w:r w:rsidR="00104AAF">
        <w:rPr>
          <w:rFonts w:hint="eastAsia"/>
        </w:rPr>
        <w:t>，</w:t>
      </w:r>
      <w:r w:rsidRPr="00E1652A">
        <w:t>速度提升了</w:t>
      </w:r>
      <w:r w:rsidRPr="00E1652A">
        <w:t>29.2%</w:t>
      </w:r>
      <w:r w:rsidR="00104AAF">
        <w:rPr>
          <w:rFonts w:hint="eastAsia"/>
        </w:rPr>
        <w:t>。</w:t>
      </w:r>
      <w:r w:rsidR="00AA4C41" w:rsidRPr="00E1652A">
        <w:rPr>
          <w:rFonts w:hint="eastAsia"/>
        </w:rPr>
        <w:t>通</w:t>
      </w:r>
      <w:r w:rsidR="00AA4C41" w:rsidRPr="00E1652A">
        <w:t>过对比推理耗时，证明浅扩散机制在保持质量的同时显著提升效率。</w:t>
      </w:r>
    </w:p>
    <w:p w14:paraId="68ABF6A3" w14:textId="3A89778F" w:rsidR="00504FA4" w:rsidRPr="00E1652A" w:rsidRDefault="00504FA4" w:rsidP="00856A2A">
      <w:pPr>
        <w:pStyle w:val="3"/>
        <w:spacing w:before="163" w:after="163"/>
      </w:pPr>
      <w:bookmarkStart w:id="24" w:name="_Toc201078149"/>
      <w:bookmarkStart w:id="25" w:name="_Toc201078648"/>
      <w:r w:rsidRPr="00E1652A">
        <w:rPr>
          <w:rFonts w:hint="eastAsia"/>
        </w:rPr>
        <w:t xml:space="preserve">3.2.2 </w:t>
      </w:r>
      <w:r w:rsidRPr="00E1652A">
        <w:rPr>
          <w:rFonts w:hint="eastAsia"/>
        </w:rPr>
        <w:t>模型参数量（</w:t>
      </w:r>
      <w:r w:rsidRPr="00E1652A">
        <w:rPr>
          <w:rFonts w:hint="eastAsia"/>
        </w:rPr>
        <w:t>Param</w:t>
      </w:r>
      <w:r w:rsidRPr="00E1652A">
        <w:rPr>
          <w:rFonts w:hint="eastAsia"/>
        </w:rPr>
        <w:t>）</w:t>
      </w:r>
      <w:bookmarkEnd w:id="24"/>
      <w:bookmarkEnd w:id="25"/>
    </w:p>
    <w:p w14:paraId="38D56824" w14:textId="341C99A0" w:rsidR="00504FA4" w:rsidRPr="00E1652A" w:rsidRDefault="00504FA4" w:rsidP="00052F43">
      <w:pPr>
        <w:spacing w:line="300" w:lineRule="auto"/>
        <w:ind w:firstLineChars="200" w:firstLine="480"/>
      </w:pPr>
      <w:r w:rsidRPr="00E1652A">
        <w:rPr>
          <w:rFonts w:hint="eastAsia"/>
        </w:rPr>
        <w:t>DiffSinger</w:t>
      </w:r>
      <w:r w:rsidRPr="00E1652A">
        <w:rPr>
          <w:rFonts w:hint="eastAsia"/>
        </w:rPr>
        <w:t>（</w:t>
      </w:r>
      <w:r w:rsidRPr="00E1652A">
        <w:rPr>
          <w:rFonts w:hint="eastAsia"/>
        </w:rPr>
        <w:t>SVS</w:t>
      </w:r>
      <w:r w:rsidRPr="00E1652A">
        <w:rPr>
          <w:rFonts w:hint="eastAsia"/>
        </w:rPr>
        <w:t>）参数量</w:t>
      </w:r>
      <w:r w:rsidRPr="00E1652A">
        <w:rPr>
          <w:rFonts w:hint="eastAsia"/>
        </w:rPr>
        <w:t xml:space="preserve"> 26.74M</w:t>
      </w:r>
      <w:r w:rsidRPr="00E1652A">
        <w:rPr>
          <w:rFonts w:hint="eastAsia"/>
        </w:rPr>
        <w:t>，与</w:t>
      </w:r>
      <w:r w:rsidRPr="00E1652A">
        <w:rPr>
          <w:rFonts w:hint="eastAsia"/>
        </w:rPr>
        <w:t>FFT-Singer</w:t>
      </w:r>
      <w:r w:rsidRPr="00E1652A">
        <w:rPr>
          <w:rFonts w:hint="eastAsia"/>
        </w:rPr>
        <w:t>（</w:t>
      </w:r>
      <w:r w:rsidRPr="00E1652A">
        <w:rPr>
          <w:rFonts w:hint="eastAsia"/>
        </w:rPr>
        <w:t>24.25M</w:t>
      </w:r>
      <w:r w:rsidRPr="00E1652A">
        <w:rPr>
          <w:rFonts w:hint="eastAsia"/>
        </w:rPr>
        <w:t>）接近，优于</w:t>
      </w:r>
      <w:r w:rsidRPr="00E1652A">
        <w:rPr>
          <w:rFonts w:hint="eastAsia"/>
        </w:rPr>
        <w:t>GAN-Singer</w:t>
      </w:r>
      <w:r w:rsidRPr="00E1652A">
        <w:rPr>
          <w:rFonts w:hint="eastAsia"/>
        </w:rPr>
        <w:t>（</w:t>
      </w:r>
      <w:r w:rsidRPr="00E1652A">
        <w:rPr>
          <w:rFonts w:hint="eastAsia"/>
        </w:rPr>
        <w:t>25.217M</w:t>
      </w:r>
      <w:r w:rsidRPr="00E1652A">
        <w:rPr>
          <w:rFonts w:hint="eastAsia"/>
        </w:rPr>
        <w:t>）。</w:t>
      </w:r>
    </w:p>
    <w:p w14:paraId="10B24D60" w14:textId="1478F114" w:rsidR="00B74467" w:rsidRPr="00E1652A" w:rsidRDefault="00E24F8E" w:rsidP="00856A2A">
      <w:pPr>
        <w:pStyle w:val="3"/>
        <w:spacing w:before="163" w:after="163"/>
      </w:pPr>
      <w:bookmarkStart w:id="26" w:name="_Toc201078150"/>
      <w:bookmarkStart w:id="27" w:name="_Toc201078649"/>
      <w:r w:rsidRPr="00E1652A">
        <w:rPr>
          <w:rFonts w:hint="eastAsia"/>
        </w:rPr>
        <w:t xml:space="preserve">3.2.3 </w:t>
      </w:r>
      <w:r w:rsidRPr="00E1652A">
        <w:rPr>
          <w:rFonts w:hint="eastAsia"/>
        </w:rPr>
        <w:t>梅尔频谱细节还原能力</w:t>
      </w:r>
      <w:bookmarkEnd w:id="26"/>
      <w:bookmarkEnd w:id="27"/>
    </w:p>
    <w:p w14:paraId="768A37A3" w14:textId="77777777" w:rsidR="00FF615A" w:rsidRDefault="00E24F8E" w:rsidP="00FF615A">
      <w:pPr>
        <w:spacing w:line="300" w:lineRule="auto"/>
        <w:ind w:firstLineChars="200" w:firstLine="480"/>
      </w:pPr>
      <w:r w:rsidRPr="00E1652A">
        <w:t>通过可视化梅尔频谱图，对比合成音频与真实音频的谐波结构、高频细节。</w:t>
      </w:r>
      <w:r w:rsidR="00275306" w:rsidRPr="00E1652A">
        <w:rPr>
          <w:rFonts w:hint="eastAsia"/>
        </w:rPr>
        <w:t>实验绘制</w:t>
      </w:r>
      <w:r w:rsidR="00275306" w:rsidRPr="00E1652A">
        <w:t>绘制</w:t>
      </w:r>
      <w:r w:rsidR="00275306" w:rsidRPr="00E1652A">
        <w:t>GT</w:t>
      </w:r>
      <w:r w:rsidR="00275306" w:rsidRPr="00E1652A">
        <w:t>、</w:t>
      </w:r>
      <w:r w:rsidR="00275306" w:rsidRPr="00E1652A">
        <w:t>DiffSinger</w:t>
      </w:r>
      <w:r w:rsidR="00275306" w:rsidRPr="00E1652A">
        <w:t>、</w:t>
      </w:r>
      <w:r w:rsidR="00275306" w:rsidRPr="00E1652A">
        <w:t>GAN-Singer</w:t>
      </w:r>
      <w:r w:rsidR="00275306" w:rsidRPr="00E1652A">
        <w:t>的梅尔频谱图</w:t>
      </w:r>
      <w:r w:rsidR="00275306" w:rsidRPr="00E1652A">
        <w:rPr>
          <w:rFonts w:hint="eastAsia"/>
        </w:rPr>
        <w:t>，</w:t>
      </w:r>
      <w:r w:rsidR="00275306" w:rsidRPr="00E1652A">
        <w:t>观察谐波间的细节差异</w:t>
      </w:r>
      <w:r w:rsidR="00275306" w:rsidRPr="00E1652A">
        <w:rPr>
          <w:rFonts w:hint="eastAsia"/>
        </w:rPr>
        <w:t>。</w:t>
      </w:r>
      <w:r w:rsidR="00275306" w:rsidRPr="00E1652A">
        <w:rPr>
          <w:rFonts w:hint="eastAsia"/>
        </w:rPr>
        <w:t>DiffSinger</w:t>
      </w:r>
      <w:r w:rsidR="00275306" w:rsidRPr="00E1652A">
        <w:rPr>
          <w:rFonts w:hint="eastAsia"/>
        </w:rPr>
        <w:t>生成的频谱图在中低频区域细节更丰富，优于</w:t>
      </w:r>
      <w:r w:rsidR="00275306" w:rsidRPr="00E1652A">
        <w:rPr>
          <w:rFonts w:hint="eastAsia"/>
        </w:rPr>
        <w:t>GAN-Singer</w:t>
      </w:r>
      <w:r w:rsidR="00275306" w:rsidRPr="00E1652A">
        <w:rPr>
          <w:rFonts w:hint="eastAsia"/>
        </w:rPr>
        <w:t>和</w:t>
      </w:r>
      <w:r w:rsidR="00275306" w:rsidRPr="00E1652A">
        <w:rPr>
          <w:rFonts w:hint="eastAsia"/>
        </w:rPr>
        <w:t>FFT-Singer</w:t>
      </w:r>
      <w:r w:rsidR="00365BA1">
        <w:rPr>
          <w:rFonts w:hint="eastAsia"/>
        </w:rPr>
        <w:t>，</w:t>
      </w:r>
      <w:r w:rsidR="00275306" w:rsidRPr="00E1652A">
        <w:rPr>
          <w:rFonts w:hint="eastAsia"/>
        </w:rPr>
        <w:t>浅扩散机制通过保留更多初始特征，避免传统模型的过平滑问题。</w:t>
      </w:r>
      <w:r w:rsidR="00275306" w:rsidRPr="00E1652A">
        <w:t>通过可视化对比，直观展示</w:t>
      </w:r>
      <w:r w:rsidR="00275306" w:rsidRPr="00E1652A">
        <w:t>DiffSinger</w:t>
      </w:r>
      <w:r w:rsidR="00275306" w:rsidRPr="00E1652A">
        <w:t>在频谱细节上的优势。</w:t>
      </w:r>
    </w:p>
    <w:p w14:paraId="016ACBAE" w14:textId="351B61F8" w:rsidR="00E24F8E" w:rsidRPr="00E1652A" w:rsidRDefault="00A96EDD" w:rsidP="00FF615A">
      <w:pPr>
        <w:spacing w:line="300" w:lineRule="auto"/>
        <w:jc w:val="center"/>
      </w:pPr>
      <w:r w:rsidRPr="00E1652A">
        <w:rPr>
          <w:noProof/>
        </w:rPr>
        <w:drawing>
          <wp:inline distT="0" distB="0" distL="0" distR="0" wp14:anchorId="3433EBF5" wp14:editId="2F40A5D8">
            <wp:extent cx="5274310" cy="923925"/>
            <wp:effectExtent l="0" t="0" r="2540" b="9525"/>
            <wp:docPr id="272002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0263" name=""/>
                    <pic:cNvPicPr/>
                  </pic:nvPicPr>
                  <pic:blipFill>
                    <a:blip r:embed="rId12"/>
                    <a:stretch>
                      <a:fillRect/>
                    </a:stretch>
                  </pic:blipFill>
                  <pic:spPr>
                    <a:xfrm>
                      <a:off x="0" y="0"/>
                      <a:ext cx="5274310" cy="923925"/>
                    </a:xfrm>
                    <a:prstGeom prst="rect">
                      <a:avLst/>
                    </a:prstGeom>
                  </pic:spPr>
                </pic:pic>
              </a:graphicData>
            </a:graphic>
          </wp:inline>
        </w:drawing>
      </w:r>
    </w:p>
    <w:p w14:paraId="1F011207" w14:textId="4C2BD3E4" w:rsidR="00A96EDD" w:rsidRPr="00E1652A" w:rsidRDefault="00A96EDD" w:rsidP="00D953F3">
      <w:pPr>
        <w:pStyle w:val="4"/>
        <w:spacing w:after="163"/>
      </w:pPr>
      <w:r w:rsidRPr="00E1652A">
        <w:rPr>
          <w:rFonts w:hint="eastAsia"/>
        </w:rPr>
        <w:t>图</w:t>
      </w:r>
      <w:r w:rsidR="00CB1D27">
        <w:rPr>
          <w:rFonts w:hint="eastAsia"/>
        </w:rPr>
        <w:t>3-4</w:t>
      </w:r>
      <w:r w:rsidRPr="00E1652A">
        <w:rPr>
          <w:rFonts w:hint="eastAsia"/>
        </w:rPr>
        <w:t xml:space="preserve"> </w:t>
      </w:r>
      <w:r w:rsidRPr="00E1652A">
        <w:rPr>
          <w:rFonts w:hint="eastAsia"/>
        </w:rPr>
        <w:t>四种系统</w:t>
      </w:r>
      <w:r w:rsidRPr="00E1652A">
        <w:t>GT</w:t>
      </w:r>
      <w:r w:rsidRPr="00E1652A">
        <w:rPr>
          <w:rFonts w:hint="eastAsia"/>
        </w:rPr>
        <w:t>，</w:t>
      </w:r>
      <w:r w:rsidRPr="00E1652A">
        <w:t>DiffSinger</w:t>
      </w:r>
      <w:r w:rsidR="00082BE9">
        <w:rPr>
          <w:rFonts w:hint="eastAsia"/>
        </w:rPr>
        <w:t>，</w:t>
      </w:r>
      <w:r w:rsidRPr="00E1652A">
        <w:t>GAN-Singer</w:t>
      </w:r>
      <w:r w:rsidRPr="00E1652A">
        <w:t>和</w:t>
      </w:r>
      <w:r w:rsidRPr="00E1652A">
        <w:t>FFT-Singer</w:t>
      </w:r>
      <w:r w:rsidRPr="00E1652A">
        <w:rPr>
          <w:rFonts w:hint="eastAsia"/>
        </w:rPr>
        <w:t>的</w:t>
      </w:r>
      <w:bookmarkStart w:id="28" w:name="OLE_LINK7"/>
      <w:r w:rsidRPr="00E1652A">
        <w:rPr>
          <w:rFonts w:hint="eastAsia"/>
        </w:rPr>
        <w:t>MEL</w:t>
      </w:r>
      <w:r w:rsidRPr="00E1652A">
        <w:t>谱图</w:t>
      </w:r>
      <w:bookmarkEnd w:id="28"/>
      <w:r w:rsidRPr="00E1652A">
        <w:t>的可视化</w:t>
      </w:r>
    </w:p>
    <w:p w14:paraId="2CC48D95" w14:textId="3D0CD0EA" w:rsidR="00B74467" w:rsidRPr="00E1652A" w:rsidRDefault="00856A2A" w:rsidP="00856A2A">
      <w:pPr>
        <w:pStyle w:val="1"/>
        <w:spacing w:before="163" w:after="163"/>
      </w:pPr>
      <w:bookmarkStart w:id="29" w:name="_Toc201078650"/>
      <w:r>
        <w:rPr>
          <w:rFonts w:hint="eastAsia"/>
        </w:rPr>
        <w:t>四、</w:t>
      </w:r>
      <w:r w:rsidR="00443690" w:rsidRPr="00E1652A">
        <w:rPr>
          <w:rFonts w:hint="eastAsia"/>
        </w:rPr>
        <w:t>实验结果分析</w:t>
      </w:r>
      <w:bookmarkEnd w:id="29"/>
    </w:p>
    <w:p w14:paraId="1DB4B449" w14:textId="0FBCD414" w:rsidR="00443690" w:rsidRDefault="00137F66" w:rsidP="00856A2A">
      <w:pPr>
        <w:pStyle w:val="2"/>
        <w:spacing w:before="163" w:after="163"/>
      </w:pPr>
      <w:bookmarkStart w:id="30" w:name="_Toc201078651"/>
      <w:r w:rsidRPr="00E1652A">
        <w:rPr>
          <w:rFonts w:hint="eastAsia"/>
        </w:rPr>
        <w:t xml:space="preserve">4.1 </w:t>
      </w:r>
      <w:r w:rsidRPr="00E1652A">
        <w:rPr>
          <w:rFonts w:hint="eastAsia"/>
        </w:rPr>
        <w:t>歌唱合成（</w:t>
      </w:r>
      <w:r w:rsidRPr="00E1652A">
        <w:rPr>
          <w:rFonts w:hint="eastAsia"/>
        </w:rPr>
        <w:t>SVS</w:t>
      </w:r>
      <w:r w:rsidRPr="00E1652A">
        <w:rPr>
          <w:rFonts w:hint="eastAsia"/>
        </w:rPr>
        <w:t>）任务</w:t>
      </w:r>
      <w:bookmarkEnd w:id="30"/>
    </w:p>
    <w:p w14:paraId="2ED6C8F5" w14:textId="660AA152" w:rsidR="00D34CEC" w:rsidRDefault="00AF66AB" w:rsidP="003D1076">
      <w:pPr>
        <w:ind w:firstLineChars="200" w:firstLine="480"/>
      </w:pPr>
      <w:r>
        <w:rPr>
          <w:rFonts w:hint="eastAsia"/>
        </w:rPr>
        <w:t>在本实验中，基于数据集</w:t>
      </w:r>
      <w:proofErr w:type="spellStart"/>
      <w:r w:rsidRPr="00AF66AB">
        <w:rPr>
          <w:rFonts w:hint="eastAsia"/>
        </w:rPr>
        <w:t>OpenCpop</w:t>
      </w:r>
      <w:proofErr w:type="spellEnd"/>
      <w:r w:rsidR="00D4006B">
        <w:rPr>
          <w:rFonts w:hint="eastAsia"/>
        </w:rPr>
        <w:t>，</w:t>
      </w:r>
      <w:r w:rsidR="00FF4080">
        <w:rPr>
          <w:rFonts w:hint="eastAsia"/>
        </w:rPr>
        <w:t>由于级联预训练模型太大，这里仅仅</w:t>
      </w:r>
      <w:r w:rsidR="003D1076">
        <w:rPr>
          <w:rFonts w:hint="eastAsia"/>
        </w:rPr>
        <w:t>给出</w:t>
      </w:r>
      <w:r>
        <w:rPr>
          <w:rFonts w:hint="eastAsia"/>
        </w:rPr>
        <w:t>实现</w:t>
      </w:r>
      <w:r w:rsidR="00722934">
        <w:rPr>
          <w:rFonts w:hint="eastAsia"/>
        </w:rPr>
        <w:t>端到端</w:t>
      </w:r>
      <w:r w:rsidR="003D1076">
        <w:rPr>
          <w:rFonts w:hint="eastAsia"/>
        </w:rPr>
        <w:t>版本的结果</w:t>
      </w:r>
      <w:r w:rsidR="005E6D79">
        <w:rPr>
          <w:rFonts w:hint="eastAsia"/>
        </w:rPr>
        <w:t>。</w:t>
      </w:r>
      <w:r w:rsidR="00D34CEC">
        <w:rPr>
          <w:rFonts w:hint="eastAsia"/>
        </w:rPr>
        <w:t>使用预训练模型从输入，</w:t>
      </w:r>
      <w:r w:rsidR="001023C7">
        <w:rPr>
          <w:rFonts w:hint="eastAsia"/>
        </w:rPr>
        <w:t>其</w:t>
      </w:r>
      <w:r w:rsidR="00D34CEC">
        <w:rPr>
          <w:rFonts w:hint="eastAsia"/>
        </w:rPr>
        <w:t>包括文本，注释，持续时间，单词等等</w:t>
      </w:r>
      <w:r w:rsidR="00851B14">
        <w:rPr>
          <w:rFonts w:hint="eastAsia"/>
        </w:rPr>
        <w:t>，现在取一段音频展示如下，</w:t>
      </w:r>
    </w:p>
    <w:p w14:paraId="00BBE5E6" w14:textId="106315F6" w:rsidR="00D34CEC" w:rsidRDefault="00D70FEB" w:rsidP="002D5174">
      <w:pPr>
        <w:ind w:firstLineChars="200" w:firstLine="480"/>
      </w:pPr>
      <w:r>
        <w:rPr>
          <w:rFonts w:hint="eastAsia"/>
        </w:rPr>
        <w:t>从</w:t>
      </w:r>
      <w:r w:rsidRPr="006B4E85">
        <w:rPr>
          <w:rFonts w:hint="eastAsia"/>
        </w:rPr>
        <w:t>打包的测试集进行推理</w:t>
      </w:r>
      <w:r>
        <w:rPr>
          <w:rFonts w:hint="eastAsia"/>
        </w:rPr>
        <w:t>，得到的结果如下：</w:t>
      </w:r>
    </w:p>
    <w:p w14:paraId="3932A958" w14:textId="77777777" w:rsidR="00A635E2" w:rsidRDefault="00A635E2" w:rsidP="00A635E2">
      <w:pPr>
        <w:ind w:firstLineChars="200" w:firstLine="480"/>
      </w:pPr>
      <w:r>
        <w:rPr>
          <w:rFonts w:hint="eastAsia"/>
        </w:rPr>
        <w:t>歌声如下：</w:t>
      </w:r>
    </w:p>
    <w:p w14:paraId="67977181" w14:textId="77777777" w:rsidR="00A635E2" w:rsidRDefault="00A635E2" w:rsidP="00A635E2">
      <w:pPr>
        <w:ind w:firstLineChars="200" w:firstLine="480"/>
      </w:pPr>
      <w:hyperlink r:id="rId13" w:history="1">
        <w:r w:rsidRPr="00281968">
          <w:rPr>
            <w:rStyle w:val="af6"/>
          </w:rPr>
          <w:t>https://github.com/Wansui233/zhineng/blob/main/yuyin/%5B2093003457%5D%5BP%5D%E5%B0%8F%E9%85%92%E7%AA%9D%E9%95%BF%E7%9D%AB%E6%AF%9B%E6%98%AF%E4%BD%A0%E6%9C%80%E7%BE%8E%E7%9A%84%E8%AE%B0%E5%8F%B7-0228_opencpop_ds100_rel.wav</w:t>
        </w:r>
      </w:hyperlink>
    </w:p>
    <w:p w14:paraId="15D2DA6D" w14:textId="1E4EEFE1" w:rsidR="00D34CEC" w:rsidRPr="00A635E2" w:rsidRDefault="00753B4E" w:rsidP="002D5174">
      <w:pPr>
        <w:ind w:firstLineChars="200" w:firstLine="480"/>
      </w:pPr>
      <w:r>
        <w:rPr>
          <w:rFonts w:hint="eastAsia"/>
        </w:rPr>
        <w:t>对应的</w:t>
      </w:r>
      <w:r w:rsidRPr="00753B4E">
        <w:rPr>
          <w:rFonts w:hint="eastAsia"/>
        </w:rPr>
        <w:t>MEL</w:t>
      </w:r>
      <w:r w:rsidRPr="00753B4E">
        <w:rPr>
          <w:rFonts w:hint="eastAsia"/>
        </w:rPr>
        <w:t>谱图</w:t>
      </w:r>
      <w:r>
        <w:rPr>
          <w:rFonts w:hint="eastAsia"/>
        </w:rPr>
        <w:t>如下：</w:t>
      </w:r>
    </w:p>
    <w:p w14:paraId="752445D8" w14:textId="5012EF3A" w:rsidR="004B5847" w:rsidRDefault="004B5847" w:rsidP="00FF615A">
      <w:pPr>
        <w:jc w:val="center"/>
      </w:pPr>
    </w:p>
    <w:p w14:paraId="2627D784" w14:textId="59BC30D8" w:rsidR="008040D2" w:rsidRPr="004B5847" w:rsidRDefault="008040D2" w:rsidP="00402849">
      <w:pPr>
        <w:pStyle w:val="4"/>
        <w:spacing w:after="163"/>
      </w:pPr>
      <w:r>
        <w:rPr>
          <w:rFonts w:hint="eastAsia"/>
        </w:rPr>
        <w:t>图</w:t>
      </w:r>
      <w:r w:rsidR="00CF6855">
        <w:rPr>
          <w:rFonts w:hint="eastAsia"/>
        </w:rPr>
        <w:t>4-1</w:t>
      </w:r>
      <w:r>
        <w:rPr>
          <w:rFonts w:hint="eastAsia"/>
        </w:rPr>
        <w:t xml:space="preserve"> </w:t>
      </w:r>
      <w:r>
        <w:rPr>
          <w:rFonts w:hint="eastAsia"/>
        </w:rPr>
        <w:t>打包测试集推理结果</w:t>
      </w:r>
      <w:r>
        <w:rPr>
          <w:rFonts w:hint="eastAsia"/>
        </w:rPr>
        <w:t>MEL</w:t>
      </w:r>
      <w:r>
        <w:rPr>
          <w:rFonts w:hint="eastAsia"/>
        </w:rPr>
        <w:t>谱图</w:t>
      </w:r>
    </w:p>
    <w:p w14:paraId="7D6AF176" w14:textId="066D4C41" w:rsidR="00557F71" w:rsidRDefault="00557F71" w:rsidP="002D5174">
      <w:pPr>
        <w:ind w:firstLineChars="200" w:firstLine="480"/>
      </w:pPr>
      <w:r>
        <w:rPr>
          <w:rFonts w:hint="eastAsia"/>
        </w:rPr>
        <w:t>从原始输入推理：</w:t>
      </w:r>
    </w:p>
    <w:p w14:paraId="34E7288F" w14:textId="4299F55D" w:rsidR="00722934" w:rsidRDefault="00557F71" w:rsidP="00FF615A">
      <w:pPr>
        <w:jc w:val="center"/>
      </w:pPr>
      <w:r>
        <w:rPr>
          <w:noProof/>
        </w:rPr>
        <w:lastRenderedPageBreak/>
        <w:drawing>
          <wp:inline distT="0" distB="0" distL="0" distR="0" wp14:anchorId="2766D5F1" wp14:editId="200097C6">
            <wp:extent cx="5052985" cy="1555560"/>
            <wp:effectExtent l="0" t="0" r="0" b="6985"/>
            <wp:docPr id="1888310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1038" name=""/>
                    <pic:cNvPicPr/>
                  </pic:nvPicPr>
                  <pic:blipFill>
                    <a:blip r:embed="rId14"/>
                    <a:stretch>
                      <a:fillRect/>
                    </a:stretch>
                  </pic:blipFill>
                  <pic:spPr>
                    <a:xfrm>
                      <a:off x="0" y="0"/>
                      <a:ext cx="5081588" cy="1564366"/>
                    </a:xfrm>
                    <a:prstGeom prst="rect">
                      <a:avLst/>
                    </a:prstGeom>
                  </pic:spPr>
                </pic:pic>
              </a:graphicData>
            </a:graphic>
          </wp:inline>
        </w:drawing>
      </w:r>
    </w:p>
    <w:p w14:paraId="6ADFB807" w14:textId="33BC7AC9" w:rsidR="008040D2" w:rsidRPr="00DC62A6" w:rsidRDefault="008040D2" w:rsidP="00DC62A6">
      <w:pPr>
        <w:pStyle w:val="4"/>
        <w:spacing w:after="163"/>
      </w:pPr>
      <w:r w:rsidRPr="00DC62A6">
        <w:rPr>
          <w:rFonts w:hint="eastAsia"/>
        </w:rPr>
        <w:t>图</w:t>
      </w:r>
      <w:r w:rsidR="00CF6855" w:rsidRPr="00DC62A6">
        <w:rPr>
          <w:rFonts w:hint="eastAsia"/>
        </w:rPr>
        <w:t>4-2</w:t>
      </w:r>
      <w:r w:rsidRPr="00DC62A6">
        <w:rPr>
          <w:rFonts w:hint="eastAsia"/>
        </w:rPr>
        <w:t xml:space="preserve"> </w:t>
      </w:r>
      <w:r w:rsidRPr="00DC62A6">
        <w:t>原始输入</w:t>
      </w:r>
      <w:r w:rsidRPr="00DC62A6">
        <w:rPr>
          <w:rFonts w:hint="eastAsia"/>
        </w:rPr>
        <w:t>表示</w:t>
      </w:r>
    </w:p>
    <w:p w14:paraId="6E76445E" w14:textId="77777777" w:rsidR="008040D2" w:rsidRDefault="008040D2" w:rsidP="002D5174">
      <w:pPr>
        <w:ind w:firstLineChars="200" w:firstLine="480"/>
      </w:pPr>
      <w:r>
        <w:rPr>
          <w:rFonts w:hint="eastAsia"/>
        </w:rPr>
        <w:t>输出</w:t>
      </w:r>
      <w:r w:rsidR="00557F71">
        <w:rPr>
          <w:rFonts w:hint="eastAsia"/>
        </w:rPr>
        <w:t>音乐</w:t>
      </w:r>
      <w:r>
        <w:rPr>
          <w:rFonts w:hint="eastAsia"/>
        </w:rPr>
        <w:t>如下</w:t>
      </w:r>
      <w:r w:rsidR="003C670A">
        <w:rPr>
          <w:rFonts w:hint="eastAsia"/>
        </w:rPr>
        <w:t>：</w:t>
      </w:r>
    </w:p>
    <w:p w14:paraId="717E96DD" w14:textId="4F0DFEB4" w:rsidR="004B5847" w:rsidRPr="008040D2" w:rsidRDefault="008040D2" w:rsidP="008040D2">
      <w:pPr>
        <w:ind w:firstLineChars="200" w:firstLine="480"/>
      </w:pPr>
      <w:hyperlink r:id="rId15" w:history="1">
        <w:r w:rsidRPr="00281968">
          <w:rPr>
            <w:rStyle w:val="af6"/>
          </w:rPr>
          <w:t>https://github.com/Wansui233/zhineng/blob/main/yuyin/example_out.wav</w:t>
        </w:r>
      </w:hyperlink>
    </w:p>
    <w:p w14:paraId="38B80974" w14:textId="049FED91" w:rsidR="002D5174" w:rsidRDefault="00F51B68" w:rsidP="002D5174">
      <w:pPr>
        <w:ind w:firstLineChars="200" w:firstLine="480"/>
      </w:pPr>
      <w:bookmarkStart w:id="31" w:name="OLE_LINK5"/>
      <w:r>
        <w:rPr>
          <w:rFonts w:hint="eastAsia"/>
        </w:rPr>
        <w:t>并对该实验得到的音频，</w:t>
      </w:r>
      <w:r w:rsidR="009E0828">
        <w:rPr>
          <w:rFonts w:hint="eastAsia"/>
        </w:rPr>
        <w:t>为评估实验效果，我们为其写一个评估代码，</w:t>
      </w:r>
      <w:r w:rsidR="00C50DED">
        <w:rPr>
          <w:rFonts w:hint="eastAsia"/>
        </w:rPr>
        <w:t>实现</w:t>
      </w:r>
      <w:r>
        <w:rPr>
          <w:rFonts w:hint="eastAsia"/>
        </w:rPr>
        <w:t>得到输入和输出的</w:t>
      </w:r>
      <w:r>
        <w:rPr>
          <w:rFonts w:hint="eastAsia"/>
        </w:rPr>
        <w:t>MCD</w:t>
      </w:r>
      <w:r>
        <w:rPr>
          <w:rFonts w:hint="eastAsia"/>
        </w:rPr>
        <w:t>，</w:t>
      </w:r>
      <w:r>
        <w:rPr>
          <w:rFonts w:hint="eastAsia"/>
        </w:rPr>
        <w:t>F0 MAE</w:t>
      </w:r>
      <w:r>
        <w:rPr>
          <w:rFonts w:hint="eastAsia"/>
        </w:rPr>
        <w:t>，</w:t>
      </w:r>
      <w:r>
        <w:rPr>
          <w:rFonts w:hint="eastAsia"/>
        </w:rPr>
        <w:t>F0 RMSE</w:t>
      </w:r>
      <w:r>
        <w:rPr>
          <w:rFonts w:hint="eastAsia"/>
        </w:rPr>
        <w:t>，</w:t>
      </w:r>
      <w:r>
        <w:rPr>
          <w:rFonts w:hint="eastAsia"/>
        </w:rPr>
        <w:t>SNR</w:t>
      </w:r>
      <w:r>
        <w:rPr>
          <w:rFonts w:hint="eastAsia"/>
        </w:rPr>
        <w:t>，以及</w:t>
      </w:r>
      <w:r>
        <w:rPr>
          <w:rFonts w:hint="eastAsia"/>
        </w:rPr>
        <w:t>F0</w:t>
      </w:r>
      <w:r>
        <w:rPr>
          <w:rFonts w:hint="eastAsia"/>
        </w:rPr>
        <w:t>图，</w:t>
      </w:r>
      <w:r>
        <w:rPr>
          <w:rFonts w:hint="eastAsia"/>
        </w:rPr>
        <w:t>M</w:t>
      </w:r>
      <w:r w:rsidR="00AF3E0D">
        <w:rPr>
          <w:rFonts w:hint="eastAsia"/>
        </w:rPr>
        <w:t>EL</w:t>
      </w:r>
      <w:r>
        <w:rPr>
          <w:rFonts w:hint="eastAsia"/>
        </w:rPr>
        <w:t>谱图和波形图。</w:t>
      </w:r>
      <w:r w:rsidR="000912CE">
        <w:rPr>
          <w:rFonts w:hint="eastAsia"/>
        </w:rPr>
        <w:t>评估代码如下：</w:t>
      </w:r>
    </w:p>
    <w:bookmarkEnd w:id="31"/>
    <w:p w14:paraId="48B2A865" w14:textId="66F11D46" w:rsidR="000912CE" w:rsidRPr="000912CE" w:rsidRDefault="000912CE" w:rsidP="008040D2">
      <w:pPr>
        <w:ind w:firstLineChars="200" w:firstLine="480"/>
      </w:pPr>
      <w:r>
        <w:fldChar w:fldCharType="begin"/>
      </w:r>
      <w:r>
        <w:instrText>HYPERLINK "</w:instrText>
      </w:r>
      <w:r w:rsidRPr="000912CE">
        <w:instrText>https://github.com/Wansui233/zhineng/blob/main/yuyin/pinggu_SVS_e2e</w:instrText>
      </w:r>
      <w:r>
        <w:instrText>"</w:instrText>
      </w:r>
      <w:r>
        <w:fldChar w:fldCharType="separate"/>
      </w:r>
      <w:r w:rsidRPr="00281968">
        <w:rPr>
          <w:rStyle w:val="af6"/>
        </w:rPr>
        <w:t>https://github.com/Wansui233/zhineng/blob/main/yuyin/pinggu_SVS_e2e</w:t>
      </w:r>
      <w:r>
        <w:fldChar w:fldCharType="end"/>
      </w:r>
    </w:p>
    <w:p w14:paraId="51C16844" w14:textId="29DA8215" w:rsidR="006B4E85" w:rsidRDefault="006B4E85" w:rsidP="002D5174">
      <w:pPr>
        <w:ind w:firstLineChars="200" w:firstLine="480"/>
      </w:pPr>
      <w:r>
        <w:rPr>
          <w:rFonts w:hint="eastAsia"/>
        </w:rPr>
        <w:t>对于</w:t>
      </w:r>
      <w:bookmarkStart w:id="32" w:name="OLE_LINK6"/>
      <w:r>
        <w:rPr>
          <w:rFonts w:hint="eastAsia"/>
        </w:rPr>
        <w:t>从</w:t>
      </w:r>
      <w:r w:rsidRPr="006B4E85">
        <w:rPr>
          <w:rFonts w:hint="eastAsia"/>
        </w:rPr>
        <w:t>打包的测试集进行推理</w:t>
      </w:r>
      <w:bookmarkEnd w:id="32"/>
      <w:r>
        <w:rPr>
          <w:rFonts w:hint="eastAsia"/>
        </w:rPr>
        <w:t>，得到的结果如下</w:t>
      </w:r>
      <w:r w:rsidR="00F85936">
        <w:rPr>
          <w:rFonts w:hint="eastAsia"/>
        </w:rPr>
        <w:t>：</w:t>
      </w:r>
    </w:p>
    <w:p w14:paraId="1DA69F4A" w14:textId="77777777" w:rsidR="00402849" w:rsidRDefault="00F85936" w:rsidP="00FF615A">
      <w:pPr>
        <w:jc w:val="center"/>
      </w:pPr>
      <w:r>
        <w:rPr>
          <w:noProof/>
        </w:rPr>
        <w:drawing>
          <wp:inline distT="0" distB="0" distL="0" distR="0" wp14:anchorId="52C50741" wp14:editId="68919C0B">
            <wp:extent cx="1873250" cy="1634554"/>
            <wp:effectExtent l="0" t="0" r="0" b="3810"/>
            <wp:docPr id="19643963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96346" name=""/>
                    <pic:cNvPicPr/>
                  </pic:nvPicPr>
                  <pic:blipFill>
                    <a:blip r:embed="rId16"/>
                    <a:stretch>
                      <a:fillRect/>
                    </a:stretch>
                  </pic:blipFill>
                  <pic:spPr>
                    <a:xfrm>
                      <a:off x="0" y="0"/>
                      <a:ext cx="1885562" cy="1645297"/>
                    </a:xfrm>
                    <a:prstGeom prst="rect">
                      <a:avLst/>
                    </a:prstGeom>
                  </pic:spPr>
                </pic:pic>
              </a:graphicData>
            </a:graphic>
          </wp:inline>
        </w:drawing>
      </w:r>
    </w:p>
    <w:p w14:paraId="0CA93EB1" w14:textId="77777777" w:rsidR="00C1655D" w:rsidRPr="00DC62A6" w:rsidRDefault="00C1655D" w:rsidP="00DC62A6">
      <w:pPr>
        <w:pStyle w:val="4"/>
        <w:spacing w:after="163"/>
      </w:pPr>
      <w:r w:rsidRPr="00DC62A6">
        <w:t>图</w:t>
      </w:r>
      <w:r w:rsidRPr="00DC62A6">
        <w:rPr>
          <w:rFonts w:hint="eastAsia"/>
        </w:rPr>
        <w:t xml:space="preserve">4-3 </w:t>
      </w:r>
      <w:r w:rsidRPr="00DC62A6">
        <w:rPr>
          <w:rFonts w:hint="eastAsia"/>
        </w:rPr>
        <w:t>从打包测试集推理输出评价对比结果</w:t>
      </w:r>
    </w:p>
    <w:p w14:paraId="2FF173D5" w14:textId="77777777" w:rsidR="00C1655D" w:rsidRDefault="00C1655D" w:rsidP="00402849">
      <w:pPr>
        <w:ind w:firstLineChars="200" w:firstLine="480"/>
        <w:jc w:val="center"/>
      </w:pPr>
    </w:p>
    <w:p w14:paraId="331AB437" w14:textId="4E4F4FD6" w:rsidR="009A0420" w:rsidRDefault="009A0420" w:rsidP="00B518FB">
      <w:pPr>
        <w:jc w:val="center"/>
      </w:pPr>
      <w:r w:rsidRPr="00F51B68">
        <w:rPr>
          <w:noProof/>
        </w:rPr>
        <w:drawing>
          <wp:inline distT="0" distB="0" distL="0" distR="0" wp14:anchorId="53B697FD" wp14:editId="5F7A22A3">
            <wp:extent cx="5255258" cy="2101850"/>
            <wp:effectExtent l="0" t="0" r="3175" b="0"/>
            <wp:docPr id="18097794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79446" name=""/>
                    <pic:cNvPicPr/>
                  </pic:nvPicPr>
                  <pic:blipFill>
                    <a:blip r:embed="rId17"/>
                    <a:stretch>
                      <a:fillRect/>
                    </a:stretch>
                  </pic:blipFill>
                  <pic:spPr>
                    <a:xfrm>
                      <a:off x="0" y="0"/>
                      <a:ext cx="5258127" cy="2102998"/>
                    </a:xfrm>
                    <a:prstGeom prst="rect">
                      <a:avLst/>
                    </a:prstGeom>
                  </pic:spPr>
                </pic:pic>
              </a:graphicData>
            </a:graphic>
          </wp:inline>
        </w:drawing>
      </w:r>
    </w:p>
    <w:p w14:paraId="690B7A37" w14:textId="77B7B650" w:rsidR="00345A24" w:rsidRDefault="00345A24" w:rsidP="00802B46">
      <w:pPr>
        <w:pStyle w:val="4"/>
        <w:spacing w:after="163"/>
      </w:pPr>
      <w:r>
        <w:rPr>
          <w:rFonts w:hint="eastAsia"/>
        </w:rPr>
        <w:lastRenderedPageBreak/>
        <w:t>图</w:t>
      </w:r>
      <w:r>
        <w:rPr>
          <w:rFonts w:hint="eastAsia"/>
        </w:rPr>
        <w:t>4</w:t>
      </w:r>
      <w:r w:rsidR="00802B46">
        <w:rPr>
          <w:rFonts w:hint="eastAsia"/>
        </w:rPr>
        <w:t>-</w:t>
      </w:r>
      <w:r>
        <w:rPr>
          <w:rFonts w:hint="eastAsia"/>
        </w:rPr>
        <w:t xml:space="preserve">4 </w:t>
      </w:r>
      <w:r>
        <w:rPr>
          <w:rFonts w:hint="eastAsia"/>
        </w:rPr>
        <w:t>数据集中对应音频</w:t>
      </w:r>
      <w:r>
        <w:rPr>
          <w:rFonts w:hint="eastAsia"/>
        </w:rPr>
        <w:t>F0</w:t>
      </w:r>
      <w:r>
        <w:rPr>
          <w:rFonts w:hint="eastAsia"/>
        </w:rPr>
        <w:t>图</w:t>
      </w:r>
    </w:p>
    <w:p w14:paraId="6CF7B965" w14:textId="6F868E83" w:rsidR="009A0420" w:rsidRDefault="009A0420" w:rsidP="00B518FB">
      <w:pPr>
        <w:jc w:val="center"/>
      </w:pPr>
      <w:r w:rsidRPr="00F51B68">
        <w:rPr>
          <w:noProof/>
        </w:rPr>
        <w:drawing>
          <wp:inline distT="0" distB="0" distL="0" distR="0" wp14:anchorId="18162F7A" wp14:editId="5072E301">
            <wp:extent cx="5096491" cy="2038350"/>
            <wp:effectExtent l="0" t="0" r="9525" b="0"/>
            <wp:docPr id="3239455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45560" name=""/>
                    <pic:cNvPicPr/>
                  </pic:nvPicPr>
                  <pic:blipFill>
                    <a:blip r:embed="rId18"/>
                    <a:stretch>
                      <a:fillRect/>
                    </a:stretch>
                  </pic:blipFill>
                  <pic:spPr>
                    <a:xfrm>
                      <a:off x="0" y="0"/>
                      <a:ext cx="5105313" cy="2041878"/>
                    </a:xfrm>
                    <a:prstGeom prst="rect">
                      <a:avLst/>
                    </a:prstGeom>
                  </pic:spPr>
                </pic:pic>
              </a:graphicData>
            </a:graphic>
          </wp:inline>
        </w:drawing>
      </w:r>
    </w:p>
    <w:p w14:paraId="36601C8B" w14:textId="3381C8C4" w:rsidR="00345A24" w:rsidRDefault="00345A24" w:rsidP="00802B46">
      <w:pPr>
        <w:pStyle w:val="4"/>
        <w:spacing w:after="163"/>
      </w:pPr>
      <w:bookmarkStart w:id="33" w:name="OLE_LINK8"/>
      <w:r>
        <w:rPr>
          <w:rFonts w:hint="eastAsia"/>
        </w:rPr>
        <w:t>图</w:t>
      </w:r>
      <w:r>
        <w:rPr>
          <w:rFonts w:hint="eastAsia"/>
        </w:rPr>
        <w:t xml:space="preserve">4-5 </w:t>
      </w:r>
      <w:r>
        <w:rPr>
          <w:rFonts w:hint="eastAsia"/>
        </w:rPr>
        <w:t>数据集中对应</w:t>
      </w:r>
      <w:r>
        <w:rPr>
          <w:rFonts w:hint="eastAsia"/>
        </w:rPr>
        <w:t>M</w:t>
      </w:r>
      <w:r w:rsidR="00AF3E0D">
        <w:rPr>
          <w:rFonts w:hint="eastAsia"/>
        </w:rPr>
        <w:t>EL</w:t>
      </w:r>
      <w:r>
        <w:rPr>
          <w:rFonts w:hint="eastAsia"/>
        </w:rPr>
        <w:t>谱图</w:t>
      </w:r>
    </w:p>
    <w:bookmarkEnd w:id="33"/>
    <w:p w14:paraId="160AF1AC" w14:textId="11B99AF9" w:rsidR="009A0420" w:rsidRDefault="009A0420" w:rsidP="00B518FB">
      <w:pPr>
        <w:jc w:val="center"/>
      </w:pPr>
      <w:r w:rsidRPr="00F51B68">
        <w:rPr>
          <w:noProof/>
        </w:rPr>
        <w:drawing>
          <wp:inline distT="0" distB="0" distL="0" distR="0" wp14:anchorId="187B07EB" wp14:editId="2B2BE880">
            <wp:extent cx="5136184" cy="2054225"/>
            <wp:effectExtent l="0" t="0" r="7620" b="3175"/>
            <wp:docPr id="5332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338" name=""/>
                    <pic:cNvPicPr/>
                  </pic:nvPicPr>
                  <pic:blipFill>
                    <a:blip r:embed="rId19"/>
                    <a:stretch>
                      <a:fillRect/>
                    </a:stretch>
                  </pic:blipFill>
                  <pic:spPr>
                    <a:xfrm>
                      <a:off x="0" y="0"/>
                      <a:ext cx="5145773" cy="2058060"/>
                    </a:xfrm>
                    <a:prstGeom prst="rect">
                      <a:avLst/>
                    </a:prstGeom>
                  </pic:spPr>
                </pic:pic>
              </a:graphicData>
            </a:graphic>
          </wp:inline>
        </w:drawing>
      </w:r>
    </w:p>
    <w:p w14:paraId="40A3B5F1" w14:textId="46CB9913" w:rsidR="009A0420" w:rsidRDefault="009A4CEA" w:rsidP="00E911BA">
      <w:pPr>
        <w:pStyle w:val="4"/>
        <w:spacing w:after="163"/>
      </w:pPr>
      <w:r>
        <w:rPr>
          <w:rFonts w:hint="eastAsia"/>
        </w:rPr>
        <w:t>图</w:t>
      </w:r>
      <w:r>
        <w:rPr>
          <w:rFonts w:hint="eastAsia"/>
        </w:rPr>
        <w:t xml:space="preserve">4-6 </w:t>
      </w:r>
      <w:r>
        <w:rPr>
          <w:rFonts w:hint="eastAsia"/>
        </w:rPr>
        <w:t>数据集中对应</w:t>
      </w:r>
      <w:bookmarkStart w:id="34" w:name="OLE_LINK9"/>
      <w:r>
        <w:rPr>
          <w:rFonts w:hint="eastAsia"/>
        </w:rPr>
        <w:t>波形图</w:t>
      </w:r>
      <w:bookmarkEnd w:id="34"/>
    </w:p>
    <w:p w14:paraId="3805797E" w14:textId="77777777" w:rsidR="00D22487" w:rsidRDefault="00D22487" w:rsidP="00D22487"/>
    <w:p w14:paraId="38AA8D6D" w14:textId="56E205CD" w:rsidR="00F85936" w:rsidRDefault="00DD12A9" w:rsidP="00D22487">
      <w:pPr>
        <w:jc w:val="center"/>
      </w:pPr>
      <w:r w:rsidRPr="00DD12A9">
        <w:rPr>
          <w:noProof/>
        </w:rPr>
        <w:drawing>
          <wp:inline distT="0" distB="0" distL="0" distR="0" wp14:anchorId="7CBB995A" wp14:editId="50869A80">
            <wp:extent cx="4946650" cy="1978422"/>
            <wp:effectExtent l="0" t="0" r="6350" b="3175"/>
            <wp:docPr id="530022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22240" name=""/>
                    <pic:cNvPicPr/>
                  </pic:nvPicPr>
                  <pic:blipFill>
                    <a:blip r:embed="rId20"/>
                    <a:stretch>
                      <a:fillRect/>
                    </a:stretch>
                  </pic:blipFill>
                  <pic:spPr>
                    <a:xfrm>
                      <a:off x="0" y="0"/>
                      <a:ext cx="4962818" cy="1984888"/>
                    </a:xfrm>
                    <a:prstGeom prst="rect">
                      <a:avLst/>
                    </a:prstGeom>
                  </pic:spPr>
                </pic:pic>
              </a:graphicData>
            </a:graphic>
          </wp:inline>
        </w:drawing>
      </w:r>
    </w:p>
    <w:p w14:paraId="0A3B6AB8" w14:textId="2479D98E" w:rsidR="00322B5C" w:rsidRDefault="00780920" w:rsidP="00D22487">
      <w:pPr>
        <w:pStyle w:val="4"/>
        <w:spacing w:after="163"/>
      </w:pPr>
      <w:r>
        <w:rPr>
          <w:rFonts w:hint="eastAsia"/>
        </w:rPr>
        <w:lastRenderedPageBreak/>
        <w:t>图</w:t>
      </w:r>
      <w:r>
        <w:rPr>
          <w:rFonts w:hint="eastAsia"/>
        </w:rPr>
        <w:t xml:space="preserve">4-7 </w:t>
      </w:r>
      <w:r>
        <w:rPr>
          <w:rFonts w:hint="eastAsia"/>
        </w:rPr>
        <w:t>打包测试集推理输出对应音频</w:t>
      </w:r>
      <w:r>
        <w:rPr>
          <w:rFonts w:hint="eastAsia"/>
        </w:rPr>
        <w:t>F0</w:t>
      </w:r>
      <w:r>
        <w:rPr>
          <w:rFonts w:hint="eastAsia"/>
        </w:rPr>
        <w:t>图</w:t>
      </w:r>
    </w:p>
    <w:p w14:paraId="53938FF6" w14:textId="440BA9F6" w:rsidR="00DD12A9" w:rsidRDefault="00DD12A9" w:rsidP="00D22487">
      <w:pPr>
        <w:jc w:val="center"/>
      </w:pPr>
      <w:r w:rsidRPr="00DD12A9">
        <w:rPr>
          <w:noProof/>
        </w:rPr>
        <w:drawing>
          <wp:inline distT="0" distB="0" distL="0" distR="0" wp14:anchorId="0E842859" wp14:editId="3263BECE">
            <wp:extent cx="5274310" cy="2109470"/>
            <wp:effectExtent l="0" t="0" r="2540" b="5080"/>
            <wp:docPr id="3689982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98218" name=""/>
                    <pic:cNvPicPr/>
                  </pic:nvPicPr>
                  <pic:blipFill>
                    <a:blip r:embed="rId21"/>
                    <a:stretch>
                      <a:fillRect/>
                    </a:stretch>
                  </pic:blipFill>
                  <pic:spPr>
                    <a:xfrm>
                      <a:off x="0" y="0"/>
                      <a:ext cx="5274310" cy="2109470"/>
                    </a:xfrm>
                    <a:prstGeom prst="rect">
                      <a:avLst/>
                    </a:prstGeom>
                  </pic:spPr>
                </pic:pic>
              </a:graphicData>
            </a:graphic>
          </wp:inline>
        </w:drawing>
      </w:r>
    </w:p>
    <w:p w14:paraId="24F5499F" w14:textId="57324DFB" w:rsidR="00780920" w:rsidRPr="00780920" w:rsidRDefault="00780920" w:rsidP="00D22487">
      <w:pPr>
        <w:pStyle w:val="4"/>
        <w:spacing w:after="163"/>
      </w:pPr>
      <w:r>
        <w:rPr>
          <w:rFonts w:hint="eastAsia"/>
        </w:rPr>
        <w:t>图</w:t>
      </w:r>
      <w:r>
        <w:rPr>
          <w:rFonts w:hint="eastAsia"/>
        </w:rPr>
        <w:t>4-</w:t>
      </w:r>
      <w:r w:rsidR="00443820">
        <w:rPr>
          <w:rFonts w:hint="eastAsia"/>
        </w:rPr>
        <w:t>8</w:t>
      </w:r>
      <w:r>
        <w:rPr>
          <w:rFonts w:hint="eastAsia"/>
        </w:rPr>
        <w:t xml:space="preserve"> </w:t>
      </w:r>
      <w:r>
        <w:rPr>
          <w:rFonts w:hint="eastAsia"/>
        </w:rPr>
        <w:t>打包测试集推理输出对应</w:t>
      </w:r>
      <w:bookmarkStart w:id="35" w:name="OLE_LINK10"/>
      <w:r>
        <w:rPr>
          <w:rFonts w:hint="eastAsia"/>
        </w:rPr>
        <w:t>MEL</w:t>
      </w:r>
      <w:r>
        <w:rPr>
          <w:rFonts w:hint="eastAsia"/>
        </w:rPr>
        <w:t>谱图</w:t>
      </w:r>
      <w:bookmarkEnd w:id="35"/>
    </w:p>
    <w:p w14:paraId="6D89FD89" w14:textId="7D0C519E" w:rsidR="00DD12A9" w:rsidRDefault="00DD12A9" w:rsidP="00D22487">
      <w:pPr>
        <w:jc w:val="center"/>
      </w:pPr>
      <w:r w:rsidRPr="00DD12A9">
        <w:rPr>
          <w:noProof/>
        </w:rPr>
        <w:drawing>
          <wp:inline distT="0" distB="0" distL="0" distR="0" wp14:anchorId="5CA4108F" wp14:editId="74977F7A">
            <wp:extent cx="5274310" cy="2109470"/>
            <wp:effectExtent l="0" t="0" r="2540" b="5080"/>
            <wp:docPr id="1056269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269771" name=""/>
                    <pic:cNvPicPr/>
                  </pic:nvPicPr>
                  <pic:blipFill>
                    <a:blip r:embed="rId22"/>
                    <a:stretch>
                      <a:fillRect/>
                    </a:stretch>
                  </pic:blipFill>
                  <pic:spPr>
                    <a:xfrm>
                      <a:off x="0" y="0"/>
                      <a:ext cx="5274310" cy="2109470"/>
                    </a:xfrm>
                    <a:prstGeom prst="rect">
                      <a:avLst/>
                    </a:prstGeom>
                  </pic:spPr>
                </pic:pic>
              </a:graphicData>
            </a:graphic>
          </wp:inline>
        </w:drawing>
      </w:r>
    </w:p>
    <w:p w14:paraId="7156FEE4" w14:textId="3FE679FD" w:rsidR="006B4E85" w:rsidRDefault="00780920" w:rsidP="00D22487">
      <w:pPr>
        <w:pStyle w:val="4"/>
        <w:spacing w:after="163"/>
      </w:pPr>
      <w:r>
        <w:rPr>
          <w:rFonts w:hint="eastAsia"/>
        </w:rPr>
        <w:t>图</w:t>
      </w:r>
      <w:r>
        <w:rPr>
          <w:rFonts w:hint="eastAsia"/>
        </w:rPr>
        <w:t>4-</w:t>
      </w:r>
      <w:r w:rsidR="00443820">
        <w:rPr>
          <w:rFonts w:hint="eastAsia"/>
        </w:rPr>
        <w:t>9</w:t>
      </w:r>
      <w:r>
        <w:rPr>
          <w:rFonts w:hint="eastAsia"/>
        </w:rPr>
        <w:t xml:space="preserve"> </w:t>
      </w:r>
      <w:r>
        <w:rPr>
          <w:rFonts w:hint="eastAsia"/>
        </w:rPr>
        <w:t>打包测试集推理输出对应波形图</w:t>
      </w:r>
    </w:p>
    <w:p w14:paraId="525428E3" w14:textId="34BD51A8" w:rsidR="00F51B68" w:rsidRDefault="00F51B68" w:rsidP="002D5174">
      <w:pPr>
        <w:ind w:firstLineChars="200" w:firstLine="480"/>
      </w:pPr>
      <w:r>
        <w:rPr>
          <w:rFonts w:hint="eastAsia"/>
        </w:rPr>
        <w:t>对于从原始输入</w:t>
      </w:r>
      <w:r w:rsidR="006B4E85">
        <w:rPr>
          <w:rFonts w:hint="eastAsia"/>
        </w:rPr>
        <w:t>进行</w:t>
      </w:r>
      <w:r>
        <w:rPr>
          <w:rFonts w:hint="eastAsia"/>
        </w:rPr>
        <w:t>推理</w:t>
      </w:r>
      <w:r w:rsidR="006B4E85">
        <w:rPr>
          <w:rFonts w:hint="eastAsia"/>
        </w:rPr>
        <w:t>，</w:t>
      </w:r>
      <w:r>
        <w:rPr>
          <w:rFonts w:hint="eastAsia"/>
        </w:rPr>
        <w:t>得到的结果如下：</w:t>
      </w:r>
    </w:p>
    <w:p w14:paraId="6B65C1BD" w14:textId="6FCB48BC" w:rsidR="00F51B68" w:rsidRDefault="00F51B68" w:rsidP="00C47E4D">
      <w:pPr>
        <w:ind w:firstLineChars="200" w:firstLine="480"/>
        <w:jc w:val="center"/>
      </w:pPr>
      <w:r>
        <w:rPr>
          <w:noProof/>
        </w:rPr>
        <w:drawing>
          <wp:inline distT="0" distB="0" distL="0" distR="0" wp14:anchorId="64B23B2C" wp14:editId="68D5174E">
            <wp:extent cx="2762250" cy="1941041"/>
            <wp:effectExtent l="0" t="0" r="0" b="2540"/>
            <wp:docPr id="8683912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91223" name=""/>
                    <pic:cNvPicPr/>
                  </pic:nvPicPr>
                  <pic:blipFill>
                    <a:blip r:embed="rId23"/>
                    <a:stretch>
                      <a:fillRect/>
                    </a:stretch>
                  </pic:blipFill>
                  <pic:spPr>
                    <a:xfrm>
                      <a:off x="0" y="0"/>
                      <a:ext cx="2763770" cy="1942109"/>
                    </a:xfrm>
                    <a:prstGeom prst="rect">
                      <a:avLst/>
                    </a:prstGeom>
                  </pic:spPr>
                </pic:pic>
              </a:graphicData>
            </a:graphic>
          </wp:inline>
        </w:drawing>
      </w:r>
    </w:p>
    <w:p w14:paraId="7ACA953A" w14:textId="627366FA" w:rsidR="00F51B68" w:rsidRDefault="0003648A" w:rsidP="00C47E4D">
      <w:pPr>
        <w:pStyle w:val="4"/>
        <w:spacing w:after="163"/>
      </w:pPr>
      <w:r>
        <w:rPr>
          <w:rFonts w:hint="eastAsia"/>
        </w:rPr>
        <w:lastRenderedPageBreak/>
        <w:t>图</w:t>
      </w:r>
      <w:r w:rsidR="00BF267E">
        <w:rPr>
          <w:rFonts w:hint="eastAsia"/>
        </w:rPr>
        <w:t>4</w:t>
      </w:r>
      <w:r w:rsidR="00C47E4D">
        <w:rPr>
          <w:rFonts w:hint="eastAsia"/>
        </w:rPr>
        <w:t>-10</w:t>
      </w:r>
      <w:r w:rsidR="00BF267E">
        <w:rPr>
          <w:rFonts w:hint="eastAsia"/>
        </w:rPr>
        <w:t xml:space="preserve"> </w:t>
      </w:r>
      <w:r w:rsidR="00073E82">
        <w:rPr>
          <w:rFonts w:hint="eastAsia"/>
        </w:rPr>
        <w:t>从原始输入推理</w:t>
      </w:r>
      <w:r w:rsidR="00181B30">
        <w:rPr>
          <w:rFonts w:hint="eastAsia"/>
        </w:rPr>
        <w:t>的</w:t>
      </w:r>
      <w:r w:rsidR="00073E82">
        <w:rPr>
          <w:rFonts w:hint="eastAsia"/>
        </w:rPr>
        <w:t>输出</w:t>
      </w:r>
      <w:r w:rsidR="008C5D1E">
        <w:rPr>
          <w:rFonts w:hint="eastAsia"/>
        </w:rPr>
        <w:t>评价</w:t>
      </w:r>
      <w:r w:rsidR="00073E82">
        <w:rPr>
          <w:rFonts w:hint="eastAsia"/>
        </w:rPr>
        <w:t>对比结果</w:t>
      </w:r>
    </w:p>
    <w:p w14:paraId="3BA78178" w14:textId="6C4152DC" w:rsidR="00F51B68" w:rsidRDefault="00F51B68" w:rsidP="00C47E4D">
      <w:pPr>
        <w:jc w:val="center"/>
      </w:pPr>
      <w:r w:rsidRPr="00F51B68">
        <w:rPr>
          <w:noProof/>
        </w:rPr>
        <w:drawing>
          <wp:inline distT="0" distB="0" distL="0" distR="0" wp14:anchorId="2114BB02" wp14:editId="6FF05884">
            <wp:extent cx="5274310" cy="2109470"/>
            <wp:effectExtent l="0" t="0" r="2540" b="5080"/>
            <wp:docPr id="2278978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97882" name=""/>
                    <pic:cNvPicPr/>
                  </pic:nvPicPr>
                  <pic:blipFill>
                    <a:blip r:embed="rId24"/>
                    <a:stretch>
                      <a:fillRect/>
                    </a:stretch>
                  </pic:blipFill>
                  <pic:spPr>
                    <a:xfrm>
                      <a:off x="0" y="0"/>
                      <a:ext cx="5274310" cy="2109470"/>
                    </a:xfrm>
                    <a:prstGeom prst="rect">
                      <a:avLst/>
                    </a:prstGeom>
                  </pic:spPr>
                </pic:pic>
              </a:graphicData>
            </a:graphic>
          </wp:inline>
        </w:drawing>
      </w:r>
    </w:p>
    <w:p w14:paraId="63E115DC" w14:textId="3E2B5A49" w:rsidR="00AA4563" w:rsidRDefault="00AA4563" w:rsidP="00C47E4D">
      <w:pPr>
        <w:pStyle w:val="4"/>
        <w:spacing w:after="163"/>
      </w:pPr>
      <w:r>
        <w:rPr>
          <w:rFonts w:hint="eastAsia"/>
        </w:rPr>
        <w:t>图</w:t>
      </w:r>
      <w:r>
        <w:rPr>
          <w:rFonts w:hint="eastAsia"/>
        </w:rPr>
        <w:t>4</w:t>
      </w:r>
      <w:r w:rsidR="00C47E4D">
        <w:rPr>
          <w:rFonts w:hint="eastAsia"/>
        </w:rPr>
        <w:t>-11</w:t>
      </w:r>
      <w:r>
        <w:rPr>
          <w:rFonts w:hint="eastAsia"/>
        </w:rPr>
        <w:t xml:space="preserve"> </w:t>
      </w:r>
      <w:r>
        <w:rPr>
          <w:rFonts w:hint="eastAsia"/>
        </w:rPr>
        <w:t>原始输入推理输出对应音频</w:t>
      </w:r>
      <w:r>
        <w:rPr>
          <w:rFonts w:hint="eastAsia"/>
        </w:rPr>
        <w:t>F0</w:t>
      </w:r>
      <w:r>
        <w:rPr>
          <w:rFonts w:hint="eastAsia"/>
        </w:rPr>
        <w:t>图</w:t>
      </w:r>
    </w:p>
    <w:p w14:paraId="4DBACE7C" w14:textId="6BF08F8F" w:rsidR="00F51B68" w:rsidRDefault="00F51B68" w:rsidP="00C47E4D">
      <w:pPr>
        <w:jc w:val="center"/>
      </w:pPr>
      <w:r w:rsidRPr="00F51B68">
        <w:rPr>
          <w:noProof/>
        </w:rPr>
        <w:drawing>
          <wp:inline distT="0" distB="0" distL="0" distR="0" wp14:anchorId="06C04CB3" wp14:editId="2C84DF65">
            <wp:extent cx="5274310" cy="2109470"/>
            <wp:effectExtent l="0" t="0" r="2540" b="5080"/>
            <wp:docPr id="480626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26130" name=""/>
                    <pic:cNvPicPr/>
                  </pic:nvPicPr>
                  <pic:blipFill>
                    <a:blip r:embed="rId25"/>
                    <a:stretch>
                      <a:fillRect/>
                    </a:stretch>
                  </pic:blipFill>
                  <pic:spPr>
                    <a:xfrm>
                      <a:off x="0" y="0"/>
                      <a:ext cx="5274310" cy="2109470"/>
                    </a:xfrm>
                    <a:prstGeom prst="rect">
                      <a:avLst/>
                    </a:prstGeom>
                  </pic:spPr>
                </pic:pic>
              </a:graphicData>
            </a:graphic>
          </wp:inline>
        </w:drawing>
      </w:r>
    </w:p>
    <w:p w14:paraId="29BDF35C" w14:textId="51BEA92F" w:rsidR="00AA4563" w:rsidRDefault="00AA4563" w:rsidP="00C47E4D">
      <w:pPr>
        <w:pStyle w:val="4"/>
        <w:spacing w:after="163"/>
      </w:pPr>
      <w:bookmarkStart w:id="36" w:name="OLE_LINK11"/>
      <w:r>
        <w:rPr>
          <w:rFonts w:hint="eastAsia"/>
        </w:rPr>
        <w:t>图</w:t>
      </w:r>
      <w:r>
        <w:rPr>
          <w:rFonts w:hint="eastAsia"/>
        </w:rPr>
        <w:t>4-</w:t>
      </w:r>
      <w:r w:rsidR="00C47E4D">
        <w:rPr>
          <w:rFonts w:hint="eastAsia"/>
        </w:rPr>
        <w:t>12</w:t>
      </w:r>
      <w:r>
        <w:rPr>
          <w:rFonts w:hint="eastAsia"/>
        </w:rPr>
        <w:t xml:space="preserve"> </w:t>
      </w:r>
      <w:r>
        <w:rPr>
          <w:rFonts w:hint="eastAsia"/>
        </w:rPr>
        <w:t>原始输入推理输出对应</w:t>
      </w:r>
      <w:r>
        <w:rPr>
          <w:rFonts w:hint="eastAsia"/>
        </w:rPr>
        <w:t>MEL</w:t>
      </w:r>
      <w:r>
        <w:rPr>
          <w:rFonts w:hint="eastAsia"/>
        </w:rPr>
        <w:t>谱图</w:t>
      </w:r>
    </w:p>
    <w:bookmarkEnd w:id="36"/>
    <w:p w14:paraId="4CB3D34C" w14:textId="77777777" w:rsidR="00AA4563" w:rsidRPr="00AA4563" w:rsidRDefault="00AA4563" w:rsidP="002D5174">
      <w:pPr>
        <w:ind w:firstLineChars="200" w:firstLine="480"/>
      </w:pPr>
    </w:p>
    <w:p w14:paraId="0617BF35" w14:textId="18BE0EC8" w:rsidR="00F51B68" w:rsidRDefault="00F51B68" w:rsidP="00CB2199">
      <w:pPr>
        <w:jc w:val="center"/>
      </w:pPr>
      <w:r w:rsidRPr="00F51B68">
        <w:rPr>
          <w:noProof/>
        </w:rPr>
        <w:drawing>
          <wp:inline distT="0" distB="0" distL="0" distR="0" wp14:anchorId="4E49BACA" wp14:editId="4E72738A">
            <wp:extent cx="5274310" cy="2109470"/>
            <wp:effectExtent l="0" t="0" r="2540" b="5080"/>
            <wp:docPr id="17267288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28832" name=""/>
                    <pic:cNvPicPr/>
                  </pic:nvPicPr>
                  <pic:blipFill>
                    <a:blip r:embed="rId26"/>
                    <a:stretch>
                      <a:fillRect/>
                    </a:stretch>
                  </pic:blipFill>
                  <pic:spPr>
                    <a:xfrm>
                      <a:off x="0" y="0"/>
                      <a:ext cx="5274310" cy="2109470"/>
                    </a:xfrm>
                    <a:prstGeom prst="rect">
                      <a:avLst/>
                    </a:prstGeom>
                  </pic:spPr>
                </pic:pic>
              </a:graphicData>
            </a:graphic>
          </wp:inline>
        </w:drawing>
      </w:r>
    </w:p>
    <w:p w14:paraId="7C6563F7" w14:textId="59EBE878" w:rsidR="00F6587A" w:rsidRDefault="00AA4563" w:rsidP="00CB2199">
      <w:pPr>
        <w:pStyle w:val="4"/>
        <w:spacing w:after="163"/>
      </w:pPr>
      <w:r>
        <w:rPr>
          <w:rFonts w:hint="eastAsia"/>
        </w:rPr>
        <w:t>图</w:t>
      </w:r>
      <w:r>
        <w:rPr>
          <w:rFonts w:hint="eastAsia"/>
        </w:rPr>
        <w:t>4-</w:t>
      </w:r>
      <w:r w:rsidR="00CB2199">
        <w:rPr>
          <w:rFonts w:hint="eastAsia"/>
        </w:rPr>
        <w:t>13</w:t>
      </w:r>
      <w:r>
        <w:rPr>
          <w:rFonts w:hint="eastAsia"/>
        </w:rPr>
        <w:t xml:space="preserve"> </w:t>
      </w:r>
      <w:r>
        <w:rPr>
          <w:rFonts w:hint="eastAsia"/>
        </w:rPr>
        <w:t>原始输入推理输出对应波形图</w:t>
      </w:r>
    </w:p>
    <w:p w14:paraId="30CD8F4D" w14:textId="5637CCFD" w:rsidR="00F6587A" w:rsidRPr="002D5174" w:rsidRDefault="00F6587A" w:rsidP="00F6587A">
      <w:pPr>
        <w:ind w:firstLineChars="200" w:firstLine="480"/>
      </w:pPr>
      <w:r>
        <w:rPr>
          <w:rFonts w:hint="eastAsia"/>
        </w:rPr>
        <w:t>综上所述，该模型在</w:t>
      </w:r>
      <w:r>
        <w:rPr>
          <w:rFonts w:hint="eastAsia"/>
        </w:rPr>
        <w:t>SVS</w:t>
      </w:r>
      <w:r>
        <w:rPr>
          <w:rFonts w:hint="eastAsia"/>
        </w:rPr>
        <w:t>方面获得较好的效果。</w:t>
      </w:r>
    </w:p>
    <w:p w14:paraId="33407202" w14:textId="6EDC70D4" w:rsidR="00137F66" w:rsidRPr="00E1652A" w:rsidRDefault="006669C8" w:rsidP="00856A2A">
      <w:pPr>
        <w:pStyle w:val="3"/>
        <w:spacing w:before="163" w:after="163"/>
      </w:pPr>
      <w:bookmarkStart w:id="37" w:name="_Toc201078153"/>
      <w:bookmarkStart w:id="38" w:name="_Toc201078652"/>
      <w:r w:rsidRPr="00E1652A">
        <w:rPr>
          <w:rFonts w:hint="eastAsia"/>
        </w:rPr>
        <w:lastRenderedPageBreak/>
        <w:t>4.1.1 DiffSinger</w:t>
      </w:r>
      <w:r w:rsidRPr="00E1652A">
        <w:rPr>
          <w:rFonts w:hint="eastAsia"/>
        </w:rPr>
        <w:t>与基线模型</w:t>
      </w:r>
      <w:bookmarkEnd w:id="37"/>
      <w:bookmarkEnd w:id="38"/>
    </w:p>
    <w:p w14:paraId="754D05D9" w14:textId="15B5233A" w:rsidR="006669C8" w:rsidRPr="00E1652A" w:rsidRDefault="006669C8" w:rsidP="00052F43">
      <w:pPr>
        <w:spacing w:line="300" w:lineRule="auto"/>
        <w:ind w:firstLineChars="200" w:firstLine="480"/>
      </w:pPr>
      <w:r w:rsidRPr="00E1652A">
        <w:rPr>
          <w:rFonts w:hint="eastAsia"/>
        </w:rPr>
        <w:t>DiffSinger</w:t>
      </w:r>
      <w:r w:rsidRPr="00E1652A">
        <w:rPr>
          <w:rFonts w:hint="eastAsia"/>
        </w:rPr>
        <w:t>在</w:t>
      </w:r>
      <w:r w:rsidRPr="00E1652A">
        <w:rPr>
          <w:rFonts w:hint="eastAsia"/>
        </w:rPr>
        <w:t>MOS</w:t>
      </w:r>
      <w:r w:rsidRPr="00E1652A">
        <w:rPr>
          <w:rFonts w:hint="eastAsia"/>
        </w:rPr>
        <w:t>评分上显著优于基线系统</w:t>
      </w:r>
      <w:r w:rsidRPr="00E1652A">
        <w:rPr>
          <w:rFonts w:hint="eastAsia"/>
        </w:rPr>
        <w:t>FFT-Singer</w:t>
      </w:r>
      <w:r w:rsidRPr="00E1652A">
        <w:rPr>
          <w:rFonts w:hint="eastAsia"/>
        </w:rPr>
        <w:t>和</w:t>
      </w:r>
      <w:r w:rsidRPr="00E1652A">
        <w:rPr>
          <w:rFonts w:hint="eastAsia"/>
        </w:rPr>
        <w:t>GAN-Singer</w:t>
      </w:r>
      <w:r w:rsidR="00082BE9">
        <w:rPr>
          <w:rFonts w:hint="eastAsia"/>
        </w:rPr>
        <w:t>。</w:t>
      </w:r>
      <w:r w:rsidRPr="00E1652A">
        <w:rPr>
          <w:rFonts w:hint="eastAsia"/>
        </w:rPr>
        <w:t>DiffSinger</w:t>
      </w:r>
      <w:r w:rsidRPr="00E1652A">
        <w:rPr>
          <w:rFonts w:hint="eastAsia"/>
        </w:rPr>
        <w:t>的</w:t>
      </w:r>
      <w:r w:rsidRPr="00E1652A">
        <w:rPr>
          <w:rFonts w:hint="eastAsia"/>
        </w:rPr>
        <w:t>MOS</w:t>
      </w:r>
      <w:r w:rsidRPr="00E1652A">
        <w:rPr>
          <w:rFonts w:hint="eastAsia"/>
        </w:rPr>
        <w:t>分数为</w:t>
      </w:r>
      <w:r w:rsidRPr="00E1652A">
        <w:rPr>
          <w:rFonts w:hint="eastAsia"/>
        </w:rPr>
        <w:t xml:space="preserve">3.85 </w:t>
      </w:r>
      <w:r w:rsidRPr="00E1652A">
        <w:rPr>
          <w:rFonts w:hint="eastAsia"/>
        </w:rPr>
        <w:t>±</w:t>
      </w:r>
      <w:r w:rsidRPr="00E1652A">
        <w:rPr>
          <w:rFonts w:hint="eastAsia"/>
        </w:rPr>
        <w:t xml:space="preserve"> 0.11</w:t>
      </w:r>
      <w:r w:rsidR="00082BE9">
        <w:rPr>
          <w:rFonts w:hint="eastAsia"/>
        </w:rPr>
        <w:t>，</w:t>
      </w:r>
      <w:r w:rsidRPr="00E1652A">
        <w:rPr>
          <w:rFonts w:hint="eastAsia"/>
        </w:rPr>
        <w:t>相比</w:t>
      </w:r>
      <w:r w:rsidRPr="00E1652A">
        <w:rPr>
          <w:rFonts w:hint="eastAsia"/>
        </w:rPr>
        <w:t xml:space="preserve">FFT-Singer </w:t>
      </w:r>
      <w:r w:rsidRPr="00E1652A">
        <w:rPr>
          <w:rFonts w:hint="eastAsia"/>
        </w:rPr>
        <w:t>提升了</w:t>
      </w:r>
      <w:r w:rsidRPr="00E1652A">
        <w:rPr>
          <w:rFonts w:hint="eastAsia"/>
        </w:rPr>
        <w:t>0.18</w:t>
      </w:r>
      <w:r w:rsidRPr="00E1652A">
        <w:rPr>
          <w:rFonts w:hint="eastAsia"/>
        </w:rPr>
        <w:t>分，比</w:t>
      </w:r>
      <w:r w:rsidRPr="00E1652A">
        <w:rPr>
          <w:rFonts w:hint="eastAsia"/>
        </w:rPr>
        <w:t>GAN-Singer</w:t>
      </w:r>
      <w:r w:rsidRPr="00E1652A">
        <w:rPr>
          <w:rFonts w:hint="eastAsia"/>
        </w:rPr>
        <w:t>提升了</w:t>
      </w:r>
      <w:r w:rsidRPr="00E1652A">
        <w:rPr>
          <w:rFonts w:hint="eastAsia"/>
        </w:rPr>
        <w:t>0.11</w:t>
      </w:r>
      <w:r w:rsidRPr="00E1652A">
        <w:rPr>
          <w:rFonts w:hint="eastAsia"/>
        </w:rPr>
        <w:t>分。这表明</w:t>
      </w:r>
      <w:r w:rsidRPr="00E1652A">
        <w:rPr>
          <w:rFonts w:hint="eastAsia"/>
        </w:rPr>
        <w:t>DiffSinger</w:t>
      </w:r>
      <w:r w:rsidRPr="00E1652A">
        <w:rPr>
          <w:rFonts w:hint="eastAsia"/>
        </w:rPr>
        <w:t>基于扩散概率模型的方法能更好地捕捉歌唱语音的细节和情感，生成更自然、高质量的歌声。从频谱图对比来看</w:t>
      </w:r>
      <w:r w:rsidRPr="00E1652A">
        <w:rPr>
          <w:rFonts w:hint="eastAsia"/>
        </w:rPr>
        <w:t>DiffSinger</w:t>
      </w:r>
      <w:r w:rsidRPr="00E1652A">
        <w:rPr>
          <w:rFonts w:hint="eastAsia"/>
        </w:rPr>
        <w:t>生成的频谱图在低频和中频区域细节更丰富，与真实歌声的频谱特征更接近，而</w:t>
      </w:r>
      <w:r w:rsidRPr="00E1652A">
        <w:rPr>
          <w:rFonts w:hint="eastAsia"/>
        </w:rPr>
        <w:t>GAN-Singer</w:t>
      </w:r>
      <w:r w:rsidRPr="00E1652A">
        <w:rPr>
          <w:rFonts w:hint="eastAsia"/>
        </w:rPr>
        <w:t>和</w:t>
      </w:r>
      <w:r w:rsidRPr="00E1652A">
        <w:rPr>
          <w:rFonts w:hint="eastAsia"/>
        </w:rPr>
        <w:t>FFT-Singer</w:t>
      </w:r>
      <w:r w:rsidRPr="00E1652A">
        <w:rPr>
          <w:rFonts w:hint="eastAsia"/>
        </w:rPr>
        <w:t>在高频部分的表现稍逊色。</w:t>
      </w:r>
    </w:p>
    <w:p w14:paraId="40B8AEB6" w14:textId="2E8DFC77" w:rsidR="00137F66" w:rsidRPr="00E1652A" w:rsidRDefault="00673586" w:rsidP="00856A2A">
      <w:pPr>
        <w:pStyle w:val="3"/>
        <w:spacing w:before="163" w:after="163"/>
      </w:pPr>
      <w:bookmarkStart w:id="39" w:name="_Toc201078154"/>
      <w:bookmarkStart w:id="40" w:name="_Toc201078653"/>
      <w:r w:rsidRPr="00E1652A">
        <w:rPr>
          <w:rFonts w:hint="eastAsia"/>
        </w:rPr>
        <w:t xml:space="preserve">4.1.2 </w:t>
      </w:r>
      <w:r w:rsidRPr="00E1652A">
        <w:rPr>
          <w:rFonts w:hint="eastAsia"/>
        </w:rPr>
        <w:t>浅层扩散机制的效果</w:t>
      </w:r>
      <w:bookmarkEnd w:id="39"/>
      <w:bookmarkEnd w:id="40"/>
    </w:p>
    <w:p w14:paraId="31E6FCA6" w14:textId="49C7EA99" w:rsidR="00673586" w:rsidRPr="00E1652A" w:rsidRDefault="00A10791" w:rsidP="00082BE9">
      <w:pPr>
        <w:spacing w:line="300" w:lineRule="auto"/>
        <w:ind w:firstLineChars="200" w:firstLine="480"/>
      </w:pPr>
      <w:r w:rsidRPr="00E1652A">
        <w:rPr>
          <w:rFonts w:hint="eastAsia"/>
        </w:rPr>
        <w:t>开启浅层扩散机制后</w:t>
      </w:r>
      <w:r w:rsidR="00082BE9">
        <w:rPr>
          <w:rFonts w:hint="eastAsia"/>
        </w:rPr>
        <w:t>，</w:t>
      </w:r>
      <w:r w:rsidRPr="00E1652A">
        <w:rPr>
          <w:rFonts w:hint="eastAsia"/>
        </w:rPr>
        <w:t>DiffSinger</w:t>
      </w:r>
      <w:r w:rsidRPr="00E1652A">
        <w:rPr>
          <w:rFonts w:hint="eastAsia"/>
        </w:rPr>
        <w:t>的</w:t>
      </w:r>
      <w:r w:rsidRPr="00E1652A">
        <w:rPr>
          <w:rFonts w:hint="eastAsia"/>
        </w:rPr>
        <w:t>MOS</w:t>
      </w:r>
      <w:r w:rsidRPr="00E1652A">
        <w:rPr>
          <w:rFonts w:hint="eastAsia"/>
        </w:rPr>
        <w:t>分数从</w:t>
      </w:r>
      <w:r w:rsidRPr="00E1652A">
        <w:rPr>
          <w:rFonts w:hint="eastAsia"/>
        </w:rPr>
        <w:t>3.71</w:t>
      </w:r>
      <w:r w:rsidRPr="00E1652A">
        <w:rPr>
          <w:rFonts w:hint="eastAsia"/>
        </w:rPr>
        <w:t>提升至</w:t>
      </w:r>
      <w:r w:rsidRPr="00E1652A">
        <w:rPr>
          <w:rFonts w:hint="eastAsia"/>
        </w:rPr>
        <w:t>3.85</w:t>
      </w:r>
      <w:r w:rsidR="00082BE9">
        <w:rPr>
          <w:rFonts w:hint="eastAsia"/>
        </w:rPr>
        <w:t>，</w:t>
      </w:r>
      <w:r w:rsidRPr="00E1652A">
        <w:rPr>
          <w:rFonts w:hint="eastAsia"/>
        </w:rPr>
        <w:t>CMOS</w:t>
      </w:r>
      <w:r w:rsidRPr="00E1652A">
        <w:rPr>
          <w:rFonts w:hint="eastAsia"/>
        </w:rPr>
        <w:t>增加了</w:t>
      </w:r>
      <w:r w:rsidRPr="00E1652A">
        <w:rPr>
          <w:rFonts w:hint="eastAsia"/>
        </w:rPr>
        <w:t>0.14</w:t>
      </w:r>
      <w:r w:rsidRPr="00E1652A">
        <w:rPr>
          <w:rFonts w:hint="eastAsia"/>
        </w:rPr>
        <w:t>分，同时速度提升了</w:t>
      </w:r>
      <w:r w:rsidRPr="00E1652A">
        <w:rPr>
          <w:rFonts w:hint="eastAsia"/>
        </w:rPr>
        <w:t>45.1%</w:t>
      </w:r>
      <w:r w:rsidRPr="00E1652A">
        <w:rPr>
          <w:rFonts w:hint="eastAsia"/>
        </w:rPr>
        <w:t>（</w:t>
      </w:r>
      <w:r w:rsidRPr="00E1652A">
        <w:rPr>
          <w:rFonts w:hint="eastAsia"/>
        </w:rPr>
        <w:t>RTF</w:t>
      </w:r>
      <w:r w:rsidRPr="00E1652A">
        <w:rPr>
          <w:rFonts w:hint="eastAsia"/>
        </w:rPr>
        <w:t>从</w:t>
      </w:r>
      <w:r w:rsidRPr="00E1652A">
        <w:rPr>
          <w:rFonts w:hint="eastAsia"/>
        </w:rPr>
        <w:t>0.348</w:t>
      </w:r>
      <w:r w:rsidRPr="00E1652A">
        <w:rPr>
          <w:rFonts w:hint="eastAsia"/>
        </w:rPr>
        <w:t>降至</w:t>
      </w:r>
      <w:r w:rsidRPr="00E1652A">
        <w:rPr>
          <w:rFonts w:hint="eastAsia"/>
        </w:rPr>
        <w:t>0.191</w:t>
      </w:r>
      <w:r w:rsidRPr="00E1652A">
        <w:rPr>
          <w:rFonts w:hint="eastAsia"/>
        </w:rPr>
        <w:t>）。这说明浅层扩散机制有效利用了先验知识，为扩散模型提供了更好的起始点，减轻了逆过程的负担，在提升语音质量的同时大幅加快了推理速度。</w:t>
      </w:r>
    </w:p>
    <w:p w14:paraId="4A3E1CF6" w14:textId="4ED011FB" w:rsidR="00673586" w:rsidRPr="00E1652A" w:rsidRDefault="00673586" w:rsidP="00856A2A">
      <w:pPr>
        <w:pStyle w:val="3"/>
        <w:spacing w:before="163" w:after="163"/>
      </w:pPr>
      <w:bookmarkStart w:id="41" w:name="_Toc201078155"/>
      <w:bookmarkStart w:id="42" w:name="_Toc201078654"/>
      <w:r w:rsidRPr="00E1652A">
        <w:rPr>
          <w:rFonts w:hint="eastAsia"/>
        </w:rPr>
        <w:t xml:space="preserve">4.1.3 </w:t>
      </w:r>
      <w:r w:rsidRPr="00E1652A">
        <w:rPr>
          <w:rFonts w:hint="eastAsia"/>
        </w:rPr>
        <w:t>级联与端到端版本</w:t>
      </w:r>
      <w:bookmarkEnd w:id="41"/>
      <w:bookmarkEnd w:id="42"/>
    </w:p>
    <w:p w14:paraId="6A39D9A3" w14:textId="64CA248B" w:rsidR="00137F66" w:rsidRPr="00E1652A" w:rsidRDefault="00A10791" w:rsidP="00052F43">
      <w:pPr>
        <w:spacing w:line="300" w:lineRule="auto"/>
        <w:ind w:firstLineChars="200" w:firstLine="480"/>
      </w:pPr>
      <w:r w:rsidRPr="00E1652A">
        <w:rPr>
          <w:rFonts w:hint="eastAsia"/>
        </w:rPr>
        <w:t>级联版本</w:t>
      </w:r>
      <w:r w:rsidRPr="00E1652A">
        <w:t>通过旋律前端显式预测</w:t>
      </w:r>
      <w:r w:rsidRPr="00E1652A">
        <w:t>F0</w:t>
      </w:r>
      <w:r w:rsidRPr="00E1652A">
        <w:t>曲线和音素时长，在一定程度上实现了基于</w:t>
      </w:r>
      <w:r w:rsidRPr="00E1652A">
        <w:t>MIDI</w:t>
      </w:r>
      <w:r w:rsidRPr="00E1652A">
        <w:t>信息的歌唱合成。然而，实验发现显式预测</w:t>
      </w:r>
      <w:r w:rsidRPr="00E1652A">
        <w:t>F0</w:t>
      </w:r>
      <w:r w:rsidRPr="00E1652A">
        <w:t>曲线可能会出现</w:t>
      </w:r>
      <w:proofErr w:type="spellStart"/>
      <w:r w:rsidRPr="00E1652A">
        <w:t>uv</w:t>
      </w:r>
      <w:proofErr w:type="spellEnd"/>
      <w:r w:rsidRPr="00E1652A">
        <w:t>/v</w:t>
      </w:r>
      <w:r w:rsidRPr="00E1652A">
        <w:t>预测不准确等问题。</w:t>
      </w:r>
    </w:p>
    <w:p w14:paraId="26DA31C6" w14:textId="78765DF7" w:rsidR="00B74467" w:rsidRPr="004E5CDB" w:rsidRDefault="006F240B" w:rsidP="004E5CDB">
      <w:pPr>
        <w:spacing w:line="300" w:lineRule="auto"/>
        <w:ind w:firstLineChars="200" w:firstLine="480"/>
      </w:pPr>
      <w:r w:rsidRPr="00E1652A">
        <w:rPr>
          <w:rFonts w:hint="eastAsia"/>
        </w:rPr>
        <w:t>端到端版本改进了级联版本的不足，放弃显式预测</w:t>
      </w:r>
      <w:r w:rsidRPr="00E1652A">
        <w:rPr>
          <w:rFonts w:hint="eastAsia"/>
        </w:rPr>
        <w:t>F0</w:t>
      </w:r>
      <w:r w:rsidRPr="00E1652A">
        <w:rPr>
          <w:rFonts w:hint="eastAsia"/>
        </w:rPr>
        <w:t>曲线，改由模型联合预测旋律信息，使</w:t>
      </w:r>
      <w:r w:rsidRPr="00E1652A">
        <w:rPr>
          <w:rFonts w:hint="eastAsia"/>
        </w:rPr>
        <w:t>F0</w:t>
      </w:r>
      <w:r w:rsidRPr="00E1652A">
        <w:rPr>
          <w:rFonts w:hint="eastAsia"/>
        </w:rPr>
        <w:t>曲线的动态性由生成式模型自动捕捉，简化了流程，提升了生成语音的自然度。</w:t>
      </w:r>
    </w:p>
    <w:p w14:paraId="6966E464" w14:textId="1BA4EAC5" w:rsidR="00A33985" w:rsidRDefault="00A33985" w:rsidP="00856A2A">
      <w:pPr>
        <w:pStyle w:val="2"/>
        <w:spacing w:before="163" w:after="163"/>
      </w:pPr>
      <w:bookmarkStart w:id="43" w:name="_Toc201078655"/>
      <w:r w:rsidRPr="00E1652A">
        <w:rPr>
          <w:rFonts w:hint="eastAsia"/>
        </w:rPr>
        <w:t xml:space="preserve">4.2 </w:t>
      </w:r>
      <w:r w:rsidRPr="00E1652A">
        <w:rPr>
          <w:rFonts w:hint="eastAsia"/>
        </w:rPr>
        <w:t>语音合成（</w:t>
      </w:r>
      <w:r w:rsidRPr="00E1652A">
        <w:rPr>
          <w:rFonts w:hint="eastAsia"/>
        </w:rPr>
        <w:t>TTS</w:t>
      </w:r>
      <w:r w:rsidRPr="00E1652A">
        <w:rPr>
          <w:rFonts w:hint="eastAsia"/>
        </w:rPr>
        <w:t>）任务</w:t>
      </w:r>
      <w:bookmarkEnd w:id="43"/>
    </w:p>
    <w:p w14:paraId="3DD03BA4" w14:textId="111C53CF" w:rsidR="00B565A9" w:rsidRDefault="00B565A9" w:rsidP="00B565A9">
      <w:r>
        <w:rPr>
          <w:rFonts w:hint="eastAsia"/>
        </w:rPr>
        <w:t>在本实验中，基于数据集</w:t>
      </w:r>
      <w:proofErr w:type="spellStart"/>
      <w:r w:rsidRPr="00E1652A">
        <w:t>LJSpeech</w:t>
      </w:r>
      <w:proofErr w:type="spellEnd"/>
      <w:r>
        <w:rPr>
          <w:rFonts w:hint="eastAsia"/>
        </w:rPr>
        <w:t>，</w:t>
      </w:r>
      <w:r w:rsidR="00D4006B">
        <w:rPr>
          <w:rFonts w:hint="eastAsia"/>
        </w:rPr>
        <w:t>实现</w:t>
      </w:r>
      <w:proofErr w:type="spellStart"/>
      <w:r w:rsidR="00D4006B" w:rsidRPr="00D4006B">
        <w:t>DiffSinger</w:t>
      </w:r>
      <w:proofErr w:type="spellEnd"/>
      <w:r w:rsidR="00D4006B">
        <w:rPr>
          <w:rFonts w:hint="eastAsia"/>
        </w:rPr>
        <w:t>的扩展</w:t>
      </w:r>
      <w:proofErr w:type="spellStart"/>
      <w:r w:rsidR="00D4006B" w:rsidRPr="00E1652A">
        <w:rPr>
          <w:rFonts w:hint="eastAsia"/>
        </w:rPr>
        <w:t>DiffSpeech</w:t>
      </w:r>
      <w:proofErr w:type="spellEnd"/>
      <w:r w:rsidR="00D4006B">
        <w:rPr>
          <w:rFonts w:hint="eastAsia"/>
        </w:rPr>
        <w:t>任务，</w:t>
      </w:r>
      <w:r w:rsidR="00FB3F6B">
        <w:rPr>
          <w:rFonts w:hint="eastAsia"/>
        </w:rPr>
        <w:t>现</w:t>
      </w:r>
      <w:r w:rsidR="009139D1">
        <w:rPr>
          <w:rFonts w:hint="eastAsia"/>
        </w:rPr>
        <w:t>取一段音频展示如下：</w:t>
      </w:r>
    </w:p>
    <w:p w14:paraId="4C7862FF" w14:textId="39650402" w:rsidR="00B565A9" w:rsidRDefault="00F4520E" w:rsidP="00B565A9">
      <w:r>
        <w:rPr>
          <w:rFonts w:hint="eastAsia"/>
        </w:rPr>
        <w:t>输入数据：</w:t>
      </w:r>
    </w:p>
    <w:p w14:paraId="15C65B45" w14:textId="175D4612" w:rsidR="004B5847" w:rsidRPr="004B5847" w:rsidRDefault="004B5847" w:rsidP="00B565A9">
      <w:hyperlink r:id="rId27" w:history="1">
        <w:r w:rsidRPr="00281968">
          <w:rPr>
            <w:rStyle w:val="af6"/>
          </w:rPr>
          <w:t>https://github.com/Wansui233/zhineng/blob/main/yuyin/LJ001-0001.wav</w:t>
        </w:r>
      </w:hyperlink>
    </w:p>
    <w:p w14:paraId="22DCC796" w14:textId="22AC9E3F" w:rsidR="00F4520E" w:rsidRDefault="00865D0E" w:rsidP="00B565A9">
      <w:r>
        <w:rPr>
          <w:rFonts w:hint="eastAsia"/>
        </w:rPr>
        <w:t>测试输出</w:t>
      </w:r>
      <w:r w:rsidR="00F4520E">
        <w:rPr>
          <w:rFonts w:hint="eastAsia"/>
        </w:rPr>
        <w:t>结果：</w:t>
      </w:r>
    </w:p>
    <w:p w14:paraId="4B731B2B" w14:textId="77777777" w:rsidR="000A4659" w:rsidRDefault="004B5847" w:rsidP="00B565A9">
      <w:hyperlink r:id="rId28" w:history="1">
        <w:r w:rsidRPr="00281968">
          <w:rPr>
            <w:rStyle w:val="af6"/>
          </w:rPr>
          <w:t>https://github.com/Wansui233/zhineng/blob/main/yuyin/%5BLJ001-0001%5D%5BG%5Dprinting%20%2C%20in%20the%20only%20sense%20with%20which%20we%20are%20at%20present%20concerned%20%2C%20differs%20fr-lj_ds_beta6_1213.wav</w:t>
        </w:r>
      </w:hyperlink>
    </w:p>
    <w:p w14:paraId="4D23E2CB" w14:textId="017059A4" w:rsidR="004B5847" w:rsidRDefault="004B5847" w:rsidP="000A4659">
      <w:pPr>
        <w:jc w:val="center"/>
      </w:pPr>
    </w:p>
    <w:p w14:paraId="1845B895" w14:textId="072E37E0" w:rsidR="00851B14" w:rsidRPr="00383EED" w:rsidRDefault="00383EED" w:rsidP="000A4659">
      <w:pPr>
        <w:pStyle w:val="4"/>
        <w:spacing w:after="163"/>
      </w:pPr>
      <w:r>
        <w:rPr>
          <w:rFonts w:hint="eastAsia"/>
        </w:rPr>
        <w:t>图</w:t>
      </w:r>
      <w:r>
        <w:rPr>
          <w:rFonts w:hint="eastAsia"/>
        </w:rPr>
        <w:t xml:space="preserve"> 4-1</w:t>
      </w:r>
      <w:r w:rsidR="000A4659">
        <w:rPr>
          <w:rFonts w:hint="eastAsia"/>
        </w:rPr>
        <w:t>4</w:t>
      </w:r>
      <w:r>
        <w:rPr>
          <w:rFonts w:hint="eastAsia"/>
        </w:rPr>
        <w:t xml:space="preserve"> </w:t>
      </w:r>
      <w:r w:rsidR="00851B14">
        <w:rPr>
          <w:rFonts w:hint="eastAsia"/>
        </w:rPr>
        <w:t>对应音频测试输出结果</w:t>
      </w:r>
      <w:r w:rsidR="00851B14">
        <w:rPr>
          <w:rFonts w:hint="eastAsia"/>
        </w:rPr>
        <w:t>MEL</w:t>
      </w:r>
      <w:r w:rsidR="00851B14">
        <w:rPr>
          <w:rFonts w:hint="eastAsia"/>
        </w:rPr>
        <w:t>谱图</w:t>
      </w:r>
    </w:p>
    <w:p w14:paraId="1737BF0C" w14:textId="2764AA25" w:rsidR="00E330CC" w:rsidRDefault="00E330CC" w:rsidP="00E330CC">
      <w:pPr>
        <w:ind w:firstLineChars="200" w:firstLine="480"/>
      </w:pPr>
      <w:r>
        <w:rPr>
          <w:rFonts w:hint="eastAsia"/>
        </w:rPr>
        <w:t>并对该实验得到的音频，为评估实验效果，我们为其写一个评估代码，实现得到输入和输出的</w:t>
      </w:r>
      <w:r>
        <w:rPr>
          <w:rFonts w:hint="eastAsia"/>
        </w:rPr>
        <w:t>MCD</w:t>
      </w:r>
      <w:r>
        <w:rPr>
          <w:rFonts w:hint="eastAsia"/>
        </w:rPr>
        <w:t>，</w:t>
      </w:r>
      <w:r>
        <w:rPr>
          <w:rFonts w:hint="eastAsia"/>
        </w:rPr>
        <w:t>F0 MAE</w:t>
      </w:r>
      <w:r>
        <w:rPr>
          <w:rFonts w:hint="eastAsia"/>
        </w:rPr>
        <w:t>，</w:t>
      </w:r>
      <w:r>
        <w:rPr>
          <w:rFonts w:hint="eastAsia"/>
        </w:rPr>
        <w:t>F0 RMSE</w:t>
      </w:r>
      <w:r>
        <w:rPr>
          <w:rFonts w:hint="eastAsia"/>
        </w:rPr>
        <w:t>，</w:t>
      </w:r>
      <w:r>
        <w:rPr>
          <w:rFonts w:hint="eastAsia"/>
        </w:rPr>
        <w:t>SNR</w:t>
      </w:r>
      <w:r>
        <w:rPr>
          <w:rFonts w:hint="eastAsia"/>
        </w:rPr>
        <w:t>，以及</w:t>
      </w:r>
      <w:r>
        <w:rPr>
          <w:rFonts w:hint="eastAsia"/>
        </w:rPr>
        <w:t>F0</w:t>
      </w:r>
      <w:r>
        <w:rPr>
          <w:rFonts w:hint="eastAsia"/>
        </w:rPr>
        <w:t>图，</w:t>
      </w:r>
      <w:r>
        <w:rPr>
          <w:rFonts w:hint="eastAsia"/>
        </w:rPr>
        <w:t>M</w:t>
      </w:r>
      <w:r w:rsidR="00AF3E0D">
        <w:rPr>
          <w:rFonts w:hint="eastAsia"/>
        </w:rPr>
        <w:t>EL</w:t>
      </w:r>
      <w:r>
        <w:rPr>
          <w:rFonts w:hint="eastAsia"/>
        </w:rPr>
        <w:t>谱图和</w:t>
      </w:r>
      <w:r>
        <w:rPr>
          <w:rFonts w:hint="eastAsia"/>
        </w:rPr>
        <w:lastRenderedPageBreak/>
        <w:t>波形图。评估代码如下：</w:t>
      </w:r>
    </w:p>
    <w:p w14:paraId="4CDC7D9A" w14:textId="71157493" w:rsidR="001023C7" w:rsidRDefault="00C72CD8" w:rsidP="00C72CD8">
      <w:pPr>
        <w:ind w:firstLineChars="200" w:firstLine="480"/>
      </w:pPr>
      <w:hyperlink r:id="rId29" w:history="1">
        <w:r w:rsidRPr="00281968">
          <w:rPr>
            <w:rStyle w:val="af6"/>
          </w:rPr>
          <w:t>https://github.com/Wansui233/zhineng/blob/main/yuyin/yinpinpinggu_TTS</w:t>
        </w:r>
      </w:hyperlink>
    </w:p>
    <w:p w14:paraId="33BB6CF0" w14:textId="7C89AB16" w:rsidR="001023C7" w:rsidRDefault="001023C7" w:rsidP="00E330CC">
      <w:pPr>
        <w:ind w:firstLineChars="200" w:firstLine="480"/>
      </w:pPr>
      <w:r>
        <w:rPr>
          <w:rFonts w:hint="eastAsia"/>
        </w:rPr>
        <w:t>得到的</w:t>
      </w:r>
      <w:r w:rsidR="0090487A">
        <w:rPr>
          <w:rFonts w:hint="eastAsia"/>
        </w:rPr>
        <w:t>结果如下：</w:t>
      </w:r>
    </w:p>
    <w:p w14:paraId="5831766E" w14:textId="295B4649" w:rsidR="0090487A" w:rsidRDefault="00E11FEE" w:rsidP="000A4659">
      <w:pPr>
        <w:pStyle w:val="4"/>
        <w:spacing w:after="163"/>
      </w:pPr>
      <w:r>
        <w:rPr>
          <w:noProof/>
        </w:rPr>
        <w:drawing>
          <wp:inline distT="0" distB="0" distL="0" distR="0" wp14:anchorId="2DA41871" wp14:editId="17CBF4A2">
            <wp:extent cx="2370129" cy="2171700"/>
            <wp:effectExtent l="0" t="0" r="0" b="0"/>
            <wp:docPr id="500556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5657" name=""/>
                    <pic:cNvPicPr/>
                  </pic:nvPicPr>
                  <pic:blipFill>
                    <a:blip r:embed="rId30"/>
                    <a:stretch>
                      <a:fillRect/>
                    </a:stretch>
                  </pic:blipFill>
                  <pic:spPr>
                    <a:xfrm>
                      <a:off x="0" y="0"/>
                      <a:ext cx="2379704" cy="2180474"/>
                    </a:xfrm>
                    <a:prstGeom prst="rect">
                      <a:avLst/>
                    </a:prstGeom>
                  </pic:spPr>
                </pic:pic>
              </a:graphicData>
            </a:graphic>
          </wp:inline>
        </w:drawing>
      </w:r>
    </w:p>
    <w:p w14:paraId="6BFC89F2" w14:textId="23D2362B" w:rsidR="004C1604" w:rsidRPr="004C1604" w:rsidRDefault="004C1604" w:rsidP="000A4659">
      <w:pPr>
        <w:pStyle w:val="4"/>
        <w:spacing w:after="163"/>
      </w:pPr>
      <w:r>
        <w:rPr>
          <w:rFonts w:hint="eastAsia"/>
        </w:rPr>
        <w:t>图</w:t>
      </w:r>
      <w:r>
        <w:rPr>
          <w:rFonts w:hint="eastAsia"/>
        </w:rPr>
        <w:t>4</w:t>
      </w:r>
      <w:r w:rsidR="000A4659">
        <w:rPr>
          <w:rFonts w:hint="eastAsia"/>
        </w:rPr>
        <w:t>-15</w:t>
      </w:r>
      <w:r>
        <w:rPr>
          <w:rFonts w:hint="eastAsia"/>
        </w:rPr>
        <w:t xml:space="preserve"> </w:t>
      </w:r>
      <w:r>
        <w:rPr>
          <w:rFonts w:hint="eastAsia"/>
        </w:rPr>
        <w:t>输入与输出</w:t>
      </w:r>
      <w:r w:rsidR="008C5D1E">
        <w:rPr>
          <w:rFonts w:hint="eastAsia"/>
        </w:rPr>
        <w:t>评价</w:t>
      </w:r>
      <w:r>
        <w:rPr>
          <w:rFonts w:hint="eastAsia"/>
        </w:rPr>
        <w:t>对比结果</w:t>
      </w:r>
    </w:p>
    <w:p w14:paraId="4B6F85F2" w14:textId="3E73DC4A" w:rsidR="00E11FEE" w:rsidRDefault="006237E6" w:rsidP="000A4659">
      <w:pPr>
        <w:jc w:val="center"/>
      </w:pPr>
      <w:r w:rsidRPr="006237E6">
        <w:rPr>
          <w:noProof/>
        </w:rPr>
        <w:drawing>
          <wp:inline distT="0" distB="0" distL="0" distR="0" wp14:anchorId="7DD6C843" wp14:editId="745B1F04">
            <wp:extent cx="5274310" cy="2109470"/>
            <wp:effectExtent l="0" t="0" r="2540" b="5080"/>
            <wp:docPr id="9366945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94583" name=""/>
                    <pic:cNvPicPr/>
                  </pic:nvPicPr>
                  <pic:blipFill>
                    <a:blip r:embed="rId31"/>
                    <a:stretch>
                      <a:fillRect/>
                    </a:stretch>
                  </pic:blipFill>
                  <pic:spPr>
                    <a:xfrm>
                      <a:off x="0" y="0"/>
                      <a:ext cx="5274310" cy="2109470"/>
                    </a:xfrm>
                    <a:prstGeom prst="rect">
                      <a:avLst/>
                    </a:prstGeom>
                  </pic:spPr>
                </pic:pic>
              </a:graphicData>
            </a:graphic>
          </wp:inline>
        </w:drawing>
      </w:r>
    </w:p>
    <w:p w14:paraId="2F097A7C" w14:textId="729D447F" w:rsidR="008C5D1E" w:rsidRDefault="008C5D1E" w:rsidP="000A4659">
      <w:pPr>
        <w:pStyle w:val="4"/>
        <w:spacing w:after="163"/>
      </w:pPr>
      <w:r>
        <w:rPr>
          <w:rFonts w:hint="eastAsia"/>
        </w:rPr>
        <w:t>图</w:t>
      </w:r>
      <w:r w:rsidR="000A4659">
        <w:rPr>
          <w:rFonts w:hint="eastAsia"/>
        </w:rPr>
        <w:t>4-16</w:t>
      </w:r>
      <w:r>
        <w:rPr>
          <w:rFonts w:hint="eastAsia"/>
        </w:rPr>
        <w:t xml:space="preserve"> </w:t>
      </w:r>
      <w:r>
        <w:rPr>
          <w:rFonts w:hint="eastAsia"/>
        </w:rPr>
        <w:t>数据集对应音频</w:t>
      </w:r>
      <w:r>
        <w:rPr>
          <w:rFonts w:hint="eastAsia"/>
        </w:rPr>
        <w:t>F0</w:t>
      </w:r>
      <w:r>
        <w:rPr>
          <w:rFonts w:hint="eastAsia"/>
        </w:rPr>
        <w:t>图</w:t>
      </w:r>
    </w:p>
    <w:p w14:paraId="5C6B6CA8" w14:textId="0828BFC9" w:rsidR="008C5D1E" w:rsidRDefault="006237E6" w:rsidP="000A4659">
      <w:pPr>
        <w:jc w:val="center"/>
      </w:pPr>
      <w:r w:rsidRPr="006237E6">
        <w:rPr>
          <w:noProof/>
        </w:rPr>
        <w:drawing>
          <wp:inline distT="0" distB="0" distL="0" distR="0" wp14:anchorId="1B3CEA92" wp14:editId="0C719158">
            <wp:extent cx="5274310" cy="2109470"/>
            <wp:effectExtent l="0" t="0" r="2540" b="5080"/>
            <wp:docPr id="10785768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76848" name=""/>
                    <pic:cNvPicPr/>
                  </pic:nvPicPr>
                  <pic:blipFill>
                    <a:blip r:embed="rId32"/>
                    <a:stretch>
                      <a:fillRect/>
                    </a:stretch>
                  </pic:blipFill>
                  <pic:spPr>
                    <a:xfrm>
                      <a:off x="0" y="0"/>
                      <a:ext cx="5274310" cy="2109470"/>
                    </a:xfrm>
                    <a:prstGeom prst="rect">
                      <a:avLst/>
                    </a:prstGeom>
                  </pic:spPr>
                </pic:pic>
              </a:graphicData>
            </a:graphic>
          </wp:inline>
        </w:drawing>
      </w:r>
      <w:r w:rsidR="008C5D1E" w:rsidRPr="000A4659">
        <w:rPr>
          <w:rStyle w:val="40"/>
          <w:rFonts w:hint="eastAsia"/>
        </w:rPr>
        <w:t>图</w:t>
      </w:r>
      <w:r w:rsidR="000A4659" w:rsidRPr="000A4659">
        <w:rPr>
          <w:rStyle w:val="40"/>
          <w:rFonts w:hint="eastAsia"/>
        </w:rPr>
        <w:t>4-17</w:t>
      </w:r>
      <w:r w:rsidR="008C5D1E" w:rsidRPr="000A4659">
        <w:rPr>
          <w:rStyle w:val="40"/>
          <w:rFonts w:hint="eastAsia"/>
        </w:rPr>
        <w:t xml:space="preserve"> </w:t>
      </w:r>
      <w:r w:rsidR="008C5D1E" w:rsidRPr="000A4659">
        <w:rPr>
          <w:rStyle w:val="40"/>
          <w:rFonts w:hint="eastAsia"/>
        </w:rPr>
        <w:t>数据集对应</w:t>
      </w:r>
      <w:r w:rsidR="008C5D1E" w:rsidRPr="000A4659">
        <w:rPr>
          <w:rStyle w:val="40"/>
          <w:rFonts w:hint="eastAsia"/>
        </w:rPr>
        <w:t>MEL</w:t>
      </w:r>
      <w:r w:rsidR="008C5D1E" w:rsidRPr="000A4659">
        <w:rPr>
          <w:rStyle w:val="40"/>
          <w:rFonts w:hint="eastAsia"/>
        </w:rPr>
        <w:t>谱图</w:t>
      </w:r>
    </w:p>
    <w:p w14:paraId="172D1A10" w14:textId="1CB3A641" w:rsidR="006237E6" w:rsidRDefault="006237E6" w:rsidP="00CA2D91">
      <w:pPr>
        <w:jc w:val="center"/>
      </w:pPr>
      <w:r w:rsidRPr="006237E6">
        <w:rPr>
          <w:noProof/>
        </w:rPr>
        <w:lastRenderedPageBreak/>
        <w:drawing>
          <wp:inline distT="0" distB="0" distL="0" distR="0" wp14:anchorId="32FDC802" wp14:editId="4AC8BB09">
            <wp:extent cx="5274310" cy="2109470"/>
            <wp:effectExtent l="0" t="0" r="2540" b="5080"/>
            <wp:docPr id="203097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794" name=""/>
                    <pic:cNvPicPr/>
                  </pic:nvPicPr>
                  <pic:blipFill>
                    <a:blip r:embed="rId33"/>
                    <a:stretch>
                      <a:fillRect/>
                    </a:stretch>
                  </pic:blipFill>
                  <pic:spPr>
                    <a:xfrm>
                      <a:off x="0" y="0"/>
                      <a:ext cx="5274310" cy="2109470"/>
                    </a:xfrm>
                    <a:prstGeom prst="rect">
                      <a:avLst/>
                    </a:prstGeom>
                  </pic:spPr>
                </pic:pic>
              </a:graphicData>
            </a:graphic>
          </wp:inline>
        </w:drawing>
      </w:r>
    </w:p>
    <w:p w14:paraId="6D194129" w14:textId="205BA040" w:rsidR="008C5D1E" w:rsidRPr="008C5D1E" w:rsidRDefault="008C5D1E" w:rsidP="00CA2D91">
      <w:pPr>
        <w:pStyle w:val="4"/>
        <w:spacing w:after="163"/>
      </w:pPr>
      <w:r>
        <w:rPr>
          <w:rFonts w:hint="eastAsia"/>
        </w:rPr>
        <w:t>图</w:t>
      </w:r>
      <w:r w:rsidR="00CA2D91">
        <w:rPr>
          <w:rFonts w:hint="eastAsia"/>
        </w:rPr>
        <w:t>4-18</w:t>
      </w:r>
      <w:r>
        <w:rPr>
          <w:rFonts w:hint="eastAsia"/>
        </w:rPr>
        <w:t xml:space="preserve"> </w:t>
      </w:r>
      <w:r>
        <w:rPr>
          <w:rFonts w:hint="eastAsia"/>
        </w:rPr>
        <w:t>数据集对应波形图</w:t>
      </w:r>
    </w:p>
    <w:p w14:paraId="78CEA557" w14:textId="5384A8A6" w:rsidR="006237E6" w:rsidRDefault="006237E6" w:rsidP="008D61B3">
      <w:pPr>
        <w:jc w:val="center"/>
      </w:pPr>
      <w:r w:rsidRPr="006237E6">
        <w:rPr>
          <w:noProof/>
        </w:rPr>
        <w:drawing>
          <wp:inline distT="0" distB="0" distL="0" distR="0" wp14:anchorId="2346C8E4" wp14:editId="38D0CCBB">
            <wp:extent cx="5274310" cy="2109470"/>
            <wp:effectExtent l="0" t="0" r="2540" b="5080"/>
            <wp:docPr id="1883093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93745" name=""/>
                    <pic:cNvPicPr/>
                  </pic:nvPicPr>
                  <pic:blipFill>
                    <a:blip r:embed="rId34"/>
                    <a:stretch>
                      <a:fillRect/>
                    </a:stretch>
                  </pic:blipFill>
                  <pic:spPr>
                    <a:xfrm>
                      <a:off x="0" y="0"/>
                      <a:ext cx="5274310" cy="2109470"/>
                    </a:xfrm>
                    <a:prstGeom prst="rect">
                      <a:avLst/>
                    </a:prstGeom>
                  </pic:spPr>
                </pic:pic>
              </a:graphicData>
            </a:graphic>
          </wp:inline>
        </w:drawing>
      </w:r>
    </w:p>
    <w:p w14:paraId="068938C4" w14:textId="275A5FED" w:rsidR="008C5D1E" w:rsidRDefault="008C5D1E" w:rsidP="00CA2D91">
      <w:pPr>
        <w:pStyle w:val="4"/>
        <w:spacing w:after="163"/>
      </w:pPr>
      <w:r>
        <w:rPr>
          <w:rFonts w:hint="eastAsia"/>
        </w:rPr>
        <w:t>图</w:t>
      </w:r>
      <w:r w:rsidR="00CA2D91">
        <w:rPr>
          <w:rFonts w:hint="eastAsia"/>
        </w:rPr>
        <w:t>4-19</w:t>
      </w:r>
      <w:r>
        <w:rPr>
          <w:rFonts w:hint="eastAsia"/>
        </w:rPr>
        <w:t xml:space="preserve"> </w:t>
      </w:r>
      <w:r>
        <w:rPr>
          <w:rFonts w:hint="eastAsia"/>
        </w:rPr>
        <w:t>输出对应音频</w:t>
      </w:r>
      <w:r>
        <w:rPr>
          <w:rFonts w:hint="eastAsia"/>
        </w:rPr>
        <w:t>F0</w:t>
      </w:r>
      <w:r>
        <w:rPr>
          <w:rFonts w:hint="eastAsia"/>
        </w:rPr>
        <w:t>图</w:t>
      </w:r>
    </w:p>
    <w:p w14:paraId="02DBD7CF" w14:textId="77777777" w:rsidR="00A24B97" w:rsidRDefault="006237E6" w:rsidP="008D61B3">
      <w:pPr>
        <w:ind w:firstLineChars="200" w:firstLine="480"/>
        <w:jc w:val="center"/>
        <w:rPr>
          <w:rStyle w:val="40"/>
        </w:rPr>
      </w:pPr>
      <w:r w:rsidRPr="006237E6">
        <w:rPr>
          <w:noProof/>
        </w:rPr>
        <w:drawing>
          <wp:inline distT="0" distB="0" distL="0" distR="0" wp14:anchorId="560B8E9E" wp14:editId="1A5917BC">
            <wp:extent cx="5274310" cy="2109470"/>
            <wp:effectExtent l="0" t="0" r="2540" b="5080"/>
            <wp:docPr id="15929835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83500" name=""/>
                    <pic:cNvPicPr/>
                  </pic:nvPicPr>
                  <pic:blipFill>
                    <a:blip r:embed="rId35"/>
                    <a:stretch>
                      <a:fillRect/>
                    </a:stretch>
                  </pic:blipFill>
                  <pic:spPr>
                    <a:xfrm>
                      <a:off x="0" y="0"/>
                      <a:ext cx="5274310" cy="2109470"/>
                    </a:xfrm>
                    <a:prstGeom prst="rect">
                      <a:avLst/>
                    </a:prstGeom>
                  </pic:spPr>
                </pic:pic>
              </a:graphicData>
            </a:graphic>
          </wp:inline>
        </w:drawing>
      </w:r>
    </w:p>
    <w:p w14:paraId="2C235F80" w14:textId="77777777" w:rsidR="00A24B97" w:rsidRPr="00A24B97" w:rsidRDefault="00A24B97" w:rsidP="00A24B97">
      <w:pPr>
        <w:pStyle w:val="4"/>
        <w:spacing w:after="163"/>
      </w:pPr>
      <w:r w:rsidRPr="00A24B97">
        <w:rPr>
          <w:rStyle w:val="40"/>
          <w:rFonts w:hint="eastAsia"/>
        </w:rPr>
        <w:t>图</w:t>
      </w:r>
      <w:r w:rsidRPr="00A24B97">
        <w:rPr>
          <w:rStyle w:val="40"/>
          <w:rFonts w:hint="eastAsia"/>
        </w:rPr>
        <w:t xml:space="preserve">4-20 </w:t>
      </w:r>
      <w:r w:rsidRPr="00A24B97">
        <w:rPr>
          <w:rStyle w:val="40"/>
          <w:rFonts w:hint="eastAsia"/>
        </w:rPr>
        <w:t>输出对应音频</w:t>
      </w:r>
      <w:r w:rsidRPr="00A24B97">
        <w:rPr>
          <w:rStyle w:val="40"/>
          <w:rFonts w:hint="eastAsia"/>
        </w:rPr>
        <w:t>MEL</w:t>
      </w:r>
      <w:r w:rsidRPr="00A24B97">
        <w:rPr>
          <w:rStyle w:val="40"/>
          <w:rFonts w:hint="eastAsia"/>
        </w:rPr>
        <w:t>谱图</w:t>
      </w:r>
    </w:p>
    <w:p w14:paraId="1D67DAC9" w14:textId="77777777" w:rsidR="00A24B97" w:rsidRPr="00A24B97" w:rsidRDefault="00A24B97" w:rsidP="00A24B97">
      <w:pPr>
        <w:ind w:firstLineChars="200" w:firstLine="420"/>
        <w:rPr>
          <w:rStyle w:val="40"/>
        </w:rPr>
      </w:pPr>
    </w:p>
    <w:p w14:paraId="3E112567" w14:textId="77777777" w:rsidR="00A24B97" w:rsidRDefault="00A24B97" w:rsidP="00A24B97">
      <w:pPr>
        <w:ind w:firstLineChars="200" w:firstLine="420"/>
        <w:rPr>
          <w:rStyle w:val="40"/>
        </w:rPr>
      </w:pPr>
    </w:p>
    <w:p w14:paraId="2602E743" w14:textId="77777777" w:rsidR="00A24B97" w:rsidRDefault="00A24B97" w:rsidP="00A24B97">
      <w:pPr>
        <w:ind w:firstLineChars="200" w:firstLine="420"/>
        <w:rPr>
          <w:rStyle w:val="40"/>
        </w:rPr>
      </w:pPr>
    </w:p>
    <w:p w14:paraId="6AB85C27" w14:textId="77777777" w:rsidR="00A24B97" w:rsidRDefault="00A24B97" w:rsidP="00A24B97">
      <w:pPr>
        <w:ind w:firstLineChars="200" w:firstLine="420"/>
        <w:rPr>
          <w:rStyle w:val="40"/>
        </w:rPr>
      </w:pPr>
    </w:p>
    <w:p w14:paraId="2AE2FA65" w14:textId="296A5D0E" w:rsidR="006237E6" w:rsidRDefault="006237E6" w:rsidP="00A24B97">
      <w:pPr>
        <w:jc w:val="center"/>
      </w:pPr>
      <w:r w:rsidRPr="006237E6">
        <w:rPr>
          <w:noProof/>
        </w:rPr>
        <w:lastRenderedPageBreak/>
        <w:drawing>
          <wp:inline distT="0" distB="0" distL="0" distR="0" wp14:anchorId="7080BBFF" wp14:editId="425A4E44">
            <wp:extent cx="5274310" cy="2109470"/>
            <wp:effectExtent l="0" t="0" r="2540" b="5080"/>
            <wp:docPr id="17637144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14426" name=""/>
                    <pic:cNvPicPr/>
                  </pic:nvPicPr>
                  <pic:blipFill>
                    <a:blip r:embed="rId36"/>
                    <a:stretch>
                      <a:fillRect/>
                    </a:stretch>
                  </pic:blipFill>
                  <pic:spPr>
                    <a:xfrm>
                      <a:off x="0" y="0"/>
                      <a:ext cx="5274310" cy="2109470"/>
                    </a:xfrm>
                    <a:prstGeom prst="rect">
                      <a:avLst/>
                    </a:prstGeom>
                  </pic:spPr>
                </pic:pic>
              </a:graphicData>
            </a:graphic>
          </wp:inline>
        </w:drawing>
      </w:r>
    </w:p>
    <w:p w14:paraId="6C29B5FE" w14:textId="0926BC53" w:rsidR="00E330CC" w:rsidRDefault="008C5D1E" w:rsidP="00CA2D91">
      <w:pPr>
        <w:pStyle w:val="4"/>
        <w:spacing w:after="163"/>
      </w:pPr>
      <w:r>
        <w:rPr>
          <w:rFonts w:hint="eastAsia"/>
        </w:rPr>
        <w:t>图</w:t>
      </w:r>
      <w:r w:rsidR="00CA2D91">
        <w:rPr>
          <w:rFonts w:hint="eastAsia"/>
        </w:rPr>
        <w:t>4-21</w:t>
      </w:r>
      <w:r>
        <w:rPr>
          <w:rFonts w:hint="eastAsia"/>
        </w:rPr>
        <w:t xml:space="preserve"> </w:t>
      </w:r>
      <w:r>
        <w:rPr>
          <w:rFonts w:hint="eastAsia"/>
        </w:rPr>
        <w:t>输出对应音频波形图</w:t>
      </w:r>
    </w:p>
    <w:p w14:paraId="668D064C" w14:textId="6F7C69F6" w:rsidR="00DB1B81" w:rsidRPr="00DB1B81" w:rsidRDefault="00DB1B81" w:rsidP="00DB1B81">
      <w:pPr>
        <w:ind w:firstLineChars="200" w:firstLine="480"/>
      </w:pPr>
      <w:r>
        <w:rPr>
          <w:rFonts w:hint="eastAsia"/>
        </w:rPr>
        <w:t>综上所述，该模型在</w:t>
      </w:r>
      <w:r>
        <w:rPr>
          <w:rFonts w:hint="eastAsia"/>
        </w:rPr>
        <w:t>TTS</w:t>
      </w:r>
      <w:r>
        <w:rPr>
          <w:rFonts w:hint="eastAsia"/>
        </w:rPr>
        <w:t>方面获得较好的效果。</w:t>
      </w:r>
    </w:p>
    <w:p w14:paraId="4B5D8C8B" w14:textId="0AE7F2BB" w:rsidR="00A33985" w:rsidRPr="00E1652A" w:rsidRDefault="00A33985" w:rsidP="00856A2A">
      <w:pPr>
        <w:pStyle w:val="3"/>
        <w:spacing w:before="163" w:after="163"/>
      </w:pPr>
      <w:bookmarkStart w:id="44" w:name="_Toc201078157"/>
      <w:bookmarkStart w:id="45" w:name="_Toc201078656"/>
      <w:r w:rsidRPr="00E1652A">
        <w:rPr>
          <w:rFonts w:hint="eastAsia"/>
        </w:rPr>
        <w:t xml:space="preserve">4.2.1 </w:t>
      </w:r>
      <w:proofErr w:type="spellStart"/>
      <w:r w:rsidRPr="00E1652A">
        <w:rPr>
          <w:rFonts w:hint="eastAsia"/>
        </w:rPr>
        <w:t>DiffSpeech</w:t>
      </w:r>
      <w:proofErr w:type="spellEnd"/>
      <w:r w:rsidRPr="00E1652A">
        <w:rPr>
          <w:rFonts w:hint="eastAsia"/>
        </w:rPr>
        <w:t>与基线模型对比</w:t>
      </w:r>
      <w:bookmarkEnd w:id="44"/>
      <w:bookmarkEnd w:id="45"/>
    </w:p>
    <w:p w14:paraId="443BC4AE" w14:textId="26668C7D" w:rsidR="00A33985" w:rsidRPr="00E1652A" w:rsidRDefault="00A33985" w:rsidP="009742E5">
      <w:pPr>
        <w:spacing w:line="300" w:lineRule="auto"/>
        <w:ind w:firstLineChars="200" w:firstLine="480"/>
      </w:pPr>
      <w:proofErr w:type="spellStart"/>
      <w:r w:rsidRPr="00E1652A">
        <w:rPr>
          <w:rFonts w:hint="eastAsia"/>
        </w:rPr>
        <w:t>DiffSpeech</w:t>
      </w:r>
      <w:proofErr w:type="spellEnd"/>
      <w:r w:rsidRPr="00E1652A">
        <w:rPr>
          <w:rFonts w:hint="eastAsia"/>
        </w:rPr>
        <w:t>在</w:t>
      </w:r>
      <w:r w:rsidRPr="00E1652A">
        <w:rPr>
          <w:rFonts w:hint="eastAsia"/>
        </w:rPr>
        <w:t>MOS</w:t>
      </w:r>
      <w:r w:rsidRPr="00E1652A">
        <w:rPr>
          <w:rFonts w:hint="eastAsia"/>
        </w:rPr>
        <w:t>评分上优于</w:t>
      </w:r>
      <w:proofErr w:type="spellStart"/>
      <w:r w:rsidRPr="00E1652A">
        <w:rPr>
          <w:rFonts w:hint="eastAsia"/>
        </w:rPr>
        <w:t>FastSpeech</w:t>
      </w:r>
      <w:proofErr w:type="spellEnd"/>
      <w:r w:rsidRPr="00E1652A">
        <w:rPr>
          <w:rFonts w:hint="eastAsia"/>
        </w:rPr>
        <w:t xml:space="preserve"> 2</w:t>
      </w:r>
      <w:r w:rsidRPr="00E1652A">
        <w:rPr>
          <w:rFonts w:hint="eastAsia"/>
        </w:rPr>
        <w:t>和</w:t>
      </w:r>
      <w:r w:rsidRPr="00E1652A">
        <w:rPr>
          <w:rFonts w:hint="eastAsia"/>
        </w:rPr>
        <w:t>Glow-TTS</w:t>
      </w:r>
      <w:r w:rsidR="009742E5">
        <w:rPr>
          <w:rFonts w:hint="eastAsia"/>
        </w:rPr>
        <w:t>。</w:t>
      </w:r>
      <w:proofErr w:type="spellStart"/>
      <w:r w:rsidRPr="00E1652A">
        <w:rPr>
          <w:rFonts w:hint="eastAsia"/>
        </w:rPr>
        <w:t>DiffSpeech</w:t>
      </w:r>
      <w:proofErr w:type="spellEnd"/>
      <w:r w:rsidRPr="00E1652A">
        <w:rPr>
          <w:rFonts w:hint="eastAsia"/>
        </w:rPr>
        <w:t>的</w:t>
      </w:r>
      <w:r w:rsidRPr="00E1652A">
        <w:rPr>
          <w:rFonts w:hint="eastAsia"/>
        </w:rPr>
        <w:t>MOS</w:t>
      </w:r>
      <w:r w:rsidRPr="00E1652A">
        <w:rPr>
          <w:rFonts w:hint="eastAsia"/>
        </w:rPr>
        <w:t>分数为</w:t>
      </w:r>
      <w:r w:rsidRPr="00E1652A">
        <w:rPr>
          <w:rFonts w:hint="eastAsia"/>
        </w:rPr>
        <w:t xml:space="preserve">3.92 </w:t>
      </w:r>
      <w:r w:rsidRPr="00E1652A">
        <w:rPr>
          <w:rFonts w:hint="eastAsia"/>
        </w:rPr>
        <w:t>±</w:t>
      </w:r>
      <w:r w:rsidRPr="00E1652A">
        <w:rPr>
          <w:rFonts w:hint="eastAsia"/>
        </w:rPr>
        <w:t xml:space="preserve"> 0.06</w:t>
      </w:r>
      <w:r w:rsidRPr="00E1652A">
        <w:rPr>
          <w:rFonts w:hint="eastAsia"/>
        </w:rPr>
        <w:t>，比</w:t>
      </w:r>
      <w:proofErr w:type="spellStart"/>
      <w:r w:rsidRPr="00E1652A">
        <w:rPr>
          <w:rFonts w:hint="eastAsia"/>
        </w:rPr>
        <w:t>FastSpeech</w:t>
      </w:r>
      <w:proofErr w:type="spellEnd"/>
      <w:r w:rsidRPr="00E1652A">
        <w:rPr>
          <w:rFonts w:hint="eastAsia"/>
        </w:rPr>
        <w:t xml:space="preserve"> 2</w:t>
      </w:r>
      <w:r w:rsidRPr="00E1652A">
        <w:rPr>
          <w:rFonts w:hint="eastAsia"/>
        </w:rPr>
        <w:t>高</w:t>
      </w:r>
      <w:r w:rsidRPr="00E1652A">
        <w:rPr>
          <w:rFonts w:hint="eastAsia"/>
        </w:rPr>
        <w:t>0.24</w:t>
      </w:r>
      <w:r w:rsidRPr="00E1652A">
        <w:rPr>
          <w:rFonts w:hint="eastAsia"/>
        </w:rPr>
        <w:t>分，比</w:t>
      </w:r>
      <w:r w:rsidRPr="00E1652A">
        <w:rPr>
          <w:rFonts w:hint="eastAsia"/>
        </w:rPr>
        <w:t>Glow-TTS</w:t>
      </w:r>
      <w:r w:rsidRPr="00E1652A">
        <w:rPr>
          <w:rFonts w:hint="eastAsia"/>
        </w:rPr>
        <w:t>高</w:t>
      </w:r>
      <w:r w:rsidRPr="00E1652A">
        <w:rPr>
          <w:rFonts w:hint="eastAsia"/>
        </w:rPr>
        <w:t>0.23</w:t>
      </w:r>
      <w:r w:rsidRPr="00E1652A">
        <w:rPr>
          <w:rFonts w:hint="eastAsia"/>
        </w:rPr>
        <w:t>分</w:t>
      </w:r>
      <w:r w:rsidR="009742E5">
        <w:rPr>
          <w:rFonts w:hint="eastAsia"/>
        </w:rPr>
        <w:t>。</w:t>
      </w:r>
      <w:r w:rsidRPr="00E1652A">
        <w:rPr>
          <w:rFonts w:hint="eastAsia"/>
        </w:rPr>
        <w:t>这体现</w:t>
      </w:r>
      <w:proofErr w:type="spellStart"/>
      <w:r w:rsidRPr="00E1652A">
        <w:rPr>
          <w:rFonts w:hint="eastAsia"/>
        </w:rPr>
        <w:t>DiffSpeech</w:t>
      </w:r>
      <w:proofErr w:type="spellEnd"/>
      <w:r w:rsidRPr="00E1652A">
        <w:rPr>
          <w:rFonts w:hint="eastAsia"/>
        </w:rPr>
        <w:t>将扩散模型应用于语音合成任务的优势，能生成更接近真人的语音。频谱可视化显示，</w:t>
      </w:r>
      <w:proofErr w:type="spellStart"/>
      <w:r w:rsidRPr="00E1652A">
        <w:rPr>
          <w:rFonts w:hint="eastAsia"/>
        </w:rPr>
        <w:t>DiffSpeech</w:t>
      </w:r>
      <w:proofErr w:type="spellEnd"/>
      <w:r w:rsidRPr="00E1652A">
        <w:rPr>
          <w:rFonts w:hint="eastAsia"/>
        </w:rPr>
        <w:t>生成的频谱图在整体形态和细节上与真实语音更相似，而</w:t>
      </w:r>
      <w:proofErr w:type="spellStart"/>
      <w:r w:rsidRPr="00E1652A">
        <w:rPr>
          <w:rFonts w:hint="eastAsia"/>
        </w:rPr>
        <w:t>FastSpeech</w:t>
      </w:r>
      <w:proofErr w:type="spellEnd"/>
      <w:r w:rsidRPr="00E1652A">
        <w:rPr>
          <w:rFonts w:hint="eastAsia"/>
        </w:rPr>
        <w:t xml:space="preserve"> 2 </w:t>
      </w:r>
      <w:r w:rsidRPr="00E1652A">
        <w:rPr>
          <w:rFonts w:hint="eastAsia"/>
        </w:rPr>
        <w:t>的频谱图在高频部分存在一定的模糊和失真。</w:t>
      </w:r>
    </w:p>
    <w:p w14:paraId="2F3DF32C" w14:textId="0E180145" w:rsidR="00A33985" w:rsidRPr="00E1652A" w:rsidRDefault="00A33985" w:rsidP="00856A2A">
      <w:pPr>
        <w:pStyle w:val="3"/>
        <w:spacing w:before="163" w:after="163"/>
      </w:pPr>
      <w:bookmarkStart w:id="46" w:name="_Toc201078158"/>
      <w:bookmarkStart w:id="47" w:name="_Toc201078657"/>
      <w:r w:rsidRPr="00E1652A">
        <w:rPr>
          <w:rFonts w:hint="eastAsia"/>
        </w:rPr>
        <w:t xml:space="preserve">4.2.2 </w:t>
      </w:r>
      <w:r w:rsidRPr="00E1652A">
        <w:rPr>
          <w:rFonts w:hint="eastAsia"/>
        </w:rPr>
        <w:t>浅层扩散机制的效果</w:t>
      </w:r>
      <w:bookmarkEnd w:id="46"/>
      <w:bookmarkEnd w:id="47"/>
    </w:p>
    <w:p w14:paraId="79BC7D49" w14:textId="278A7AD0" w:rsidR="00A33985" w:rsidRPr="00E1652A" w:rsidRDefault="00A33985" w:rsidP="00DA472F">
      <w:pPr>
        <w:spacing w:line="300" w:lineRule="auto"/>
        <w:ind w:firstLineChars="200" w:firstLine="480"/>
      </w:pPr>
      <w:r w:rsidRPr="00E1652A">
        <w:rPr>
          <w:rFonts w:hint="eastAsia"/>
        </w:rPr>
        <w:t>在</w:t>
      </w:r>
      <w:proofErr w:type="spellStart"/>
      <w:r w:rsidRPr="00E1652A">
        <w:rPr>
          <w:rFonts w:hint="eastAsia"/>
        </w:rPr>
        <w:t>DiffSpeech</w:t>
      </w:r>
      <w:proofErr w:type="spellEnd"/>
      <w:r w:rsidRPr="00E1652A">
        <w:rPr>
          <w:rFonts w:hint="eastAsia"/>
        </w:rPr>
        <w:t>中应用浅层扩散机制后，速度提升了</w:t>
      </w:r>
      <w:r w:rsidRPr="00E1652A">
        <w:rPr>
          <w:rFonts w:hint="eastAsia"/>
        </w:rPr>
        <w:t>29.2%</w:t>
      </w:r>
      <w:r w:rsidRPr="00E1652A">
        <w:rPr>
          <w:rFonts w:hint="eastAsia"/>
        </w:rPr>
        <w:t>（</w:t>
      </w:r>
      <w:r w:rsidRPr="00E1652A">
        <w:rPr>
          <w:rFonts w:hint="eastAsia"/>
        </w:rPr>
        <w:t>RTF</w:t>
      </w:r>
      <w:r w:rsidRPr="00E1652A">
        <w:rPr>
          <w:rFonts w:hint="eastAsia"/>
        </w:rPr>
        <w:t>从</w:t>
      </w:r>
      <w:r w:rsidRPr="00E1652A">
        <w:rPr>
          <w:rFonts w:hint="eastAsia"/>
        </w:rPr>
        <w:t>0.171</w:t>
      </w:r>
      <w:r w:rsidRPr="00E1652A">
        <w:rPr>
          <w:rFonts w:hint="eastAsia"/>
        </w:rPr>
        <w:t>降至</w:t>
      </w:r>
      <w:r w:rsidRPr="00E1652A">
        <w:rPr>
          <w:rFonts w:hint="eastAsia"/>
        </w:rPr>
        <w:t>0.121</w:t>
      </w:r>
      <w:r w:rsidRPr="00E1652A">
        <w:rPr>
          <w:rFonts w:hint="eastAsia"/>
        </w:rPr>
        <w:t>）。这进一步验证了浅层扩散机制在语音合成任务中也能有效提高推理效率，且在保持语音质量的同时实现加速。</w:t>
      </w:r>
    </w:p>
    <w:p w14:paraId="53FAD056" w14:textId="7647CDE4" w:rsidR="00E100D0" w:rsidRPr="00E1652A" w:rsidRDefault="00DA472F" w:rsidP="005C2483">
      <w:pPr>
        <w:pStyle w:val="4"/>
        <w:spacing w:after="163"/>
      </w:pPr>
      <w:r>
        <w:rPr>
          <w:rFonts w:hint="eastAsia"/>
        </w:rPr>
        <w:t>表</w:t>
      </w:r>
      <w:r>
        <w:rPr>
          <w:rFonts w:hint="eastAsia"/>
        </w:rPr>
        <w:t xml:space="preserve">1 </w:t>
      </w:r>
      <w:bookmarkStart w:id="48" w:name="_Hlk201073111"/>
      <w:r w:rsidR="001359E2" w:rsidRPr="00E1652A">
        <w:rPr>
          <w:rFonts w:hint="eastAsia"/>
        </w:rPr>
        <w:t>DiffSinger</w:t>
      </w:r>
      <w:bookmarkEnd w:id="48"/>
      <w:r w:rsidR="001359E2" w:rsidRPr="00E1652A">
        <w:rPr>
          <w:rFonts w:hint="eastAsia"/>
        </w:rPr>
        <w:t>对于</w:t>
      </w:r>
      <w:r w:rsidR="001359E2" w:rsidRPr="00E1652A">
        <w:rPr>
          <w:rFonts w:hint="eastAsia"/>
        </w:rPr>
        <w:t>SVS</w:t>
      </w:r>
      <w:r w:rsidR="001359E2" w:rsidRPr="00E1652A">
        <w:rPr>
          <w:rFonts w:hint="eastAsia"/>
        </w:rPr>
        <w:t>任务特点总结</w:t>
      </w:r>
    </w:p>
    <w:tbl>
      <w:tblPr>
        <w:tblStyle w:val="af"/>
        <w:tblW w:w="5000" w:type="pct"/>
        <w:jc w:val="center"/>
        <w:tblLook w:val="04A0" w:firstRow="1" w:lastRow="0" w:firstColumn="1" w:lastColumn="0" w:noHBand="0" w:noVBand="1"/>
      </w:tblPr>
      <w:tblGrid>
        <w:gridCol w:w="2263"/>
        <w:gridCol w:w="4777"/>
        <w:gridCol w:w="1256"/>
      </w:tblGrid>
      <w:tr w:rsidR="00E1652A" w:rsidRPr="00E1652A" w14:paraId="41AFC6B7" w14:textId="77777777" w:rsidTr="00AD28C6">
        <w:trPr>
          <w:jc w:val="center"/>
        </w:trPr>
        <w:tc>
          <w:tcPr>
            <w:tcW w:w="1364" w:type="pct"/>
          </w:tcPr>
          <w:p w14:paraId="42EC1C7B" w14:textId="6C71DC8B" w:rsidR="001359E2" w:rsidRPr="00E1652A" w:rsidRDefault="001359E2" w:rsidP="00AD28C6">
            <w:pPr>
              <w:spacing w:line="300" w:lineRule="auto"/>
              <w:jc w:val="center"/>
            </w:pPr>
            <w:r w:rsidRPr="00E1652A">
              <w:rPr>
                <w:rFonts w:hint="eastAsia"/>
              </w:rPr>
              <w:t>模型版本</w:t>
            </w:r>
          </w:p>
        </w:tc>
        <w:tc>
          <w:tcPr>
            <w:tcW w:w="2879" w:type="pct"/>
          </w:tcPr>
          <w:p w14:paraId="770D6A67" w14:textId="1C433FA0" w:rsidR="001359E2" w:rsidRPr="00E1652A" w:rsidRDefault="001359E2" w:rsidP="00AD28C6">
            <w:pPr>
              <w:spacing w:line="300" w:lineRule="auto"/>
              <w:jc w:val="center"/>
            </w:pPr>
            <w:r w:rsidRPr="00E1652A">
              <w:rPr>
                <w:rFonts w:hint="eastAsia"/>
              </w:rPr>
              <w:t>关键技术特点</w:t>
            </w:r>
          </w:p>
        </w:tc>
        <w:tc>
          <w:tcPr>
            <w:tcW w:w="757" w:type="pct"/>
          </w:tcPr>
          <w:p w14:paraId="58B7FBCF" w14:textId="22FFE17C" w:rsidR="001359E2" w:rsidRPr="00E1652A" w:rsidRDefault="001359E2" w:rsidP="00AD28C6">
            <w:pPr>
              <w:spacing w:line="300" w:lineRule="auto"/>
              <w:jc w:val="center"/>
            </w:pPr>
            <w:r w:rsidRPr="00E1652A">
              <w:rPr>
                <w:rFonts w:hint="eastAsia"/>
              </w:rPr>
              <w:t>数据集</w:t>
            </w:r>
          </w:p>
        </w:tc>
      </w:tr>
      <w:tr w:rsidR="00E1652A" w:rsidRPr="00E1652A" w14:paraId="067FAE26" w14:textId="77777777" w:rsidTr="00AD28C6">
        <w:trPr>
          <w:jc w:val="center"/>
        </w:trPr>
        <w:tc>
          <w:tcPr>
            <w:tcW w:w="1364" w:type="pct"/>
          </w:tcPr>
          <w:p w14:paraId="0F67312D" w14:textId="121B3B1F" w:rsidR="001359E2" w:rsidRPr="00E1652A" w:rsidRDefault="001359E2" w:rsidP="00AD28C6">
            <w:pPr>
              <w:spacing w:line="300" w:lineRule="auto"/>
              <w:jc w:val="center"/>
            </w:pPr>
            <w:r w:rsidRPr="00E1652A">
              <w:t>DiffSinger Naive</w:t>
            </w:r>
          </w:p>
        </w:tc>
        <w:tc>
          <w:tcPr>
            <w:tcW w:w="2879" w:type="pct"/>
          </w:tcPr>
          <w:p w14:paraId="04D644E6" w14:textId="58B08A38" w:rsidR="001359E2" w:rsidRPr="00E1652A" w:rsidRDefault="001359E2" w:rsidP="00AD28C6">
            <w:pPr>
              <w:spacing w:line="300" w:lineRule="auto"/>
              <w:jc w:val="center"/>
            </w:pPr>
            <w:r w:rsidRPr="00E1652A">
              <w:t>标准扩散流程，从噪声开始迭代</w:t>
            </w:r>
            <w:r w:rsidRPr="00E1652A">
              <w:t>100</w:t>
            </w:r>
            <w:r w:rsidRPr="00E1652A">
              <w:t>步</w:t>
            </w:r>
          </w:p>
        </w:tc>
        <w:tc>
          <w:tcPr>
            <w:tcW w:w="757" w:type="pct"/>
          </w:tcPr>
          <w:p w14:paraId="2B1DCBDA" w14:textId="283E1031" w:rsidR="001359E2" w:rsidRPr="00E1652A" w:rsidRDefault="001359E2" w:rsidP="00AD28C6">
            <w:pPr>
              <w:spacing w:line="300" w:lineRule="auto"/>
              <w:jc w:val="center"/>
            </w:pPr>
            <w:proofErr w:type="spellStart"/>
            <w:r w:rsidRPr="00E1652A">
              <w:t>PopCS</w:t>
            </w:r>
            <w:proofErr w:type="spellEnd"/>
          </w:p>
        </w:tc>
      </w:tr>
      <w:tr w:rsidR="00E1652A" w:rsidRPr="00E1652A" w14:paraId="45D06ECA" w14:textId="77777777" w:rsidTr="00AD28C6">
        <w:trPr>
          <w:jc w:val="center"/>
        </w:trPr>
        <w:tc>
          <w:tcPr>
            <w:tcW w:w="1364" w:type="pct"/>
          </w:tcPr>
          <w:p w14:paraId="6B48A2D9" w14:textId="3C0B3055" w:rsidR="001359E2" w:rsidRPr="00E1652A" w:rsidRDefault="001359E2" w:rsidP="00AD28C6">
            <w:pPr>
              <w:spacing w:line="300" w:lineRule="auto"/>
              <w:jc w:val="center"/>
            </w:pPr>
            <w:r w:rsidRPr="00E1652A">
              <w:t>DiffSinger</w:t>
            </w:r>
            <w:r w:rsidRPr="00E1652A">
              <w:t>浅扩散</w:t>
            </w:r>
          </w:p>
        </w:tc>
        <w:tc>
          <w:tcPr>
            <w:tcW w:w="2879" w:type="pct"/>
          </w:tcPr>
          <w:p w14:paraId="5C9C3DC4" w14:textId="62BE2670" w:rsidR="001359E2" w:rsidRPr="00E1652A" w:rsidRDefault="001359E2" w:rsidP="00AD28C6">
            <w:pPr>
              <w:spacing w:line="300" w:lineRule="auto"/>
              <w:jc w:val="center"/>
            </w:pPr>
            <w:r w:rsidRPr="00E1652A">
              <w:t>浅步骤</w:t>
            </w:r>
            <w:r w:rsidRPr="00E1652A">
              <w:t xml:space="preserve"> k=54 </w:t>
            </w:r>
            <w:r w:rsidRPr="00E1652A">
              <w:t>开始，边界预测自适应</w:t>
            </w:r>
          </w:p>
        </w:tc>
        <w:tc>
          <w:tcPr>
            <w:tcW w:w="757" w:type="pct"/>
          </w:tcPr>
          <w:p w14:paraId="70FA676F" w14:textId="4680DE43" w:rsidR="001359E2" w:rsidRPr="00E1652A" w:rsidRDefault="001359E2" w:rsidP="00AD28C6">
            <w:pPr>
              <w:spacing w:line="300" w:lineRule="auto"/>
              <w:jc w:val="center"/>
            </w:pPr>
            <w:proofErr w:type="spellStart"/>
            <w:r w:rsidRPr="00E1652A">
              <w:t>PopCS</w:t>
            </w:r>
            <w:proofErr w:type="spellEnd"/>
          </w:p>
        </w:tc>
      </w:tr>
      <w:tr w:rsidR="00E1652A" w:rsidRPr="00E1652A" w14:paraId="5870C595" w14:textId="77777777" w:rsidTr="00AD28C6">
        <w:trPr>
          <w:jc w:val="center"/>
        </w:trPr>
        <w:tc>
          <w:tcPr>
            <w:tcW w:w="1364" w:type="pct"/>
          </w:tcPr>
          <w:p w14:paraId="68370C27" w14:textId="4CBE3E2E" w:rsidR="001359E2" w:rsidRPr="00E1652A" w:rsidRDefault="001359E2" w:rsidP="00AD28C6">
            <w:pPr>
              <w:spacing w:line="300" w:lineRule="auto"/>
              <w:jc w:val="center"/>
            </w:pPr>
            <w:r w:rsidRPr="00E1652A">
              <w:t>DiffSinger PNDM</w:t>
            </w:r>
          </w:p>
        </w:tc>
        <w:tc>
          <w:tcPr>
            <w:tcW w:w="2879" w:type="pct"/>
          </w:tcPr>
          <w:p w14:paraId="22DA2D08" w14:textId="32FA2AB9" w:rsidR="001359E2" w:rsidRPr="00E1652A" w:rsidRDefault="001359E2" w:rsidP="00AD28C6">
            <w:pPr>
              <w:spacing w:line="300" w:lineRule="auto"/>
              <w:jc w:val="center"/>
            </w:pPr>
            <w:r w:rsidRPr="00E1652A">
              <w:t>集成渐进非对称扩散，进一步减少迭代步数</w:t>
            </w:r>
          </w:p>
        </w:tc>
        <w:tc>
          <w:tcPr>
            <w:tcW w:w="757" w:type="pct"/>
          </w:tcPr>
          <w:p w14:paraId="26FE3EDC" w14:textId="7EBCE047" w:rsidR="001359E2" w:rsidRPr="00E1652A" w:rsidRDefault="001359E2" w:rsidP="00AD28C6">
            <w:pPr>
              <w:spacing w:line="300" w:lineRule="auto"/>
              <w:jc w:val="center"/>
            </w:pPr>
            <w:proofErr w:type="spellStart"/>
            <w:r w:rsidRPr="00E1652A">
              <w:t>OpenCpop</w:t>
            </w:r>
            <w:proofErr w:type="spellEnd"/>
          </w:p>
        </w:tc>
      </w:tr>
      <w:tr w:rsidR="00E1652A" w:rsidRPr="00E1652A" w14:paraId="3AB77C20" w14:textId="77777777" w:rsidTr="00AD28C6">
        <w:trPr>
          <w:jc w:val="center"/>
        </w:trPr>
        <w:tc>
          <w:tcPr>
            <w:tcW w:w="1364" w:type="pct"/>
          </w:tcPr>
          <w:p w14:paraId="7958D718" w14:textId="47C43F82" w:rsidR="001359E2" w:rsidRPr="00E1652A" w:rsidRDefault="001359E2" w:rsidP="00AD28C6">
            <w:pPr>
              <w:spacing w:line="300" w:lineRule="auto"/>
              <w:jc w:val="center"/>
            </w:pPr>
            <w:r w:rsidRPr="00E1652A">
              <w:t>DiffSinger</w:t>
            </w:r>
            <w:r w:rsidRPr="00E1652A">
              <w:t>级联</w:t>
            </w:r>
          </w:p>
        </w:tc>
        <w:tc>
          <w:tcPr>
            <w:tcW w:w="2879" w:type="pct"/>
          </w:tcPr>
          <w:p w14:paraId="6040AF20" w14:textId="38724E3E" w:rsidR="001359E2" w:rsidRPr="00E1652A" w:rsidRDefault="001359E2" w:rsidP="00AD28C6">
            <w:pPr>
              <w:spacing w:line="300" w:lineRule="auto"/>
              <w:jc w:val="center"/>
            </w:pPr>
            <w:r w:rsidRPr="00E1652A">
              <w:t>分阶段生成（如先</w:t>
            </w:r>
            <w:r w:rsidRPr="00E1652A">
              <w:t>F0</w:t>
            </w:r>
            <w:r w:rsidRPr="00E1652A">
              <w:t>后频谱）</w:t>
            </w:r>
          </w:p>
        </w:tc>
        <w:tc>
          <w:tcPr>
            <w:tcW w:w="757" w:type="pct"/>
          </w:tcPr>
          <w:p w14:paraId="2C8B3EC2" w14:textId="798E1E34" w:rsidR="001359E2" w:rsidRPr="00E1652A" w:rsidRDefault="001359E2" w:rsidP="00AD28C6">
            <w:pPr>
              <w:spacing w:line="300" w:lineRule="auto"/>
              <w:jc w:val="center"/>
            </w:pPr>
            <w:proofErr w:type="spellStart"/>
            <w:r w:rsidRPr="00E1652A">
              <w:t>OpenCpop</w:t>
            </w:r>
            <w:proofErr w:type="spellEnd"/>
          </w:p>
        </w:tc>
      </w:tr>
      <w:tr w:rsidR="00E1652A" w:rsidRPr="00E1652A" w14:paraId="6A0E1D13" w14:textId="77777777" w:rsidTr="00AD28C6">
        <w:trPr>
          <w:jc w:val="center"/>
        </w:trPr>
        <w:tc>
          <w:tcPr>
            <w:tcW w:w="1364" w:type="pct"/>
          </w:tcPr>
          <w:p w14:paraId="2C219F08" w14:textId="4EC53AEA" w:rsidR="001359E2" w:rsidRPr="00E1652A" w:rsidRDefault="001359E2" w:rsidP="00AD28C6">
            <w:pPr>
              <w:spacing w:line="300" w:lineRule="auto"/>
              <w:jc w:val="center"/>
            </w:pPr>
            <w:r w:rsidRPr="00E1652A">
              <w:t>DiffSinger</w:t>
            </w:r>
            <w:r w:rsidRPr="00E1652A">
              <w:t>端到端</w:t>
            </w:r>
          </w:p>
        </w:tc>
        <w:tc>
          <w:tcPr>
            <w:tcW w:w="2879" w:type="pct"/>
          </w:tcPr>
          <w:p w14:paraId="20DED3B8" w14:textId="62F97D17" w:rsidR="001359E2" w:rsidRPr="00E1652A" w:rsidRDefault="001359E2" w:rsidP="00AD28C6">
            <w:pPr>
              <w:spacing w:line="300" w:lineRule="auto"/>
              <w:jc w:val="center"/>
            </w:pPr>
            <w:r w:rsidRPr="00E1652A">
              <w:t>直接从乐谱到音频，简化流程</w:t>
            </w:r>
          </w:p>
        </w:tc>
        <w:tc>
          <w:tcPr>
            <w:tcW w:w="757" w:type="pct"/>
          </w:tcPr>
          <w:p w14:paraId="1F6CFD35" w14:textId="3040466C" w:rsidR="001359E2" w:rsidRPr="00E1652A" w:rsidRDefault="001359E2" w:rsidP="00AD28C6">
            <w:pPr>
              <w:spacing w:line="300" w:lineRule="auto"/>
              <w:jc w:val="center"/>
            </w:pPr>
            <w:proofErr w:type="spellStart"/>
            <w:r w:rsidRPr="00E1652A">
              <w:t>OpenCpop</w:t>
            </w:r>
            <w:proofErr w:type="spellEnd"/>
          </w:p>
        </w:tc>
      </w:tr>
    </w:tbl>
    <w:p w14:paraId="6570FBFF" w14:textId="77777777" w:rsidR="001359E2" w:rsidRPr="00E1652A" w:rsidRDefault="001359E2" w:rsidP="00052F43">
      <w:pPr>
        <w:spacing w:line="300" w:lineRule="auto"/>
        <w:ind w:firstLineChars="200" w:firstLine="480"/>
      </w:pPr>
    </w:p>
    <w:p w14:paraId="6D6EEEE5" w14:textId="37FB9D00" w:rsidR="00A603ED" w:rsidRPr="00E1652A" w:rsidRDefault="00C27427" w:rsidP="005C2483">
      <w:pPr>
        <w:pStyle w:val="4"/>
        <w:spacing w:after="163"/>
      </w:pPr>
      <w:r>
        <w:rPr>
          <w:rFonts w:hint="eastAsia"/>
        </w:rPr>
        <w:t>表</w:t>
      </w:r>
      <w:r>
        <w:rPr>
          <w:rFonts w:hint="eastAsia"/>
        </w:rPr>
        <w:t xml:space="preserve">2 </w:t>
      </w:r>
      <w:r w:rsidR="009C6CA2" w:rsidRPr="00E1652A">
        <w:rPr>
          <w:rFonts w:hint="eastAsia"/>
        </w:rPr>
        <w:t>扩展</w:t>
      </w:r>
      <w:r w:rsidR="009C6CA2" w:rsidRPr="00E1652A">
        <w:rPr>
          <w:rFonts w:hint="eastAsia"/>
        </w:rPr>
        <w:t>TTS</w:t>
      </w:r>
      <w:r w:rsidR="009C6CA2" w:rsidRPr="00E1652A">
        <w:rPr>
          <w:rFonts w:hint="eastAsia"/>
        </w:rPr>
        <w:t>任务</w:t>
      </w:r>
      <w:r w:rsidR="00A603ED" w:rsidRPr="00E1652A">
        <w:rPr>
          <w:rFonts w:hint="eastAsia"/>
        </w:rPr>
        <w:t>总结</w:t>
      </w:r>
    </w:p>
    <w:tbl>
      <w:tblPr>
        <w:tblStyle w:val="af"/>
        <w:tblW w:w="5000" w:type="pct"/>
        <w:tblLook w:val="04A0" w:firstRow="1" w:lastRow="0" w:firstColumn="1" w:lastColumn="0" w:noHBand="0" w:noVBand="1"/>
      </w:tblPr>
      <w:tblGrid>
        <w:gridCol w:w="2519"/>
        <w:gridCol w:w="1502"/>
        <w:gridCol w:w="2924"/>
        <w:gridCol w:w="1351"/>
      </w:tblGrid>
      <w:tr w:rsidR="00E1652A" w:rsidRPr="00E1652A" w14:paraId="6C282EE0" w14:textId="77777777" w:rsidTr="00C7515B">
        <w:tc>
          <w:tcPr>
            <w:tcW w:w="1518" w:type="pct"/>
          </w:tcPr>
          <w:p w14:paraId="0EBDAB98" w14:textId="143F6125" w:rsidR="00A603ED" w:rsidRPr="00E1652A" w:rsidRDefault="00A603ED" w:rsidP="00F0648E">
            <w:pPr>
              <w:spacing w:line="300" w:lineRule="auto"/>
              <w:jc w:val="center"/>
            </w:pPr>
            <w:r w:rsidRPr="00E1652A">
              <w:rPr>
                <w:rFonts w:hint="eastAsia"/>
              </w:rPr>
              <w:t>模型版本</w:t>
            </w:r>
          </w:p>
        </w:tc>
        <w:tc>
          <w:tcPr>
            <w:tcW w:w="905" w:type="pct"/>
          </w:tcPr>
          <w:p w14:paraId="1D6C8EE8" w14:textId="67CF4192" w:rsidR="00A603ED" w:rsidRPr="00E1652A" w:rsidRDefault="00A603ED" w:rsidP="00F0648E">
            <w:pPr>
              <w:spacing w:line="300" w:lineRule="auto"/>
              <w:jc w:val="center"/>
            </w:pPr>
            <w:r w:rsidRPr="00E1652A">
              <w:rPr>
                <w:rFonts w:hint="eastAsia"/>
              </w:rPr>
              <w:t>MOS</w:t>
            </w:r>
            <w:r w:rsidRPr="00E1652A">
              <w:rPr>
                <w:rFonts w:hint="eastAsia"/>
              </w:rPr>
              <w:t>得分</w:t>
            </w:r>
          </w:p>
        </w:tc>
        <w:tc>
          <w:tcPr>
            <w:tcW w:w="1762" w:type="pct"/>
          </w:tcPr>
          <w:p w14:paraId="68B325F5" w14:textId="4E8A364B" w:rsidR="00A603ED" w:rsidRPr="00E1652A" w:rsidRDefault="00A603ED" w:rsidP="00F0648E">
            <w:pPr>
              <w:spacing w:line="300" w:lineRule="auto"/>
              <w:jc w:val="center"/>
            </w:pPr>
            <w:r w:rsidRPr="00E1652A">
              <w:rPr>
                <w:rFonts w:hint="eastAsia"/>
              </w:rPr>
              <w:t>与</w:t>
            </w:r>
            <w:r w:rsidRPr="00E1652A">
              <w:rPr>
                <w:rFonts w:hint="eastAsia"/>
              </w:rPr>
              <w:t>DiffSinger</w:t>
            </w:r>
            <w:r w:rsidRPr="00E1652A">
              <w:rPr>
                <w:rFonts w:hint="eastAsia"/>
              </w:rPr>
              <w:t>差异</w:t>
            </w:r>
          </w:p>
        </w:tc>
        <w:tc>
          <w:tcPr>
            <w:tcW w:w="814" w:type="pct"/>
          </w:tcPr>
          <w:p w14:paraId="3BC41360" w14:textId="7A234E7B" w:rsidR="00A603ED" w:rsidRPr="00E1652A" w:rsidRDefault="00A603ED" w:rsidP="00F0648E">
            <w:pPr>
              <w:spacing w:line="300" w:lineRule="auto"/>
              <w:jc w:val="center"/>
            </w:pPr>
            <w:r w:rsidRPr="00E1652A">
              <w:rPr>
                <w:rFonts w:hint="eastAsia"/>
              </w:rPr>
              <w:t>数据集</w:t>
            </w:r>
          </w:p>
        </w:tc>
      </w:tr>
      <w:tr w:rsidR="00E1652A" w:rsidRPr="00E1652A" w14:paraId="5CF2AAAF" w14:textId="77777777" w:rsidTr="00C7515B">
        <w:tc>
          <w:tcPr>
            <w:tcW w:w="1518" w:type="pct"/>
          </w:tcPr>
          <w:p w14:paraId="5C9B41E2" w14:textId="5DBD510A" w:rsidR="00A603ED" w:rsidRPr="00E1652A" w:rsidRDefault="00A603ED" w:rsidP="00F0648E">
            <w:pPr>
              <w:spacing w:line="300" w:lineRule="auto"/>
              <w:jc w:val="center"/>
            </w:pPr>
            <w:proofErr w:type="spellStart"/>
            <w:r w:rsidRPr="00E1652A">
              <w:t>DiffSpeech</w:t>
            </w:r>
            <w:proofErr w:type="spellEnd"/>
            <w:r w:rsidRPr="00E1652A">
              <w:t xml:space="preserve"> Naive</w:t>
            </w:r>
          </w:p>
        </w:tc>
        <w:tc>
          <w:tcPr>
            <w:tcW w:w="905" w:type="pct"/>
          </w:tcPr>
          <w:p w14:paraId="4B3B5457" w14:textId="0113BFEF" w:rsidR="00A603ED" w:rsidRPr="00E1652A" w:rsidRDefault="00A603ED" w:rsidP="00F0648E">
            <w:pPr>
              <w:spacing w:line="300" w:lineRule="auto"/>
              <w:jc w:val="center"/>
            </w:pPr>
            <w:r w:rsidRPr="00E1652A">
              <w:t>3.69±0.05</w:t>
            </w:r>
          </w:p>
        </w:tc>
        <w:tc>
          <w:tcPr>
            <w:tcW w:w="1762" w:type="pct"/>
          </w:tcPr>
          <w:p w14:paraId="3E1F7442" w14:textId="16ED8596" w:rsidR="00A603ED" w:rsidRPr="00E1652A" w:rsidRDefault="00A603ED" w:rsidP="00F0648E">
            <w:pPr>
              <w:spacing w:line="300" w:lineRule="auto"/>
              <w:jc w:val="center"/>
            </w:pPr>
            <w:r w:rsidRPr="00E1652A">
              <w:t>新增文本前端，</w:t>
            </w:r>
            <w:r w:rsidRPr="00E1652A">
              <w:t>k=70</w:t>
            </w:r>
          </w:p>
        </w:tc>
        <w:tc>
          <w:tcPr>
            <w:tcW w:w="814" w:type="pct"/>
          </w:tcPr>
          <w:p w14:paraId="57BBDBF8" w14:textId="791459E9" w:rsidR="00A603ED" w:rsidRPr="00E1652A" w:rsidRDefault="00A603ED" w:rsidP="00F0648E">
            <w:pPr>
              <w:spacing w:line="300" w:lineRule="auto"/>
              <w:jc w:val="center"/>
            </w:pPr>
            <w:proofErr w:type="spellStart"/>
            <w:r w:rsidRPr="00E1652A">
              <w:t>LJSpeech</w:t>
            </w:r>
            <w:proofErr w:type="spellEnd"/>
          </w:p>
        </w:tc>
      </w:tr>
      <w:tr w:rsidR="00E1652A" w:rsidRPr="00E1652A" w14:paraId="41E8599C" w14:textId="77777777" w:rsidTr="00C7515B">
        <w:tc>
          <w:tcPr>
            <w:tcW w:w="1518" w:type="pct"/>
          </w:tcPr>
          <w:p w14:paraId="648AE37F" w14:textId="2200B44A" w:rsidR="00A603ED" w:rsidRPr="00E1652A" w:rsidRDefault="00A603ED" w:rsidP="00F0648E">
            <w:pPr>
              <w:spacing w:line="300" w:lineRule="auto"/>
              <w:jc w:val="center"/>
            </w:pPr>
            <w:proofErr w:type="spellStart"/>
            <w:r w:rsidRPr="00E1652A">
              <w:lastRenderedPageBreak/>
              <w:t>DiffSpeech</w:t>
            </w:r>
            <w:proofErr w:type="spellEnd"/>
            <w:r w:rsidRPr="00E1652A">
              <w:t>浅扩散</w:t>
            </w:r>
          </w:p>
        </w:tc>
        <w:tc>
          <w:tcPr>
            <w:tcW w:w="905" w:type="pct"/>
          </w:tcPr>
          <w:p w14:paraId="3F467CDE" w14:textId="1D114A58" w:rsidR="00A603ED" w:rsidRPr="00E1652A" w:rsidRDefault="00A603ED" w:rsidP="00F0648E">
            <w:pPr>
              <w:spacing w:line="300" w:lineRule="auto"/>
              <w:jc w:val="center"/>
            </w:pPr>
            <w:r w:rsidRPr="00E1652A">
              <w:t>3.92±0.06</w:t>
            </w:r>
          </w:p>
        </w:tc>
        <w:tc>
          <w:tcPr>
            <w:tcW w:w="1762" w:type="pct"/>
          </w:tcPr>
          <w:p w14:paraId="0E31228C" w14:textId="618BB6CA" w:rsidR="00A603ED" w:rsidRPr="00E1652A" w:rsidRDefault="00A603ED" w:rsidP="00F0648E">
            <w:pPr>
              <w:spacing w:line="300" w:lineRule="auto"/>
              <w:jc w:val="center"/>
            </w:pPr>
            <w:r w:rsidRPr="00E1652A">
              <w:t>文本适配的边界预测</w:t>
            </w:r>
          </w:p>
        </w:tc>
        <w:tc>
          <w:tcPr>
            <w:tcW w:w="814" w:type="pct"/>
          </w:tcPr>
          <w:p w14:paraId="0E071CCB" w14:textId="2570B6BB" w:rsidR="00A603ED" w:rsidRPr="00E1652A" w:rsidRDefault="00A603ED" w:rsidP="00F0648E">
            <w:pPr>
              <w:spacing w:line="300" w:lineRule="auto"/>
              <w:jc w:val="center"/>
            </w:pPr>
            <w:proofErr w:type="spellStart"/>
            <w:r w:rsidRPr="00E1652A">
              <w:t>LJSpeech</w:t>
            </w:r>
            <w:proofErr w:type="spellEnd"/>
          </w:p>
        </w:tc>
      </w:tr>
      <w:tr w:rsidR="00E1652A" w:rsidRPr="00E1652A" w14:paraId="5F17A2CF" w14:textId="77777777" w:rsidTr="00C7515B">
        <w:tc>
          <w:tcPr>
            <w:tcW w:w="1518" w:type="pct"/>
          </w:tcPr>
          <w:p w14:paraId="09C2828D" w14:textId="20E64E2B" w:rsidR="00A603ED" w:rsidRPr="00E1652A" w:rsidRDefault="00A603ED" w:rsidP="00F0648E">
            <w:pPr>
              <w:spacing w:line="300" w:lineRule="auto"/>
              <w:jc w:val="center"/>
            </w:pPr>
            <w:proofErr w:type="spellStart"/>
            <w:r w:rsidRPr="00E1652A">
              <w:t>FastSpeech</w:t>
            </w:r>
            <w:proofErr w:type="spellEnd"/>
            <w:r w:rsidRPr="00E1652A">
              <w:t xml:space="preserve"> 2</w:t>
            </w:r>
          </w:p>
        </w:tc>
        <w:tc>
          <w:tcPr>
            <w:tcW w:w="905" w:type="pct"/>
          </w:tcPr>
          <w:p w14:paraId="06171CA4" w14:textId="6629B3C5" w:rsidR="00A603ED" w:rsidRPr="00E1652A" w:rsidRDefault="00A603ED" w:rsidP="00F0648E">
            <w:pPr>
              <w:spacing w:line="300" w:lineRule="auto"/>
              <w:jc w:val="center"/>
            </w:pPr>
            <w:r w:rsidRPr="00E1652A">
              <w:t>3.68±0.06</w:t>
            </w:r>
          </w:p>
        </w:tc>
        <w:tc>
          <w:tcPr>
            <w:tcW w:w="1762" w:type="pct"/>
          </w:tcPr>
          <w:p w14:paraId="3FB262A5" w14:textId="11615973" w:rsidR="00A603ED" w:rsidRPr="00E1652A" w:rsidRDefault="00A603ED" w:rsidP="00F0648E">
            <w:pPr>
              <w:spacing w:line="300" w:lineRule="auto"/>
              <w:jc w:val="center"/>
            </w:pPr>
            <w:r w:rsidRPr="00E1652A">
              <w:rPr>
                <w:rFonts w:hint="eastAsia"/>
              </w:rPr>
              <w:t>传统</w:t>
            </w:r>
            <w:r w:rsidRPr="00E1652A">
              <w:rPr>
                <w:rFonts w:hint="eastAsia"/>
              </w:rPr>
              <w:t>Transformer</w:t>
            </w:r>
            <w:r w:rsidRPr="00E1652A">
              <w:rPr>
                <w:rFonts w:hint="eastAsia"/>
              </w:rPr>
              <w:t>架构</w:t>
            </w:r>
          </w:p>
        </w:tc>
        <w:tc>
          <w:tcPr>
            <w:tcW w:w="814" w:type="pct"/>
          </w:tcPr>
          <w:p w14:paraId="397F2E15" w14:textId="29826F4E" w:rsidR="00A603ED" w:rsidRPr="00E1652A" w:rsidRDefault="00A603ED" w:rsidP="00F0648E">
            <w:pPr>
              <w:spacing w:line="300" w:lineRule="auto"/>
              <w:jc w:val="center"/>
            </w:pPr>
            <w:proofErr w:type="spellStart"/>
            <w:r w:rsidRPr="00E1652A">
              <w:t>LJSpeech</w:t>
            </w:r>
            <w:proofErr w:type="spellEnd"/>
          </w:p>
        </w:tc>
      </w:tr>
      <w:tr w:rsidR="00E1652A" w:rsidRPr="00E1652A" w14:paraId="33AEE144" w14:textId="77777777" w:rsidTr="00C7515B">
        <w:tc>
          <w:tcPr>
            <w:tcW w:w="1518" w:type="pct"/>
          </w:tcPr>
          <w:p w14:paraId="28CDCE78" w14:textId="5C20FBF7" w:rsidR="00A603ED" w:rsidRPr="00E1652A" w:rsidRDefault="00A603ED" w:rsidP="00F0648E">
            <w:pPr>
              <w:spacing w:line="300" w:lineRule="auto"/>
              <w:jc w:val="center"/>
            </w:pPr>
            <w:r w:rsidRPr="00E1652A">
              <w:t>Glow-TTS</w:t>
            </w:r>
          </w:p>
        </w:tc>
        <w:tc>
          <w:tcPr>
            <w:tcW w:w="905" w:type="pct"/>
          </w:tcPr>
          <w:p w14:paraId="7A76A150" w14:textId="6855E7D6" w:rsidR="00A603ED" w:rsidRPr="00E1652A" w:rsidRDefault="00A603ED" w:rsidP="00F0648E">
            <w:pPr>
              <w:spacing w:line="300" w:lineRule="auto"/>
              <w:jc w:val="center"/>
            </w:pPr>
            <w:r w:rsidRPr="00E1652A">
              <w:t>3.69±0.07</w:t>
            </w:r>
          </w:p>
        </w:tc>
        <w:tc>
          <w:tcPr>
            <w:tcW w:w="1762" w:type="pct"/>
          </w:tcPr>
          <w:p w14:paraId="34178475" w14:textId="1BA823DD" w:rsidR="00A603ED" w:rsidRPr="00E1652A" w:rsidRDefault="00A603ED" w:rsidP="00F0648E">
            <w:pPr>
              <w:spacing w:line="300" w:lineRule="auto"/>
              <w:jc w:val="center"/>
            </w:pPr>
            <w:r w:rsidRPr="00E1652A">
              <w:t>基于流的生成模型</w:t>
            </w:r>
          </w:p>
        </w:tc>
        <w:tc>
          <w:tcPr>
            <w:tcW w:w="814" w:type="pct"/>
          </w:tcPr>
          <w:p w14:paraId="054142DE" w14:textId="520D4D73" w:rsidR="00A603ED" w:rsidRPr="00E1652A" w:rsidRDefault="00A603ED" w:rsidP="00F0648E">
            <w:pPr>
              <w:spacing w:line="300" w:lineRule="auto"/>
              <w:jc w:val="center"/>
            </w:pPr>
            <w:proofErr w:type="spellStart"/>
            <w:r w:rsidRPr="00E1652A">
              <w:t>LJSpeech</w:t>
            </w:r>
            <w:proofErr w:type="spellEnd"/>
          </w:p>
        </w:tc>
      </w:tr>
    </w:tbl>
    <w:p w14:paraId="37A3E689" w14:textId="2EF9F058" w:rsidR="00C7515B" w:rsidRPr="00E1652A" w:rsidRDefault="00856A2A" w:rsidP="00856A2A">
      <w:pPr>
        <w:pStyle w:val="1"/>
        <w:spacing w:before="163" w:after="163"/>
      </w:pPr>
      <w:bookmarkStart w:id="49" w:name="_Toc201078658"/>
      <w:r>
        <w:rPr>
          <w:rFonts w:hint="eastAsia"/>
        </w:rPr>
        <w:t>五、</w:t>
      </w:r>
      <w:r w:rsidR="00C7515B" w:rsidRPr="00E1652A">
        <w:rPr>
          <w:rFonts w:hint="eastAsia"/>
        </w:rPr>
        <w:t>心得体会</w:t>
      </w:r>
      <w:bookmarkEnd w:id="49"/>
    </w:p>
    <w:p w14:paraId="5663398E" w14:textId="7C2157BE" w:rsidR="00C7515B" w:rsidRPr="00E1652A" w:rsidRDefault="00B46A94" w:rsidP="00856A2A">
      <w:pPr>
        <w:pStyle w:val="2"/>
        <w:spacing w:before="163" w:after="163"/>
      </w:pPr>
      <w:bookmarkStart w:id="50" w:name="_Toc201078659"/>
      <w:r w:rsidRPr="00E1652A">
        <w:rPr>
          <w:rFonts w:hint="eastAsia"/>
        </w:rPr>
        <w:t xml:space="preserve">5.1 </w:t>
      </w:r>
      <w:r w:rsidRPr="00E1652A">
        <w:rPr>
          <w:rFonts w:hint="eastAsia"/>
        </w:rPr>
        <w:t>扩散模型版本迭代价值</w:t>
      </w:r>
      <w:bookmarkEnd w:id="50"/>
    </w:p>
    <w:p w14:paraId="1B9C1CCE" w14:textId="25513486" w:rsidR="00B46A94" w:rsidRPr="00E1652A" w:rsidRDefault="00B46A94" w:rsidP="00052F43">
      <w:pPr>
        <w:spacing w:line="300" w:lineRule="auto"/>
        <w:ind w:firstLineChars="200" w:firstLine="480"/>
      </w:pPr>
      <w:r w:rsidRPr="00E1652A">
        <w:rPr>
          <w:rFonts w:hint="eastAsia"/>
        </w:rPr>
        <w:t>传统扩散模型从纯噪声生成需数百步，浅扩散通过轨迹交点分析，将起始点提前至</w:t>
      </w:r>
      <w:r w:rsidRPr="00E1652A">
        <w:rPr>
          <w:rFonts w:hint="eastAsia"/>
        </w:rPr>
        <w:t>k=54</w:t>
      </w:r>
      <w:r w:rsidRPr="00E1652A">
        <w:rPr>
          <w:rFonts w:hint="eastAsia"/>
        </w:rPr>
        <w:t>步，实现</w:t>
      </w:r>
      <w:r w:rsidRPr="00E1652A">
        <w:rPr>
          <w:rFonts w:hint="eastAsia"/>
        </w:rPr>
        <w:t xml:space="preserve"> "</w:t>
      </w:r>
      <w:r w:rsidRPr="00E1652A">
        <w:rPr>
          <w:rFonts w:hint="eastAsia"/>
        </w:rPr>
        <w:t>热启动</w:t>
      </w:r>
      <w:r w:rsidRPr="00E1652A">
        <w:rPr>
          <w:rFonts w:hint="eastAsia"/>
        </w:rPr>
        <w:t xml:space="preserve">" </w:t>
      </w:r>
      <w:r w:rsidRPr="00E1652A">
        <w:rPr>
          <w:rFonts w:hint="eastAsia"/>
        </w:rPr>
        <w:t>生成；该机制在不损失质量的前提下，将推理时间缩短近一半，为实时</w:t>
      </w:r>
      <w:r w:rsidRPr="00E1652A">
        <w:rPr>
          <w:rFonts w:hint="eastAsia"/>
        </w:rPr>
        <w:t>SVS</w:t>
      </w:r>
      <w:r w:rsidRPr="00E1652A">
        <w:rPr>
          <w:rFonts w:hint="eastAsia"/>
        </w:rPr>
        <w:t>应用（如虚拟歌手）奠定基础。针对</w:t>
      </w:r>
      <w:proofErr w:type="spellStart"/>
      <w:r w:rsidRPr="00E1652A">
        <w:rPr>
          <w:rFonts w:hint="eastAsia"/>
        </w:rPr>
        <w:t>OpenCpop</w:t>
      </w:r>
      <w:proofErr w:type="spellEnd"/>
      <w:r w:rsidRPr="00E1652A">
        <w:rPr>
          <w:rFonts w:hint="eastAsia"/>
        </w:rPr>
        <w:t>数据集设计的级联、端到端版本，反映了不同应用场景的需求。</w:t>
      </w:r>
    </w:p>
    <w:p w14:paraId="7CBFC4C0" w14:textId="06DC08FA" w:rsidR="00B46A94" w:rsidRPr="00E1652A" w:rsidRDefault="004B101E" w:rsidP="00856A2A">
      <w:pPr>
        <w:pStyle w:val="2"/>
        <w:spacing w:before="163" w:after="163"/>
      </w:pPr>
      <w:bookmarkStart w:id="51" w:name="_Toc201078660"/>
      <w:r w:rsidRPr="00E1652A">
        <w:rPr>
          <w:rFonts w:hint="eastAsia"/>
        </w:rPr>
        <w:t xml:space="preserve">5.2 </w:t>
      </w:r>
      <w:r w:rsidRPr="00E1652A">
        <w:rPr>
          <w:rFonts w:hint="eastAsia"/>
        </w:rPr>
        <w:t>未来版本优化</w:t>
      </w:r>
      <w:bookmarkEnd w:id="51"/>
    </w:p>
    <w:p w14:paraId="3B45116F" w14:textId="543A3E51" w:rsidR="00937D59" w:rsidRPr="00376336" w:rsidRDefault="004B101E" w:rsidP="00937D59">
      <w:pPr>
        <w:spacing w:line="300" w:lineRule="auto"/>
        <w:ind w:firstLineChars="200" w:firstLine="480"/>
      </w:pPr>
      <w:r w:rsidRPr="00E1652A">
        <w:rPr>
          <w:rFonts w:hint="eastAsia"/>
        </w:rPr>
        <w:t>开发支持</w:t>
      </w:r>
      <w:r w:rsidRPr="00E1652A">
        <w:rPr>
          <w:rFonts w:hint="eastAsia"/>
        </w:rPr>
        <w:t>SVS/TTS</w:t>
      </w:r>
      <w:r w:rsidRPr="00E1652A">
        <w:rPr>
          <w:rFonts w:hint="eastAsia"/>
        </w:rPr>
        <w:t>的统一扩散框架，共享编码器与扩散核心，降低多任务部署成本，论文</w:t>
      </w:r>
      <w:r w:rsidRPr="00E1652A">
        <w:t>中</w:t>
      </w:r>
      <w:proofErr w:type="spellStart"/>
      <w:r w:rsidRPr="00E1652A">
        <w:t>DiffSpeech</w:t>
      </w:r>
      <w:proofErr w:type="spellEnd"/>
      <w:r w:rsidRPr="00E1652A">
        <w:t>的成功验证了该思路的可行性</w:t>
      </w:r>
      <w:r w:rsidRPr="00E1652A">
        <w:rPr>
          <w:rFonts w:hint="eastAsia"/>
        </w:rPr>
        <w:t>；通过知识蒸馏将</w:t>
      </w:r>
      <w:r w:rsidRPr="00E1652A">
        <w:rPr>
          <w:rFonts w:hint="eastAsia"/>
        </w:rPr>
        <w:t>26.74M</w:t>
      </w:r>
      <w:r w:rsidRPr="00E1652A">
        <w:rPr>
          <w:rFonts w:hint="eastAsia"/>
        </w:rPr>
        <w:t>参数的</w:t>
      </w:r>
      <w:proofErr w:type="spellStart"/>
      <w:r w:rsidRPr="00E1652A">
        <w:rPr>
          <w:rFonts w:hint="eastAsia"/>
        </w:rPr>
        <w:t>DiffSinger</w:t>
      </w:r>
      <w:proofErr w:type="spellEnd"/>
      <w:r w:rsidRPr="00E1652A">
        <w:rPr>
          <w:rFonts w:hint="eastAsia"/>
        </w:rPr>
        <w:t>压缩至</w:t>
      </w:r>
      <w:r w:rsidRPr="00E1652A">
        <w:rPr>
          <w:rFonts w:hint="eastAsia"/>
        </w:rPr>
        <w:t>10M</w:t>
      </w:r>
      <w:r w:rsidRPr="00E1652A">
        <w:rPr>
          <w:rFonts w:hint="eastAsia"/>
        </w:rPr>
        <w:t>以内，适配边缘设备等；基于</w:t>
      </w:r>
      <w:proofErr w:type="spellStart"/>
      <w:r w:rsidRPr="00E1652A">
        <w:rPr>
          <w:rFonts w:hint="eastAsia"/>
        </w:rPr>
        <w:t>OpenCpop</w:t>
      </w:r>
      <w:proofErr w:type="spellEnd"/>
      <w:r w:rsidRPr="00E1652A">
        <w:rPr>
          <w:rFonts w:hint="eastAsia"/>
        </w:rPr>
        <w:t>的中文处理经验，开发支持日</w:t>
      </w:r>
      <w:r w:rsidR="00376336">
        <w:rPr>
          <w:rFonts w:hint="eastAsia"/>
        </w:rPr>
        <w:t>、</w:t>
      </w:r>
      <w:r w:rsidRPr="00E1652A">
        <w:rPr>
          <w:rFonts w:hint="eastAsia"/>
        </w:rPr>
        <w:t>韩等东亚语言的</w:t>
      </w:r>
      <w:r w:rsidRPr="00E1652A">
        <w:rPr>
          <w:rFonts w:hint="eastAsia"/>
        </w:rPr>
        <w:t>SVS</w:t>
      </w:r>
      <w:r w:rsidRPr="00E1652A">
        <w:rPr>
          <w:rFonts w:hint="eastAsia"/>
        </w:rPr>
        <w:t>版本，重点解决不同语言韵律特征对扩散轨迹交点预测的影响，等等。</w:t>
      </w:r>
    </w:p>
    <w:p w14:paraId="1F2BCC02" w14:textId="10F9A4F6" w:rsidR="00342159" w:rsidRPr="00E1652A" w:rsidRDefault="00937D59" w:rsidP="00052F43">
      <w:pPr>
        <w:spacing w:line="300" w:lineRule="auto"/>
        <w:ind w:firstLineChars="200" w:firstLine="480"/>
      </w:pPr>
      <w:r>
        <w:rPr>
          <w:rFonts w:hint="eastAsia"/>
        </w:rPr>
        <w:t>综上所述，</w:t>
      </w:r>
      <w:r w:rsidR="002C6997" w:rsidRPr="00E1652A">
        <w:rPr>
          <w:rFonts w:hint="eastAsia"/>
        </w:rPr>
        <w:t>本实验通过分析</w:t>
      </w:r>
      <w:proofErr w:type="spellStart"/>
      <w:r w:rsidR="002C6997" w:rsidRPr="00E1652A">
        <w:rPr>
          <w:rFonts w:hint="eastAsia"/>
        </w:rPr>
        <w:t>DiffSinger</w:t>
      </w:r>
      <w:proofErr w:type="spellEnd"/>
      <w:r w:rsidR="002C6997" w:rsidRPr="00E1652A">
        <w:rPr>
          <w:rFonts w:hint="eastAsia"/>
        </w:rPr>
        <w:t>在</w:t>
      </w:r>
      <w:r w:rsidR="002C6997" w:rsidRPr="00E1652A">
        <w:rPr>
          <w:rFonts w:hint="eastAsia"/>
        </w:rPr>
        <w:t>SVS</w:t>
      </w:r>
      <w:r w:rsidR="002C6997" w:rsidRPr="00E1652A">
        <w:rPr>
          <w:rFonts w:hint="eastAsia"/>
        </w:rPr>
        <w:t>和</w:t>
      </w:r>
      <w:r w:rsidR="002C6997" w:rsidRPr="00E1652A">
        <w:rPr>
          <w:rFonts w:hint="eastAsia"/>
        </w:rPr>
        <w:t>TTS</w:t>
      </w:r>
      <w:r w:rsidR="002C6997" w:rsidRPr="00E1652A">
        <w:rPr>
          <w:rFonts w:hint="eastAsia"/>
        </w:rPr>
        <w:t>任务的多个技术版本，验证了扩散模型在语音生成领域的可扩展性，从</w:t>
      </w:r>
      <w:r w:rsidR="002C6997" w:rsidRPr="00E1652A">
        <w:rPr>
          <w:rFonts w:hint="eastAsia"/>
        </w:rPr>
        <w:t>Naive</w:t>
      </w:r>
      <w:r w:rsidR="002C6997" w:rsidRPr="00E1652A">
        <w:rPr>
          <w:rFonts w:hint="eastAsia"/>
        </w:rPr>
        <w:t>扩散（基础功能）到浅扩散（效率优化），再到</w:t>
      </w:r>
      <w:r w:rsidR="002C6997" w:rsidRPr="00E1652A">
        <w:rPr>
          <w:rFonts w:hint="eastAsia"/>
        </w:rPr>
        <w:t>PNDM</w:t>
      </w:r>
      <w:r w:rsidR="002C6997" w:rsidRPr="00E1652A">
        <w:rPr>
          <w:rFonts w:hint="eastAsia"/>
        </w:rPr>
        <w:t>或级联</w:t>
      </w:r>
      <w:r w:rsidR="00376336">
        <w:rPr>
          <w:rFonts w:hint="eastAsia"/>
        </w:rPr>
        <w:t>。</w:t>
      </w:r>
      <w:proofErr w:type="spellStart"/>
      <w:r w:rsidR="00342159" w:rsidRPr="00E1652A">
        <w:t>DiffSinger</w:t>
      </w:r>
      <w:proofErr w:type="spellEnd"/>
      <w:r w:rsidR="00342159" w:rsidRPr="00E1652A">
        <w:t>和</w:t>
      </w:r>
      <w:proofErr w:type="spellStart"/>
      <w:r w:rsidR="00342159" w:rsidRPr="00E1652A">
        <w:t>DiffSpeech</w:t>
      </w:r>
      <w:proofErr w:type="spellEnd"/>
      <w:r w:rsidR="00342159" w:rsidRPr="00E1652A">
        <w:t>的创新性浅层扩散机制有效地解决了传统扩散模型速度慢的问题，同时提升了语音质量，在歌唱合成和语音合成任务中均取得了显著优势</w:t>
      </w:r>
      <w:r w:rsidR="00342159" w:rsidRPr="00E1652A">
        <w:rPr>
          <w:rFonts w:hint="eastAsia"/>
        </w:rPr>
        <w:t>。</w:t>
      </w:r>
    </w:p>
    <w:p w14:paraId="4CE129D3" w14:textId="6E3E23FE" w:rsidR="002C6997" w:rsidRPr="00E1652A" w:rsidRDefault="002C6997" w:rsidP="00052F43">
      <w:pPr>
        <w:spacing w:line="300" w:lineRule="auto"/>
        <w:ind w:firstLineChars="200" w:firstLine="480"/>
      </w:pPr>
    </w:p>
    <w:p w14:paraId="46521827" w14:textId="5714C5E6" w:rsidR="00B46A94" w:rsidRDefault="00A13537" w:rsidP="007B62C4">
      <w:pPr>
        <w:pStyle w:val="1"/>
        <w:spacing w:before="163" w:after="163"/>
      </w:pPr>
      <w:bookmarkStart w:id="52" w:name="_Toc201078661"/>
      <w:r>
        <w:rPr>
          <w:rFonts w:hint="eastAsia"/>
        </w:rPr>
        <w:t>参考文献</w:t>
      </w:r>
      <w:bookmarkEnd w:id="52"/>
    </w:p>
    <w:p w14:paraId="348D2646" w14:textId="4EDDF5F7" w:rsidR="00A13537" w:rsidRDefault="00425482" w:rsidP="00A13537">
      <w:pPr>
        <w:spacing w:line="300" w:lineRule="auto"/>
      </w:pPr>
      <w:r>
        <w:rPr>
          <w:rFonts w:hint="eastAsia"/>
        </w:rPr>
        <w:t>DOI</w:t>
      </w:r>
      <w:r>
        <w:rPr>
          <w:rFonts w:hint="eastAsia"/>
        </w:rPr>
        <w:t>：</w:t>
      </w:r>
      <w:hyperlink r:id="rId37" w:history="1">
        <w:r w:rsidR="006448AB" w:rsidRPr="0087776B">
          <w:rPr>
            <w:rStyle w:val="af6"/>
          </w:rPr>
          <w:t>https://arxiv.org/abs/2105.02446</w:t>
        </w:r>
      </w:hyperlink>
    </w:p>
    <w:p w14:paraId="5E213FF2" w14:textId="0833B9BE" w:rsidR="00425482" w:rsidRDefault="00425482" w:rsidP="007B62C4">
      <w:pPr>
        <w:pStyle w:val="1"/>
        <w:spacing w:before="163" w:after="163"/>
      </w:pPr>
      <w:bookmarkStart w:id="53" w:name="_Toc201078662"/>
      <w:r w:rsidRPr="00425482">
        <w:rPr>
          <w:rFonts w:hint="eastAsia"/>
        </w:rPr>
        <w:t>开源代码的地址</w:t>
      </w:r>
      <w:bookmarkEnd w:id="53"/>
    </w:p>
    <w:p w14:paraId="22D102C2" w14:textId="1EF9BDAF" w:rsidR="00425482" w:rsidRDefault="007B62C4" w:rsidP="00A13537">
      <w:pPr>
        <w:spacing w:line="300" w:lineRule="auto"/>
      </w:pPr>
      <w:hyperlink r:id="rId38" w:history="1">
        <w:r w:rsidRPr="0087776B">
          <w:rPr>
            <w:rStyle w:val="af6"/>
          </w:rPr>
          <w:t>https://github.com/MoonInTheRiver/DiffSinger</w:t>
        </w:r>
      </w:hyperlink>
    </w:p>
    <w:p w14:paraId="13B54796" w14:textId="77777777" w:rsidR="00425482" w:rsidRPr="00425482" w:rsidRDefault="00425482" w:rsidP="00A13537">
      <w:pPr>
        <w:spacing w:line="300" w:lineRule="auto"/>
      </w:pPr>
    </w:p>
    <w:sectPr w:rsidR="00425482" w:rsidRPr="00425482" w:rsidSect="002F0F2F">
      <w:footerReference w:type="default" r:id="rId39"/>
      <w:pgSz w:w="11906" w:h="16838"/>
      <w:pgMar w:top="1440" w:right="1800" w:bottom="1440" w:left="1800" w:header="851" w:footer="850" w:gutter="0"/>
      <w:pgNumType w:fmt="numberInDash"/>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E4F86D" w14:textId="77777777" w:rsidR="00F4495C" w:rsidRDefault="00F4495C" w:rsidP="002F0F2F">
      <w:r>
        <w:separator/>
      </w:r>
    </w:p>
  </w:endnote>
  <w:endnote w:type="continuationSeparator" w:id="0">
    <w:p w14:paraId="3A2B476E" w14:textId="77777777" w:rsidR="00F4495C" w:rsidRDefault="00F4495C" w:rsidP="002F0F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57842226"/>
      <w:docPartObj>
        <w:docPartGallery w:val="Page Numbers (Bottom of Page)"/>
        <w:docPartUnique/>
      </w:docPartObj>
    </w:sdtPr>
    <w:sdtContent>
      <w:p w14:paraId="4A2E81F9" w14:textId="609BBC4A" w:rsidR="002F0F2F" w:rsidRDefault="002F0F2F">
        <w:pPr>
          <w:pStyle w:val="af4"/>
          <w:jc w:val="right"/>
        </w:pPr>
        <w:r w:rsidRPr="002F0F2F">
          <w:rPr>
            <w:rFonts w:ascii="宋体" w:hAnsi="宋体"/>
          </w:rPr>
          <w:fldChar w:fldCharType="begin"/>
        </w:r>
        <w:r w:rsidRPr="002F0F2F">
          <w:rPr>
            <w:rFonts w:ascii="宋体" w:hAnsi="宋体"/>
          </w:rPr>
          <w:instrText>PAGE   \* MERGEFORMAT</w:instrText>
        </w:r>
        <w:r w:rsidRPr="002F0F2F">
          <w:rPr>
            <w:rFonts w:ascii="宋体" w:hAnsi="宋体"/>
          </w:rPr>
          <w:fldChar w:fldCharType="separate"/>
        </w:r>
        <w:r w:rsidRPr="002F0F2F">
          <w:rPr>
            <w:rFonts w:ascii="宋体" w:hAnsi="宋体"/>
            <w:lang w:val="zh-CN"/>
          </w:rPr>
          <w:t>2</w:t>
        </w:r>
        <w:r w:rsidRPr="002F0F2F">
          <w:rPr>
            <w:rFonts w:ascii="宋体" w:hAnsi="宋体"/>
          </w:rPr>
          <w:fldChar w:fldCharType="end"/>
        </w:r>
      </w:p>
    </w:sdtContent>
  </w:sdt>
  <w:p w14:paraId="76AFDDB9" w14:textId="77777777" w:rsidR="002F0F2F" w:rsidRDefault="002F0F2F">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650893" w14:textId="77777777" w:rsidR="00F4495C" w:rsidRDefault="00F4495C" w:rsidP="002F0F2F">
      <w:r>
        <w:separator/>
      </w:r>
    </w:p>
  </w:footnote>
  <w:footnote w:type="continuationSeparator" w:id="0">
    <w:p w14:paraId="42561DEC" w14:textId="77777777" w:rsidR="00F4495C" w:rsidRDefault="00F4495C" w:rsidP="002F0F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183DEF"/>
    <w:multiLevelType w:val="hybridMultilevel"/>
    <w:tmpl w:val="91D40862"/>
    <w:lvl w:ilvl="0" w:tplc="5986C3FE">
      <w:start w:val="1"/>
      <w:numFmt w:val="japaneseCounting"/>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C397CDB"/>
    <w:multiLevelType w:val="hybridMultilevel"/>
    <w:tmpl w:val="DB002800"/>
    <w:lvl w:ilvl="0" w:tplc="E57C89F4">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F203A45"/>
    <w:multiLevelType w:val="hybridMultilevel"/>
    <w:tmpl w:val="C42E9546"/>
    <w:lvl w:ilvl="0" w:tplc="F6D0124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26A3E0F"/>
    <w:multiLevelType w:val="multilevel"/>
    <w:tmpl w:val="E7F8A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3C4BA7"/>
    <w:multiLevelType w:val="multilevel"/>
    <w:tmpl w:val="34EA7E2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74BC2EBD"/>
    <w:multiLevelType w:val="hybridMultilevel"/>
    <w:tmpl w:val="EC1695AC"/>
    <w:lvl w:ilvl="0" w:tplc="96C22CE0">
      <w:start w:val="1"/>
      <w:numFmt w:val="japaneseCounting"/>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7CC44D55"/>
    <w:multiLevelType w:val="multilevel"/>
    <w:tmpl w:val="1A325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2890773">
    <w:abstractNumId w:val="5"/>
  </w:num>
  <w:num w:numId="2" w16cid:durableId="328213236">
    <w:abstractNumId w:val="0"/>
  </w:num>
  <w:num w:numId="3" w16cid:durableId="1600987993">
    <w:abstractNumId w:val="4"/>
  </w:num>
  <w:num w:numId="4" w16cid:durableId="1778327036">
    <w:abstractNumId w:val="1"/>
  </w:num>
  <w:num w:numId="5" w16cid:durableId="1272740915">
    <w:abstractNumId w:val="2"/>
  </w:num>
  <w:num w:numId="6" w16cid:durableId="1176000997">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7" w16cid:durableId="68114540">
    <w:abstractNumId w:val="3"/>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proofState w:spelling="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EC8"/>
    <w:rsid w:val="00007292"/>
    <w:rsid w:val="0002292C"/>
    <w:rsid w:val="0003648A"/>
    <w:rsid w:val="00047613"/>
    <w:rsid w:val="00052F43"/>
    <w:rsid w:val="00066099"/>
    <w:rsid w:val="00073E82"/>
    <w:rsid w:val="00082BE9"/>
    <w:rsid w:val="000912CE"/>
    <w:rsid w:val="0009514E"/>
    <w:rsid w:val="0009781A"/>
    <w:rsid w:val="000A4659"/>
    <w:rsid w:val="000A5D53"/>
    <w:rsid w:val="000B48A7"/>
    <w:rsid w:val="000C553C"/>
    <w:rsid w:val="00100714"/>
    <w:rsid w:val="001023C7"/>
    <w:rsid w:val="00104AAF"/>
    <w:rsid w:val="0011537F"/>
    <w:rsid w:val="001359E2"/>
    <w:rsid w:val="00137F66"/>
    <w:rsid w:val="00137FCC"/>
    <w:rsid w:val="00152203"/>
    <w:rsid w:val="0017345A"/>
    <w:rsid w:val="00174646"/>
    <w:rsid w:val="00181319"/>
    <w:rsid w:val="00181B30"/>
    <w:rsid w:val="001A0550"/>
    <w:rsid w:val="001B3502"/>
    <w:rsid w:val="001E565E"/>
    <w:rsid w:val="001F4CE9"/>
    <w:rsid w:val="00237724"/>
    <w:rsid w:val="00245C39"/>
    <w:rsid w:val="00275306"/>
    <w:rsid w:val="002865D1"/>
    <w:rsid w:val="00295D83"/>
    <w:rsid w:val="002B384A"/>
    <w:rsid w:val="002C6997"/>
    <w:rsid w:val="002D5174"/>
    <w:rsid w:val="002F0F2F"/>
    <w:rsid w:val="002F7F89"/>
    <w:rsid w:val="003176C3"/>
    <w:rsid w:val="00322B5C"/>
    <w:rsid w:val="00332F98"/>
    <w:rsid w:val="00342159"/>
    <w:rsid w:val="00345A24"/>
    <w:rsid w:val="00365BA1"/>
    <w:rsid w:val="00367FE7"/>
    <w:rsid w:val="00376336"/>
    <w:rsid w:val="00383EED"/>
    <w:rsid w:val="003A71E4"/>
    <w:rsid w:val="003A7C6F"/>
    <w:rsid w:val="003B456A"/>
    <w:rsid w:val="003C05F8"/>
    <w:rsid w:val="003C4385"/>
    <w:rsid w:val="003C670A"/>
    <w:rsid w:val="003D1076"/>
    <w:rsid w:val="003D4EC8"/>
    <w:rsid w:val="00402849"/>
    <w:rsid w:val="00425482"/>
    <w:rsid w:val="004323DA"/>
    <w:rsid w:val="00443690"/>
    <w:rsid w:val="00443820"/>
    <w:rsid w:val="00445E02"/>
    <w:rsid w:val="00453015"/>
    <w:rsid w:val="00460C34"/>
    <w:rsid w:val="00491265"/>
    <w:rsid w:val="004B101E"/>
    <w:rsid w:val="004B5847"/>
    <w:rsid w:val="004C1604"/>
    <w:rsid w:val="004D3800"/>
    <w:rsid w:val="004E5CDB"/>
    <w:rsid w:val="004E6692"/>
    <w:rsid w:val="00504FA4"/>
    <w:rsid w:val="00513E66"/>
    <w:rsid w:val="00516EA1"/>
    <w:rsid w:val="005324AF"/>
    <w:rsid w:val="0055693B"/>
    <w:rsid w:val="00557DAA"/>
    <w:rsid w:val="00557F71"/>
    <w:rsid w:val="0057635E"/>
    <w:rsid w:val="00580E55"/>
    <w:rsid w:val="00583C57"/>
    <w:rsid w:val="005C2483"/>
    <w:rsid w:val="005E25BD"/>
    <w:rsid w:val="005E6D79"/>
    <w:rsid w:val="005F1ED3"/>
    <w:rsid w:val="006004BD"/>
    <w:rsid w:val="006237E6"/>
    <w:rsid w:val="00630063"/>
    <w:rsid w:val="00631068"/>
    <w:rsid w:val="006448AB"/>
    <w:rsid w:val="00652AB9"/>
    <w:rsid w:val="00657A4D"/>
    <w:rsid w:val="006669C8"/>
    <w:rsid w:val="00673586"/>
    <w:rsid w:val="00675618"/>
    <w:rsid w:val="00687AC5"/>
    <w:rsid w:val="006B4E85"/>
    <w:rsid w:val="006B78C3"/>
    <w:rsid w:val="006C6C67"/>
    <w:rsid w:val="006F240B"/>
    <w:rsid w:val="00707458"/>
    <w:rsid w:val="0070772C"/>
    <w:rsid w:val="00722934"/>
    <w:rsid w:val="007457F2"/>
    <w:rsid w:val="00753B4E"/>
    <w:rsid w:val="00780920"/>
    <w:rsid w:val="007878AC"/>
    <w:rsid w:val="007A301F"/>
    <w:rsid w:val="007B62C4"/>
    <w:rsid w:val="007D73E0"/>
    <w:rsid w:val="007E2534"/>
    <w:rsid w:val="007F63A8"/>
    <w:rsid w:val="007F73F5"/>
    <w:rsid w:val="00800B77"/>
    <w:rsid w:val="00802B46"/>
    <w:rsid w:val="008040D2"/>
    <w:rsid w:val="00804EA4"/>
    <w:rsid w:val="00806260"/>
    <w:rsid w:val="008276EA"/>
    <w:rsid w:val="0083791E"/>
    <w:rsid w:val="00842BE5"/>
    <w:rsid w:val="00843069"/>
    <w:rsid w:val="00851B14"/>
    <w:rsid w:val="0085336F"/>
    <w:rsid w:val="00856A2A"/>
    <w:rsid w:val="00865D0E"/>
    <w:rsid w:val="00871851"/>
    <w:rsid w:val="00874A8F"/>
    <w:rsid w:val="00891A2E"/>
    <w:rsid w:val="008A60AF"/>
    <w:rsid w:val="008C22A1"/>
    <w:rsid w:val="008C5D1E"/>
    <w:rsid w:val="008D61B3"/>
    <w:rsid w:val="008F35F1"/>
    <w:rsid w:val="0090487A"/>
    <w:rsid w:val="009139D1"/>
    <w:rsid w:val="00915FD6"/>
    <w:rsid w:val="00937D59"/>
    <w:rsid w:val="00961A56"/>
    <w:rsid w:val="009742E5"/>
    <w:rsid w:val="00977750"/>
    <w:rsid w:val="00984629"/>
    <w:rsid w:val="00992444"/>
    <w:rsid w:val="009A0420"/>
    <w:rsid w:val="009A1FA8"/>
    <w:rsid w:val="009A2EE3"/>
    <w:rsid w:val="009A4CEA"/>
    <w:rsid w:val="009A66FE"/>
    <w:rsid w:val="009C6CA2"/>
    <w:rsid w:val="009D6D43"/>
    <w:rsid w:val="009D7DEA"/>
    <w:rsid w:val="009E0828"/>
    <w:rsid w:val="009E618F"/>
    <w:rsid w:val="009E621B"/>
    <w:rsid w:val="009E7235"/>
    <w:rsid w:val="009F1782"/>
    <w:rsid w:val="00A010D2"/>
    <w:rsid w:val="00A10791"/>
    <w:rsid w:val="00A13537"/>
    <w:rsid w:val="00A24B97"/>
    <w:rsid w:val="00A33985"/>
    <w:rsid w:val="00A603ED"/>
    <w:rsid w:val="00A635E2"/>
    <w:rsid w:val="00A96EDD"/>
    <w:rsid w:val="00AA4563"/>
    <w:rsid w:val="00AA4C41"/>
    <w:rsid w:val="00AB60A1"/>
    <w:rsid w:val="00AD28C6"/>
    <w:rsid w:val="00AF3E0D"/>
    <w:rsid w:val="00AF66AB"/>
    <w:rsid w:val="00B30A21"/>
    <w:rsid w:val="00B444E8"/>
    <w:rsid w:val="00B46A94"/>
    <w:rsid w:val="00B518FB"/>
    <w:rsid w:val="00B548AE"/>
    <w:rsid w:val="00B565A9"/>
    <w:rsid w:val="00B607FC"/>
    <w:rsid w:val="00B64841"/>
    <w:rsid w:val="00B663C7"/>
    <w:rsid w:val="00B73845"/>
    <w:rsid w:val="00B74467"/>
    <w:rsid w:val="00B829E7"/>
    <w:rsid w:val="00B86CBC"/>
    <w:rsid w:val="00B90B02"/>
    <w:rsid w:val="00BB0D5B"/>
    <w:rsid w:val="00BB2406"/>
    <w:rsid w:val="00BD53F6"/>
    <w:rsid w:val="00BD7EA7"/>
    <w:rsid w:val="00BE0790"/>
    <w:rsid w:val="00BF267E"/>
    <w:rsid w:val="00C04E6E"/>
    <w:rsid w:val="00C1655D"/>
    <w:rsid w:val="00C27427"/>
    <w:rsid w:val="00C377FA"/>
    <w:rsid w:val="00C47E4D"/>
    <w:rsid w:val="00C50DED"/>
    <w:rsid w:val="00C72CD8"/>
    <w:rsid w:val="00C7515B"/>
    <w:rsid w:val="00CA2D91"/>
    <w:rsid w:val="00CB1D27"/>
    <w:rsid w:val="00CB2199"/>
    <w:rsid w:val="00CB34B5"/>
    <w:rsid w:val="00CC0B5B"/>
    <w:rsid w:val="00CE54E9"/>
    <w:rsid w:val="00CF6855"/>
    <w:rsid w:val="00CF74FD"/>
    <w:rsid w:val="00D05FC4"/>
    <w:rsid w:val="00D13357"/>
    <w:rsid w:val="00D22487"/>
    <w:rsid w:val="00D34CEC"/>
    <w:rsid w:val="00D4006B"/>
    <w:rsid w:val="00D66401"/>
    <w:rsid w:val="00D70FEB"/>
    <w:rsid w:val="00D828B5"/>
    <w:rsid w:val="00D92459"/>
    <w:rsid w:val="00D953F3"/>
    <w:rsid w:val="00DA472F"/>
    <w:rsid w:val="00DA7E2C"/>
    <w:rsid w:val="00DB1B81"/>
    <w:rsid w:val="00DB6C77"/>
    <w:rsid w:val="00DC1928"/>
    <w:rsid w:val="00DC5629"/>
    <w:rsid w:val="00DC62A6"/>
    <w:rsid w:val="00DD12A9"/>
    <w:rsid w:val="00DD7461"/>
    <w:rsid w:val="00DF095C"/>
    <w:rsid w:val="00DF2267"/>
    <w:rsid w:val="00DF3ED5"/>
    <w:rsid w:val="00E04C38"/>
    <w:rsid w:val="00E100D0"/>
    <w:rsid w:val="00E11FEE"/>
    <w:rsid w:val="00E146B5"/>
    <w:rsid w:val="00E1652A"/>
    <w:rsid w:val="00E2018E"/>
    <w:rsid w:val="00E22F3E"/>
    <w:rsid w:val="00E24F8E"/>
    <w:rsid w:val="00E30296"/>
    <w:rsid w:val="00E330CC"/>
    <w:rsid w:val="00E72630"/>
    <w:rsid w:val="00E73452"/>
    <w:rsid w:val="00E76264"/>
    <w:rsid w:val="00E87CA0"/>
    <w:rsid w:val="00E911BA"/>
    <w:rsid w:val="00EA66E4"/>
    <w:rsid w:val="00EB07E0"/>
    <w:rsid w:val="00EC0079"/>
    <w:rsid w:val="00ED1AA7"/>
    <w:rsid w:val="00ED46CB"/>
    <w:rsid w:val="00F0648E"/>
    <w:rsid w:val="00F3644D"/>
    <w:rsid w:val="00F4495C"/>
    <w:rsid w:val="00F4520E"/>
    <w:rsid w:val="00F51B68"/>
    <w:rsid w:val="00F53641"/>
    <w:rsid w:val="00F6587A"/>
    <w:rsid w:val="00F85936"/>
    <w:rsid w:val="00FB3F6B"/>
    <w:rsid w:val="00FF4080"/>
    <w:rsid w:val="00FF61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AC4F64"/>
  <w15:chartTrackingRefBased/>
  <w15:docId w15:val="{CA0DDE28-43E1-40EC-A949-A5A967FF6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2"/>
    <w:next w:val="a"/>
    <w:link w:val="10"/>
    <w:uiPriority w:val="9"/>
    <w:qFormat/>
    <w:rsid w:val="009D6D43"/>
    <w:pPr>
      <w:outlineLvl w:val="0"/>
    </w:pPr>
    <w:rPr>
      <w:rFonts w:eastAsia="黑体"/>
    </w:rPr>
  </w:style>
  <w:style w:type="paragraph" w:styleId="2">
    <w:name w:val="heading 2"/>
    <w:basedOn w:val="a"/>
    <w:next w:val="a"/>
    <w:link w:val="20"/>
    <w:uiPriority w:val="9"/>
    <w:unhideWhenUsed/>
    <w:qFormat/>
    <w:rsid w:val="00237724"/>
    <w:pPr>
      <w:keepNext/>
      <w:keepLines/>
      <w:spacing w:beforeLines="50" w:before="50" w:afterLines="50" w:after="50"/>
      <w:outlineLvl w:val="1"/>
    </w:pPr>
    <w:rPr>
      <w:rFonts w:cstheme="majorBidi"/>
      <w:color w:val="000000" w:themeColor="text1"/>
      <w:sz w:val="28"/>
      <w:szCs w:val="24"/>
    </w:rPr>
  </w:style>
  <w:style w:type="paragraph" w:styleId="3">
    <w:name w:val="heading 3"/>
    <w:basedOn w:val="a"/>
    <w:next w:val="a"/>
    <w:link w:val="30"/>
    <w:uiPriority w:val="9"/>
    <w:unhideWhenUsed/>
    <w:qFormat/>
    <w:rsid w:val="009A2EE3"/>
    <w:pPr>
      <w:keepNext/>
      <w:keepLines/>
      <w:spacing w:beforeLines="50" w:before="50" w:afterLines="50" w:after="50"/>
      <w:outlineLvl w:val="2"/>
    </w:pPr>
    <w:rPr>
      <w:rFonts w:cstheme="majorBidi"/>
      <w:color w:val="000000" w:themeColor="text1"/>
      <w:szCs w:val="32"/>
    </w:rPr>
  </w:style>
  <w:style w:type="paragraph" w:styleId="4">
    <w:name w:val="heading 4"/>
    <w:basedOn w:val="a"/>
    <w:next w:val="a"/>
    <w:link w:val="40"/>
    <w:uiPriority w:val="9"/>
    <w:unhideWhenUsed/>
    <w:qFormat/>
    <w:rsid w:val="00A24B97"/>
    <w:pPr>
      <w:keepNext/>
      <w:keepLines/>
      <w:widowControl/>
      <w:spacing w:afterLines="50" w:after="50"/>
      <w:jc w:val="center"/>
      <w:outlineLvl w:val="3"/>
    </w:pPr>
    <w:rPr>
      <w:rFonts w:cstheme="majorBidi"/>
      <w:color w:val="000000" w:themeColor="text1"/>
      <w:sz w:val="21"/>
      <w:szCs w:val="28"/>
    </w:rPr>
  </w:style>
  <w:style w:type="paragraph" w:styleId="5">
    <w:name w:val="heading 5"/>
    <w:basedOn w:val="a"/>
    <w:next w:val="a"/>
    <w:link w:val="50"/>
    <w:uiPriority w:val="9"/>
    <w:unhideWhenUsed/>
    <w:qFormat/>
    <w:rsid w:val="003D4EC8"/>
    <w:pPr>
      <w:keepNext/>
      <w:keepLines/>
      <w:spacing w:before="80" w:after="40"/>
      <w:outlineLvl w:val="4"/>
    </w:pPr>
    <w:rPr>
      <w:rFonts w:asciiTheme="minorHAnsi" w:eastAsiaTheme="minorEastAsia" w:hAnsiTheme="minorHAnsi" w:cstheme="majorBidi"/>
      <w:color w:val="2F5496" w:themeColor="accent1" w:themeShade="BF"/>
      <w:szCs w:val="24"/>
    </w:rPr>
  </w:style>
  <w:style w:type="paragraph" w:styleId="6">
    <w:name w:val="heading 6"/>
    <w:basedOn w:val="a"/>
    <w:next w:val="a"/>
    <w:link w:val="60"/>
    <w:uiPriority w:val="9"/>
    <w:semiHidden/>
    <w:unhideWhenUsed/>
    <w:qFormat/>
    <w:rsid w:val="003D4EC8"/>
    <w:pPr>
      <w:keepNext/>
      <w:keepLines/>
      <w:spacing w:before="40"/>
      <w:outlineLvl w:val="5"/>
    </w:pPr>
    <w:rPr>
      <w:rFonts w:asciiTheme="minorHAnsi" w:eastAsiaTheme="minorEastAsia" w:hAnsiTheme="minorHAnsi" w:cstheme="majorBidi"/>
      <w:b/>
      <w:bCs/>
      <w:color w:val="2F5496" w:themeColor="accent1" w:themeShade="BF"/>
    </w:rPr>
  </w:style>
  <w:style w:type="paragraph" w:styleId="7">
    <w:name w:val="heading 7"/>
    <w:basedOn w:val="a"/>
    <w:next w:val="a"/>
    <w:link w:val="70"/>
    <w:uiPriority w:val="9"/>
    <w:semiHidden/>
    <w:unhideWhenUsed/>
    <w:qFormat/>
    <w:rsid w:val="003D4EC8"/>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
    <w:next w:val="a"/>
    <w:link w:val="80"/>
    <w:uiPriority w:val="9"/>
    <w:semiHidden/>
    <w:unhideWhenUsed/>
    <w:qFormat/>
    <w:rsid w:val="003D4EC8"/>
    <w:pPr>
      <w:keepNext/>
      <w:keepLines/>
      <w:outlineLvl w:val="7"/>
    </w:pPr>
    <w:rPr>
      <w:rFonts w:asciiTheme="minorHAnsi" w:eastAsiaTheme="minorEastAsia" w:hAnsiTheme="minorHAnsi" w:cstheme="majorBidi"/>
      <w:color w:val="595959" w:themeColor="text1" w:themeTint="A6"/>
    </w:rPr>
  </w:style>
  <w:style w:type="paragraph" w:styleId="9">
    <w:name w:val="heading 9"/>
    <w:basedOn w:val="a"/>
    <w:next w:val="a"/>
    <w:link w:val="90"/>
    <w:uiPriority w:val="9"/>
    <w:semiHidden/>
    <w:unhideWhenUsed/>
    <w:qFormat/>
    <w:rsid w:val="003D4EC8"/>
    <w:pPr>
      <w:keepNext/>
      <w:keepLines/>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D6D43"/>
    <w:rPr>
      <w:rFonts w:eastAsia="黑体" w:cstheme="majorBidi"/>
      <w:color w:val="000000" w:themeColor="text1"/>
      <w:sz w:val="28"/>
      <w:szCs w:val="24"/>
    </w:rPr>
  </w:style>
  <w:style w:type="character" w:customStyle="1" w:styleId="20">
    <w:name w:val="标题 2 字符"/>
    <w:basedOn w:val="a0"/>
    <w:link w:val="2"/>
    <w:uiPriority w:val="9"/>
    <w:rsid w:val="00237724"/>
    <w:rPr>
      <w:rFonts w:cstheme="majorBidi"/>
      <w:color w:val="000000" w:themeColor="text1"/>
      <w:sz w:val="28"/>
      <w:szCs w:val="24"/>
    </w:rPr>
  </w:style>
  <w:style w:type="character" w:customStyle="1" w:styleId="30">
    <w:name w:val="标题 3 字符"/>
    <w:basedOn w:val="a0"/>
    <w:link w:val="3"/>
    <w:uiPriority w:val="9"/>
    <w:rsid w:val="009A2EE3"/>
    <w:rPr>
      <w:rFonts w:cstheme="majorBidi"/>
      <w:color w:val="000000" w:themeColor="text1"/>
      <w:szCs w:val="32"/>
    </w:rPr>
  </w:style>
  <w:style w:type="character" w:customStyle="1" w:styleId="40">
    <w:name w:val="标题 4 字符"/>
    <w:basedOn w:val="a0"/>
    <w:link w:val="4"/>
    <w:uiPriority w:val="9"/>
    <w:rsid w:val="00A24B97"/>
    <w:rPr>
      <w:rFonts w:cstheme="majorBidi"/>
      <w:color w:val="000000" w:themeColor="text1"/>
      <w:sz w:val="21"/>
      <w:szCs w:val="28"/>
    </w:rPr>
  </w:style>
  <w:style w:type="character" w:customStyle="1" w:styleId="50">
    <w:name w:val="标题 5 字符"/>
    <w:basedOn w:val="a0"/>
    <w:link w:val="5"/>
    <w:uiPriority w:val="9"/>
    <w:rsid w:val="003D4EC8"/>
    <w:rPr>
      <w:rFonts w:asciiTheme="minorHAnsi" w:eastAsiaTheme="minorEastAsia" w:hAnsiTheme="minorHAnsi" w:cstheme="majorBidi"/>
      <w:color w:val="2F5496" w:themeColor="accent1" w:themeShade="BF"/>
      <w:szCs w:val="24"/>
    </w:rPr>
  </w:style>
  <w:style w:type="character" w:customStyle="1" w:styleId="60">
    <w:name w:val="标题 6 字符"/>
    <w:basedOn w:val="a0"/>
    <w:link w:val="6"/>
    <w:uiPriority w:val="9"/>
    <w:semiHidden/>
    <w:rsid w:val="003D4EC8"/>
    <w:rPr>
      <w:rFonts w:asciiTheme="minorHAnsi" w:eastAsiaTheme="minorEastAsia" w:hAnsiTheme="minorHAnsi" w:cstheme="majorBidi"/>
      <w:b/>
      <w:bCs/>
      <w:color w:val="2F5496" w:themeColor="accent1" w:themeShade="BF"/>
    </w:rPr>
  </w:style>
  <w:style w:type="character" w:customStyle="1" w:styleId="70">
    <w:name w:val="标题 7 字符"/>
    <w:basedOn w:val="a0"/>
    <w:link w:val="7"/>
    <w:uiPriority w:val="9"/>
    <w:semiHidden/>
    <w:rsid w:val="003D4EC8"/>
    <w:rPr>
      <w:rFonts w:asciiTheme="minorHAnsi" w:eastAsiaTheme="minorEastAsia" w:hAnsiTheme="minorHAnsi" w:cstheme="majorBidi"/>
      <w:b/>
      <w:bCs/>
      <w:color w:val="595959" w:themeColor="text1" w:themeTint="A6"/>
    </w:rPr>
  </w:style>
  <w:style w:type="character" w:customStyle="1" w:styleId="80">
    <w:name w:val="标题 8 字符"/>
    <w:basedOn w:val="a0"/>
    <w:link w:val="8"/>
    <w:uiPriority w:val="9"/>
    <w:semiHidden/>
    <w:rsid w:val="003D4EC8"/>
    <w:rPr>
      <w:rFonts w:asciiTheme="minorHAnsi" w:eastAsiaTheme="minorEastAsia" w:hAnsiTheme="minorHAnsi" w:cstheme="majorBidi"/>
      <w:color w:val="595959" w:themeColor="text1" w:themeTint="A6"/>
    </w:rPr>
  </w:style>
  <w:style w:type="character" w:customStyle="1" w:styleId="90">
    <w:name w:val="标题 9 字符"/>
    <w:basedOn w:val="a0"/>
    <w:link w:val="9"/>
    <w:uiPriority w:val="9"/>
    <w:semiHidden/>
    <w:rsid w:val="003D4EC8"/>
    <w:rPr>
      <w:rFonts w:asciiTheme="minorHAnsi" w:eastAsiaTheme="majorEastAsia" w:hAnsiTheme="minorHAnsi" w:cstheme="majorBidi"/>
      <w:color w:val="595959" w:themeColor="text1" w:themeTint="A6"/>
    </w:rPr>
  </w:style>
  <w:style w:type="paragraph" w:styleId="a3">
    <w:name w:val="Title"/>
    <w:basedOn w:val="a"/>
    <w:next w:val="a"/>
    <w:link w:val="a4"/>
    <w:uiPriority w:val="10"/>
    <w:qFormat/>
    <w:rsid w:val="003D4EC8"/>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3D4EC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D4EC8"/>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3D4EC8"/>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3D4EC8"/>
    <w:pPr>
      <w:spacing w:before="160" w:after="160"/>
      <w:jc w:val="center"/>
    </w:pPr>
    <w:rPr>
      <w:i/>
      <w:iCs/>
      <w:color w:val="404040" w:themeColor="text1" w:themeTint="BF"/>
    </w:rPr>
  </w:style>
  <w:style w:type="character" w:customStyle="1" w:styleId="a8">
    <w:name w:val="引用 字符"/>
    <w:basedOn w:val="a0"/>
    <w:link w:val="a7"/>
    <w:uiPriority w:val="29"/>
    <w:rsid w:val="003D4EC8"/>
    <w:rPr>
      <w:i/>
      <w:iCs/>
      <w:color w:val="404040" w:themeColor="text1" w:themeTint="BF"/>
    </w:rPr>
  </w:style>
  <w:style w:type="paragraph" w:styleId="a9">
    <w:name w:val="List Paragraph"/>
    <w:basedOn w:val="a"/>
    <w:uiPriority w:val="34"/>
    <w:qFormat/>
    <w:rsid w:val="003D4EC8"/>
    <w:pPr>
      <w:ind w:left="720"/>
      <w:contextualSpacing/>
    </w:pPr>
  </w:style>
  <w:style w:type="character" w:styleId="aa">
    <w:name w:val="Intense Emphasis"/>
    <w:basedOn w:val="a0"/>
    <w:uiPriority w:val="21"/>
    <w:qFormat/>
    <w:rsid w:val="003D4EC8"/>
    <w:rPr>
      <w:i/>
      <w:iCs/>
      <w:color w:val="2F5496" w:themeColor="accent1" w:themeShade="BF"/>
    </w:rPr>
  </w:style>
  <w:style w:type="paragraph" w:styleId="ab">
    <w:name w:val="Intense Quote"/>
    <w:basedOn w:val="a"/>
    <w:next w:val="a"/>
    <w:link w:val="ac"/>
    <w:uiPriority w:val="30"/>
    <w:qFormat/>
    <w:rsid w:val="003D4EC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3D4EC8"/>
    <w:rPr>
      <w:i/>
      <w:iCs/>
      <w:color w:val="2F5496" w:themeColor="accent1" w:themeShade="BF"/>
    </w:rPr>
  </w:style>
  <w:style w:type="character" w:styleId="ad">
    <w:name w:val="Intense Reference"/>
    <w:basedOn w:val="a0"/>
    <w:uiPriority w:val="32"/>
    <w:qFormat/>
    <w:rsid w:val="003D4EC8"/>
    <w:rPr>
      <w:b/>
      <w:bCs/>
      <w:smallCaps/>
      <w:color w:val="2F5496" w:themeColor="accent1" w:themeShade="BF"/>
      <w:spacing w:val="5"/>
    </w:rPr>
  </w:style>
  <w:style w:type="character" w:styleId="ae">
    <w:name w:val="Placeholder Text"/>
    <w:basedOn w:val="a0"/>
    <w:uiPriority w:val="99"/>
    <w:semiHidden/>
    <w:rsid w:val="00C377FA"/>
    <w:rPr>
      <w:color w:val="666666"/>
    </w:rPr>
  </w:style>
  <w:style w:type="table" w:styleId="af">
    <w:name w:val="Table Grid"/>
    <w:basedOn w:val="a1"/>
    <w:uiPriority w:val="39"/>
    <w:rsid w:val="001359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Normal (Web)"/>
    <w:basedOn w:val="a"/>
    <w:uiPriority w:val="99"/>
    <w:semiHidden/>
    <w:unhideWhenUsed/>
    <w:rsid w:val="00342159"/>
    <w:rPr>
      <w:rFonts w:cs="Times New Roman"/>
      <w:szCs w:val="24"/>
    </w:rPr>
  </w:style>
  <w:style w:type="paragraph" w:styleId="af1">
    <w:name w:val="No Spacing"/>
    <w:uiPriority w:val="1"/>
    <w:qFormat/>
    <w:rsid w:val="00675618"/>
    <w:pPr>
      <w:widowControl w:val="0"/>
      <w:jc w:val="both"/>
    </w:pPr>
  </w:style>
  <w:style w:type="paragraph" w:styleId="af2">
    <w:name w:val="header"/>
    <w:basedOn w:val="a"/>
    <w:link w:val="af3"/>
    <w:uiPriority w:val="99"/>
    <w:unhideWhenUsed/>
    <w:rsid w:val="002F0F2F"/>
    <w:pPr>
      <w:tabs>
        <w:tab w:val="center" w:pos="4153"/>
        <w:tab w:val="right" w:pos="8306"/>
      </w:tabs>
      <w:snapToGrid w:val="0"/>
      <w:jc w:val="center"/>
    </w:pPr>
    <w:rPr>
      <w:sz w:val="18"/>
      <w:szCs w:val="18"/>
    </w:rPr>
  </w:style>
  <w:style w:type="character" w:customStyle="1" w:styleId="af3">
    <w:name w:val="页眉 字符"/>
    <w:basedOn w:val="a0"/>
    <w:link w:val="af2"/>
    <w:uiPriority w:val="99"/>
    <w:rsid w:val="002F0F2F"/>
    <w:rPr>
      <w:sz w:val="18"/>
      <w:szCs w:val="18"/>
    </w:rPr>
  </w:style>
  <w:style w:type="paragraph" w:styleId="af4">
    <w:name w:val="footer"/>
    <w:basedOn w:val="a"/>
    <w:link w:val="af5"/>
    <w:uiPriority w:val="99"/>
    <w:unhideWhenUsed/>
    <w:rsid w:val="002F0F2F"/>
    <w:pPr>
      <w:tabs>
        <w:tab w:val="center" w:pos="4153"/>
        <w:tab w:val="right" w:pos="8306"/>
      </w:tabs>
      <w:snapToGrid w:val="0"/>
      <w:jc w:val="left"/>
    </w:pPr>
    <w:rPr>
      <w:sz w:val="18"/>
      <w:szCs w:val="18"/>
    </w:rPr>
  </w:style>
  <w:style w:type="character" w:customStyle="1" w:styleId="af5">
    <w:name w:val="页脚 字符"/>
    <w:basedOn w:val="a0"/>
    <w:link w:val="af4"/>
    <w:uiPriority w:val="99"/>
    <w:rsid w:val="002F0F2F"/>
    <w:rPr>
      <w:sz w:val="18"/>
      <w:szCs w:val="18"/>
    </w:rPr>
  </w:style>
  <w:style w:type="character" w:styleId="af6">
    <w:name w:val="Hyperlink"/>
    <w:basedOn w:val="a0"/>
    <w:uiPriority w:val="99"/>
    <w:unhideWhenUsed/>
    <w:rsid w:val="004B5847"/>
    <w:rPr>
      <w:color w:val="0563C1" w:themeColor="hyperlink"/>
      <w:u w:val="single"/>
    </w:rPr>
  </w:style>
  <w:style w:type="character" w:styleId="af7">
    <w:name w:val="Unresolved Mention"/>
    <w:basedOn w:val="a0"/>
    <w:uiPriority w:val="99"/>
    <w:semiHidden/>
    <w:unhideWhenUsed/>
    <w:rsid w:val="004B5847"/>
    <w:rPr>
      <w:color w:val="605E5C"/>
      <w:shd w:val="clear" w:color="auto" w:fill="E1DFDD"/>
    </w:rPr>
  </w:style>
  <w:style w:type="paragraph" w:styleId="TOC">
    <w:name w:val="TOC Heading"/>
    <w:basedOn w:val="1"/>
    <w:next w:val="a"/>
    <w:uiPriority w:val="39"/>
    <w:unhideWhenUsed/>
    <w:qFormat/>
    <w:rsid w:val="00137FCC"/>
    <w:pPr>
      <w:widowControl/>
      <w:spacing w:beforeLines="0" w:before="240" w:afterLines="0" w:after="0" w:line="259" w:lineRule="auto"/>
      <w:jc w:val="left"/>
      <w:outlineLvl w:val="9"/>
    </w:pPr>
    <w:rPr>
      <w:rFonts w:asciiTheme="majorHAnsi" w:eastAsiaTheme="majorEastAsia" w:hAnsiTheme="majorHAnsi"/>
      <w:color w:val="2F5496" w:themeColor="accent1" w:themeShade="BF"/>
      <w:kern w:val="0"/>
      <w:sz w:val="32"/>
      <w:szCs w:val="32"/>
    </w:rPr>
  </w:style>
  <w:style w:type="paragraph" w:styleId="TOC1">
    <w:name w:val="toc 1"/>
    <w:basedOn w:val="a"/>
    <w:next w:val="a"/>
    <w:autoRedefine/>
    <w:uiPriority w:val="39"/>
    <w:unhideWhenUsed/>
    <w:rsid w:val="00137FCC"/>
  </w:style>
  <w:style w:type="paragraph" w:styleId="TOC2">
    <w:name w:val="toc 2"/>
    <w:basedOn w:val="a"/>
    <w:next w:val="a"/>
    <w:autoRedefine/>
    <w:uiPriority w:val="39"/>
    <w:unhideWhenUsed/>
    <w:rsid w:val="00137FCC"/>
    <w:pPr>
      <w:ind w:leftChars="200" w:left="420"/>
    </w:pPr>
  </w:style>
  <w:style w:type="paragraph" w:styleId="TOC3">
    <w:name w:val="toc 3"/>
    <w:basedOn w:val="a"/>
    <w:next w:val="a"/>
    <w:autoRedefine/>
    <w:uiPriority w:val="39"/>
    <w:unhideWhenUsed/>
    <w:rsid w:val="00137FCC"/>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611614">
      <w:bodyDiv w:val="1"/>
      <w:marLeft w:val="0"/>
      <w:marRight w:val="0"/>
      <w:marTop w:val="0"/>
      <w:marBottom w:val="0"/>
      <w:divBdr>
        <w:top w:val="none" w:sz="0" w:space="0" w:color="auto"/>
        <w:left w:val="none" w:sz="0" w:space="0" w:color="auto"/>
        <w:bottom w:val="none" w:sz="0" w:space="0" w:color="auto"/>
        <w:right w:val="none" w:sz="0" w:space="0" w:color="auto"/>
      </w:divBdr>
    </w:div>
    <w:div w:id="86654768">
      <w:bodyDiv w:val="1"/>
      <w:marLeft w:val="0"/>
      <w:marRight w:val="0"/>
      <w:marTop w:val="0"/>
      <w:marBottom w:val="0"/>
      <w:divBdr>
        <w:top w:val="none" w:sz="0" w:space="0" w:color="auto"/>
        <w:left w:val="none" w:sz="0" w:space="0" w:color="auto"/>
        <w:bottom w:val="none" w:sz="0" w:space="0" w:color="auto"/>
        <w:right w:val="none" w:sz="0" w:space="0" w:color="auto"/>
      </w:divBdr>
    </w:div>
    <w:div w:id="90049281">
      <w:bodyDiv w:val="1"/>
      <w:marLeft w:val="0"/>
      <w:marRight w:val="0"/>
      <w:marTop w:val="0"/>
      <w:marBottom w:val="0"/>
      <w:divBdr>
        <w:top w:val="none" w:sz="0" w:space="0" w:color="auto"/>
        <w:left w:val="none" w:sz="0" w:space="0" w:color="auto"/>
        <w:bottom w:val="none" w:sz="0" w:space="0" w:color="auto"/>
        <w:right w:val="none" w:sz="0" w:space="0" w:color="auto"/>
      </w:divBdr>
    </w:div>
    <w:div w:id="91703142">
      <w:bodyDiv w:val="1"/>
      <w:marLeft w:val="0"/>
      <w:marRight w:val="0"/>
      <w:marTop w:val="0"/>
      <w:marBottom w:val="0"/>
      <w:divBdr>
        <w:top w:val="none" w:sz="0" w:space="0" w:color="auto"/>
        <w:left w:val="none" w:sz="0" w:space="0" w:color="auto"/>
        <w:bottom w:val="none" w:sz="0" w:space="0" w:color="auto"/>
        <w:right w:val="none" w:sz="0" w:space="0" w:color="auto"/>
      </w:divBdr>
    </w:div>
    <w:div w:id="165171646">
      <w:bodyDiv w:val="1"/>
      <w:marLeft w:val="0"/>
      <w:marRight w:val="0"/>
      <w:marTop w:val="0"/>
      <w:marBottom w:val="0"/>
      <w:divBdr>
        <w:top w:val="none" w:sz="0" w:space="0" w:color="auto"/>
        <w:left w:val="none" w:sz="0" w:space="0" w:color="auto"/>
        <w:bottom w:val="none" w:sz="0" w:space="0" w:color="auto"/>
        <w:right w:val="none" w:sz="0" w:space="0" w:color="auto"/>
      </w:divBdr>
    </w:div>
    <w:div w:id="178856953">
      <w:bodyDiv w:val="1"/>
      <w:marLeft w:val="0"/>
      <w:marRight w:val="0"/>
      <w:marTop w:val="0"/>
      <w:marBottom w:val="0"/>
      <w:divBdr>
        <w:top w:val="none" w:sz="0" w:space="0" w:color="auto"/>
        <w:left w:val="none" w:sz="0" w:space="0" w:color="auto"/>
        <w:bottom w:val="none" w:sz="0" w:space="0" w:color="auto"/>
        <w:right w:val="none" w:sz="0" w:space="0" w:color="auto"/>
      </w:divBdr>
    </w:div>
    <w:div w:id="226383645">
      <w:bodyDiv w:val="1"/>
      <w:marLeft w:val="0"/>
      <w:marRight w:val="0"/>
      <w:marTop w:val="0"/>
      <w:marBottom w:val="0"/>
      <w:divBdr>
        <w:top w:val="none" w:sz="0" w:space="0" w:color="auto"/>
        <w:left w:val="none" w:sz="0" w:space="0" w:color="auto"/>
        <w:bottom w:val="none" w:sz="0" w:space="0" w:color="auto"/>
        <w:right w:val="none" w:sz="0" w:space="0" w:color="auto"/>
      </w:divBdr>
    </w:div>
    <w:div w:id="255869733">
      <w:bodyDiv w:val="1"/>
      <w:marLeft w:val="0"/>
      <w:marRight w:val="0"/>
      <w:marTop w:val="0"/>
      <w:marBottom w:val="0"/>
      <w:divBdr>
        <w:top w:val="none" w:sz="0" w:space="0" w:color="auto"/>
        <w:left w:val="none" w:sz="0" w:space="0" w:color="auto"/>
        <w:bottom w:val="none" w:sz="0" w:space="0" w:color="auto"/>
        <w:right w:val="none" w:sz="0" w:space="0" w:color="auto"/>
      </w:divBdr>
    </w:div>
    <w:div w:id="255986472">
      <w:bodyDiv w:val="1"/>
      <w:marLeft w:val="0"/>
      <w:marRight w:val="0"/>
      <w:marTop w:val="0"/>
      <w:marBottom w:val="0"/>
      <w:divBdr>
        <w:top w:val="none" w:sz="0" w:space="0" w:color="auto"/>
        <w:left w:val="none" w:sz="0" w:space="0" w:color="auto"/>
        <w:bottom w:val="none" w:sz="0" w:space="0" w:color="auto"/>
        <w:right w:val="none" w:sz="0" w:space="0" w:color="auto"/>
      </w:divBdr>
    </w:div>
    <w:div w:id="257954345">
      <w:bodyDiv w:val="1"/>
      <w:marLeft w:val="0"/>
      <w:marRight w:val="0"/>
      <w:marTop w:val="0"/>
      <w:marBottom w:val="0"/>
      <w:divBdr>
        <w:top w:val="none" w:sz="0" w:space="0" w:color="auto"/>
        <w:left w:val="none" w:sz="0" w:space="0" w:color="auto"/>
        <w:bottom w:val="none" w:sz="0" w:space="0" w:color="auto"/>
        <w:right w:val="none" w:sz="0" w:space="0" w:color="auto"/>
      </w:divBdr>
    </w:div>
    <w:div w:id="303237276">
      <w:bodyDiv w:val="1"/>
      <w:marLeft w:val="0"/>
      <w:marRight w:val="0"/>
      <w:marTop w:val="0"/>
      <w:marBottom w:val="0"/>
      <w:divBdr>
        <w:top w:val="none" w:sz="0" w:space="0" w:color="auto"/>
        <w:left w:val="none" w:sz="0" w:space="0" w:color="auto"/>
        <w:bottom w:val="none" w:sz="0" w:space="0" w:color="auto"/>
        <w:right w:val="none" w:sz="0" w:space="0" w:color="auto"/>
      </w:divBdr>
    </w:div>
    <w:div w:id="332495837">
      <w:bodyDiv w:val="1"/>
      <w:marLeft w:val="0"/>
      <w:marRight w:val="0"/>
      <w:marTop w:val="0"/>
      <w:marBottom w:val="0"/>
      <w:divBdr>
        <w:top w:val="none" w:sz="0" w:space="0" w:color="auto"/>
        <w:left w:val="none" w:sz="0" w:space="0" w:color="auto"/>
        <w:bottom w:val="none" w:sz="0" w:space="0" w:color="auto"/>
        <w:right w:val="none" w:sz="0" w:space="0" w:color="auto"/>
      </w:divBdr>
    </w:div>
    <w:div w:id="338702306">
      <w:bodyDiv w:val="1"/>
      <w:marLeft w:val="0"/>
      <w:marRight w:val="0"/>
      <w:marTop w:val="0"/>
      <w:marBottom w:val="0"/>
      <w:divBdr>
        <w:top w:val="none" w:sz="0" w:space="0" w:color="auto"/>
        <w:left w:val="none" w:sz="0" w:space="0" w:color="auto"/>
        <w:bottom w:val="none" w:sz="0" w:space="0" w:color="auto"/>
        <w:right w:val="none" w:sz="0" w:space="0" w:color="auto"/>
      </w:divBdr>
    </w:div>
    <w:div w:id="354158629">
      <w:bodyDiv w:val="1"/>
      <w:marLeft w:val="0"/>
      <w:marRight w:val="0"/>
      <w:marTop w:val="0"/>
      <w:marBottom w:val="0"/>
      <w:divBdr>
        <w:top w:val="none" w:sz="0" w:space="0" w:color="auto"/>
        <w:left w:val="none" w:sz="0" w:space="0" w:color="auto"/>
        <w:bottom w:val="none" w:sz="0" w:space="0" w:color="auto"/>
        <w:right w:val="none" w:sz="0" w:space="0" w:color="auto"/>
      </w:divBdr>
    </w:div>
    <w:div w:id="363790793">
      <w:bodyDiv w:val="1"/>
      <w:marLeft w:val="0"/>
      <w:marRight w:val="0"/>
      <w:marTop w:val="0"/>
      <w:marBottom w:val="0"/>
      <w:divBdr>
        <w:top w:val="none" w:sz="0" w:space="0" w:color="auto"/>
        <w:left w:val="none" w:sz="0" w:space="0" w:color="auto"/>
        <w:bottom w:val="none" w:sz="0" w:space="0" w:color="auto"/>
        <w:right w:val="none" w:sz="0" w:space="0" w:color="auto"/>
      </w:divBdr>
    </w:div>
    <w:div w:id="368141749">
      <w:bodyDiv w:val="1"/>
      <w:marLeft w:val="0"/>
      <w:marRight w:val="0"/>
      <w:marTop w:val="0"/>
      <w:marBottom w:val="0"/>
      <w:divBdr>
        <w:top w:val="none" w:sz="0" w:space="0" w:color="auto"/>
        <w:left w:val="none" w:sz="0" w:space="0" w:color="auto"/>
        <w:bottom w:val="none" w:sz="0" w:space="0" w:color="auto"/>
        <w:right w:val="none" w:sz="0" w:space="0" w:color="auto"/>
      </w:divBdr>
    </w:div>
    <w:div w:id="402412010">
      <w:bodyDiv w:val="1"/>
      <w:marLeft w:val="0"/>
      <w:marRight w:val="0"/>
      <w:marTop w:val="0"/>
      <w:marBottom w:val="0"/>
      <w:divBdr>
        <w:top w:val="none" w:sz="0" w:space="0" w:color="auto"/>
        <w:left w:val="none" w:sz="0" w:space="0" w:color="auto"/>
        <w:bottom w:val="none" w:sz="0" w:space="0" w:color="auto"/>
        <w:right w:val="none" w:sz="0" w:space="0" w:color="auto"/>
      </w:divBdr>
    </w:div>
    <w:div w:id="418335279">
      <w:bodyDiv w:val="1"/>
      <w:marLeft w:val="0"/>
      <w:marRight w:val="0"/>
      <w:marTop w:val="0"/>
      <w:marBottom w:val="0"/>
      <w:divBdr>
        <w:top w:val="none" w:sz="0" w:space="0" w:color="auto"/>
        <w:left w:val="none" w:sz="0" w:space="0" w:color="auto"/>
        <w:bottom w:val="none" w:sz="0" w:space="0" w:color="auto"/>
        <w:right w:val="none" w:sz="0" w:space="0" w:color="auto"/>
      </w:divBdr>
    </w:div>
    <w:div w:id="423502283">
      <w:bodyDiv w:val="1"/>
      <w:marLeft w:val="0"/>
      <w:marRight w:val="0"/>
      <w:marTop w:val="0"/>
      <w:marBottom w:val="0"/>
      <w:divBdr>
        <w:top w:val="none" w:sz="0" w:space="0" w:color="auto"/>
        <w:left w:val="none" w:sz="0" w:space="0" w:color="auto"/>
        <w:bottom w:val="none" w:sz="0" w:space="0" w:color="auto"/>
        <w:right w:val="none" w:sz="0" w:space="0" w:color="auto"/>
      </w:divBdr>
    </w:div>
    <w:div w:id="446780572">
      <w:bodyDiv w:val="1"/>
      <w:marLeft w:val="0"/>
      <w:marRight w:val="0"/>
      <w:marTop w:val="0"/>
      <w:marBottom w:val="0"/>
      <w:divBdr>
        <w:top w:val="none" w:sz="0" w:space="0" w:color="auto"/>
        <w:left w:val="none" w:sz="0" w:space="0" w:color="auto"/>
        <w:bottom w:val="none" w:sz="0" w:space="0" w:color="auto"/>
        <w:right w:val="none" w:sz="0" w:space="0" w:color="auto"/>
      </w:divBdr>
    </w:div>
    <w:div w:id="489903737">
      <w:bodyDiv w:val="1"/>
      <w:marLeft w:val="0"/>
      <w:marRight w:val="0"/>
      <w:marTop w:val="0"/>
      <w:marBottom w:val="0"/>
      <w:divBdr>
        <w:top w:val="none" w:sz="0" w:space="0" w:color="auto"/>
        <w:left w:val="none" w:sz="0" w:space="0" w:color="auto"/>
        <w:bottom w:val="none" w:sz="0" w:space="0" w:color="auto"/>
        <w:right w:val="none" w:sz="0" w:space="0" w:color="auto"/>
      </w:divBdr>
    </w:div>
    <w:div w:id="505558227">
      <w:bodyDiv w:val="1"/>
      <w:marLeft w:val="0"/>
      <w:marRight w:val="0"/>
      <w:marTop w:val="0"/>
      <w:marBottom w:val="0"/>
      <w:divBdr>
        <w:top w:val="none" w:sz="0" w:space="0" w:color="auto"/>
        <w:left w:val="none" w:sz="0" w:space="0" w:color="auto"/>
        <w:bottom w:val="none" w:sz="0" w:space="0" w:color="auto"/>
        <w:right w:val="none" w:sz="0" w:space="0" w:color="auto"/>
      </w:divBdr>
    </w:div>
    <w:div w:id="523330008">
      <w:bodyDiv w:val="1"/>
      <w:marLeft w:val="0"/>
      <w:marRight w:val="0"/>
      <w:marTop w:val="0"/>
      <w:marBottom w:val="0"/>
      <w:divBdr>
        <w:top w:val="none" w:sz="0" w:space="0" w:color="auto"/>
        <w:left w:val="none" w:sz="0" w:space="0" w:color="auto"/>
        <w:bottom w:val="none" w:sz="0" w:space="0" w:color="auto"/>
        <w:right w:val="none" w:sz="0" w:space="0" w:color="auto"/>
      </w:divBdr>
    </w:div>
    <w:div w:id="704134709">
      <w:bodyDiv w:val="1"/>
      <w:marLeft w:val="0"/>
      <w:marRight w:val="0"/>
      <w:marTop w:val="0"/>
      <w:marBottom w:val="0"/>
      <w:divBdr>
        <w:top w:val="none" w:sz="0" w:space="0" w:color="auto"/>
        <w:left w:val="none" w:sz="0" w:space="0" w:color="auto"/>
        <w:bottom w:val="none" w:sz="0" w:space="0" w:color="auto"/>
        <w:right w:val="none" w:sz="0" w:space="0" w:color="auto"/>
      </w:divBdr>
    </w:div>
    <w:div w:id="721177006">
      <w:bodyDiv w:val="1"/>
      <w:marLeft w:val="0"/>
      <w:marRight w:val="0"/>
      <w:marTop w:val="0"/>
      <w:marBottom w:val="0"/>
      <w:divBdr>
        <w:top w:val="none" w:sz="0" w:space="0" w:color="auto"/>
        <w:left w:val="none" w:sz="0" w:space="0" w:color="auto"/>
        <w:bottom w:val="none" w:sz="0" w:space="0" w:color="auto"/>
        <w:right w:val="none" w:sz="0" w:space="0" w:color="auto"/>
      </w:divBdr>
    </w:div>
    <w:div w:id="723022324">
      <w:bodyDiv w:val="1"/>
      <w:marLeft w:val="0"/>
      <w:marRight w:val="0"/>
      <w:marTop w:val="0"/>
      <w:marBottom w:val="0"/>
      <w:divBdr>
        <w:top w:val="none" w:sz="0" w:space="0" w:color="auto"/>
        <w:left w:val="none" w:sz="0" w:space="0" w:color="auto"/>
        <w:bottom w:val="none" w:sz="0" w:space="0" w:color="auto"/>
        <w:right w:val="none" w:sz="0" w:space="0" w:color="auto"/>
      </w:divBdr>
    </w:div>
    <w:div w:id="741102977">
      <w:bodyDiv w:val="1"/>
      <w:marLeft w:val="0"/>
      <w:marRight w:val="0"/>
      <w:marTop w:val="0"/>
      <w:marBottom w:val="0"/>
      <w:divBdr>
        <w:top w:val="none" w:sz="0" w:space="0" w:color="auto"/>
        <w:left w:val="none" w:sz="0" w:space="0" w:color="auto"/>
        <w:bottom w:val="none" w:sz="0" w:space="0" w:color="auto"/>
        <w:right w:val="none" w:sz="0" w:space="0" w:color="auto"/>
      </w:divBdr>
    </w:div>
    <w:div w:id="766535616">
      <w:bodyDiv w:val="1"/>
      <w:marLeft w:val="0"/>
      <w:marRight w:val="0"/>
      <w:marTop w:val="0"/>
      <w:marBottom w:val="0"/>
      <w:divBdr>
        <w:top w:val="none" w:sz="0" w:space="0" w:color="auto"/>
        <w:left w:val="none" w:sz="0" w:space="0" w:color="auto"/>
        <w:bottom w:val="none" w:sz="0" w:space="0" w:color="auto"/>
        <w:right w:val="none" w:sz="0" w:space="0" w:color="auto"/>
      </w:divBdr>
    </w:div>
    <w:div w:id="799419391">
      <w:bodyDiv w:val="1"/>
      <w:marLeft w:val="0"/>
      <w:marRight w:val="0"/>
      <w:marTop w:val="0"/>
      <w:marBottom w:val="0"/>
      <w:divBdr>
        <w:top w:val="none" w:sz="0" w:space="0" w:color="auto"/>
        <w:left w:val="none" w:sz="0" w:space="0" w:color="auto"/>
        <w:bottom w:val="none" w:sz="0" w:space="0" w:color="auto"/>
        <w:right w:val="none" w:sz="0" w:space="0" w:color="auto"/>
      </w:divBdr>
    </w:div>
    <w:div w:id="836723936">
      <w:bodyDiv w:val="1"/>
      <w:marLeft w:val="0"/>
      <w:marRight w:val="0"/>
      <w:marTop w:val="0"/>
      <w:marBottom w:val="0"/>
      <w:divBdr>
        <w:top w:val="none" w:sz="0" w:space="0" w:color="auto"/>
        <w:left w:val="none" w:sz="0" w:space="0" w:color="auto"/>
        <w:bottom w:val="none" w:sz="0" w:space="0" w:color="auto"/>
        <w:right w:val="none" w:sz="0" w:space="0" w:color="auto"/>
      </w:divBdr>
    </w:div>
    <w:div w:id="883295236">
      <w:bodyDiv w:val="1"/>
      <w:marLeft w:val="0"/>
      <w:marRight w:val="0"/>
      <w:marTop w:val="0"/>
      <w:marBottom w:val="0"/>
      <w:divBdr>
        <w:top w:val="none" w:sz="0" w:space="0" w:color="auto"/>
        <w:left w:val="none" w:sz="0" w:space="0" w:color="auto"/>
        <w:bottom w:val="none" w:sz="0" w:space="0" w:color="auto"/>
        <w:right w:val="none" w:sz="0" w:space="0" w:color="auto"/>
      </w:divBdr>
    </w:div>
    <w:div w:id="906185718">
      <w:bodyDiv w:val="1"/>
      <w:marLeft w:val="0"/>
      <w:marRight w:val="0"/>
      <w:marTop w:val="0"/>
      <w:marBottom w:val="0"/>
      <w:divBdr>
        <w:top w:val="none" w:sz="0" w:space="0" w:color="auto"/>
        <w:left w:val="none" w:sz="0" w:space="0" w:color="auto"/>
        <w:bottom w:val="none" w:sz="0" w:space="0" w:color="auto"/>
        <w:right w:val="none" w:sz="0" w:space="0" w:color="auto"/>
      </w:divBdr>
    </w:div>
    <w:div w:id="988482936">
      <w:bodyDiv w:val="1"/>
      <w:marLeft w:val="0"/>
      <w:marRight w:val="0"/>
      <w:marTop w:val="0"/>
      <w:marBottom w:val="0"/>
      <w:divBdr>
        <w:top w:val="none" w:sz="0" w:space="0" w:color="auto"/>
        <w:left w:val="none" w:sz="0" w:space="0" w:color="auto"/>
        <w:bottom w:val="none" w:sz="0" w:space="0" w:color="auto"/>
        <w:right w:val="none" w:sz="0" w:space="0" w:color="auto"/>
      </w:divBdr>
    </w:div>
    <w:div w:id="1079715128">
      <w:bodyDiv w:val="1"/>
      <w:marLeft w:val="0"/>
      <w:marRight w:val="0"/>
      <w:marTop w:val="0"/>
      <w:marBottom w:val="0"/>
      <w:divBdr>
        <w:top w:val="none" w:sz="0" w:space="0" w:color="auto"/>
        <w:left w:val="none" w:sz="0" w:space="0" w:color="auto"/>
        <w:bottom w:val="none" w:sz="0" w:space="0" w:color="auto"/>
        <w:right w:val="none" w:sz="0" w:space="0" w:color="auto"/>
      </w:divBdr>
    </w:div>
    <w:div w:id="1088622719">
      <w:bodyDiv w:val="1"/>
      <w:marLeft w:val="0"/>
      <w:marRight w:val="0"/>
      <w:marTop w:val="0"/>
      <w:marBottom w:val="0"/>
      <w:divBdr>
        <w:top w:val="none" w:sz="0" w:space="0" w:color="auto"/>
        <w:left w:val="none" w:sz="0" w:space="0" w:color="auto"/>
        <w:bottom w:val="none" w:sz="0" w:space="0" w:color="auto"/>
        <w:right w:val="none" w:sz="0" w:space="0" w:color="auto"/>
      </w:divBdr>
    </w:div>
    <w:div w:id="1116489979">
      <w:bodyDiv w:val="1"/>
      <w:marLeft w:val="0"/>
      <w:marRight w:val="0"/>
      <w:marTop w:val="0"/>
      <w:marBottom w:val="0"/>
      <w:divBdr>
        <w:top w:val="none" w:sz="0" w:space="0" w:color="auto"/>
        <w:left w:val="none" w:sz="0" w:space="0" w:color="auto"/>
        <w:bottom w:val="none" w:sz="0" w:space="0" w:color="auto"/>
        <w:right w:val="none" w:sz="0" w:space="0" w:color="auto"/>
      </w:divBdr>
    </w:div>
    <w:div w:id="1127310518">
      <w:bodyDiv w:val="1"/>
      <w:marLeft w:val="0"/>
      <w:marRight w:val="0"/>
      <w:marTop w:val="0"/>
      <w:marBottom w:val="0"/>
      <w:divBdr>
        <w:top w:val="none" w:sz="0" w:space="0" w:color="auto"/>
        <w:left w:val="none" w:sz="0" w:space="0" w:color="auto"/>
        <w:bottom w:val="none" w:sz="0" w:space="0" w:color="auto"/>
        <w:right w:val="none" w:sz="0" w:space="0" w:color="auto"/>
      </w:divBdr>
    </w:div>
    <w:div w:id="1130241854">
      <w:bodyDiv w:val="1"/>
      <w:marLeft w:val="0"/>
      <w:marRight w:val="0"/>
      <w:marTop w:val="0"/>
      <w:marBottom w:val="0"/>
      <w:divBdr>
        <w:top w:val="none" w:sz="0" w:space="0" w:color="auto"/>
        <w:left w:val="none" w:sz="0" w:space="0" w:color="auto"/>
        <w:bottom w:val="none" w:sz="0" w:space="0" w:color="auto"/>
        <w:right w:val="none" w:sz="0" w:space="0" w:color="auto"/>
      </w:divBdr>
    </w:div>
    <w:div w:id="1132210450">
      <w:bodyDiv w:val="1"/>
      <w:marLeft w:val="0"/>
      <w:marRight w:val="0"/>
      <w:marTop w:val="0"/>
      <w:marBottom w:val="0"/>
      <w:divBdr>
        <w:top w:val="none" w:sz="0" w:space="0" w:color="auto"/>
        <w:left w:val="none" w:sz="0" w:space="0" w:color="auto"/>
        <w:bottom w:val="none" w:sz="0" w:space="0" w:color="auto"/>
        <w:right w:val="none" w:sz="0" w:space="0" w:color="auto"/>
      </w:divBdr>
    </w:div>
    <w:div w:id="1158688716">
      <w:bodyDiv w:val="1"/>
      <w:marLeft w:val="0"/>
      <w:marRight w:val="0"/>
      <w:marTop w:val="0"/>
      <w:marBottom w:val="0"/>
      <w:divBdr>
        <w:top w:val="none" w:sz="0" w:space="0" w:color="auto"/>
        <w:left w:val="none" w:sz="0" w:space="0" w:color="auto"/>
        <w:bottom w:val="none" w:sz="0" w:space="0" w:color="auto"/>
        <w:right w:val="none" w:sz="0" w:space="0" w:color="auto"/>
      </w:divBdr>
    </w:div>
    <w:div w:id="1169905084">
      <w:bodyDiv w:val="1"/>
      <w:marLeft w:val="0"/>
      <w:marRight w:val="0"/>
      <w:marTop w:val="0"/>
      <w:marBottom w:val="0"/>
      <w:divBdr>
        <w:top w:val="none" w:sz="0" w:space="0" w:color="auto"/>
        <w:left w:val="none" w:sz="0" w:space="0" w:color="auto"/>
        <w:bottom w:val="none" w:sz="0" w:space="0" w:color="auto"/>
        <w:right w:val="none" w:sz="0" w:space="0" w:color="auto"/>
      </w:divBdr>
    </w:div>
    <w:div w:id="1178737425">
      <w:bodyDiv w:val="1"/>
      <w:marLeft w:val="0"/>
      <w:marRight w:val="0"/>
      <w:marTop w:val="0"/>
      <w:marBottom w:val="0"/>
      <w:divBdr>
        <w:top w:val="none" w:sz="0" w:space="0" w:color="auto"/>
        <w:left w:val="none" w:sz="0" w:space="0" w:color="auto"/>
        <w:bottom w:val="none" w:sz="0" w:space="0" w:color="auto"/>
        <w:right w:val="none" w:sz="0" w:space="0" w:color="auto"/>
      </w:divBdr>
    </w:div>
    <w:div w:id="1235160960">
      <w:bodyDiv w:val="1"/>
      <w:marLeft w:val="0"/>
      <w:marRight w:val="0"/>
      <w:marTop w:val="0"/>
      <w:marBottom w:val="0"/>
      <w:divBdr>
        <w:top w:val="none" w:sz="0" w:space="0" w:color="auto"/>
        <w:left w:val="none" w:sz="0" w:space="0" w:color="auto"/>
        <w:bottom w:val="none" w:sz="0" w:space="0" w:color="auto"/>
        <w:right w:val="none" w:sz="0" w:space="0" w:color="auto"/>
      </w:divBdr>
    </w:div>
    <w:div w:id="1249848764">
      <w:bodyDiv w:val="1"/>
      <w:marLeft w:val="0"/>
      <w:marRight w:val="0"/>
      <w:marTop w:val="0"/>
      <w:marBottom w:val="0"/>
      <w:divBdr>
        <w:top w:val="none" w:sz="0" w:space="0" w:color="auto"/>
        <w:left w:val="none" w:sz="0" w:space="0" w:color="auto"/>
        <w:bottom w:val="none" w:sz="0" w:space="0" w:color="auto"/>
        <w:right w:val="none" w:sz="0" w:space="0" w:color="auto"/>
      </w:divBdr>
    </w:div>
    <w:div w:id="1277449156">
      <w:bodyDiv w:val="1"/>
      <w:marLeft w:val="0"/>
      <w:marRight w:val="0"/>
      <w:marTop w:val="0"/>
      <w:marBottom w:val="0"/>
      <w:divBdr>
        <w:top w:val="none" w:sz="0" w:space="0" w:color="auto"/>
        <w:left w:val="none" w:sz="0" w:space="0" w:color="auto"/>
        <w:bottom w:val="none" w:sz="0" w:space="0" w:color="auto"/>
        <w:right w:val="none" w:sz="0" w:space="0" w:color="auto"/>
      </w:divBdr>
    </w:div>
    <w:div w:id="1277952449">
      <w:bodyDiv w:val="1"/>
      <w:marLeft w:val="0"/>
      <w:marRight w:val="0"/>
      <w:marTop w:val="0"/>
      <w:marBottom w:val="0"/>
      <w:divBdr>
        <w:top w:val="none" w:sz="0" w:space="0" w:color="auto"/>
        <w:left w:val="none" w:sz="0" w:space="0" w:color="auto"/>
        <w:bottom w:val="none" w:sz="0" w:space="0" w:color="auto"/>
        <w:right w:val="none" w:sz="0" w:space="0" w:color="auto"/>
      </w:divBdr>
    </w:div>
    <w:div w:id="1284575989">
      <w:bodyDiv w:val="1"/>
      <w:marLeft w:val="0"/>
      <w:marRight w:val="0"/>
      <w:marTop w:val="0"/>
      <w:marBottom w:val="0"/>
      <w:divBdr>
        <w:top w:val="none" w:sz="0" w:space="0" w:color="auto"/>
        <w:left w:val="none" w:sz="0" w:space="0" w:color="auto"/>
        <w:bottom w:val="none" w:sz="0" w:space="0" w:color="auto"/>
        <w:right w:val="none" w:sz="0" w:space="0" w:color="auto"/>
      </w:divBdr>
    </w:div>
    <w:div w:id="1333222038">
      <w:bodyDiv w:val="1"/>
      <w:marLeft w:val="0"/>
      <w:marRight w:val="0"/>
      <w:marTop w:val="0"/>
      <w:marBottom w:val="0"/>
      <w:divBdr>
        <w:top w:val="none" w:sz="0" w:space="0" w:color="auto"/>
        <w:left w:val="none" w:sz="0" w:space="0" w:color="auto"/>
        <w:bottom w:val="none" w:sz="0" w:space="0" w:color="auto"/>
        <w:right w:val="none" w:sz="0" w:space="0" w:color="auto"/>
      </w:divBdr>
    </w:div>
    <w:div w:id="1335256500">
      <w:bodyDiv w:val="1"/>
      <w:marLeft w:val="0"/>
      <w:marRight w:val="0"/>
      <w:marTop w:val="0"/>
      <w:marBottom w:val="0"/>
      <w:divBdr>
        <w:top w:val="none" w:sz="0" w:space="0" w:color="auto"/>
        <w:left w:val="none" w:sz="0" w:space="0" w:color="auto"/>
        <w:bottom w:val="none" w:sz="0" w:space="0" w:color="auto"/>
        <w:right w:val="none" w:sz="0" w:space="0" w:color="auto"/>
      </w:divBdr>
    </w:div>
    <w:div w:id="1388190786">
      <w:bodyDiv w:val="1"/>
      <w:marLeft w:val="0"/>
      <w:marRight w:val="0"/>
      <w:marTop w:val="0"/>
      <w:marBottom w:val="0"/>
      <w:divBdr>
        <w:top w:val="none" w:sz="0" w:space="0" w:color="auto"/>
        <w:left w:val="none" w:sz="0" w:space="0" w:color="auto"/>
        <w:bottom w:val="none" w:sz="0" w:space="0" w:color="auto"/>
        <w:right w:val="none" w:sz="0" w:space="0" w:color="auto"/>
      </w:divBdr>
    </w:div>
    <w:div w:id="1430929737">
      <w:bodyDiv w:val="1"/>
      <w:marLeft w:val="0"/>
      <w:marRight w:val="0"/>
      <w:marTop w:val="0"/>
      <w:marBottom w:val="0"/>
      <w:divBdr>
        <w:top w:val="none" w:sz="0" w:space="0" w:color="auto"/>
        <w:left w:val="none" w:sz="0" w:space="0" w:color="auto"/>
        <w:bottom w:val="none" w:sz="0" w:space="0" w:color="auto"/>
        <w:right w:val="none" w:sz="0" w:space="0" w:color="auto"/>
      </w:divBdr>
    </w:div>
    <w:div w:id="1437795288">
      <w:bodyDiv w:val="1"/>
      <w:marLeft w:val="0"/>
      <w:marRight w:val="0"/>
      <w:marTop w:val="0"/>
      <w:marBottom w:val="0"/>
      <w:divBdr>
        <w:top w:val="none" w:sz="0" w:space="0" w:color="auto"/>
        <w:left w:val="none" w:sz="0" w:space="0" w:color="auto"/>
        <w:bottom w:val="none" w:sz="0" w:space="0" w:color="auto"/>
        <w:right w:val="none" w:sz="0" w:space="0" w:color="auto"/>
      </w:divBdr>
    </w:div>
    <w:div w:id="1475635315">
      <w:bodyDiv w:val="1"/>
      <w:marLeft w:val="0"/>
      <w:marRight w:val="0"/>
      <w:marTop w:val="0"/>
      <w:marBottom w:val="0"/>
      <w:divBdr>
        <w:top w:val="none" w:sz="0" w:space="0" w:color="auto"/>
        <w:left w:val="none" w:sz="0" w:space="0" w:color="auto"/>
        <w:bottom w:val="none" w:sz="0" w:space="0" w:color="auto"/>
        <w:right w:val="none" w:sz="0" w:space="0" w:color="auto"/>
      </w:divBdr>
    </w:div>
    <w:div w:id="1482766975">
      <w:bodyDiv w:val="1"/>
      <w:marLeft w:val="0"/>
      <w:marRight w:val="0"/>
      <w:marTop w:val="0"/>
      <w:marBottom w:val="0"/>
      <w:divBdr>
        <w:top w:val="none" w:sz="0" w:space="0" w:color="auto"/>
        <w:left w:val="none" w:sz="0" w:space="0" w:color="auto"/>
        <w:bottom w:val="none" w:sz="0" w:space="0" w:color="auto"/>
        <w:right w:val="none" w:sz="0" w:space="0" w:color="auto"/>
      </w:divBdr>
    </w:div>
    <w:div w:id="1497378761">
      <w:bodyDiv w:val="1"/>
      <w:marLeft w:val="0"/>
      <w:marRight w:val="0"/>
      <w:marTop w:val="0"/>
      <w:marBottom w:val="0"/>
      <w:divBdr>
        <w:top w:val="none" w:sz="0" w:space="0" w:color="auto"/>
        <w:left w:val="none" w:sz="0" w:space="0" w:color="auto"/>
        <w:bottom w:val="none" w:sz="0" w:space="0" w:color="auto"/>
        <w:right w:val="none" w:sz="0" w:space="0" w:color="auto"/>
      </w:divBdr>
    </w:div>
    <w:div w:id="1498301673">
      <w:bodyDiv w:val="1"/>
      <w:marLeft w:val="0"/>
      <w:marRight w:val="0"/>
      <w:marTop w:val="0"/>
      <w:marBottom w:val="0"/>
      <w:divBdr>
        <w:top w:val="none" w:sz="0" w:space="0" w:color="auto"/>
        <w:left w:val="none" w:sz="0" w:space="0" w:color="auto"/>
        <w:bottom w:val="none" w:sz="0" w:space="0" w:color="auto"/>
        <w:right w:val="none" w:sz="0" w:space="0" w:color="auto"/>
      </w:divBdr>
    </w:div>
    <w:div w:id="1513228731">
      <w:bodyDiv w:val="1"/>
      <w:marLeft w:val="0"/>
      <w:marRight w:val="0"/>
      <w:marTop w:val="0"/>
      <w:marBottom w:val="0"/>
      <w:divBdr>
        <w:top w:val="none" w:sz="0" w:space="0" w:color="auto"/>
        <w:left w:val="none" w:sz="0" w:space="0" w:color="auto"/>
        <w:bottom w:val="none" w:sz="0" w:space="0" w:color="auto"/>
        <w:right w:val="none" w:sz="0" w:space="0" w:color="auto"/>
      </w:divBdr>
    </w:div>
    <w:div w:id="1545219305">
      <w:bodyDiv w:val="1"/>
      <w:marLeft w:val="0"/>
      <w:marRight w:val="0"/>
      <w:marTop w:val="0"/>
      <w:marBottom w:val="0"/>
      <w:divBdr>
        <w:top w:val="none" w:sz="0" w:space="0" w:color="auto"/>
        <w:left w:val="none" w:sz="0" w:space="0" w:color="auto"/>
        <w:bottom w:val="none" w:sz="0" w:space="0" w:color="auto"/>
        <w:right w:val="none" w:sz="0" w:space="0" w:color="auto"/>
      </w:divBdr>
    </w:div>
    <w:div w:id="1555311709">
      <w:bodyDiv w:val="1"/>
      <w:marLeft w:val="0"/>
      <w:marRight w:val="0"/>
      <w:marTop w:val="0"/>
      <w:marBottom w:val="0"/>
      <w:divBdr>
        <w:top w:val="none" w:sz="0" w:space="0" w:color="auto"/>
        <w:left w:val="none" w:sz="0" w:space="0" w:color="auto"/>
        <w:bottom w:val="none" w:sz="0" w:space="0" w:color="auto"/>
        <w:right w:val="none" w:sz="0" w:space="0" w:color="auto"/>
      </w:divBdr>
    </w:div>
    <w:div w:id="1565679105">
      <w:bodyDiv w:val="1"/>
      <w:marLeft w:val="0"/>
      <w:marRight w:val="0"/>
      <w:marTop w:val="0"/>
      <w:marBottom w:val="0"/>
      <w:divBdr>
        <w:top w:val="none" w:sz="0" w:space="0" w:color="auto"/>
        <w:left w:val="none" w:sz="0" w:space="0" w:color="auto"/>
        <w:bottom w:val="none" w:sz="0" w:space="0" w:color="auto"/>
        <w:right w:val="none" w:sz="0" w:space="0" w:color="auto"/>
      </w:divBdr>
    </w:div>
    <w:div w:id="1576353804">
      <w:bodyDiv w:val="1"/>
      <w:marLeft w:val="0"/>
      <w:marRight w:val="0"/>
      <w:marTop w:val="0"/>
      <w:marBottom w:val="0"/>
      <w:divBdr>
        <w:top w:val="none" w:sz="0" w:space="0" w:color="auto"/>
        <w:left w:val="none" w:sz="0" w:space="0" w:color="auto"/>
        <w:bottom w:val="none" w:sz="0" w:space="0" w:color="auto"/>
        <w:right w:val="none" w:sz="0" w:space="0" w:color="auto"/>
      </w:divBdr>
    </w:div>
    <w:div w:id="1605191225">
      <w:bodyDiv w:val="1"/>
      <w:marLeft w:val="0"/>
      <w:marRight w:val="0"/>
      <w:marTop w:val="0"/>
      <w:marBottom w:val="0"/>
      <w:divBdr>
        <w:top w:val="none" w:sz="0" w:space="0" w:color="auto"/>
        <w:left w:val="none" w:sz="0" w:space="0" w:color="auto"/>
        <w:bottom w:val="none" w:sz="0" w:space="0" w:color="auto"/>
        <w:right w:val="none" w:sz="0" w:space="0" w:color="auto"/>
      </w:divBdr>
    </w:div>
    <w:div w:id="1640577640">
      <w:bodyDiv w:val="1"/>
      <w:marLeft w:val="0"/>
      <w:marRight w:val="0"/>
      <w:marTop w:val="0"/>
      <w:marBottom w:val="0"/>
      <w:divBdr>
        <w:top w:val="none" w:sz="0" w:space="0" w:color="auto"/>
        <w:left w:val="none" w:sz="0" w:space="0" w:color="auto"/>
        <w:bottom w:val="none" w:sz="0" w:space="0" w:color="auto"/>
        <w:right w:val="none" w:sz="0" w:space="0" w:color="auto"/>
      </w:divBdr>
    </w:div>
    <w:div w:id="1650210923">
      <w:bodyDiv w:val="1"/>
      <w:marLeft w:val="0"/>
      <w:marRight w:val="0"/>
      <w:marTop w:val="0"/>
      <w:marBottom w:val="0"/>
      <w:divBdr>
        <w:top w:val="none" w:sz="0" w:space="0" w:color="auto"/>
        <w:left w:val="none" w:sz="0" w:space="0" w:color="auto"/>
        <w:bottom w:val="none" w:sz="0" w:space="0" w:color="auto"/>
        <w:right w:val="none" w:sz="0" w:space="0" w:color="auto"/>
      </w:divBdr>
    </w:div>
    <w:div w:id="1661690709">
      <w:bodyDiv w:val="1"/>
      <w:marLeft w:val="0"/>
      <w:marRight w:val="0"/>
      <w:marTop w:val="0"/>
      <w:marBottom w:val="0"/>
      <w:divBdr>
        <w:top w:val="none" w:sz="0" w:space="0" w:color="auto"/>
        <w:left w:val="none" w:sz="0" w:space="0" w:color="auto"/>
        <w:bottom w:val="none" w:sz="0" w:space="0" w:color="auto"/>
        <w:right w:val="none" w:sz="0" w:space="0" w:color="auto"/>
      </w:divBdr>
    </w:div>
    <w:div w:id="1664969685">
      <w:bodyDiv w:val="1"/>
      <w:marLeft w:val="0"/>
      <w:marRight w:val="0"/>
      <w:marTop w:val="0"/>
      <w:marBottom w:val="0"/>
      <w:divBdr>
        <w:top w:val="none" w:sz="0" w:space="0" w:color="auto"/>
        <w:left w:val="none" w:sz="0" w:space="0" w:color="auto"/>
        <w:bottom w:val="none" w:sz="0" w:space="0" w:color="auto"/>
        <w:right w:val="none" w:sz="0" w:space="0" w:color="auto"/>
      </w:divBdr>
    </w:div>
    <w:div w:id="1692804391">
      <w:bodyDiv w:val="1"/>
      <w:marLeft w:val="0"/>
      <w:marRight w:val="0"/>
      <w:marTop w:val="0"/>
      <w:marBottom w:val="0"/>
      <w:divBdr>
        <w:top w:val="none" w:sz="0" w:space="0" w:color="auto"/>
        <w:left w:val="none" w:sz="0" w:space="0" w:color="auto"/>
        <w:bottom w:val="none" w:sz="0" w:space="0" w:color="auto"/>
        <w:right w:val="none" w:sz="0" w:space="0" w:color="auto"/>
      </w:divBdr>
    </w:div>
    <w:div w:id="1796756598">
      <w:bodyDiv w:val="1"/>
      <w:marLeft w:val="0"/>
      <w:marRight w:val="0"/>
      <w:marTop w:val="0"/>
      <w:marBottom w:val="0"/>
      <w:divBdr>
        <w:top w:val="none" w:sz="0" w:space="0" w:color="auto"/>
        <w:left w:val="none" w:sz="0" w:space="0" w:color="auto"/>
        <w:bottom w:val="none" w:sz="0" w:space="0" w:color="auto"/>
        <w:right w:val="none" w:sz="0" w:space="0" w:color="auto"/>
      </w:divBdr>
    </w:div>
    <w:div w:id="1817912412">
      <w:bodyDiv w:val="1"/>
      <w:marLeft w:val="0"/>
      <w:marRight w:val="0"/>
      <w:marTop w:val="0"/>
      <w:marBottom w:val="0"/>
      <w:divBdr>
        <w:top w:val="none" w:sz="0" w:space="0" w:color="auto"/>
        <w:left w:val="none" w:sz="0" w:space="0" w:color="auto"/>
        <w:bottom w:val="none" w:sz="0" w:space="0" w:color="auto"/>
        <w:right w:val="none" w:sz="0" w:space="0" w:color="auto"/>
      </w:divBdr>
    </w:div>
    <w:div w:id="1845705121">
      <w:bodyDiv w:val="1"/>
      <w:marLeft w:val="0"/>
      <w:marRight w:val="0"/>
      <w:marTop w:val="0"/>
      <w:marBottom w:val="0"/>
      <w:divBdr>
        <w:top w:val="none" w:sz="0" w:space="0" w:color="auto"/>
        <w:left w:val="none" w:sz="0" w:space="0" w:color="auto"/>
        <w:bottom w:val="none" w:sz="0" w:space="0" w:color="auto"/>
        <w:right w:val="none" w:sz="0" w:space="0" w:color="auto"/>
      </w:divBdr>
    </w:div>
    <w:div w:id="1873109392">
      <w:bodyDiv w:val="1"/>
      <w:marLeft w:val="0"/>
      <w:marRight w:val="0"/>
      <w:marTop w:val="0"/>
      <w:marBottom w:val="0"/>
      <w:divBdr>
        <w:top w:val="none" w:sz="0" w:space="0" w:color="auto"/>
        <w:left w:val="none" w:sz="0" w:space="0" w:color="auto"/>
        <w:bottom w:val="none" w:sz="0" w:space="0" w:color="auto"/>
        <w:right w:val="none" w:sz="0" w:space="0" w:color="auto"/>
      </w:divBdr>
    </w:div>
    <w:div w:id="1956251761">
      <w:bodyDiv w:val="1"/>
      <w:marLeft w:val="0"/>
      <w:marRight w:val="0"/>
      <w:marTop w:val="0"/>
      <w:marBottom w:val="0"/>
      <w:divBdr>
        <w:top w:val="none" w:sz="0" w:space="0" w:color="auto"/>
        <w:left w:val="none" w:sz="0" w:space="0" w:color="auto"/>
        <w:bottom w:val="none" w:sz="0" w:space="0" w:color="auto"/>
        <w:right w:val="none" w:sz="0" w:space="0" w:color="auto"/>
      </w:divBdr>
    </w:div>
    <w:div w:id="1971015184">
      <w:bodyDiv w:val="1"/>
      <w:marLeft w:val="0"/>
      <w:marRight w:val="0"/>
      <w:marTop w:val="0"/>
      <w:marBottom w:val="0"/>
      <w:divBdr>
        <w:top w:val="none" w:sz="0" w:space="0" w:color="auto"/>
        <w:left w:val="none" w:sz="0" w:space="0" w:color="auto"/>
        <w:bottom w:val="none" w:sz="0" w:space="0" w:color="auto"/>
        <w:right w:val="none" w:sz="0" w:space="0" w:color="auto"/>
      </w:divBdr>
    </w:div>
    <w:div w:id="1984843198">
      <w:bodyDiv w:val="1"/>
      <w:marLeft w:val="0"/>
      <w:marRight w:val="0"/>
      <w:marTop w:val="0"/>
      <w:marBottom w:val="0"/>
      <w:divBdr>
        <w:top w:val="none" w:sz="0" w:space="0" w:color="auto"/>
        <w:left w:val="none" w:sz="0" w:space="0" w:color="auto"/>
        <w:bottom w:val="none" w:sz="0" w:space="0" w:color="auto"/>
        <w:right w:val="none" w:sz="0" w:space="0" w:color="auto"/>
      </w:divBdr>
    </w:div>
    <w:div w:id="2015834629">
      <w:bodyDiv w:val="1"/>
      <w:marLeft w:val="0"/>
      <w:marRight w:val="0"/>
      <w:marTop w:val="0"/>
      <w:marBottom w:val="0"/>
      <w:divBdr>
        <w:top w:val="none" w:sz="0" w:space="0" w:color="auto"/>
        <w:left w:val="none" w:sz="0" w:space="0" w:color="auto"/>
        <w:bottom w:val="none" w:sz="0" w:space="0" w:color="auto"/>
        <w:right w:val="none" w:sz="0" w:space="0" w:color="auto"/>
      </w:divBdr>
    </w:div>
    <w:div w:id="2056462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Wansui233/zhineng/blob/main/yuyin/%5B2093003457%5D%5BP%5D%E5%B0%8F%E9%85%92%E7%AA%9D%E9%95%BF%E7%9D%AB%E6%AF%9B%E6%98%AF%E4%BD%A0%E6%9C%80%E7%BE%8E%E7%9A%84%E8%AE%B0%E5%8F%B7-0228_opencpop_ds100_rel.wav"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Wansui233/zhineng/blob/main/yuyin/yinpinpinggu_TT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hyperlink" Target="https://arxiv.org/abs/2105.02446"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Wansui233/zhineng/blob/main/yuyin/example_out.wav" TargetMode="External"/><Relationship Id="rId23" Type="http://schemas.openxmlformats.org/officeDocument/2006/relationships/image" Target="media/image14.png"/><Relationship Id="rId28" Type="http://schemas.openxmlformats.org/officeDocument/2006/relationships/hyperlink" Target="https://github.com/Wansui233/zhineng/blob/main/yuyin/%5BLJ001-0001%5D%5BG%5Dprinting%20%2C%20in%20the%20only%20sense%20with%20which%20we%20are%20at%20present%20concerned%20%2C%20differs%20fr-lj_ds_beta6_1213.wav" TargetMode="External"/><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github.com/Wansui233/zhineng/blob/main/yuyin/LJ001-0001.wav" TargetMode="External"/><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hyperlink" Target="https://github.com/MoonInTheRiver/DiffSinger"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9A06F-00A1-4634-A091-2CC929C5C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3604</Words>
  <Characters>5516</Characters>
  <Application>Microsoft Office Word</Application>
  <DocSecurity>0</DocSecurity>
  <Lines>250</Lines>
  <Paragraphs>227</Paragraphs>
  <ScaleCrop>false</ScaleCrop>
  <Company/>
  <LinksUpToDate>false</LinksUpToDate>
  <CharactersWithSpaces>8893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志硕 苗</dc:creator>
  <cp:keywords/>
  <dc:description/>
  <cp:lastModifiedBy>志硕 苗</cp:lastModifiedBy>
  <cp:revision>3</cp:revision>
  <cp:lastPrinted>2025-06-17T10:52:00Z</cp:lastPrinted>
  <dcterms:created xsi:type="dcterms:W3CDTF">2025-06-17T11:00:00Z</dcterms:created>
  <dcterms:modified xsi:type="dcterms:W3CDTF">2025-06-17T11:01:00Z</dcterms:modified>
</cp:coreProperties>
</file>