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165CD" w:rsidRDefault="00B165CD" w:rsidP="00B165CD">
      <w:pPr>
        <w:spacing w:line="360" w:lineRule="auto"/>
        <w:jc w:val="center"/>
        <w:rPr>
          <w:b/>
        </w:rPr>
      </w:pPr>
      <w:r>
        <w:rPr>
          <w:noProof/>
        </w:rPr>
        <w:drawing>
          <wp:anchor distT="0" distB="0" distL="0" distR="0" simplePos="0" relativeHeight="251659264" behindDoc="1" locked="0" layoutInCell="1" allowOverlap="1" wp14:anchorId="304A1594" wp14:editId="252AA10A">
            <wp:simplePos x="0" y="0"/>
            <wp:positionH relativeFrom="margin">
              <wp:align>center</wp:align>
            </wp:positionH>
            <wp:positionV relativeFrom="paragraph">
              <wp:posOffset>0</wp:posOffset>
            </wp:positionV>
            <wp:extent cx="4800600" cy="4800600"/>
            <wp:effectExtent l="0" t="0" r="0" b="0"/>
            <wp:wrapNone/>
            <wp:docPr id="11" name="Picture 1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00600" cy="4800600"/>
                    </a:xfrm>
                    <a:prstGeom prst="rect">
                      <a:avLst/>
                    </a:prstGeom>
                    <a:noFill/>
                  </pic:spPr>
                </pic:pic>
              </a:graphicData>
            </a:graphic>
            <wp14:sizeRelH relativeFrom="margin">
              <wp14:pctWidth>0</wp14:pctWidth>
            </wp14:sizeRelH>
            <wp14:sizeRelV relativeFrom="margin">
              <wp14:pctHeight>0</wp14:pctHeight>
            </wp14:sizeRelV>
          </wp:anchor>
        </w:drawing>
      </w:r>
      <w:r>
        <w:rPr>
          <w:b/>
        </w:rPr>
        <w:t>TRƯỜNG ĐẠI HỌC KINH DOANH VÀ CÔNG NGHỆ HÀ NỘI</w:t>
      </w:r>
    </w:p>
    <w:p w:rsidR="00B165CD" w:rsidRDefault="00B165CD" w:rsidP="00B165CD">
      <w:pPr>
        <w:spacing w:line="360" w:lineRule="auto"/>
        <w:jc w:val="center"/>
        <w:rPr>
          <w:b/>
        </w:rPr>
      </w:pPr>
      <w:r>
        <w:rPr>
          <w:b/>
        </w:rPr>
        <w:t>KHOA CÔNG NGHỆ THÔNG TIN</w:t>
      </w:r>
    </w:p>
    <w:p w:rsidR="00B165CD" w:rsidRDefault="00B165CD" w:rsidP="00B165CD">
      <w:pPr>
        <w:spacing w:line="360" w:lineRule="auto"/>
        <w:jc w:val="center"/>
        <w:rPr>
          <w:b/>
        </w:rPr>
      </w:pPr>
    </w:p>
    <w:p w:rsidR="00B165CD" w:rsidRDefault="00B165CD" w:rsidP="00B165CD">
      <w:pPr>
        <w:spacing w:line="360" w:lineRule="auto"/>
        <w:jc w:val="center"/>
        <w:rPr>
          <w:b/>
        </w:rPr>
      </w:pPr>
    </w:p>
    <w:p w:rsidR="00B165CD" w:rsidRDefault="00B165CD" w:rsidP="00B165CD">
      <w:pPr>
        <w:spacing w:line="360" w:lineRule="auto"/>
        <w:jc w:val="center"/>
        <w:rPr>
          <w:b/>
        </w:rPr>
      </w:pPr>
    </w:p>
    <w:p w:rsidR="00B165CD" w:rsidRDefault="00B165CD" w:rsidP="00B165CD">
      <w:pPr>
        <w:spacing w:line="360" w:lineRule="auto"/>
        <w:jc w:val="center"/>
        <w:rPr>
          <w:b/>
        </w:rPr>
      </w:pPr>
    </w:p>
    <w:p w:rsidR="00B165CD" w:rsidRDefault="00B165CD" w:rsidP="00B165CD">
      <w:pPr>
        <w:spacing w:line="360" w:lineRule="auto"/>
        <w:jc w:val="center"/>
        <w:rPr>
          <w:b/>
        </w:rPr>
      </w:pPr>
    </w:p>
    <w:p w:rsidR="00B165CD" w:rsidRDefault="00B165CD" w:rsidP="00B165CD">
      <w:pPr>
        <w:spacing w:line="360" w:lineRule="auto"/>
        <w:jc w:val="center"/>
        <w:rPr>
          <w:b/>
        </w:rPr>
      </w:pPr>
    </w:p>
    <w:p w:rsidR="00B165CD" w:rsidRDefault="00B165CD" w:rsidP="00B165CD">
      <w:pPr>
        <w:spacing w:line="360" w:lineRule="auto"/>
        <w:jc w:val="center"/>
        <w:rPr>
          <w:b/>
        </w:rPr>
      </w:pPr>
    </w:p>
    <w:p w:rsidR="00B165CD" w:rsidRDefault="00B165CD" w:rsidP="00B165CD">
      <w:pPr>
        <w:spacing w:line="360" w:lineRule="auto"/>
        <w:jc w:val="center"/>
        <w:rPr>
          <w:b/>
        </w:rPr>
      </w:pPr>
    </w:p>
    <w:p w:rsidR="00B165CD" w:rsidRDefault="00B165CD" w:rsidP="00B165CD">
      <w:pPr>
        <w:spacing w:line="360" w:lineRule="auto"/>
        <w:jc w:val="center"/>
        <w:rPr>
          <w:b/>
        </w:rPr>
      </w:pPr>
    </w:p>
    <w:p w:rsidR="00B165CD" w:rsidRDefault="00B165CD" w:rsidP="00B165CD">
      <w:pPr>
        <w:spacing w:line="360" w:lineRule="auto"/>
        <w:jc w:val="center"/>
        <w:rPr>
          <w:b/>
        </w:rPr>
      </w:pPr>
    </w:p>
    <w:p w:rsidR="00B165CD" w:rsidRDefault="00B165CD" w:rsidP="00B165CD">
      <w:pPr>
        <w:spacing w:line="360" w:lineRule="auto"/>
        <w:jc w:val="center"/>
        <w:rPr>
          <w:b/>
        </w:rPr>
      </w:pPr>
    </w:p>
    <w:p w:rsidR="00B165CD" w:rsidRDefault="00B165CD" w:rsidP="00B165CD">
      <w:pPr>
        <w:spacing w:line="360" w:lineRule="auto"/>
        <w:jc w:val="center"/>
        <w:rPr>
          <w:b/>
        </w:rPr>
      </w:pPr>
    </w:p>
    <w:p w:rsidR="00B165CD" w:rsidRDefault="00B165CD" w:rsidP="00B165CD">
      <w:pPr>
        <w:spacing w:line="360" w:lineRule="auto"/>
        <w:jc w:val="center"/>
        <w:rPr>
          <w:b/>
          <w:sz w:val="48"/>
          <w:szCs w:val="48"/>
        </w:rPr>
      </w:pPr>
      <w:r>
        <w:rPr>
          <w:b/>
          <w:sz w:val="48"/>
          <w:szCs w:val="48"/>
        </w:rPr>
        <w:t>ĐỒ ÁN</w:t>
      </w:r>
    </w:p>
    <w:p w:rsidR="00B165CD" w:rsidRPr="008D324F" w:rsidRDefault="00B165CD" w:rsidP="00B165CD">
      <w:pPr>
        <w:spacing w:line="360" w:lineRule="auto"/>
        <w:jc w:val="center"/>
        <w:rPr>
          <w:b/>
          <w:sz w:val="40"/>
          <w:lang w:val="vi-VN"/>
        </w:rPr>
      </w:pPr>
      <w:r>
        <w:rPr>
          <w:b/>
          <w:sz w:val="40"/>
        </w:rPr>
        <w:t xml:space="preserve">Phần mềm </w:t>
      </w:r>
      <w:r>
        <w:rPr>
          <w:b/>
          <w:sz w:val="40"/>
        </w:rPr>
        <w:t>Java</w:t>
      </w:r>
      <w:r>
        <w:rPr>
          <w:b/>
          <w:sz w:val="40"/>
        </w:rPr>
        <w:t>: Quản Lý Bán Hàng</w:t>
      </w:r>
    </w:p>
    <w:p w:rsidR="00B165CD" w:rsidRDefault="00B165CD" w:rsidP="00B165CD">
      <w:pPr>
        <w:spacing w:line="360" w:lineRule="auto"/>
        <w:ind w:left="5040" w:firstLine="720"/>
        <w:rPr>
          <w:b/>
        </w:rPr>
      </w:pPr>
    </w:p>
    <w:p w:rsidR="00B165CD" w:rsidRDefault="00B165CD" w:rsidP="00B165CD">
      <w:pPr>
        <w:spacing w:line="360" w:lineRule="auto"/>
        <w:ind w:left="5040" w:firstLine="720"/>
        <w:rPr>
          <w:b/>
        </w:rPr>
      </w:pPr>
    </w:p>
    <w:p w:rsidR="00B165CD" w:rsidRDefault="00B165CD" w:rsidP="00B165CD">
      <w:pPr>
        <w:spacing w:line="360" w:lineRule="auto"/>
        <w:ind w:left="5040" w:firstLine="720"/>
        <w:rPr>
          <w:b/>
        </w:rPr>
      </w:pPr>
    </w:p>
    <w:p w:rsidR="00B165CD" w:rsidRPr="00795460" w:rsidRDefault="00B165CD" w:rsidP="00B165CD">
      <w:pPr>
        <w:spacing w:line="360" w:lineRule="auto"/>
        <w:jc w:val="center"/>
        <w:rPr>
          <w:b/>
          <w:bCs/>
        </w:rPr>
      </w:pPr>
      <w:r w:rsidRPr="5B182F81">
        <w:rPr>
          <w:b/>
          <w:bCs/>
        </w:rPr>
        <w:t>Sinh viên:</w:t>
      </w:r>
      <w:r>
        <w:rPr>
          <w:b/>
          <w:bCs/>
        </w:rPr>
        <w:t xml:space="preserve"> Nguyễn Tùng Bách </w:t>
      </w:r>
    </w:p>
    <w:p w:rsidR="00B165CD" w:rsidRDefault="00B165CD" w:rsidP="00B165CD">
      <w:pPr>
        <w:spacing w:line="360" w:lineRule="auto"/>
        <w:jc w:val="center"/>
        <w:rPr>
          <w:b/>
          <w:bCs/>
        </w:rPr>
      </w:pPr>
      <w:r w:rsidRPr="5B182F81">
        <w:rPr>
          <w:b/>
          <w:bCs/>
        </w:rPr>
        <w:t xml:space="preserve">Mã sinh viên: </w:t>
      </w:r>
      <w:r>
        <w:rPr>
          <w:b/>
          <w:bCs/>
        </w:rPr>
        <w:t>2722216530</w:t>
      </w:r>
    </w:p>
    <w:p w:rsidR="00B165CD" w:rsidRDefault="00B165CD" w:rsidP="00B165CD">
      <w:pPr>
        <w:spacing w:line="360" w:lineRule="auto"/>
        <w:jc w:val="center"/>
        <w:rPr>
          <w:b/>
          <w:bCs/>
        </w:rPr>
      </w:pPr>
      <w:r w:rsidRPr="75EE4392">
        <w:rPr>
          <w:b/>
          <w:bCs/>
        </w:rPr>
        <w:t>Lớp: TH29.21</w:t>
      </w:r>
    </w:p>
    <w:p w:rsidR="00B165CD" w:rsidRDefault="00B165CD" w:rsidP="00B165CD">
      <w:pPr>
        <w:spacing w:line="360" w:lineRule="auto"/>
        <w:rPr>
          <w:b/>
        </w:rPr>
      </w:pPr>
    </w:p>
    <w:p w:rsidR="00B165CD" w:rsidRDefault="00B165CD" w:rsidP="00B165CD">
      <w:pPr>
        <w:ind w:right="850"/>
        <w:rPr>
          <w:b/>
          <w:bCs/>
        </w:rPr>
      </w:pPr>
      <w:r w:rsidRPr="5B182F81">
        <w:rPr>
          <w:b/>
          <w:bCs/>
        </w:rPr>
        <w:t xml:space="preserve">           </w:t>
      </w:r>
    </w:p>
    <w:p w:rsidR="00B165CD" w:rsidRDefault="00B165CD" w:rsidP="00B165CD">
      <w:pPr>
        <w:pStyle w:val="Title"/>
        <w:jc w:val="center"/>
        <w:rPr>
          <w:rFonts w:ascii="Times New Roman" w:hAnsi="Times New Roman" w:cs="Times New Roman"/>
          <w:b/>
          <w:bCs/>
          <w:sz w:val="72"/>
          <w:szCs w:val="72"/>
        </w:rPr>
      </w:pPr>
    </w:p>
    <w:p w:rsidR="00B165CD" w:rsidRPr="000B21A0" w:rsidRDefault="00B165CD" w:rsidP="00B165CD">
      <w:pPr>
        <w:pStyle w:val="Title"/>
        <w:jc w:val="center"/>
        <w:rPr>
          <w:rFonts w:ascii="Times New Roman" w:hAnsi="Times New Roman" w:cs="Times New Roman"/>
          <w:b/>
          <w:bCs/>
          <w:sz w:val="72"/>
          <w:szCs w:val="72"/>
        </w:rPr>
      </w:pPr>
      <w:r w:rsidRPr="000B21A0">
        <w:rPr>
          <w:rFonts w:ascii="Times New Roman" w:hAnsi="Times New Roman" w:cs="Times New Roman"/>
          <w:b/>
          <w:bCs/>
          <w:sz w:val="72"/>
          <w:szCs w:val="72"/>
        </w:rPr>
        <w:lastRenderedPageBreak/>
        <w:t>Mục lục</w:t>
      </w:r>
    </w:p>
    <w:p w:rsidR="00B165CD" w:rsidRPr="000B21A0" w:rsidRDefault="00B165CD" w:rsidP="00B165CD"/>
    <w:p w:rsidR="00B165CD" w:rsidRPr="000B21A0" w:rsidRDefault="00B165CD" w:rsidP="00B165CD"/>
    <w:sdt>
      <w:sdtPr>
        <w:id w:val="1182780673"/>
        <w:docPartObj>
          <w:docPartGallery w:val="Table of Contents"/>
          <w:docPartUnique/>
        </w:docPartObj>
      </w:sdtPr>
      <w:sdtEndPr>
        <w:rPr>
          <w:rFonts w:ascii="Times New Roman" w:eastAsia="Times New Roman" w:hAnsi="Times New Roman" w:cs="Times New Roman"/>
          <w:b/>
          <w:bCs/>
          <w:noProof/>
          <w:color w:val="auto"/>
          <w:sz w:val="28"/>
          <w:szCs w:val="28"/>
        </w:rPr>
      </w:sdtEndPr>
      <w:sdtContent>
        <w:bookmarkStart w:id="0" w:name="_GoBack" w:displacedByCustomXml="prev"/>
        <w:bookmarkEnd w:id="0" w:displacedByCustomXml="prev"/>
        <w:p w:rsidR="00481768" w:rsidRDefault="00481768">
          <w:pPr>
            <w:pStyle w:val="TOCHeading"/>
          </w:pPr>
        </w:p>
        <w:p w:rsidR="00481768" w:rsidRDefault="00481768">
          <w:pPr>
            <w:pStyle w:val="TOC1"/>
            <w:tabs>
              <w:tab w:val="right" w:leader="dot" w:pos="9350"/>
            </w:tabs>
            <w:rPr>
              <w:noProof/>
            </w:rPr>
          </w:pPr>
          <w:r>
            <w:fldChar w:fldCharType="begin"/>
          </w:r>
          <w:r>
            <w:instrText xml:space="preserve"> TOC \o "1-3" \h \z \u </w:instrText>
          </w:r>
          <w:r>
            <w:fldChar w:fldCharType="separate"/>
          </w:r>
          <w:hyperlink w:anchor="_Toc217554831" w:history="1">
            <w:r w:rsidRPr="009B6DF3">
              <w:rPr>
                <w:rStyle w:val="Hyperlink"/>
                <w:b/>
                <w:noProof/>
              </w:rPr>
              <w:t>Chương 1. Tổng quan</w:t>
            </w:r>
            <w:r>
              <w:rPr>
                <w:noProof/>
                <w:webHidden/>
              </w:rPr>
              <w:tab/>
            </w:r>
            <w:r>
              <w:rPr>
                <w:noProof/>
                <w:webHidden/>
              </w:rPr>
              <w:fldChar w:fldCharType="begin"/>
            </w:r>
            <w:r>
              <w:rPr>
                <w:noProof/>
                <w:webHidden/>
              </w:rPr>
              <w:instrText xml:space="preserve"> PAGEREF _Toc217554831 \h </w:instrText>
            </w:r>
            <w:r>
              <w:rPr>
                <w:noProof/>
                <w:webHidden/>
              </w:rPr>
            </w:r>
            <w:r>
              <w:rPr>
                <w:noProof/>
                <w:webHidden/>
              </w:rPr>
              <w:fldChar w:fldCharType="separate"/>
            </w:r>
            <w:r>
              <w:rPr>
                <w:noProof/>
                <w:webHidden/>
              </w:rPr>
              <w:t>2</w:t>
            </w:r>
            <w:r>
              <w:rPr>
                <w:noProof/>
                <w:webHidden/>
              </w:rPr>
              <w:fldChar w:fldCharType="end"/>
            </w:r>
          </w:hyperlink>
        </w:p>
        <w:p w:rsidR="00481768" w:rsidRDefault="00481768">
          <w:pPr>
            <w:pStyle w:val="TOC2"/>
            <w:tabs>
              <w:tab w:val="left" w:pos="660"/>
              <w:tab w:val="right" w:leader="dot" w:pos="9350"/>
            </w:tabs>
            <w:rPr>
              <w:noProof/>
            </w:rPr>
          </w:pPr>
          <w:hyperlink w:anchor="_Toc217554832" w:history="1">
            <w:r w:rsidRPr="009B6DF3">
              <w:rPr>
                <w:rStyle w:val="Hyperlink"/>
                <w:noProof/>
              </w:rPr>
              <w:t>1.</w:t>
            </w:r>
            <w:r>
              <w:rPr>
                <w:noProof/>
              </w:rPr>
              <w:tab/>
            </w:r>
            <w:r w:rsidRPr="009B6DF3">
              <w:rPr>
                <w:rStyle w:val="Hyperlink"/>
                <w:noProof/>
              </w:rPr>
              <w:t>Giới thiệu đề tài</w:t>
            </w:r>
            <w:r>
              <w:rPr>
                <w:noProof/>
                <w:webHidden/>
              </w:rPr>
              <w:tab/>
            </w:r>
            <w:r>
              <w:rPr>
                <w:noProof/>
                <w:webHidden/>
              </w:rPr>
              <w:fldChar w:fldCharType="begin"/>
            </w:r>
            <w:r>
              <w:rPr>
                <w:noProof/>
                <w:webHidden/>
              </w:rPr>
              <w:instrText xml:space="preserve"> PAGEREF _Toc217554832 \h </w:instrText>
            </w:r>
            <w:r>
              <w:rPr>
                <w:noProof/>
                <w:webHidden/>
              </w:rPr>
            </w:r>
            <w:r>
              <w:rPr>
                <w:noProof/>
                <w:webHidden/>
              </w:rPr>
              <w:fldChar w:fldCharType="separate"/>
            </w:r>
            <w:r>
              <w:rPr>
                <w:noProof/>
                <w:webHidden/>
              </w:rPr>
              <w:t>2</w:t>
            </w:r>
            <w:r>
              <w:rPr>
                <w:noProof/>
                <w:webHidden/>
              </w:rPr>
              <w:fldChar w:fldCharType="end"/>
            </w:r>
          </w:hyperlink>
        </w:p>
        <w:p w:rsidR="00481768" w:rsidRDefault="00481768">
          <w:pPr>
            <w:pStyle w:val="TOC2"/>
            <w:tabs>
              <w:tab w:val="left" w:pos="660"/>
              <w:tab w:val="right" w:leader="dot" w:pos="9350"/>
            </w:tabs>
            <w:rPr>
              <w:noProof/>
            </w:rPr>
          </w:pPr>
          <w:hyperlink w:anchor="_Toc217554833" w:history="1">
            <w:r w:rsidRPr="009B6DF3">
              <w:rPr>
                <w:rStyle w:val="Hyperlink"/>
                <w:noProof/>
              </w:rPr>
              <w:t>2.</w:t>
            </w:r>
            <w:r>
              <w:rPr>
                <w:noProof/>
              </w:rPr>
              <w:tab/>
            </w:r>
            <w:r w:rsidRPr="009B6DF3">
              <w:rPr>
                <w:rStyle w:val="Hyperlink"/>
                <w:noProof/>
              </w:rPr>
              <w:t>Các kiến thức sử dụng trong bài</w:t>
            </w:r>
            <w:r>
              <w:rPr>
                <w:noProof/>
                <w:webHidden/>
              </w:rPr>
              <w:tab/>
            </w:r>
            <w:r>
              <w:rPr>
                <w:noProof/>
                <w:webHidden/>
              </w:rPr>
              <w:fldChar w:fldCharType="begin"/>
            </w:r>
            <w:r>
              <w:rPr>
                <w:noProof/>
                <w:webHidden/>
              </w:rPr>
              <w:instrText xml:space="preserve"> PAGEREF _Toc217554833 \h </w:instrText>
            </w:r>
            <w:r>
              <w:rPr>
                <w:noProof/>
                <w:webHidden/>
              </w:rPr>
            </w:r>
            <w:r>
              <w:rPr>
                <w:noProof/>
                <w:webHidden/>
              </w:rPr>
              <w:fldChar w:fldCharType="separate"/>
            </w:r>
            <w:r>
              <w:rPr>
                <w:noProof/>
                <w:webHidden/>
              </w:rPr>
              <w:t>3</w:t>
            </w:r>
            <w:r>
              <w:rPr>
                <w:noProof/>
                <w:webHidden/>
              </w:rPr>
              <w:fldChar w:fldCharType="end"/>
            </w:r>
          </w:hyperlink>
        </w:p>
        <w:p w:rsidR="00481768" w:rsidRDefault="00481768">
          <w:pPr>
            <w:pStyle w:val="TOC3"/>
            <w:tabs>
              <w:tab w:val="left" w:pos="1100"/>
              <w:tab w:val="right" w:leader="dot" w:pos="9350"/>
            </w:tabs>
            <w:rPr>
              <w:noProof/>
            </w:rPr>
          </w:pPr>
          <w:hyperlink w:anchor="_Toc217554834" w:history="1">
            <w:r w:rsidRPr="009B6DF3">
              <w:rPr>
                <w:rStyle w:val="Hyperlink"/>
                <w:i/>
                <w:noProof/>
              </w:rPr>
              <w:t>2.1.</w:t>
            </w:r>
            <w:r>
              <w:rPr>
                <w:noProof/>
              </w:rPr>
              <w:tab/>
            </w:r>
            <w:r w:rsidRPr="009B6DF3">
              <w:rPr>
                <w:rStyle w:val="Hyperlink"/>
                <w:i/>
                <w:noProof/>
              </w:rPr>
              <w:t>Cơ sở dữ liệu</w:t>
            </w:r>
            <w:r>
              <w:rPr>
                <w:noProof/>
                <w:webHidden/>
              </w:rPr>
              <w:tab/>
            </w:r>
            <w:r>
              <w:rPr>
                <w:noProof/>
                <w:webHidden/>
              </w:rPr>
              <w:fldChar w:fldCharType="begin"/>
            </w:r>
            <w:r>
              <w:rPr>
                <w:noProof/>
                <w:webHidden/>
              </w:rPr>
              <w:instrText xml:space="preserve"> PAGEREF _Toc217554834 \h </w:instrText>
            </w:r>
            <w:r>
              <w:rPr>
                <w:noProof/>
                <w:webHidden/>
              </w:rPr>
            </w:r>
            <w:r>
              <w:rPr>
                <w:noProof/>
                <w:webHidden/>
              </w:rPr>
              <w:fldChar w:fldCharType="separate"/>
            </w:r>
            <w:r>
              <w:rPr>
                <w:noProof/>
                <w:webHidden/>
              </w:rPr>
              <w:t>3</w:t>
            </w:r>
            <w:r>
              <w:rPr>
                <w:noProof/>
                <w:webHidden/>
              </w:rPr>
              <w:fldChar w:fldCharType="end"/>
            </w:r>
          </w:hyperlink>
        </w:p>
        <w:p w:rsidR="00481768" w:rsidRDefault="00481768">
          <w:pPr>
            <w:pStyle w:val="TOC3"/>
            <w:tabs>
              <w:tab w:val="left" w:pos="1100"/>
              <w:tab w:val="right" w:leader="dot" w:pos="9350"/>
            </w:tabs>
            <w:rPr>
              <w:noProof/>
            </w:rPr>
          </w:pPr>
          <w:hyperlink w:anchor="_Toc217554835" w:history="1">
            <w:r w:rsidRPr="009B6DF3">
              <w:rPr>
                <w:rStyle w:val="Hyperlink"/>
                <w:i/>
                <w:noProof/>
              </w:rPr>
              <w:t>2.2.</w:t>
            </w:r>
            <w:r>
              <w:rPr>
                <w:noProof/>
              </w:rPr>
              <w:tab/>
            </w:r>
            <w:r w:rsidRPr="009B6DF3">
              <w:rPr>
                <w:rStyle w:val="Hyperlink"/>
                <w:i/>
                <w:noProof/>
              </w:rPr>
              <w:t>Ngôn ngữ lập trình</w:t>
            </w:r>
            <w:r>
              <w:rPr>
                <w:noProof/>
                <w:webHidden/>
              </w:rPr>
              <w:tab/>
            </w:r>
            <w:r>
              <w:rPr>
                <w:noProof/>
                <w:webHidden/>
              </w:rPr>
              <w:fldChar w:fldCharType="begin"/>
            </w:r>
            <w:r>
              <w:rPr>
                <w:noProof/>
                <w:webHidden/>
              </w:rPr>
              <w:instrText xml:space="preserve"> PAGEREF _Toc217554835 \h </w:instrText>
            </w:r>
            <w:r>
              <w:rPr>
                <w:noProof/>
                <w:webHidden/>
              </w:rPr>
            </w:r>
            <w:r>
              <w:rPr>
                <w:noProof/>
                <w:webHidden/>
              </w:rPr>
              <w:fldChar w:fldCharType="separate"/>
            </w:r>
            <w:r>
              <w:rPr>
                <w:noProof/>
                <w:webHidden/>
              </w:rPr>
              <w:t>3</w:t>
            </w:r>
            <w:r>
              <w:rPr>
                <w:noProof/>
                <w:webHidden/>
              </w:rPr>
              <w:fldChar w:fldCharType="end"/>
            </w:r>
          </w:hyperlink>
        </w:p>
        <w:p w:rsidR="00481768" w:rsidRDefault="00481768">
          <w:pPr>
            <w:pStyle w:val="TOC1"/>
            <w:tabs>
              <w:tab w:val="right" w:leader="dot" w:pos="9350"/>
            </w:tabs>
            <w:rPr>
              <w:noProof/>
            </w:rPr>
          </w:pPr>
          <w:hyperlink w:anchor="_Toc217554836" w:history="1">
            <w:r w:rsidRPr="009B6DF3">
              <w:rPr>
                <w:rStyle w:val="Hyperlink"/>
                <w:b/>
                <w:noProof/>
              </w:rPr>
              <w:t>Chương 2. Phân tích thiết kế và hệ thống</w:t>
            </w:r>
            <w:r>
              <w:rPr>
                <w:noProof/>
                <w:webHidden/>
              </w:rPr>
              <w:tab/>
            </w:r>
            <w:r>
              <w:rPr>
                <w:noProof/>
                <w:webHidden/>
              </w:rPr>
              <w:fldChar w:fldCharType="begin"/>
            </w:r>
            <w:r>
              <w:rPr>
                <w:noProof/>
                <w:webHidden/>
              </w:rPr>
              <w:instrText xml:space="preserve"> PAGEREF _Toc217554836 \h </w:instrText>
            </w:r>
            <w:r>
              <w:rPr>
                <w:noProof/>
                <w:webHidden/>
              </w:rPr>
            </w:r>
            <w:r>
              <w:rPr>
                <w:noProof/>
                <w:webHidden/>
              </w:rPr>
              <w:fldChar w:fldCharType="separate"/>
            </w:r>
            <w:r>
              <w:rPr>
                <w:noProof/>
                <w:webHidden/>
              </w:rPr>
              <w:t>4</w:t>
            </w:r>
            <w:r>
              <w:rPr>
                <w:noProof/>
                <w:webHidden/>
              </w:rPr>
              <w:fldChar w:fldCharType="end"/>
            </w:r>
          </w:hyperlink>
        </w:p>
        <w:p w:rsidR="00481768" w:rsidRDefault="00481768">
          <w:pPr>
            <w:pStyle w:val="TOC2"/>
            <w:tabs>
              <w:tab w:val="left" w:pos="660"/>
              <w:tab w:val="right" w:leader="dot" w:pos="9350"/>
            </w:tabs>
            <w:rPr>
              <w:noProof/>
            </w:rPr>
          </w:pPr>
          <w:hyperlink w:anchor="_Toc217554837" w:history="1">
            <w:r w:rsidRPr="009B6DF3">
              <w:rPr>
                <w:rStyle w:val="Hyperlink"/>
                <w:noProof/>
              </w:rPr>
              <w:t>1.</w:t>
            </w:r>
            <w:r>
              <w:rPr>
                <w:noProof/>
              </w:rPr>
              <w:tab/>
            </w:r>
            <w:r w:rsidRPr="009B6DF3">
              <w:rPr>
                <w:rStyle w:val="Hyperlink"/>
                <w:noProof/>
              </w:rPr>
              <w:t>Phân tích chương trình</w:t>
            </w:r>
            <w:r>
              <w:rPr>
                <w:noProof/>
                <w:webHidden/>
              </w:rPr>
              <w:tab/>
            </w:r>
            <w:r>
              <w:rPr>
                <w:noProof/>
                <w:webHidden/>
              </w:rPr>
              <w:fldChar w:fldCharType="begin"/>
            </w:r>
            <w:r>
              <w:rPr>
                <w:noProof/>
                <w:webHidden/>
              </w:rPr>
              <w:instrText xml:space="preserve"> PAGEREF _Toc217554837 \h </w:instrText>
            </w:r>
            <w:r>
              <w:rPr>
                <w:noProof/>
                <w:webHidden/>
              </w:rPr>
            </w:r>
            <w:r>
              <w:rPr>
                <w:noProof/>
                <w:webHidden/>
              </w:rPr>
              <w:fldChar w:fldCharType="separate"/>
            </w:r>
            <w:r>
              <w:rPr>
                <w:noProof/>
                <w:webHidden/>
              </w:rPr>
              <w:t>4</w:t>
            </w:r>
            <w:r>
              <w:rPr>
                <w:noProof/>
                <w:webHidden/>
              </w:rPr>
              <w:fldChar w:fldCharType="end"/>
            </w:r>
          </w:hyperlink>
        </w:p>
        <w:p w:rsidR="00481768" w:rsidRDefault="00481768">
          <w:pPr>
            <w:pStyle w:val="TOC2"/>
            <w:tabs>
              <w:tab w:val="left" w:pos="660"/>
              <w:tab w:val="right" w:leader="dot" w:pos="9350"/>
            </w:tabs>
            <w:rPr>
              <w:noProof/>
            </w:rPr>
          </w:pPr>
          <w:hyperlink w:anchor="_Toc217554838" w:history="1">
            <w:r w:rsidRPr="009B6DF3">
              <w:rPr>
                <w:rStyle w:val="Hyperlink"/>
                <w:noProof/>
              </w:rPr>
              <w:t>2.</w:t>
            </w:r>
            <w:r>
              <w:rPr>
                <w:noProof/>
              </w:rPr>
              <w:tab/>
            </w:r>
            <w:r w:rsidRPr="009B6DF3">
              <w:rPr>
                <w:rStyle w:val="Hyperlink"/>
                <w:noProof/>
              </w:rPr>
              <w:t>Xây dựng các chức năng</w:t>
            </w:r>
            <w:r>
              <w:rPr>
                <w:noProof/>
                <w:webHidden/>
              </w:rPr>
              <w:tab/>
            </w:r>
            <w:r>
              <w:rPr>
                <w:noProof/>
                <w:webHidden/>
              </w:rPr>
              <w:fldChar w:fldCharType="begin"/>
            </w:r>
            <w:r>
              <w:rPr>
                <w:noProof/>
                <w:webHidden/>
              </w:rPr>
              <w:instrText xml:space="preserve"> PAGEREF _Toc217554838 \h </w:instrText>
            </w:r>
            <w:r>
              <w:rPr>
                <w:noProof/>
                <w:webHidden/>
              </w:rPr>
            </w:r>
            <w:r>
              <w:rPr>
                <w:noProof/>
                <w:webHidden/>
              </w:rPr>
              <w:fldChar w:fldCharType="separate"/>
            </w:r>
            <w:r>
              <w:rPr>
                <w:noProof/>
                <w:webHidden/>
              </w:rPr>
              <w:t>6</w:t>
            </w:r>
            <w:r>
              <w:rPr>
                <w:noProof/>
                <w:webHidden/>
              </w:rPr>
              <w:fldChar w:fldCharType="end"/>
            </w:r>
          </w:hyperlink>
        </w:p>
        <w:p w:rsidR="00481768" w:rsidRDefault="00481768">
          <w:pPr>
            <w:pStyle w:val="TOC1"/>
            <w:tabs>
              <w:tab w:val="right" w:leader="dot" w:pos="9350"/>
            </w:tabs>
            <w:rPr>
              <w:noProof/>
            </w:rPr>
          </w:pPr>
          <w:hyperlink w:anchor="_Toc217554839" w:history="1">
            <w:r w:rsidRPr="009B6DF3">
              <w:rPr>
                <w:rStyle w:val="Hyperlink"/>
                <w:rFonts w:cstheme="majorEastAsia"/>
                <w:b/>
                <w:bCs/>
                <w:noProof/>
              </w:rPr>
              <w:t>Chương 3. Chương trình phần mềm</w:t>
            </w:r>
            <w:r>
              <w:rPr>
                <w:noProof/>
                <w:webHidden/>
              </w:rPr>
              <w:tab/>
            </w:r>
            <w:r>
              <w:rPr>
                <w:noProof/>
                <w:webHidden/>
              </w:rPr>
              <w:fldChar w:fldCharType="begin"/>
            </w:r>
            <w:r>
              <w:rPr>
                <w:noProof/>
                <w:webHidden/>
              </w:rPr>
              <w:instrText xml:space="preserve"> PAGEREF _Toc217554839 \h </w:instrText>
            </w:r>
            <w:r>
              <w:rPr>
                <w:noProof/>
                <w:webHidden/>
              </w:rPr>
            </w:r>
            <w:r>
              <w:rPr>
                <w:noProof/>
                <w:webHidden/>
              </w:rPr>
              <w:fldChar w:fldCharType="separate"/>
            </w:r>
            <w:r>
              <w:rPr>
                <w:noProof/>
                <w:webHidden/>
              </w:rPr>
              <w:t>7</w:t>
            </w:r>
            <w:r>
              <w:rPr>
                <w:noProof/>
                <w:webHidden/>
              </w:rPr>
              <w:fldChar w:fldCharType="end"/>
            </w:r>
          </w:hyperlink>
        </w:p>
        <w:p w:rsidR="00481768" w:rsidRDefault="00481768">
          <w:pPr>
            <w:pStyle w:val="TOC2"/>
            <w:tabs>
              <w:tab w:val="left" w:pos="660"/>
              <w:tab w:val="right" w:leader="dot" w:pos="9350"/>
            </w:tabs>
            <w:rPr>
              <w:noProof/>
            </w:rPr>
          </w:pPr>
          <w:hyperlink w:anchor="_Toc217554840" w:history="1">
            <w:r w:rsidRPr="009B6DF3">
              <w:rPr>
                <w:rStyle w:val="Hyperlink"/>
                <w:noProof/>
              </w:rPr>
              <w:t>1.</w:t>
            </w:r>
            <w:r>
              <w:rPr>
                <w:noProof/>
              </w:rPr>
              <w:tab/>
            </w:r>
            <w:r w:rsidRPr="009B6DF3">
              <w:rPr>
                <w:rStyle w:val="Hyperlink"/>
                <w:noProof/>
              </w:rPr>
              <w:t>Hình ảnh</w:t>
            </w:r>
            <w:r>
              <w:rPr>
                <w:noProof/>
                <w:webHidden/>
              </w:rPr>
              <w:tab/>
            </w:r>
            <w:r>
              <w:rPr>
                <w:noProof/>
                <w:webHidden/>
              </w:rPr>
              <w:fldChar w:fldCharType="begin"/>
            </w:r>
            <w:r>
              <w:rPr>
                <w:noProof/>
                <w:webHidden/>
              </w:rPr>
              <w:instrText xml:space="preserve"> PAGEREF _Toc217554840 \h </w:instrText>
            </w:r>
            <w:r>
              <w:rPr>
                <w:noProof/>
                <w:webHidden/>
              </w:rPr>
            </w:r>
            <w:r>
              <w:rPr>
                <w:noProof/>
                <w:webHidden/>
              </w:rPr>
              <w:fldChar w:fldCharType="separate"/>
            </w:r>
            <w:r>
              <w:rPr>
                <w:noProof/>
                <w:webHidden/>
              </w:rPr>
              <w:t>7</w:t>
            </w:r>
            <w:r>
              <w:rPr>
                <w:noProof/>
                <w:webHidden/>
              </w:rPr>
              <w:fldChar w:fldCharType="end"/>
            </w:r>
          </w:hyperlink>
        </w:p>
        <w:p w:rsidR="00481768" w:rsidRDefault="00481768">
          <w:pPr>
            <w:pStyle w:val="TOC2"/>
            <w:tabs>
              <w:tab w:val="left" w:pos="660"/>
              <w:tab w:val="right" w:leader="dot" w:pos="9350"/>
            </w:tabs>
            <w:rPr>
              <w:noProof/>
            </w:rPr>
          </w:pPr>
          <w:hyperlink w:anchor="_Toc217554841" w:history="1">
            <w:r w:rsidRPr="009B6DF3">
              <w:rPr>
                <w:rStyle w:val="Hyperlink"/>
                <w:noProof/>
              </w:rPr>
              <w:t>2.</w:t>
            </w:r>
            <w:r>
              <w:rPr>
                <w:noProof/>
              </w:rPr>
              <w:tab/>
            </w:r>
            <w:r w:rsidRPr="009B6DF3">
              <w:rPr>
                <w:rStyle w:val="Hyperlink"/>
                <w:noProof/>
              </w:rPr>
              <w:t>Một số đoạn code chính</w:t>
            </w:r>
            <w:r>
              <w:rPr>
                <w:noProof/>
                <w:webHidden/>
              </w:rPr>
              <w:tab/>
            </w:r>
            <w:r>
              <w:rPr>
                <w:noProof/>
                <w:webHidden/>
              </w:rPr>
              <w:fldChar w:fldCharType="begin"/>
            </w:r>
            <w:r>
              <w:rPr>
                <w:noProof/>
                <w:webHidden/>
              </w:rPr>
              <w:instrText xml:space="preserve"> PAGEREF _Toc217554841 \h </w:instrText>
            </w:r>
            <w:r>
              <w:rPr>
                <w:noProof/>
                <w:webHidden/>
              </w:rPr>
            </w:r>
            <w:r>
              <w:rPr>
                <w:noProof/>
                <w:webHidden/>
              </w:rPr>
              <w:fldChar w:fldCharType="separate"/>
            </w:r>
            <w:r>
              <w:rPr>
                <w:noProof/>
                <w:webHidden/>
              </w:rPr>
              <w:t>10</w:t>
            </w:r>
            <w:r>
              <w:rPr>
                <w:noProof/>
                <w:webHidden/>
              </w:rPr>
              <w:fldChar w:fldCharType="end"/>
            </w:r>
          </w:hyperlink>
        </w:p>
        <w:p w:rsidR="00481768" w:rsidRDefault="00481768">
          <w:pPr>
            <w:pStyle w:val="TOC1"/>
            <w:tabs>
              <w:tab w:val="right" w:leader="dot" w:pos="9350"/>
            </w:tabs>
            <w:rPr>
              <w:noProof/>
            </w:rPr>
          </w:pPr>
          <w:hyperlink w:anchor="_Toc217554842" w:history="1">
            <w:r w:rsidRPr="009B6DF3">
              <w:rPr>
                <w:rStyle w:val="Hyperlink"/>
                <w:noProof/>
              </w:rPr>
              <w:t>Kết luận</w:t>
            </w:r>
            <w:r>
              <w:rPr>
                <w:noProof/>
                <w:webHidden/>
              </w:rPr>
              <w:tab/>
            </w:r>
            <w:r>
              <w:rPr>
                <w:noProof/>
                <w:webHidden/>
              </w:rPr>
              <w:fldChar w:fldCharType="begin"/>
            </w:r>
            <w:r>
              <w:rPr>
                <w:noProof/>
                <w:webHidden/>
              </w:rPr>
              <w:instrText xml:space="preserve"> PAGEREF _Toc217554842 \h </w:instrText>
            </w:r>
            <w:r>
              <w:rPr>
                <w:noProof/>
                <w:webHidden/>
              </w:rPr>
            </w:r>
            <w:r>
              <w:rPr>
                <w:noProof/>
                <w:webHidden/>
              </w:rPr>
              <w:fldChar w:fldCharType="separate"/>
            </w:r>
            <w:r>
              <w:rPr>
                <w:noProof/>
                <w:webHidden/>
              </w:rPr>
              <w:t>15</w:t>
            </w:r>
            <w:r>
              <w:rPr>
                <w:noProof/>
                <w:webHidden/>
              </w:rPr>
              <w:fldChar w:fldCharType="end"/>
            </w:r>
          </w:hyperlink>
        </w:p>
        <w:p w:rsidR="00481768" w:rsidRDefault="00481768">
          <w:r>
            <w:rPr>
              <w:b/>
              <w:bCs/>
              <w:noProof/>
            </w:rPr>
            <w:fldChar w:fldCharType="end"/>
          </w:r>
        </w:p>
      </w:sdtContent>
    </w:sdt>
    <w:p w:rsidR="00481768" w:rsidRDefault="00481768">
      <w:pPr>
        <w:spacing w:after="160" w:line="259" w:lineRule="auto"/>
        <w:rPr>
          <w:i/>
          <w:iCs/>
        </w:rPr>
      </w:pPr>
      <w:r>
        <w:rPr>
          <w:i/>
          <w:iCs/>
        </w:rPr>
        <w:br w:type="page"/>
      </w:r>
    </w:p>
    <w:p w:rsidR="00B165CD" w:rsidRPr="000B21A0" w:rsidRDefault="00B165CD" w:rsidP="00B165CD">
      <w:pPr>
        <w:rPr>
          <w:i/>
          <w:iCs/>
        </w:rPr>
      </w:pPr>
    </w:p>
    <w:p w:rsidR="00B165CD" w:rsidRPr="000B21A0" w:rsidRDefault="00B165CD" w:rsidP="00B165CD">
      <w:pPr>
        <w:ind w:left="360"/>
        <w:rPr>
          <w:i/>
          <w:iCs/>
          <w:sz w:val="32"/>
          <w:szCs w:val="32"/>
        </w:rPr>
      </w:pPr>
    </w:p>
    <w:p w:rsidR="00B165CD" w:rsidRDefault="00B165CD" w:rsidP="00B165CD">
      <w:pPr>
        <w:ind w:left="360"/>
        <w:rPr>
          <w:b/>
          <w:bCs/>
          <w:i/>
          <w:iCs/>
          <w:sz w:val="32"/>
          <w:szCs w:val="32"/>
        </w:rPr>
      </w:pPr>
    </w:p>
    <w:p w:rsidR="00B165CD" w:rsidRDefault="00B165CD" w:rsidP="00B165CD">
      <w:pPr>
        <w:ind w:left="360"/>
        <w:rPr>
          <w:b/>
          <w:bCs/>
          <w:i/>
          <w:iCs/>
          <w:sz w:val="32"/>
          <w:szCs w:val="32"/>
        </w:rPr>
      </w:pPr>
    </w:p>
    <w:p w:rsidR="00B165CD" w:rsidRDefault="00B165CD" w:rsidP="00B165CD">
      <w:pPr>
        <w:ind w:left="360"/>
        <w:rPr>
          <w:b/>
          <w:bCs/>
          <w:i/>
          <w:iCs/>
          <w:sz w:val="32"/>
          <w:szCs w:val="32"/>
        </w:rPr>
      </w:pPr>
    </w:p>
    <w:p w:rsidR="00B165CD" w:rsidRDefault="00B165CD" w:rsidP="00B165CD">
      <w:pPr>
        <w:ind w:left="360"/>
        <w:rPr>
          <w:b/>
          <w:bCs/>
          <w:i/>
          <w:iCs/>
          <w:sz w:val="32"/>
          <w:szCs w:val="32"/>
        </w:rPr>
      </w:pPr>
    </w:p>
    <w:p w:rsidR="00B165CD" w:rsidRDefault="00B165CD" w:rsidP="00B165CD">
      <w:pPr>
        <w:ind w:left="360"/>
        <w:rPr>
          <w:b/>
          <w:bCs/>
          <w:i/>
          <w:iCs/>
          <w:sz w:val="32"/>
          <w:szCs w:val="32"/>
        </w:rPr>
      </w:pPr>
    </w:p>
    <w:p w:rsidR="00B165CD" w:rsidRDefault="00B165CD" w:rsidP="00B165CD">
      <w:pPr>
        <w:ind w:left="360"/>
        <w:rPr>
          <w:b/>
          <w:bCs/>
          <w:i/>
          <w:iCs/>
          <w:sz w:val="32"/>
          <w:szCs w:val="32"/>
        </w:rPr>
      </w:pPr>
    </w:p>
    <w:p w:rsidR="00B165CD" w:rsidRPr="000B21A0" w:rsidRDefault="00B165CD" w:rsidP="00B165CD">
      <w:pPr>
        <w:ind w:left="360"/>
        <w:rPr>
          <w:b/>
          <w:bCs/>
          <w:i/>
          <w:iCs/>
          <w:sz w:val="32"/>
          <w:szCs w:val="32"/>
        </w:rPr>
      </w:pPr>
    </w:p>
    <w:p w:rsidR="00B165CD" w:rsidRPr="00CF40AC" w:rsidRDefault="00B165CD" w:rsidP="00CF40AC">
      <w:pPr>
        <w:pStyle w:val="Heading1"/>
        <w:rPr>
          <w:b/>
          <w:sz w:val="44"/>
        </w:rPr>
      </w:pPr>
      <w:bookmarkStart w:id="1" w:name="_Toc217554831"/>
      <w:r w:rsidRPr="00CF40AC">
        <w:rPr>
          <w:b/>
          <w:sz w:val="44"/>
        </w:rPr>
        <w:t>Chương 1. Tổng quan</w:t>
      </w:r>
      <w:bookmarkEnd w:id="1"/>
    </w:p>
    <w:p w:rsidR="00B165CD" w:rsidRPr="00CF40AC" w:rsidRDefault="00B165CD" w:rsidP="00CF40AC">
      <w:pPr>
        <w:pStyle w:val="Heading2"/>
        <w:numPr>
          <w:ilvl w:val="0"/>
          <w:numId w:val="12"/>
        </w:numPr>
        <w:rPr>
          <w:sz w:val="36"/>
        </w:rPr>
      </w:pPr>
      <w:bookmarkStart w:id="2" w:name="_Toc217554832"/>
      <w:r w:rsidRPr="00CF40AC">
        <w:rPr>
          <w:sz w:val="36"/>
        </w:rPr>
        <w:t>Giới thiệu đề tài</w:t>
      </w:r>
      <w:bookmarkEnd w:id="2"/>
    </w:p>
    <w:p w:rsidR="00B165CD" w:rsidRPr="000B21A0" w:rsidRDefault="00B165CD" w:rsidP="00B165CD">
      <w:pPr>
        <w:ind w:left="360"/>
      </w:pPr>
      <w:r w:rsidRPr="000B21A0">
        <w:t>Trong bối cảnh kinh doanh hiện nay, các cửa hàng và doanh nghiệp ngày càng cần những hệ thống phần mềm hỗ trợ quản lý hiệu quả. Việc quản lý thủ công bằng sổ sách dễ dẫn đến sai sót, thất thoát dữ liệu, khó theo dõi doanh thu và không đáp ứng được nhu cầu phát triển.</w:t>
      </w:r>
    </w:p>
    <w:p w:rsidR="00B165CD" w:rsidRPr="000B21A0" w:rsidRDefault="00B165CD" w:rsidP="00B165CD">
      <w:pPr>
        <w:ind w:left="360"/>
      </w:pPr>
      <w:r w:rsidRPr="000B21A0">
        <w:t xml:space="preserve">Vì vậy, đề tài </w:t>
      </w:r>
      <w:r w:rsidRPr="000B21A0">
        <w:rPr>
          <w:b/>
          <w:bCs/>
        </w:rPr>
        <w:t>“Xây dựng hệ thống quản lý bán hàng”</w:t>
      </w:r>
      <w:r w:rsidRPr="000B21A0">
        <w:t xml:space="preserve"> được thực hiện nhằm hỗ trợ các cửa hàng theo dõi thông tin sản phẩm, khách hàng, hóa đơn và doanh thu một cách nhanh chóng, chính xác và tự động.</w:t>
      </w:r>
    </w:p>
    <w:p w:rsidR="00B165CD" w:rsidRPr="000B21A0" w:rsidRDefault="00B165CD" w:rsidP="00B165CD">
      <w:pPr>
        <w:ind w:left="360"/>
      </w:pPr>
      <w:r w:rsidRPr="000B21A0">
        <w:t>Hệ thống quản lý bán hàng có các mục tiêu chính:</w:t>
      </w:r>
    </w:p>
    <w:p w:rsidR="00B165CD" w:rsidRPr="000B21A0" w:rsidRDefault="00B165CD" w:rsidP="00B165CD">
      <w:pPr>
        <w:ind w:left="360"/>
        <w:rPr>
          <w:b/>
          <w:bCs/>
        </w:rPr>
      </w:pPr>
      <w:r w:rsidRPr="000B21A0">
        <w:rPr>
          <w:b/>
          <w:bCs/>
        </w:rPr>
        <w:t>1. Tự động hóa quy trình bán hàng</w:t>
      </w:r>
    </w:p>
    <w:p w:rsidR="00B165CD" w:rsidRPr="000B21A0" w:rsidRDefault="00B165CD" w:rsidP="00B165CD">
      <w:pPr>
        <w:ind w:left="360"/>
      </w:pPr>
      <w:r w:rsidRPr="000B21A0">
        <w:t>Giảm thao tác thủ công, giúp nhân viên kiểm tra hàng hóa, lập hóa đơn và cập nhật dữ liệu nhanh chóng.</w:t>
      </w:r>
    </w:p>
    <w:p w:rsidR="00B165CD" w:rsidRPr="000B21A0" w:rsidRDefault="00B165CD" w:rsidP="00B165CD">
      <w:pPr>
        <w:ind w:left="360"/>
        <w:rPr>
          <w:b/>
          <w:bCs/>
        </w:rPr>
      </w:pPr>
      <w:r w:rsidRPr="000B21A0">
        <w:rPr>
          <w:b/>
          <w:bCs/>
        </w:rPr>
        <w:t>2. Quản lý dữ liệu tập trung</w:t>
      </w:r>
    </w:p>
    <w:p w:rsidR="00B165CD" w:rsidRPr="000B21A0" w:rsidRDefault="00B165CD" w:rsidP="00B165CD">
      <w:pPr>
        <w:ind w:left="360"/>
      </w:pPr>
      <w:r w:rsidRPr="000B21A0">
        <w:t>Lưu trữ đầy đủ thông tin sản phẩm, nhà cung cấp, khách hàng, nhân viên và hóa đơn. Từ đó dễ dàng truy xuất, cập nhật và thống kê.</w:t>
      </w:r>
    </w:p>
    <w:p w:rsidR="00B165CD" w:rsidRPr="000B21A0" w:rsidRDefault="00B165CD" w:rsidP="00B165CD">
      <w:pPr>
        <w:ind w:left="360"/>
        <w:rPr>
          <w:b/>
          <w:bCs/>
        </w:rPr>
      </w:pPr>
      <w:r w:rsidRPr="000B21A0">
        <w:rPr>
          <w:b/>
          <w:bCs/>
        </w:rPr>
        <w:t>3. Hạn chế sai sót và thất thoát</w:t>
      </w:r>
    </w:p>
    <w:p w:rsidR="00B165CD" w:rsidRPr="000B21A0" w:rsidRDefault="00B165CD" w:rsidP="00B165CD">
      <w:pPr>
        <w:ind w:left="360"/>
      </w:pPr>
      <w:r w:rsidRPr="000B21A0">
        <w:t>Hệ thống kiểm soát tồn kho, giá bán, số lượng xuất – nhập, giúp tránh nhầm lẫn và giảm rủi ro thất thoát hàng hóa.</w:t>
      </w:r>
    </w:p>
    <w:p w:rsidR="00B165CD" w:rsidRPr="000B21A0" w:rsidRDefault="00B165CD" w:rsidP="00B165CD">
      <w:pPr>
        <w:ind w:left="360"/>
        <w:rPr>
          <w:b/>
          <w:bCs/>
        </w:rPr>
      </w:pPr>
      <w:r w:rsidRPr="000B21A0">
        <w:rPr>
          <w:b/>
          <w:bCs/>
        </w:rPr>
        <w:t>4. Hỗ trợ nhà quản lý ra quyết định</w:t>
      </w:r>
    </w:p>
    <w:p w:rsidR="00B165CD" w:rsidRPr="000B21A0" w:rsidRDefault="00B165CD" w:rsidP="00B165CD">
      <w:pPr>
        <w:ind w:left="360"/>
      </w:pPr>
      <w:r w:rsidRPr="000B21A0">
        <w:t>Cung cấp thống kê doanh thu, sản phẩm bán chạy, tồn kho, từ đó giúp đưa ra chiến lược kinh doanh phù hợp.</w:t>
      </w:r>
    </w:p>
    <w:p w:rsidR="00B165CD" w:rsidRPr="000B21A0" w:rsidRDefault="00B165CD" w:rsidP="00B165CD">
      <w:pPr>
        <w:ind w:left="360"/>
        <w:rPr>
          <w:b/>
          <w:bCs/>
        </w:rPr>
      </w:pPr>
      <w:r w:rsidRPr="000B21A0">
        <w:rPr>
          <w:b/>
          <w:bCs/>
        </w:rPr>
        <w:t>5. Mở rộng và tích hợp</w:t>
      </w:r>
    </w:p>
    <w:p w:rsidR="00B165CD" w:rsidRPr="000B21A0" w:rsidRDefault="00B165CD" w:rsidP="00B165CD">
      <w:pPr>
        <w:ind w:left="360"/>
      </w:pPr>
      <w:r w:rsidRPr="000B21A0">
        <w:t>Hệ thống có thể mở rộng thêm các chức năng như quản lý khuyến mãi, quản lý nợ, báo cáo nâng cao, hoặc kết nối máy in hóa đơn, máy quét mã vạch.</w:t>
      </w:r>
    </w:p>
    <w:p w:rsidR="00B165CD" w:rsidRPr="000B21A0" w:rsidRDefault="00B165CD" w:rsidP="00B165CD">
      <w:r w:rsidRPr="000B21A0">
        <w:br w:type="page"/>
      </w:r>
    </w:p>
    <w:p w:rsidR="00B165CD" w:rsidRPr="000B21A0" w:rsidRDefault="00B165CD" w:rsidP="00B165CD">
      <w:pPr>
        <w:ind w:left="360"/>
      </w:pPr>
    </w:p>
    <w:p w:rsidR="00B165CD" w:rsidRPr="00CF40AC" w:rsidRDefault="00B165CD" w:rsidP="00CF40AC">
      <w:pPr>
        <w:pStyle w:val="Heading2"/>
        <w:numPr>
          <w:ilvl w:val="0"/>
          <w:numId w:val="12"/>
        </w:numPr>
      </w:pPr>
      <w:bookmarkStart w:id="3" w:name="_Toc217554833"/>
      <w:r w:rsidRPr="00CF40AC">
        <w:rPr>
          <w:sz w:val="36"/>
        </w:rPr>
        <w:t>Các kiến thức sử dụng trong bài</w:t>
      </w:r>
      <w:bookmarkEnd w:id="3"/>
    </w:p>
    <w:p w:rsidR="00B165CD" w:rsidRPr="00CF40AC" w:rsidRDefault="00B165CD" w:rsidP="00C0770A">
      <w:pPr>
        <w:pStyle w:val="Heading3"/>
        <w:numPr>
          <w:ilvl w:val="1"/>
          <w:numId w:val="12"/>
        </w:numPr>
        <w:rPr>
          <w:i/>
          <w:sz w:val="32"/>
        </w:rPr>
      </w:pPr>
      <w:bookmarkStart w:id="4" w:name="_Toc217554834"/>
      <w:r w:rsidRPr="00CF40AC">
        <w:rPr>
          <w:i/>
          <w:sz w:val="32"/>
        </w:rPr>
        <w:t>Cơ sở dữ liệu</w:t>
      </w:r>
      <w:bookmarkEnd w:id="4"/>
    </w:p>
    <w:p w:rsidR="00B165CD" w:rsidRPr="000B21A0" w:rsidRDefault="00B165CD" w:rsidP="00B165CD">
      <w:pPr>
        <w:pStyle w:val="ListParagraph"/>
        <w:numPr>
          <w:ilvl w:val="0"/>
          <w:numId w:val="4"/>
        </w:numPr>
        <w:rPr>
          <w:rFonts w:ascii="Times New Roman" w:hAnsi="Times New Roman" w:cs="Times New Roman"/>
          <w:sz w:val="28"/>
          <w:szCs w:val="28"/>
        </w:rPr>
      </w:pPr>
      <w:r w:rsidRPr="000B21A0">
        <w:rPr>
          <w:rFonts w:ascii="Times New Roman" w:hAnsi="Times New Roman" w:cs="Times New Roman"/>
          <w:sz w:val="28"/>
          <w:szCs w:val="28"/>
        </w:rPr>
        <w:t>Đã biết cách cài đặt và cấu hình MySQL</w:t>
      </w:r>
    </w:p>
    <w:p w:rsidR="00B165CD" w:rsidRPr="000B21A0" w:rsidRDefault="00B165CD" w:rsidP="00B165CD">
      <w:pPr>
        <w:pStyle w:val="ListParagraph"/>
        <w:numPr>
          <w:ilvl w:val="0"/>
          <w:numId w:val="4"/>
        </w:numPr>
        <w:rPr>
          <w:rFonts w:ascii="Times New Roman" w:hAnsi="Times New Roman" w:cs="Times New Roman"/>
          <w:sz w:val="28"/>
          <w:szCs w:val="28"/>
        </w:rPr>
      </w:pPr>
      <w:r w:rsidRPr="000B21A0">
        <w:rPr>
          <w:rFonts w:ascii="Times New Roman" w:hAnsi="Times New Roman" w:cs="Times New Roman"/>
          <w:sz w:val="28"/>
          <w:szCs w:val="28"/>
        </w:rPr>
        <w:t>Biết cách tạo bảng và liên kết giữa các bảng trong MySQL.</w:t>
      </w:r>
    </w:p>
    <w:p w:rsidR="00B165CD" w:rsidRPr="000B21A0" w:rsidRDefault="00B165CD" w:rsidP="00B165CD">
      <w:pPr>
        <w:pStyle w:val="ListParagraph"/>
        <w:numPr>
          <w:ilvl w:val="0"/>
          <w:numId w:val="4"/>
        </w:numPr>
        <w:rPr>
          <w:rFonts w:ascii="Times New Roman" w:hAnsi="Times New Roman" w:cs="Times New Roman"/>
          <w:sz w:val="28"/>
          <w:szCs w:val="28"/>
        </w:rPr>
      </w:pPr>
      <w:r w:rsidRPr="000B21A0">
        <w:rPr>
          <w:rFonts w:ascii="Times New Roman" w:hAnsi="Times New Roman" w:cs="Times New Roman"/>
          <w:sz w:val="28"/>
          <w:szCs w:val="28"/>
        </w:rPr>
        <w:t>Biết sử dụng các câu lệnh truy vấn căn bản như:</w:t>
      </w:r>
    </w:p>
    <w:p w:rsidR="00B165CD" w:rsidRPr="000B21A0" w:rsidRDefault="00B165CD" w:rsidP="00B165CD">
      <w:pPr>
        <w:pStyle w:val="ListParagraph"/>
        <w:numPr>
          <w:ilvl w:val="0"/>
          <w:numId w:val="4"/>
        </w:numPr>
        <w:rPr>
          <w:rFonts w:ascii="Times New Roman" w:hAnsi="Times New Roman" w:cs="Times New Roman"/>
          <w:sz w:val="28"/>
          <w:szCs w:val="28"/>
        </w:rPr>
      </w:pPr>
      <w:r w:rsidRPr="000B21A0">
        <w:rPr>
          <w:rFonts w:ascii="Times New Roman" w:hAnsi="Times New Roman" w:cs="Times New Roman"/>
          <w:sz w:val="28"/>
          <w:szCs w:val="28"/>
        </w:rPr>
        <w:t>Select : Để lấy dữ liệu từ cơ sở dữ liệu</w:t>
      </w:r>
    </w:p>
    <w:p w:rsidR="00B165CD" w:rsidRPr="000B21A0" w:rsidRDefault="00B165CD" w:rsidP="00B165CD">
      <w:pPr>
        <w:pStyle w:val="ListParagraph"/>
        <w:numPr>
          <w:ilvl w:val="0"/>
          <w:numId w:val="4"/>
        </w:numPr>
        <w:rPr>
          <w:rFonts w:ascii="Times New Roman" w:hAnsi="Times New Roman" w:cs="Times New Roman"/>
          <w:sz w:val="28"/>
          <w:szCs w:val="28"/>
        </w:rPr>
      </w:pPr>
      <w:r w:rsidRPr="000B21A0">
        <w:rPr>
          <w:rFonts w:ascii="Times New Roman" w:hAnsi="Times New Roman" w:cs="Times New Roman"/>
          <w:sz w:val="28"/>
          <w:szCs w:val="28"/>
        </w:rPr>
        <w:t>Insert: Để ghi dữ liệu vào cơ sở dữ liệu</w:t>
      </w:r>
    </w:p>
    <w:p w:rsidR="00B165CD" w:rsidRPr="000B21A0" w:rsidRDefault="00B165CD" w:rsidP="00B165CD">
      <w:pPr>
        <w:pStyle w:val="ListParagraph"/>
        <w:numPr>
          <w:ilvl w:val="0"/>
          <w:numId w:val="4"/>
        </w:numPr>
        <w:rPr>
          <w:rFonts w:ascii="Times New Roman" w:hAnsi="Times New Roman" w:cs="Times New Roman"/>
          <w:sz w:val="28"/>
          <w:szCs w:val="28"/>
        </w:rPr>
      </w:pPr>
      <w:r w:rsidRPr="000B21A0">
        <w:rPr>
          <w:rFonts w:ascii="Times New Roman" w:hAnsi="Times New Roman" w:cs="Times New Roman"/>
          <w:sz w:val="28"/>
          <w:szCs w:val="28"/>
        </w:rPr>
        <w:t>Update: Để cập nhật thông tin một bản ghi trong cơ sở dữ liệu</w:t>
      </w:r>
    </w:p>
    <w:p w:rsidR="00B165CD" w:rsidRPr="000B21A0" w:rsidRDefault="00B165CD" w:rsidP="00B165CD">
      <w:pPr>
        <w:pStyle w:val="ListParagraph"/>
        <w:numPr>
          <w:ilvl w:val="0"/>
          <w:numId w:val="4"/>
        </w:numPr>
        <w:rPr>
          <w:rFonts w:ascii="Times New Roman" w:hAnsi="Times New Roman" w:cs="Times New Roman"/>
          <w:sz w:val="28"/>
          <w:szCs w:val="28"/>
        </w:rPr>
      </w:pPr>
      <w:r w:rsidRPr="000B21A0">
        <w:rPr>
          <w:rFonts w:ascii="Times New Roman" w:hAnsi="Times New Roman" w:cs="Times New Roman"/>
          <w:sz w:val="28"/>
          <w:szCs w:val="28"/>
        </w:rPr>
        <w:t>Delete: Để xóa một bản ghi trong cơ sở dữ liệu</w:t>
      </w:r>
    </w:p>
    <w:p w:rsidR="00B165CD" w:rsidRPr="000B21A0" w:rsidRDefault="00B165CD" w:rsidP="00B165CD">
      <w:pPr>
        <w:pStyle w:val="ListParagraph"/>
        <w:numPr>
          <w:ilvl w:val="0"/>
          <w:numId w:val="4"/>
        </w:numPr>
        <w:rPr>
          <w:rFonts w:ascii="Times New Roman" w:hAnsi="Times New Roman" w:cs="Times New Roman"/>
          <w:sz w:val="28"/>
          <w:szCs w:val="28"/>
        </w:rPr>
      </w:pPr>
      <w:r w:rsidRPr="000B21A0">
        <w:rPr>
          <w:rFonts w:ascii="Times New Roman" w:hAnsi="Times New Roman" w:cs="Times New Roman"/>
          <w:sz w:val="28"/>
          <w:szCs w:val="28"/>
        </w:rPr>
        <w:t>Câu lệnh select sử dụng thêm các điều kiện where để lọc dữ liệu</w:t>
      </w:r>
    </w:p>
    <w:p w:rsidR="00B165CD" w:rsidRPr="00CF40AC" w:rsidRDefault="00B165CD" w:rsidP="00C0770A">
      <w:pPr>
        <w:pStyle w:val="Heading3"/>
        <w:numPr>
          <w:ilvl w:val="1"/>
          <w:numId w:val="12"/>
        </w:numPr>
        <w:rPr>
          <w:i/>
          <w:sz w:val="32"/>
        </w:rPr>
      </w:pPr>
      <w:bookmarkStart w:id="5" w:name="_Toc217554835"/>
      <w:r w:rsidRPr="00CF40AC">
        <w:rPr>
          <w:i/>
          <w:sz w:val="32"/>
        </w:rPr>
        <w:t>Ngôn ngữ lập trình</w:t>
      </w:r>
      <w:bookmarkEnd w:id="5"/>
    </w:p>
    <w:p w:rsidR="00B165CD" w:rsidRPr="000B21A0" w:rsidRDefault="00B165CD" w:rsidP="00B165CD">
      <w:pPr>
        <w:pStyle w:val="ListParagraph"/>
        <w:numPr>
          <w:ilvl w:val="0"/>
          <w:numId w:val="5"/>
        </w:numPr>
        <w:rPr>
          <w:rFonts w:ascii="Times New Roman" w:hAnsi="Times New Roman" w:cs="Times New Roman"/>
          <w:sz w:val="28"/>
          <w:szCs w:val="28"/>
        </w:rPr>
      </w:pPr>
      <w:r w:rsidRPr="000B21A0">
        <w:rPr>
          <w:rFonts w:ascii="Times New Roman" w:hAnsi="Times New Roman" w:cs="Times New Roman"/>
          <w:sz w:val="28"/>
          <w:szCs w:val="28"/>
        </w:rPr>
        <w:t>Biết cách sử dụng thư viện để kết nối với MySQL.</w:t>
      </w:r>
    </w:p>
    <w:p w:rsidR="00B165CD" w:rsidRPr="000B21A0" w:rsidRDefault="00B165CD" w:rsidP="00B165CD">
      <w:pPr>
        <w:pStyle w:val="ListParagraph"/>
        <w:numPr>
          <w:ilvl w:val="0"/>
          <w:numId w:val="5"/>
        </w:numPr>
        <w:rPr>
          <w:rFonts w:ascii="Times New Roman" w:hAnsi="Times New Roman" w:cs="Times New Roman"/>
          <w:sz w:val="28"/>
          <w:szCs w:val="28"/>
        </w:rPr>
      </w:pPr>
      <w:r w:rsidRPr="000B21A0">
        <w:rPr>
          <w:rFonts w:ascii="Times New Roman" w:hAnsi="Times New Roman" w:cs="Times New Roman"/>
          <w:sz w:val="28"/>
          <w:szCs w:val="28"/>
        </w:rPr>
        <w:t>Biết cách thiết kế giao diện chương trình.</w:t>
      </w:r>
    </w:p>
    <w:p w:rsidR="00B165CD" w:rsidRPr="000B21A0" w:rsidRDefault="00B165CD" w:rsidP="00B165CD">
      <w:pPr>
        <w:pStyle w:val="ListParagraph"/>
        <w:numPr>
          <w:ilvl w:val="0"/>
          <w:numId w:val="5"/>
        </w:numPr>
        <w:rPr>
          <w:rFonts w:ascii="Times New Roman" w:hAnsi="Times New Roman" w:cs="Times New Roman"/>
          <w:sz w:val="28"/>
          <w:szCs w:val="28"/>
        </w:rPr>
      </w:pPr>
      <w:r w:rsidRPr="000B21A0">
        <w:rPr>
          <w:rFonts w:ascii="Times New Roman" w:hAnsi="Times New Roman" w:cs="Times New Roman"/>
          <w:sz w:val="28"/>
          <w:szCs w:val="28"/>
        </w:rPr>
        <w:t>Biết cách khai báo biến, sử dụng các biến và thực hiện được các chức năng như:</w:t>
      </w:r>
    </w:p>
    <w:p w:rsidR="00B165CD" w:rsidRPr="000B21A0" w:rsidRDefault="00B165CD" w:rsidP="00B165CD">
      <w:pPr>
        <w:pStyle w:val="ListParagraph"/>
        <w:numPr>
          <w:ilvl w:val="0"/>
          <w:numId w:val="5"/>
        </w:numPr>
        <w:rPr>
          <w:rFonts w:ascii="Times New Roman" w:hAnsi="Times New Roman" w:cs="Times New Roman"/>
          <w:sz w:val="28"/>
          <w:szCs w:val="28"/>
        </w:rPr>
      </w:pPr>
      <w:r w:rsidRPr="000B21A0">
        <w:rPr>
          <w:rFonts w:ascii="Times New Roman" w:hAnsi="Times New Roman" w:cs="Times New Roman"/>
          <w:sz w:val="28"/>
          <w:szCs w:val="28"/>
        </w:rPr>
        <w:t>Hiển thị dữ liệu trong cơ sở dữ liệu lên table trong Java</w:t>
      </w:r>
    </w:p>
    <w:p w:rsidR="00B165CD" w:rsidRPr="000B21A0" w:rsidRDefault="00B165CD" w:rsidP="00B165CD">
      <w:pPr>
        <w:pStyle w:val="ListParagraph"/>
        <w:numPr>
          <w:ilvl w:val="0"/>
          <w:numId w:val="5"/>
        </w:numPr>
        <w:rPr>
          <w:rFonts w:ascii="Times New Roman" w:hAnsi="Times New Roman" w:cs="Times New Roman"/>
          <w:sz w:val="28"/>
          <w:szCs w:val="28"/>
        </w:rPr>
      </w:pPr>
      <w:r w:rsidRPr="000B21A0">
        <w:rPr>
          <w:rFonts w:ascii="Times New Roman" w:hAnsi="Times New Roman" w:cs="Times New Roman"/>
          <w:sz w:val="28"/>
          <w:szCs w:val="28"/>
        </w:rPr>
        <w:t>Thêm dữ liệu từ giao diện vào cơ sở dữ liệu từ code Java</w:t>
      </w:r>
    </w:p>
    <w:p w:rsidR="00B165CD" w:rsidRPr="000B21A0" w:rsidRDefault="00B165CD" w:rsidP="00B165CD">
      <w:pPr>
        <w:pStyle w:val="ListParagraph"/>
        <w:numPr>
          <w:ilvl w:val="0"/>
          <w:numId w:val="5"/>
        </w:numPr>
        <w:rPr>
          <w:rFonts w:ascii="Times New Roman" w:hAnsi="Times New Roman" w:cs="Times New Roman"/>
          <w:sz w:val="28"/>
          <w:szCs w:val="28"/>
        </w:rPr>
      </w:pPr>
      <w:r w:rsidRPr="000B21A0">
        <w:rPr>
          <w:rFonts w:ascii="Times New Roman" w:hAnsi="Times New Roman" w:cs="Times New Roman"/>
          <w:sz w:val="28"/>
          <w:szCs w:val="28"/>
        </w:rPr>
        <w:t>Cập nhật thông tin của bản ghi trong cơ sở dữ liệu từ code Java</w:t>
      </w:r>
    </w:p>
    <w:p w:rsidR="00B165CD" w:rsidRPr="000B21A0" w:rsidRDefault="00B165CD" w:rsidP="00B165CD">
      <w:pPr>
        <w:pStyle w:val="ListParagraph"/>
        <w:numPr>
          <w:ilvl w:val="0"/>
          <w:numId w:val="5"/>
        </w:numPr>
        <w:rPr>
          <w:rFonts w:ascii="Times New Roman" w:hAnsi="Times New Roman" w:cs="Times New Roman"/>
          <w:sz w:val="28"/>
          <w:szCs w:val="28"/>
        </w:rPr>
      </w:pPr>
      <w:r w:rsidRPr="000B21A0">
        <w:rPr>
          <w:rFonts w:ascii="Times New Roman" w:hAnsi="Times New Roman" w:cs="Times New Roman"/>
          <w:sz w:val="28"/>
          <w:szCs w:val="28"/>
        </w:rPr>
        <w:t>Xóa một bản ghi trong cơ sở dữ liệu từ code Java</w:t>
      </w:r>
    </w:p>
    <w:p w:rsidR="00B165CD" w:rsidRPr="000B21A0" w:rsidRDefault="00B165CD" w:rsidP="00B165CD">
      <w:r w:rsidRPr="000B21A0">
        <w:br w:type="page"/>
      </w:r>
    </w:p>
    <w:p w:rsidR="00B165CD" w:rsidRPr="00CF40AC" w:rsidRDefault="00B165CD" w:rsidP="00CF40AC">
      <w:pPr>
        <w:pStyle w:val="Heading1"/>
        <w:rPr>
          <w:b/>
          <w:sz w:val="44"/>
        </w:rPr>
      </w:pPr>
      <w:bookmarkStart w:id="6" w:name="_Toc217554836"/>
      <w:r w:rsidRPr="00CF40AC">
        <w:rPr>
          <w:b/>
          <w:sz w:val="44"/>
        </w:rPr>
        <w:lastRenderedPageBreak/>
        <w:t>Chương 2. Phân tích thiết kế</w:t>
      </w:r>
      <w:r w:rsidR="00CF40AC">
        <w:rPr>
          <w:b/>
          <w:sz w:val="44"/>
        </w:rPr>
        <w:t xml:space="preserve"> và hệ thống</w:t>
      </w:r>
      <w:bookmarkEnd w:id="6"/>
    </w:p>
    <w:p w:rsidR="00B165CD" w:rsidRPr="00CF40AC" w:rsidRDefault="00B165CD" w:rsidP="00C0770A">
      <w:pPr>
        <w:pStyle w:val="Heading2"/>
        <w:numPr>
          <w:ilvl w:val="0"/>
          <w:numId w:val="13"/>
        </w:numPr>
        <w:rPr>
          <w:sz w:val="36"/>
        </w:rPr>
      </w:pPr>
      <w:bookmarkStart w:id="7" w:name="_Toc217554837"/>
      <w:r w:rsidRPr="00CF40AC">
        <w:rPr>
          <w:sz w:val="36"/>
        </w:rPr>
        <w:t>Phân tích chương trình</w:t>
      </w:r>
      <w:bookmarkEnd w:id="7"/>
    </w:p>
    <w:p w:rsidR="00B165CD" w:rsidRPr="000B21A0" w:rsidRDefault="00B165CD" w:rsidP="00B165CD">
      <w:r w:rsidRPr="000B21A0">
        <w:t xml:space="preserve">Phần mềm quản lý điểm sinh viên gồm các chức năng: </w:t>
      </w:r>
    </w:p>
    <w:p w:rsidR="00B165CD" w:rsidRPr="000B21A0" w:rsidRDefault="00B165CD" w:rsidP="00B165CD">
      <w:pPr>
        <w:numPr>
          <w:ilvl w:val="0"/>
          <w:numId w:val="2"/>
        </w:numPr>
        <w:spacing w:after="160" w:line="278" w:lineRule="auto"/>
      </w:pPr>
      <w:r w:rsidRPr="000B21A0">
        <w:t>Quản lý khách hàng: thông tin tài khoản.</w:t>
      </w:r>
    </w:p>
    <w:p w:rsidR="00B165CD" w:rsidRPr="000B21A0" w:rsidRDefault="00B165CD" w:rsidP="00B165CD">
      <w:pPr>
        <w:numPr>
          <w:ilvl w:val="0"/>
          <w:numId w:val="2"/>
        </w:numPr>
        <w:spacing w:after="160" w:line="278" w:lineRule="auto"/>
      </w:pPr>
      <w:r w:rsidRPr="000B21A0">
        <w:t>Thống kê doanh thu.</w:t>
      </w:r>
    </w:p>
    <w:p w:rsidR="00B165CD" w:rsidRPr="000B21A0" w:rsidRDefault="00B165CD" w:rsidP="00B165CD">
      <w:pPr>
        <w:numPr>
          <w:ilvl w:val="0"/>
          <w:numId w:val="2"/>
        </w:numPr>
        <w:spacing w:after="160" w:line="278" w:lineRule="auto"/>
      </w:pPr>
      <w:r w:rsidRPr="000B21A0">
        <w:t>Quản lý hóa đơn.</w:t>
      </w:r>
    </w:p>
    <w:p w:rsidR="00B165CD" w:rsidRPr="000B21A0" w:rsidRDefault="00B165CD" w:rsidP="00B165CD">
      <w:pPr>
        <w:numPr>
          <w:ilvl w:val="0"/>
          <w:numId w:val="2"/>
        </w:numPr>
        <w:spacing w:after="160" w:line="278" w:lineRule="auto"/>
      </w:pPr>
      <w:r w:rsidRPr="000B21A0">
        <w:t>Quản lý nhân viên.</w:t>
      </w:r>
    </w:p>
    <w:p w:rsidR="00B165CD" w:rsidRPr="000B21A0" w:rsidRDefault="00B165CD" w:rsidP="00B165CD">
      <w:pPr>
        <w:numPr>
          <w:ilvl w:val="0"/>
          <w:numId w:val="2"/>
        </w:numPr>
        <w:spacing w:after="160" w:line="278" w:lineRule="auto"/>
      </w:pPr>
      <w:r w:rsidRPr="000B21A0">
        <w:t>Quản lý người dùng: Quản lý thông tin người dùng hệ thống.</w:t>
      </w:r>
    </w:p>
    <w:p w:rsidR="00C0770A" w:rsidRDefault="00C0770A" w:rsidP="00B165CD"/>
    <w:tbl>
      <w:tblPr>
        <w:tblStyle w:val="TableGrid"/>
        <w:tblW w:w="0" w:type="auto"/>
        <w:tblLook w:val="04A0" w:firstRow="1" w:lastRow="0" w:firstColumn="1" w:lastColumn="0" w:noHBand="0" w:noVBand="1"/>
      </w:tblPr>
      <w:tblGrid>
        <w:gridCol w:w="9350"/>
      </w:tblGrid>
      <w:tr w:rsidR="00C0770A" w:rsidTr="00C0770A">
        <w:tc>
          <w:tcPr>
            <w:tcW w:w="9350" w:type="dxa"/>
          </w:tcPr>
          <w:p w:rsidR="00C0770A" w:rsidRDefault="00C0770A" w:rsidP="00B165CD">
            <w:r w:rsidRPr="00C0770A">
              <w:drawing>
                <wp:inline distT="0" distB="0" distL="0" distR="0" wp14:anchorId="188AC7DE" wp14:editId="04D3167B">
                  <wp:extent cx="1933845" cy="1524213"/>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33845" cy="1524213"/>
                          </a:xfrm>
                          <a:prstGeom prst="rect">
                            <a:avLst/>
                          </a:prstGeom>
                        </pic:spPr>
                      </pic:pic>
                    </a:graphicData>
                  </a:graphic>
                </wp:inline>
              </w:drawing>
            </w:r>
          </w:p>
        </w:tc>
      </w:tr>
      <w:tr w:rsidR="00C0770A" w:rsidTr="00C0770A">
        <w:tc>
          <w:tcPr>
            <w:tcW w:w="9350" w:type="dxa"/>
          </w:tcPr>
          <w:p w:rsidR="00C0770A" w:rsidRDefault="00C0770A" w:rsidP="00B165CD">
            <w:r w:rsidRPr="00C0770A">
              <w:drawing>
                <wp:inline distT="0" distB="0" distL="0" distR="0" wp14:anchorId="27B0C15F" wp14:editId="307F6904">
                  <wp:extent cx="1524213" cy="1133633"/>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24213" cy="1133633"/>
                          </a:xfrm>
                          <a:prstGeom prst="rect">
                            <a:avLst/>
                          </a:prstGeom>
                        </pic:spPr>
                      </pic:pic>
                    </a:graphicData>
                  </a:graphic>
                </wp:inline>
              </w:drawing>
            </w:r>
          </w:p>
        </w:tc>
      </w:tr>
      <w:tr w:rsidR="00C0770A" w:rsidTr="00C0770A">
        <w:tc>
          <w:tcPr>
            <w:tcW w:w="9350" w:type="dxa"/>
          </w:tcPr>
          <w:p w:rsidR="00C0770A" w:rsidRDefault="00C0770A" w:rsidP="00B165CD">
            <w:r w:rsidRPr="00C0770A">
              <w:drawing>
                <wp:inline distT="0" distB="0" distL="0" distR="0" wp14:anchorId="34BF51EF" wp14:editId="3D93DB47">
                  <wp:extent cx="2333951" cy="1495634"/>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33951" cy="1495634"/>
                          </a:xfrm>
                          <a:prstGeom prst="rect">
                            <a:avLst/>
                          </a:prstGeom>
                        </pic:spPr>
                      </pic:pic>
                    </a:graphicData>
                  </a:graphic>
                </wp:inline>
              </w:drawing>
            </w:r>
          </w:p>
        </w:tc>
      </w:tr>
      <w:tr w:rsidR="00C0770A" w:rsidTr="00C0770A">
        <w:tc>
          <w:tcPr>
            <w:tcW w:w="9350" w:type="dxa"/>
          </w:tcPr>
          <w:p w:rsidR="00C0770A" w:rsidRDefault="00C0770A" w:rsidP="00B165CD">
            <w:r w:rsidRPr="00C0770A">
              <w:lastRenderedPageBreak/>
              <w:drawing>
                <wp:inline distT="0" distB="0" distL="0" distR="0" wp14:anchorId="7A982A9D" wp14:editId="7D4E4F1A">
                  <wp:extent cx="2562583" cy="2029108"/>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62583" cy="2029108"/>
                          </a:xfrm>
                          <a:prstGeom prst="rect">
                            <a:avLst/>
                          </a:prstGeom>
                        </pic:spPr>
                      </pic:pic>
                    </a:graphicData>
                  </a:graphic>
                </wp:inline>
              </w:drawing>
            </w:r>
          </w:p>
        </w:tc>
      </w:tr>
      <w:tr w:rsidR="00C0770A" w:rsidTr="00C0770A">
        <w:tc>
          <w:tcPr>
            <w:tcW w:w="9350" w:type="dxa"/>
          </w:tcPr>
          <w:p w:rsidR="00C0770A" w:rsidRDefault="00C0770A" w:rsidP="00B165CD">
            <w:r w:rsidRPr="00C0770A">
              <w:drawing>
                <wp:inline distT="0" distB="0" distL="0" distR="0" wp14:anchorId="49D75A64" wp14:editId="34E5DB00">
                  <wp:extent cx="2229161" cy="20957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29161" cy="2095792"/>
                          </a:xfrm>
                          <a:prstGeom prst="rect">
                            <a:avLst/>
                          </a:prstGeom>
                        </pic:spPr>
                      </pic:pic>
                    </a:graphicData>
                  </a:graphic>
                </wp:inline>
              </w:drawing>
            </w:r>
          </w:p>
        </w:tc>
      </w:tr>
      <w:tr w:rsidR="00C0770A" w:rsidTr="00C0770A">
        <w:tc>
          <w:tcPr>
            <w:tcW w:w="9350" w:type="dxa"/>
          </w:tcPr>
          <w:p w:rsidR="00C0770A" w:rsidRDefault="00C0770A" w:rsidP="00B165CD">
            <w:r>
              <w:rPr>
                <w:noProof/>
              </w:rPr>
              <w:drawing>
                <wp:inline distT="0" distB="0" distL="0" distR="0">
                  <wp:extent cx="4226146" cy="3645991"/>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50705" cy="3667179"/>
                          </a:xfrm>
                          <a:prstGeom prst="rect">
                            <a:avLst/>
                          </a:prstGeom>
                          <a:noFill/>
                          <a:ln>
                            <a:noFill/>
                          </a:ln>
                        </pic:spPr>
                      </pic:pic>
                    </a:graphicData>
                  </a:graphic>
                </wp:inline>
              </w:drawing>
            </w:r>
          </w:p>
        </w:tc>
      </w:tr>
    </w:tbl>
    <w:p w:rsidR="00B165CD" w:rsidRPr="00C0770A" w:rsidRDefault="00B165CD" w:rsidP="00C0770A">
      <w:r w:rsidRPr="000B21A0">
        <w:br w:type="page"/>
      </w:r>
      <w:r w:rsidRPr="000B21A0">
        <w:rPr>
          <w:noProof/>
        </w:rPr>
        <w:lastRenderedPageBreak/>
        <w:drawing>
          <wp:inline distT="114300" distB="114300" distL="114300" distR="114300" wp14:anchorId="7DAD7AF2" wp14:editId="03529FDC">
            <wp:extent cx="57150" cy="1905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7150" cy="19050"/>
                    </a:xfrm>
                    <a:prstGeom prst="rect">
                      <a:avLst/>
                    </a:prstGeom>
                    <a:ln/>
                  </pic:spPr>
                </pic:pic>
              </a:graphicData>
            </a:graphic>
          </wp:inline>
        </w:drawing>
      </w:r>
    </w:p>
    <w:p w:rsidR="00B165CD" w:rsidRPr="00C0770A" w:rsidRDefault="00B165CD" w:rsidP="00C0770A">
      <w:pPr>
        <w:pStyle w:val="Heading2"/>
        <w:numPr>
          <w:ilvl w:val="0"/>
          <w:numId w:val="13"/>
        </w:numPr>
        <w:rPr>
          <w:sz w:val="36"/>
        </w:rPr>
      </w:pPr>
      <w:bookmarkStart w:id="8" w:name="_Toc217554838"/>
      <w:r w:rsidRPr="00C0770A">
        <w:rPr>
          <w:sz w:val="36"/>
        </w:rPr>
        <w:t>Xây dựng các chức năng</w:t>
      </w:r>
      <w:bookmarkEnd w:id="8"/>
    </w:p>
    <w:p w:rsidR="00B165CD" w:rsidRPr="000B21A0" w:rsidRDefault="00B165CD" w:rsidP="00B165CD">
      <w:r w:rsidRPr="000B21A0">
        <w:t>Mô tả chỉ tiết xây dựng các chức năng trong phần mềm quản lý bán hàng.</w:t>
      </w:r>
    </w:p>
    <w:p w:rsidR="00B165CD" w:rsidRPr="000B21A0" w:rsidRDefault="00B165CD" w:rsidP="00B165CD">
      <w:r w:rsidRPr="000B21A0">
        <w:t>Do thời gian có hạn nên trong phần này em tập trung vào thiết kế 3 chức năng chính của phần mềm gồm: </w:t>
      </w:r>
    </w:p>
    <w:p w:rsidR="00B165CD" w:rsidRPr="000B21A0" w:rsidRDefault="00B165CD" w:rsidP="00B165CD">
      <w:pPr>
        <w:rPr>
          <w:b/>
          <w:bCs/>
        </w:rPr>
      </w:pPr>
      <w:r w:rsidRPr="000B21A0">
        <w:rPr>
          <w:b/>
          <w:bCs/>
        </w:rPr>
        <w:t>2.1. Thêm sản phẩm</w:t>
      </w:r>
    </w:p>
    <w:p w:rsidR="00B165CD" w:rsidRPr="000B21A0" w:rsidRDefault="00B165CD" w:rsidP="00B165CD">
      <w:pPr>
        <w:numPr>
          <w:ilvl w:val="0"/>
          <w:numId w:val="6"/>
        </w:numPr>
        <w:spacing w:after="160" w:line="278" w:lineRule="auto"/>
      </w:pPr>
      <w:r w:rsidRPr="000B21A0">
        <w:t>Cho phép nhập thông tin sản phẩm mới: mã hàng, tên hàng, đơn vị tính, giá nhập, giá bán, số lượng tồn ban đầu, hình ảnh sản phẩm, mô tả.</w:t>
      </w:r>
    </w:p>
    <w:p w:rsidR="00B165CD" w:rsidRPr="000B21A0" w:rsidRDefault="00B165CD" w:rsidP="00B165CD">
      <w:pPr>
        <w:numPr>
          <w:ilvl w:val="0"/>
          <w:numId w:val="6"/>
        </w:numPr>
        <w:spacing w:after="160" w:line="278" w:lineRule="auto"/>
      </w:pPr>
      <w:r w:rsidRPr="000B21A0">
        <w:t>Kiểm tra trùng mã sản phẩm.</w:t>
      </w:r>
    </w:p>
    <w:p w:rsidR="00B165CD" w:rsidRPr="000B21A0" w:rsidRDefault="00B165CD" w:rsidP="00B165CD">
      <w:pPr>
        <w:rPr>
          <w:b/>
          <w:bCs/>
        </w:rPr>
      </w:pPr>
      <w:r w:rsidRPr="000B21A0">
        <w:rPr>
          <w:b/>
          <w:bCs/>
        </w:rPr>
        <w:t>2.2. Sửa sản phẩm</w:t>
      </w:r>
    </w:p>
    <w:p w:rsidR="00B165CD" w:rsidRPr="000B21A0" w:rsidRDefault="00B165CD" w:rsidP="00B165CD">
      <w:pPr>
        <w:numPr>
          <w:ilvl w:val="0"/>
          <w:numId w:val="7"/>
        </w:numPr>
        <w:spacing w:after="160" w:line="278" w:lineRule="auto"/>
      </w:pPr>
      <w:r w:rsidRPr="000B21A0">
        <w:t>Cập nhật thông tin sản phẩm khi có thay đổi về giá, tên, số lượng, mô tả, hình ảnh.</w:t>
      </w:r>
    </w:p>
    <w:p w:rsidR="00B165CD" w:rsidRPr="000B21A0" w:rsidRDefault="00B165CD" w:rsidP="00B165CD">
      <w:pPr>
        <w:rPr>
          <w:b/>
          <w:bCs/>
        </w:rPr>
      </w:pPr>
      <w:r w:rsidRPr="000B21A0">
        <w:rPr>
          <w:b/>
          <w:bCs/>
        </w:rPr>
        <w:t>2.3. Xóa sản phẩm</w:t>
      </w:r>
    </w:p>
    <w:p w:rsidR="00B165CD" w:rsidRPr="000B21A0" w:rsidRDefault="00B165CD" w:rsidP="00B165CD">
      <w:pPr>
        <w:numPr>
          <w:ilvl w:val="0"/>
          <w:numId w:val="8"/>
        </w:numPr>
        <w:spacing w:after="160" w:line="278" w:lineRule="auto"/>
      </w:pPr>
      <w:r w:rsidRPr="000B21A0">
        <w:t>Xóa sản phẩm không còn kinh doanh.</w:t>
      </w:r>
    </w:p>
    <w:p w:rsidR="00B165CD" w:rsidRPr="000B21A0" w:rsidRDefault="00B165CD" w:rsidP="00B165CD">
      <w:pPr>
        <w:numPr>
          <w:ilvl w:val="0"/>
          <w:numId w:val="8"/>
        </w:numPr>
        <w:spacing w:after="160" w:line="278" w:lineRule="auto"/>
      </w:pPr>
      <w:r w:rsidRPr="000B21A0">
        <w:t xml:space="preserve">Kiểm tra ràng buộc: sản phẩm đã xuất hiện trong hóa đơn sẽ không được phép xóa hoàn toàn (chỉ được chuyển sang </w:t>
      </w:r>
      <w:r w:rsidRPr="000B21A0">
        <w:rPr>
          <w:i/>
          <w:iCs/>
        </w:rPr>
        <w:t>ngừng kinh doanh</w:t>
      </w:r>
      <w:r w:rsidRPr="000B21A0">
        <w:t>).</w:t>
      </w:r>
    </w:p>
    <w:p w:rsidR="00B165CD" w:rsidRPr="000B21A0" w:rsidRDefault="00B165CD" w:rsidP="00B165CD">
      <w:pPr>
        <w:rPr>
          <w:b/>
          <w:bCs/>
        </w:rPr>
      </w:pPr>
      <w:r w:rsidRPr="000B21A0">
        <w:rPr>
          <w:b/>
          <w:bCs/>
        </w:rPr>
        <w:t>2.4. Tìm kiếm sản phẩm</w:t>
      </w:r>
    </w:p>
    <w:p w:rsidR="00B165CD" w:rsidRPr="000B21A0" w:rsidRDefault="00B165CD" w:rsidP="00B165CD">
      <w:pPr>
        <w:numPr>
          <w:ilvl w:val="0"/>
          <w:numId w:val="9"/>
        </w:numPr>
        <w:spacing w:after="160" w:line="278" w:lineRule="auto"/>
      </w:pPr>
      <w:r w:rsidRPr="000B21A0">
        <w:t>Tìm theo mã, tên, danh mục, giá, trạng thái.</w:t>
      </w:r>
    </w:p>
    <w:p w:rsidR="00B165CD" w:rsidRPr="000B21A0" w:rsidRDefault="00B165CD" w:rsidP="00B165CD">
      <w:pPr>
        <w:rPr>
          <w:b/>
          <w:bCs/>
        </w:rPr>
      </w:pPr>
      <w:r w:rsidRPr="000B21A0">
        <w:rPr>
          <w:b/>
          <w:bCs/>
        </w:rPr>
        <w:t>2.5. Quản lý tồn kho</w:t>
      </w:r>
    </w:p>
    <w:p w:rsidR="00B165CD" w:rsidRPr="000B21A0" w:rsidRDefault="00B165CD" w:rsidP="00B165CD">
      <w:pPr>
        <w:numPr>
          <w:ilvl w:val="0"/>
          <w:numId w:val="10"/>
        </w:numPr>
        <w:spacing w:after="160" w:line="278" w:lineRule="auto"/>
      </w:pPr>
      <w:r w:rsidRPr="000B21A0">
        <w:t>Hiển thị số lượng tồn kho thời gian thực.</w:t>
      </w:r>
    </w:p>
    <w:p w:rsidR="00B165CD" w:rsidRPr="000B21A0" w:rsidRDefault="00B165CD" w:rsidP="00B165CD">
      <w:pPr>
        <w:numPr>
          <w:ilvl w:val="0"/>
          <w:numId w:val="10"/>
        </w:numPr>
        <w:spacing w:after="160" w:line="278" w:lineRule="auto"/>
      </w:pPr>
      <w:r w:rsidRPr="000B21A0">
        <w:t>Cảnh báo sản phẩm sắp hết (số lượng dưới mức tối thiểu).</w:t>
      </w:r>
    </w:p>
    <w:p w:rsidR="00B165CD" w:rsidRPr="000B21A0" w:rsidRDefault="00B165CD" w:rsidP="00B165CD">
      <w:r w:rsidRPr="000B21A0">
        <w:br w:type="page"/>
      </w:r>
    </w:p>
    <w:p w:rsidR="00B165CD" w:rsidRPr="000B21A0" w:rsidRDefault="00B165CD" w:rsidP="00B165CD">
      <w:pPr>
        <w:jc w:val="center"/>
      </w:pPr>
    </w:p>
    <w:p w:rsidR="00B165CD" w:rsidRPr="00481768" w:rsidRDefault="00B165CD" w:rsidP="00C0770A">
      <w:pPr>
        <w:pStyle w:val="Heading1"/>
        <w:rPr>
          <w:sz w:val="22"/>
        </w:rPr>
      </w:pPr>
      <w:bookmarkStart w:id="9" w:name="_Toc217554839"/>
      <w:r w:rsidRPr="00481768">
        <w:rPr>
          <w:rStyle w:val="TitleChar"/>
          <w:b/>
          <w:bCs/>
          <w:sz w:val="44"/>
        </w:rPr>
        <w:t>Chương 3. Chương trình phần mềm</w:t>
      </w:r>
      <w:bookmarkEnd w:id="9"/>
      <w:r w:rsidRPr="00481768">
        <w:rPr>
          <w:sz w:val="22"/>
        </w:rPr>
        <w:t xml:space="preserve"> </w:t>
      </w:r>
    </w:p>
    <w:p w:rsidR="00B165CD" w:rsidRPr="00C0770A" w:rsidRDefault="00B165CD" w:rsidP="00C0770A">
      <w:pPr>
        <w:pStyle w:val="Heading2"/>
        <w:numPr>
          <w:ilvl w:val="1"/>
          <w:numId w:val="10"/>
        </w:numPr>
        <w:rPr>
          <w:sz w:val="36"/>
        </w:rPr>
      </w:pPr>
      <w:bookmarkStart w:id="10" w:name="_Toc217554840"/>
      <w:r w:rsidRPr="00C0770A">
        <w:rPr>
          <w:sz w:val="36"/>
        </w:rPr>
        <w:t>Hình ảnh</w:t>
      </w:r>
      <w:bookmarkEnd w:id="10"/>
    </w:p>
    <w:tbl>
      <w:tblPr>
        <w:tblStyle w:val="TableGrid"/>
        <w:tblW w:w="0" w:type="auto"/>
        <w:tblLook w:val="04A0" w:firstRow="1" w:lastRow="0" w:firstColumn="1" w:lastColumn="0" w:noHBand="0" w:noVBand="1"/>
      </w:tblPr>
      <w:tblGrid>
        <w:gridCol w:w="9350"/>
      </w:tblGrid>
      <w:tr w:rsidR="00C0770A" w:rsidTr="00C0770A">
        <w:tc>
          <w:tcPr>
            <w:tcW w:w="9350" w:type="dxa"/>
          </w:tcPr>
          <w:p w:rsidR="00C0770A" w:rsidRDefault="00C0770A" w:rsidP="00B165CD">
            <w:pPr>
              <w:jc w:val="center"/>
              <w:rPr>
                <w:b/>
                <w:bCs/>
                <w:i/>
                <w:iCs/>
                <w:sz w:val="44"/>
                <w:szCs w:val="44"/>
              </w:rPr>
            </w:pPr>
            <w:r w:rsidRPr="00C0770A">
              <w:rPr>
                <w:b/>
                <w:bCs/>
                <w:i/>
                <w:iCs/>
                <w:sz w:val="44"/>
                <w:szCs w:val="44"/>
              </w:rPr>
              <w:drawing>
                <wp:inline distT="0" distB="0" distL="0" distR="0" wp14:anchorId="165398B2" wp14:editId="1ABB896F">
                  <wp:extent cx="3600953" cy="4124901"/>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00953" cy="4124901"/>
                          </a:xfrm>
                          <a:prstGeom prst="rect">
                            <a:avLst/>
                          </a:prstGeom>
                        </pic:spPr>
                      </pic:pic>
                    </a:graphicData>
                  </a:graphic>
                </wp:inline>
              </w:drawing>
            </w:r>
          </w:p>
        </w:tc>
      </w:tr>
      <w:tr w:rsidR="00C0770A" w:rsidTr="00C0770A">
        <w:tc>
          <w:tcPr>
            <w:tcW w:w="9350" w:type="dxa"/>
          </w:tcPr>
          <w:p w:rsidR="00C0770A" w:rsidRDefault="00C0770A" w:rsidP="00B165CD">
            <w:pPr>
              <w:jc w:val="center"/>
              <w:rPr>
                <w:b/>
                <w:bCs/>
                <w:i/>
                <w:iCs/>
                <w:sz w:val="44"/>
                <w:szCs w:val="44"/>
              </w:rPr>
            </w:pPr>
            <w:r w:rsidRPr="00C0770A">
              <w:rPr>
                <w:b/>
                <w:bCs/>
                <w:i/>
                <w:iCs/>
                <w:sz w:val="44"/>
                <w:szCs w:val="44"/>
              </w:rPr>
              <w:lastRenderedPageBreak/>
              <w:drawing>
                <wp:inline distT="0" distB="0" distL="0" distR="0" wp14:anchorId="050E20D6" wp14:editId="537085E1">
                  <wp:extent cx="5729844" cy="3561563"/>
                  <wp:effectExtent l="0" t="0" r="4445"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6343" cy="3578034"/>
                          </a:xfrm>
                          <a:prstGeom prst="rect">
                            <a:avLst/>
                          </a:prstGeom>
                        </pic:spPr>
                      </pic:pic>
                    </a:graphicData>
                  </a:graphic>
                </wp:inline>
              </w:drawing>
            </w:r>
          </w:p>
        </w:tc>
      </w:tr>
      <w:tr w:rsidR="00C0770A" w:rsidTr="00C0770A">
        <w:tc>
          <w:tcPr>
            <w:tcW w:w="9350" w:type="dxa"/>
          </w:tcPr>
          <w:p w:rsidR="00C0770A" w:rsidRDefault="00C0770A" w:rsidP="00B165CD">
            <w:pPr>
              <w:jc w:val="center"/>
              <w:rPr>
                <w:b/>
                <w:bCs/>
                <w:i/>
                <w:iCs/>
                <w:sz w:val="44"/>
                <w:szCs w:val="44"/>
              </w:rPr>
            </w:pPr>
          </w:p>
        </w:tc>
      </w:tr>
      <w:tr w:rsidR="00C0770A" w:rsidTr="00C0770A">
        <w:tc>
          <w:tcPr>
            <w:tcW w:w="9350" w:type="dxa"/>
          </w:tcPr>
          <w:p w:rsidR="00C0770A" w:rsidRDefault="00C0770A" w:rsidP="00B165CD">
            <w:pPr>
              <w:jc w:val="center"/>
              <w:rPr>
                <w:b/>
                <w:bCs/>
                <w:i/>
                <w:iCs/>
                <w:sz w:val="44"/>
                <w:szCs w:val="44"/>
              </w:rPr>
            </w:pPr>
            <w:r w:rsidRPr="00C0770A">
              <w:rPr>
                <w:b/>
                <w:bCs/>
                <w:i/>
                <w:iCs/>
                <w:sz w:val="44"/>
                <w:szCs w:val="44"/>
              </w:rPr>
              <w:drawing>
                <wp:inline distT="0" distB="0" distL="0" distR="0" wp14:anchorId="539412FF" wp14:editId="5639D853">
                  <wp:extent cx="5943600" cy="36804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680460"/>
                          </a:xfrm>
                          <a:prstGeom prst="rect">
                            <a:avLst/>
                          </a:prstGeom>
                        </pic:spPr>
                      </pic:pic>
                    </a:graphicData>
                  </a:graphic>
                </wp:inline>
              </w:drawing>
            </w:r>
          </w:p>
        </w:tc>
      </w:tr>
      <w:tr w:rsidR="00C0770A" w:rsidTr="00C0770A">
        <w:tc>
          <w:tcPr>
            <w:tcW w:w="9350" w:type="dxa"/>
          </w:tcPr>
          <w:p w:rsidR="00C0770A" w:rsidRDefault="00C0770A" w:rsidP="00B165CD">
            <w:pPr>
              <w:jc w:val="center"/>
              <w:rPr>
                <w:b/>
                <w:bCs/>
                <w:i/>
                <w:iCs/>
                <w:sz w:val="44"/>
                <w:szCs w:val="44"/>
              </w:rPr>
            </w:pPr>
            <w:r w:rsidRPr="00C0770A">
              <w:rPr>
                <w:b/>
                <w:bCs/>
                <w:i/>
                <w:iCs/>
                <w:sz w:val="44"/>
                <w:szCs w:val="44"/>
              </w:rPr>
              <w:lastRenderedPageBreak/>
              <w:drawing>
                <wp:inline distT="0" distB="0" distL="0" distR="0" wp14:anchorId="15A82B18" wp14:editId="16A98CAF">
                  <wp:extent cx="5943600" cy="373126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731260"/>
                          </a:xfrm>
                          <a:prstGeom prst="rect">
                            <a:avLst/>
                          </a:prstGeom>
                        </pic:spPr>
                      </pic:pic>
                    </a:graphicData>
                  </a:graphic>
                </wp:inline>
              </w:drawing>
            </w:r>
          </w:p>
        </w:tc>
      </w:tr>
      <w:tr w:rsidR="00C0770A" w:rsidTr="00C0770A">
        <w:tc>
          <w:tcPr>
            <w:tcW w:w="9350" w:type="dxa"/>
          </w:tcPr>
          <w:p w:rsidR="00C0770A" w:rsidRDefault="00C0770A" w:rsidP="00B165CD">
            <w:pPr>
              <w:jc w:val="center"/>
              <w:rPr>
                <w:b/>
                <w:bCs/>
                <w:i/>
                <w:iCs/>
                <w:sz w:val="44"/>
                <w:szCs w:val="44"/>
              </w:rPr>
            </w:pPr>
            <w:r w:rsidRPr="00C0770A">
              <w:rPr>
                <w:b/>
                <w:bCs/>
                <w:i/>
                <w:iCs/>
                <w:sz w:val="44"/>
                <w:szCs w:val="44"/>
              </w:rPr>
              <w:drawing>
                <wp:inline distT="0" distB="0" distL="0" distR="0" wp14:anchorId="0C1F4423" wp14:editId="3101C871">
                  <wp:extent cx="5943600" cy="373126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731260"/>
                          </a:xfrm>
                          <a:prstGeom prst="rect">
                            <a:avLst/>
                          </a:prstGeom>
                        </pic:spPr>
                      </pic:pic>
                    </a:graphicData>
                  </a:graphic>
                </wp:inline>
              </w:drawing>
            </w:r>
          </w:p>
        </w:tc>
      </w:tr>
      <w:tr w:rsidR="00C0770A" w:rsidTr="00C0770A">
        <w:tc>
          <w:tcPr>
            <w:tcW w:w="9350" w:type="dxa"/>
          </w:tcPr>
          <w:p w:rsidR="00C0770A" w:rsidRDefault="00C0770A" w:rsidP="00B165CD">
            <w:pPr>
              <w:jc w:val="center"/>
              <w:rPr>
                <w:b/>
                <w:bCs/>
                <w:i/>
                <w:iCs/>
                <w:sz w:val="44"/>
                <w:szCs w:val="44"/>
              </w:rPr>
            </w:pPr>
            <w:r w:rsidRPr="00C0770A">
              <w:rPr>
                <w:b/>
                <w:bCs/>
                <w:i/>
                <w:iCs/>
                <w:sz w:val="44"/>
                <w:szCs w:val="44"/>
              </w:rPr>
              <w:lastRenderedPageBreak/>
              <w:drawing>
                <wp:inline distT="0" distB="0" distL="0" distR="0" wp14:anchorId="732B9DC8" wp14:editId="647557C1">
                  <wp:extent cx="5943600" cy="184340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843405"/>
                          </a:xfrm>
                          <a:prstGeom prst="rect">
                            <a:avLst/>
                          </a:prstGeom>
                        </pic:spPr>
                      </pic:pic>
                    </a:graphicData>
                  </a:graphic>
                </wp:inline>
              </w:drawing>
            </w:r>
          </w:p>
        </w:tc>
      </w:tr>
    </w:tbl>
    <w:p w:rsidR="00B165CD" w:rsidRPr="000B21A0" w:rsidRDefault="00B165CD" w:rsidP="00B165CD">
      <w:pPr>
        <w:jc w:val="center"/>
        <w:rPr>
          <w:sz w:val="44"/>
          <w:szCs w:val="44"/>
        </w:rPr>
      </w:pPr>
      <w:r w:rsidRPr="000B21A0">
        <w:rPr>
          <w:b/>
          <w:bCs/>
          <w:i/>
          <w:iCs/>
          <w:sz w:val="44"/>
          <w:szCs w:val="44"/>
        </w:rPr>
        <w:t xml:space="preserve"> </w:t>
      </w:r>
    </w:p>
    <w:p w:rsidR="00B165CD" w:rsidRPr="000B21A0" w:rsidRDefault="00B165CD" w:rsidP="00B165CD"/>
    <w:p w:rsidR="00B165CD" w:rsidRPr="000B21A0" w:rsidRDefault="00B165CD" w:rsidP="00B165CD">
      <w:pPr>
        <w:rPr>
          <w:b/>
          <w:bCs/>
        </w:rPr>
      </w:pPr>
    </w:p>
    <w:p w:rsidR="00B165CD" w:rsidRPr="00C0770A" w:rsidRDefault="00B165CD" w:rsidP="00C0770A">
      <w:pPr>
        <w:pStyle w:val="Heading2"/>
        <w:numPr>
          <w:ilvl w:val="1"/>
          <w:numId w:val="10"/>
        </w:numPr>
        <w:rPr>
          <w:sz w:val="36"/>
        </w:rPr>
      </w:pPr>
      <w:bookmarkStart w:id="11" w:name="_Toc217554841"/>
      <w:r w:rsidRPr="00C0770A">
        <w:rPr>
          <w:sz w:val="36"/>
        </w:rPr>
        <w:t>Một số đoạn code chính</w:t>
      </w:r>
      <w:bookmarkEnd w:id="11"/>
      <w:r w:rsidRPr="00C0770A">
        <w:rPr>
          <w:sz w:val="36"/>
        </w:rPr>
        <w:t xml:space="preserve"> </w:t>
      </w:r>
    </w:p>
    <w:p w:rsidR="00B165CD" w:rsidRPr="000B21A0" w:rsidRDefault="00B165CD" w:rsidP="00B165CD">
      <w:pPr>
        <w:rPr>
          <w:b/>
          <w:bCs/>
          <w:i/>
          <w:iCs/>
        </w:rPr>
      </w:pPr>
    </w:p>
    <w:p w:rsidR="00B165CD" w:rsidRPr="000B21A0" w:rsidRDefault="00B165CD" w:rsidP="00B165CD">
      <w:pPr>
        <w:ind w:left="1440"/>
        <w:rPr>
          <w:b/>
          <w:bCs/>
          <w:i/>
          <w:iCs/>
        </w:rPr>
      </w:pPr>
    </w:p>
    <w:tbl>
      <w:tblPr>
        <w:tblStyle w:val="TableGrid"/>
        <w:tblW w:w="0" w:type="auto"/>
        <w:tblInd w:w="1440" w:type="dxa"/>
        <w:tblLook w:val="04A0" w:firstRow="1" w:lastRow="0" w:firstColumn="1" w:lastColumn="0" w:noHBand="0" w:noVBand="1"/>
      </w:tblPr>
      <w:tblGrid>
        <w:gridCol w:w="7910"/>
      </w:tblGrid>
      <w:tr w:rsidR="00C0770A" w:rsidTr="00C0770A">
        <w:tc>
          <w:tcPr>
            <w:tcW w:w="9350" w:type="dxa"/>
          </w:tcPr>
          <w:p w:rsidR="00C0770A" w:rsidRDefault="00C0770A" w:rsidP="00B165CD">
            <w:pPr>
              <w:rPr>
                <w:b/>
                <w:bCs/>
                <w:sz w:val="32"/>
                <w:szCs w:val="32"/>
                <w:u w:val="single"/>
              </w:rPr>
            </w:pPr>
            <w:r>
              <w:rPr>
                <w:b/>
                <w:bCs/>
                <w:sz w:val="32"/>
                <w:szCs w:val="32"/>
                <w:u w:val="single"/>
              </w:rPr>
              <w:t>Entity</w:t>
            </w:r>
          </w:p>
          <w:p w:rsidR="00C0770A" w:rsidRDefault="00C0770A" w:rsidP="00B165CD">
            <w:pPr>
              <w:rPr>
                <w:b/>
                <w:bCs/>
                <w:sz w:val="32"/>
                <w:szCs w:val="32"/>
                <w:u w:val="single"/>
              </w:rPr>
            </w:pPr>
          </w:p>
          <w:p w:rsidR="00C0770A" w:rsidRPr="00C0770A" w:rsidRDefault="00C0770A" w:rsidP="00C077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1"/>
                <w:szCs w:val="21"/>
              </w:rPr>
            </w:pPr>
            <w:r w:rsidRPr="00C0770A">
              <w:rPr>
                <w:rFonts w:ascii="Courier New" w:hAnsi="Courier New" w:cs="Courier New"/>
                <w:color w:val="CF8E6D"/>
                <w:sz w:val="21"/>
                <w:szCs w:val="21"/>
              </w:rPr>
              <w:t xml:space="preserve">package </w:t>
            </w:r>
            <w:r w:rsidRPr="00C0770A">
              <w:rPr>
                <w:rFonts w:ascii="Courier New" w:hAnsi="Courier New" w:cs="Courier New"/>
                <w:color w:val="BCBEC4"/>
                <w:sz w:val="21"/>
                <w:szCs w:val="21"/>
              </w:rPr>
              <w:t>com.ClothesMangement.entity;</w:t>
            </w:r>
            <w:r w:rsidRPr="00C0770A">
              <w:rPr>
                <w:rFonts w:ascii="Courier New" w:hAnsi="Courier New" w:cs="Courier New"/>
                <w:color w:val="BCBEC4"/>
                <w:sz w:val="21"/>
                <w:szCs w:val="21"/>
              </w:rPr>
              <w:br/>
            </w:r>
            <w:r w:rsidRPr="00C0770A">
              <w:rPr>
                <w:rFonts w:ascii="Courier New" w:hAnsi="Courier New" w:cs="Courier New"/>
                <w:color w:val="BCBEC4"/>
                <w:sz w:val="21"/>
                <w:szCs w:val="21"/>
              </w:rPr>
              <w:br/>
            </w:r>
            <w:r w:rsidRPr="00C0770A">
              <w:rPr>
                <w:rFonts w:ascii="Courier New" w:hAnsi="Courier New" w:cs="Courier New"/>
                <w:color w:val="CF8E6D"/>
                <w:sz w:val="21"/>
                <w:szCs w:val="21"/>
              </w:rPr>
              <w:t xml:space="preserve">import </w:t>
            </w:r>
            <w:r w:rsidRPr="00C0770A">
              <w:rPr>
                <w:rFonts w:ascii="Courier New" w:hAnsi="Courier New" w:cs="Courier New"/>
                <w:color w:val="BCBEC4"/>
                <w:sz w:val="21"/>
                <w:szCs w:val="21"/>
              </w:rPr>
              <w:t>jakarta.persistence.*;</w:t>
            </w:r>
            <w:r w:rsidRPr="00C0770A">
              <w:rPr>
                <w:rFonts w:ascii="Courier New" w:hAnsi="Courier New" w:cs="Courier New"/>
                <w:color w:val="BCBEC4"/>
                <w:sz w:val="21"/>
                <w:szCs w:val="21"/>
              </w:rPr>
              <w:br/>
            </w:r>
            <w:r w:rsidRPr="00C0770A">
              <w:rPr>
                <w:rFonts w:ascii="Courier New" w:hAnsi="Courier New" w:cs="Courier New"/>
                <w:color w:val="CF8E6D"/>
                <w:sz w:val="21"/>
                <w:szCs w:val="21"/>
              </w:rPr>
              <w:t xml:space="preserve">import </w:t>
            </w:r>
            <w:r w:rsidRPr="00C0770A">
              <w:rPr>
                <w:rFonts w:ascii="Courier New" w:hAnsi="Courier New" w:cs="Courier New"/>
                <w:color w:val="BCBEC4"/>
                <w:sz w:val="21"/>
                <w:szCs w:val="21"/>
              </w:rPr>
              <w:t>lombok.</w:t>
            </w:r>
            <w:r w:rsidRPr="00C0770A">
              <w:rPr>
                <w:rFonts w:ascii="Courier New" w:hAnsi="Courier New" w:cs="Courier New"/>
                <w:color w:val="B3AE60"/>
                <w:sz w:val="21"/>
                <w:szCs w:val="21"/>
              </w:rPr>
              <w:t>Data</w:t>
            </w:r>
            <w:r w:rsidRPr="00C0770A">
              <w:rPr>
                <w:rFonts w:ascii="Courier New" w:hAnsi="Courier New" w:cs="Courier New"/>
                <w:color w:val="BCBEC4"/>
                <w:sz w:val="21"/>
                <w:szCs w:val="21"/>
              </w:rPr>
              <w:t>;</w:t>
            </w:r>
            <w:r w:rsidRPr="00C0770A">
              <w:rPr>
                <w:rFonts w:ascii="Courier New" w:hAnsi="Courier New" w:cs="Courier New"/>
                <w:color w:val="BCBEC4"/>
                <w:sz w:val="21"/>
                <w:szCs w:val="21"/>
              </w:rPr>
              <w:br/>
            </w:r>
            <w:r w:rsidRPr="00C0770A">
              <w:rPr>
                <w:rFonts w:ascii="Courier New" w:hAnsi="Courier New" w:cs="Courier New"/>
                <w:color w:val="BCBEC4"/>
                <w:sz w:val="21"/>
                <w:szCs w:val="21"/>
              </w:rPr>
              <w:br/>
            </w:r>
            <w:r w:rsidRPr="00C0770A">
              <w:rPr>
                <w:rFonts w:ascii="Courier New" w:hAnsi="Courier New" w:cs="Courier New"/>
                <w:color w:val="B3AE60"/>
                <w:sz w:val="21"/>
                <w:szCs w:val="21"/>
              </w:rPr>
              <w:t>@Entity</w:t>
            </w:r>
            <w:r w:rsidRPr="00C0770A">
              <w:rPr>
                <w:rFonts w:ascii="Courier New" w:hAnsi="Courier New" w:cs="Courier New"/>
                <w:color w:val="B3AE60"/>
                <w:sz w:val="21"/>
                <w:szCs w:val="21"/>
              </w:rPr>
              <w:br/>
              <w:t>@Table</w:t>
            </w:r>
            <w:r w:rsidRPr="00C0770A">
              <w:rPr>
                <w:rFonts w:ascii="Courier New" w:hAnsi="Courier New" w:cs="Courier New"/>
                <w:color w:val="BCBEC4"/>
                <w:sz w:val="21"/>
                <w:szCs w:val="21"/>
              </w:rPr>
              <w:t xml:space="preserve">(name = </w:t>
            </w:r>
            <w:r w:rsidRPr="00C0770A">
              <w:rPr>
                <w:rFonts w:ascii="Courier New" w:hAnsi="Courier New" w:cs="Courier New"/>
                <w:color w:val="6AAB73"/>
                <w:sz w:val="21"/>
                <w:szCs w:val="21"/>
              </w:rPr>
              <w:t>"clothes"</w:t>
            </w:r>
            <w:r w:rsidRPr="00C0770A">
              <w:rPr>
                <w:rFonts w:ascii="Courier New" w:hAnsi="Courier New" w:cs="Courier New"/>
                <w:color w:val="BCBEC4"/>
                <w:sz w:val="21"/>
                <w:szCs w:val="21"/>
              </w:rPr>
              <w:t>)</w:t>
            </w:r>
            <w:r w:rsidRPr="00C0770A">
              <w:rPr>
                <w:rFonts w:ascii="Courier New" w:hAnsi="Courier New" w:cs="Courier New"/>
                <w:color w:val="BCBEC4"/>
                <w:sz w:val="21"/>
                <w:szCs w:val="21"/>
              </w:rPr>
              <w:br/>
            </w:r>
            <w:r w:rsidRPr="00C0770A">
              <w:rPr>
                <w:rFonts w:ascii="Courier New" w:hAnsi="Courier New" w:cs="Courier New"/>
                <w:color w:val="B3AE60"/>
                <w:sz w:val="21"/>
                <w:szCs w:val="21"/>
              </w:rPr>
              <w:t>@Data</w:t>
            </w:r>
            <w:r w:rsidRPr="00C0770A">
              <w:rPr>
                <w:rFonts w:ascii="Courier New" w:hAnsi="Courier New" w:cs="Courier New"/>
                <w:color w:val="B3AE60"/>
                <w:sz w:val="21"/>
                <w:szCs w:val="21"/>
              </w:rPr>
              <w:br/>
            </w:r>
            <w:r w:rsidRPr="00C0770A">
              <w:rPr>
                <w:rFonts w:ascii="Courier New" w:hAnsi="Courier New" w:cs="Courier New"/>
                <w:color w:val="CF8E6D"/>
                <w:sz w:val="21"/>
                <w:szCs w:val="21"/>
              </w:rPr>
              <w:t xml:space="preserve">public class </w:t>
            </w:r>
            <w:r w:rsidRPr="00C0770A">
              <w:rPr>
                <w:rFonts w:ascii="Courier New" w:hAnsi="Courier New" w:cs="Courier New"/>
                <w:color w:val="BCBEC4"/>
                <w:sz w:val="21"/>
                <w:szCs w:val="21"/>
              </w:rPr>
              <w:t>Clothes {</w:t>
            </w:r>
            <w:r w:rsidRPr="00C0770A">
              <w:rPr>
                <w:rFonts w:ascii="Courier New" w:hAnsi="Courier New" w:cs="Courier New"/>
                <w:color w:val="BCBEC4"/>
                <w:sz w:val="21"/>
                <w:szCs w:val="21"/>
              </w:rPr>
              <w:br/>
              <w:t xml:space="preserve">    </w:t>
            </w:r>
            <w:r w:rsidRPr="00C0770A">
              <w:rPr>
                <w:rFonts w:ascii="Courier New" w:hAnsi="Courier New" w:cs="Courier New"/>
                <w:color w:val="B3AE60"/>
                <w:sz w:val="21"/>
                <w:szCs w:val="21"/>
              </w:rPr>
              <w:t>@Id</w:t>
            </w:r>
            <w:r w:rsidRPr="00C0770A">
              <w:rPr>
                <w:rFonts w:ascii="Courier New" w:hAnsi="Courier New" w:cs="Courier New"/>
                <w:color w:val="B3AE60"/>
                <w:sz w:val="21"/>
                <w:szCs w:val="21"/>
              </w:rPr>
              <w:br/>
              <w:t xml:space="preserve">    @GeneratedValue</w:t>
            </w:r>
            <w:r w:rsidRPr="00C0770A">
              <w:rPr>
                <w:rFonts w:ascii="Courier New" w:hAnsi="Courier New" w:cs="Courier New"/>
                <w:color w:val="BCBEC4"/>
                <w:sz w:val="21"/>
                <w:szCs w:val="21"/>
              </w:rPr>
              <w:t>(strategy = GenerationType.</w:t>
            </w:r>
            <w:r w:rsidRPr="00C0770A">
              <w:rPr>
                <w:rFonts w:ascii="Courier New" w:hAnsi="Courier New" w:cs="Courier New"/>
                <w:i/>
                <w:iCs/>
                <w:color w:val="C77DBB"/>
                <w:sz w:val="21"/>
                <w:szCs w:val="21"/>
              </w:rPr>
              <w:t>IDENTITY</w:t>
            </w:r>
            <w:r w:rsidRPr="00C0770A">
              <w:rPr>
                <w:rFonts w:ascii="Courier New" w:hAnsi="Courier New" w:cs="Courier New"/>
                <w:color w:val="BCBEC4"/>
                <w:sz w:val="21"/>
                <w:szCs w:val="21"/>
              </w:rPr>
              <w:t>)</w:t>
            </w:r>
            <w:r w:rsidRPr="00C0770A">
              <w:rPr>
                <w:rFonts w:ascii="Courier New" w:hAnsi="Courier New" w:cs="Courier New"/>
                <w:color w:val="BCBEC4"/>
                <w:sz w:val="21"/>
                <w:szCs w:val="21"/>
              </w:rPr>
              <w:br/>
              <w:t xml:space="preserve">    </w:t>
            </w:r>
            <w:r w:rsidRPr="00C0770A">
              <w:rPr>
                <w:rFonts w:ascii="Courier New" w:hAnsi="Courier New" w:cs="Courier New"/>
                <w:color w:val="CF8E6D"/>
                <w:sz w:val="21"/>
                <w:szCs w:val="21"/>
              </w:rPr>
              <w:t xml:space="preserve">private </w:t>
            </w:r>
            <w:r w:rsidRPr="00C0770A">
              <w:rPr>
                <w:rFonts w:ascii="Courier New" w:hAnsi="Courier New" w:cs="Courier New"/>
                <w:color w:val="BCBEC4"/>
                <w:sz w:val="21"/>
                <w:szCs w:val="21"/>
              </w:rPr>
              <w:t xml:space="preserve">Integer </w:t>
            </w:r>
            <w:r w:rsidRPr="00C0770A">
              <w:rPr>
                <w:rFonts w:ascii="Courier New" w:hAnsi="Courier New" w:cs="Courier New"/>
                <w:color w:val="C77DBB"/>
                <w:sz w:val="21"/>
                <w:szCs w:val="21"/>
              </w:rPr>
              <w:t>id</w:t>
            </w:r>
            <w:r w:rsidRPr="00C0770A">
              <w:rPr>
                <w:rFonts w:ascii="Courier New" w:hAnsi="Courier New" w:cs="Courier New"/>
                <w:color w:val="BCBEC4"/>
                <w:sz w:val="21"/>
                <w:szCs w:val="21"/>
              </w:rPr>
              <w:t>;</w:t>
            </w:r>
            <w:r w:rsidRPr="00C0770A">
              <w:rPr>
                <w:rFonts w:ascii="Courier New" w:hAnsi="Courier New" w:cs="Courier New"/>
                <w:color w:val="BCBEC4"/>
                <w:sz w:val="21"/>
                <w:szCs w:val="21"/>
              </w:rPr>
              <w:br/>
            </w:r>
            <w:r w:rsidRPr="00C0770A">
              <w:rPr>
                <w:rFonts w:ascii="Courier New" w:hAnsi="Courier New" w:cs="Courier New"/>
                <w:color w:val="BCBEC4"/>
                <w:sz w:val="21"/>
                <w:szCs w:val="21"/>
              </w:rPr>
              <w:br/>
              <w:t xml:space="preserve">    </w:t>
            </w:r>
            <w:r w:rsidRPr="00C0770A">
              <w:rPr>
                <w:rFonts w:ascii="Courier New" w:hAnsi="Courier New" w:cs="Courier New"/>
                <w:color w:val="B3AE60"/>
                <w:sz w:val="21"/>
                <w:szCs w:val="21"/>
              </w:rPr>
              <w:t>@Column</w:t>
            </w:r>
            <w:r w:rsidRPr="00C0770A">
              <w:rPr>
                <w:rFonts w:ascii="Courier New" w:hAnsi="Courier New" w:cs="Courier New"/>
                <w:color w:val="BCBEC4"/>
                <w:sz w:val="21"/>
                <w:szCs w:val="21"/>
              </w:rPr>
              <w:t xml:space="preserve">(nullable = </w:t>
            </w:r>
            <w:r w:rsidRPr="00C0770A">
              <w:rPr>
                <w:rFonts w:ascii="Courier New" w:hAnsi="Courier New" w:cs="Courier New"/>
                <w:color w:val="CF8E6D"/>
                <w:sz w:val="21"/>
                <w:szCs w:val="21"/>
              </w:rPr>
              <w:t>false</w:t>
            </w:r>
            <w:r w:rsidRPr="00C0770A">
              <w:rPr>
                <w:rFonts w:ascii="Courier New" w:hAnsi="Courier New" w:cs="Courier New"/>
                <w:color w:val="BCBEC4"/>
                <w:sz w:val="21"/>
                <w:szCs w:val="21"/>
              </w:rPr>
              <w:t xml:space="preserve">, length = </w:t>
            </w:r>
            <w:r w:rsidRPr="00C0770A">
              <w:rPr>
                <w:rFonts w:ascii="Courier New" w:hAnsi="Courier New" w:cs="Courier New"/>
                <w:color w:val="2AACB8"/>
                <w:sz w:val="21"/>
                <w:szCs w:val="21"/>
              </w:rPr>
              <w:t>45</w:t>
            </w:r>
            <w:r w:rsidRPr="00C0770A">
              <w:rPr>
                <w:rFonts w:ascii="Courier New" w:hAnsi="Courier New" w:cs="Courier New"/>
                <w:color w:val="BCBEC4"/>
                <w:sz w:val="21"/>
                <w:szCs w:val="21"/>
              </w:rPr>
              <w:t>)</w:t>
            </w:r>
            <w:r w:rsidRPr="00C0770A">
              <w:rPr>
                <w:rFonts w:ascii="Courier New" w:hAnsi="Courier New" w:cs="Courier New"/>
                <w:color w:val="BCBEC4"/>
                <w:sz w:val="21"/>
                <w:szCs w:val="21"/>
              </w:rPr>
              <w:br/>
              <w:t xml:space="preserve">    </w:t>
            </w:r>
            <w:r w:rsidRPr="00C0770A">
              <w:rPr>
                <w:rFonts w:ascii="Courier New" w:hAnsi="Courier New" w:cs="Courier New"/>
                <w:color w:val="CF8E6D"/>
                <w:sz w:val="21"/>
                <w:szCs w:val="21"/>
              </w:rPr>
              <w:t xml:space="preserve">private </w:t>
            </w:r>
            <w:r w:rsidRPr="00C0770A">
              <w:rPr>
                <w:rFonts w:ascii="Courier New" w:hAnsi="Courier New" w:cs="Courier New"/>
                <w:color w:val="BCBEC4"/>
                <w:sz w:val="21"/>
                <w:szCs w:val="21"/>
              </w:rPr>
              <w:t xml:space="preserve">String </w:t>
            </w:r>
            <w:r w:rsidRPr="00C0770A">
              <w:rPr>
                <w:rFonts w:ascii="Courier New" w:hAnsi="Courier New" w:cs="Courier New"/>
                <w:color w:val="C77DBB"/>
                <w:sz w:val="21"/>
                <w:szCs w:val="21"/>
              </w:rPr>
              <w:t>name</w:t>
            </w:r>
            <w:r w:rsidRPr="00C0770A">
              <w:rPr>
                <w:rFonts w:ascii="Courier New" w:hAnsi="Courier New" w:cs="Courier New"/>
                <w:color w:val="BCBEC4"/>
                <w:sz w:val="21"/>
                <w:szCs w:val="21"/>
              </w:rPr>
              <w:t>;</w:t>
            </w:r>
            <w:r w:rsidRPr="00C0770A">
              <w:rPr>
                <w:rFonts w:ascii="Courier New" w:hAnsi="Courier New" w:cs="Courier New"/>
                <w:color w:val="BCBEC4"/>
                <w:sz w:val="21"/>
                <w:szCs w:val="21"/>
              </w:rPr>
              <w:br/>
            </w:r>
            <w:r w:rsidRPr="00C0770A">
              <w:rPr>
                <w:rFonts w:ascii="Courier New" w:hAnsi="Courier New" w:cs="Courier New"/>
                <w:color w:val="BCBEC4"/>
                <w:sz w:val="21"/>
                <w:szCs w:val="21"/>
              </w:rPr>
              <w:br/>
              <w:t xml:space="preserve">    </w:t>
            </w:r>
            <w:r w:rsidRPr="00C0770A">
              <w:rPr>
                <w:rFonts w:ascii="Courier New" w:hAnsi="Courier New" w:cs="Courier New"/>
                <w:color w:val="B3AE60"/>
                <w:sz w:val="21"/>
                <w:szCs w:val="21"/>
              </w:rPr>
              <w:t>@ManyToOne</w:t>
            </w:r>
            <w:r w:rsidRPr="00C0770A">
              <w:rPr>
                <w:rFonts w:ascii="Courier New" w:hAnsi="Courier New" w:cs="Courier New"/>
                <w:color w:val="B3AE60"/>
                <w:sz w:val="21"/>
                <w:szCs w:val="21"/>
              </w:rPr>
              <w:br/>
              <w:t xml:space="preserve">    @JoinColumn</w:t>
            </w:r>
            <w:r w:rsidRPr="00C0770A">
              <w:rPr>
                <w:rFonts w:ascii="Courier New" w:hAnsi="Courier New" w:cs="Courier New"/>
                <w:color w:val="BCBEC4"/>
                <w:sz w:val="21"/>
                <w:szCs w:val="21"/>
              </w:rPr>
              <w:t xml:space="preserve">(name = </w:t>
            </w:r>
            <w:r w:rsidRPr="00C0770A">
              <w:rPr>
                <w:rFonts w:ascii="Courier New" w:hAnsi="Courier New" w:cs="Courier New"/>
                <w:color w:val="6AAB73"/>
                <w:sz w:val="21"/>
                <w:szCs w:val="21"/>
              </w:rPr>
              <w:t>"typeID"</w:t>
            </w:r>
            <w:r w:rsidRPr="00C0770A">
              <w:rPr>
                <w:rFonts w:ascii="Courier New" w:hAnsi="Courier New" w:cs="Courier New"/>
                <w:color w:val="BCBEC4"/>
                <w:sz w:val="21"/>
                <w:szCs w:val="21"/>
              </w:rPr>
              <w:t xml:space="preserve">, nullable = </w:t>
            </w:r>
            <w:r w:rsidRPr="00C0770A">
              <w:rPr>
                <w:rFonts w:ascii="Courier New" w:hAnsi="Courier New" w:cs="Courier New"/>
                <w:color w:val="CF8E6D"/>
                <w:sz w:val="21"/>
                <w:szCs w:val="21"/>
              </w:rPr>
              <w:t>false</w:t>
            </w:r>
            <w:r w:rsidRPr="00C0770A">
              <w:rPr>
                <w:rFonts w:ascii="Courier New" w:hAnsi="Courier New" w:cs="Courier New"/>
                <w:color w:val="BCBEC4"/>
                <w:sz w:val="21"/>
                <w:szCs w:val="21"/>
              </w:rPr>
              <w:t>)</w:t>
            </w:r>
            <w:r w:rsidRPr="00C0770A">
              <w:rPr>
                <w:rFonts w:ascii="Courier New" w:hAnsi="Courier New" w:cs="Courier New"/>
                <w:color w:val="BCBEC4"/>
                <w:sz w:val="21"/>
                <w:szCs w:val="21"/>
              </w:rPr>
              <w:br/>
              <w:t xml:space="preserve">    </w:t>
            </w:r>
            <w:r w:rsidRPr="00C0770A">
              <w:rPr>
                <w:rFonts w:ascii="Courier New" w:hAnsi="Courier New" w:cs="Courier New"/>
                <w:color w:val="CF8E6D"/>
                <w:sz w:val="21"/>
                <w:szCs w:val="21"/>
              </w:rPr>
              <w:t xml:space="preserve">private </w:t>
            </w:r>
            <w:r w:rsidRPr="00C0770A">
              <w:rPr>
                <w:rFonts w:ascii="Courier New" w:hAnsi="Courier New" w:cs="Courier New"/>
                <w:color w:val="BCBEC4"/>
                <w:sz w:val="21"/>
                <w:szCs w:val="21"/>
              </w:rPr>
              <w:t xml:space="preserve">ClothesType </w:t>
            </w:r>
            <w:r w:rsidRPr="00C0770A">
              <w:rPr>
                <w:rFonts w:ascii="Courier New" w:hAnsi="Courier New" w:cs="Courier New"/>
                <w:color w:val="C77DBB"/>
                <w:sz w:val="21"/>
                <w:szCs w:val="21"/>
              </w:rPr>
              <w:t>type</w:t>
            </w:r>
            <w:r w:rsidRPr="00C0770A">
              <w:rPr>
                <w:rFonts w:ascii="Courier New" w:hAnsi="Courier New" w:cs="Courier New"/>
                <w:color w:val="BCBEC4"/>
                <w:sz w:val="21"/>
                <w:szCs w:val="21"/>
              </w:rPr>
              <w:t>;</w:t>
            </w:r>
            <w:r w:rsidRPr="00C0770A">
              <w:rPr>
                <w:rFonts w:ascii="Courier New" w:hAnsi="Courier New" w:cs="Courier New"/>
                <w:color w:val="BCBEC4"/>
                <w:sz w:val="21"/>
                <w:szCs w:val="21"/>
              </w:rPr>
              <w:br/>
            </w:r>
            <w:r w:rsidRPr="00C0770A">
              <w:rPr>
                <w:rFonts w:ascii="Courier New" w:hAnsi="Courier New" w:cs="Courier New"/>
                <w:color w:val="BCBEC4"/>
                <w:sz w:val="21"/>
                <w:szCs w:val="21"/>
              </w:rPr>
              <w:br/>
              <w:t xml:space="preserve">    </w:t>
            </w:r>
            <w:r w:rsidRPr="00C0770A">
              <w:rPr>
                <w:rFonts w:ascii="Courier New" w:hAnsi="Courier New" w:cs="Courier New"/>
                <w:color w:val="B3AE60"/>
                <w:sz w:val="21"/>
                <w:szCs w:val="21"/>
              </w:rPr>
              <w:t>@Enumerated</w:t>
            </w:r>
            <w:r w:rsidRPr="00C0770A">
              <w:rPr>
                <w:rFonts w:ascii="Courier New" w:hAnsi="Courier New" w:cs="Courier New"/>
                <w:color w:val="BCBEC4"/>
                <w:sz w:val="21"/>
                <w:szCs w:val="21"/>
              </w:rPr>
              <w:t>(EnumType.</w:t>
            </w:r>
            <w:r w:rsidRPr="00C0770A">
              <w:rPr>
                <w:rFonts w:ascii="Courier New" w:hAnsi="Courier New" w:cs="Courier New"/>
                <w:i/>
                <w:iCs/>
                <w:color w:val="C77DBB"/>
                <w:sz w:val="21"/>
                <w:szCs w:val="21"/>
              </w:rPr>
              <w:t>STRING</w:t>
            </w:r>
            <w:r w:rsidRPr="00C0770A">
              <w:rPr>
                <w:rFonts w:ascii="Courier New" w:hAnsi="Courier New" w:cs="Courier New"/>
                <w:color w:val="BCBEC4"/>
                <w:sz w:val="21"/>
                <w:szCs w:val="21"/>
              </w:rPr>
              <w:t>)</w:t>
            </w:r>
            <w:r w:rsidRPr="00C0770A">
              <w:rPr>
                <w:rFonts w:ascii="Courier New" w:hAnsi="Courier New" w:cs="Courier New"/>
                <w:color w:val="BCBEC4"/>
                <w:sz w:val="21"/>
                <w:szCs w:val="21"/>
              </w:rPr>
              <w:br/>
              <w:t xml:space="preserve">    </w:t>
            </w:r>
            <w:r w:rsidRPr="00C0770A">
              <w:rPr>
                <w:rFonts w:ascii="Courier New" w:hAnsi="Courier New" w:cs="Courier New"/>
                <w:color w:val="CF8E6D"/>
                <w:sz w:val="21"/>
                <w:szCs w:val="21"/>
              </w:rPr>
              <w:t xml:space="preserve">private </w:t>
            </w:r>
            <w:r w:rsidRPr="00C0770A">
              <w:rPr>
                <w:rFonts w:ascii="Courier New" w:hAnsi="Courier New" w:cs="Courier New"/>
                <w:color w:val="BCBEC4"/>
                <w:sz w:val="21"/>
                <w:szCs w:val="21"/>
              </w:rPr>
              <w:t xml:space="preserve">Size </w:t>
            </w:r>
            <w:r w:rsidRPr="00C0770A">
              <w:rPr>
                <w:rFonts w:ascii="Courier New" w:hAnsi="Courier New" w:cs="Courier New"/>
                <w:color w:val="C77DBB"/>
                <w:sz w:val="21"/>
                <w:szCs w:val="21"/>
              </w:rPr>
              <w:t>size</w:t>
            </w:r>
            <w:r w:rsidRPr="00C0770A">
              <w:rPr>
                <w:rFonts w:ascii="Courier New" w:hAnsi="Courier New" w:cs="Courier New"/>
                <w:color w:val="BCBEC4"/>
                <w:sz w:val="21"/>
                <w:szCs w:val="21"/>
              </w:rPr>
              <w:t>;</w:t>
            </w:r>
            <w:r w:rsidRPr="00C0770A">
              <w:rPr>
                <w:rFonts w:ascii="Courier New" w:hAnsi="Courier New" w:cs="Courier New"/>
                <w:color w:val="BCBEC4"/>
                <w:sz w:val="21"/>
                <w:szCs w:val="21"/>
              </w:rPr>
              <w:br/>
            </w:r>
            <w:r w:rsidRPr="00C0770A">
              <w:rPr>
                <w:rFonts w:ascii="Courier New" w:hAnsi="Courier New" w:cs="Courier New"/>
                <w:color w:val="BCBEC4"/>
                <w:sz w:val="21"/>
                <w:szCs w:val="21"/>
              </w:rPr>
              <w:br/>
              <w:t xml:space="preserve">    </w:t>
            </w:r>
            <w:r w:rsidRPr="00C0770A">
              <w:rPr>
                <w:rFonts w:ascii="Courier New" w:hAnsi="Courier New" w:cs="Courier New"/>
                <w:color w:val="CF8E6D"/>
                <w:sz w:val="21"/>
                <w:szCs w:val="21"/>
              </w:rPr>
              <w:t xml:space="preserve">private </w:t>
            </w:r>
            <w:r w:rsidRPr="00C0770A">
              <w:rPr>
                <w:rFonts w:ascii="Courier New" w:hAnsi="Courier New" w:cs="Courier New"/>
                <w:color w:val="BCBEC4"/>
                <w:sz w:val="21"/>
                <w:szCs w:val="21"/>
              </w:rPr>
              <w:t xml:space="preserve">String </w:t>
            </w:r>
            <w:r w:rsidRPr="00C0770A">
              <w:rPr>
                <w:rFonts w:ascii="Courier New" w:hAnsi="Courier New" w:cs="Courier New"/>
                <w:color w:val="C77DBB"/>
                <w:sz w:val="21"/>
                <w:szCs w:val="21"/>
              </w:rPr>
              <w:t>color</w:t>
            </w:r>
            <w:r w:rsidRPr="00C0770A">
              <w:rPr>
                <w:rFonts w:ascii="Courier New" w:hAnsi="Courier New" w:cs="Courier New"/>
                <w:color w:val="BCBEC4"/>
                <w:sz w:val="21"/>
                <w:szCs w:val="21"/>
              </w:rPr>
              <w:t>;</w:t>
            </w:r>
            <w:r w:rsidRPr="00C0770A">
              <w:rPr>
                <w:rFonts w:ascii="Courier New" w:hAnsi="Courier New" w:cs="Courier New"/>
                <w:color w:val="BCBEC4"/>
                <w:sz w:val="21"/>
                <w:szCs w:val="21"/>
              </w:rPr>
              <w:br/>
              <w:t xml:space="preserve">    </w:t>
            </w:r>
            <w:r w:rsidRPr="00C0770A">
              <w:rPr>
                <w:rFonts w:ascii="Courier New" w:hAnsi="Courier New" w:cs="Courier New"/>
                <w:color w:val="CF8E6D"/>
                <w:sz w:val="21"/>
                <w:szCs w:val="21"/>
              </w:rPr>
              <w:t xml:space="preserve">private </w:t>
            </w:r>
            <w:r w:rsidRPr="00C0770A">
              <w:rPr>
                <w:rFonts w:ascii="Courier New" w:hAnsi="Courier New" w:cs="Courier New"/>
                <w:color w:val="BCBEC4"/>
                <w:sz w:val="21"/>
                <w:szCs w:val="21"/>
              </w:rPr>
              <w:t xml:space="preserve">Double </w:t>
            </w:r>
            <w:r w:rsidRPr="00C0770A">
              <w:rPr>
                <w:rFonts w:ascii="Courier New" w:hAnsi="Courier New" w:cs="Courier New"/>
                <w:color w:val="C77DBB"/>
                <w:sz w:val="21"/>
                <w:szCs w:val="21"/>
              </w:rPr>
              <w:t>price</w:t>
            </w:r>
            <w:r w:rsidRPr="00C0770A">
              <w:rPr>
                <w:rFonts w:ascii="Courier New" w:hAnsi="Courier New" w:cs="Courier New"/>
                <w:color w:val="BCBEC4"/>
                <w:sz w:val="21"/>
                <w:szCs w:val="21"/>
              </w:rPr>
              <w:t>;</w:t>
            </w:r>
            <w:r w:rsidRPr="00C0770A">
              <w:rPr>
                <w:rFonts w:ascii="Courier New" w:hAnsi="Courier New" w:cs="Courier New"/>
                <w:color w:val="BCBEC4"/>
                <w:sz w:val="21"/>
                <w:szCs w:val="21"/>
              </w:rPr>
              <w:br/>
              <w:t xml:space="preserve">    </w:t>
            </w:r>
            <w:r w:rsidRPr="00C0770A">
              <w:rPr>
                <w:rFonts w:ascii="Courier New" w:hAnsi="Courier New" w:cs="Courier New"/>
                <w:color w:val="CF8E6D"/>
                <w:sz w:val="21"/>
                <w:szCs w:val="21"/>
              </w:rPr>
              <w:t xml:space="preserve">private </w:t>
            </w:r>
            <w:r w:rsidRPr="00C0770A">
              <w:rPr>
                <w:rFonts w:ascii="Courier New" w:hAnsi="Courier New" w:cs="Courier New"/>
                <w:color w:val="BCBEC4"/>
                <w:sz w:val="21"/>
                <w:szCs w:val="21"/>
              </w:rPr>
              <w:t xml:space="preserve">Integer </w:t>
            </w:r>
            <w:r w:rsidRPr="00C0770A">
              <w:rPr>
                <w:rFonts w:ascii="Courier New" w:hAnsi="Courier New" w:cs="Courier New"/>
                <w:color w:val="C77DBB"/>
                <w:sz w:val="21"/>
                <w:szCs w:val="21"/>
              </w:rPr>
              <w:t>quantity</w:t>
            </w:r>
            <w:r w:rsidRPr="00C0770A">
              <w:rPr>
                <w:rFonts w:ascii="Courier New" w:hAnsi="Courier New" w:cs="Courier New"/>
                <w:color w:val="BCBEC4"/>
                <w:sz w:val="21"/>
                <w:szCs w:val="21"/>
              </w:rPr>
              <w:t>;</w:t>
            </w:r>
            <w:r w:rsidRPr="00C0770A">
              <w:rPr>
                <w:rFonts w:ascii="Courier New" w:hAnsi="Courier New" w:cs="Courier New"/>
                <w:color w:val="BCBEC4"/>
                <w:sz w:val="21"/>
                <w:szCs w:val="21"/>
              </w:rPr>
              <w:br/>
            </w:r>
            <w:r w:rsidRPr="00C0770A">
              <w:rPr>
                <w:rFonts w:ascii="Courier New" w:hAnsi="Courier New" w:cs="Courier New"/>
                <w:color w:val="BCBEC4"/>
                <w:sz w:val="21"/>
                <w:szCs w:val="21"/>
              </w:rPr>
              <w:br/>
              <w:t xml:space="preserve">    </w:t>
            </w:r>
            <w:r w:rsidRPr="00C0770A">
              <w:rPr>
                <w:rFonts w:ascii="Courier New" w:hAnsi="Courier New" w:cs="Courier New"/>
                <w:color w:val="CF8E6D"/>
                <w:sz w:val="21"/>
                <w:szCs w:val="21"/>
              </w:rPr>
              <w:t xml:space="preserve">public enum </w:t>
            </w:r>
            <w:r w:rsidRPr="00C0770A">
              <w:rPr>
                <w:rFonts w:ascii="Courier New" w:hAnsi="Courier New" w:cs="Courier New"/>
                <w:color w:val="BCBEC4"/>
                <w:sz w:val="21"/>
                <w:szCs w:val="21"/>
              </w:rPr>
              <w:t>Size {</w:t>
            </w:r>
            <w:r w:rsidRPr="00C0770A">
              <w:rPr>
                <w:rFonts w:ascii="Courier New" w:hAnsi="Courier New" w:cs="Courier New"/>
                <w:color w:val="BCBEC4"/>
                <w:sz w:val="21"/>
                <w:szCs w:val="21"/>
              </w:rPr>
              <w:br/>
              <w:t xml:space="preserve">        </w:t>
            </w:r>
            <w:r w:rsidRPr="00C0770A">
              <w:rPr>
                <w:rFonts w:ascii="Courier New" w:hAnsi="Courier New" w:cs="Courier New"/>
                <w:i/>
                <w:iCs/>
                <w:color w:val="C77DBB"/>
                <w:sz w:val="21"/>
                <w:szCs w:val="21"/>
              </w:rPr>
              <w:t>S</w:t>
            </w:r>
            <w:r w:rsidRPr="00C0770A">
              <w:rPr>
                <w:rFonts w:ascii="Courier New" w:hAnsi="Courier New" w:cs="Courier New"/>
                <w:color w:val="BCBEC4"/>
                <w:sz w:val="21"/>
                <w:szCs w:val="21"/>
              </w:rPr>
              <w:t xml:space="preserve">, </w:t>
            </w:r>
            <w:r w:rsidRPr="00C0770A">
              <w:rPr>
                <w:rFonts w:ascii="Courier New" w:hAnsi="Courier New" w:cs="Courier New"/>
                <w:i/>
                <w:iCs/>
                <w:color w:val="C77DBB"/>
                <w:sz w:val="21"/>
                <w:szCs w:val="21"/>
              </w:rPr>
              <w:t>M</w:t>
            </w:r>
            <w:r w:rsidRPr="00C0770A">
              <w:rPr>
                <w:rFonts w:ascii="Courier New" w:hAnsi="Courier New" w:cs="Courier New"/>
                <w:color w:val="BCBEC4"/>
                <w:sz w:val="21"/>
                <w:szCs w:val="21"/>
              </w:rPr>
              <w:t xml:space="preserve">, </w:t>
            </w:r>
            <w:r w:rsidRPr="00C0770A">
              <w:rPr>
                <w:rFonts w:ascii="Courier New" w:hAnsi="Courier New" w:cs="Courier New"/>
                <w:i/>
                <w:iCs/>
                <w:color w:val="C77DBB"/>
                <w:sz w:val="21"/>
                <w:szCs w:val="21"/>
              </w:rPr>
              <w:t>L</w:t>
            </w:r>
            <w:r w:rsidRPr="00C0770A">
              <w:rPr>
                <w:rFonts w:ascii="Courier New" w:hAnsi="Courier New" w:cs="Courier New"/>
                <w:color w:val="BCBEC4"/>
                <w:sz w:val="21"/>
                <w:szCs w:val="21"/>
              </w:rPr>
              <w:t xml:space="preserve">, </w:t>
            </w:r>
            <w:r w:rsidRPr="00C0770A">
              <w:rPr>
                <w:rFonts w:ascii="Courier New" w:hAnsi="Courier New" w:cs="Courier New"/>
                <w:i/>
                <w:iCs/>
                <w:color w:val="C77DBB"/>
                <w:sz w:val="21"/>
                <w:szCs w:val="21"/>
              </w:rPr>
              <w:t>XL</w:t>
            </w:r>
            <w:r w:rsidRPr="00C0770A">
              <w:rPr>
                <w:rFonts w:ascii="Courier New" w:hAnsi="Courier New" w:cs="Courier New"/>
                <w:color w:val="BCBEC4"/>
                <w:sz w:val="21"/>
                <w:szCs w:val="21"/>
              </w:rPr>
              <w:t xml:space="preserve">, </w:t>
            </w:r>
            <w:r w:rsidRPr="00C0770A">
              <w:rPr>
                <w:rFonts w:ascii="Courier New" w:hAnsi="Courier New" w:cs="Courier New"/>
                <w:i/>
                <w:iCs/>
                <w:color w:val="C77DBB"/>
                <w:sz w:val="21"/>
                <w:szCs w:val="21"/>
              </w:rPr>
              <w:t>XXL</w:t>
            </w:r>
            <w:r w:rsidRPr="00C0770A">
              <w:rPr>
                <w:rFonts w:ascii="Courier New" w:hAnsi="Courier New" w:cs="Courier New"/>
                <w:color w:val="BCBEC4"/>
                <w:sz w:val="21"/>
                <w:szCs w:val="21"/>
              </w:rPr>
              <w:t xml:space="preserve">, </w:t>
            </w:r>
            <w:r w:rsidRPr="00C0770A">
              <w:rPr>
                <w:rFonts w:ascii="Courier New" w:hAnsi="Courier New" w:cs="Courier New"/>
                <w:i/>
                <w:iCs/>
                <w:color w:val="C77DBB"/>
                <w:sz w:val="21"/>
                <w:szCs w:val="21"/>
              </w:rPr>
              <w:t>OS</w:t>
            </w:r>
            <w:r w:rsidRPr="00C0770A">
              <w:rPr>
                <w:rFonts w:ascii="Courier New" w:hAnsi="Courier New" w:cs="Courier New"/>
                <w:i/>
                <w:iCs/>
                <w:color w:val="C77DBB"/>
                <w:sz w:val="21"/>
                <w:szCs w:val="21"/>
              </w:rPr>
              <w:br/>
            </w:r>
            <w:r w:rsidRPr="00C0770A">
              <w:rPr>
                <w:rFonts w:ascii="Courier New" w:hAnsi="Courier New" w:cs="Courier New"/>
                <w:i/>
                <w:iCs/>
                <w:color w:val="C77DBB"/>
                <w:sz w:val="21"/>
                <w:szCs w:val="21"/>
              </w:rPr>
              <w:lastRenderedPageBreak/>
              <w:t xml:space="preserve">    </w:t>
            </w:r>
            <w:r w:rsidRPr="00C0770A">
              <w:rPr>
                <w:rFonts w:ascii="Courier New" w:hAnsi="Courier New" w:cs="Courier New"/>
                <w:color w:val="BCBEC4"/>
                <w:sz w:val="21"/>
                <w:szCs w:val="21"/>
              </w:rPr>
              <w:t>}</w:t>
            </w:r>
            <w:r w:rsidRPr="00C0770A">
              <w:rPr>
                <w:rFonts w:ascii="Courier New" w:hAnsi="Courier New" w:cs="Courier New"/>
                <w:color w:val="BCBEC4"/>
                <w:sz w:val="21"/>
                <w:szCs w:val="21"/>
              </w:rPr>
              <w:br/>
              <w:t>}</w:t>
            </w:r>
          </w:p>
          <w:p w:rsidR="00C0770A" w:rsidRDefault="00C0770A" w:rsidP="00B165CD">
            <w:pPr>
              <w:rPr>
                <w:b/>
                <w:bCs/>
                <w:i/>
                <w:iCs/>
              </w:rPr>
            </w:pPr>
          </w:p>
        </w:tc>
      </w:tr>
      <w:tr w:rsidR="00C0770A" w:rsidTr="00C0770A">
        <w:tc>
          <w:tcPr>
            <w:tcW w:w="9350" w:type="dxa"/>
          </w:tcPr>
          <w:p w:rsidR="00C0770A" w:rsidRPr="00C0770A" w:rsidRDefault="00C0770A" w:rsidP="00B165CD">
            <w:pPr>
              <w:rPr>
                <w:b/>
                <w:bCs/>
                <w:iCs/>
                <w:sz w:val="32"/>
                <w:u w:val="single"/>
              </w:rPr>
            </w:pPr>
            <w:r w:rsidRPr="00C0770A">
              <w:rPr>
                <w:b/>
                <w:bCs/>
                <w:iCs/>
                <w:sz w:val="32"/>
                <w:u w:val="single"/>
              </w:rPr>
              <w:lastRenderedPageBreak/>
              <w:t>Repository</w:t>
            </w:r>
          </w:p>
          <w:p w:rsidR="00C0770A" w:rsidRDefault="00C0770A" w:rsidP="00B165CD">
            <w:pPr>
              <w:rPr>
                <w:bCs/>
                <w:iCs/>
                <w:sz w:val="32"/>
              </w:rPr>
            </w:pPr>
          </w:p>
          <w:p w:rsidR="00C0770A" w:rsidRDefault="00C0770A" w:rsidP="00C0770A">
            <w:pPr>
              <w:pStyle w:val="HTMLPreformatted"/>
              <w:shd w:val="clear" w:color="auto" w:fill="1E1F22"/>
              <w:rPr>
                <w:color w:val="BCBEC4"/>
                <w:sz w:val="21"/>
                <w:szCs w:val="21"/>
              </w:rPr>
            </w:pPr>
            <w:r>
              <w:rPr>
                <w:color w:val="CF8E6D"/>
                <w:sz w:val="21"/>
                <w:szCs w:val="21"/>
              </w:rPr>
              <w:t xml:space="preserve">package </w:t>
            </w:r>
            <w:r>
              <w:rPr>
                <w:color w:val="BCBEC4"/>
                <w:sz w:val="21"/>
                <w:szCs w:val="21"/>
              </w:rPr>
              <w:t>com.ClothesMangement.repository;</w:t>
            </w:r>
            <w:r>
              <w:rPr>
                <w:color w:val="BCBEC4"/>
                <w:sz w:val="21"/>
                <w:szCs w:val="21"/>
              </w:rPr>
              <w:br/>
            </w:r>
            <w:r>
              <w:rPr>
                <w:color w:val="BCBEC4"/>
                <w:sz w:val="21"/>
                <w:szCs w:val="21"/>
              </w:rPr>
              <w:br/>
            </w:r>
            <w:r>
              <w:rPr>
                <w:color w:val="CF8E6D"/>
                <w:sz w:val="21"/>
                <w:szCs w:val="21"/>
              </w:rPr>
              <w:t xml:space="preserve">import </w:t>
            </w:r>
            <w:r>
              <w:rPr>
                <w:color w:val="BCBEC4"/>
                <w:sz w:val="21"/>
                <w:szCs w:val="21"/>
              </w:rPr>
              <w:t>com.ClothesMangement.entity.Clothes;</w:t>
            </w:r>
            <w:r>
              <w:rPr>
                <w:color w:val="BCBEC4"/>
                <w:sz w:val="21"/>
                <w:szCs w:val="21"/>
              </w:rPr>
              <w:br/>
            </w:r>
            <w:r>
              <w:rPr>
                <w:color w:val="CF8E6D"/>
                <w:sz w:val="21"/>
                <w:szCs w:val="21"/>
              </w:rPr>
              <w:t xml:space="preserve">import </w:t>
            </w:r>
            <w:r>
              <w:rPr>
                <w:color w:val="BCBEC4"/>
                <w:sz w:val="21"/>
                <w:szCs w:val="21"/>
              </w:rPr>
              <w:t>org.springframework.data.jpa.repository.JpaRepository;</w:t>
            </w:r>
            <w:r>
              <w:rPr>
                <w:color w:val="BCBEC4"/>
                <w:sz w:val="21"/>
                <w:szCs w:val="21"/>
              </w:rPr>
              <w:br/>
            </w:r>
            <w:r>
              <w:rPr>
                <w:color w:val="CF8E6D"/>
                <w:sz w:val="21"/>
                <w:szCs w:val="21"/>
              </w:rPr>
              <w:t xml:space="preserve">import </w:t>
            </w:r>
            <w:r>
              <w:rPr>
                <w:color w:val="BCBEC4"/>
                <w:sz w:val="21"/>
                <w:szCs w:val="21"/>
              </w:rPr>
              <w:t>org.springframework.stereotype.</w:t>
            </w:r>
            <w:r>
              <w:rPr>
                <w:color w:val="B3AE60"/>
                <w:sz w:val="21"/>
                <w:szCs w:val="21"/>
              </w:rPr>
              <w:t>Repository</w:t>
            </w:r>
            <w:r>
              <w:rPr>
                <w:color w:val="BCBEC4"/>
                <w:sz w:val="21"/>
                <w:szCs w:val="21"/>
              </w:rPr>
              <w:t>;</w:t>
            </w:r>
            <w:r>
              <w:rPr>
                <w:color w:val="BCBEC4"/>
                <w:sz w:val="21"/>
                <w:szCs w:val="21"/>
              </w:rPr>
              <w:br/>
            </w:r>
            <w:r>
              <w:rPr>
                <w:color w:val="BCBEC4"/>
                <w:sz w:val="21"/>
                <w:szCs w:val="21"/>
              </w:rPr>
              <w:br/>
            </w:r>
            <w:r>
              <w:rPr>
                <w:color w:val="B3AE60"/>
                <w:sz w:val="21"/>
                <w:szCs w:val="21"/>
              </w:rPr>
              <w:t>@Repository</w:t>
            </w:r>
            <w:r>
              <w:rPr>
                <w:color w:val="B3AE60"/>
                <w:sz w:val="21"/>
                <w:szCs w:val="21"/>
              </w:rPr>
              <w:br/>
            </w:r>
            <w:r>
              <w:rPr>
                <w:color w:val="CF8E6D"/>
                <w:sz w:val="21"/>
                <w:szCs w:val="21"/>
              </w:rPr>
              <w:t xml:space="preserve">public interface </w:t>
            </w:r>
            <w:r>
              <w:rPr>
                <w:color w:val="BCBEC4"/>
                <w:sz w:val="21"/>
                <w:szCs w:val="21"/>
              </w:rPr>
              <w:t xml:space="preserve">ClothesRepository </w:t>
            </w:r>
            <w:r>
              <w:rPr>
                <w:color w:val="CF8E6D"/>
                <w:sz w:val="21"/>
                <w:szCs w:val="21"/>
              </w:rPr>
              <w:t xml:space="preserve">extends </w:t>
            </w:r>
            <w:r>
              <w:rPr>
                <w:color w:val="BCBEC4"/>
                <w:sz w:val="21"/>
                <w:szCs w:val="21"/>
              </w:rPr>
              <w:t>JpaRepository&lt;Clothes,Integer&gt; {</w:t>
            </w:r>
            <w:r>
              <w:rPr>
                <w:color w:val="BCBEC4"/>
                <w:sz w:val="21"/>
                <w:szCs w:val="21"/>
              </w:rPr>
              <w:br/>
              <w:t>}</w:t>
            </w:r>
          </w:p>
          <w:p w:rsidR="00C0770A" w:rsidRPr="00C0770A" w:rsidRDefault="00C0770A" w:rsidP="00B165CD">
            <w:pPr>
              <w:rPr>
                <w:bCs/>
                <w:iCs/>
                <w:sz w:val="32"/>
              </w:rPr>
            </w:pPr>
          </w:p>
        </w:tc>
      </w:tr>
      <w:tr w:rsidR="00C0770A" w:rsidTr="00C0770A">
        <w:tc>
          <w:tcPr>
            <w:tcW w:w="9350" w:type="dxa"/>
          </w:tcPr>
          <w:p w:rsidR="00C0770A" w:rsidRPr="00C0770A" w:rsidRDefault="00C0770A" w:rsidP="00B165CD">
            <w:pPr>
              <w:rPr>
                <w:b/>
                <w:bCs/>
                <w:iCs/>
                <w:sz w:val="32"/>
                <w:u w:val="single"/>
              </w:rPr>
            </w:pPr>
            <w:r w:rsidRPr="00C0770A">
              <w:rPr>
                <w:b/>
                <w:bCs/>
                <w:iCs/>
                <w:sz w:val="32"/>
                <w:u w:val="single"/>
              </w:rPr>
              <w:t>ServiceImpl</w:t>
            </w:r>
          </w:p>
          <w:p w:rsidR="00C0770A" w:rsidRDefault="00C0770A" w:rsidP="00B165CD">
            <w:pPr>
              <w:rPr>
                <w:bCs/>
                <w:iCs/>
                <w:sz w:val="32"/>
              </w:rPr>
            </w:pPr>
          </w:p>
          <w:p w:rsidR="00C0770A" w:rsidRDefault="00C0770A" w:rsidP="00C0770A">
            <w:pPr>
              <w:pStyle w:val="HTMLPreformatted"/>
              <w:shd w:val="clear" w:color="auto" w:fill="1E1F22"/>
              <w:rPr>
                <w:color w:val="BCBEC4"/>
                <w:sz w:val="21"/>
                <w:szCs w:val="21"/>
              </w:rPr>
            </w:pPr>
            <w:r>
              <w:rPr>
                <w:color w:val="CF8E6D"/>
                <w:sz w:val="21"/>
                <w:szCs w:val="21"/>
              </w:rPr>
              <w:t xml:space="preserve">package </w:t>
            </w:r>
            <w:r>
              <w:rPr>
                <w:color w:val="BCBEC4"/>
                <w:sz w:val="21"/>
                <w:szCs w:val="21"/>
              </w:rPr>
              <w:t>com.ClothesMangement.service.impl;</w:t>
            </w:r>
            <w:r>
              <w:rPr>
                <w:color w:val="BCBEC4"/>
                <w:sz w:val="21"/>
                <w:szCs w:val="21"/>
              </w:rPr>
              <w:br/>
            </w:r>
            <w:r>
              <w:rPr>
                <w:color w:val="BCBEC4"/>
                <w:sz w:val="21"/>
                <w:szCs w:val="21"/>
              </w:rPr>
              <w:br/>
            </w:r>
            <w:r>
              <w:rPr>
                <w:color w:val="CF8E6D"/>
                <w:sz w:val="21"/>
                <w:szCs w:val="21"/>
              </w:rPr>
              <w:t xml:space="preserve">import </w:t>
            </w:r>
            <w:r>
              <w:rPr>
                <w:color w:val="BCBEC4"/>
                <w:sz w:val="21"/>
                <w:szCs w:val="21"/>
              </w:rPr>
              <w:t>com.ClothesMangement.entity.Clothes;</w:t>
            </w:r>
            <w:r>
              <w:rPr>
                <w:color w:val="BCBEC4"/>
                <w:sz w:val="21"/>
                <w:szCs w:val="21"/>
              </w:rPr>
              <w:br/>
            </w:r>
            <w:r>
              <w:rPr>
                <w:color w:val="CF8E6D"/>
                <w:sz w:val="21"/>
                <w:szCs w:val="21"/>
              </w:rPr>
              <w:t xml:space="preserve">import </w:t>
            </w:r>
            <w:r>
              <w:rPr>
                <w:color w:val="BCBEC4"/>
                <w:sz w:val="21"/>
                <w:szCs w:val="21"/>
              </w:rPr>
              <w:t>com.ClothesMangement.repository.ClothesRepository;</w:t>
            </w:r>
            <w:r>
              <w:rPr>
                <w:color w:val="BCBEC4"/>
                <w:sz w:val="21"/>
                <w:szCs w:val="21"/>
              </w:rPr>
              <w:br/>
            </w:r>
            <w:r>
              <w:rPr>
                <w:color w:val="CF8E6D"/>
                <w:sz w:val="21"/>
                <w:szCs w:val="21"/>
              </w:rPr>
              <w:t xml:space="preserve">import </w:t>
            </w:r>
            <w:r>
              <w:rPr>
                <w:color w:val="BCBEC4"/>
                <w:sz w:val="21"/>
                <w:szCs w:val="21"/>
              </w:rPr>
              <w:t>com.ClothesMangement.service.ClothesService;</w:t>
            </w:r>
            <w:r>
              <w:rPr>
                <w:color w:val="BCBEC4"/>
                <w:sz w:val="21"/>
                <w:szCs w:val="21"/>
              </w:rPr>
              <w:br/>
            </w:r>
            <w:r>
              <w:rPr>
                <w:color w:val="CF8E6D"/>
                <w:sz w:val="21"/>
                <w:szCs w:val="21"/>
              </w:rPr>
              <w:t xml:space="preserve">import </w:t>
            </w:r>
            <w:r>
              <w:rPr>
                <w:color w:val="BCBEC4"/>
                <w:sz w:val="21"/>
                <w:szCs w:val="21"/>
              </w:rPr>
              <w:t>org.springframework.beans.factory.annotation.</w:t>
            </w:r>
            <w:r>
              <w:rPr>
                <w:color w:val="B3AE60"/>
                <w:sz w:val="21"/>
                <w:szCs w:val="21"/>
              </w:rPr>
              <w:t>Autowired</w:t>
            </w:r>
            <w:r>
              <w:rPr>
                <w:color w:val="BCBEC4"/>
                <w:sz w:val="21"/>
                <w:szCs w:val="21"/>
              </w:rPr>
              <w:t>;</w:t>
            </w:r>
            <w:r>
              <w:rPr>
                <w:color w:val="BCBEC4"/>
                <w:sz w:val="21"/>
                <w:szCs w:val="21"/>
              </w:rPr>
              <w:br/>
            </w:r>
            <w:r>
              <w:rPr>
                <w:color w:val="CF8E6D"/>
                <w:sz w:val="21"/>
                <w:szCs w:val="21"/>
              </w:rPr>
              <w:t xml:space="preserve">import </w:t>
            </w:r>
            <w:r>
              <w:rPr>
                <w:color w:val="BCBEC4"/>
                <w:sz w:val="21"/>
                <w:szCs w:val="21"/>
              </w:rPr>
              <w:t>org.springframework.stereotype.</w:t>
            </w:r>
            <w:r>
              <w:rPr>
                <w:color w:val="B3AE60"/>
                <w:sz w:val="21"/>
                <w:szCs w:val="21"/>
              </w:rPr>
              <w:t>Service</w:t>
            </w:r>
            <w:r>
              <w:rPr>
                <w:color w:val="BCBEC4"/>
                <w:sz w:val="21"/>
                <w:szCs w:val="21"/>
              </w:rPr>
              <w:t>;</w:t>
            </w:r>
            <w:r>
              <w:rPr>
                <w:color w:val="BCBEC4"/>
                <w:sz w:val="21"/>
                <w:szCs w:val="21"/>
              </w:rPr>
              <w:br/>
            </w:r>
            <w:r>
              <w:rPr>
                <w:color w:val="BCBEC4"/>
                <w:sz w:val="21"/>
                <w:szCs w:val="21"/>
              </w:rPr>
              <w:br/>
            </w:r>
            <w:r>
              <w:rPr>
                <w:color w:val="CF8E6D"/>
                <w:sz w:val="21"/>
                <w:szCs w:val="21"/>
              </w:rPr>
              <w:t xml:space="preserve">import </w:t>
            </w:r>
            <w:r>
              <w:rPr>
                <w:color w:val="BCBEC4"/>
                <w:sz w:val="21"/>
                <w:szCs w:val="21"/>
              </w:rPr>
              <w:t>java.util.List;</w:t>
            </w:r>
            <w:r>
              <w:rPr>
                <w:color w:val="BCBEC4"/>
                <w:sz w:val="21"/>
                <w:szCs w:val="21"/>
              </w:rPr>
              <w:br/>
            </w:r>
            <w:r>
              <w:rPr>
                <w:color w:val="BCBEC4"/>
                <w:sz w:val="21"/>
                <w:szCs w:val="21"/>
              </w:rPr>
              <w:br/>
            </w:r>
            <w:r>
              <w:rPr>
                <w:color w:val="B3AE60"/>
                <w:sz w:val="21"/>
                <w:szCs w:val="21"/>
              </w:rPr>
              <w:t>@Service</w:t>
            </w:r>
            <w:r>
              <w:rPr>
                <w:color w:val="B3AE60"/>
                <w:sz w:val="21"/>
                <w:szCs w:val="21"/>
              </w:rPr>
              <w:br/>
            </w:r>
            <w:r>
              <w:rPr>
                <w:color w:val="CF8E6D"/>
                <w:sz w:val="21"/>
                <w:szCs w:val="21"/>
              </w:rPr>
              <w:t xml:space="preserve">public class </w:t>
            </w:r>
            <w:r>
              <w:rPr>
                <w:color w:val="BCBEC4"/>
                <w:sz w:val="21"/>
                <w:szCs w:val="21"/>
              </w:rPr>
              <w:t xml:space="preserve">ClothesServiceImpl </w:t>
            </w:r>
            <w:r>
              <w:rPr>
                <w:color w:val="CF8E6D"/>
                <w:sz w:val="21"/>
                <w:szCs w:val="21"/>
              </w:rPr>
              <w:t xml:space="preserve">implements </w:t>
            </w:r>
            <w:r>
              <w:rPr>
                <w:color w:val="BCBEC4"/>
                <w:sz w:val="21"/>
                <w:szCs w:val="21"/>
              </w:rPr>
              <w:t>ClothesService {</w:t>
            </w:r>
            <w:r>
              <w:rPr>
                <w:color w:val="BCBEC4"/>
                <w:sz w:val="21"/>
                <w:szCs w:val="21"/>
              </w:rPr>
              <w:br/>
              <w:t xml:space="preserve">    </w:t>
            </w:r>
            <w:r>
              <w:rPr>
                <w:color w:val="B3AE60"/>
                <w:sz w:val="21"/>
                <w:szCs w:val="21"/>
              </w:rPr>
              <w:t>@Autowired</w:t>
            </w:r>
            <w:r>
              <w:rPr>
                <w:color w:val="B3AE60"/>
                <w:sz w:val="21"/>
                <w:szCs w:val="21"/>
              </w:rPr>
              <w:br/>
              <w:t xml:space="preserve">    </w:t>
            </w:r>
            <w:r>
              <w:rPr>
                <w:color w:val="CF8E6D"/>
                <w:sz w:val="21"/>
                <w:szCs w:val="21"/>
              </w:rPr>
              <w:t xml:space="preserve">private </w:t>
            </w:r>
            <w:r>
              <w:rPr>
                <w:color w:val="BCBEC4"/>
                <w:sz w:val="21"/>
                <w:szCs w:val="21"/>
              </w:rPr>
              <w:t xml:space="preserve">ClothesRepository </w:t>
            </w:r>
            <w:r>
              <w:rPr>
                <w:color w:val="C77DBB"/>
                <w:sz w:val="21"/>
                <w:szCs w:val="21"/>
              </w:rPr>
              <w:t>clothesRepository</w:t>
            </w:r>
            <w:r>
              <w:rPr>
                <w:color w:val="BCBEC4"/>
                <w:sz w:val="21"/>
                <w:szCs w:val="21"/>
              </w:rPr>
              <w:t>;</w:t>
            </w:r>
            <w:r>
              <w:rPr>
                <w:color w:val="BCBEC4"/>
                <w:sz w:val="21"/>
                <w:szCs w:val="21"/>
              </w:rPr>
              <w:br/>
              <w:t xml:space="preserve">    </w:t>
            </w:r>
            <w:r>
              <w:rPr>
                <w:color w:val="BCBEC4"/>
                <w:sz w:val="21"/>
                <w:szCs w:val="21"/>
              </w:rPr>
              <w:br/>
              <w:t xml:space="preserve">    </w:t>
            </w:r>
            <w:r>
              <w:rPr>
                <w:color w:val="B3AE60"/>
                <w:sz w:val="21"/>
                <w:szCs w:val="21"/>
              </w:rPr>
              <w:t>@Override</w:t>
            </w:r>
            <w:r>
              <w:rPr>
                <w:color w:val="B3AE60"/>
                <w:sz w:val="21"/>
                <w:szCs w:val="21"/>
              </w:rPr>
              <w:br/>
              <w:t xml:space="preserve">    </w:t>
            </w:r>
            <w:r>
              <w:rPr>
                <w:color w:val="CF8E6D"/>
                <w:sz w:val="21"/>
                <w:szCs w:val="21"/>
              </w:rPr>
              <w:t xml:space="preserve">public </w:t>
            </w:r>
            <w:r>
              <w:rPr>
                <w:color w:val="BCBEC4"/>
                <w:sz w:val="21"/>
                <w:szCs w:val="21"/>
              </w:rPr>
              <w:t xml:space="preserve">List&lt;Clothes&gt; </w:t>
            </w:r>
            <w:r>
              <w:rPr>
                <w:color w:val="56A8F5"/>
                <w:sz w:val="21"/>
                <w:szCs w:val="21"/>
              </w:rPr>
              <w:t>getAllClothes</w:t>
            </w:r>
            <w:r>
              <w:rPr>
                <w:color w:val="BCBEC4"/>
                <w:sz w:val="21"/>
                <w:szCs w:val="21"/>
              </w:rPr>
              <w:t>() {</w:t>
            </w:r>
            <w:r>
              <w:rPr>
                <w:color w:val="BCBEC4"/>
                <w:sz w:val="21"/>
                <w:szCs w:val="21"/>
              </w:rPr>
              <w:br/>
              <w:t xml:space="preserve">        </w:t>
            </w:r>
            <w:r>
              <w:rPr>
                <w:color w:val="CF8E6D"/>
                <w:sz w:val="21"/>
                <w:szCs w:val="21"/>
              </w:rPr>
              <w:t xml:space="preserve">return </w:t>
            </w:r>
            <w:r>
              <w:rPr>
                <w:color w:val="C77DBB"/>
                <w:sz w:val="21"/>
                <w:szCs w:val="21"/>
              </w:rPr>
              <w:t>clothesRepository</w:t>
            </w:r>
            <w:r>
              <w:rPr>
                <w:color w:val="BCBEC4"/>
                <w:sz w:val="21"/>
                <w:szCs w:val="21"/>
              </w:rPr>
              <w:t>.findAll();</w:t>
            </w:r>
            <w:r>
              <w:rPr>
                <w:color w:val="BCBEC4"/>
                <w:sz w:val="21"/>
                <w:szCs w:val="21"/>
              </w:rPr>
              <w:br/>
              <w:t xml:space="preserve">    }</w:t>
            </w:r>
            <w:r>
              <w:rPr>
                <w:color w:val="BCBEC4"/>
                <w:sz w:val="21"/>
                <w:szCs w:val="21"/>
              </w:rPr>
              <w:br/>
            </w:r>
            <w:r>
              <w:rPr>
                <w:color w:val="BCBEC4"/>
                <w:sz w:val="21"/>
                <w:szCs w:val="21"/>
              </w:rPr>
              <w:br/>
              <w:t xml:space="preserve">    </w:t>
            </w:r>
            <w:r>
              <w:rPr>
                <w:color w:val="B3AE60"/>
                <w:sz w:val="21"/>
                <w:szCs w:val="21"/>
              </w:rPr>
              <w:t>@Override</w:t>
            </w:r>
            <w:r>
              <w:rPr>
                <w:color w:val="B3AE60"/>
                <w:sz w:val="21"/>
                <w:szCs w:val="21"/>
              </w:rPr>
              <w:br/>
              <w:t xml:space="preserve">    </w:t>
            </w:r>
            <w:r>
              <w:rPr>
                <w:color w:val="CF8E6D"/>
                <w:sz w:val="21"/>
                <w:szCs w:val="21"/>
              </w:rPr>
              <w:t xml:space="preserve">public </w:t>
            </w:r>
            <w:r>
              <w:rPr>
                <w:color w:val="BCBEC4"/>
                <w:sz w:val="21"/>
                <w:szCs w:val="21"/>
              </w:rPr>
              <w:t xml:space="preserve">Clothes </w:t>
            </w:r>
            <w:r>
              <w:rPr>
                <w:color w:val="56A8F5"/>
                <w:sz w:val="21"/>
                <w:szCs w:val="21"/>
              </w:rPr>
              <w:t>saveClothes</w:t>
            </w:r>
            <w:r>
              <w:rPr>
                <w:color w:val="BCBEC4"/>
                <w:sz w:val="21"/>
                <w:szCs w:val="21"/>
              </w:rPr>
              <w:t>(Clothes clothes) {</w:t>
            </w:r>
            <w:r>
              <w:rPr>
                <w:color w:val="BCBEC4"/>
                <w:sz w:val="21"/>
                <w:szCs w:val="21"/>
              </w:rPr>
              <w:br/>
              <w:t xml:space="preserve">        </w:t>
            </w:r>
            <w:r>
              <w:rPr>
                <w:color w:val="CF8E6D"/>
                <w:sz w:val="21"/>
                <w:szCs w:val="21"/>
              </w:rPr>
              <w:t xml:space="preserve">return </w:t>
            </w:r>
            <w:r>
              <w:rPr>
                <w:color w:val="C77DBB"/>
                <w:sz w:val="21"/>
                <w:szCs w:val="21"/>
              </w:rPr>
              <w:t>clothesRepository</w:t>
            </w:r>
            <w:r>
              <w:rPr>
                <w:color w:val="BCBEC4"/>
                <w:sz w:val="21"/>
                <w:szCs w:val="21"/>
              </w:rPr>
              <w:t>.save(clothes);</w:t>
            </w:r>
            <w:r>
              <w:rPr>
                <w:color w:val="BCBEC4"/>
                <w:sz w:val="21"/>
                <w:szCs w:val="21"/>
              </w:rPr>
              <w:br/>
              <w:t xml:space="preserve">    }</w:t>
            </w:r>
            <w:r>
              <w:rPr>
                <w:color w:val="BCBEC4"/>
                <w:sz w:val="21"/>
                <w:szCs w:val="21"/>
              </w:rPr>
              <w:br/>
            </w:r>
            <w:r>
              <w:rPr>
                <w:color w:val="BCBEC4"/>
                <w:sz w:val="21"/>
                <w:szCs w:val="21"/>
              </w:rPr>
              <w:br/>
              <w:t xml:space="preserve">    </w:t>
            </w:r>
            <w:r>
              <w:rPr>
                <w:color w:val="B3AE60"/>
                <w:sz w:val="21"/>
                <w:szCs w:val="21"/>
              </w:rPr>
              <w:t>@Override</w:t>
            </w:r>
            <w:r>
              <w:rPr>
                <w:color w:val="B3AE60"/>
                <w:sz w:val="21"/>
                <w:szCs w:val="21"/>
              </w:rPr>
              <w:br/>
              <w:t xml:space="preserve">    </w:t>
            </w:r>
            <w:r>
              <w:rPr>
                <w:color w:val="CF8E6D"/>
                <w:sz w:val="21"/>
                <w:szCs w:val="21"/>
              </w:rPr>
              <w:t xml:space="preserve">public void </w:t>
            </w:r>
            <w:r>
              <w:rPr>
                <w:color w:val="56A8F5"/>
                <w:sz w:val="21"/>
                <w:szCs w:val="21"/>
              </w:rPr>
              <w:t>deleteClothes</w:t>
            </w:r>
            <w:r>
              <w:rPr>
                <w:color w:val="BCBEC4"/>
                <w:sz w:val="21"/>
                <w:szCs w:val="21"/>
              </w:rPr>
              <w:t>(Integer id) {</w:t>
            </w:r>
            <w:r>
              <w:rPr>
                <w:color w:val="BCBEC4"/>
                <w:sz w:val="21"/>
                <w:szCs w:val="21"/>
              </w:rPr>
              <w:br/>
              <w:t xml:space="preserve">        </w:t>
            </w:r>
            <w:r>
              <w:rPr>
                <w:color w:val="C77DBB"/>
                <w:sz w:val="21"/>
                <w:szCs w:val="21"/>
              </w:rPr>
              <w:t>clothesRepository</w:t>
            </w:r>
            <w:r>
              <w:rPr>
                <w:color w:val="BCBEC4"/>
                <w:sz w:val="21"/>
                <w:szCs w:val="21"/>
              </w:rPr>
              <w:t>.deleteById(id);</w:t>
            </w:r>
            <w:r>
              <w:rPr>
                <w:color w:val="BCBEC4"/>
                <w:sz w:val="21"/>
                <w:szCs w:val="21"/>
              </w:rPr>
              <w:br/>
              <w:t xml:space="preserve">    }</w:t>
            </w:r>
            <w:r>
              <w:rPr>
                <w:color w:val="BCBEC4"/>
                <w:sz w:val="21"/>
                <w:szCs w:val="21"/>
              </w:rPr>
              <w:br/>
              <w:t>}</w:t>
            </w:r>
          </w:p>
          <w:p w:rsidR="00C0770A" w:rsidRPr="00C0770A" w:rsidRDefault="00C0770A" w:rsidP="00B165CD">
            <w:pPr>
              <w:rPr>
                <w:bCs/>
                <w:iCs/>
                <w:sz w:val="32"/>
              </w:rPr>
            </w:pPr>
          </w:p>
        </w:tc>
      </w:tr>
      <w:tr w:rsidR="00C0770A" w:rsidTr="00C0770A">
        <w:tc>
          <w:tcPr>
            <w:tcW w:w="9350" w:type="dxa"/>
          </w:tcPr>
          <w:p w:rsidR="00C0770A" w:rsidRPr="00C0770A" w:rsidRDefault="00C0770A" w:rsidP="00B165CD">
            <w:pPr>
              <w:rPr>
                <w:b/>
                <w:bCs/>
                <w:iCs/>
                <w:sz w:val="32"/>
                <w:u w:val="single"/>
              </w:rPr>
            </w:pPr>
            <w:r w:rsidRPr="00C0770A">
              <w:rPr>
                <w:b/>
                <w:bCs/>
                <w:iCs/>
                <w:sz w:val="32"/>
                <w:u w:val="single"/>
              </w:rPr>
              <w:lastRenderedPageBreak/>
              <w:t>Controller</w:t>
            </w:r>
          </w:p>
          <w:p w:rsidR="00C0770A" w:rsidRPr="00C0770A" w:rsidRDefault="00C0770A" w:rsidP="00B165CD">
            <w:pPr>
              <w:rPr>
                <w:bCs/>
                <w:iCs/>
                <w:sz w:val="32"/>
              </w:rPr>
            </w:pPr>
          </w:p>
          <w:p w:rsidR="00C0770A" w:rsidRDefault="00C0770A" w:rsidP="00C0770A">
            <w:pPr>
              <w:pStyle w:val="HTMLPreformatted"/>
              <w:shd w:val="clear" w:color="auto" w:fill="1E1F22"/>
              <w:rPr>
                <w:color w:val="BCBEC4"/>
                <w:sz w:val="21"/>
                <w:szCs w:val="21"/>
              </w:rPr>
            </w:pPr>
            <w:r>
              <w:rPr>
                <w:color w:val="CF8E6D"/>
                <w:sz w:val="21"/>
                <w:szCs w:val="21"/>
              </w:rPr>
              <w:t xml:space="preserve">package </w:t>
            </w:r>
            <w:r>
              <w:rPr>
                <w:color w:val="BCBEC4"/>
                <w:sz w:val="21"/>
                <w:szCs w:val="21"/>
              </w:rPr>
              <w:t>com.ClothesMangement.controller;</w:t>
            </w:r>
            <w:r>
              <w:rPr>
                <w:color w:val="BCBEC4"/>
                <w:sz w:val="21"/>
                <w:szCs w:val="21"/>
              </w:rPr>
              <w:br/>
            </w:r>
            <w:r>
              <w:rPr>
                <w:color w:val="BCBEC4"/>
                <w:sz w:val="21"/>
                <w:szCs w:val="21"/>
              </w:rPr>
              <w:br/>
            </w:r>
            <w:r>
              <w:rPr>
                <w:color w:val="CF8E6D"/>
                <w:sz w:val="21"/>
                <w:szCs w:val="21"/>
              </w:rPr>
              <w:t xml:space="preserve">import </w:t>
            </w:r>
            <w:r>
              <w:rPr>
                <w:color w:val="BCBEC4"/>
                <w:sz w:val="21"/>
                <w:szCs w:val="21"/>
              </w:rPr>
              <w:t>com.ClothesMangement.entity.Clothes;</w:t>
            </w:r>
            <w:r>
              <w:rPr>
                <w:color w:val="BCBEC4"/>
                <w:sz w:val="21"/>
                <w:szCs w:val="21"/>
              </w:rPr>
              <w:br/>
            </w:r>
            <w:r>
              <w:rPr>
                <w:color w:val="CF8E6D"/>
                <w:sz w:val="21"/>
                <w:szCs w:val="21"/>
              </w:rPr>
              <w:t xml:space="preserve">import </w:t>
            </w:r>
            <w:r>
              <w:rPr>
                <w:color w:val="BCBEC4"/>
                <w:sz w:val="21"/>
                <w:szCs w:val="21"/>
              </w:rPr>
              <w:t>com.ClothesMangement.repository.ClothesRepository;</w:t>
            </w:r>
            <w:r>
              <w:rPr>
                <w:color w:val="BCBEC4"/>
                <w:sz w:val="21"/>
                <w:szCs w:val="21"/>
              </w:rPr>
              <w:br/>
            </w:r>
            <w:r>
              <w:rPr>
                <w:color w:val="CF8E6D"/>
                <w:sz w:val="21"/>
                <w:szCs w:val="21"/>
              </w:rPr>
              <w:t xml:space="preserve">import </w:t>
            </w:r>
            <w:r>
              <w:rPr>
                <w:color w:val="BCBEC4"/>
                <w:sz w:val="21"/>
                <w:szCs w:val="21"/>
              </w:rPr>
              <w:t>com.ClothesMangement.service.ClothesService;</w:t>
            </w:r>
            <w:r>
              <w:rPr>
                <w:color w:val="BCBEC4"/>
                <w:sz w:val="21"/>
                <w:szCs w:val="21"/>
              </w:rPr>
              <w:br/>
            </w:r>
            <w:r>
              <w:rPr>
                <w:color w:val="CF8E6D"/>
                <w:sz w:val="21"/>
                <w:szCs w:val="21"/>
              </w:rPr>
              <w:t xml:space="preserve">import </w:t>
            </w:r>
            <w:r>
              <w:rPr>
                <w:color w:val="BCBEC4"/>
                <w:sz w:val="21"/>
                <w:szCs w:val="21"/>
              </w:rPr>
              <w:t>org.springframework.beans.factory.annotation.</w:t>
            </w:r>
            <w:r>
              <w:rPr>
                <w:color w:val="B3AE60"/>
                <w:sz w:val="21"/>
                <w:szCs w:val="21"/>
              </w:rPr>
              <w:t>Autowired</w:t>
            </w:r>
            <w:r>
              <w:rPr>
                <w:color w:val="BCBEC4"/>
                <w:sz w:val="21"/>
                <w:szCs w:val="21"/>
              </w:rPr>
              <w:t>;</w:t>
            </w:r>
            <w:r>
              <w:rPr>
                <w:color w:val="BCBEC4"/>
                <w:sz w:val="21"/>
                <w:szCs w:val="21"/>
              </w:rPr>
              <w:br/>
            </w:r>
            <w:r>
              <w:rPr>
                <w:color w:val="CF8E6D"/>
                <w:sz w:val="21"/>
                <w:szCs w:val="21"/>
              </w:rPr>
              <w:t xml:space="preserve">import </w:t>
            </w:r>
            <w:r>
              <w:rPr>
                <w:color w:val="BCBEC4"/>
                <w:sz w:val="21"/>
                <w:szCs w:val="21"/>
              </w:rPr>
              <w:t>org.springframework.stereotype.</w:t>
            </w:r>
            <w:r>
              <w:rPr>
                <w:color w:val="B3AE60"/>
                <w:sz w:val="21"/>
                <w:szCs w:val="21"/>
              </w:rPr>
              <w:t>Controller</w:t>
            </w:r>
            <w:r>
              <w:rPr>
                <w:color w:val="BCBEC4"/>
                <w:sz w:val="21"/>
                <w:szCs w:val="21"/>
              </w:rPr>
              <w:t>;</w:t>
            </w:r>
            <w:r>
              <w:rPr>
                <w:color w:val="BCBEC4"/>
                <w:sz w:val="21"/>
                <w:szCs w:val="21"/>
              </w:rPr>
              <w:br/>
            </w:r>
            <w:r>
              <w:rPr>
                <w:color w:val="BCBEC4"/>
                <w:sz w:val="21"/>
                <w:szCs w:val="21"/>
              </w:rPr>
              <w:br/>
            </w:r>
            <w:r>
              <w:rPr>
                <w:color w:val="CF8E6D"/>
                <w:sz w:val="21"/>
                <w:szCs w:val="21"/>
              </w:rPr>
              <w:t xml:space="preserve">import </w:t>
            </w:r>
            <w:r>
              <w:rPr>
                <w:color w:val="BCBEC4"/>
                <w:sz w:val="21"/>
                <w:szCs w:val="21"/>
              </w:rPr>
              <w:t>javax.swing.table.DefaultTableModel;</w:t>
            </w:r>
            <w:r>
              <w:rPr>
                <w:color w:val="BCBEC4"/>
                <w:sz w:val="21"/>
                <w:szCs w:val="21"/>
              </w:rPr>
              <w:br/>
            </w:r>
            <w:r>
              <w:rPr>
                <w:color w:val="CF8E6D"/>
                <w:sz w:val="21"/>
                <w:szCs w:val="21"/>
              </w:rPr>
              <w:t xml:space="preserve">import </w:t>
            </w:r>
            <w:r>
              <w:rPr>
                <w:color w:val="BCBEC4"/>
                <w:sz w:val="21"/>
                <w:szCs w:val="21"/>
              </w:rPr>
              <w:t>java.util.List;</w:t>
            </w:r>
            <w:r>
              <w:rPr>
                <w:color w:val="BCBEC4"/>
                <w:sz w:val="21"/>
                <w:szCs w:val="21"/>
              </w:rPr>
              <w:br/>
            </w:r>
            <w:r>
              <w:rPr>
                <w:color w:val="BCBEC4"/>
                <w:sz w:val="21"/>
                <w:szCs w:val="21"/>
              </w:rPr>
              <w:br/>
            </w:r>
            <w:r>
              <w:rPr>
                <w:color w:val="B3AE60"/>
                <w:sz w:val="21"/>
                <w:szCs w:val="21"/>
              </w:rPr>
              <w:t>@Controller</w:t>
            </w:r>
            <w:r>
              <w:rPr>
                <w:color w:val="B3AE60"/>
                <w:sz w:val="21"/>
                <w:szCs w:val="21"/>
              </w:rPr>
              <w:br/>
            </w:r>
            <w:r>
              <w:rPr>
                <w:color w:val="CF8E6D"/>
                <w:sz w:val="21"/>
                <w:szCs w:val="21"/>
              </w:rPr>
              <w:t xml:space="preserve">public class </w:t>
            </w:r>
            <w:r>
              <w:rPr>
                <w:color w:val="BCBEC4"/>
                <w:sz w:val="21"/>
                <w:szCs w:val="21"/>
              </w:rPr>
              <w:t>ClothesController {</w:t>
            </w:r>
            <w:r>
              <w:rPr>
                <w:color w:val="BCBEC4"/>
                <w:sz w:val="21"/>
                <w:szCs w:val="21"/>
              </w:rPr>
              <w:br/>
              <w:t xml:space="preserve">    </w:t>
            </w:r>
            <w:r>
              <w:rPr>
                <w:color w:val="B3AE60"/>
                <w:sz w:val="21"/>
                <w:szCs w:val="21"/>
              </w:rPr>
              <w:t>@Autowired</w:t>
            </w:r>
            <w:r>
              <w:rPr>
                <w:color w:val="B3AE60"/>
                <w:sz w:val="21"/>
                <w:szCs w:val="21"/>
              </w:rPr>
              <w:br/>
              <w:t xml:space="preserve">    </w:t>
            </w:r>
            <w:r>
              <w:rPr>
                <w:color w:val="CF8E6D"/>
                <w:sz w:val="21"/>
                <w:szCs w:val="21"/>
              </w:rPr>
              <w:t xml:space="preserve">private </w:t>
            </w:r>
            <w:r>
              <w:rPr>
                <w:color w:val="BCBEC4"/>
                <w:sz w:val="21"/>
                <w:szCs w:val="21"/>
              </w:rPr>
              <w:t xml:space="preserve">ClothesService </w:t>
            </w:r>
            <w:r>
              <w:rPr>
                <w:color w:val="C77DBB"/>
                <w:sz w:val="21"/>
                <w:szCs w:val="21"/>
              </w:rPr>
              <w:t>clothesService</w:t>
            </w:r>
            <w:r>
              <w:rPr>
                <w:color w:val="BCBEC4"/>
                <w:sz w:val="21"/>
                <w:szCs w:val="21"/>
              </w:rPr>
              <w:t>;</w:t>
            </w:r>
            <w:r>
              <w:rPr>
                <w:color w:val="BCBEC4"/>
                <w:sz w:val="21"/>
                <w:szCs w:val="21"/>
              </w:rPr>
              <w:br/>
            </w:r>
            <w:r>
              <w:rPr>
                <w:color w:val="BCBEC4"/>
                <w:sz w:val="21"/>
                <w:szCs w:val="21"/>
              </w:rPr>
              <w:br/>
              <w:t xml:space="preserve">    </w:t>
            </w:r>
            <w:r>
              <w:rPr>
                <w:color w:val="7A7E85"/>
                <w:sz w:val="21"/>
                <w:szCs w:val="21"/>
              </w:rPr>
              <w:t>// Load dữ liệu lên Table</w:t>
            </w:r>
            <w:r>
              <w:rPr>
                <w:color w:val="7A7E85"/>
                <w:sz w:val="21"/>
                <w:szCs w:val="21"/>
              </w:rPr>
              <w:br/>
              <w:t xml:space="preserve">    </w:t>
            </w:r>
            <w:r>
              <w:rPr>
                <w:color w:val="CF8E6D"/>
                <w:sz w:val="21"/>
                <w:szCs w:val="21"/>
              </w:rPr>
              <w:t xml:space="preserve">public void </w:t>
            </w:r>
            <w:r>
              <w:rPr>
                <w:color w:val="56A8F5"/>
                <w:sz w:val="21"/>
                <w:szCs w:val="21"/>
              </w:rPr>
              <w:t>refreshTable</w:t>
            </w:r>
            <w:r>
              <w:rPr>
                <w:color w:val="BCBEC4"/>
                <w:sz w:val="21"/>
                <w:szCs w:val="21"/>
              </w:rPr>
              <w:t>(DefaultTableModel tableModel) {</w:t>
            </w:r>
            <w:r>
              <w:rPr>
                <w:color w:val="BCBEC4"/>
                <w:sz w:val="21"/>
                <w:szCs w:val="21"/>
              </w:rPr>
              <w:br/>
              <w:t xml:space="preserve">        tableModel.setRowCount(</w:t>
            </w:r>
            <w:r>
              <w:rPr>
                <w:color w:val="2AACB8"/>
                <w:sz w:val="21"/>
                <w:szCs w:val="21"/>
              </w:rPr>
              <w:t>0</w:t>
            </w:r>
            <w:r>
              <w:rPr>
                <w:color w:val="BCBEC4"/>
                <w:sz w:val="21"/>
                <w:szCs w:val="21"/>
              </w:rPr>
              <w:t>);</w:t>
            </w:r>
            <w:r>
              <w:rPr>
                <w:color w:val="BCBEC4"/>
                <w:sz w:val="21"/>
                <w:szCs w:val="21"/>
              </w:rPr>
              <w:br/>
              <w:t xml:space="preserve">        List&lt;Clothes&gt; list = </w:t>
            </w:r>
            <w:r>
              <w:rPr>
                <w:color w:val="C77DBB"/>
                <w:sz w:val="21"/>
                <w:szCs w:val="21"/>
              </w:rPr>
              <w:t>clothesService</w:t>
            </w:r>
            <w:r>
              <w:rPr>
                <w:color w:val="BCBEC4"/>
                <w:sz w:val="21"/>
                <w:szCs w:val="21"/>
              </w:rPr>
              <w:t>.getAllClothes();</w:t>
            </w:r>
            <w:r>
              <w:rPr>
                <w:color w:val="BCBEC4"/>
                <w:sz w:val="21"/>
                <w:szCs w:val="21"/>
              </w:rPr>
              <w:br/>
              <w:t xml:space="preserve">        </w:t>
            </w:r>
            <w:r>
              <w:rPr>
                <w:color w:val="CF8E6D"/>
                <w:sz w:val="21"/>
                <w:szCs w:val="21"/>
              </w:rPr>
              <w:t xml:space="preserve">for </w:t>
            </w:r>
            <w:r>
              <w:rPr>
                <w:color w:val="BCBEC4"/>
                <w:sz w:val="21"/>
                <w:szCs w:val="21"/>
              </w:rPr>
              <w:t>(Clothes c : list) {</w:t>
            </w:r>
            <w:r>
              <w:rPr>
                <w:color w:val="BCBEC4"/>
                <w:sz w:val="21"/>
                <w:szCs w:val="21"/>
              </w:rPr>
              <w:br/>
              <w:t xml:space="preserve">            tableModel.addRow(</w:t>
            </w:r>
            <w:r>
              <w:rPr>
                <w:color w:val="CF8E6D"/>
                <w:sz w:val="21"/>
                <w:szCs w:val="21"/>
              </w:rPr>
              <w:t xml:space="preserve">new </w:t>
            </w:r>
            <w:r>
              <w:rPr>
                <w:color w:val="BCBEC4"/>
                <w:sz w:val="21"/>
                <w:szCs w:val="21"/>
              </w:rPr>
              <w:t>Object[]{</w:t>
            </w:r>
            <w:r>
              <w:rPr>
                <w:color w:val="BCBEC4"/>
                <w:sz w:val="21"/>
                <w:szCs w:val="21"/>
              </w:rPr>
              <w:br/>
              <w:t xml:space="preserve">                    c.getId(),</w:t>
            </w:r>
            <w:r>
              <w:rPr>
                <w:color w:val="BCBEC4"/>
                <w:sz w:val="21"/>
                <w:szCs w:val="21"/>
              </w:rPr>
              <w:br/>
              <w:t xml:space="preserve">                    c.getName(),</w:t>
            </w:r>
            <w:r>
              <w:rPr>
                <w:color w:val="BCBEC4"/>
                <w:sz w:val="21"/>
                <w:szCs w:val="21"/>
              </w:rPr>
              <w:br/>
              <w:t xml:space="preserve">                    c.getType().getName(),</w:t>
            </w:r>
            <w:r>
              <w:rPr>
                <w:color w:val="BCBEC4"/>
                <w:sz w:val="21"/>
                <w:szCs w:val="21"/>
              </w:rPr>
              <w:br/>
              <w:t xml:space="preserve">                    c.getPrice(),</w:t>
            </w:r>
            <w:r>
              <w:rPr>
                <w:color w:val="BCBEC4"/>
                <w:sz w:val="21"/>
                <w:szCs w:val="21"/>
              </w:rPr>
              <w:br/>
              <w:t xml:space="preserve">                    c.getQuantity(),</w:t>
            </w:r>
            <w:r>
              <w:rPr>
                <w:color w:val="BCBEC4"/>
                <w:sz w:val="21"/>
                <w:szCs w:val="21"/>
              </w:rPr>
              <w:br/>
              <w:t xml:space="preserve">                    c.getColor(),</w:t>
            </w:r>
            <w:r>
              <w:rPr>
                <w:color w:val="BCBEC4"/>
                <w:sz w:val="21"/>
                <w:szCs w:val="21"/>
              </w:rPr>
              <w:br/>
              <w:t xml:space="preserve">                    c.getSize()</w:t>
            </w:r>
            <w:r>
              <w:rPr>
                <w:color w:val="BCBEC4"/>
                <w:sz w:val="21"/>
                <w:szCs w:val="21"/>
              </w:rPr>
              <w:br/>
              <w:t xml:space="preserve">            });</w:t>
            </w:r>
            <w:r>
              <w:rPr>
                <w:color w:val="BCBEC4"/>
                <w:sz w:val="21"/>
                <w:szCs w:val="21"/>
              </w:rPr>
              <w:br/>
              <w:t xml:space="preserve">        }</w:t>
            </w:r>
            <w:r>
              <w:rPr>
                <w:color w:val="BCBEC4"/>
                <w:sz w:val="21"/>
                <w:szCs w:val="21"/>
              </w:rPr>
              <w:br/>
              <w:t xml:space="preserve">    }</w:t>
            </w:r>
            <w:r>
              <w:rPr>
                <w:color w:val="BCBEC4"/>
                <w:sz w:val="21"/>
                <w:szCs w:val="21"/>
              </w:rPr>
              <w:br/>
            </w:r>
            <w:r>
              <w:rPr>
                <w:color w:val="BCBEC4"/>
                <w:sz w:val="21"/>
                <w:szCs w:val="21"/>
              </w:rPr>
              <w:br/>
              <w:t xml:space="preserve">    </w:t>
            </w:r>
            <w:r>
              <w:rPr>
                <w:color w:val="CF8E6D"/>
                <w:sz w:val="21"/>
                <w:szCs w:val="21"/>
              </w:rPr>
              <w:t xml:space="preserve">public void </w:t>
            </w:r>
            <w:r>
              <w:rPr>
                <w:color w:val="56A8F5"/>
                <w:sz w:val="21"/>
                <w:szCs w:val="21"/>
              </w:rPr>
              <w:t>saveClothes</w:t>
            </w:r>
            <w:r>
              <w:rPr>
                <w:color w:val="BCBEC4"/>
                <w:sz w:val="21"/>
                <w:szCs w:val="21"/>
              </w:rPr>
              <w:t>(Clothes clothes) {</w:t>
            </w:r>
            <w:r>
              <w:rPr>
                <w:color w:val="BCBEC4"/>
                <w:sz w:val="21"/>
                <w:szCs w:val="21"/>
              </w:rPr>
              <w:br/>
              <w:t xml:space="preserve">        </w:t>
            </w:r>
            <w:r>
              <w:rPr>
                <w:color w:val="C77DBB"/>
                <w:sz w:val="21"/>
                <w:szCs w:val="21"/>
              </w:rPr>
              <w:t>clothesService</w:t>
            </w:r>
            <w:r>
              <w:rPr>
                <w:color w:val="BCBEC4"/>
                <w:sz w:val="21"/>
                <w:szCs w:val="21"/>
              </w:rPr>
              <w:t>.saveClothes(clothes);</w:t>
            </w:r>
            <w:r>
              <w:rPr>
                <w:color w:val="BCBEC4"/>
                <w:sz w:val="21"/>
                <w:szCs w:val="21"/>
              </w:rPr>
              <w:br/>
              <w:t xml:space="preserve">    }</w:t>
            </w:r>
            <w:r>
              <w:rPr>
                <w:color w:val="BCBEC4"/>
                <w:sz w:val="21"/>
                <w:szCs w:val="21"/>
              </w:rPr>
              <w:br/>
            </w:r>
            <w:r>
              <w:rPr>
                <w:color w:val="BCBEC4"/>
                <w:sz w:val="21"/>
                <w:szCs w:val="21"/>
              </w:rPr>
              <w:br/>
              <w:t xml:space="preserve">    </w:t>
            </w:r>
            <w:r>
              <w:rPr>
                <w:color w:val="CF8E6D"/>
                <w:sz w:val="21"/>
                <w:szCs w:val="21"/>
              </w:rPr>
              <w:t xml:space="preserve">public void </w:t>
            </w:r>
            <w:r>
              <w:rPr>
                <w:color w:val="56A8F5"/>
                <w:sz w:val="21"/>
                <w:szCs w:val="21"/>
              </w:rPr>
              <w:t>deleteClothes</w:t>
            </w:r>
            <w:r>
              <w:rPr>
                <w:color w:val="BCBEC4"/>
                <w:sz w:val="21"/>
                <w:szCs w:val="21"/>
              </w:rPr>
              <w:t>(Integer id) {</w:t>
            </w:r>
            <w:r>
              <w:rPr>
                <w:color w:val="BCBEC4"/>
                <w:sz w:val="21"/>
                <w:szCs w:val="21"/>
              </w:rPr>
              <w:br/>
              <w:t xml:space="preserve">        </w:t>
            </w:r>
            <w:r>
              <w:rPr>
                <w:color w:val="C77DBB"/>
                <w:sz w:val="21"/>
                <w:szCs w:val="21"/>
              </w:rPr>
              <w:t>clothesService</w:t>
            </w:r>
            <w:r>
              <w:rPr>
                <w:color w:val="BCBEC4"/>
                <w:sz w:val="21"/>
                <w:szCs w:val="21"/>
              </w:rPr>
              <w:t>.deleteClothes(id);</w:t>
            </w:r>
            <w:r>
              <w:rPr>
                <w:color w:val="BCBEC4"/>
                <w:sz w:val="21"/>
                <w:szCs w:val="21"/>
              </w:rPr>
              <w:br/>
              <w:t xml:space="preserve">    }</w:t>
            </w:r>
            <w:r>
              <w:rPr>
                <w:color w:val="BCBEC4"/>
                <w:sz w:val="21"/>
                <w:szCs w:val="21"/>
              </w:rPr>
              <w:br/>
              <w:t>}</w:t>
            </w:r>
          </w:p>
          <w:p w:rsidR="00C0770A" w:rsidRPr="00C0770A" w:rsidRDefault="00C0770A" w:rsidP="00B165CD">
            <w:pPr>
              <w:rPr>
                <w:bCs/>
                <w:iCs/>
                <w:sz w:val="32"/>
              </w:rPr>
            </w:pPr>
          </w:p>
        </w:tc>
      </w:tr>
      <w:tr w:rsidR="00C0770A" w:rsidTr="00C0770A">
        <w:tc>
          <w:tcPr>
            <w:tcW w:w="9350" w:type="dxa"/>
          </w:tcPr>
          <w:p w:rsidR="00C0770A" w:rsidRDefault="00C0770A" w:rsidP="00B165CD">
            <w:pPr>
              <w:rPr>
                <w:b/>
                <w:bCs/>
                <w:iCs/>
                <w:sz w:val="32"/>
                <w:u w:val="single"/>
              </w:rPr>
            </w:pPr>
            <w:r w:rsidRPr="00C0770A">
              <w:rPr>
                <w:b/>
                <w:bCs/>
                <w:iCs/>
                <w:sz w:val="32"/>
                <w:u w:val="single"/>
              </w:rPr>
              <w:t>SQL Mẫu</w:t>
            </w:r>
          </w:p>
          <w:p w:rsidR="00C0770A" w:rsidRDefault="00C0770A" w:rsidP="00B165CD">
            <w:pPr>
              <w:rPr>
                <w:b/>
                <w:bCs/>
                <w:iCs/>
                <w:u w:val="single"/>
              </w:rPr>
            </w:pPr>
          </w:p>
          <w:p w:rsidR="00C0770A" w:rsidRDefault="00C0770A" w:rsidP="00C0770A">
            <w:pPr>
              <w:pStyle w:val="HTMLPreformatted"/>
              <w:shd w:val="clear" w:color="auto" w:fill="1E1F22"/>
              <w:rPr>
                <w:color w:val="BCBEC4"/>
                <w:sz w:val="21"/>
                <w:szCs w:val="21"/>
              </w:rPr>
            </w:pPr>
            <w:r>
              <w:rPr>
                <w:color w:val="CF8E6D"/>
                <w:sz w:val="21"/>
                <w:szCs w:val="21"/>
              </w:rPr>
              <w:t xml:space="preserve">package </w:t>
            </w:r>
            <w:r>
              <w:rPr>
                <w:color w:val="BCBEC4"/>
                <w:sz w:val="21"/>
                <w:szCs w:val="21"/>
              </w:rPr>
              <w:t>com.ClothesMangement.config;</w:t>
            </w:r>
            <w:r>
              <w:rPr>
                <w:color w:val="BCBEC4"/>
                <w:sz w:val="21"/>
                <w:szCs w:val="21"/>
              </w:rPr>
              <w:br/>
            </w:r>
            <w:r>
              <w:rPr>
                <w:color w:val="BCBEC4"/>
                <w:sz w:val="21"/>
                <w:szCs w:val="21"/>
              </w:rPr>
              <w:br/>
            </w:r>
            <w:r>
              <w:rPr>
                <w:color w:val="CF8E6D"/>
                <w:sz w:val="21"/>
                <w:szCs w:val="21"/>
              </w:rPr>
              <w:t xml:space="preserve">import </w:t>
            </w:r>
            <w:r>
              <w:rPr>
                <w:color w:val="BCBEC4"/>
                <w:sz w:val="21"/>
                <w:szCs w:val="21"/>
              </w:rPr>
              <w:t>com.ClothesMangement.entity.*;</w:t>
            </w:r>
            <w:r>
              <w:rPr>
                <w:color w:val="BCBEC4"/>
                <w:sz w:val="21"/>
                <w:szCs w:val="21"/>
              </w:rPr>
              <w:br/>
            </w:r>
            <w:r>
              <w:rPr>
                <w:color w:val="CF8E6D"/>
                <w:sz w:val="21"/>
                <w:szCs w:val="21"/>
              </w:rPr>
              <w:t xml:space="preserve">import </w:t>
            </w:r>
            <w:r>
              <w:rPr>
                <w:color w:val="BCBEC4"/>
                <w:sz w:val="21"/>
                <w:szCs w:val="21"/>
              </w:rPr>
              <w:t>com.ClothesMangement.repository.*;</w:t>
            </w:r>
            <w:r>
              <w:rPr>
                <w:color w:val="BCBEC4"/>
                <w:sz w:val="21"/>
                <w:szCs w:val="21"/>
              </w:rPr>
              <w:br/>
            </w:r>
            <w:r>
              <w:rPr>
                <w:color w:val="CF8E6D"/>
                <w:sz w:val="21"/>
                <w:szCs w:val="21"/>
              </w:rPr>
              <w:lastRenderedPageBreak/>
              <w:t xml:space="preserve">import </w:t>
            </w:r>
            <w:r>
              <w:rPr>
                <w:color w:val="BCBEC4"/>
                <w:sz w:val="21"/>
                <w:szCs w:val="21"/>
              </w:rPr>
              <w:t>org.springframework.boot.CommandLineRunner;</w:t>
            </w:r>
            <w:r>
              <w:rPr>
                <w:color w:val="BCBEC4"/>
                <w:sz w:val="21"/>
                <w:szCs w:val="21"/>
              </w:rPr>
              <w:br/>
            </w:r>
            <w:r>
              <w:rPr>
                <w:color w:val="CF8E6D"/>
                <w:sz w:val="21"/>
                <w:szCs w:val="21"/>
              </w:rPr>
              <w:t xml:space="preserve">import </w:t>
            </w:r>
            <w:r>
              <w:rPr>
                <w:color w:val="BCBEC4"/>
                <w:sz w:val="21"/>
                <w:szCs w:val="21"/>
              </w:rPr>
              <w:t>org.springframework.context.annotation.</w:t>
            </w:r>
            <w:r>
              <w:rPr>
                <w:color w:val="B3AE60"/>
                <w:sz w:val="21"/>
                <w:szCs w:val="21"/>
              </w:rPr>
              <w:t>Bean</w:t>
            </w:r>
            <w:r>
              <w:rPr>
                <w:color w:val="BCBEC4"/>
                <w:sz w:val="21"/>
                <w:szCs w:val="21"/>
              </w:rPr>
              <w:t>;</w:t>
            </w:r>
            <w:r>
              <w:rPr>
                <w:color w:val="BCBEC4"/>
                <w:sz w:val="21"/>
                <w:szCs w:val="21"/>
              </w:rPr>
              <w:br/>
            </w:r>
            <w:r>
              <w:rPr>
                <w:color w:val="CF8E6D"/>
                <w:sz w:val="21"/>
                <w:szCs w:val="21"/>
              </w:rPr>
              <w:t xml:space="preserve">import </w:t>
            </w:r>
            <w:r>
              <w:rPr>
                <w:color w:val="BCBEC4"/>
                <w:sz w:val="21"/>
                <w:szCs w:val="21"/>
              </w:rPr>
              <w:t>org.springframework.context.annotation.</w:t>
            </w:r>
            <w:r>
              <w:rPr>
                <w:color w:val="B3AE60"/>
                <w:sz w:val="21"/>
                <w:szCs w:val="21"/>
              </w:rPr>
              <w:t>Configuration</w:t>
            </w:r>
            <w:r>
              <w:rPr>
                <w:color w:val="BCBEC4"/>
                <w:sz w:val="21"/>
                <w:szCs w:val="21"/>
              </w:rPr>
              <w:t>;</w:t>
            </w:r>
            <w:r>
              <w:rPr>
                <w:color w:val="BCBEC4"/>
                <w:sz w:val="21"/>
                <w:szCs w:val="21"/>
              </w:rPr>
              <w:br/>
            </w:r>
            <w:r>
              <w:rPr>
                <w:color w:val="BCBEC4"/>
                <w:sz w:val="21"/>
                <w:szCs w:val="21"/>
              </w:rPr>
              <w:br/>
            </w:r>
            <w:r>
              <w:rPr>
                <w:color w:val="CF8E6D"/>
                <w:sz w:val="21"/>
                <w:szCs w:val="21"/>
              </w:rPr>
              <w:t xml:space="preserve">import </w:t>
            </w:r>
            <w:r>
              <w:rPr>
                <w:color w:val="BCBEC4"/>
                <w:sz w:val="21"/>
                <w:szCs w:val="21"/>
              </w:rPr>
              <w:t>java.util.ArrayList;</w:t>
            </w:r>
            <w:r>
              <w:rPr>
                <w:color w:val="BCBEC4"/>
                <w:sz w:val="21"/>
                <w:szCs w:val="21"/>
              </w:rPr>
              <w:br/>
            </w:r>
            <w:r>
              <w:rPr>
                <w:color w:val="CF8E6D"/>
                <w:sz w:val="21"/>
                <w:szCs w:val="21"/>
              </w:rPr>
              <w:t xml:space="preserve">import </w:t>
            </w:r>
            <w:r>
              <w:rPr>
                <w:color w:val="BCBEC4"/>
                <w:sz w:val="21"/>
                <w:szCs w:val="21"/>
              </w:rPr>
              <w:t>java.util.List;</w:t>
            </w:r>
            <w:r>
              <w:rPr>
                <w:color w:val="BCBEC4"/>
                <w:sz w:val="21"/>
                <w:szCs w:val="21"/>
              </w:rPr>
              <w:br/>
            </w:r>
            <w:r>
              <w:rPr>
                <w:color w:val="BCBEC4"/>
                <w:sz w:val="21"/>
                <w:szCs w:val="21"/>
              </w:rPr>
              <w:br/>
            </w:r>
            <w:r>
              <w:rPr>
                <w:color w:val="B3AE60"/>
                <w:sz w:val="21"/>
                <w:szCs w:val="21"/>
              </w:rPr>
              <w:t>@Configuration</w:t>
            </w:r>
            <w:r>
              <w:rPr>
                <w:color w:val="B3AE60"/>
                <w:sz w:val="21"/>
                <w:szCs w:val="21"/>
              </w:rPr>
              <w:br/>
            </w:r>
            <w:r>
              <w:rPr>
                <w:color w:val="CF8E6D"/>
                <w:sz w:val="21"/>
                <w:szCs w:val="21"/>
              </w:rPr>
              <w:t xml:space="preserve">public class </w:t>
            </w:r>
            <w:r>
              <w:rPr>
                <w:color w:val="BCBEC4"/>
                <w:sz w:val="21"/>
                <w:szCs w:val="21"/>
              </w:rPr>
              <w:t>DataSeeder {</w:t>
            </w:r>
            <w:r>
              <w:rPr>
                <w:color w:val="BCBEC4"/>
                <w:sz w:val="21"/>
                <w:szCs w:val="21"/>
              </w:rPr>
              <w:br/>
            </w:r>
            <w:r>
              <w:rPr>
                <w:color w:val="BCBEC4"/>
                <w:sz w:val="21"/>
                <w:szCs w:val="21"/>
              </w:rPr>
              <w:br/>
              <w:t xml:space="preserve">    </w:t>
            </w:r>
            <w:r>
              <w:rPr>
                <w:color w:val="B3AE60"/>
                <w:sz w:val="21"/>
                <w:szCs w:val="21"/>
              </w:rPr>
              <w:t>@Bean</w:t>
            </w:r>
            <w:r>
              <w:rPr>
                <w:color w:val="B3AE60"/>
                <w:sz w:val="21"/>
                <w:szCs w:val="21"/>
              </w:rPr>
              <w:br/>
              <w:t xml:space="preserve">    </w:t>
            </w:r>
            <w:r>
              <w:rPr>
                <w:color w:val="BCBEC4"/>
                <w:sz w:val="21"/>
                <w:szCs w:val="21"/>
              </w:rPr>
              <w:t xml:space="preserve">CommandLineRunner </w:t>
            </w:r>
            <w:r>
              <w:rPr>
                <w:color w:val="56A8F5"/>
                <w:sz w:val="21"/>
                <w:szCs w:val="21"/>
              </w:rPr>
              <w:t>initDatabase</w:t>
            </w:r>
            <w:r>
              <w:rPr>
                <w:color w:val="BCBEC4"/>
                <w:sz w:val="21"/>
                <w:szCs w:val="21"/>
              </w:rPr>
              <w:t>(</w:t>
            </w:r>
            <w:r>
              <w:rPr>
                <w:color w:val="BCBEC4"/>
                <w:sz w:val="21"/>
                <w:szCs w:val="21"/>
              </w:rPr>
              <w:br/>
              <w:t xml:space="preserve">            UserRepository userRepo,</w:t>
            </w:r>
            <w:r>
              <w:rPr>
                <w:color w:val="BCBEC4"/>
                <w:sz w:val="21"/>
                <w:szCs w:val="21"/>
              </w:rPr>
              <w:br/>
              <w:t xml:space="preserve">            ClothesTypeRepository typeRepo,</w:t>
            </w:r>
            <w:r>
              <w:rPr>
                <w:color w:val="BCBEC4"/>
                <w:sz w:val="21"/>
                <w:szCs w:val="21"/>
              </w:rPr>
              <w:br/>
              <w:t xml:space="preserve">            ClothesRepository clothesRepo,</w:t>
            </w:r>
            <w:r>
              <w:rPr>
                <w:color w:val="BCBEC4"/>
                <w:sz w:val="21"/>
                <w:szCs w:val="21"/>
              </w:rPr>
              <w:br/>
              <w:t xml:space="preserve">            BillRepository billRepo,</w:t>
            </w:r>
            <w:r>
              <w:rPr>
                <w:color w:val="BCBEC4"/>
                <w:sz w:val="21"/>
                <w:szCs w:val="21"/>
              </w:rPr>
              <w:br/>
              <w:t xml:space="preserve">            BillDetailRepository detailRepo) {</w:t>
            </w:r>
            <w:r>
              <w:rPr>
                <w:color w:val="BCBEC4"/>
                <w:sz w:val="21"/>
                <w:szCs w:val="21"/>
              </w:rPr>
              <w:br/>
              <w:t xml:space="preserve">        </w:t>
            </w:r>
            <w:r>
              <w:rPr>
                <w:color w:val="CF8E6D"/>
                <w:sz w:val="21"/>
                <w:szCs w:val="21"/>
              </w:rPr>
              <w:t xml:space="preserve">return </w:t>
            </w:r>
            <w:r>
              <w:rPr>
                <w:color w:val="BCBEC4"/>
                <w:sz w:val="21"/>
                <w:szCs w:val="21"/>
              </w:rPr>
              <w:t>args -&gt; {</w:t>
            </w:r>
            <w:r>
              <w:rPr>
                <w:color w:val="BCBEC4"/>
                <w:sz w:val="21"/>
                <w:szCs w:val="21"/>
              </w:rPr>
              <w:br/>
              <w:t xml:space="preserve">            </w:t>
            </w:r>
            <w:r>
              <w:rPr>
                <w:color w:val="7A7E85"/>
                <w:sz w:val="21"/>
                <w:szCs w:val="21"/>
              </w:rPr>
              <w:t>// 1. SEED USER (Nếu chưa có)</w:t>
            </w:r>
            <w:r>
              <w:rPr>
                <w:color w:val="7A7E85"/>
                <w:sz w:val="21"/>
                <w:szCs w:val="21"/>
              </w:rPr>
              <w:br/>
              <w:t xml:space="preserve">            </w:t>
            </w:r>
            <w:r>
              <w:rPr>
                <w:color w:val="CF8E6D"/>
                <w:sz w:val="21"/>
                <w:szCs w:val="21"/>
              </w:rPr>
              <w:t xml:space="preserve">if </w:t>
            </w:r>
            <w:r>
              <w:rPr>
                <w:color w:val="BCBEC4"/>
                <w:sz w:val="21"/>
                <w:szCs w:val="21"/>
              </w:rPr>
              <w:t>(</w:t>
            </w:r>
            <w:r>
              <w:rPr>
                <w:color w:val="C77DBB"/>
                <w:sz w:val="21"/>
                <w:szCs w:val="21"/>
              </w:rPr>
              <w:t>userRepo</w:t>
            </w:r>
            <w:r>
              <w:rPr>
                <w:color w:val="BCBEC4"/>
                <w:sz w:val="21"/>
                <w:szCs w:val="21"/>
              </w:rPr>
              <w:t xml:space="preserve">.count() == </w:t>
            </w:r>
            <w:r>
              <w:rPr>
                <w:color w:val="2AACB8"/>
                <w:sz w:val="21"/>
                <w:szCs w:val="21"/>
              </w:rPr>
              <w:t>0</w:t>
            </w:r>
            <w:r>
              <w:rPr>
                <w:color w:val="BCBEC4"/>
                <w:sz w:val="21"/>
                <w:szCs w:val="21"/>
              </w:rPr>
              <w:t>) {</w:t>
            </w:r>
            <w:r>
              <w:rPr>
                <w:color w:val="BCBEC4"/>
                <w:sz w:val="21"/>
                <w:szCs w:val="21"/>
              </w:rPr>
              <w:br/>
              <w:t xml:space="preserve">                User admin = </w:t>
            </w:r>
            <w:r>
              <w:rPr>
                <w:color w:val="CF8E6D"/>
                <w:sz w:val="21"/>
                <w:szCs w:val="21"/>
              </w:rPr>
              <w:t xml:space="preserve">new </w:t>
            </w:r>
            <w:r>
              <w:rPr>
                <w:color w:val="BCBEC4"/>
                <w:sz w:val="21"/>
                <w:szCs w:val="21"/>
              </w:rPr>
              <w:t>User();</w:t>
            </w:r>
            <w:r>
              <w:rPr>
                <w:color w:val="BCBEC4"/>
                <w:sz w:val="21"/>
                <w:szCs w:val="21"/>
              </w:rPr>
              <w:br/>
              <w:t xml:space="preserve">                admin.setUsername(</w:t>
            </w:r>
            <w:r>
              <w:rPr>
                <w:color w:val="6AAB73"/>
                <w:sz w:val="21"/>
                <w:szCs w:val="21"/>
              </w:rPr>
              <w:t>"admin"</w:t>
            </w:r>
            <w:r>
              <w:rPr>
                <w:color w:val="BCBEC4"/>
                <w:sz w:val="21"/>
                <w:szCs w:val="21"/>
              </w:rPr>
              <w:t>);</w:t>
            </w:r>
            <w:r>
              <w:rPr>
                <w:color w:val="BCBEC4"/>
                <w:sz w:val="21"/>
                <w:szCs w:val="21"/>
              </w:rPr>
              <w:br/>
              <w:t xml:space="preserve">                admin.setPassword(</w:t>
            </w:r>
            <w:r>
              <w:rPr>
                <w:color w:val="6AAB73"/>
                <w:sz w:val="21"/>
                <w:szCs w:val="21"/>
              </w:rPr>
              <w:t>"admin123"</w:t>
            </w:r>
            <w:r>
              <w:rPr>
                <w:color w:val="BCBEC4"/>
                <w:sz w:val="21"/>
                <w:szCs w:val="21"/>
              </w:rPr>
              <w:t>);</w:t>
            </w:r>
            <w:r>
              <w:rPr>
                <w:color w:val="BCBEC4"/>
                <w:sz w:val="21"/>
                <w:szCs w:val="21"/>
              </w:rPr>
              <w:br/>
              <w:t xml:space="preserve">                admin.setRole(User.Role.</w:t>
            </w:r>
            <w:r>
              <w:rPr>
                <w:i/>
                <w:iCs/>
                <w:color w:val="C77DBB"/>
                <w:sz w:val="21"/>
                <w:szCs w:val="21"/>
              </w:rPr>
              <w:t>admin</w:t>
            </w:r>
            <w:r>
              <w:rPr>
                <w:color w:val="BCBEC4"/>
                <w:sz w:val="21"/>
                <w:szCs w:val="21"/>
              </w:rPr>
              <w:t>);</w:t>
            </w:r>
            <w:r>
              <w:rPr>
                <w:color w:val="BCBEC4"/>
                <w:sz w:val="21"/>
                <w:szCs w:val="21"/>
              </w:rPr>
              <w:br/>
              <w:t xml:space="preserve">                </w:t>
            </w:r>
            <w:r>
              <w:rPr>
                <w:color w:val="C77DBB"/>
                <w:sz w:val="21"/>
                <w:szCs w:val="21"/>
              </w:rPr>
              <w:t>userRepo</w:t>
            </w:r>
            <w:r>
              <w:rPr>
                <w:color w:val="BCBEC4"/>
                <w:sz w:val="21"/>
                <w:szCs w:val="21"/>
              </w:rPr>
              <w:t>.save(admin);</w:t>
            </w:r>
            <w:r>
              <w:rPr>
                <w:color w:val="BCBEC4"/>
                <w:sz w:val="21"/>
                <w:szCs w:val="21"/>
              </w:rPr>
              <w:br/>
            </w:r>
            <w:r>
              <w:rPr>
                <w:color w:val="BCBEC4"/>
                <w:sz w:val="21"/>
                <w:szCs w:val="21"/>
              </w:rPr>
              <w:br/>
              <w:t xml:space="preserve">                User staff = </w:t>
            </w:r>
            <w:r>
              <w:rPr>
                <w:color w:val="CF8E6D"/>
                <w:sz w:val="21"/>
                <w:szCs w:val="21"/>
              </w:rPr>
              <w:t xml:space="preserve">new </w:t>
            </w:r>
            <w:r>
              <w:rPr>
                <w:color w:val="BCBEC4"/>
                <w:sz w:val="21"/>
                <w:szCs w:val="21"/>
              </w:rPr>
              <w:t>User();</w:t>
            </w:r>
            <w:r>
              <w:rPr>
                <w:color w:val="BCBEC4"/>
                <w:sz w:val="21"/>
                <w:szCs w:val="21"/>
              </w:rPr>
              <w:br/>
              <w:t xml:space="preserve">                staff.setUsername(</w:t>
            </w:r>
            <w:r>
              <w:rPr>
                <w:color w:val="6AAB73"/>
                <w:sz w:val="21"/>
                <w:szCs w:val="21"/>
              </w:rPr>
              <w:t>"staff"</w:t>
            </w:r>
            <w:r>
              <w:rPr>
                <w:color w:val="BCBEC4"/>
                <w:sz w:val="21"/>
                <w:szCs w:val="21"/>
              </w:rPr>
              <w:t>);</w:t>
            </w:r>
            <w:r>
              <w:rPr>
                <w:color w:val="BCBEC4"/>
                <w:sz w:val="21"/>
                <w:szCs w:val="21"/>
              </w:rPr>
              <w:br/>
              <w:t xml:space="preserve">                staff.setPassword(</w:t>
            </w:r>
            <w:r>
              <w:rPr>
                <w:color w:val="6AAB73"/>
                <w:sz w:val="21"/>
                <w:szCs w:val="21"/>
              </w:rPr>
              <w:t>"staff123"</w:t>
            </w:r>
            <w:r>
              <w:rPr>
                <w:color w:val="BCBEC4"/>
                <w:sz w:val="21"/>
                <w:szCs w:val="21"/>
              </w:rPr>
              <w:t>);</w:t>
            </w:r>
            <w:r>
              <w:rPr>
                <w:color w:val="BCBEC4"/>
                <w:sz w:val="21"/>
                <w:szCs w:val="21"/>
              </w:rPr>
              <w:br/>
              <w:t xml:space="preserve">                staff.setRole(User.Role.</w:t>
            </w:r>
            <w:r>
              <w:rPr>
                <w:i/>
                <w:iCs/>
                <w:color w:val="C77DBB"/>
                <w:sz w:val="21"/>
                <w:szCs w:val="21"/>
              </w:rPr>
              <w:t>staff</w:t>
            </w:r>
            <w:r>
              <w:rPr>
                <w:color w:val="BCBEC4"/>
                <w:sz w:val="21"/>
                <w:szCs w:val="21"/>
              </w:rPr>
              <w:t>);</w:t>
            </w:r>
            <w:r>
              <w:rPr>
                <w:color w:val="BCBEC4"/>
                <w:sz w:val="21"/>
                <w:szCs w:val="21"/>
              </w:rPr>
              <w:br/>
              <w:t xml:space="preserve">                </w:t>
            </w:r>
            <w:r>
              <w:rPr>
                <w:color w:val="C77DBB"/>
                <w:sz w:val="21"/>
                <w:szCs w:val="21"/>
              </w:rPr>
              <w:t>userRepo</w:t>
            </w:r>
            <w:r>
              <w:rPr>
                <w:color w:val="BCBEC4"/>
                <w:sz w:val="21"/>
                <w:szCs w:val="21"/>
              </w:rPr>
              <w:t>.save(staff);</w:t>
            </w:r>
            <w:r>
              <w:rPr>
                <w:color w:val="BCBEC4"/>
                <w:sz w:val="21"/>
                <w:szCs w:val="21"/>
              </w:rPr>
              <w:br/>
              <w:t xml:space="preserve">            }</w:t>
            </w:r>
            <w:r>
              <w:rPr>
                <w:color w:val="BCBEC4"/>
                <w:sz w:val="21"/>
                <w:szCs w:val="21"/>
              </w:rPr>
              <w:br/>
            </w:r>
            <w:r>
              <w:rPr>
                <w:color w:val="BCBEC4"/>
                <w:sz w:val="21"/>
                <w:szCs w:val="21"/>
              </w:rPr>
              <w:br/>
              <w:t xml:space="preserve">            </w:t>
            </w:r>
            <w:r>
              <w:rPr>
                <w:color w:val="7A7E85"/>
                <w:sz w:val="21"/>
                <w:szCs w:val="21"/>
              </w:rPr>
              <w:t>// 2. SEED CLOTHES TYPE (Nếu chưa có)</w:t>
            </w:r>
            <w:r>
              <w:rPr>
                <w:color w:val="7A7E85"/>
                <w:sz w:val="21"/>
                <w:szCs w:val="21"/>
              </w:rPr>
              <w:br/>
              <w:t xml:space="preserve">            </w:t>
            </w:r>
            <w:r>
              <w:rPr>
                <w:color w:val="CF8E6D"/>
                <w:sz w:val="21"/>
                <w:szCs w:val="21"/>
              </w:rPr>
              <w:t xml:space="preserve">if </w:t>
            </w:r>
            <w:r>
              <w:rPr>
                <w:color w:val="BCBEC4"/>
                <w:sz w:val="21"/>
                <w:szCs w:val="21"/>
              </w:rPr>
              <w:t>(</w:t>
            </w:r>
            <w:r>
              <w:rPr>
                <w:color w:val="C77DBB"/>
                <w:sz w:val="21"/>
                <w:szCs w:val="21"/>
              </w:rPr>
              <w:t>typeRepo</w:t>
            </w:r>
            <w:r>
              <w:rPr>
                <w:color w:val="BCBEC4"/>
                <w:sz w:val="21"/>
                <w:szCs w:val="21"/>
              </w:rPr>
              <w:t xml:space="preserve">.count() == </w:t>
            </w:r>
            <w:r>
              <w:rPr>
                <w:color w:val="2AACB8"/>
                <w:sz w:val="21"/>
                <w:szCs w:val="21"/>
              </w:rPr>
              <w:t>0</w:t>
            </w:r>
            <w:r>
              <w:rPr>
                <w:color w:val="BCBEC4"/>
                <w:sz w:val="21"/>
                <w:szCs w:val="21"/>
              </w:rPr>
              <w:t>) {</w:t>
            </w:r>
            <w:r>
              <w:rPr>
                <w:color w:val="BCBEC4"/>
                <w:sz w:val="21"/>
                <w:szCs w:val="21"/>
              </w:rPr>
              <w:br/>
              <w:t xml:space="preserve">                ClothesType t1 = </w:t>
            </w:r>
            <w:r>
              <w:rPr>
                <w:color w:val="CF8E6D"/>
                <w:sz w:val="21"/>
                <w:szCs w:val="21"/>
              </w:rPr>
              <w:t xml:space="preserve">new </w:t>
            </w:r>
            <w:r>
              <w:rPr>
                <w:color w:val="BCBEC4"/>
                <w:sz w:val="21"/>
                <w:szCs w:val="21"/>
              </w:rPr>
              <w:t>ClothesType(); t1.setName(</w:t>
            </w:r>
            <w:r>
              <w:rPr>
                <w:color w:val="6AAB73"/>
                <w:sz w:val="21"/>
                <w:szCs w:val="21"/>
              </w:rPr>
              <w:t>"Áo Thun"</w:t>
            </w:r>
            <w:r>
              <w:rPr>
                <w:color w:val="BCBEC4"/>
                <w:sz w:val="21"/>
                <w:szCs w:val="21"/>
              </w:rPr>
              <w:t>);</w:t>
            </w:r>
            <w:r>
              <w:rPr>
                <w:color w:val="BCBEC4"/>
                <w:sz w:val="21"/>
                <w:szCs w:val="21"/>
              </w:rPr>
              <w:br/>
              <w:t xml:space="preserve">                ClothesType t2 = </w:t>
            </w:r>
            <w:r>
              <w:rPr>
                <w:color w:val="CF8E6D"/>
                <w:sz w:val="21"/>
                <w:szCs w:val="21"/>
              </w:rPr>
              <w:t xml:space="preserve">new </w:t>
            </w:r>
            <w:r>
              <w:rPr>
                <w:color w:val="BCBEC4"/>
                <w:sz w:val="21"/>
                <w:szCs w:val="21"/>
              </w:rPr>
              <w:t>ClothesType(); t2.setName(</w:t>
            </w:r>
            <w:r>
              <w:rPr>
                <w:color w:val="6AAB73"/>
                <w:sz w:val="21"/>
                <w:szCs w:val="21"/>
              </w:rPr>
              <w:t>"Quần Jean"</w:t>
            </w:r>
            <w:r>
              <w:rPr>
                <w:color w:val="BCBEC4"/>
                <w:sz w:val="21"/>
                <w:szCs w:val="21"/>
              </w:rPr>
              <w:t>);</w:t>
            </w:r>
            <w:r>
              <w:rPr>
                <w:color w:val="BCBEC4"/>
                <w:sz w:val="21"/>
                <w:szCs w:val="21"/>
              </w:rPr>
              <w:br/>
              <w:t xml:space="preserve">                ClothesType t3 = </w:t>
            </w:r>
            <w:r>
              <w:rPr>
                <w:color w:val="CF8E6D"/>
                <w:sz w:val="21"/>
                <w:szCs w:val="21"/>
              </w:rPr>
              <w:t xml:space="preserve">new </w:t>
            </w:r>
            <w:r>
              <w:rPr>
                <w:color w:val="BCBEC4"/>
                <w:sz w:val="21"/>
                <w:szCs w:val="21"/>
              </w:rPr>
              <w:t>ClothesType(); t3.setName(</w:t>
            </w:r>
            <w:r>
              <w:rPr>
                <w:color w:val="6AAB73"/>
                <w:sz w:val="21"/>
                <w:szCs w:val="21"/>
              </w:rPr>
              <w:t>"Áo Khoác"</w:t>
            </w:r>
            <w:r>
              <w:rPr>
                <w:color w:val="BCBEC4"/>
                <w:sz w:val="21"/>
                <w:szCs w:val="21"/>
              </w:rPr>
              <w:t>);</w:t>
            </w:r>
            <w:r>
              <w:rPr>
                <w:color w:val="BCBEC4"/>
                <w:sz w:val="21"/>
                <w:szCs w:val="21"/>
              </w:rPr>
              <w:br/>
            </w:r>
            <w:r>
              <w:rPr>
                <w:color w:val="BCBEC4"/>
                <w:sz w:val="21"/>
                <w:szCs w:val="21"/>
              </w:rPr>
              <w:br/>
              <w:t xml:space="preserve">                </w:t>
            </w:r>
            <w:r>
              <w:rPr>
                <w:color w:val="C77DBB"/>
                <w:sz w:val="21"/>
                <w:szCs w:val="21"/>
              </w:rPr>
              <w:t>typeRepo</w:t>
            </w:r>
            <w:r>
              <w:rPr>
                <w:color w:val="BCBEC4"/>
                <w:sz w:val="21"/>
                <w:szCs w:val="21"/>
              </w:rPr>
              <w:t>.save(t1);</w:t>
            </w:r>
            <w:r>
              <w:rPr>
                <w:color w:val="BCBEC4"/>
                <w:sz w:val="21"/>
                <w:szCs w:val="21"/>
              </w:rPr>
              <w:br/>
              <w:t xml:space="preserve">                </w:t>
            </w:r>
            <w:r>
              <w:rPr>
                <w:color w:val="C77DBB"/>
                <w:sz w:val="21"/>
                <w:szCs w:val="21"/>
              </w:rPr>
              <w:t>typeRepo</w:t>
            </w:r>
            <w:r>
              <w:rPr>
                <w:color w:val="BCBEC4"/>
                <w:sz w:val="21"/>
                <w:szCs w:val="21"/>
              </w:rPr>
              <w:t>.save(t2);</w:t>
            </w:r>
            <w:r>
              <w:rPr>
                <w:color w:val="BCBEC4"/>
                <w:sz w:val="21"/>
                <w:szCs w:val="21"/>
              </w:rPr>
              <w:br/>
              <w:t xml:space="preserve">                </w:t>
            </w:r>
            <w:r>
              <w:rPr>
                <w:color w:val="C77DBB"/>
                <w:sz w:val="21"/>
                <w:szCs w:val="21"/>
              </w:rPr>
              <w:t>typeRepo</w:t>
            </w:r>
            <w:r>
              <w:rPr>
                <w:color w:val="BCBEC4"/>
                <w:sz w:val="21"/>
                <w:szCs w:val="21"/>
              </w:rPr>
              <w:t>.save(t3);</w:t>
            </w:r>
            <w:r>
              <w:rPr>
                <w:color w:val="BCBEC4"/>
                <w:sz w:val="21"/>
                <w:szCs w:val="21"/>
              </w:rPr>
              <w:br/>
            </w:r>
            <w:r>
              <w:rPr>
                <w:color w:val="BCBEC4"/>
                <w:sz w:val="21"/>
                <w:szCs w:val="21"/>
              </w:rPr>
              <w:br/>
              <w:t xml:space="preserve">                </w:t>
            </w:r>
            <w:r>
              <w:rPr>
                <w:color w:val="7A7E85"/>
                <w:sz w:val="21"/>
                <w:szCs w:val="21"/>
              </w:rPr>
              <w:t>// 3. SEED CLOTHES (Dựa trên Type vừa tạo)</w:t>
            </w:r>
            <w:r>
              <w:rPr>
                <w:color w:val="7A7E85"/>
                <w:sz w:val="21"/>
                <w:szCs w:val="21"/>
              </w:rPr>
              <w:br/>
              <w:t xml:space="preserve">                </w:t>
            </w:r>
            <w:r>
              <w:rPr>
                <w:color w:val="CF8E6D"/>
                <w:sz w:val="21"/>
                <w:szCs w:val="21"/>
              </w:rPr>
              <w:t xml:space="preserve">if </w:t>
            </w:r>
            <w:r>
              <w:rPr>
                <w:color w:val="BCBEC4"/>
                <w:sz w:val="21"/>
                <w:szCs w:val="21"/>
              </w:rPr>
              <w:t>(</w:t>
            </w:r>
            <w:r>
              <w:rPr>
                <w:color w:val="C77DBB"/>
                <w:sz w:val="21"/>
                <w:szCs w:val="21"/>
              </w:rPr>
              <w:t>clothesRepo</w:t>
            </w:r>
            <w:r>
              <w:rPr>
                <w:color w:val="BCBEC4"/>
                <w:sz w:val="21"/>
                <w:szCs w:val="21"/>
              </w:rPr>
              <w:t xml:space="preserve">.count() == </w:t>
            </w:r>
            <w:r>
              <w:rPr>
                <w:color w:val="2AACB8"/>
                <w:sz w:val="21"/>
                <w:szCs w:val="21"/>
              </w:rPr>
              <w:t>0</w:t>
            </w:r>
            <w:r>
              <w:rPr>
                <w:color w:val="BCBEC4"/>
                <w:sz w:val="21"/>
                <w:szCs w:val="21"/>
              </w:rPr>
              <w:t>) {</w:t>
            </w:r>
            <w:r>
              <w:rPr>
                <w:color w:val="BCBEC4"/>
                <w:sz w:val="21"/>
                <w:szCs w:val="21"/>
              </w:rPr>
              <w:br/>
              <w:t xml:space="preserve">                    Clothes c1 = </w:t>
            </w:r>
            <w:r>
              <w:rPr>
                <w:color w:val="CF8E6D"/>
                <w:sz w:val="21"/>
                <w:szCs w:val="21"/>
              </w:rPr>
              <w:t xml:space="preserve">new </w:t>
            </w:r>
            <w:r>
              <w:rPr>
                <w:color w:val="BCBEC4"/>
                <w:sz w:val="21"/>
                <w:szCs w:val="21"/>
              </w:rPr>
              <w:t>Clothes();</w:t>
            </w:r>
            <w:r>
              <w:rPr>
                <w:color w:val="BCBEC4"/>
                <w:sz w:val="21"/>
                <w:szCs w:val="21"/>
              </w:rPr>
              <w:br/>
              <w:t xml:space="preserve">                    c1.setName(</w:t>
            </w:r>
            <w:r>
              <w:rPr>
                <w:color w:val="6AAB73"/>
                <w:sz w:val="21"/>
                <w:szCs w:val="21"/>
              </w:rPr>
              <w:t>"Áo thun Polo Classic"</w:t>
            </w:r>
            <w:r>
              <w:rPr>
                <w:color w:val="BCBEC4"/>
                <w:sz w:val="21"/>
                <w:szCs w:val="21"/>
              </w:rPr>
              <w:t>);</w:t>
            </w:r>
            <w:r>
              <w:rPr>
                <w:color w:val="BCBEC4"/>
                <w:sz w:val="21"/>
                <w:szCs w:val="21"/>
              </w:rPr>
              <w:br/>
              <w:t xml:space="preserve">                    c1.setType(t1);</w:t>
            </w:r>
            <w:r>
              <w:rPr>
                <w:color w:val="BCBEC4"/>
                <w:sz w:val="21"/>
                <w:szCs w:val="21"/>
              </w:rPr>
              <w:br/>
              <w:t xml:space="preserve">                    c1.setSize(Clothes.Size.</w:t>
            </w:r>
            <w:r>
              <w:rPr>
                <w:i/>
                <w:iCs/>
                <w:color w:val="C77DBB"/>
                <w:sz w:val="21"/>
                <w:szCs w:val="21"/>
              </w:rPr>
              <w:t>L</w:t>
            </w:r>
            <w:r>
              <w:rPr>
                <w:color w:val="BCBEC4"/>
                <w:sz w:val="21"/>
                <w:szCs w:val="21"/>
              </w:rPr>
              <w:t>);</w:t>
            </w:r>
            <w:r>
              <w:rPr>
                <w:color w:val="BCBEC4"/>
                <w:sz w:val="21"/>
                <w:szCs w:val="21"/>
              </w:rPr>
              <w:br/>
              <w:t xml:space="preserve">                    c1.setColor(</w:t>
            </w:r>
            <w:r>
              <w:rPr>
                <w:color w:val="6AAB73"/>
                <w:sz w:val="21"/>
                <w:szCs w:val="21"/>
              </w:rPr>
              <w:t>"Trắng"</w:t>
            </w:r>
            <w:r>
              <w:rPr>
                <w:color w:val="BCBEC4"/>
                <w:sz w:val="21"/>
                <w:szCs w:val="21"/>
              </w:rPr>
              <w:t>);</w:t>
            </w:r>
            <w:r>
              <w:rPr>
                <w:color w:val="BCBEC4"/>
                <w:sz w:val="21"/>
                <w:szCs w:val="21"/>
              </w:rPr>
              <w:br/>
              <w:t xml:space="preserve">                    c1.setPrice(</w:t>
            </w:r>
            <w:r>
              <w:rPr>
                <w:color w:val="2AACB8"/>
                <w:sz w:val="21"/>
                <w:szCs w:val="21"/>
              </w:rPr>
              <w:t>250000.0</w:t>
            </w:r>
            <w:r>
              <w:rPr>
                <w:color w:val="BCBEC4"/>
                <w:sz w:val="21"/>
                <w:szCs w:val="21"/>
              </w:rPr>
              <w:t>);</w:t>
            </w:r>
            <w:r>
              <w:rPr>
                <w:color w:val="BCBEC4"/>
                <w:sz w:val="21"/>
                <w:szCs w:val="21"/>
              </w:rPr>
              <w:br/>
            </w:r>
            <w:r>
              <w:rPr>
                <w:color w:val="BCBEC4"/>
                <w:sz w:val="21"/>
                <w:szCs w:val="21"/>
              </w:rPr>
              <w:lastRenderedPageBreak/>
              <w:t xml:space="preserve">                    c1.setQuantity(</w:t>
            </w:r>
            <w:r>
              <w:rPr>
                <w:color w:val="2AACB8"/>
                <w:sz w:val="21"/>
                <w:szCs w:val="21"/>
              </w:rPr>
              <w:t>50</w:t>
            </w:r>
            <w:r>
              <w:rPr>
                <w:color w:val="BCBEC4"/>
                <w:sz w:val="21"/>
                <w:szCs w:val="21"/>
              </w:rPr>
              <w:t>);</w:t>
            </w:r>
            <w:r>
              <w:rPr>
                <w:color w:val="BCBEC4"/>
                <w:sz w:val="21"/>
                <w:szCs w:val="21"/>
              </w:rPr>
              <w:br/>
            </w:r>
            <w:r>
              <w:rPr>
                <w:color w:val="BCBEC4"/>
                <w:sz w:val="21"/>
                <w:szCs w:val="21"/>
              </w:rPr>
              <w:br/>
              <w:t xml:space="preserve">                    Clothes c2 = </w:t>
            </w:r>
            <w:r>
              <w:rPr>
                <w:color w:val="CF8E6D"/>
                <w:sz w:val="21"/>
                <w:szCs w:val="21"/>
              </w:rPr>
              <w:t xml:space="preserve">new </w:t>
            </w:r>
            <w:r>
              <w:rPr>
                <w:color w:val="BCBEC4"/>
                <w:sz w:val="21"/>
                <w:szCs w:val="21"/>
              </w:rPr>
              <w:t>Clothes();</w:t>
            </w:r>
            <w:r>
              <w:rPr>
                <w:color w:val="BCBEC4"/>
                <w:sz w:val="21"/>
                <w:szCs w:val="21"/>
              </w:rPr>
              <w:br/>
              <w:t xml:space="preserve">                    c2.setName(</w:t>
            </w:r>
            <w:r>
              <w:rPr>
                <w:color w:val="6AAB73"/>
                <w:sz w:val="21"/>
                <w:szCs w:val="21"/>
              </w:rPr>
              <w:t>"Quần Jean Slimfit"</w:t>
            </w:r>
            <w:r>
              <w:rPr>
                <w:color w:val="BCBEC4"/>
                <w:sz w:val="21"/>
                <w:szCs w:val="21"/>
              </w:rPr>
              <w:t>);</w:t>
            </w:r>
            <w:r>
              <w:rPr>
                <w:color w:val="BCBEC4"/>
                <w:sz w:val="21"/>
                <w:szCs w:val="21"/>
              </w:rPr>
              <w:br/>
              <w:t xml:space="preserve">                    c2.setType(t2);</w:t>
            </w:r>
            <w:r>
              <w:rPr>
                <w:color w:val="BCBEC4"/>
                <w:sz w:val="21"/>
                <w:szCs w:val="21"/>
              </w:rPr>
              <w:br/>
              <w:t xml:space="preserve">                    c2.setSize(Clothes.Size.</w:t>
            </w:r>
            <w:r>
              <w:rPr>
                <w:i/>
                <w:iCs/>
                <w:color w:val="C77DBB"/>
                <w:sz w:val="21"/>
                <w:szCs w:val="21"/>
              </w:rPr>
              <w:t>M</w:t>
            </w:r>
            <w:r>
              <w:rPr>
                <w:color w:val="BCBEC4"/>
                <w:sz w:val="21"/>
                <w:szCs w:val="21"/>
              </w:rPr>
              <w:t>);</w:t>
            </w:r>
            <w:r>
              <w:rPr>
                <w:color w:val="BCBEC4"/>
                <w:sz w:val="21"/>
                <w:szCs w:val="21"/>
              </w:rPr>
              <w:br/>
              <w:t xml:space="preserve">                    c2.setColor(</w:t>
            </w:r>
            <w:r>
              <w:rPr>
                <w:color w:val="6AAB73"/>
                <w:sz w:val="21"/>
                <w:szCs w:val="21"/>
              </w:rPr>
              <w:t>"Xanh đậm"</w:t>
            </w:r>
            <w:r>
              <w:rPr>
                <w:color w:val="BCBEC4"/>
                <w:sz w:val="21"/>
                <w:szCs w:val="21"/>
              </w:rPr>
              <w:t>);</w:t>
            </w:r>
            <w:r>
              <w:rPr>
                <w:color w:val="BCBEC4"/>
                <w:sz w:val="21"/>
                <w:szCs w:val="21"/>
              </w:rPr>
              <w:br/>
              <w:t xml:space="preserve">                    c2.setPrice(</w:t>
            </w:r>
            <w:r>
              <w:rPr>
                <w:color w:val="2AACB8"/>
                <w:sz w:val="21"/>
                <w:szCs w:val="21"/>
              </w:rPr>
              <w:t>450000.0</w:t>
            </w:r>
            <w:r>
              <w:rPr>
                <w:color w:val="BCBEC4"/>
                <w:sz w:val="21"/>
                <w:szCs w:val="21"/>
              </w:rPr>
              <w:t>);</w:t>
            </w:r>
            <w:r>
              <w:rPr>
                <w:color w:val="BCBEC4"/>
                <w:sz w:val="21"/>
                <w:szCs w:val="21"/>
              </w:rPr>
              <w:br/>
              <w:t xml:space="preserve">                    c2.setQuantity(</w:t>
            </w:r>
            <w:r>
              <w:rPr>
                <w:color w:val="2AACB8"/>
                <w:sz w:val="21"/>
                <w:szCs w:val="21"/>
              </w:rPr>
              <w:t>30</w:t>
            </w:r>
            <w:r>
              <w:rPr>
                <w:color w:val="BCBEC4"/>
                <w:sz w:val="21"/>
                <w:szCs w:val="21"/>
              </w:rPr>
              <w:t>);</w:t>
            </w:r>
            <w:r>
              <w:rPr>
                <w:color w:val="BCBEC4"/>
                <w:sz w:val="21"/>
                <w:szCs w:val="21"/>
              </w:rPr>
              <w:br/>
            </w:r>
            <w:r>
              <w:rPr>
                <w:color w:val="BCBEC4"/>
                <w:sz w:val="21"/>
                <w:szCs w:val="21"/>
              </w:rPr>
              <w:br/>
              <w:t xml:space="preserve">                    </w:t>
            </w:r>
            <w:r>
              <w:rPr>
                <w:color w:val="C77DBB"/>
                <w:sz w:val="21"/>
                <w:szCs w:val="21"/>
              </w:rPr>
              <w:t>clothesRepo</w:t>
            </w:r>
            <w:r>
              <w:rPr>
                <w:color w:val="BCBEC4"/>
                <w:sz w:val="21"/>
                <w:szCs w:val="21"/>
              </w:rPr>
              <w:t>.save(c1);</w:t>
            </w:r>
            <w:r>
              <w:rPr>
                <w:color w:val="BCBEC4"/>
                <w:sz w:val="21"/>
                <w:szCs w:val="21"/>
              </w:rPr>
              <w:br/>
              <w:t xml:space="preserve">                    </w:t>
            </w:r>
            <w:r>
              <w:rPr>
                <w:color w:val="C77DBB"/>
                <w:sz w:val="21"/>
                <w:szCs w:val="21"/>
              </w:rPr>
              <w:t>clothesRepo</w:t>
            </w:r>
            <w:r>
              <w:rPr>
                <w:color w:val="BCBEC4"/>
                <w:sz w:val="21"/>
                <w:szCs w:val="21"/>
              </w:rPr>
              <w:t>.save(c2);</w:t>
            </w:r>
            <w:r>
              <w:rPr>
                <w:color w:val="BCBEC4"/>
                <w:sz w:val="21"/>
                <w:szCs w:val="21"/>
              </w:rPr>
              <w:br/>
            </w:r>
            <w:r>
              <w:rPr>
                <w:color w:val="BCBEC4"/>
                <w:sz w:val="21"/>
                <w:szCs w:val="21"/>
              </w:rPr>
              <w:br/>
              <w:t xml:space="preserve">                    </w:t>
            </w:r>
            <w:r>
              <w:rPr>
                <w:color w:val="7A7E85"/>
                <w:sz w:val="21"/>
                <w:szCs w:val="21"/>
              </w:rPr>
              <w:t>// 4. SEED BILL &amp; BILL DETAIL (Dữ liệu mẫu lịch sử bán hàng)</w:t>
            </w:r>
            <w:r>
              <w:rPr>
                <w:color w:val="7A7E85"/>
                <w:sz w:val="21"/>
                <w:szCs w:val="21"/>
              </w:rPr>
              <w:br/>
              <w:t xml:space="preserve">                    </w:t>
            </w:r>
            <w:r>
              <w:rPr>
                <w:color w:val="CF8E6D"/>
                <w:sz w:val="21"/>
                <w:szCs w:val="21"/>
              </w:rPr>
              <w:t xml:space="preserve">if </w:t>
            </w:r>
            <w:r>
              <w:rPr>
                <w:color w:val="BCBEC4"/>
                <w:sz w:val="21"/>
                <w:szCs w:val="21"/>
              </w:rPr>
              <w:t>(</w:t>
            </w:r>
            <w:r>
              <w:rPr>
                <w:color w:val="C77DBB"/>
                <w:sz w:val="21"/>
                <w:szCs w:val="21"/>
              </w:rPr>
              <w:t>billRepo</w:t>
            </w:r>
            <w:r>
              <w:rPr>
                <w:color w:val="BCBEC4"/>
                <w:sz w:val="21"/>
                <w:szCs w:val="21"/>
              </w:rPr>
              <w:t xml:space="preserve">.count() == </w:t>
            </w:r>
            <w:r>
              <w:rPr>
                <w:color w:val="2AACB8"/>
                <w:sz w:val="21"/>
                <w:szCs w:val="21"/>
              </w:rPr>
              <w:t>0</w:t>
            </w:r>
            <w:r>
              <w:rPr>
                <w:color w:val="BCBEC4"/>
                <w:sz w:val="21"/>
                <w:szCs w:val="21"/>
              </w:rPr>
              <w:t>) {</w:t>
            </w:r>
            <w:r>
              <w:rPr>
                <w:color w:val="BCBEC4"/>
                <w:sz w:val="21"/>
                <w:szCs w:val="21"/>
              </w:rPr>
              <w:br/>
              <w:t xml:space="preserve">                        User adminUser = </w:t>
            </w:r>
            <w:r>
              <w:rPr>
                <w:color w:val="C77DBB"/>
                <w:sz w:val="21"/>
                <w:szCs w:val="21"/>
              </w:rPr>
              <w:t>userRepo</w:t>
            </w:r>
            <w:r>
              <w:rPr>
                <w:color w:val="BCBEC4"/>
                <w:sz w:val="21"/>
                <w:szCs w:val="21"/>
              </w:rPr>
              <w:t>.findByUsername(</w:t>
            </w:r>
            <w:r>
              <w:rPr>
                <w:color w:val="6AAB73"/>
                <w:sz w:val="21"/>
                <w:szCs w:val="21"/>
              </w:rPr>
              <w:t>"admin"</w:t>
            </w:r>
            <w:r>
              <w:rPr>
                <w:color w:val="BCBEC4"/>
                <w:sz w:val="21"/>
                <w:szCs w:val="21"/>
              </w:rPr>
              <w:t>).orElse(</w:t>
            </w:r>
            <w:r>
              <w:rPr>
                <w:color w:val="CF8E6D"/>
                <w:sz w:val="21"/>
                <w:szCs w:val="21"/>
              </w:rPr>
              <w:t>null</w:t>
            </w:r>
            <w:r>
              <w:rPr>
                <w:color w:val="BCBEC4"/>
                <w:sz w:val="21"/>
                <w:szCs w:val="21"/>
              </w:rPr>
              <w:t>);</w:t>
            </w:r>
            <w:r>
              <w:rPr>
                <w:color w:val="BCBEC4"/>
                <w:sz w:val="21"/>
                <w:szCs w:val="21"/>
              </w:rPr>
              <w:br/>
            </w:r>
            <w:r>
              <w:rPr>
                <w:color w:val="BCBEC4"/>
                <w:sz w:val="21"/>
                <w:szCs w:val="21"/>
              </w:rPr>
              <w:br/>
              <w:t xml:space="preserve">                        Bill bill = </w:t>
            </w:r>
            <w:r>
              <w:rPr>
                <w:color w:val="CF8E6D"/>
                <w:sz w:val="21"/>
                <w:szCs w:val="21"/>
              </w:rPr>
              <w:t xml:space="preserve">new </w:t>
            </w:r>
            <w:r>
              <w:rPr>
                <w:color w:val="BCBEC4"/>
                <w:sz w:val="21"/>
                <w:szCs w:val="21"/>
              </w:rPr>
              <w:t>Bill();</w:t>
            </w:r>
            <w:r>
              <w:rPr>
                <w:color w:val="BCBEC4"/>
                <w:sz w:val="21"/>
                <w:szCs w:val="21"/>
              </w:rPr>
              <w:br/>
              <w:t xml:space="preserve">                        bill.setCustomerName(</w:t>
            </w:r>
            <w:r>
              <w:rPr>
                <w:color w:val="6AAB73"/>
                <w:sz w:val="21"/>
                <w:szCs w:val="21"/>
              </w:rPr>
              <w:t>"Nguyễn Văn A"</w:t>
            </w:r>
            <w:r>
              <w:rPr>
                <w:color w:val="BCBEC4"/>
                <w:sz w:val="21"/>
                <w:szCs w:val="21"/>
              </w:rPr>
              <w:t>);</w:t>
            </w:r>
            <w:r>
              <w:rPr>
                <w:color w:val="BCBEC4"/>
                <w:sz w:val="21"/>
                <w:szCs w:val="21"/>
              </w:rPr>
              <w:br/>
              <w:t xml:space="preserve">                        bill.setUser(adminUser);</w:t>
            </w:r>
            <w:r>
              <w:rPr>
                <w:color w:val="BCBEC4"/>
                <w:sz w:val="21"/>
                <w:szCs w:val="21"/>
              </w:rPr>
              <w:br/>
              <w:t xml:space="preserve">                        </w:t>
            </w:r>
            <w:r>
              <w:rPr>
                <w:color w:val="C77DBB"/>
                <w:sz w:val="21"/>
                <w:szCs w:val="21"/>
              </w:rPr>
              <w:t>billRepo</w:t>
            </w:r>
            <w:r>
              <w:rPr>
                <w:color w:val="BCBEC4"/>
                <w:sz w:val="21"/>
                <w:szCs w:val="21"/>
              </w:rPr>
              <w:t xml:space="preserve">.save(bill); </w:t>
            </w:r>
            <w:r>
              <w:rPr>
                <w:color w:val="7A7E85"/>
                <w:sz w:val="21"/>
                <w:szCs w:val="21"/>
              </w:rPr>
              <w:t>// Lưu bill trước để có ID</w:t>
            </w:r>
            <w:r>
              <w:rPr>
                <w:color w:val="7A7E85"/>
                <w:sz w:val="21"/>
                <w:szCs w:val="21"/>
              </w:rPr>
              <w:br/>
            </w:r>
            <w:r>
              <w:rPr>
                <w:color w:val="7A7E85"/>
                <w:sz w:val="21"/>
                <w:szCs w:val="21"/>
              </w:rPr>
              <w:br/>
              <w:t xml:space="preserve">                        </w:t>
            </w:r>
            <w:r>
              <w:rPr>
                <w:color w:val="BCBEC4"/>
                <w:sz w:val="21"/>
                <w:szCs w:val="21"/>
              </w:rPr>
              <w:t xml:space="preserve">BillDetail detail = </w:t>
            </w:r>
            <w:r>
              <w:rPr>
                <w:color w:val="CF8E6D"/>
                <w:sz w:val="21"/>
                <w:szCs w:val="21"/>
              </w:rPr>
              <w:t xml:space="preserve">new </w:t>
            </w:r>
            <w:r>
              <w:rPr>
                <w:color w:val="BCBEC4"/>
                <w:sz w:val="21"/>
                <w:szCs w:val="21"/>
              </w:rPr>
              <w:t>BillDetail();</w:t>
            </w:r>
            <w:r>
              <w:rPr>
                <w:color w:val="BCBEC4"/>
                <w:sz w:val="21"/>
                <w:szCs w:val="21"/>
              </w:rPr>
              <w:br/>
              <w:t xml:space="preserve">                        detail.setBill(bill);</w:t>
            </w:r>
            <w:r>
              <w:rPr>
                <w:color w:val="BCBEC4"/>
                <w:sz w:val="21"/>
                <w:szCs w:val="21"/>
              </w:rPr>
              <w:br/>
              <w:t xml:space="preserve">                        detail.setClothes(c1);</w:t>
            </w:r>
            <w:r>
              <w:rPr>
                <w:color w:val="BCBEC4"/>
                <w:sz w:val="21"/>
                <w:szCs w:val="21"/>
              </w:rPr>
              <w:br/>
              <w:t xml:space="preserve">                        detail.setQuantity(</w:t>
            </w:r>
            <w:r>
              <w:rPr>
                <w:color w:val="2AACB8"/>
                <w:sz w:val="21"/>
                <w:szCs w:val="21"/>
              </w:rPr>
              <w:t>2</w:t>
            </w:r>
            <w:r>
              <w:rPr>
                <w:color w:val="BCBEC4"/>
                <w:sz w:val="21"/>
                <w:szCs w:val="21"/>
              </w:rPr>
              <w:t>);</w:t>
            </w:r>
            <w:r>
              <w:rPr>
                <w:color w:val="BCBEC4"/>
                <w:sz w:val="21"/>
                <w:szCs w:val="21"/>
              </w:rPr>
              <w:br/>
              <w:t xml:space="preserve">                        detail.setPrice(c1.getPrice());</w:t>
            </w:r>
            <w:r>
              <w:rPr>
                <w:color w:val="BCBEC4"/>
                <w:sz w:val="21"/>
                <w:szCs w:val="21"/>
              </w:rPr>
              <w:br/>
              <w:t xml:space="preserve">                        </w:t>
            </w:r>
            <w:r>
              <w:rPr>
                <w:color w:val="7A7E85"/>
                <w:sz w:val="21"/>
                <w:szCs w:val="21"/>
              </w:rPr>
              <w:t>// Note: totalPrice được tính tự động ở DB theo columnDefinition của bạn</w:t>
            </w:r>
            <w:r>
              <w:rPr>
                <w:color w:val="7A7E85"/>
                <w:sz w:val="21"/>
                <w:szCs w:val="21"/>
              </w:rPr>
              <w:br/>
              <w:t xml:space="preserve">                        </w:t>
            </w:r>
            <w:r>
              <w:rPr>
                <w:color w:val="C77DBB"/>
                <w:sz w:val="21"/>
                <w:szCs w:val="21"/>
              </w:rPr>
              <w:t>detailRepo</w:t>
            </w:r>
            <w:r>
              <w:rPr>
                <w:color w:val="BCBEC4"/>
                <w:sz w:val="21"/>
                <w:szCs w:val="21"/>
              </w:rPr>
              <w:t>.save(detail);</w:t>
            </w:r>
            <w:r>
              <w:rPr>
                <w:color w:val="BCBEC4"/>
                <w:sz w:val="21"/>
                <w:szCs w:val="21"/>
              </w:rPr>
              <w:br/>
              <w:t xml:space="preserve">                    }</w:t>
            </w:r>
            <w:r>
              <w:rPr>
                <w:color w:val="BCBEC4"/>
                <w:sz w:val="21"/>
                <w:szCs w:val="21"/>
              </w:rPr>
              <w:br/>
              <w:t xml:space="preserve">                }</w:t>
            </w:r>
            <w:r>
              <w:rPr>
                <w:color w:val="BCBEC4"/>
                <w:sz w:val="21"/>
                <w:szCs w:val="21"/>
              </w:rPr>
              <w:br/>
              <w:t xml:space="preserve">            }</w:t>
            </w:r>
            <w:r>
              <w:rPr>
                <w:color w:val="BCBEC4"/>
                <w:sz w:val="21"/>
                <w:szCs w:val="21"/>
              </w:rPr>
              <w:br/>
              <w:t xml:space="preserve">            System.</w:t>
            </w:r>
            <w:r>
              <w:rPr>
                <w:i/>
                <w:iCs/>
                <w:color w:val="C77DBB"/>
                <w:sz w:val="21"/>
                <w:szCs w:val="21"/>
              </w:rPr>
              <w:t>out</w:t>
            </w:r>
            <w:r>
              <w:rPr>
                <w:color w:val="BCBEC4"/>
                <w:sz w:val="21"/>
                <w:szCs w:val="21"/>
              </w:rPr>
              <w:t>.println(</w:t>
            </w:r>
            <w:r>
              <w:rPr>
                <w:color w:val="6AAB73"/>
                <w:sz w:val="21"/>
                <w:szCs w:val="21"/>
              </w:rPr>
              <w:t>"&gt;&gt;&gt; SEED DATA COMPLETED SUCCESSFULLY!"</w:t>
            </w:r>
            <w:r>
              <w:rPr>
                <w:color w:val="BCBEC4"/>
                <w:sz w:val="21"/>
                <w:szCs w:val="21"/>
              </w:rPr>
              <w:t>);</w:t>
            </w:r>
            <w:r>
              <w:rPr>
                <w:color w:val="BCBEC4"/>
                <w:sz w:val="21"/>
                <w:szCs w:val="21"/>
              </w:rPr>
              <w:br/>
              <w:t xml:space="preserve">        };</w:t>
            </w:r>
            <w:r>
              <w:rPr>
                <w:color w:val="BCBEC4"/>
                <w:sz w:val="21"/>
                <w:szCs w:val="21"/>
              </w:rPr>
              <w:br/>
              <w:t xml:space="preserve">    }</w:t>
            </w:r>
            <w:r>
              <w:rPr>
                <w:color w:val="BCBEC4"/>
                <w:sz w:val="21"/>
                <w:szCs w:val="21"/>
              </w:rPr>
              <w:br/>
              <w:t>}</w:t>
            </w:r>
          </w:p>
          <w:p w:rsidR="00C0770A" w:rsidRDefault="00C0770A" w:rsidP="00B165CD">
            <w:pPr>
              <w:rPr>
                <w:b/>
                <w:bCs/>
                <w:iCs/>
                <w:u w:val="single"/>
              </w:rPr>
            </w:pPr>
          </w:p>
          <w:p w:rsidR="00C0770A" w:rsidRPr="00C0770A" w:rsidRDefault="00C0770A" w:rsidP="00B165CD">
            <w:pPr>
              <w:rPr>
                <w:b/>
                <w:bCs/>
                <w:iCs/>
                <w:u w:val="single"/>
              </w:rPr>
            </w:pPr>
          </w:p>
        </w:tc>
      </w:tr>
    </w:tbl>
    <w:p w:rsidR="00B165CD" w:rsidRPr="000B21A0" w:rsidRDefault="00B165CD" w:rsidP="00B165CD">
      <w:pPr>
        <w:ind w:left="1440"/>
        <w:rPr>
          <w:b/>
          <w:bCs/>
          <w:i/>
          <w:iCs/>
        </w:rPr>
      </w:pPr>
    </w:p>
    <w:p w:rsidR="00C0770A" w:rsidRDefault="00C0770A">
      <w:pPr>
        <w:spacing w:after="160" w:line="259" w:lineRule="auto"/>
        <w:rPr>
          <w:b/>
          <w:bCs/>
          <w:i/>
          <w:iCs/>
        </w:rPr>
      </w:pPr>
      <w:r>
        <w:rPr>
          <w:b/>
          <w:bCs/>
          <w:i/>
          <w:iCs/>
        </w:rPr>
        <w:br w:type="page"/>
      </w:r>
    </w:p>
    <w:p w:rsidR="00B165CD" w:rsidRPr="000B21A0" w:rsidRDefault="00B165CD" w:rsidP="00B165CD">
      <w:pPr>
        <w:ind w:left="1440"/>
        <w:rPr>
          <w:b/>
          <w:bCs/>
          <w:i/>
          <w:iCs/>
        </w:rPr>
      </w:pPr>
    </w:p>
    <w:p w:rsidR="00B165CD" w:rsidRPr="00C0770A" w:rsidRDefault="00B165CD" w:rsidP="00C0770A">
      <w:pPr>
        <w:pStyle w:val="Heading1"/>
        <w:rPr>
          <w:sz w:val="44"/>
        </w:rPr>
      </w:pPr>
      <w:bookmarkStart w:id="12" w:name="_Toc217554842"/>
      <w:r w:rsidRPr="00C0770A">
        <w:rPr>
          <w:sz w:val="44"/>
        </w:rPr>
        <w:t>Kết luận</w:t>
      </w:r>
      <w:bookmarkEnd w:id="12"/>
    </w:p>
    <w:p w:rsidR="00B165CD" w:rsidRPr="000B21A0" w:rsidRDefault="00B165CD" w:rsidP="00B165CD">
      <w:r w:rsidRPr="000B21A0">
        <w:t>Phần mềm Quản lý bán hàng được xây dựng nhằm hỗ trợ các cửa hàng và doanh nghiệp cải thiện quy trình hoạt động, giảm thiểu sai sót và tối ưu hiệu quả kinh doanh. Thông qua việc tích hợp các chức năng như quản lý sản phẩm, khách hàng, nhân viên, hóa đơn, tồn kho và thống kê doanh thu, hệ thống đã cung cấp một giải pháp đồng bộ và tự động hóa toàn bộ quy trình bán hàng.</w:t>
      </w:r>
    </w:p>
    <w:p w:rsidR="00B165CD" w:rsidRPr="000B21A0" w:rsidRDefault="00B165CD" w:rsidP="00B165CD">
      <w:r w:rsidRPr="000B21A0">
        <w:t>Việc triển khai phần mềm giúp dữ liệu được quản lý tập trung, cập nhật theo thời gian thực và bảo đảm tính chính xác. Đồng thời, các báo cáo thống kê chi tiết hỗ trợ nhà quản lý nắm bắt tình hình kinh doanh, đưa ra các quyết định nhanh chóng và chính xác hơn.</w:t>
      </w:r>
    </w:p>
    <w:p w:rsidR="00B165CD" w:rsidRPr="000B21A0" w:rsidRDefault="00B165CD" w:rsidP="00B165CD">
      <w:r w:rsidRPr="000B21A0">
        <w:t>Trong quá trình thực hiện, nhóm đã vận dụng các kiến thức về phân tích hệ thống, thiết kế cơ sở dữ liệu, lập trình ứng dụng và kiểm thử để xây dựng một sản phẩm có tính ứng dụng thực tế cao. Mặc dù phần mềm đã đáp ứng đầy đủ các yêu cầu đề ra, nhưng vẫn có thể mở rộng thêm trong tương lai như tích hợp mã vạch, hóa đơn điện tử, phân quyền nâng cao hoặc kết nối với các nền tảng bán hàng online.</w:t>
      </w:r>
    </w:p>
    <w:p w:rsidR="00B165CD" w:rsidRPr="000B21A0" w:rsidRDefault="00B165CD" w:rsidP="00B165CD">
      <w:r w:rsidRPr="000B21A0">
        <w:t>Tóm lại, đề tài “Xây dựng phần mềm quản lý bán hàng” không chỉ mang lại giá trị thực tiễn mà còn giúp nâng cao kỹ năng chuyên môn trong quá trình phát triển hệ thống. Đây là nền tảng quan trọng cho việc nghiên cứu và xây dựng các ứng dụng quản lý khác trong thực tế.</w:t>
      </w:r>
    </w:p>
    <w:p w:rsidR="00B165CD" w:rsidRPr="000B21A0" w:rsidRDefault="00B165CD" w:rsidP="00B165CD"/>
    <w:p w:rsidR="00B165CD" w:rsidRPr="00095863" w:rsidRDefault="00B165CD" w:rsidP="00B165CD">
      <w:pPr>
        <w:ind w:right="850"/>
        <w:rPr>
          <w:b/>
          <w:bCs/>
          <w:lang w:val="vi-VN"/>
        </w:rPr>
      </w:pPr>
    </w:p>
    <w:p w:rsidR="00F160A6" w:rsidRDefault="00F160A6"/>
    <w:sectPr w:rsidR="00F160A6" w:rsidSect="00CD2052">
      <w:footerReference w:type="default" r:id="rId20"/>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hapStyle="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36585770"/>
      <w:docPartObj>
        <w:docPartGallery w:val="Page Numbers (Bottom of Page)"/>
        <w:docPartUnique/>
      </w:docPartObj>
    </w:sdtPr>
    <w:sdtEndPr>
      <w:rPr>
        <w:noProof/>
      </w:rPr>
    </w:sdtEndPr>
    <w:sdtContent>
      <w:p w:rsidR="00326C5C" w:rsidRDefault="00481768">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7066D4" w:rsidRDefault="00481768">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477C21"/>
    <w:multiLevelType w:val="hybridMultilevel"/>
    <w:tmpl w:val="B0369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7648E1"/>
    <w:multiLevelType w:val="multilevel"/>
    <w:tmpl w:val="60C6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284571"/>
    <w:multiLevelType w:val="hybridMultilevel"/>
    <w:tmpl w:val="95845D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A77F27"/>
    <w:multiLevelType w:val="multilevel"/>
    <w:tmpl w:val="BACE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7D3A71"/>
    <w:multiLevelType w:val="multilevel"/>
    <w:tmpl w:val="7E0A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9F0207"/>
    <w:multiLevelType w:val="multilevel"/>
    <w:tmpl w:val="CC161A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BC71B8"/>
    <w:multiLevelType w:val="hybridMultilevel"/>
    <w:tmpl w:val="E8A0E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673153"/>
    <w:multiLevelType w:val="multilevel"/>
    <w:tmpl w:val="F9D0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A55DAB"/>
    <w:multiLevelType w:val="multilevel"/>
    <w:tmpl w:val="65B899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6A1F39"/>
    <w:multiLevelType w:val="multilevel"/>
    <w:tmpl w:val="F74A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C1207B"/>
    <w:multiLevelType w:val="multilevel"/>
    <w:tmpl w:val="F16EBE04"/>
    <w:lvl w:ilvl="0">
      <w:start w:val="1"/>
      <w:numFmt w:val="decimal"/>
      <w:lvlText w:val="%1."/>
      <w:lvlJc w:val="left"/>
      <w:pPr>
        <w:ind w:left="720" w:hanging="360"/>
      </w:pPr>
      <w:rPr>
        <w:sz w:val="36"/>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1" w15:restartNumberingAfterBreak="0">
    <w:nsid w:val="79742558"/>
    <w:multiLevelType w:val="multilevel"/>
    <w:tmpl w:val="D278C2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1F2523"/>
    <w:multiLevelType w:val="multilevel"/>
    <w:tmpl w:val="6D525B26"/>
    <w:lvl w:ilvl="0">
      <w:start w:val="1"/>
      <w:numFmt w:val="decimal"/>
      <w:lvlText w:val="%1."/>
      <w:lvlJc w:val="left"/>
      <w:pPr>
        <w:ind w:left="890" w:hanging="380"/>
      </w:pPr>
      <w:rPr>
        <w:rFonts w:hint="default"/>
      </w:rPr>
    </w:lvl>
    <w:lvl w:ilvl="1">
      <w:start w:val="1"/>
      <w:numFmt w:val="decimal"/>
      <w:isLgl/>
      <w:lvlText w:val="%1.%2."/>
      <w:lvlJc w:val="left"/>
      <w:pPr>
        <w:ind w:left="2090" w:hanging="720"/>
      </w:pPr>
      <w:rPr>
        <w:rFonts w:hint="default"/>
      </w:rPr>
    </w:lvl>
    <w:lvl w:ilvl="2">
      <w:start w:val="1"/>
      <w:numFmt w:val="decimal"/>
      <w:isLgl/>
      <w:lvlText w:val="%1.%2.%3."/>
      <w:lvlJc w:val="left"/>
      <w:pPr>
        <w:ind w:left="2950" w:hanging="720"/>
      </w:pPr>
      <w:rPr>
        <w:rFonts w:hint="default"/>
      </w:rPr>
    </w:lvl>
    <w:lvl w:ilvl="3">
      <w:start w:val="1"/>
      <w:numFmt w:val="decimal"/>
      <w:isLgl/>
      <w:lvlText w:val="%1.%2.%3.%4."/>
      <w:lvlJc w:val="left"/>
      <w:pPr>
        <w:ind w:left="4170" w:hanging="1080"/>
      </w:pPr>
      <w:rPr>
        <w:rFonts w:hint="default"/>
      </w:rPr>
    </w:lvl>
    <w:lvl w:ilvl="4">
      <w:start w:val="1"/>
      <w:numFmt w:val="decimal"/>
      <w:isLgl/>
      <w:lvlText w:val="%1.%2.%3.%4.%5."/>
      <w:lvlJc w:val="left"/>
      <w:pPr>
        <w:ind w:left="5030" w:hanging="1080"/>
      </w:pPr>
      <w:rPr>
        <w:rFonts w:hint="default"/>
      </w:rPr>
    </w:lvl>
    <w:lvl w:ilvl="5">
      <w:start w:val="1"/>
      <w:numFmt w:val="decimal"/>
      <w:isLgl/>
      <w:lvlText w:val="%1.%2.%3.%4.%5.%6."/>
      <w:lvlJc w:val="left"/>
      <w:pPr>
        <w:ind w:left="6250" w:hanging="1440"/>
      </w:pPr>
      <w:rPr>
        <w:rFonts w:hint="default"/>
      </w:rPr>
    </w:lvl>
    <w:lvl w:ilvl="6">
      <w:start w:val="1"/>
      <w:numFmt w:val="decimal"/>
      <w:isLgl/>
      <w:lvlText w:val="%1.%2.%3.%4.%5.%6.%7."/>
      <w:lvlJc w:val="left"/>
      <w:pPr>
        <w:ind w:left="7470" w:hanging="1800"/>
      </w:pPr>
      <w:rPr>
        <w:rFonts w:hint="default"/>
      </w:rPr>
    </w:lvl>
    <w:lvl w:ilvl="7">
      <w:start w:val="1"/>
      <w:numFmt w:val="decimal"/>
      <w:isLgl/>
      <w:lvlText w:val="%1.%2.%3.%4.%5.%6.%7.%8."/>
      <w:lvlJc w:val="left"/>
      <w:pPr>
        <w:ind w:left="8330" w:hanging="1800"/>
      </w:pPr>
      <w:rPr>
        <w:rFonts w:hint="default"/>
      </w:rPr>
    </w:lvl>
    <w:lvl w:ilvl="8">
      <w:start w:val="1"/>
      <w:numFmt w:val="decimal"/>
      <w:isLgl/>
      <w:lvlText w:val="%1.%2.%3.%4.%5.%6.%7.%8.%9."/>
      <w:lvlJc w:val="left"/>
      <w:pPr>
        <w:ind w:left="9550" w:hanging="2160"/>
      </w:pPr>
      <w:rPr>
        <w:rFonts w:hint="default"/>
      </w:rPr>
    </w:lvl>
  </w:abstractNum>
  <w:num w:numId="1">
    <w:abstractNumId w:val="8"/>
  </w:num>
  <w:num w:numId="2">
    <w:abstractNumId w:val="7"/>
  </w:num>
  <w:num w:numId="3">
    <w:abstractNumId w:val="11"/>
    <w:lvlOverride w:ilvl="0">
      <w:lvl w:ilvl="0">
        <w:numFmt w:val="decimal"/>
        <w:lvlText w:val="%1."/>
        <w:lvlJc w:val="left"/>
      </w:lvl>
    </w:lvlOverride>
  </w:num>
  <w:num w:numId="4">
    <w:abstractNumId w:val="6"/>
  </w:num>
  <w:num w:numId="5">
    <w:abstractNumId w:val="0"/>
  </w:num>
  <w:num w:numId="6">
    <w:abstractNumId w:val="9"/>
  </w:num>
  <w:num w:numId="7">
    <w:abstractNumId w:val="4"/>
  </w:num>
  <w:num w:numId="8">
    <w:abstractNumId w:val="3"/>
  </w:num>
  <w:num w:numId="9">
    <w:abstractNumId w:val="1"/>
  </w:num>
  <w:num w:numId="10">
    <w:abstractNumId w:val="5"/>
  </w:num>
  <w:num w:numId="11">
    <w:abstractNumId w:val="12"/>
  </w:num>
  <w:num w:numId="12">
    <w:abstractNumId w:val="10"/>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5CD"/>
    <w:rsid w:val="00103193"/>
    <w:rsid w:val="00481768"/>
    <w:rsid w:val="004F615D"/>
    <w:rsid w:val="008C7B1A"/>
    <w:rsid w:val="00B165CD"/>
    <w:rsid w:val="00C0770A"/>
    <w:rsid w:val="00CF40AC"/>
    <w:rsid w:val="00F16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C8A3B"/>
  <w15:chartTrackingRefBased/>
  <w15:docId w15:val="{930F2D97-772E-4A12-9D9D-4F7A8BFAE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165CD"/>
    <w:pPr>
      <w:spacing w:after="0" w:line="240" w:lineRule="auto"/>
    </w:pPr>
    <w:rPr>
      <w:rFonts w:eastAsia="Times New Roman" w:cs="Times New Roman"/>
      <w:szCs w:val="28"/>
    </w:rPr>
  </w:style>
  <w:style w:type="paragraph" w:styleId="Heading1">
    <w:name w:val="heading 1"/>
    <w:basedOn w:val="Normal"/>
    <w:next w:val="Normal"/>
    <w:link w:val="Heading1Char"/>
    <w:uiPriority w:val="9"/>
    <w:qFormat/>
    <w:rsid w:val="00CF40A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F40A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F40A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B165CD"/>
    <w:pPr>
      <w:tabs>
        <w:tab w:val="center" w:pos="4680"/>
        <w:tab w:val="right" w:pos="9360"/>
      </w:tabs>
    </w:pPr>
  </w:style>
  <w:style w:type="character" w:customStyle="1" w:styleId="FooterChar">
    <w:name w:val="Footer Char"/>
    <w:basedOn w:val="DefaultParagraphFont"/>
    <w:link w:val="Footer"/>
    <w:uiPriority w:val="99"/>
    <w:rsid w:val="00B165CD"/>
    <w:rPr>
      <w:rFonts w:eastAsia="Times New Roman" w:cs="Times New Roman"/>
      <w:szCs w:val="28"/>
    </w:rPr>
  </w:style>
  <w:style w:type="paragraph" w:styleId="Title">
    <w:name w:val="Title"/>
    <w:basedOn w:val="Normal"/>
    <w:next w:val="Normal"/>
    <w:link w:val="TitleChar"/>
    <w:uiPriority w:val="10"/>
    <w:qFormat/>
    <w:rsid w:val="00B165CD"/>
    <w:pPr>
      <w:spacing w:after="80"/>
      <w:contextualSpacing/>
    </w:pPr>
    <w:rPr>
      <w:rFonts w:asciiTheme="majorHAnsi" w:eastAsiaTheme="minorEastAsia" w:hAnsiTheme="majorHAnsi" w:cstheme="majorEastAsia"/>
      <w:sz w:val="56"/>
      <w:szCs w:val="56"/>
    </w:rPr>
  </w:style>
  <w:style w:type="character" w:customStyle="1" w:styleId="TitleChar">
    <w:name w:val="Title Char"/>
    <w:basedOn w:val="DefaultParagraphFont"/>
    <w:link w:val="Title"/>
    <w:uiPriority w:val="10"/>
    <w:rsid w:val="00B165CD"/>
    <w:rPr>
      <w:rFonts w:asciiTheme="majorHAnsi" w:eastAsiaTheme="minorEastAsia" w:hAnsiTheme="majorHAnsi" w:cstheme="majorEastAsia"/>
      <w:sz w:val="56"/>
      <w:szCs w:val="56"/>
    </w:rPr>
  </w:style>
  <w:style w:type="paragraph" w:styleId="ListParagraph">
    <w:name w:val="List Paragraph"/>
    <w:basedOn w:val="Normal"/>
    <w:uiPriority w:val="34"/>
    <w:qFormat/>
    <w:rsid w:val="00B165CD"/>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Heading1Char">
    <w:name w:val="Heading 1 Char"/>
    <w:basedOn w:val="DefaultParagraphFont"/>
    <w:link w:val="Heading1"/>
    <w:uiPriority w:val="9"/>
    <w:rsid w:val="00CF40A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F40A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F40AC"/>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C077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C07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0770A"/>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481768"/>
    <w:pPr>
      <w:spacing w:line="259" w:lineRule="auto"/>
      <w:outlineLvl w:val="9"/>
    </w:pPr>
  </w:style>
  <w:style w:type="paragraph" w:styleId="TOC1">
    <w:name w:val="toc 1"/>
    <w:basedOn w:val="Normal"/>
    <w:next w:val="Normal"/>
    <w:autoRedefine/>
    <w:uiPriority w:val="39"/>
    <w:unhideWhenUsed/>
    <w:rsid w:val="00481768"/>
    <w:pPr>
      <w:spacing w:after="100"/>
    </w:pPr>
  </w:style>
  <w:style w:type="paragraph" w:styleId="TOC2">
    <w:name w:val="toc 2"/>
    <w:basedOn w:val="Normal"/>
    <w:next w:val="Normal"/>
    <w:autoRedefine/>
    <w:uiPriority w:val="39"/>
    <w:unhideWhenUsed/>
    <w:rsid w:val="00481768"/>
    <w:pPr>
      <w:spacing w:after="100"/>
      <w:ind w:left="280"/>
    </w:pPr>
  </w:style>
  <w:style w:type="paragraph" w:styleId="TOC3">
    <w:name w:val="toc 3"/>
    <w:basedOn w:val="Normal"/>
    <w:next w:val="Normal"/>
    <w:autoRedefine/>
    <w:uiPriority w:val="39"/>
    <w:unhideWhenUsed/>
    <w:rsid w:val="00481768"/>
    <w:pPr>
      <w:spacing w:after="100"/>
      <w:ind w:left="560"/>
    </w:pPr>
  </w:style>
  <w:style w:type="character" w:styleId="Hyperlink">
    <w:name w:val="Hyperlink"/>
    <w:basedOn w:val="DefaultParagraphFont"/>
    <w:uiPriority w:val="99"/>
    <w:unhideWhenUsed/>
    <w:rsid w:val="00481768"/>
    <w:rPr>
      <w:color w:val="0563C1" w:themeColor="hyperlink"/>
      <w:u w:val="single"/>
    </w:rPr>
  </w:style>
  <w:style w:type="paragraph" w:styleId="BalloonText">
    <w:name w:val="Balloon Text"/>
    <w:basedOn w:val="Normal"/>
    <w:link w:val="BalloonTextChar"/>
    <w:uiPriority w:val="99"/>
    <w:semiHidden/>
    <w:unhideWhenUsed/>
    <w:rsid w:val="0048176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1768"/>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714612">
      <w:bodyDiv w:val="1"/>
      <w:marLeft w:val="0"/>
      <w:marRight w:val="0"/>
      <w:marTop w:val="0"/>
      <w:marBottom w:val="0"/>
      <w:divBdr>
        <w:top w:val="none" w:sz="0" w:space="0" w:color="auto"/>
        <w:left w:val="none" w:sz="0" w:space="0" w:color="auto"/>
        <w:bottom w:val="none" w:sz="0" w:space="0" w:color="auto"/>
        <w:right w:val="none" w:sz="0" w:space="0" w:color="auto"/>
      </w:divBdr>
      <w:divsChild>
        <w:div w:id="210507054">
          <w:marLeft w:val="0"/>
          <w:marRight w:val="0"/>
          <w:marTop w:val="0"/>
          <w:marBottom w:val="0"/>
          <w:divBdr>
            <w:top w:val="none" w:sz="0" w:space="0" w:color="auto"/>
            <w:left w:val="none" w:sz="0" w:space="0" w:color="auto"/>
            <w:bottom w:val="none" w:sz="0" w:space="0" w:color="auto"/>
            <w:right w:val="none" w:sz="0" w:space="0" w:color="auto"/>
          </w:divBdr>
        </w:div>
      </w:divsChild>
    </w:div>
    <w:div w:id="326783924">
      <w:bodyDiv w:val="1"/>
      <w:marLeft w:val="0"/>
      <w:marRight w:val="0"/>
      <w:marTop w:val="0"/>
      <w:marBottom w:val="0"/>
      <w:divBdr>
        <w:top w:val="none" w:sz="0" w:space="0" w:color="auto"/>
        <w:left w:val="none" w:sz="0" w:space="0" w:color="auto"/>
        <w:bottom w:val="none" w:sz="0" w:space="0" w:color="auto"/>
        <w:right w:val="none" w:sz="0" w:space="0" w:color="auto"/>
      </w:divBdr>
      <w:divsChild>
        <w:div w:id="1171217982">
          <w:marLeft w:val="0"/>
          <w:marRight w:val="0"/>
          <w:marTop w:val="0"/>
          <w:marBottom w:val="0"/>
          <w:divBdr>
            <w:top w:val="none" w:sz="0" w:space="0" w:color="auto"/>
            <w:left w:val="none" w:sz="0" w:space="0" w:color="auto"/>
            <w:bottom w:val="none" w:sz="0" w:space="0" w:color="auto"/>
            <w:right w:val="none" w:sz="0" w:space="0" w:color="auto"/>
          </w:divBdr>
        </w:div>
      </w:divsChild>
    </w:div>
    <w:div w:id="846674380">
      <w:bodyDiv w:val="1"/>
      <w:marLeft w:val="0"/>
      <w:marRight w:val="0"/>
      <w:marTop w:val="0"/>
      <w:marBottom w:val="0"/>
      <w:divBdr>
        <w:top w:val="none" w:sz="0" w:space="0" w:color="auto"/>
        <w:left w:val="none" w:sz="0" w:space="0" w:color="auto"/>
        <w:bottom w:val="none" w:sz="0" w:space="0" w:color="auto"/>
        <w:right w:val="none" w:sz="0" w:space="0" w:color="auto"/>
      </w:divBdr>
      <w:divsChild>
        <w:div w:id="875506869">
          <w:marLeft w:val="0"/>
          <w:marRight w:val="0"/>
          <w:marTop w:val="0"/>
          <w:marBottom w:val="0"/>
          <w:divBdr>
            <w:top w:val="none" w:sz="0" w:space="0" w:color="auto"/>
            <w:left w:val="none" w:sz="0" w:space="0" w:color="auto"/>
            <w:bottom w:val="none" w:sz="0" w:space="0" w:color="auto"/>
            <w:right w:val="none" w:sz="0" w:space="0" w:color="auto"/>
          </w:divBdr>
        </w:div>
      </w:divsChild>
    </w:div>
    <w:div w:id="859243624">
      <w:bodyDiv w:val="1"/>
      <w:marLeft w:val="0"/>
      <w:marRight w:val="0"/>
      <w:marTop w:val="0"/>
      <w:marBottom w:val="0"/>
      <w:divBdr>
        <w:top w:val="none" w:sz="0" w:space="0" w:color="auto"/>
        <w:left w:val="none" w:sz="0" w:space="0" w:color="auto"/>
        <w:bottom w:val="none" w:sz="0" w:space="0" w:color="auto"/>
        <w:right w:val="none" w:sz="0" w:space="0" w:color="auto"/>
      </w:divBdr>
      <w:divsChild>
        <w:div w:id="1748647832">
          <w:marLeft w:val="0"/>
          <w:marRight w:val="0"/>
          <w:marTop w:val="0"/>
          <w:marBottom w:val="0"/>
          <w:divBdr>
            <w:top w:val="none" w:sz="0" w:space="0" w:color="auto"/>
            <w:left w:val="none" w:sz="0" w:space="0" w:color="auto"/>
            <w:bottom w:val="none" w:sz="0" w:space="0" w:color="auto"/>
            <w:right w:val="none" w:sz="0" w:space="0" w:color="auto"/>
          </w:divBdr>
        </w:div>
      </w:divsChild>
    </w:div>
    <w:div w:id="1781684694">
      <w:bodyDiv w:val="1"/>
      <w:marLeft w:val="0"/>
      <w:marRight w:val="0"/>
      <w:marTop w:val="0"/>
      <w:marBottom w:val="0"/>
      <w:divBdr>
        <w:top w:val="none" w:sz="0" w:space="0" w:color="auto"/>
        <w:left w:val="none" w:sz="0" w:space="0" w:color="auto"/>
        <w:bottom w:val="none" w:sz="0" w:space="0" w:color="auto"/>
        <w:right w:val="none" w:sz="0" w:space="0" w:color="auto"/>
      </w:divBdr>
      <w:divsChild>
        <w:div w:id="18961648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9203E-B1B2-421C-B0BA-600B1A492F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16</Pages>
  <Words>1864</Words>
  <Characters>10625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2025-12-25T03:50:00Z</dcterms:created>
  <dcterms:modified xsi:type="dcterms:W3CDTF">2025-12-25T04:34:00Z</dcterms:modified>
</cp:coreProperties>
</file>