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alias w:val="TYPE YOUR DOCUMENT TITLE HERE IN ALL CAPS"/>
        <w:tag w:val="TYPE YOUR DOCUMENT TITLE HERE IN ALL CAPS"/>
        <w:id w:val="1616868271"/>
        <w:placeholder>
          <w:docPart w:val="423A6A15C5B64A0F8CA4BAC7C3B4071D"/>
        </w:placeholder>
      </w:sdtPr>
      <w:sdtContent>
        <w:p w14:paraId="1766B96C" w14:textId="59A320E9" w:rsidR="00185EB4" w:rsidRPr="00584480" w:rsidRDefault="004D64B5" w:rsidP="004D64B5">
          <w:pPr>
            <w:pStyle w:val="TitlePage"/>
            <w:rPr>
              <w:rFonts w:ascii="Times New Roman" w:hAnsi="Times New Roman" w:cs="Times New Roman"/>
            </w:rPr>
          </w:pPr>
          <w:r w:rsidRPr="00584480">
            <w:rPr>
              <w:rFonts w:ascii="Times New Roman" w:hAnsi="Times New Roman" w:cs="Times New Roman"/>
            </w:rPr>
            <w:t>NEUROGAZE IN VIRTUAL REALITY: ASSESSING AN EEG AND EYE TRACKING INTERFACE AGAINST TRADITIONAL VIRTUAL REALITY INPUT DEVICES</w:t>
          </w:r>
        </w:p>
      </w:sdtContent>
    </w:sdt>
    <w:p w14:paraId="5AE420C6" w14:textId="77777777" w:rsidR="00600C72" w:rsidRPr="00584480" w:rsidRDefault="00600C72" w:rsidP="00185EB4">
      <w:pPr>
        <w:pStyle w:val="TitlePage"/>
        <w:rPr>
          <w:rFonts w:ascii="Times New Roman" w:hAnsi="Times New Roman" w:cs="Times New Roman"/>
        </w:rPr>
      </w:pPr>
    </w:p>
    <w:p w14:paraId="7CCA4323" w14:textId="77777777" w:rsidR="00600C72" w:rsidRPr="00584480" w:rsidRDefault="00600C72" w:rsidP="00185EB4">
      <w:pPr>
        <w:pStyle w:val="TitlePage"/>
        <w:rPr>
          <w:rFonts w:ascii="Times New Roman" w:hAnsi="Times New Roman" w:cs="Times New Roman"/>
        </w:rPr>
      </w:pPr>
      <w:r w:rsidRPr="00584480">
        <w:rPr>
          <w:rFonts w:ascii="Times New Roman" w:hAnsi="Times New Roman" w:cs="Times New Roman"/>
        </w:rPr>
        <w:t>by</w:t>
      </w:r>
    </w:p>
    <w:p w14:paraId="767E958A" w14:textId="77777777" w:rsidR="00600C72" w:rsidRPr="00584480" w:rsidRDefault="00600C72" w:rsidP="00185EB4">
      <w:pPr>
        <w:pStyle w:val="TitlePage"/>
        <w:rPr>
          <w:rFonts w:ascii="Times New Roman" w:hAnsi="Times New Roman" w:cs="Times New Roman"/>
        </w:rPr>
      </w:pPr>
    </w:p>
    <w:p w14:paraId="713BCAD6" w14:textId="77777777" w:rsidR="00185EB4" w:rsidRPr="00584480" w:rsidRDefault="00185EB4" w:rsidP="00185EB4">
      <w:pPr>
        <w:pStyle w:val="TitlePage"/>
        <w:rPr>
          <w:rFonts w:ascii="Times New Roman" w:hAnsi="Times New Roman" w:cs="Times New Roman"/>
        </w:rPr>
      </w:pPr>
    </w:p>
    <w:p w14:paraId="1DE16FC0" w14:textId="2F375DE7" w:rsidR="00CE7835" w:rsidRPr="00584480" w:rsidRDefault="00000000" w:rsidP="00185EB4">
      <w:pPr>
        <w:pStyle w:val="TitlePage"/>
        <w:rPr>
          <w:rFonts w:ascii="Times New Roman" w:hAnsi="Times New Roman" w:cs="Times New Roman"/>
        </w:rPr>
      </w:pPr>
      <w:sdt>
        <w:sdtPr>
          <w:rPr>
            <w:rFonts w:ascii="Times New Roman" w:hAnsi="Times New Roman" w:cs="Times New Roman"/>
          </w:rPr>
          <w:alias w:val="TYPE YOUR NAME IN ALL CAPS"/>
          <w:tag w:val="TYPE YOUR NAME IN ALL CAPS"/>
          <w:id w:val="-1167782236"/>
          <w:placeholder>
            <w:docPart w:val="423A6A15C5B64A0F8CA4BAC7C3B4071D"/>
          </w:placeholder>
        </w:sdtPr>
        <w:sdtContent>
          <w:r w:rsidR="00C6729C" w:rsidRPr="00584480">
            <w:rPr>
              <w:rFonts w:ascii="Times New Roman" w:hAnsi="Times New Roman" w:cs="Times New Roman"/>
            </w:rPr>
            <w:t>WANYEA BARBEL</w:t>
          </w:r>
        </w:sdtContent>
      </w:sdt>
      <w:r w:rsidR="00600C72" w:rsidRPr="00584480">
        <w:rPr>
          <w:rFonts w:ascii="Times New Roman" w:hAnsi="Times New Roman" w:cs="Times New Roman"/>
        </w:rPr>
        <w:br/>
      </w:r>
      <w:r w:rsidR="00344EC8" w:rsidRPr="00584480">
        <w:rPr>
          <w:rFonts w:ascii="Times New Roman" w:hAnsi="Times New Roman" w:cs="Times New Roman"/>
        </w:rPr>
        <w:t>B.S</w:t>
      </w:r>
      <w:r w:rsidR="00C50E78" w:rsidRPr="00584480">
        <w:rPr>
          <w:rFonts w:ascii="Times New Roman" w:hAnsi="Times New Roman" w:cs="Times New Roman"/>
        </w:rPr>
        <w:t>, Computer Science</w:t>
      </w:r>
      <w:r w:rsidR="00CE7835" w:rsidRPr="00584480">
        <w:rPr>
          <w:rFonts w:ascii="Times New Roman" w:hAnsi="Times New Roman" w:cs="Times New Roman"/>
        </w:rPr>
        <w:t xml:space="preserve">, </w:t>
      </w:r>
      <w:r w:rsidR="00C50E78" w:rsidRPr="00584480">
        <w:rPr>
          <w:rFonts w:ascii="Times New Roman" w:hAnsi="Times New Roman" w:cs="Times New Roman"/>
        </w:rPr>
        <w:t>University of Central Florida</w:t>
      </w:r>
      <w:r w:rsidR="00CE7835" w:rsidRPr="00584480">
        <w:rPr>
          <w:rFonts w:ascii="Times New Roman" w:hAnsi="Times New Roman" w:cs="Times New Roman"/>
        </w:rPr>
        <w:t xml:space="preserve">, </w:t>
      </w:r>
      <w:r w:rsidR="00C50E78" w:rsidRPr="00584480">
        <w:rPr>
          <w:rFonts w:ascii="Times New Roman" w:hAnsi="Times New Roman" w:cs="Times New Roman"/>
        </w:rPr>
        <w:t>2024</w:t>
      </w:r>
    </w:p>
    <w:p w14:paraId="6C88E3E7" w14:textId="77777777" w:rsidR="00CE7835" w:rsidRPr="00584480" w:rsidRDefault="00CE7835" w:rsidP="00185EB4">
      <w:pPr>
        <w:pStyle w:val="TitlePage"/>
        <w:rPr>
          <w:rFonts w:ascii="Times New Roman" w:hAnsi="Times New Roman" w:cs="Times New Roman"/>
        </w:rPr>
      </w:pPr>
    </w:p>
    <w:p w14:paraId="5A9BF5E0" w14:textId="77777777" w:rsidR="00CE7835" w:rsidRPr="00584480" w:rsidRDefault="00CE7835" w:rsidP="00185EB4">
      <w:pPr>
        <w:pStyle w:val="TitlePage"/>
        <w:rPr>
          <w:rFonts w:ascii="Times New Roman" w:hAnsi="Times New Roman" w:cs="Times New Roman"/>
        </w:rPr>
      </w:pPr>
    </w:p>
    <w:p w14:paraId="2C346E04" w14:textId="77777777" w:rsidR="00CE7835" w:rsidRPr="00584480" w:rsidRDefault="00CE7835" w:rsidP="00185EB4">
      <w:pPr>
        <w:pStyle w:val="TitlePage"/>
        <w:rPr>
          <w:rFonts w:ascii="Times New Roman" w:hAnsi="Times New Roman" w:cs="Times New Roman"/>
        </w:rPr>
      </w:pPr>
    </w:p>
    <w:p w14:paraId="726D488C" w14:textId="4E79F860" w:rsidR="00CE7835" w:rsidRPr="00584480" w:rsidRDefault="00CE7835" w:rsidP="00185EB4">
      <w:pPr>
        <w:pStyle w:val="TitlePage"/>
        <w:rPr>
          <w:rFonts w:ascii="Times New Roman" w:hAnsi="Times New Roman" w:cs="Times New Roman"/>
        </w:rPr>
      </w:pPr>
      <w:r w:rsidRPr="00584480">
        <w:rPr>
          <w:rFonts w:ascii="Times New Roman" w:hAnsi="Times New Roman" w:cs="Times New Roman"/>
        </w:rPr>
        <w:t xml:space="preserve">A </w:t>
      </w:r>
      <w:sdt>
        <w:sdtPr>
          <w:rPr>
            <w:rFonts w:ascii="Times New Roman" w:hAnsi="Times New Roman" w:cs="Times New Roman"/>
          </w:rPr>
          <w:alias w:val="Select"/>
          <w:tag w:val="Select"/>
          <w:id w:val="1578713420"/>
          <w:placeholder>
            <w:docPart w:val="8CEFB00A13CB41149A8A8072E459D3E7"/>
          </w:placeholder>
          <w:dropDownList>
            <w:listItem w:displayText="Choose type" w:value="Choose type"/>
            <w:listItem w:displayText="thesis" w:value="thesis"/>
            <w:listItem w:displayText="dissertation" w:value="dissertation"/>
          </w:dropDownList>
        </w:sdtPr>
        <w:sdtContent>
          <w:r w:rsidR="00693CAD" w:rsidRPr="00584480">
            <w:rPr>
              <w:rFonts w:ascii="Times New Roman" w:hAnsi="Times New Roman" w:cs="Times New Roman"/>
            </w:rPr>
            <w:t>thesis</w:t>
          </w:r>
        </w:sdtContent>
      </w:sdt>
      <w:r w:rsidRPr="00584480">
        <w:rPr>
          <w:rFonts w:ascii="Times New Roman" w:hAnsi="Times New Roman" w:cs="Times New Roman"/>
        </w:rPr>
        <w:t xml:space="preserve"> </w:t>
      </w:r>
      <w:r w:rsidR="00600C72" w:rsidRPr="00584480">
        <w:rPr>
          <w:rFonts w:ascii="Times New Roman" w:hAnsi="Times New Roman" w:cs="Times New Roman"/>
        </w:rPr>
        <w:t>s</w:t>
      </w:r>
      <w:r w:rsidRPr="00584480">
        <w:rPr>
          <w:rFonts w:ascii="Times New Roman" w:hAnsi="Times New Roman" w:cs="Times New Roman"/>
        </w:rPr>
        <w:t>ubmitted</w:t>
      </w:r>
      <w:r w:rsidR="00600C72" w:rsidRPr="00584480">
        <w:rPr>
          <w:rFonts w:ascii="Times New Roman" w:hAnsi="Times New Roman" w:cs="Times New Roman"/>
        </w:rPr>
        <w:t xml:space="preserve"> in partial fulfillment of the requirements</w:t>
      </w:r>
      <w:r w:rsidR="00600C72" w:rsidRPr="00584480">
        <w:rPr>
          <w:rFonts w:ascii="Times New Roman" w:hAnsi="Times New Roman" w:cs="Times New Roman"/>
        </w:rPr>
        <w:br/>
        <w:t xml:space="preserve">for the degree of </w:t>
      </w:r>
      <w:sdt>
        <w:sdtPr>
          <w:rPr>
            <w:rFonts w:ascii="Times New Roman" w:hAnsi="Times New Roman" w:cs="Times New Roman"/>
          </w:rPr>
          <w:alias w:val="Choose degree name"/>
          <w:tag w:val="Choose degree name"/>
          <w:id w:val="-2078267261"/>
          <w:placeholder>
            <w:docPart w:val="8CEFB00A13CB41149A8A8072E459D3E7"/>
          </w:placeholder>
          <w:dropDownList>
            <w:listItem w:value="Choose an item."/>
            <w:listItem w:displayText="Doctor of Philosophy" w:value="Doctor of Philosophy"/>
            <w:listItem w:displayText="Doctor of Education" w:value="Doctor of Education"/>
            <w:listItem w:displayText="Master of Arts" w:value="Master of Arts"/>
            <w:listItem w:displayText="Master of Fine Arts" w:value="Master of Fine Arts"/>
            <w:listItem w:displayText="Master of Science" w:value="Master of Science"/>
          </w:dropDownList>
        </w:sdtPr>
        <w:sdtContent>
          <w:r w:rsidR="00C6729C" w:rsidRPr="00584480">
            <w:rPr>
              <w:rFonts w:ascii="Times New Roman" w:hAnsi="Times New Roman" w:cs="Times New Roman"/>
            </w:rPr>
            <w:t>Master of Science</w:t>
          </w:r>
        </w:sdtContent>
      </w:sdt>
      <w:r w:rsidR="00600C72" w:rsidRPr="00584480">
        <w:rPr>
          <w:rFonts w:ascii="Times New Roman" w:hAnsi="Times New Roman" w:cs="Times New Roman"/>
        </w:rPr>
        <w:br/>
        <w:t xml:space="preserve">in the Department of </w:t>
      </w:r>
      <w:sdt>
        <w:sdtPr>
          <w:rPr>
            <w:rFonts w:ascii="Times New Roman" w:hAnsi="Times New Roman" w:cs="Times New Roman"/>
          </w:rPr>
          <w:alias w:val="Type Department or School name here"/>
          <w:tag w:val="Type Department or School name here"/>
          <w:id w:val="658976804"/>
          <w:placeholder>
            <w:docPart w:val="26ED1A4121BA480D9AD9B2246BF65978"/>
          </w:placeholder>
        </w:sdtPr>
        <w:sdtContent>
          <w:r w:rsidR="00452EA3" w:rsidRPr="00584480">
            <w:rPr>
              <w:rFonts w:ascii="Times New Roman" w:hAnsi="Times New Roman" w:cs="Times New Roman"/>
            </w:rPr>
            <w:t>Computer Science</w:t>
          </w:r>
        </w:sdtContent>
      </w:sdt>
      <w:r w:rsidR="00600C72" w:rsidRPr="00584480">
        <w:rPr>
          <w:rFonts w:ascii="Times New Roman" w:hAnsi="Times New Roman" w:cs="Times New Roman"/>
        </w:rPr>
        <w:br/>
        <w:t xml:space="preserve">in the </w:t>
      </w:r>
      <w:sdt>
        <w:sdtPr>
          <w:rPr>
            <w:rFonts w:ascii="Times New Roman" w:hAnsi="Times New Roman" w:cs="Times New Roman"/>
          </w:rPr>
          <w:alias w:val="Choose College"/>
          <w:tag w:val="Choose College"/>
          <w:id w:val="-642429330"/>
          <w:placeholder>
            <w:docPart w:val="8CEFB00A13CB41149A8A8072E459D3E7"/>
          </w:placeholder>
          <w:dropDownList>
            <w:listItem w:value="Choose an item."/>
            <w:listItem w:displayText="College of Arts and Humanities" w:value="College of Arts and Humanities"/>
            <w:listItem w:displayText="College of Business Administration" w:value="College of Business Administration"/>
            <w:listItem w:displayText="College of Community Innovation and Education" w:value="College of Community Innovation and Education"/>
            <w:listItem w:displayText="College of Engineering and Computer Science" w:value="College of Engineering and Computer Science"/>
            <w:listItem w:displayText="College of Graduate Studies" w:value="College of Graduate Studies"/>
            <w:listItem w:displayText="College of Health Professions and Sciences" w:value="College of Health Professions and Sciences"/>
            <w:listItem w:displayText="College of Medicine" w:value="College of Medicine"/>
            <w:listItem w:displayText="College of Nursing" w:value="College of Nursing"/>
            <w:listItem w:displayText="College of Optics and Photonics" w:value="College of Optics and Photonics"/>
            <w:listItem w:displayText="College of Sciences" w:value="College of Sciences"/>
            <w:listItem w:displayText="Rosen College of Hospitality Management" w:value="Rosen College of Hospitality Management"/>
          </w:dropDownList>
        </w:sdtPr>
        <w:sdtContent>
          <w:r w:rsidR="00452EA3" w:rsidRPr="00584480">
            <w:rPr>
              <w:rFonts w:ascii="Times New Roman" w:hAnsi="Times New Roman" w:cs="Times New Roman"/>
            </w:rPr>
            <w:t>College of Engineering and Computer Science</w:t>
          </w:r>
        </w:sdtContent>
      </w:sdt>
      <w:r w:rsidR="00185EB4" w:rsidRPr="00584480">
        <w:rPr>
          <w:rFonts w:ascii="Times New Roman" w:hAnsi="Times New Roman" w:cs="Times New Roman"/>
        </w:rPr>
        <w:br/>
        <w:t>at the University of Central Florida</w:t>
      </w:r>
      <w:r w:rsidR="00185EB4" w:rsidRPr="00584480">
        <w:rPr>
          <w:rFonts w:ascii="Times New Roman" w:hAnsi="Times New Roman" w:cs="Times New Roman"/>
        </w:rPr>
        <w:br/>
        <w:t>Orlando, Florida</w:t>
      </w:r>
    </w:p>
    <w:p w14:paraId="65850C6E" w14:textId="77777777" w:rsidR="00185EB4" w:rsidRPr="00584480" w:rsidRDefault="00185EB4" w:rsidP="00185EB4">
      <w:pPr>
        <w:pStyle w:val="TitlePage"/>
        <w:rPr>
          <w:rFonts w:ascii="Times New Roman" w:hAnsi="Times New Roman" w:cs="Times New Roman"/>
        </w:rPr>
      </w:pPr>
    </w:p>
    <w:p w14:paraId="3C3AD59E" w14:textId="77777777" w:rsidR="00185EB4" w:rsidRPr="00584480" w:rsidRDefault="00185EB4" w:rsidP="00185EB4">
      <w:pPr>
        <w:pStyle w:val="TitlePage"/>
        <w:rPr>
          <w:rFonts w:ascii="Times New Roman" w:hAnsi="Times New Roman" w:cs="Times New Roman"/>
        </w:rPr>
      </w:pPr>
    </w:p>
    <w:p w14:paraId="3821D954" w14:textId="77777777" w:rsidR="00185EB4" w:rsidRPr="00584480" w:rsidRDefault="00185EB4" w:rsidP="00185EB4">
      <w:pPr>
        <w:pStyle w:val="TitlePage"/>
        <w:rPr>
          <w:rFonts w:ascii="Times New Roman" w:hAnsi="Times New Roman" w:cs="Times New Roman"/>
        </w:rPr>
      </w:pPr>
    </w:p>
    <w:p w14:paraId="059B3792" w14:textId="77777777" w:rsidR="00185EB4" w:rsidRPr="00584480" w:rsidRDefault="00185EB4" w:rsidP="00185EB4">
      <w:pPr>
        <w:pStyle w:val="TitlePage"/>
        <w:rPr>
          <w:rFonts w:ascii="Times New Roman" w:hAnsi="Times New Roman" w:cs="Times New Roman"/>
        </w:rPr>
      </w:pPr>
    </w:p>
    <w:p w14:paraId="2EAF9D87" w14:textId="2B605662" w:rsidR="00185EB4" w:rsidRPr="00584480" w:rsidRDefault="00000000" w:rsidP="00185EB4">
      <w:pPr>
        <w:pStyle w:val="TitlePage"/>
        <w:rPr>
          <w:rFonts w:ascii="Times New Roman" w:hAnsi="Times New Roman" w:cs="Times New Roman"/>
        </w:rPr>
      </w:pPr>
      <w:sdt>
        <w:sdtPr>
          <w:rPr>
            <w:rFonts w:ascii="Times New Roman" w:hAnsi="Times New Roman" w:cs="Times New Roman"/>
          </w:rPr>
          <w:alias w:val="Select Term"/>
          <w:tag w:val="Select Term"/>
          <w:id w:val="-145352920"/>
          <w:placeholder>
            <w:docPart w:val="CA7B98A37A1749F09BCE71869A6242C2"/>
          </w:placeholder>
          <w:dropDownList>
            <w:listItem w:value="Choose an item."/>
            <w:listItem w:displayText="Summer" w:value="Summer"/>
            <w:listItem w:displayText="Fall" w:value="Fall"/>
            <w:listItem w:displayText="Spring" w:value="Spring"/>
          </w:dropDownList>
        </w:sdtPr>
        <w:sdtContent>
          <w:r w:rsidR="00452EA3" w:rsidRPr="00584480">
            <w:rPr>
              <w:rFonts w:ascii="Times New Roman" w:hAnsi="Times New Roman" w:cs="Times New Roman"/>
            </w:rPr>
            <w:t>Spring</w:t>
          </w:r>
        </w:sdtContent>
      </w:sdt>
      <w:r w:rsidR="00257289" w:rsidRPr="00584480">
        <w:rPr>
          <w:rFonts w:ascii="Times New Roman" w:hAnsi="Times New Roman" w:cs="Times New Roman"/>
        </w:rPr>
        <w:t xml:space="preserve"> </w:t>
      </w:r>
      <w:r w:rsidR="00185EB4" w:rsidRPr="00584480">
        <w:rPr>
          <w:rFonts w:ascii="Times New Roman" w:hAnsi="Times New Roman" w:cs="Times New Roman"/>
        </w:rPr>
        <w:t>Term</w:t>
      </w:r>
      <w:r w:rsidR="00185EB4" w:rsidRPr="00584480">
        <w:rPr>
          <w:rFonts w:ascii="Times New Roman" w:hAnsi="Times New Roman" w:cs="Times New Roman"/>
        </w:rPr>
        <w:br/>
      </w:r>
      <w:sdt>
        <w:sdtPr>
          <w:rPr>
            <w:rFonts w:ascii="Times New Roman" w:hAnsi="Times New Roman" w:cs="Times New Roman"/>
          </w:rPr>
          <w:alias w:val="Select Year"/>
          <w:tag w:val="Select Year"/>
          <w:id w:val="268055636"/>
          <w:placeholder>
            <w:docPart w:val="CA7B98A37A1749F09BCE71869A6242C2"/>
          </w:placeholder>
          <w:dropDownList>
            <w:listItem w:value="Choose an item."/>
            <w:listItem w:displayText="2023" w:value="2023"/>
            <w:listItem w:displayText="2024" w:value="2024"/>
          </w:dropDownList>
        </w:sdtPr>
        <w:sdtContent>
          <w:r w:rsidR="00452EA3" w:rsidRPr="00584480">
            <w:rPr>
              <w:rFonts w:ascii="Times New Roman" w:hAnsi="Times New Roman" w:cs="Times New Roman"/>
            </w:rPr>
            <w:t>2024</w:t>
          </w:r>
        </w:sdtContent>
      </w:sdt>
    </w:p>
    <w:p w14:paraId="223B1471" w14:textId="77777777" w:rsidR="00185EB4" w:rsidRPr="00584480" w:rsidRDefault="00185EB4" w:rsidP="00185EB4">
      <w:pPr>
        <w:pStyle w:val="TitlePage"/>
        <w:rPr>
          <w:rFonts w:ascii="Times New Roman" w:hAnsi="Times New Roman" w:cs="Times New Roman"/>
        </w:rPr>
      </w:pPr>
    </w:p>
    <w:p w14:paraId="4F8C0911" w14:textId="77777777" w:rsidR="00185EB4" w:rsidRPr="00584480" w:rsidRDefault="00185EB4" w:rsidP="00185EB4">
      <w:pPr>
        <w:pStyle w:val="TitlePage"/>
        <w:rPr>
          <w:rFonts w:ascii="Times New Roman" w:hAnsi="Times New Roman" w:cs="Times New Roman"/>
        </w:rPr>
      </w:pPr>
    </w:p>
    <w:p w14:paraId="4A44BF18" w14:textId="77777777" w:rsidR="00185EB4" w:rsidRPr="00584480" w:rsidRDefault="00185EB4" w:rsidP="00185EB4">
      <w:pPr>
        <w:pStyle w:val="TitlePage"/>
        <w:rPr>
          <w:rFonts w:ascii="Times New Roman" w:hAnsi="Times New Roman" w:cs="Times New Roman"/>
        </w:rPr>
      </w:pPr>
    </w:p>
    <w:p w14:paraId="4A63E777" w14:textId="77777777" w:rsidR="00185EB4" w:rsidRPr="00584480" w:rsidRDefault="00185EB4" w:rsidP="00185EB4">
      <w:pPr>
        <w:pStyle w:val="TitlePage"/>
        <w:rPr>
          <w:rFonts w:ascii="Times New Roman" w:hAnsi="Times New Roman" w:cs="Times New Roman"/>
        </w:rPr>
      </w:pPr>
    </w:p>
    <w:p w14:paraId="75B3A1B6" w14:textId="78B2D863" w:rsidR="00185EB4" w:rsidRPr="00584480" w:rsidRDefault="00185EB4" w:rsidP="006801DF">
      <w:pPr>
        <w:pStyle w:val="TitlePage"/>
        <w:rPr>
          <w:rFonts w:ascii="Times New Roman" w:hAnsi="Times New Roman" w:cs="Times New Roman"/>
        </w:rPr>
      </w:pPr>
      <w:r w:rsidRPr="00584480">
        <w:rPr>
          <w:rFonts w:ascii="Times New Roman" w:hAnsi="Times New Roman" w:cs="Times New Roman"/>
        </w:rPr>
        <w:t xml:space="preserve">Major Professor: </w:t>
      </w:r>
      <w:sdt>
        <w:sdtPr>
          <w:rPr>
            <w:rFonts w:ascii="Times New Roman" w:hAnsi="Times New Roman" w:cs="Times New Roman"/>
          </w:rPr>
          <w:id w:val="356240660"/>
          <w:placeholder>
            <w:docPart w:val="6933DF1117DE4E85A3FC52A4A5A1B192"/>
          </w:placeholder>
        </w:sdtPr>
        <w:sdtContent>
          <w:r w:rsidR="001F42FC" w:rsidRPr="00584480">
            <w:rPr>
              <w:rFonts w:ascii="Times New Roman" w:hAnsi="Times New Roman" w:cs="Times New Roman"/>
            </w:rPr>
            <w:t>Joseph</w:t>
          </w:r>
          <w:r w:rsidR="00D24FDD" w:rsidRPr="00584480">
            <w:rPr>
              <w:rFonts w:ascii="Times New Roman" w:hAnsi="Times New Roman" w:cs="Times New Roman"/>
            </w:rPr>
            <w:t xml:space="preserve"> J. </w:t>
          </w:r>
          <w:bookmarkStart w:id="0" w:name="_Int_14c7Jy2v"/>
          <w:r w:rsidR="00D24FDD" w:rsidRPr="00584480">
            <w:rPr>
              <w:rFonts w:ascii="Times New Roman" w:hAnsi="Times New Roman" w:cs="Times New Roman"/>
            </w:rPr>
            <w:t>LaViola</w:t>
          </w:r>
          <w:bookmarkEnd w:id="0"/>
          <w:r w:rsidR="00D24FDD" w:rsidRPr="00584480">
            <w:rPr>
              <w:rFonts w:ascii="Times New Roman" w:hAnsi="Times New Roman" w:cs="Times New Roman"/>
            </w:rPr>
            <w:t xml:space="preserve"> </w:t>
          </w:r>
        </w:sdtContent>
      </w:sdt>
      <w:r w:rsidRPr="00584480">
        <w:rPr>
          <w:rFonts w:ascii="Times New Roman" w:hAnsi="Times New Roman" w:cs="Times New Roman"/>
        </w:rPr>
        <w:br/>
      </w:r>
      <w:r w:rsidRPr="00584480">
        <w:rPr>
          <w:rFonts w:ascii="Times New Roman" w:hAnsi="Times New Roman" w:cs="Times New Roman"/>
        </w:rPr>
        <w:br w:type="page"/>
      </w:r>
    </w:p>
    <w:p w14:paraId="074FA906" w14:textId="77777777" w:rsidR="00CE7835" w:rsidRPr="00584480" w:rsidRDefault="00CE7835" w:rsidP="00185EB4">
      <w:pPr>
        <w:jc w:val="center"/>
        <w:rPr>
          <w:rFonts w:ascii="Times New Roman" w:hAnsi="Times New Roman" w:cs="Times New Roman"/>
        </w:rPr>
      </w:pPr>
    </w:p>
    <w:p w14:paraId="1613FFDB" w14:textId="77777777" w:rsidR="00185EB4" w:rsidRPr="00584480" w:rsidRDefault="00185EB4" w:rsidP="00185EB4">
      <w:pPr>
        <w:jc w:val="center"/>
        <w:rPr>
          <w:rFonts w:ascii="Times New Roman" w:hAnsi="Times New Roman" w:cs="Times New Roman"/>
        </w:rPr>
      </w:pPr>
    </w:p>
    <w:p w14:paraId="184B42A3" w14:textId="77777777" w:rsidR="00185EB4" w:rsidRPr="00584480" w:rsidRDefault="00185EB4" w:rsidP="00185EB4">
      <w:pPr>
        <w:jc w:val="center"/>
        <w:rPr>
          <w:rFonts w:ascii="Times New Roman" w:hAnsi="Times New Roman" w:cs="Times New Roman"/>
        </w:rPr>
      </w:pPr>
    </w:p>
    <w:p w14:paraId="1A482509" w14:textId="77777777" w:rsidR="00185EB4" w:rsidRPr="00584480" w:rsidRDefault="00185EB4" w:rsidP="00185EB4">
      <w:pPr>
        <w:jc w:val="center"/>
        <w:rPr>
          <w:rFonts w:ascii="Times New Roman" w:hAnsi="Times New Roman" w:cs="Times New Roman"/>
        </w:rPr>
      </w:pPr>
    </w:p>
    <w:p w14:paraId="5CC17820" w14:textId="77777777" w:rsidR="00185EB4" w:rsidRPr="00584480" w:rsidRDefault="00185EB4" w:rsidP="00185EB4">
      <w:pPr>
        <w:jc w:val="center"/>
        <w:rPr>
          <w:rFonts w:ascii="Times New Roman" w:hAnsi="Times New Roman" w:cs="Times New Roman"/>
        </w:rPr>
      </w:pPr>
    </w:p>
    <w:p w14:paraId="052A43C3" w14:textId="77777777" w:rsidR="00185EB4" w:rsidRPr="00584480" w:rsidRDefault="00185EB4" w:rsidP="00185EB4">
      <w:pPr>
        <w:jc w:val="center"/>
        <w:rPr>
          <w:rFonts w:ascii="Times New Roman" w:hAnsi="Times New Roman" w:cs="Times New Roman"/>
        </w:rPr>
      </w:pPr>
    </w:p>
    <w:p w14:paraId="4176450A" w14:textId="77777777" w:rsidR="00185EB4" w:rsidRPr="00584480" w:rsidRDefault="00185EB4" w:rsidP="00185EB4">
      <w:pPr>
        <w:jc w:val="center"/>
        <w:rPr>
          <w:rFonts w:ascii="Times New Roman" w:hAnsi="Times New Roman" w:cs="Times New Roman"/>
        </w:rPr>
      </w:pPr>
    </w:p>
    <w:p w14:paraId="7143691F" w14:textId="77777777" w:rsidR="00185EB4" w:rsidRPr="00584480" w:rsidRDefault="00185EB4" w:rsidP="00185EB4">
      <w:pPr>
        <w:jc w:val="center"/>
        <w:rPr>
          <w:rFonts w:ascii="Times New Roman" w:hAnsi="Times New Roman" w:cs="Times New Roman"/>
        </w:rPr>
      </w:pPr>
    </w:p>
    <w:p w14:paraId="4224B7F5" w14:textId="6F741C87" w:rsidR="00185EB4" w:rsidRPr="00584480" w:rsidRDefault="00185EB4" w:rsidP="00185EB4">
      <w:pPr>
        <w:jc w:val="center"/>
        <w:rPr>
          <w:rFonts w:ascii="Times New Roman" w:hAnsi="Times New Roman" w:cs="Times New Roman"/>
        </w:rPr>
      </w:pPr>
      <w:r w:rsidRPr="00584480">
        <w:rPr>
          <w:rFonts w:ascii="Times New Roman" w:hAnsi="Times New Roman" w:cs="Times New Roman"/>
        </w:rPr>
        <w:t xml:space="preserve">© </w:t>
      </w:r>
      <w:sdt>
        <w:sdtPr>
          <w:rPr>
            <w:rFonts w:ascii="Times New Roman" w:hAnsi="Times New Roman" w:cs="Times New Roman"/>
          </w:rPr>
          <w:alias w:val="Select Year"/>
          <w:tag w:val="Select Year"/>
          <w:id w:val="-694070002"/>
          <w:placeholder>
            <w:docPart w:val="CA7B98A37A1749F09BCE71869A6242C2"/>
          </w:placeholder>
          <w:dropDownList>
            <w:listItem w:value="Choose an item."/>
            <w:listItem w:displayText="2023" w:value="2023"/>
            <w:listItem w:displayText="2024" w:value="2024"/>
          </w:dropDownList>
        </w:sdtPr>
        <w:sdtContent>
          <w:r w:rsidR="00693CAD" w:rsidRPr="00584480">
            <w:rPr>
              <w:rFonts w:ascii="Times New Roman" w:hAnsi="Times New Roman" w:cs="Times New Roman"/>
            </w:rPr>
            <w:t>2024</w:t>
          </w:r>
        </w:sdtContent>
      </w:sdt>
      <w:r w:rsidR="002B4990" w:rsidRPr="00584480">
        <w:rPr>
          <w:rFonts w:ascii="Times New Roman" w:hAnsi="Times New Roman" w:cs="Times New Roman"/>
        </w:rPr>
        <w:t xml:space="preserve"> </w:t>
      </w:r>
      <w:sdt>
        <w:sdtPr>
          <w:rPr>
            <w:rFonts w:ascii="Times New Roman" w:hAnsi="Times New Roman" w:cs="Times New Roman"/>
          </w:rPr>
          <w:alias w:val="Type your name"/>
          <w:tag w:val="Type your name"/>
          <w:id w:val="2055502322"/>
          <w:placeholder>
            <w:docPart w:val="423A6A15C5B64A0F8CA4BAC7C3B4071D"/>
          </w:placeholder>
        </w:sdtPr>
        <w:sdtContent>
          <w:r w:rsidR="00693CAD" w:rsidRPr="00584480">
            <w:rPr>
              <w:rFonts w:ascii="Times New Roman" w:hAnsi="Times New Roman" w:cs="Times New Roman"/>
            </w:rPr>
            <w:t>Wanyea Barbel</w:t>
          </w:r>
        </w:sdtContent>
      </w:sdt>
    </w:p>
    <w:p w14:paraId="15B208D9" w14:textId="77777777" w:rsidR="00185EB4" w:rsidRPr="00584480" w:rsidRDefault="00185EB4" w:rsidP="00185EB4">
      <w:pPr>
        <w:jc w:val="center"/>
        <w:rPr>
          <w:rFonts w:ascii="Times New Roman" w:hAnsi="Times New Roman" w:cs="Times New Roman"/>
        </w:rPr>
      </w:pPr>
    </w:p>
    <w:p w14:paraId="6A0A3450" w14:textId="77777777" w:rsidR="00185EB4" w:rsidRPr="00584480" w:rsidRDefault="00185EB4">
      <w:pPr>
        <w:rPr>
          <w:rFonts w:ascii="Times New Roman" w:hAnsi="Times New Roman" w:cs="Times New Roman"/>
        </w:rPr>
      </w:pPr>
      <w:r w:rsidRPr="00584480">
        <w:rPr>
          <w:rFonts w:ascii="Times New Roman" w:hAnsi="Times New Roman" w:cs="Times New Roman"/>
        </w:rPr>
        <w:br w:type="page"/>
      </w:r>
    </w:p>
    <w:p w14:paraId="2485C5D8" w14:textId="77777777" w:rsidR="00387888" w:rsidRPr="00584480" w:rsidRDefault="00185EB4" w:rsidP="001B3884">
      <w:pPr>
        <w:pStyle w:val="Precontent"/>
        <w:rPr>
          <w:rFonts w:ascii="Times New Roman" w:hAnsi="Times New Roman" w:cs="Times New Roman"/>
        </w:rPr>
      </w:pPr>
      <w:bookmarkStart w:id="1" w:name="_Toc161043309"/>
      <w:bookmarkStart w:id="2" w:name="_Toc161053397"/>
      <w:r w:rsidRPr="00584480">
        <w:rPr>
          <w:rFonts w:ascii="Times New Roman" w:hAnsi="Times New Roman" w:cs="Times New Roman"/>
        </w:rPr>
        <w:lastRenderedPageBreak/>
        <w:t>ABSTRACT</w:t>
      </w:r>
      <w:bookmarkEnd w:id="1"/>
      <w:bookmarkEnd w:id="2"/>
    </w:p>
    <w:p w14:paraId="7E6DEC78" w14:textId="77777777" w:rsidR="00EF38A8" w:rsidRDefault="00000000">
      <w:pPr>
        <w:rPr>
          <w:rFonts w:ascii="Times New Roman" w:hAnsi="Times New Roman" w:cs="Times New Roman"/>
        </w:rPr>
      </w:pPr>
      <w:sdt>
        <w:sdtPr>
          <w:rPr>
            <w:rFonts w:ascii="Times New Roman" w:hAnsi="Times New Roman" w:cs="Times New Roman"/>
          </w:rPr>
          <w:id w:val="145398601"/>
          <w:placeholder>
            <w:docPart w:val="131F3B733F65411996EA53C0751EC16C"/>
          </w:placeholder>
        </w:sdtPr>
        <w:sdtContent>
          <w:r w:rsidR="008A51D3" w:rsidRPr="008A51D3">
            <w:rPr>
              <w:rFonts w:ascii="Times New Roman" w:hAnsi="Times New Roman" w:cs="Times New Roman"/>
            </w:rPr>
            <w:t xml:space="preserve">Presenting NeuroGaze, a novel Virtual Reality (VR) interface that integrates Electroencephalogram (EEG) and eye-tracking technologies to enhance user interaction within Virtual Environments (VEs). Diverging from traditional VR input devices, NeuroGaze allows users to select and manipulate objects in a VE through gaze direction and cognitive intent, captured via EEG signals. The research assesses </w:t>
          </w:r>
          <w:proofErr w:type="spellStart"/>
          <w:r w:rsidR="008A51D3" w:rsidRPr="008A51D3">
            <w:rPr>
              <w:rFonts w:ascii="Times New Roman" w:hAnsi="Times New Roman" w:cs="Times New Roman"/>
            </w:rPr>
            <w:t>NeuroGaze's</w:t>
          </w:r>
          <w:proofErr w:type="spellEnd"/>
          <w:r w:rsidR="008A51D3" w:rsidRPr="008A51D3">
            <w:rPr>
              <w:rFonts w:ascii="Times New Roman" w:hAnsi="Times New Roman" w:cs="Times New Roman"/>
            </w:rPr>
            <w:t xml:space="preserve"> performance against conventional 3D User Interfaces (3DUIs) such as VR controllers and eye gaze combined with hand gestures. The experiment, conducted with 25 participants, evaluates task completion time, accuracy, and cognitive load through the NASA-TLX survey. Results indicate that while NeuroGaze presents a learning curve, evidenced by longer average task durations, it potentially offers a more intuitive and precise selection method, as suggested by its lower error rate compared to eye gaze with hand gestures. This study highlights the viability of incorporating biometric inputs for more natural and accessible VR interactions. Future work aims to explore a multimodal EEG-Functional near infrared spectroscopy (</w:t>
          </w:r>
          <w:proofErr w:type="spellStart"/>
          <w:r w:rsidR="008A51D3" w:rsidRPr="008A51D3">
            <w:rPr>
              <w:rFonts w:ascii="Times New Roman" w:hAnsi="Times New Roman" w:cs="Times New Roman"/>
            </w:rPr>
            <w:t>fNIRS</w:t>
          </w:r>
          <w:proofErr w:type="spellEnd"/>
          <w:r w:rsidR="008A51D3" w:rsidRPr="008A51D3">
            <w:rPr>
              <w:rFonts w:ascii="Times New Roman" w:hAnsi="Times New Roman" w:cs="Times New Roman"/>
            </w:rPr>
            <w:t>) approach, further develop machine learning models for EEG signal classification, and extend system capabilities to dynamic objects selection, highlighting the progressive direction for the use of Brain Computer Interfaces (BCI) in virtual environments.</w:t>
          </w:r>
        </w:sdtContent>
      </w:sdt>
    </w:p>
    <w:p w14:paraId="7FCFAA28" w14:textId="56831949" w:rsidR="00185EB4" w:rsidRPr="00584480" w:rsidRDefault="00185EB4">
      <w:pPr>
        <w:rPr>
          <w:rFonts w:ascii="Times New Roman" w:hAnsi="Times New Roman" w:cs="Times New Roman"/>
        </w:rPr>
      </w:pPr>
      <w:r w:rsidRPr="00584480">
        <w:rPr>
          <w:rFonts w:ascii="Times New Roman" w:hAnsi="Times New Roman" w:cs="Times New Roman"/>
        </w:rPr>
        <w:br w:type="page"/>
      </w:r>
    </w:p>
    <w:p w14:paraId="5CBFC933" w14:textId="77777777" w:rsidR="00185EB4" w:rsidRPr="00584480" w:rsidRDefault="00185EB4" w:rsidP="00185EB4">
      <w:pPr>
        <w:rPr>
          <w:rFonts w:ascii="Times New Roman" w:hAnsi="Times New Roman" w:cs="Times New Roman"/>
        </w:rPr>
      </w:pPr>
    </w:p>
    <w:p w14:paraId="44968F5B" w14:textId="77777777" w:rsidR="00135619" w:rsidRPr="00584480" w:rsidRDefault="00135619" w:rsidP="00185EB4">
      <w:pPr>
        <w:rPr>
          <w:rFonts w:ascii="Times New Roman" w:hAnsi="Times New Roman" w:cs="Times New Roman"/>
        </w:rPr>
      </w:pPr>
    </w:p>
    <w:p w14:paraId="5F066A20" w14:textId="77777777" w:rsidR="00135619" w:rsidRPr="00584480" w:rsidRDefault="00135619" w:rsidP="00185EB4">
      <w:pPr>
        <w:rPr>
          <w:rFonts w:ascii="Times New Roman" w:hAnsi="Times New Roman" w:cs="Times New Roman"/>
        </w:rPr>
      </w:pPr>
    </w:p>
    <w:p w14:paraId="14224630" w14:textId="77777777" w:rsidR="00135619" w:rsidRPr="00584480" w:rsidRDefault="00135619" w:rsidP="00185EB4">
      <w:pPr>
        <w:rPr>
          <w:rFonts w:ascii="Times New Roman" w:hAnsi="Times New Roman" w:cs="Times New Roman"/>
        </w:rPr>
      </w:pPr>
    </w:p>
    <w:p w14:paraId="01EB5CE2" w14:textId="77777777" w:rsidR="00135619" w:rsidRPr="00584480" w:rsidRDefault="00135619" w:rsidP="00185EB4">
      <w:pPr>
        <w:rPr>
          <w:rFonts w:ascii="Times New Roman" w:hAnsi="Times New Roman" w:cs="Times New Roman"/>
        </w:rPr>
      </w:pPr>
    </w:p>
    <w:p w14:paraId="3D56FB7B" w14:textId="77777777" w:rsidR="00135619" w:rsidRPr="00584480" w:rsidRDefault="00135619" w:rsidP="00185EB4">
      <w:pPr>
        <w:rPr>
          <w:rFonts w:ascii="Times New Roman" w:hAnsi="Times New Roman" w:cs="Times New Roman"/>
        </w:rPr>
      </w:pPr>
    </w:p>
    <w:p w14:paraId="4CFA6C0F" w14:textId="77777777" w:rsidR="00135619" w:rsidRPr="00584480" w:rsidRDefault="00135619" w:rsidP="00185EB4">
      <w:pPr>
        <w:rPr>
          <w:rFonts w:ascii="Times New Roman" w:hAnsi="Times New Roman" w:cs="Times New Roman"/>
        </w:rPr>
      </w:pPr>
    </w:p>
    <w:sdt>
      <w:sdtPr>
        <w:rPr>
          <w:rFonts w:ascii="Times New Roman" w:hAnsi="Times New Roman" w:cs="Times New Roman"/>
        </w:rPr>
        <w:id w:val="-72666444"/>
        <w:placeholder>
          <w:docPart w:val="131F3B733F65411996EA53C0751EC16C"/>
        </w:placeholder>
      </w:sdtPr>
      <w:sdtContent>
        <w:p w14:paraId="010A43E5" w14:textId="4E9E4A81" w:rsidR="00135619" w:rsidRPr="00584480" w:rsidRDefault="003D4252" w:rsidP="00FA3EED">
          <w:pPr>
            <w:jc w:val="center"/>
            <w:rPr>
              <w:rFonts w:ascii="Times New Roman" w:hAnsi="Times New Roman" w:cs="Times New Roman"/>
            </w:rPr>
          </w:pPr>
          <w:r w:rsidRPr="00584480">
            <w:rPr>
              <w:rFonts w:ascii="Times New Roman" w:hAnsi="Times New Roman" w:cs="Times New Roman"/>
            </w:rPr>
            <w:t>Dedicated to all my family, friends and colleagues who never stopped believing in me</w:t>
          </w:r>
          <w:r w:rsidR="00135619" w:rsidRPr="00584480">
            <w:rPr>
              <w:rFonts w:ascii="Times New Roman" w:hAnsi="Times New Roman" w:cs="Times New Roman"/>
            </w:rPr>
            <w:t>.</w:t>
          </w:r>
        </w:p>
      </w:sdtContent>
    </w:sdt>
    <w:p w14:paraId="01DB4DA9" w14:textId="77777777" w:rsidR="00135619" w:rsidRPr="00584480" w:rsidRDefault="00135619" w:rsidP="00135619">
      <w:pPr>
        <w:rPr>
          <w:rFonts w:ascii="Times New Roman" w:hAnsi="Times New Roman" w:cs="Times New Roman"/>
        </w:rPr>
      </w:pPr>
    </w:p>
    <w:p w14:paraId="553EF8FA"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BE27714" w14:textId="77777777" w:rsidR="00135619" w:rsidRPr="00584480" w:rsidRDefault="00135619" w:rsidP="00076AF9">
      <w:pPr>
        <w:pStyle w:val="Precontent"/>
        <w:rPr>
          <w:rFonts w:ascii="Times New Roman" w:hAnsi="Times New Roman" w:cs="Times New Roman"/>
        </w:rPr>
      </w:pPr>
      <w:bookmarkStart w:id="3" w:name="_Toc161043310"/>
      <w:bookmarkStart w:id="4" w:name="_Toc161053398"/>
      <w:r w:rsidRPr="00584480">
        <w:rPr>
          <w:rFonts w:ascii="Times New Roman" w:hAnsi="Times New Roman" w:cs="Times New Roman"/>
        </w:rPr>
        <w:lastRenderedPageBreak/>
        <w:t>ACKNOWLEDGMENTS</w:t>
      </w:r>
      <w:bookmarkEnd w:id="3"/>
      <w:bookmarkEnd w:id="4"/>
    </w:p>
    <w:sdt>
      <w:sdtPr>
        <w:rPr>
          <w:rFonts w:ascii="Times New Roman" w:hAnsi="Times New Roman" w:cs="Times New Roman"/>
        </w:rPr>
        <w:id w:val="734825123"/>
        <w:placeholder>
          <w:docPart w:val="131F3B733F65411996EA53C0751EC16C"/>
        </w:placeholder>
      </w:sdtPr>
      <w:sdtContent>
        <w:p w14:paraId="5A82F7CC" w14:textId="6C4A5E5F" w:rsidR="007A7CB8" w:rsidRPr="00584480" w:rsidRDefault="00F11FE3" w:rsidP="00150F4C">
          <w:pPr>
            <w:ind w:firstLine="720"/>
            <w:rPr>
              <w:rFonts w:ascii="Times New Roman" w:hAnsi="Times New Roman" w:cs="Times New Roman"/>
            </w:rPr>
          </w:pPr>
          <w:r w:rsidRPr="00584480">
            <w:rPr>
              <w:rFonts w:ascii="Times New Roman" w:hAnsi="Times New Roman" w:cs="Times New Roman"/>
            </w:rPr>
            <w:t>Thank you to m</w:t>
          </w:r>
          <w:r w:rsidR="00087AA4" w:rsidRPr="00584480">
            <w:rPr>
              <w:rFonts w:ascii="Times New Roman" w:hAnsi="Times New Roman" w:cs="Times New Roman"/>
            </w:rPr>
            <w:t xml:space="preserve">y thesis advisor committee </w:t>
          </w:r>
          <w:r w:rsidR="004865E8" w:rsidRPr="00584480">
            <w:rPr>
              <w:rFonts w:ascii="Times New Roman" w:hAnsi="Times New Roman" w:cs="Times New Roman"/>
            </w:rPr>
            <w:t xml:space="preserve">– Dr. Joseph LaViola, Dr. Ryan </w:t>
          </w:r>
          <w:r w:rsidR="00624922" w:rsidRPr="00584480">
            <w:rPr>
              <w:rFonts w:ascii="Times New Roman" w:hAnsi="Times New Roman" w:cs="Times New Roman"/>
            </w:rPr>
            <w:t xml:space="preserve">McMahan, and </w:t>
          </w:r>
          <w:r w:rsidR="00E752F2" w:rsidRPr="00584480">
            <w:rPr>
              <w:rFonts w:ascii="Times New Roman" w:hAnsi="Times New Roman" w:cs="Times New Roman"/>
            </w:rPr>
            <w:t>Dr. Mohsen Rakhshan</w:t>
          </w:r>
          <w:r w:rsidR="00191A8A" w:rsidRPr="00584480">
            <w:rPr>
              <w:rFonts w:ascii="Times New Roman" w:hAnsi="Times New Roman" w:cs="Times New Roman"/>
            </w:rPr>
            <w:t xml:space="preserve">. </w:t>
          </w:r>
          <w:r w:rsidR="3295C57D" w:rsidRPr="00584480">
            <w:rPr>
              <w:rFonts w:ascii="Times New Roman" w:hAnsi="Times New Roman" w:cs="Times New Roman"/>
            </w:rPr>
            <w:t xml:space="preserve">Thank you to my </w:t>
          </w:r>
          <w:r w:rsidR="329CB5E9" w:rsidRPr="00584480">
            <w:rPr>
              <w:rFonts w:ascii="Times New Roman" w:hAnsi="Times New Roman" w:cs="Times New Roman"/>
            </w:rPr>
            <w:t>research</w:t>
          </w:r>
          <w:r w:rsidR="5B5B6D8A" w:rsidRPr="00584480">
            <w:rPr>
              <w:rFonts w:ascii="Times New Roman" w:hAnsi="Times New Roman" w:cs="Times New Roman"/>
            </w:rPr>
            <w:t xml:space="preserve"> assistant,</w:t>
          </w:r>
          <w:r w:rsidR="4596A68F" w:rsidRPr="00584480">
            <w:rPr>
              <w:rFonts w:ascii="Times New Roman" w:hAnsi="Times New Roman" w:cs="Times New Roman"/>
            </w:rPr>
            <w:t xml:space="preserve"> Kyle </w:t>
          </w:r>
          <w:proofErr w:type="spellStart"/>
          <w:r w:rsidR="243C2255" w:rsidRPr="00584480">
            <w:rPr>
              <w:rFonts w:ascii="Times New Roman" w:hAnsi="Times New Roman" w:cs="Times New Roman"/>
            </w:rPr>
            <w:t>Coutray</w:t>
          </w:r>
          <w:proofErr w:type="spellEnd"/>
          <w:r w:rsidR="243C2255" w:rsidRPr="00584480">
            <w:rPr>
              <w:rFonts w:ascii="Times New Roman" w:hAnsi="Times New Roman" w:cs="Times New Roman"/>
            </w:rPr>
            <w:t xml:space="preserve">, </w:t>
          </w:r>
          <w:r w:rsidR="42FE5C67" w:rsidRPr="00584480">
            <w:rPr>
              <w:rFonts w:ascii="Times New Roman" w:hAnsi="Times New Roman" w:cs="Times New Roman"/>
            </w:rPr>
            <w:t xml:space="preserve">for </w:t>
          </w:r>
          <w:r w:rsidR="2E828E06" w:rsidRPr="00584480">
            <w:rPr>
              <w:rFonts w:ascii="Times New Roman" w:hAnsi="Times New Roman" w:cs="Times New Roman"/>
            </w:rPr>
            <w:t>assistance</w:t>
          </w:r>
          <w:r w:rsidR="42FE5C67" w:rsidRPr="00584480">
            <w:rPr>
              <w:rFonts w:ascii="Times New Roman" w:hAnsi="Times New Roman" w:cs="Times New Roman"/>
            </w:rPr>
            <w:t xml:space="preserve"> </w:t>
          </w:r>
          <w:r w:rsidR="0D716076" w:rsidRPr="00584480">
            <w:rPr>
              <w:rFonts w:ascii="Times New Roman" w:hAnsi="Times New Roman" w:cs="Times New Roman"/>
            </w:rPr>
            <w:t>with the</w:t>
          </w:r>
          <w:r w:rsidR="03C5542C" w:rsidRPr="00584480">
            <w:rPr>
              <w:rFonts w:ascii="Times New Roman" w:hAnsi="Times New Roman" w:cs="Times New Roman"/>
            </w:rPr>
            <w:t xml:space="preserve"> </w:t>
          </w:r>
          <w:r w:rsidR="00150F4C">
            <w:rPr>
              <w:rFonts w:ascii="Times New Roman" w:hAnsi="Times New Roman" w:cs="Times New Roman"/>
            </w:rPr>
            <w:t>ideation</w:t>
          </w:r>
          <w:r w:rsidR="03C5542C" w:rsidRPr="00584480">
            <w:rPr>
              <w:rFonts w:ascii="Times New Roman" w:hAnsi="Times New Roman" w:cs="Times New Roman"/>
            </w:rPr>
            <w:t xml:space="preserve"> and </w:t>
          </w:r>
          <w:r w:rsidR="3240F47D" w:rsidRPr="00584480">
            <w:rPr>
              <w:rFonts w:ascii="Times New Roman" w:hAnsi="Times New Roman" w:cs="Times New Roman"/>
            </w:rPr>
            <w:t xml:space="preserve">implementation of </w:t>
          </w:r>
          <w:r w:rsidR="1C7C2D82" w:rsidRPr="00584480">
            <w:rPr>
              <w:rFonts w:ascii="Times New Roman" w:hAnsi="Times New Roman" w:cs="Times New Roman"/>
            </w:rPr>
            <w:t xml:space="preserve">the NeuroGaze </w:t>
          </w:r>
          <w:r w:rsidR="3E679006" w:rsidRPr="00584480">
            <w:rPr>
              <w:rFonts w:ascii="Times New Roman" w:hAnsi="Times New Roman" w:cs="Times New Roman"/>
            </w:rPr>
            <w:t>system.</w:t>
          </w:r>
          <w:r w:rsidR="0B3077FF" w:rsidRPr="00584480">
            <w:rPr>
              <w:rFonts w:ascii="Times New Roman" w:hAnsi="Times New Roman" w:cs="Times New Roman"/>
            </w:rPr>
            <w:t xml:space="preserve"> </w:t>
          </w:r>
          <w:r w:rsidR="3E679006" w:rsidRPr="00584480">
            <w:rPr>
              <w:rFonts w:ascii="Times New Roman" w:hAnsi="Times New Roman" w:cs="Times New Roman"/>
            </w:rPr>
            <w:t>Additionally</w:t>
          </w:r>
          <w:r w:rsidR="00196330" w:rsidRPr="00584480">
            <w:rPr>
              <w:rFonts w:ascii="Times New Roman" w:hAnsi="Times New Roman" w:cs="Times New Roman"/>
            </w:rPr>
            <w:t>, thanks to all the members of UCF’</w:t>
          </w:r>
          <w:r w:rsidR="00150F4C">
            <w:rPr>
              <w:rFonts w:ascii="Times New Roman" w:hAnsi="Times New Roman" w:cs="Times New Roman"/>
            </w:rPr>
            <w:t>s</w:t>
          </w:r>
          <w:r w:rsidR="00196330" w:rsidRPr="00584480">
            <w:rPr>
              <w:rFonts w:ascii="Times New Roman" w:hAnsi="Times New Roman" w:cs="Times New Roman"/>
            </w:rPr>
            <w:t xml:space="preserve"> </w:t>
          </w:r>
          <w:r w:rsidR="00F912AA" w:rsidRPr="00584480">
            <w:rPr>
              <w:rFonts w:ascii="Times New Roman" w:hAnsi="Times New Roman" w:cs="Times New Roman"/>
            </w:rPr>
            <w:t>Interactive</w:t>
          </w:r>
          <w:r w:rsidR="00196330" w:rsidRPr="00584480">
            <w:rPr>
              <w:rFonts w:ascii="Times New Roman" w:hAnsi="Times New Roman" w:cs="Times New Roman"/>
            </w:rPr>
            <w:t xml:space="preserve"> Systems and User Experience (ISUE) Lab</w:t>
          </w:r>
          <w:r w:rsidR="00F912AA" w:rsidRPr="00584480">
            <w:rPr>
              <w:rFonts w:ascii="Times New Roman" w:hAnsi="Times New Roman" w:cs="Times New Roman"/>
            </w:rPr>
            <w:t xml:space="preserve"> </w:t>
          </w:r>
          <w:r w:rsidR="0097107A" w:rsidRPr="00584480">
            <w:rPr>
              <w:rFonts w:ascii="Times New Roman" w:hAnsi="Times New Roman" w:cs="Times New Roman"/>
            </w:rPr>
            <w:t xml:space="preserve">whose </w:t>
          </w:r>
          <w:r w:rsidR="00F912AA" w:rsidRPr="00584480">
            <w:rPr>
              <w:rFonts w:ascii="Times New Roman" w:hAnsi="Times New Roman" w:cs="Times New Roman"/>
            </w:rPr>
            <w:t>unconditional support</w:t>
          </w:r>
          <w:r w:rsidR="00E41F74" w:rsidRPr="00584480">
            <w:rPr>
              <w:rFonts w:ascii="Times New Roman" w:hAnsi="Times New Roman" w:cs="Times New Roman"/>
            </w:rPr>
            <w:t xml:space="preserve"> </w:t>
          </w:r>
          <w:r w:rsidR="29535B77" w:rsidRPr="00584480">
            <w:rPr>
              <w:rFonts w:ascii="Times New Roman" w:hAnsi="Times New Roman" w:cs="Times New Roman"/>
            </w:rPr>
            <w:t>was</w:t>
          </w:r>
          <w:r w:rsidR="00E41F74" w:rsidRPr="00584480">
            <w:rPr>
              <w:rFonts w:ascii="Times New Roman" w:hAnsi="Times New Roman" w:cs="Times New Roman"/>
            </w:rPr>
            <w:t xml:space="preserve"> vital to the completion of this</w:t>
          </w:r>
          <w:r w:rsidR="007A7CB8" w:rsidRPr="00584480">
            <w:rPr>
              <w:rFonts w:ascii="Times New Roman" w:hAnsi="Times New Roman" w:cs="Times New Roman"/>
            </w:rPr>
            <w:t xml:space="preserve"> work.</w:t>
          </w:r>
          <w:r w:rsidR="00150F4C">
            <w:rPr>
              <w:rFonts w:ascii="Times New Roman" w:hAnsi="Times New Roman" w:cs="Times New Roman"/>
            </w:rPr>
            <w:t xml:space="preserve"> </w:t>
          </w:r>
          <w:r w:rsidR="007A7CB8" w:rsidRPr="00584480">
            <w:rPr>
              <w:rFonts w:ascii="Times New Roman" w:hAnsi="Times New Roman" w:cs="Times New Roman"/>
            </w:rPr>
            <w:t>Finally</w:t>
          </w:r>
          <w:r w:rsidR="00240FBC" w:rsidRPr="00584480">
            <w:rPr>
              <w:rFonts w:ascii="Times New Roman" w:hAnsi="Times New Roman" w:cs="Times New Roman"/>
            </w:rPr>
            <w:t>, thank you</w:t>
          </w:r>
          <w:r w:rsidR="006A77D8" w:rsidRPr="00584480">
            <w:rPr>
              <w:rFonts w:ascii="Times New Roman" w:hAnsi="Times New Roman" w:cs="Times New Roman"/>
            </w:rPr>
            <w:t xml:space="preserve"> to my loving family and friends for always </w:t>
          </w:r>
          <w:r w:rsidR="000622F8" w:rsidRPr="00584480">
            <w:rPr>
              <w:rFonts w:ascii="Times New Roman" w:hAnsi="Times New Roman" w:cs="Times New Roman"/>
            </w:rPr>
            <w:t xml:space="preserve">pushing me to </w:t>
          </w:r>
          <w:r w:rsidR="00913D95" w:rsidRPr="00584480">
            <w:rPr>
              <w:rFonts w:ascii="Times New Roman" w:hAnsi="Times New Roman" w:cs="Times New Roman"/>
            </w:rPr>
            <w:t>achieve more than I ever could alone.</w:t>
          </w:r>
        </w:p>
      </w:sdtContent>
    </w:sdt>
    <w:p w14:paraId="33887FFD"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FFAFB71" w14:textId="57D54D8D" w:rsidR="00135619" w:rsidRDefault="00135619" w:rsidP="001E4C9C">
      <w:pPr>
        <w:pStyle w:val="Precontent"/>
        <w:rPr>
          <w:rFonts w:ascii="Times New Roman" w:hAnsi="Times New Roman" w:cs="Times New Roman"/>
        </w:rPr>
      </w:pPr>
      <w:bookmarkStart w:id="5" w:name="_Toc161043311"/>
      <w:bookmarkStart w:id="6" w:name="_Toc161053399"/>
      <w:r w:rsidRPr="00584480">
        <w:rPr>
          <w:rFonts w:ascii="Times New Roman" w:hAnsi="Times New Roman" w:cs="Times New Roman"/>
        </w:rPr>
        <w:lastRenderedPageBreak/>
        <w:t>TABLE OF CONTENTS</w:t>
      </w:r>
      <w:bookmarkEnd w:id="5"/>
      <w:bookmarkEnd w:id="6"/>
    </w:p>
    <w:p w14:paraId="75DE3D32" w14:textId="5FD9A8B9" w:rsidR="00320DEB" w:rsidRDefault="00BD25AF">
      <w:pPr>
        <w:pStyle w:val="TOC1"/>
        <w:rPr>
          <w:rFonts w:asciiTheme="minorHAnsi" w:eastAsiaTheme="minorEastAsia" w:hAnsiTheme="minorHAnsi"/>
          <w:noProof/>
        </w:rPr>
      </w:pPr>
      <w:r>
        <w:fldChar w:fldCharType="begin"/>
      </w:r>
      <w:r>
        <w:instrText xml:space="preserve"> TOC \o "1-4" \h \z \u </w:instrText>
      </w:r>
      <w:r>
        <w:fldChar w:fldCharType="separate"/>
      </w:r>
      <w:hyperlink w:anchor="_Toc161053397" w:history="1">
        <w:r w:rsidR="00320DEB" w:rsidRPr="008F471E">
          <w:rPr>
            <w:rStyle w:val="Hyperlink"/>
            <w:rFonts w:cs="Times New Roman"/>
            <w:noProof/>
          </w:rPr>
          <w:t>ABSTRACT</w:t>
        </w:r>
        <w:r w:rsidR="00320DEB">
          <w:rPr>
            <w:noProof/>
            <w:webHidden/>
          </w:rPr>
          <w:tab/>
        </w:r>
        <w:r w:rsidR="00320DEB">
          <w:rPr>
            <w:noProof/>
            <w:webHidden/>
          </w:rPr>
          <w:fldChar w:fldCharType="begin"/>
        </w:r>
        <w:r w:rsidR="00320DEB">
          <w:rPr>
            <w:noProof/>
            <w:webHidden/>
          </w:rPr>
          <w:instrText xml:space="preserve"> PAGEREF _Toc161053397 \h </w:instrText>
        </w:r>
        <w:r w:rsidR="00320DEB">
          <w:rPr>
            <w:noProof/>
            <w:webHidden/>
          </w:rPr>
        </w:r>
        <w:r w:rsidR="00320DEB">
          <w:rPr>
            <w:noProof/>
            <w:webHidden/>
          </w:rPr>
          <w:fldChar w:fldCharType="separate"/>
        </w:r>
        <w:r w:rsidR="00964B4D">
          <w:rPr>
            <w:noProof/>
            <w:webHidden/>
          </w:rPr>
          <w:t>iii</w:t>
        </w:r>
        <w:r w:rsidR="00320DEB">
          <w:rPr>
            <w:noProof/>
            <w:webHidden/>
          </w:rPr>
          <w:fldChar w:fldCharType="end"/>
        </w:r>
      </w:hyperlink>
    </w:p>
    <w:p w14:paraId="69DEAC89" w14:textId="37BB2A27" w:rsidR="00320DEB" w:rsidRDefault="00000000">
      <w:pPr>
        <w:pStyle w:val="TOC1"/>
        <w:rPr>
          <w:rFonts w:asciiTheme="minorHAnsi" w:eastAsiaTheme="minorEastAsia" w:hAnsiTheme="minorHAnsi"/>
          <w:noProof/>
        </w:rPr>
      </w:pPr>
      <w:hyperlink w:anchor="_Toc161053398" w:history="1">
        <w:r w:rsidR="00320DEB" w:rsidRPr="008F471E">
          <w:rPr>
            <w:rStyle w:val="Hyperlink"/>
            <w:rFonts w:cs="Times New Roman"/>
            <w:noProof/>
          </w:rPr>
          <w:t>ACKNOWLEDGMENTS</w:t>
        </w:r>
        <w:r w:rsidR="00320DEB">
          <w:rPr>
            <w:noProof/>
            <w:webHidden/>
          </w:rPr>
          <w:tab/>
        </w:r>
        <w:r w:rsidR="00320DEB">
          <w:rPr>
            <w:noProof/>
            <w:webHidden/>
          </w:rPr>
          <w:fldChar w:fldCharType="begin"/>
        </w:r>
        <w:r w:rsidR="00320DEB">
          <w:rPr>
            <w:noProof/>
            <w:webHidden/>
          </w:rPr>
          <w:instrText xml:space="preserve"> PAGEREF _Toc161053398 \h </w:instrText>
        </w:r>
        <w:r w:rsidR="00320DEB">
          <w:rPr>
            <w:noProof/>
            <w:webHidden/>
          </w:rPr>
        </w:r>
        <w:r w:rsidR="00320DEB">
          <w:rPr>
            <w:noProof/>
            <w:webHidden/>
          </w:rPr>
          <w:fldChar w:fldCharType="separate"/>
        </w:r>
        <w:r w:rsidR="00964B4D">
          <w:rPr>
            <w:noProof/>
            <w:webHidden/>
          </w:rPr>
          <w:t>v</w:t>
        </w:r>
        <w:r w:rsidR="00320DEB">
          <w:rPr>
            <w:noProof/>
            <w:webHidden/>
          </w:rPr>
          <w:fldChar w:fldCharType="end"/>
        </w:r>
      </w:hyperlink>
    </w:p>
    <w:p w14:paraId="1E8DE9E6" w14:textId="795A0F03" w:rsidR="00320DEB" w:rsidRDefault="00000000">
      <w:pPr>
        <w:pStyle w:val="TOC1"/>
        <w:rPr>
          <w:rFonts w:asciiTheme="minorHAnsi" w:eastAsiaTheme="minorEastAsia" w:hAnsiTheme="minorHAnsi"/>
          <w:noProof/>
        </w:rPr>
      </w:pPr>
      <w:hyperlink w:anchor="_Toc161053399" w:history="1">
        <w:r w:rsidR="00320DEB" w:rsidRPr="008F471E">
          <w:rPr>
            <w:rStyle w:val="Hyperlink"/>
            <w:rFonts w:cs="Times New Roman"/>
            <w:noProof/>
          </w:rPr>
          <w:t>TABLE OF CONTENTS</w:t>
        </w:r>
        <w:r w:rsidR="00320DEB">
          <w:rPr>
            <w:noProof/>
            <w:webHidden/>
          </w:rPr>
          <w:tab/>
        </w:r>
        <w:r w:rsidR="00320DEB">
          <w:rPr>
            <w:noProof/>
            <w:webHidden/>
          </w:rPr>
          <w:fldChar w:fldCharType="begin"/>
        </w:r>
        <w:r w:rsidR="00320DEB">
          <w:rPr>
            <w:noProof/>
            <w:webHidden/>
          </w:rPr>
          <w:instrText xml:space="preserve"> PAGEREF _Toc161053399 \h </w:instrText>
        </w:r>
        <w:r w:rsidR="00320DEB">
          <w:rPr>
            <w:noProof/>
            <w:webHidden/>
          </w:rPr>
        </w:r>
        <w:r w:rsidR="00320DEB">
          <w:rPr>
            <w:noProof/>
            <w:webHidden/>
          </w:rPr>
          <w:fldChar w:fldCharType="separate"/>
        </w:r>
        <w:r w:rsidR="00964B4D">
          <w:rPr>
            <w:noProof/>
            <w:webHidden/>
          </w:rPr>
          <w:t>vi</w:t>
        </w:r>
        <w:r w:rsidR="00320DEB">
          <w:rPr>
            <w:noProof/>
            <w:webHidden/>
          </w:rPr>
          <w:fldChar w:fldCharType="end"/>
        </w:r>
      </w:hyperlink>
    </w:p>
    <w:p w14:paraId="4552E622" w14:textId="641D79AF" w:rsidR="00320DEB" w:rsidRDefault="00000000">
      <w:pPr>
        <w:pStyle w:val="TOC1"/>
        <w:rPr>
          <w:rFonts w:asciiTheme="minorHAnsi" w:eastAsiaTheme="minorEastAsia" w:hAnsiTheme="minorHAnsi"/>
          <w:noProof/>
        </w:rPr>
      </w:pPr>
      <w:hyperlink w:anchor="_Toc161053400" w:history="1">
        <w:r w:rsidR="00320DEB" w:rsidRPr="008F471E">
          <w:rPr>
            <w:rStyle w:val="Hyperlink"/>
            <w:rFonts w:cs="Times New Roman"/>
            <w:noProof/>
          </w:rPr>
          <w:t>LIST OF FIGURES</w:t>
        </w:r>
        <w:r w:rsidR="00320DEB">
          <w:rPr>
            <w:noProof/>
            <w:webHidden/>
          </w:rPr>
          <w:tab/>
        </w:r>
        <w:r w:rsidR="00320DEB">
          <w:rPr>
            <w:noProof/>
            <w:webHidden/>
          </w:rPr>
          <w:fldChar w:fldCharType="begin"/>
        </w:r>
        <w:r w:rsidR="00320DEB">
          <w:rPr>
            <w:noProof/>
            <w:webHidden/>
          </w:rPr>
          <w:instrText xml:space="preserve"> PAGEREF _Toc161053400 \h </w:instrText>
        </w:r>
        <w:r w:rsidR="00320DEB">
          <w:rPr>
            <w:noProof/>
            <w:webHidden/>
          </w:rPr>
        </w:r>
        <w:r w:rsidR="00320DEB">
          <w:rPr>
            <w:noProof/>
            <w:webHidden/>
          </w:rPr>
          <w:fldChar w:fldCharType="separate"/>
        </w:r>
        <w:r w:rsidR="00964B4D">
          <w:rPr>
            <w:noProof/>
            <w:webHidden/>
          </w:rPr>
          <w:t>viii</w:t>
        </w:r>
        <w:r w:rsidR="00320DEB">
          <w:rPr>
            <w:noProof/>
            <w:webHidden/>
          </w:rPr>
          <w:fldChar w:fldCharType="end"/>
        </w:r>
      </w:hyperlink>
    </w:p>
    <w:p w14:paraId="18538E6E" w14:textId="6B572822" w:rsidR="00320DEB" w:rsidRDefault="00000000">
      <w:pPr>
        <w:pStyle w:val="TOC1"/>
        <w:rPr>
          <w:rFonts w:asciiTheme="minorHAnsi" w:eastAsiaTheme="minorEastAsia" w:hAnsiTheme="minorHAnsi"/>
          <w:noProof/>
        </w:rPr>
      </w:pPr>
      <w:hyperlink w:anchor="_Toc161053401" w:history="1">
        <w:r w:rsidR="00320DEB" w:rsidRPr="008F471E">
          <w:rPr>
            <w:rStyle w:val="Hyperlink"/>
            <w:rFonts w:cs="Times New Roman"/>
            <w:noProof/>
          </w:rPr>
          <w:t>LIST OF TABLES</w:t>
        </w:r>
        <w:r w:rsidR="00320DEB">
          <w:rPr>
            <w:noProof/>
            <w:webHidden/>
          </w:rPr>
          <w:tab/>
        </w:r>
        <w:r w:rsidR="00320DEB">
          <w:rPr>
            <w:noProof/>
            <w:webHidden/>
          </w:rPr>
          <w:fldChar w:fldCharType="begin"/>
        </w:r>
        <w:r w:rsidR="00320DEB">
          <w:rPr>
            <w:noProof/>
            <w:webHidden/>
          </w:rPr>
          <w:instrText xml:space="preserve"> PAGEREF _Toc161053401 \h </w:instrText>
        </w:r>
        <w:r w:rsidR="00320DEB">
          <w:rPr>
            <w:noProof/>
            <w:webHidden/>
          </w:rPr>
        </w:r>
        <w:r w:rsidR="00320DEB">
          <w:rPr>
            <w:noProof/>
            <w:webHidden/>
          </w:rPr>
          <w:fldChar w:fldCharType="separate"/>
        </w:r>
        <w:r w:rsidR="00964B4D">
          <w:rPr>
            <w:noProof/>
            <w:webHidden/>
          </w:rPr>
          <w:t>ix</w:t>
        </w:r>
        <w:r w:rsidR="00320DEB">
          <w:rPr>
            <w:noProof/>
            <w:webHidden/>
          </w:rPr>
          <w:fldChar w:fldCharType="end"/>
        </w:r>
      </w:hyperlink>
    </w:p>
    <w:p w14:paraId="588BD0E6" w14:textId="146CC51A" w:rsidR="00320DEB" w:rsidRDefault="00000000">
      <w:pPr>
        <w:pStyle w:val="TOC1"/>
        <w:rPr>
          <w:rFonts w:asciiTheme="minorHAnsi" w:eastAsiaTheme="minorEastAsia" w:hAnsiTheme="minorHAnsi"/>
          <w:noProof/>
        </w:rPr>
      </w:pPr>
      <w:hyperlink w:anchor="_Toc161053402" w:history="1">
        <w:r w:rsidR="00320DEB" w:rsidRPr="008F471E">
          <w:rPr>
            <w:rStyle w:val="Hyperlink"/>
            <w:rFonts w:cs="Times New Roman"/>
            <w:noProof/>
          </w:rPr>
          <w:t>LIST OF ABBREVIATIONS</w:t>
        </w:r>
        <w:r w:rsidR="00320DEB">
          <w:rPr>
            <w:noProof/>
            <w:webHidden/>
          </w:rPr>
          <w:tab/>
        </w:r>
        <w:r w:rsidR="00320DEB">
          <w:rPr>
            <w:noProof/>
            <w:webHidden/>
          </w:rPr>
          <w:fldChar w:fldCharType="begin"/>
        </w:r>
        <w:r w:rsidR="00320DEB">
          <w:rPr>
            <w:noProof/>
            <w:webHidden/>
          </w:rPr>
          <w:instrText xml:space="preserve"> PAGEREF _Toc161053402 \h </w:instrText>
        </w:r>
        <w:r w:rsidR="00320DEB">
          <w:rPr>
            <w:noProof/>
            <w:webHidden/>
          </w:rPr>
        </w:r>
        <w:r w:rsidR="00320DEB">
          <w:rPr>
            <w:noProof/>
            <w:webHidden/>
          </w:rPr>
          <w:fldChar w:fldCharType="separate"/>
        </w:r>
        <w:r w:rsidR="00964B4D">
          <w:rPr>
            <w:noProof/>
            <w:webHidden/>
          </w:rPr>
          <w:t>x</w:t>
        </w:r>
        <w:r w:rsidR="00320DEB">
          <w:rPr>
            <w:noProof/>
            <w:webHidden/>
          </w:rPr>
          <w:fldChar w:fldCharType="end"/>
        </w:r>
      </w:hyperlink>
    </w:p>
    <w:p w14:paraId="06D9F794" w14:textId="3AF219A3" w:rsidR="00320DEB" w:rsidRDefault="00000000">
      <w:pPr>
        <w:pStyle w:val="TOC1"/>
        <w:rPr>
          <w:rFonts w:asciiTheme="minorHAnsi" w:eastAsiaTheme="minorEastAsia" w:hAnsiTheme="minorHAnsi"/>
          <w:noProof/>
        </w:rPr>
      </w:pPr>
      <w:hyperlink w:anchor="_Toc161053403" w:history="1">
        <w:r w:rsidR="00320DEB" w:rsidRPr="008F471E">
          <w:rPr>
            <w:rStyle w:val="Hyperlink"/>
            <w:rFonts w:cs="Times New Roman"/>
            <w:noProof/>
          </w:rPr>
          <w:t>CHAPTER ONE: INTRODUCTION</w:t>
        </w:r>
        <w:r w:rsidR="00320DEB">
          <w:rPr>
            <w:noProof/>
            <w:webHidden/>
          </w:rPr>
          <w:tab/>
        </w:r>
        <w:r w:rsidR="00320DEB">
          <w:rPr>
            <w:noProof/>
            <w:webHidden/>
          </w:rPr>
          <w:fldChar w:fldCharType="begin"/>
        </w:r>
        <w:r w:rsidR="00320DEB">
          <w:rPr>
            <w:noProof/>
            <w:webHidden/>
          </w:rPr>
          <w:instrText xml:space="preserve"> PAGEREF _Toc161053403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72FB8B14" w14:textId="2A41472F" w:rsidR="00320DEB" w:rsidRDefault="00000000">
      <w:pPr>
        <w:pStyle w:val="TOC2"/>
        <w:tabs>
          <w:tab w:val="right" w:leader="dot" w:pos="9350"/>
        </w:tabs>
        <w:rPr>
          <w:rFonts w:asciiTheme="minorHAnsi" w:eastAsiaTheme="minorEastAsia" w:hAnsiTheme="minorHAnsi"/>
          <w:noProof/>
        </w:rPr>
      </w:pPr>
      <w:hyperlink w:anchor="_Toc161053404" w:history="1">
        <w:r w:rsidR="00320DEB" w:rsidRPr="008F471E">
          <w:rPr>
            <w:rStyle w:val="Hyperlink"/>
            <w:rFonts w:ascii="Times New Roman" w:hAnsi="Times New Roman" w:cs="Times New Roman"/>
            <w:noProof/>
          </w:rPr>
          <w:t>1.1 Motivation</w:t>
        </w:r>
        <w:r w:rsidR="00320DEB">
          <w:rPr>
            <w:noProof/>
            <w:webHidden/>
          </w:rPr>
          <w:tab/>
        </w:r>
        <w:r w:rsidR="00320DEB">
          <w:rPr>
            <w:noProof/>
            <w:webHidden/>
          </w:rPr>
          <w:fldChar w:fldCharType="begin"/>
        </w:r>
        <w:r w:rsidR="00320DEB">
          <w:rPr>
            <w:noProof/>
            <w:webHidden/>
          </w:rPr>
          <w:instrText xml:space="preserve"> PAGEREF _Toc161053404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371385D0" w14:textId="3AD10DFE" w:rsidR="00320DEB" w:rsidRDefault="00000000">
      <w:pPr>
        <w:pStyle w:val="TOC2"/>
        <w:tabs>
          <w:tab w:val="right" w:leader="dot" w:pos="9350"/>
        </w:tabs>
        <w:rPr>
          <w:rFonts w:asciiTheme="minorHAnsi" w:eastAsiaTheme="minorEastAsia" w:hAnsiTheme="minorHAnsi"/>
          <w:noProof/>
        </w:rPr>
      </w:pPr>
      <w:hyperlink w:anchor="_Toc161053405" w:history="1">
        <w:r w:rsidR="00320DEB" w:rsidRPr="008F471E">
          <w:rPr>
            <w:rStyle w:val="Hyperlink"/>
            <w:rFonts w:ascii="Times New Roman" w:hAnsi="Times New Roman" w:cs="Times New Roman"/>
            <w:noProof/>
          </w:rPr>
          <w:t>1.2 VR &amp; 3D User Interface Interaction Techniques</w:t>
        </w:r>
        <w:r w:rsidR="00320DEB">
          <w:rPr>
            <w:noProof/>
            <w:webHidden/>
          </w:rPr>
          <w:tab/>
        </w:r>
        <w:r w:rsidR="00320DEB">
          <w:rPr>
            <w:noProof/>
            <w:webHidden/>
          </w:rPr>
          <w:fldChar w:fldCharType="begin"/>
        </w:r>
        <w:r w:rsidR="00320DEB">
          <w:rPr>
            <w:noProof/>
            <w:webHidden/>
          </w:rPr>
          <w:instrText xml:space="preserve"> PAGEREF _Toc161053405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030146AC" w14:textId="4416950D" w:rsidR="00320DEB" w:rsidRDefault="00000000">
      <w:pPr>
        <w:pStyle w:val="TOC3"/>
        <w:tabs>
          <w:tab w:val="right" w:leader="dot" w:pos="9350"/>
        </w:tabs>
        <w:rPr>
          <w:rFonts w:asciiTheme="minorHAnsi" w:eastAsiaTheme="minorEastAsia" w:hAnsiTheme="minorHAnsi"/>
          <w:noProof/>
        </w:rPr>
      </w:pPr>
      <w:hyperlink w:anchor="_Toc161053406" w:history="1">
        <w:r w:rsidR="00320DEB" w:rsidRPr="008F471E">
          <w:rPr>
            <w:rStyle w:val="Hyperlink"/>
            <w:rFonts w:ascii="Times New Roman" w:hAnsi="Times New Roman" w:cs="Times New Roman"/>
            <w:noProof/>
          </w:rPr>
          <w:t>1.2.1 NeuroGaze – Eye Tracking &amp; Electroencephalogram</w:t>
        </w:r>
        <w:r w:rsidR="00320DEB">
          <w:rPr>
            <w:noProof/>
            <w:webHidden/>
          </w:rPr>
          <w:tab/>
        </w:r>
        <w:r w:rsidR="00320DEB">
          <w:rPr>
            <w:noProof/>
            <w:webHidden/>
          </w:rPr>
          <w:fldChar w:fldCharType="begin"/>
        </w:r>
        <w:r w:rsidR="00320DEB">
          <w:rPr>
            <w:noProof/>
            <w:webHidden/>
          </w:rPr>
          <w:instrText xml:space="preserve"> PAGEREF _Toc161053406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6300DA3F" w14:textId="6DE591B0" w:rsidR="00320DEB" w:rsidRDefault="00000000">
      <w:pPr>
        <w:pStyle w:val="TOC3"/>
        <w:tabs>
          <w:tab w:val="right" w:leader="dot" w:pos="9350"/>
        </w:tabs>
        <w:rPr>
          <w:rFonts w:asciiTheme="minorHAnsi" w:eastAsiaTheme="minorEastAsia" w:hAnsiTheme="minorHAnsi"/>
          <w:noProof/>
        </w:rPr>
      </w:pPr>
      <w:hyperlink w:anchor="_Toc161053407" w:history="1">
        <w:r w:rsidR="00320DEB" w:rsidRPr="008F471E">
          <w:rPr>
            <w:rStyle w:val="Hyperlink"/>
            <w:rFonts w:ascii="Times New Roman" w:hAnsi="Times New Roman" w:cs="Times New Roman"/>
            <w:noProof/>
          </w:rPr>
          <w:t>1.2.2 Eye Gaze &amp; Hand Tracking</w:t>
        </w:r>
        <w:r w:rsidR="00320DEB">
          <w:rPr>
            <w:noProof/>
            <w:webHidden/>
          </w:rPr>
          <w:tab/>
        </w:r>
        <w:r w:rsidR="00320DEB">
          <w:rPr>
            <w:noProof/>
            <w:webHidden/>
          </w:rPr>
          <w:fldChar w:fldCharType="begin"/>
        </w:r>
        <w:r w:rsidR="00320DEB">
          <w:rPr>
            <w:noProof/>
            <w:webHidden/>
          </w:rPr>
          <w:instrText xml:space="preserve"> PAGEREF _Toc161053407 \h </w:instrText>
        </w:r>
        <w:r w:rsidR="00320DEB">
          <w:rPr>
            <w:noProof/>
            <w:webHidden/>
          </w:rPr>
        </w:r>
        <w:r w:rsidR="00320DEB">
          <w:rPr>
            <w:noProof/>
            <w:webHidden/>
          </w:rPr>
          <w:fldChar w:fldCharType="separate"/>
        </w:r>
        <w:r w:rsidR="00964B4D">
          <w:rPr>
            <w:noProof/>
            <w:webHidden/>
          </w:rPr>
          <w:t>2</w:t>
        </w:r>
        <w:r w:rsidR="00320DEB">
          <w:rPr>
            <w:noProof/>
            <w:webHidden/>
          </w:rPr>
          <w:fldChar w:fldCharType="end"/>
        </w:r>
      </w:hyperlink>
    </w:p>
    <w:p w14:paraId="32C191B6" w14:textId="43BE1D7B" w:rsidR="00320DEB" w:rsidRDefault="00000000">
      <w:pPr>
        <w:pStyle w:val="TOC3"/>
        <w:tabs>
          <w:tab w:val="right" w:leader="dot" w:pos="9350"/>
        </w:tabs>
        <w:rPr>
          <w:rFonts w:asciiTheme="minorHAnsi" w:eastAsiaTheme="minorEastAsia" w:hAnsiTheme="minorHAnsi"/>
          <w:noProof/>
        </w:rPr>
      </w:pPr>
      <w:hyperlink w:anchor="_Toc161053408" w:history="1">
        <w:r w:rsidR="00320DEB" w:rsidRPr="008F471E">
          <w:rPr>
            <w:rStyle w:val="Hyperlink"/>
            <w:rFonts w:ascii="Times New Roman" w:hAnsi="Times New Roman" w:cs="Times New Roman"/>
            <w:noProof/>
          </w:rPr>
          <w:t>1.2.3 VR Controllers</w:t>
        </w:r>
        <w:r w:rsidR="00320DEB">
          <w:rPr>
            <w:noProof/>
            <w:webHidden/>
          </w:rPr>
          <w:tab/>
        </w:r>
        <w:r w:rsidR="00320DEB">
          <w:rPr>
            <w:noProof/>
            <w:webHidden/>
          </w:rPr>
          <w:fldChar w:fldCharType="begin"/>
        </w:r>
        <w:r w:rsidR="00320DEB">
          <w:rPr>
            <w:noProof/>
            <w:webHidden/>
          </w:rPr>
          <w:instrText xml:space="preserve"> PAGEREF _Toc161053408 \h </w:instrText>
        </w:r>
        <w:r w:rsidR="00320DEB">
          <w:rPr>
            <w:noProof/>
            <w:webHidden/>
          </w:rPr>
        </w:r>
        <w:r w:rsidR="00320DEB">
          <w:rPr>
            <w:noProof/>
            <w:webHidden/>
          </w:rPr>
          <w:fldChar w:fldCharType="separate"/>
        </w:r>
        <w:r w:rsidR="00964B4D">
          <w:rPr>
            <w:noProof/>
            <w:webHidden/>
          </w:rPr>
          <w:t>2</w:t>
        </w:r>
        <w:r w:rsidR="00320DEB">
          <w:rPr>
            <w:noProof/>
            <w:webHidden/>
          </w:rPr>
          <w:fldChar w:fldCharType="end"/>
        </w:r>
      </w:hyperlink>
    </w:p>
    <w:p w14:paraId="46FFB009" w14:textId="46BC8BCB" w:rsidR="00320DEB" w:rsidRDefault="00000000">
      <w:pPr>
        <w:pStyle w:val="TOC1"/>
        <w:rPr>
          <w:rFonts w:asciiTheme="minorHAnsi" w:eastAsiaTheme="minorEastAsia" w:hAnsiTheme="minorHAnsi"/>
          <w:noProof/>
        </w:rPr>
      </w:pPr>
      <w:hyperlink w:anchor="_Toc161053409" w:history="1">
        <w:r w:rsidR="00320DEB" w:rsidRPr="008F471E">
          <w:rPr>
            <w:rStyle w:val="Hyperlink"/>
            <w:rFonts w:cs="Times New Roman"/>
            <w:noProof/>
          </w:rPr>
          <w:t>CHAPTER TWO: LITERATURE REVIEW</w:t>
        </w:r>
        <w:r w:rsidR="00320DEB">
          <w:rPr>
            <w:noProof/>
            <w:webHidden/>
          </w:rPr>
          <w:tab/>
        </w:r>
        <w:r w:rsidR="00320DEB">
          <w:rPr>
            <w:noProof/>
            <w:webHidden/>
          </w:rPr>
          <w:fldChar w:fldCharType="begin"/>
        </w:r>
        <w:r w:rsidR="00320DEB">
          <w:rPr>
            <w:noProof/>
            <w:webHidden/>
          </w:rPr>
          <w:instrText xml:space="preserve"> PAGEREF _Toc161053409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5A111698" w14:textId="5970ACC4" w:rsidR="00320DEB" w:rsidRDefault="00000000">
      <w:pPr>
        <w:pStyle w:val="TOC2"/>
        <w:tabs>
          <w:tab w:val="right" w:leader="dot" w:pos="9350"/>
        </w:tabs>
        <w:rPr>
          <w:rFonts w:asciiTheme="minorHAnsi" w:eastAsiaTheme="minorEastAsia" w:hAnsiTheme="minorHAnsi"/>
          <w:noProof/>
        </w:rPr>
      </w:pPr>
      <w:hyperlink w:anchor="_Toc161053410" w:history="1">
        <w:r w:rsidR="00320DEB" w:rsidRPr="008F471E">
          <w:rPr>
            <w:rStyle w:val="Hyperlink"/>
            <w:rFonts w:ascii="Times New Roman" w:hAnsi="Times New Roman" w:cs="Times New Roman"/>
            <w:noProof/>
          </w:rPr>
          <w:t>2.1 Input Modalities in Virtual Reality</w:t>
        </w:r>
        <w:r w:rsidR="00320DEB">
          <w:rPr>
            <w:noProof/>
            <w:webHidden/>
          </w:rPr>
          <w:tab/>
        </w:r>
        <w:r w:rsidR="00320DEB">
          <w:rPr>
            <w:noProof/>
            <w:webHidden/>
          </w:rPr>
          <w:fldChar w:fldCharType="begin"/>
        </w:r>
        <w:r w:rsidR="00320DEB">
          <w:rPr>
            <w:noProof/>
            <w:webHidden/>
          </w:rPr>
          <w:instrText xml:space="preserve"> PAGEREF _Toc161053410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5C9CB071" w14:textId="799640F1" w:rsidR="00320DEB" w:rsidRDefault="00000000">
      <w:pPr>
        <w:pStyle w:val="TOC2"/>
        <w:tabs>
          <w:tab w:val="right" w:leader="dot" w:pos="9350"/>
        </w:tabs>
        <w:rPr>
          <w:rFonts w:asciiTheme="minorHAnsi" w:eastAsiaTheme="minorEastAsia" w:hAnsiTheme="minorHAnsi"/>
          <w:noProof/>
        </w:rPr>
      </w:pPr>
      <w:hyperlink w:anchor="_Toc161053411" w:history="1">
        <w:r w:rsidR="00320DEB" w:rsidRPr="008F471E">
          <w:rPr>
            <w:rStyle w:val="Hyperlink"/>
            <w:rFonts w:ascii="Times New Roman" w:hAnsi="Times New Roman" w:cs="Times New Roman"/>
            <w:noProof/>
          </w:rPr>
          <w:t>2.1.1 VR Controllers</w:t>
        </w:r>
        <w:r w:rsidR="00320DEB">
          <w:rPr>
            <w:noProof/>
            <w:webHidden/>
          </w:rPr>
          <w:tab/>
        </w:r>
        <w:r w:rsidR="00320DEB">
          <w:rPr>
            <w:noProof/>
            <w:webHidden/>
          </w:rPr>
          <w:fldChar w:fldCharType="begin"/>
        </w:r>
        <w:r w:rsidR="00320DEB">
          <w:rPr>
            <w:noProof/>
            <w:webHidden/>
          </w:rPr>
          <w:instrText xml:space="preserve"> PAGEREF _Toc161053411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0229B61F" w14:textId="69BE4FE9" w:rsidR="00320DEB" w:rsidRDefault="00000000">
      <w:pPr>
        <w:pStyle w:val="TOC2"/>
        <w:tabs>
          <w:tab w:val="right" w:leader="dot" w:pos="9350"/>
        </w:tabs>
        <w:rPr>
          <w:rFonts w:asciiTheme="minorHAnsi" w:eastAsiaTheme="minorEastAsia" w:hAnsiTheme="minorHAnsi"/>
          <w:noProof/>
        </w:rPr>
      </w:pPr>
      <w:hyperlink w:anchor="_Toc161053412" w:history="1">
        <w:r w:rsidR="00320DEB" w:rsidRPr="008F471E">
          <w:rPr>
            <w:rStyle w:val="Hyperlink"/>
            <w:rFonts w:ascii="Times New Roman" w:hAnsi="Times New Roman" w:cs="Times New Roman"/>
            <w:noProof/>
          </w:rPr>
          <w:t>2.1.2 Eye Gaze</w:t>
        </w:r>
        <w:r w:rsidR="00320DEB">
          <w:rPr>
            <w:noProof/>
            <w:webHidden/>
          </w:rPr>
          <w:tab/>
        </w:r>
        <w:r w:rsidR="00320DEB">
          <w:rPr>
            <w:noProof/>
            <w:webHidden/>
          </w:rPr>
          <w:fldChar w:fldCharType="begin"/>
        </w:r>
        <w:r w:rsidR="00320DEB">
          <w:rPr>
            <w:noProof/>
            <w:webHidden/>
          </w:rPr>
          <w:instrText xml:space="preserve"> PAGEREF _Toc161053412 \h </w:instrText>
        </w:r>
        <w:r w:rsidR="00320DEB">
          <w:rPr>
            <w:noProof/>
            <w:webHidden/>
          </w:rPr>
        </w:r>
        <w:r w:rsidR="00320DEB">
          <w:rPr>
            <w:noProof/>
            <w:webHidden/>
          </w:rPr>
          <w:fldChar w:fldCharType="separate"/>
        </w:r>
        <w:r w:rsidR="00964B4D">
          <w:rPr>
            <w:noProof/>
            <w:webHidden/>
          </w:rPr>
          <w:t>5</w:t>
        </w:r>
        <w:r w:rsidR="00320DEB">
          <w:rPr>
            <w:noProof/>
            <w:webHidden/>
          </w:rPr>
          <w:fldChar w:fldCharType="end"/>
        </w:r>
      </w:hyperlink>
    </w:p>
    <w:p w14:paraId="153C794A" w14:textId="0E475412" w:rsidR="00320DEB" w:rsidRDefault="00000000">
      <w:pPr>
        <w:pStyle w:val="TOC2"/>
        <w:tabs>
          <w:tab w:val="right" w:leader="dot" w:pos="9350"/>
        </w:tabs>
        <w:rPr>
          <w:rFonts w:asciiTheme="minorHAnsi" w:eastAsiaTheme="minorEastAsia" w:hAnsiTheme="minorHAnsi"/>
          <w:noProof/>
        </w:rPr>
      </w:pPr>
      <w:hyperlink w:anchor="_Toc161053413" w:history="1">
        <w:r w:rsidR="00320DEB" w:rsidRPr="008F471E">
          <w:rPr>
            <w:rStyle w:val="Hyperlink"/>
            <w:rFonts w:ascii="Times New Roman" w:hAnsi="Times New Roman" w:cs="Times New Roman"/>
            <w:noProof/>
          </w:rPr>
          <w:t>2.1.3 Brain Computer Interfaces</w:t>
        </w:r>
        <w:r w:rsidR="00320DEB">
          <w:rPr>
            <w:noProof/>
            <w:webHidden/>
          </w:rPr>
          <w:tab/>
        </w:r>
        <w:r w:rsidR="00320DEB">
          <w:rPr>
            <w:noProof/>
            <w:webHidden/>
          </w:rPr>
          <w:fldChar w:fldCharType="begin"/>
        </w:r>
        <w:r w:rsidR="00320DEB">
          <w:rPr>
            <w:noProof/>
            <w:webHidden/>
          </w:rPr>
          <w:instrText xml:space="preserve"> PAGEREF _Toc161053413 \h </w:instrText>
        </w:r>
        <w:r w:rsidR="00320DEB">
          <w:rPr>
            <w:noProof/>
            <w:webHidden/>
          </w:rPr>
        </w:r>
        <w:r w:rsidR="00320DEB">
          <w:rPr>
            <w:noProof/>
            <w:webHidden/>
          </w:rPr>
          <w:fldChar w:fldCharType="separate"/>
        </w:r>
        <w:r w:rsidR="00964B4D">
          <w:rPr>
            <w:noProof/>
            <w:webHidden/>
          </w:rPr>
          <w:t>7</w:t>
        </w:r>
        <w:r w:rsidR="00320DEB">
          <w:rPr>
            <w:noProof/>
            <w:webHidden/>
          </w:rPr>
          <w:fldChar w:fldCharType="end"/>
        </w:r>
      </w:hyperlink>
    </w:p>
    <w:p w14:paraId="4C05BDF0" w14:textId="44330899" w:rsidR="00320DEB" w:rsidRDefault="00000000">
      <w:pPr>
        <w:pStyle w:val="TOC1"/>
        <w:rPr>
          <w:rFonts w:asciiTheme="minorHAnsi" w:eastAsiaTheme="minorEastAsia" w:hAnsiTheme="minorHAnsi"/>
          <w:noProof/>
        </w:rPr>
      </w:pPr>
      <w:hyperlink w:anchor="_Toc161053414" w:history="1">
        <w:r w:rsidR="00320DEB" w:rsidRPr="008F471E">
          <w:rPr>
            <w:rStyle w:val="Hyperlink"/>
            <w:rFonts w:cs="Times New Roman"/>
            <w:noProof/>
          </w:rPr>
          <w:t>CHAPTER THREE: SOFTWARE &amp; SYSTEM DESIGN – NEUROGAZE</w:t>
        </w:r>
        <w:r w:rsidR="00320DEB">
          <w:rPr>
            <w:noProof/>
            <w:webHidden/>
          </w:rPr>
          <w:tab/>
        </w:r>
        <w:r w:rsidR="00320DEB">
          <w:rPr>
            <w:noProof/>
            <w:webHidden/>
          </w:rPr>
          <w:fldChar w:fldCharType="begin"/>
        </w:r>
        <w:r w:rsidR="00320DEB">
          <w:rPr>
            <w:noProof/>
            <w:webHidden/>
          </w:rPr>
          <w:instrText xml:space="preserve"> PAGEREF _Toc161053414 \h </w:instrText>
        </w:r>
        <w:r w:rsidR="00320DEB">
          <w:rPr>
            <w:noProof/>
            <w:webHidden/>
          </w:rPr>
        </w:r>
        <w:r w:rsidR="00320DEB">
          <w:rPr>
            <w:noProof/>
            <w:webHidden/>
          </w:rPr>
          <w:fldChar w:fldCharType="separate"/>
        </w:r>
        <w:r w:rsidR="00964B4D">
          <w:rPr>
            <w:noProof/>
            <w:webHidden/>
          </w:rPr>
          <w:t>11</w:t>
        </w:r>
        <w:r w:rsidR="00320DEB">
          <w:rPr>
            <w:noProof/>
            <w:webHidden/>
          </w:rPr>
          <w:fldChar w:fldCharType="end"/>
        </w:r>
      </w:hyperlink>
    </w:p>
    <w:p w14:paraId="1354778F" w14:textId="78EFE4C6" w:rsidR="00320DEB" w:rsidRDefault="00000000">
      <w:pPr>
        <w:pStyle w:val="TOC2"/>
        <w:tabs>
          <w:tab w:val="right" w:leader="dot" w:pos="9350"/>
        </w:tabs>
        <w:rPr>
          <w:rFonts w:asciiTheme="minorHAnsi" w:eastAsiaTheme="minorEastAsia" w:hAnsiTheme="minorHAnsi"/>
          <w:noProof/>
        </w:rPr>
      </w:pPr>
      <w:hyperlink w:anchor="_Toc161053415" w:history="1">
        <w:r w:rsidR="00320DEB" w:rsidRPr="008F471E">
          <w:rPr>
            <w:rStyle w:val="Hyperlink"/>
            <w:rFonts w:ascii="Times New Roman" w:hAnsi="Times New Roman" w:cs="Times New Roman"/>
            <w:noProof/>
          </w:rPr>
          <w:t>3.1 System Overview</w:t>
        </w:r>
        <w:r w:rsidR="00320DEB">
          <w:rPr>
            <w:noProof/>
            <w:webHidden/>
          </w:rPr>
          <w:tab/>
        </w:r>
        <w:r w:rsidR="00320DEB">
          <w:rPr>
            <w:noProof/>
            <w:webHidden/>
          </w:rPr>
          <w:fldChar w:fldCharType="begin"/>
        </w:r>
        <w:r w:rsidR="00320DEB">
          <w:rPr>
            <w:noProof/>
            <w:webHidden/>
          </w:rPr>
          <w:instrText xml:space="preserve"> PAGEREF _Toc161053415 \h </w:instrText>
        </w:r>
        <w:r w:rsidR="00320DEB">
          <w:rPr>
            <w:noProof/>
            <w:webHidden/>
          </w:rPr>
        </w:r>
        <w:r w:rsidR="00320DEB">
          <w:rPr>
            <w:noProof/>
            <w:webHidden/>
          </w:rPr>
          <w:fldChar w:fldCharType="separate"/>
        </w:r>
        <w:r w:rsidR="00964B4D">
          <w:rPr>
            <w:noProof/>
            <w:webHidden/>
          </w:rPr>
          <w:t>11</w:t>
        </w:r>
        <w:r w:rsidR="00320DEB">
          <w:rPr>
            <w:noProof/>
            <w:webHidden/>
          </w:rPr>
          <w:fldChar w:fldCharType="end"/>
        </w:r>
      </w:hyperlink>
    </w:p>
    <w:p w14:paraId="2A7B547C" w14:textId="77759060" w:rsidR="00320DEB" w:rsidRDefault="00000000">
      <w:pPr>
        <w:pStyle w:val="TOC2"/>
        <w:tabs>
          <w:tab w:val="right" w:leader="dot" w:pos="9350"/>
        </w:tabs>
        <w:rPr>
          <w:rFonts w:asciiTheme="minorHAnsi" w:eastAsiaTheme="minorEastAsia" w:hAnsiTheme="minorHAnsi"/>
          <w:noProof/>
        </w:rPr>
      </w:pPr>
      <w:hyperlink w:anchor="_Toc161053416" w:history="1">
        <w:r w:rsidR="00320DEB" w:rsidRPr="008F471E">
          <w:rPr>
            <w:rStyle w:val="Hyperlink"/>
            <w:rFonts w:ascii="Times New Roman" w:hAnsi="Times New Roman" w:cs="Times New Roman"/>
            <w:noProof/>
          </w:rPr>
          <w:t>3.2 EEG Hardware</w:t>
        </w:r>
        <w:r w:rsidR="00320DEB">
          <w:rPr>
            <w:noProof/>
            <w:webHidden/>
          </w:rPr>
          <w:tab/>
        </w:r>
        <w:r w:rsidR="00320DEB">
          <w:rPr>
            <w:noProof/>
            <w:webHidden/>
          </w:rPr>
          <w:fldChar w:fldCharType="begin"/>
        </w:r>
        <w:r w:rsidR="00320DEB">
          <w:rPr>
            <w:noProof/>
            <w:webHidden/>
          </w:rPr>
          <w:instrText xml:space="preserve"> PAGEREF _Toc161053416 \h </w:instrText>
        </w:r>
        <w:r w:rsidR="00320DEB">
          <w:rPr>
            <w:noProof/>
            <w:webHidden/>
          </w:rPr>
        </w:r>
        <w:r w:rsidR="00320DEB">
          <w:rPr>
            <w:noProof/>
            <w:webHidden/>
          </w:rPr>
          <w:fldChar w:fldCharType="separate"/>
        </w:r>
        <w:r w:rsidR="00964B4D">
          <w:rPr>
            <w:noProof/>
            <w:webHidden/>
          </w:rPr>
          <w:t>12</w:t>
        </w:r>
        <w:r w:rsidR="00320DEB">
          <w:rPr>
            <w:noProof/>
            <w:webHidden/>
          </w:rPr>
          <w:fldChar w:fldCharType="end"/>
        </w:r>
      </w:hyperlink>
    </w:p>
    <w:p w14:paraId="5864E0FA" w14:textId="0B21FA4A" w:rsidR="00320DEB" w:rsidRDefault="00000000">
      <w:pPr>
        <w:pStyle w:val="TOC3"/>
        <w:tabs>
          <w:tab w:val="right" w:leader="dot" w:pos="9350"/>
        </w:tabs>
        <w:rPr>
          <w:rFonts w:asciiTheme="minorHAnsi" w:eastAsiaTheme="minorEastAsia" w:hAnsiTheme="minorHAnsi"/>
          <w:noProof/>
        </w:rPr>
      </w:pPr>
      <w:hyperlink w:anchor="_Toc161053417" w:history="1">
        <w:r w:rsidR="00320DEB" w:rsidRPr="008F471E">
          <w:rPr>
            <w:rStyle w:val="Hyperlink"/>
            <w:rFonts w:ascii="Times New Roman" w:hAnsi="Times New Roman" w:cs="Times New Roman"/>
            <w:noProof/>
          </w:rPr>
          <w:t>3.2.1 Emotiv Insight II</w:t>
        </w:r>
        <w:r w:rsidR="00320DEB">
          <w:rPr>
            <w:noProof/>
            <w:webHidden/>
          </w:rPr>
          <w:tab/>
        </w:r>
        <w:r w:rsidR="00320DEB">
          <w:rPr>
            <w:noProof/>
            <w:webHidden/>
          </w:rPr>
          <w:fldChar w:fldCharType="begin"/>
        </w:r>
        <w:r w:rsidR="00320DEB">
          <w:rPr>
            <w:noProof/>
            <w:webHidden/>
          </w:rPr>
          <w:instrText xml:space="preserve"> PAGEREF _Toc161053417 \h </w:instrText>
        </w:r>
        <w:r w:rsidR="00320DEB">
          <w:rPr>
            <w:noProof/>
            <w:webHidden/>
          </w:rPr>
        </w:r>
        <w:r w:rsidR="00320DEB">
          <w:rPr>
            <w:noProof/>
            <w:webHidden/>
          </w:rPr>
          <w:fldChar w:fldCharType="separate"/>
        </w:r>
        <w:r w:rsidR="00964B4D">
          <w:rPr>
            <w:noProof/>
            <w:webHidden/>
          </w:rPr>
          <w:t>13</w:t>
        </w:r>
        <w:r w:rsidR="00320DEB">
          <w:rPr>
            <w:noProof/>
            <w:webHidden/>
          </w:rPr>
          <w:fldChar w:fldCharType="end"/>
        </w:r>
      </w:hyperlink>
    </w:p>
    <w:p w14:paraId="3117BF0C" w14:textId="5502BB32" w:rsidR="00320DEB" w:rsidRDefault="00000000">
      <w:pPr>
        <w:pStyle w:val="TOC3"/>
        <w:tabs>
          <w:tab w:val="right" w:leader="dot" w:pos="9350"/>
        </w:tabs>
        <w:rPr>
          <w:rFonts w:asciiTheme="minorHAnsi" w:eastAsiaTheme="minorEastAsia" w:hAnsiTheme="minorHAnsi"/>
          <w:noProof/>
        </w:rPr>
      </w:pPr>
      <w:hyperlink w:anchor="_Toc161053418" w:history="1">
        <w:r w:rsidR="00320DEB" w:rsidRPr="008F471E">
          <w:rPr>
            <w:rStyle w:val="Hyperlink"/>
            <w:rFonts w:ascii="Times New Roman" w:hAnsi="Times New Roman" w:cs="Times New Roman"/>
            <w:noProof/>
          </w:rPr>
          <w:t>3.2.2 Muse II</w:t>
        </w:r>
        <w:r w:rsidR="00320DEB">
          <w:rPr>
            <w:noProof/>
            <w:webHidden/>
          </w:rPr>
          <w:tab/>
        </w:r>
        <w:r w:rsidR="00320DEB">
          <w:rPr>
            <w:noProof/>
            <w:webHidden/>
          </w:rPr>
          <w:fldChar w:fldCharType="begin"/>
        </w:r>
        <w:r w:rsidR="00320DEB">
          <w:rPr>
            <w:noProof/>
            <w:webHidden/>
          </w:rPr>
          <w:instrText xml:space="preserve"> PAGEREF _Toc161053418 \h </w:instrText>
        </w:r>
        <w:r w:rsidR="00320DEB">
          <w:rPr>
            <w:noProof/>
            <w:webHidden/>
          </w:rPr>
        </w:r>
        <w:r w:rsidR="00320DEB">
          <w:rPr>
            <w:noProof/>
            <w:webHidden/>
          </w:rPr>
          <w:fldChar w:fldCharType="separate"/>
        </w:r>
        <w:r w:rsidR="00964B4D">
          <w:rPr>
            <w:noProof/>
            <w:webHidden/>
          </w:rPr>
          <w:t>14</w:t>
        </w:r>
        <w:r w:rsidR="00320DEB">
          <w:rPr>
            <w:noProof/>
            <w:webHidden/>
          </w:rPr>
          <w:fldChar w:fldCharType="end"/>
        </w:r>
      </w:hyperlink>
    </w:p>
    <w:p w14:paraId="7708FC3C" w14:textId="3F4FFC0D" w:rsidR="00320DEB" w:rsidRDefault="00000000">
      <w:pPr>
        <w:pStyle w:val="TOC3"/>
        <w:tabs>
          <w:tab w:val="right" w:leader="dot" w:pos="9350"/>
        </w:tabs>
        <w:rPr>
          <w:rFonts w:asciiTheme="minorHAnsi" w:eastAsiaTheme="minorEastAsia" w:hAnsiTheme="minorHAnsi"/>
          <w:noProof/>
        </w:rPr>
      </w:pPr>
      <w:hyperlink w:anchor="_Toc161053419" w:history="1">
        <w:r w:rsidR="00320DEB" w:rsidRPr="008F471E">
          <w:rPr>
            <w:rStyle w:val="Hyperlink"/>
            <w:rFonts w:ascii="Times New Roman" w:hAnsi="Times New Roman" w:cs="Times New Roman"/>
            <w:noProof/>
          </w:rPr>
          <w:t>3.2.3 Emotiv EPOC X</w:t>
        </w:r>
        <w:r w:rsidR="00320DEB">
          <w:rPr>
            <w:noProof/>
            <w:webHidden/>
          </w:rPr>
          <w:tab/>
        </w:r>
        <w:r w:rsidR="00320DEB">
          <w:rPr>
            <w:noProof/>
            <w:webHidden/>
          </w:rPr>
          <w:fldChar w:fldCharType="begin"/>
        </w:r>
        <w:r w:rsidR="00320DEB">
          <w:rPr>
            <w:noProof/>
            <w:webHidden/>
          </w:rPr>
          <w:instrText xml:space="preserve"> PAGEREF _Toc161053419 \h </w:instrText>
        </w:r>
        <w:r w:rsidR="00320DEB">
          <w:rPr>
            <w:noProof/>
            <w:webHidden/>
          </w:rPr>
        </w:r>
        <w:r w:rsidR="00320DEB">
          <w:rPr>
            <w:noProof/>
            <w:webHidden/>
          </w:rPr>
          <w:fldChar w:fldCharType="separate"/>
        </w:r>
        <w:r w:rsidR="00964B4D">
          <w:rPr>
            <w:noProof/>
            <w:webHidden/>
          </w:rPr>
          <w:t>17</w:t>
        </w:r>
        <w:r w:rsidR="00320DEB">
          <w:rPr>
            <w:noProof/>
            <w:webHidden/>
          </w:rPr>
          <w:fldChar w:fldCharType="end"/>
        </w:r>
      </w:hyperlink>
    </w:p>
    <w:p w14:paraId="2EC17193" w14:textId="69B75191" w:rsidR="00320DEB" w:rsidRDefault="00000000">
      <w:pPr>
        <w:pStyle w:val="TOC2"/>
        <w:tabs>
          <w:tab w:val="right" w:leader="dot" w:pos="9350"/>
        </w:tabs>
        <w:rPr>
          <w:rFonts w:asciiTheme="minorHAnsi" w:eastAsiaTheme="minorEastAsia" w:hAnsiTheme="minorHAnsi"/>
          <w:noProof/>
        </w:rPr>
      </w:pPr>
      <w:hyperlink w:anchor="_Toc161053420" w:history="1">
        <w:r w:rsidR="00320DEB" w:rsidRPr="008F471E">
          <w:rPr>
            <w:rStyle w:val="Hyperlink"/>
            <w:rFonts w:ascii="Times New Roman" w:hAnsi="Times New Roman" w:cs="Times New Roman"/>
            <w:noProof/>
          </w:rPr>
          <w:t>3.3 EEG Software</w:t>
        </w:r>
        <w:r w:rsidR="00320DEB">
          <w:rPr>
            <w:noProof/>
            <w:webHidden/>
          </w:rPr>
          <w:tab/>
        </w:r>
        <w:r w:rsidR="00320DEB">
          <w:rPr>
            <w:noProof/>
            <w:webHidden/>
          </w:rPr>
          <w:fldChar w:fldCharType="begin"/>
        </w:r>
        <w:r w:rsidR="00320DEB">
          <w:rPr>
            <w:noProof/>
            <w:webHidden/>
          </w:rPr>
          <w:instrText xml:space="preserve"> PAGEREF _Toc161053420 \h </w:instrText>
        </w:r>
        <w:r w:rsidR="00320DEB">
          <w:rPr>
            <w:noProof/>
            <w:webHidden/>
          </w:rPr>
        </w:r>
        <w:r w:rsidR="00320DEB">
          <w:rPr>
            <w:noProof/>
            <w:webHidden/>
          </w:rPr>
          <w:fldChar w:fldCharType="separate"/>
        </w:r>
        <w:r w:rsidR="00964B4D">
          <w:rPr>
            <w:noProof/>
            <w:webHidden/>
          </w:rPr>
          <w:t>19</w:t>
        </w:r>
        <w:r w:rsidR="00320DEB">
          <w:rPr>
            <w:noProof/>
            <w:webHidden/>
          </w:rPr>
          <w:fldChar w:fldCharType="end"/>
        </w:r>
      </w:hyperlink>
    </w:p>
    <w:p w14:paraId="4E2EDDE8" w14:textId="634C499E" w:rsidR="00320DEB" w:rsidRDefault="00000000">
      <w:pPr>
        <w:pStyle w:val="TOC3"/>
        <w:tabs>
          <w:tab w:val="right" w:leader="dot" w:pos="9350"/>
        </w:tabs>
        <w:rPr>
          <w:rFonts w:asciiTheme="minorHAnsi" w:eastAsiaTheme="minorEastAsia" w:hAnsiTheme="minorHAnsi"/>
          <w:noProof/>
        </w:rPr>
      </w:pPr>
      <w:hyperlink w:anchor="_Toc161053421" w:history="1">
        <w:r w:rsidR="00320DEB" w:rsidRPr="008F471E">
          <w:rPr>
            <w:rStyle w:val="Hyperlink"/>
            <w:rFonts w:ascii="Times New Roman" w:hAnsi="Times New Roman" w:cs="Times New Roman"/>
            <w:noProof/>
          </w:rPr>
          <w:t>3.3.1 EmotivPRO</w:t>
        </w:r>
        <w:r w:rsidR="00320DEB">
          <w:rPr>
            <w:noProof/>
            <w:webHidden/>
          </w:rPr>
          <w:tab/>
        </w:r>
        <w:r w:rsidR="00320DEB">
          <w:rPr>
            <w:noProof/>
            <w:webHidden/>
          </w:rPr>
          <w:fldChar w:fldCharType="begin"/>
        </w:r>
        <w:r w:rsidR="00320DEB">
          <w:rPr>
            <w:noProof/>
            <w:webHidden/>
          </w:rPr>
          <w:instrText xml:space="preserve"> PAGEREF _Toc161053421 \h </w:instrText>
        </w:r>
        <w:r w:rsidR="00320DEB">
          <w:rPr>
            <w:noProof/>
            <w:webHidden/>
          </w:rPr>
        </w:r>
        <w:r w:rsidR="00320DEB">
          <w:rPr>
            <w:noProof/>
            <w:webHidden/>
          </w:rPr>
          <w:fldChar w:fldCharType="separate"/>
        </w:r>
        <w:r w:rsidR="00964B4D">
          <w:rPr>
            <w:noProof/>
            <w:webHidden/>
          </w:rPr>
          <w:t>19</w:t>
        </w:r>
        <w:r w:rsidR="00320DEB">
          <w:rPr>
            <w:noProof/>
            <w:webHidden/>
          </w:rPr>
          <w:fldChar w:fldCharType="end"/>
        </w:r>
      </w:hyperlink>
    </w:p>
    <w:p w14:paraId="7703EE63" w14:textId="26AA69BE" w:rsidR="00320DEB" w:rsidRDefault="00000000">
      <w:pPr>
        <w:pStyle w:val="TOC3"/>
        <w:tabs>
          <w:tab w:val="right" w:leader="dot" w:pos="9350"/>
        </w:tabs>
        <w:rPr>
          <w:rFonts w:asciiTheme="minorHAnsi" w:eastAsiaTheme="minorEastAsia" w:hAnsiTheme="minorHAnsi"/>
          <w:noProof/>
        </w:rPr>
      </w:pPr>
      <w:hyperlink w:anchor="_Toc161053422" w:history="1">
        <w:r w:rsidR="00320DEB" w:rsidRPr="008F471E">
          <w:rPr>
            <w:rStyle w:val="Hyperlink"/>
            <w:rFonts w:ascii="Times New Roman" w:hAnsi="Times New Roman" w:cs="Times New Roman"/>
            <w:noProof/>
          </w:rPr>
          <w:t>3.3.2 EmotivBCI</w:t>
        </w:r>
        <w:r w:rsidR="00320DEB">
          <w:rPr>
            <w:noProof/>
            <w:webHidden/>
          </w:rPr>
          <w:tab/>
        </w:r>
        <w:r w:rsidR="00320DEB">
          <w:rPr>
            <w:noProof/>
            <w:webHidden/>
          </w:rPr>
          <w:fldChar w:fldCharType="begin"/>
        </w:r>
        <w:r w:rsidR="00320DEB">
          <w:rPr>
            <w:noProof/>
            <w:webHidden/>
          </w:rPr>
          <w:instrText xml:space="preserve"> PAGEREF _Toc161053422 \h </w:instrText>
        </w:r>
        <w:r w:rsidR="00320DEB">
          <w:rPr>
            <w:noProof/>
            <w:webHidden/>
          </w:rPr>
        </w:r>
        <w:r w:rsidR="00320DEB">
          <w:rPr>
            <w:noProof/>
            <w:webHidden/>
          </w:rPr>
          <w:fldChar w:fldCharType="separate"/>
        </w:r>
        <w:r w:rsidR="00964B4D">
          <w:rPr>
            <w:noProof/>
            <w:webHidden/>
          </w:rPr>
          <w:t>20</w:t>
        </w:r>
        <w:r w:rsidR="00320DEB">
          <w:rPr>
            <w:noProof/>
            <w:webHidden/>
          </w:rPr>
          <w:fldChar w:fldCharType="end"/>
        </w:r>
      </w:hyperlink>
    </w:p>
    <w:p w14:paraId="6CDD3563" w14:textId="1BE24B27" w:rsidR="00320DEB" w:rsidRDefault="00000000">
      <w:pPr>
        <w:pStyle w:val="TOC4"/>
        <w:tabs>
          <w:tab w:val="right" w:leader="dot" w:pos="9350"/>
        </w:tabs>
        <w:rPr>
          <w:rFonts w:asciiTheme="minorHAnsi" w:eastAsiaTheme="minorEastAsia" w:hAnsiTheme="minorHAnsi"/>
          <w:noProof/>
        </w:rPr>
      </w:pPr>
      <w:hyperlink w:anchor="_Toc161053423" w:history="1">
        <w:r w:rsidR="00320DEB" w:rsidRPr="008F471E">
          <w:rPr>
            <w:rStyle w:val="Hyperlink"/>
            <w:rFonts w:ascii="Times New Roman" w:hAnsi="Times New Roman" w:cs="Times New Roman"/>
            <w:noProof/>
          </w:rPr>
          <w:t>3.3.2.1 Training Data Collection &amp; Mental Commands</w:t>
        </w:r>
        <w:r w:rsidR="00320DEB">
          <w:rPr>
            <w:noProof/>
            <w:webHidden/>
          </w:rPr>
          <w:tab/>
        </w:r>
        <w:r w:rsidR="00320DEB">
          <w:rPr>
            <w:noProof/>
            <w:webHidden/>
          </w:rPr>
          <w:fldChar w:fldCharType="begin"/>
        </w:r>
        <w:r w:rsidR="00320DEB">
          <w:rPr>
            <w:noProof/>
            <w:webHidden/>
          </w:rPr>
          <w:instrText xml:space="preserve"> PAGEREF _Toc161053423 \h </w:instrText>
        </w:r>
        <w:r w:rsidR="00320DEB">
          <w:rPr>
            <w:noProof/>
            <w:webHidden/>
          </w:rPr>
        </w:r>
        <w:r w:rsidR="00320DEB">
          <w:rPr>
            <w:noProof/>
            <w:webHidden/>
          </w:rPr>
          <w:fldChar w:fldCharType="separate"/>
        </w:r>
        <w:r w:rsidR="00964B4D">
          <w:rPr>
            <w:noProof/>
            <w:webHidden/>
          </w:rPr>
          <w:t>22</w:t>
        </w:r>
        <w:r w:rsidR="00320DEB">
          <w:rPr>
            <w:noProof/>
            <w:webHidden/>
          </w:rPr>
          <w:fldChar w:fldCharType="end"/>
        </w:r>
      </w:hyperlink>
    </w:p>
    <w:p w14:paraId="7D5606AE" w14:textId="1FC608A1" w:rsidR="00320DEB" w:rsidRDefault="00000000">
      <w:pPr>
        <w:pStyle w:val="TOC3"/>
        <w:tabs>
          <w:tab w:val="right" w:leader="dot" w:pos="9350"/>
        </w:tabs>
        <w:rPr>
          <w:rFonts w:asciiTheme="minorHAnsi" w:eastAsiaTheme="minorEastAsia" w:hAnsiTheme="minorHAnsi"/>
          <w:noProof/>
        </w:rPr>
      </w:pPr>
      <w:hyperlink w:anchor="_Toc161053424" w:history="1">
        <w:r w:rsidR="00320DEB" w:rsidRPr="008F471E">
          <w:rPr>
            <w:rStyle w:val="Hyperlink"/>
            <w:rFonts w:ascii="Times New Roman" w:hAnsi="Times New Roman" w:cs="Times New Roman"/>
            <w:noProof/>
          </w:rPr>
          <w:t>3.3.3 Cortex API</w:t>
        </w:r>
        <w:r w:rsidR="00320DEB">
          <w:rPr>
            <w:noProof/>
            <w:webHidden/>
          </w:rPr>
          <w:tab/>
        </w:r>
        <w:r w:rsidR="00320DEB">
          <w:rPr>
            <w:noProof/>
            <w:webHidden/>
          </w:rPr>
          <w:fldChar w:fldCharType="begin"/>
        </w:r>
        <w:r w:rsidR="00320DEB">
          <w:rPr>
            <w:noProof/>
            <w:webHidden/>
          </w:rPr>
          <w:instrText xml:space="preserve"> PAGEREF _Toc161053424 \h </w:instrText>
        </w:r>
        <w:r w:rsidR="00320DEB">
          <w:rPr>
            <w:noProof/>
            <w:webHidden/>
          </w:rPr>
        </w:r>
        <w:r w:rsidR="00320DEB">
          <w:rPr>
            <w:noProof/>
            <w:webHidden/>
          </w:rPr>
          <w:fldChar w:fldCharType="separate"/>
        </w:r>
        <w:r w:rsidR="00964B4D">
          <w:rPr>
            <w:noProof/>
            <w:webHidden/>
          </w:rPr>
          <w:t>24</w:t>
        </w:r>
        <w:r w:rsidR="00320DEB">
          <w:rPr>
            <w:noProof/>
            <w:webHidden/>
          </w:rPr>
          <w:fldChar w:fldCharType="end"/>
        </w:r>
      </w:hyperlink>
    </w:p>
    <w:p w14:paraId="684B3AD1" w14:textId="0ECFB2D1" w:rsidR="00320DEB" w:rsidRDefault="00000000">
      <w:pPr>
        <w:pStyle w:val="TOC2"/>
        <w:tabs>
          <w:tab w:val="left" w:pos="878"/>
          <w:tab w:val="right" w:leader="dot" w:pos="9350"/>
        </w:tabs>
        <w:rPr>
          <w:rFonts w:asciiTheme="minorHAnsi" w:eastAsiaTheme="minorEastAsia" w:hAnsiTheme="minorHAnsi"/>
          <w:noProof/>
        </w:rPr>
      </w:pPr>
      <w:hyperlink w:anchor="_Toc161053425" w:history="1">
        <w:r w:rsidR="00320DEB" w:rsidRPr="008F471E">
          <w:rPr>
            <w:rStyle w:val="Hyperlink"/>
            <w:rFonts w:ascii="Times New Roman" w:hAnsi="Times New Roman" w:cs="Times New Roman"/>
            <w:noProof/>
          </w:rPr>
          <w:t>3.4</w:t>
        </w:r>
        <w:r w:rsidR="00320DEB">
          <w:rPr>
            <w:rFonts w:asciiTheme="minorHAnsi" w:eastAsiaTheme="minorEastAsia" w:hAnsiTheme="minorHAnsi"/>
            <w:noProof/>
          </w:rPr>
          <w:tab/>
        </w:r>
        <w:r w:rsidR="00320DEB" w:rsidRPr="008F471E">
          <w:rPr>
            <w:rStyle w:val="Hyperlink"/>
            <w:rFonts w:ascii="Times New Roman" w:hAnsi="Times New Roman" w:cs="Times New Roman"/>
            <w:noProof/>
          </w:rPr>
          <w:t>NeuroGaze Integration</w:t>
        </w:r>
        <w:r w:rsidR="00320DEB">
          <w:rPr>
            <w:noProof/>
            <w:webHidden/>
          </w:rPr>
          <w:tab/>
        </w:r>
        <w:r w:rsidR="00320DEB">
          <w:rPr>
            <w:noProof/>
            <w:webHidden/>
          </w:rPr>
          <w:fldChar w:fldCharType="begin"/>
        </w:r>
        <w:r w:rsidR="00320DEB">
          <w:rPr>
            <w:noProof/>
            <w:webHidden/>
          </w:rPr>
          <w:instrText xml:space="preserve"> PAGEREF _Toc161053425 \h </w:instrText>
        </w:r>
        <w:r w:rsidR="00320DEB">
          <w:rPr>
            <w:noProof/>
            <w:webHidden/>
          </w:rPr>
        </w:r>
        <w:r w:rsidR="00320DEB">
          <w:rPr>
            <w:noProof/>
            <w:webHidden/>
          </w:rPr>
          <w:fldChar w:fldCharType="separate"/>
        </w:r>
        <w:r w:rsidR="00964B4D">
          <w:rPr>
            <w:noProof/>
            <w:webHidden/>
          </w:rPr>
          <w:t>24</w:t>
        </w:r>
        <w:r w:rsidR="00320DEB">
          <w:rPr>
            <w:noProof/>
            <w:webHidden/>
          </w:rPr>
          <w:fldChar w:fldCharType="end"/>
        </w:r>
      </w:hyperlink>
    </w:p>
    <w:p w14:paraId="291C5CA3" w14:textId="4A827B00" w:rsidR="00320DEB" w:rsidRDefault="00000000">
      <w:pPr>
        <w:pStyle w:val="TOC3"/>
        <w:tabs>
          <w:tab w:val="right" w:leader="dot" w:pos="9350"/>
        </w:tabs>
        <w:rPr>
          <w:rFonts w:asciiTheme="minorHAnsi" w:eastAsiaTheme="minorEastAsia" w:hAnsiTheme="minorHAnsi"/>
          <w:noProof/>
        </w:rPr>
      </w:pPr>
      <w:hyperlink w:anchor="_Toc161053426" w:history="1">
        <w:r w:rsidR="00320DEB" w:rsidRPr="008F471E">
          <w:rPr>
            <w:rStyle w:val="Hyperlink"/>
            <w:rFonts w:ascii="Times New Roman" w:hAnsi="Times New Roman" w:cs="Times New Roman"/>
            <w:noProof/>
          </w:rPr>
          <w:t>3.4.1 Unity Game Engine</w:t>
        </w:r>
        <w:r w:rsidR="00320DEB">
          <w:rPr>
            <w:noProof/>
            <w:webHidden/>
          </w:rPr>
          <w:tab/>
        </w:r>
        <w:r w:rsidR="00320DEB">
          <w:rPr>
            <w:noProof/>
            <w:webHidden/>
          </w:rPr>
          <w:fldChar w:fldCharType="begin"/>
        </w:r>
        <w:r w:rsidR="00320DEB">
          <w:rPr>
            <w:noProof/>
            <w:webHidden/>
          </w:rPr>
          <w:instrText xml:space="preserve"> PAGEREF _Toc161053426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401AA498" w14:textId="7229E7F2" w:rsidR="00320DEB" w:rsidRDefault="00000000">
      <w:pPr>
        <w:pStyle w:val="TOC4"/>
        <w:tabs>
          <w:tab w:val="right" w:leader="dot" w:pos="9350"/>
        </w:tabs>
        <w:rPr>
          <w:rFonts w:asciiTheme="minorHAnsi" w:eastAsiaTheme="minorEastAsia" w:hAnsiTheme="minorHAnsi"/>
          <w:noProof/>
        </w:rPr>
      </w:pPr>
      <w:hyperlink w:anchor="_Toc161053427" w:history="1">
        <w:r w:rsidR="00320DEB" w:rsidRPr="008F471E">
          <w:rPr>
            <w:rStyle w:val="Hyperlink"/>
            <w:rFonts w:ascii="Times New Roman" w:hAnsi="Times New Roman" w:cs="Times New Roman"/>
            <w:noProof/>
          </w:rPr>
          <w:t>3.4.1.1 Scenes</w:t>
        </w:r>
        <w:r w:rsidR="00320DEB">
          <w:rPr>
            <w:noProof/>
            <w:webHidden/>
          </w:rPr>
          <w:tab/>
        </w:r>
        <w:r w:rsidR="00320DEB">
          <w:rPr>
            <w:noProof/>
            <w:webHidden/>
          </w:rPr>
          <w:fldChar w:fldCharType="begin"/>
        </w:r>
        <w:r w:rsidR="00320DEB">
          <w:rPr>
            <w:noProof/>
            <w:webHidden/>
          </w:rPr>
          <w:instrText xml:space="preserve"> PAGEREF _Toc161053427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59292AB7" w14:textId="367DAF49" w:rsidR="00320DEB" w:rsidRDefault="00000000">
      <w:pPr>
        <w:pStyle w:val="TOC4"/>
        <w:tabs>
          <w:tab w:val="right" w:leader="dot" w:pos="9350"/>
        </w:tabs>
        <w:rPr>
          <w:rFonts w:asciiTheme="minorHAnsi" w:eastAsiaTheme="minorEastAsia" w:hAnsiTheme="minorHAnsi"/>
          <w:noProof/>
        </w:rPr>
      </w:pPr>
      <w:hyperlink w:anchor="_Toc161053428" w:history="1">
        <w:r w:rsidR="00320DEB" w:rsidRPr="008F471E">
          <w:rPr>
            <w:rStyle w:val="Hyperlink"/>
            <w:rFonts w:ascii="Times New Roman" w:hAnsi="Times New Roman" w:cs="Times New Roman"/>
            <w:noProof/>
          </w:rPr>
          <w:t>3.4.1.2 VR Player Rig</w:t>
        </w:r>
        <w:r w:rsidR="00320DEB">
          <w:rPr>
            <w:noProof/>
            <w:webHidden/>
          </w:rPr>
          <w:tab/>
        </w:r>
        <w:r w:rsidR="00320DEB">
          <w:rPr>
            <w:noProof/>
            <w:webHidden/>
          </w:rPr>
          <w:fldChar w:fldCharType="begin"/>
        </w:r>
        <w:r w:rsidR="00320DEB">
          <w:rPr>
            <w:noProof/>
            <w:webHidden/>
          </w:rPr>
          <w:instrText xml:space="preserve"> PAGEREF _Toc161053428 \h </w:instrText>
        </w:r>
        <w:r w:rsidR="00320DEB">
          <w:rPr>
            <w:noProof/>
            <w:webHidden/>
          </w:rPr>
        </w:r>
        <w:r w:rsidR="00320DEB">
          <w:rPr>
            <w:noProof/>
            <w:webHidden/>
          </w:rPr>
          <w:fldChar w:fldCharType="separate"/>
        </w:r>
        <w:r w:rsidR="00964B4D">
          <w:rPr>
            <w:noProof/>
            <w:webHidden/>
          </w:rPr>
          <w:t>27</w:t>
        </w:r>
        <w:r w:rsidR="00320DEB">
          <w:rPr>
            <w:noProof/>
            <w:webHidden/>
          </w:rPr>
          <w:fldChar w:fldCharType="end"/>
        </w:r>
      </w:hyperlink>
    </w:p>
    <w:p w14:paraId="1B58A3F8" w14:textId="1DADCED5" w:rsidR="00320DEB" w:rsidRDefault="00000000">
      <w:pPr>
        <w:pStyle w:val="TOC3"/>
        <w:tabs>
          <w:tab w:val="right" w:leader="dot" w:pos="9350"/>
        </w:tabs>
        <w:rPr>
          <w:rFonts w:asciiTheme="minorHAnsi" w:eastAsiaTheme="minorEastAsia" w:hAnsiTheme="minorHAnsi"/>
          <w:noProof/>
        </w:rPr>
      </w:pPr>
      <w:hyperlink w:anchor="_Toc161053429" w:history="1">
        <w:r w:rsidR="00320DEB" w:rsidRPr="008F471E">
          <w:rPr>
            <w:rStyle w:val="Hyperlink"/>
            <w:rFonts w:ascii="Times New Roman" w:hAnsi="Times New Roman" w:cs="Times New Roman"/>
            <w:noProof/>
          </w:rPr>
          <w:t>3.4.1.2 Eye Interactable</w:t>
        </w:r>
        <w:r w:rsidR="00320DEB">
          <w:rPr>
            <w:noProof/>
            <w:webHidden/>
          </w:rPr>
          <w:tab/>
        </w:r>
        <w:r w:rsidR="00320DEB">
          <w:rPr>
            <w:noProof/>
            <w:webHidden/>
          </w:rPr>
          <w:fldChar w:fldCharType="begin"/>
        </w:r>
        <w:r w:rsidR="00320DEB">
          <w:rPr>
            <w:noProof/>
            <w:webHidden/>
          </w:rPr>
          <w:instrText xml:space="preserve"> PAGEREF _Toc161053429 \h </w:instrText>
        </w:r>
        <w:r w:rsidR="00320DEB">
          <w:rPr>
            <w:noProof/>
            <w:webHidden/>
          </w:rPr>
        </w:r>
        <w:r w:rsidR="00320DEB">
          <w:rPr>
            <w:noProof/>
            <w:webHidden/>
          </w:rPr>
          <w:fldChar w:fldCharType="separate"/>
        </w:r>
        <w:r w:rsidR="00964B4D">
          <w:rPr>
            <w:noProof/>
            <w:webHidden/>
          </w:rPr>
          <w:t>29</w:t>
        </w:r>
        <w:r w:rsidR="00320DEB">
          <w:rPr>
            <w:noProof/>
            <w:webHidden/>
          </w:rPr>
          <w:fldChar w:fldCharType="end"/>
        </w:r>
      </w:hyperlink>
    </w:p>
    <w:p w14:paraId="329733BE" w14:textId="69D6ED91" w:rsidR="00320DEB" w:rsidRDefault="00000000">
      <w:pPr>
        <w:pStyle w:val="TOC3"/>
        <w:tabs>
          <w:tab w:val="right" w:leader="dot" w:pos="9350"/>
        </w:tabs>
        <w:rPr>
          <w:rFonts w:asciiTheme="minorHAnsi" w:eastAsiaTheme="minorEastAsia" w:hAnsiTheme="minorHAnsi"/>
          <w:noProof/>
        </w:rPr>
      </w:pPr>
      <w:hyperlink w:anchor="_Toc161053430" w:history="1">
        <w:r w:rsidR="00320DEB" w:rsidRPr="008F471E">
          <w:rPr>
            <w:rStyle w:val="Hyperlink"/>
            <w:rFonts w:ascii="Times New Roman" w:hAnsi="Times New Roman" w:cs="Times New Roman"/>
            <w:noProof/>
          </w:rPr>
          <w:t>3.4.1.2 Mental Commands Manager</w:t>
        </w:r>
        <w:r w:rsidR="00320DEB">
          <w:rPr>
            <w:noProof/>
            <w:webHidden/>
          </w:rPr>
          <w:tab/>
        </w:r>
        <w:r w:rsidR="00320DEB">
          <w:rPr>
            <w:noProof/>
            <w:webHidden/>
          </w:rPr>
          <w:fldChar w:fldCharType="begin"/>
        </w:r>
        <w:r w:rsidR="00320DEB">
          <w:rPr>
            <w:noProof/>
            <w:webHidden/>
          </w:rPr>
          <w:instrText xml:space="preserve"> PAGEREF _Toc161053430 \h </w:instrText>
        </w:r>
        <w:r w:rsidR="00320DEB">
          <w:rPr>
            <w:noProof/>
            <w:webHidden/>
          </w:rPr>
        </w:r>
        <w:r w:rsidR="00320DEB">
          <w:rPr>
            <w:noProof/>
            <w:webHidden/>
          </w:rPr>
          <w:fldChar w:fldCharType="separate"/>
        </w:r>
        <w:r w:rsidR="00964B4D">
          <w:rPr>
            <w:noProof/>
            <w:webHidden/>
          </w:rPr>
          <w:t>31</w:t>
        </w:r>
        <w:r w:rsidR="00320DEB">
          <w:rPr>
            <w:noProof/>
            <w:webHidden/>
          </w:rPr>
          <w:fldChar w:fldCharType="end"/>
        </w:r>
      </w:hyperlink>
    </w:p>
    <w:p w14:paraId="6DA8C0E9" w14:textId="33D441F1" w:rsidR="00320DEB" w:rsidRDefault="00000000">
      <w:pPr>
        <w:pStyle w:val="TOC3"/>
        <w:tabs>
          <w:tab w:val="right" w:leader="dot" w:pos="9350"/>
        </w:tabs>
        <w:rPr>
          <w:rFonts w:asciiTheme="minorHAnsi" w:eastAsiaTheme="minorEastAsia" w:hAnsiTheme="minorHAnsi"/>
          <w:noProof/>
        </w:rPr>
      </w:pPr>
      <w:hyperlink w:anchor="_Toc161053431" w:history="1">
        <w:r w:rsidR="00320DEB" w:rsidRPr="008F471E">
          <w:rPr>
            <w:rStyle w:val="Hyperlink"/>
            <w:rFonts w:ascii="Times New Roman" w:hAnsi="Times New Roman" w:cs="Times New Roman"/>
            <w:noProof/>
          </w:rPr>
          <w:t>3.4.1.3 Interactable Manager</w:t>
        </w:r>
        <w:r w:rsidR="00320DEB">
          <w:rPr>
            <w:noProof/>
            <w:webHidden/>
          </w:rPr>
          <w:tab/>
        </w:r>
        <w:r w:rsidR="00320DEB">
          <w:rPr>
            <w:noProof/>
            <w:webHidden/>
          </w:rPr>
          <w:fldChar w:fldCharType="begin"/>
        </w:r>
        <w:r w:rsidR="00320DEB">
          <w:rPr>
            <w:noProof/>
            <w:webHidden/>
          </w:rPr>
          <w:instrText xml:space="preserve"> PAGEREF _Toc161053431 \h </w:instrText>
        </w:r>
        <w:r w:rsidR="00320DEB">
          <w:rPr>
            <w:noProof/>
            <w:webHidden/>
          </w:rPr>
        </w:r>
        <w:r w:rsidR="00320DEB">
          <w:rPr>
            <w:noProof/>
            <w:webHidden/>
          </w:rPr>
          <w:fldChar w:fldCharType="separate"/>
        </w:r>
        <w:r w:rsidR="00964B4D">
          <w:rPr>
            <w:noProof/>
            <w:webHidden/>
          </w:rPr>
          <w:t>33</w:t>
        </w:r>
        <w:r w:rsidR="00320DEB">
          <w:rPr>
            <w:noProof/>
            <w:webHidden/>
          </w:rPr>
          <w:fldChar w:fldCharType="end"/>
        </w:r>
      </w:hyperlink>
    </w:p>
    <w:p w14:paraId="7DFD9005" w14:textId="25F70935" w:rsidR="00320DEB" w:rsidRDefault="00000000">
      <w:pPr>
        <w:pStyle w:val="TOC3"/>
        <w:tabs>
          <w:tab w:val="right" w:leader="dot" w:pos="9350"/>
        </w:tabs>
        <w:rPr>
          <w:rFonts w:asciiTheme="minorHAnsi" w:eastAsiaTheme="minorEastAsia" w:hAnsiTheme="minorHAnsi"/>
          <w:noProof/>
        </w:rPr>
      </w:pPr>
      <w:hyperlink w:anchor="_Toc161053432" w:history="1">
        <w:r w:rsidR="00320DEB" w:rsidRPr="008F471E">
          <w:rPr>
            <w:rStyle w:val="Hyperlink"/>
            <w:rFonts w:ascii="Times New Roman" w:hAnsi="Times New Roman" w:cs="Times New Roman"/>
            <w:noProof/>
          </w:rPr>
          <w:t>3.4.1.4 Assessment Manager</w:t>
        </w:r>
        <w:r w:rsidR="00320DEB">
          <w:rPr>
            <w:noProof/>
            <w:webHidden/>
          </w:rPr>
          <w:tab/>
        </w:r>
        <w:r w:rsidR="00320DEB">
          <w:rPr>
            <w:noProof/>
            <w:webHidden/>
          </w:rPr>
          <w:fldChar w:fldCharType="begin"/>
        </w:r>
        <w:r w:rsidR="00320DEB">
          <w:rPr>
            <w:noProof/>
            <w:webHidden/>
          </w:rPr>
          <w:instrText xml:space="preserve"> PAGEREF _Toc161053432 \h </w:instrText>
        </w:r>
        <w:r w:rsidR="00320DEB">
          <w:rPr>
            <w:noProof/>
            <w:webHidden/>
          </w:rPr>
        </w:r>
        <w:r w:rsidR="00320DEB">
          <w:rPr>
            <w:noProof/>
            <w:webHidden/>
          </w:rPr>
          <w:fldChar w:fldCharType="separate"/>
        </w:r>
        <w:r w:rsidR="00964B4D">
          <w:rPr>
            <w:noProof/>
            <w:webHidden/>
          </w:rPr>
          <w:t>34</w:t>
        </w:r>
        <w:r w:rsidR="00320DEB">
          <w:rPr>
            <w:noProof/>
            <w:webHidden/>
          </w:rPr>
          <w:fldChar w:fldCharType="end"/>
        </w:r>
      </w:hyperlink>
    </w:p>
    <w:p w14:paraId="038B06E2" w14:textId="6D8F4F15" w:rsidR="00320DEB" w:rsidRDefault="00000000">
      <w:pPr>
        <w:pStyle w:val="TOC1"/>
        <w:rPr>
          <w:rFonts w:asciiTheme="minorHAnsi" w:eastAsiaTheme="minorEastAsia" w:hAnsiTheme="minorHAnsi"/>
          <w:noProof/>
        </w:rPr>
      </w:pPr>
      <w:hyperlink w:anchor="_Toc161053433" w:history="1">
        <w:r w:rsidR="00320DEB" w:rsidRPr="008F471E">
          <w:rPr>
            <w:rStyle w:val="Hyperlink"/>
            <w:rFonts w:cs="Times New Roman"/>
            <w:noProof/>
          </w:rPr>
          <w:t>CHAPTER FOUR: USER STUDY</w:t>
        </w:r>
        <w:r w:rsidR="00320DEB">
          <w:rPr>
            <w:noProof/>
            <w:webHidden/>
          </w:rPr>
          <w:tab/>
        </w:r>
        <w:r w:rsidR="00320DEB">
          <w:rPr>
            <w:noProof/>
            <w:webHidden/>
          </w:rPr>
          <w:fldChar w:fldCharType="begin"/>
        </w:r>
        <w:r w:rsidR="00320DEB">
          <w:rPr>
            <w:noProof/>
            <w:webHidden/>
          </w:rPr>
          <w:instrText xml:space="preserve"> PAGEREF _Toc161053433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0793B158" w14:textId="14A32BB4" w:rsidR="00320DEB" w:rsidRDefault="00000000">
      <w:pPr>
        <w:pStyle w:val="TOC2"/>
        <w:tabs>
          <w:tab w:val="right" w:leader="dot" w:pos="9350"/>
        </w:tabs>
        <w:rPr>
          <w:rFonts w:asciiTheme="minorHAnsi" w:eastAsiaTheme="minorEastAsia" w:hAnsiTheme="minorHAnsi"/>
          <w:noProof/>
        </w:rPr>
      </w:pPr>
      <w:hyperlink w:anchor="_Toc161053434" w:history="1">
        <w:r w:rsidR="00320DEB" w:rsidRPr="008F471E">
          <w:rPr>
            <w:rStyle w:val="Hyperlink"/>
            <w:rFonts w:ascii="Times New Roman" w:hAnsi="Times New Roman" w:cs="Times New Roman"/>
            <w:noProof/>
          </w:rPr>
          <w:t>4.1 Experimental Design</w:t>
        </w:r>
        <w:r w:rsidR="00320DEB">
          <w:rPr>
            <w:noProof/>
            <w:webHidden/>
          </w:rPr>
          <w:tab/>
        </w:r>
        <w:r w:rsidR="00320DEB">
          <w:rPr>
            <w:noProof/>
            <w:webHidden/>
          </w:rPr>
          <w:fldChar w:fldCharType="begin"/>
        </w:r>
        <w:r w:rsidR="00320DEB">
          <w:rPr>
            <w:noProof/>
            <w:webHidden/>
          </w:rPr>
          <w:instrText xml:space="preserve"> PAGEREF _Toc161053434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48073B02" w14:textId="1EDE1416" w:rsidR="00320DEB" w:rsidRDefault="00000000">
      <w:pPr>
        <w:pStyle w:val="TOC3"/>
        <w:tabs>
          <w:tab w:val="right" w:leader="dot" w:pos="9350"/>
        </w:tabs>
        <w:rPr>
          <w:rFonts w:asciiTheme="minorHAnsi" w:eastAsiaTheme="minorEastAsia" w:hAnsiTheme="minorHAnsi"/>
          <w:noProof/>
        </w:rPr>
      </w:pPr>
      <w:hyperlink w:anchor="_Toc161053435" w:history="1">
        <w:r w:rsidR="00320DEB" w:rsidRPr="008F471E">
          <w:rPr>
            <w:rStyle w:val="Hyperlink"/>
            <w:rFonts w:ascii="Times New Roman" w:hAnsi="Times New Roman" w:cs="Times New Roman"/>
            <w:noProof/>
          </w:rPr>
          <w:t>4.1.1 Procedure</w:t>
        </w:r>
        <w:r w:rsidR="00320DEB">
          <w:rPr>
            <w:noProof/>
            <w:webHidden/>
          </w:rPr>
          <w:tab/>
        </w:r>
        <w:r w:rsidR="00320DEB">
          <w:rPr>
            <w:noProof/>
            <w:webHidden/>
          </w:rPr>
          <w:fldChar w:fldCharType="begin"/>
        </w:r>
        <w:r w:rsidR="00320DEB">
          <w:rPr>
            <w:noProof/>
            <w:webHidden/>
          </w:rPr>
          <w:instrText xml:space="preserve"> PAGEREF _Toc161053435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586FA4DA" w14:textId="6F1AAB0B" w:rsidR="00320DEB" w:rsidRDefault="00000000">
      <w:pPr>
        <w:pStyle w:val="TOC2"/>
        <w:tabs>
          <w:tab w:val="right" w:leader="dot" w:pos="9350"/>
        </w:tabs>
        <w:rPr>
          <w:rFonts w:asciiTheme="minorHAnsi" w:eastAsiaTheme="minorEastAsia" w:hAnsiTheme="minorHAnsi"/>
          <w:noProof/>
        </w:rPr>
      </w:pPr>
      <w:hyperlink w:anchor="_Toc161053436" w:history="1">
        <w:r w:rsidR="00320DEB" w:rsidRPr="008F471E">
          <w:rPr>
            <w:rStyle w:val="Hyperlink"/>
            <w:rFonts w:ascii="Times New Roman" w:hAnsi="Times New Roman" w:cs="Times New Roman"/>
            <w:noProof/>
          </w:rPr>
          <w:t>4.2 Results</w:t>
        </w:r>
        <w:r w:rsidR="00320DEB">
          <w:rPr>
            <w:noProof/>
            <w:webHidden/>
          </w:rPr>
          <w:tab/>
        </w:r>
        <w:r w:rsidR="00320DEB">
          <w:rPr>
            <w:noProof/>
            <w:webHidden/>
          </w:rPr>
          <w:fldChar w:fldCharType="begin"/>
        </w:r>
        <w:r w:rsidR="00320DEB">
          <w:rPr>
            <w:noProof/>
            <w:webHidden/>
          </w:rPr>
          <w:instrText xml:space="preserve"> PAGEREF _Toc161053436 \h </w:instrText>
        </w:r>
        <w:r w:rsidR="00320DEB">
          <w:rPr>
            <w:noProof/>
            <w:webHidden/>
          </w:rPr>
        </w:r>
        <w:r w:rsidR="00320DEB">
          <w:rPr>
            <w:noProof/>
            <w:webHidden/>
          </w:rPr>
          <w:fldChar w:fldCharType="separate"/>
        </w:r>
        <w:r w:rsidR="00964B4D">
          <w:rPr>
            <w:noProof/>
            <w:webHidden/>
          </w:rPr>
          <w:t>40</w:t>
        </w:r>
        <w:r w:rsidR="00320DEB">
          <w:rPr>
            <w:noProof/>
            <w:webHidden/>
          </w:rPr>
          <w:fldChar w:fldCharType="end"/>
        </w:r>
      </w:hyperlink>
    </w:p>
    <w:p w14:paraId="4E1412F7" w14:textId="1D76647C" w:rsidR="00320DEB" w:rsidRDefault="00000000">
      <w:pPr>
        <w:pStyle w:val="TOC2"/>
        <w:tabs>
          <w:tab w:val="right" w:leader="dot" w:pos="9350"/>
        </w:tabs>
        <w:rPr>
          <w:rFonts w:asciiTheme="minorHAnsi" w:eastAsiaTheme="minorEastAsia" w:hAnsiTheme="minorHAnsi"/>
          <w:noProof/>
        </w:rPr>
      </w:pPr>
      <w:hyperlink w:anchor="_Toc161053437" w:history="1">
        <w:r w:rsidR="00320DEB" w:rsidRPr="008F471E">
          <w:rPr>
            <w:rStyle w:val="Hyperlink"/>
            <w:rFonts w:ascii="Times New Roman" w:hAnsi="Times New Roman" w:cs="Times New Roman"/>
            <w:noProof/>
          </w:rPr>
          <w:t>4.3 Discussion</w:t>
        </w:r>
        <w:r w:rsidR="00320DEB">
          <w:rPr>
            <w:noProof/>
            <w:webHidden/>
          </w:rPr>
          <w:tab/>
        </w:r>
        <w:r w:rsidR="00320DEB">
          <w:rPr>
            <w:noProof/>
            <w:webHidden/>
          </w:rPr>
          <w:fldChar w:fldCharType="begin"/>
        </w:r>
        <w:r w:rsidR="00320DEB">
          <w:rPr>
            <w:noProof/>
            <w:webHidden/>
          </w:rPr>
          <w:instrText xml:space="preserve"> PAGEREF _Toc161053437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73286A6A" w14:textId="442F61BA" w:rsidR="00320DEB" w:rsidRDefault="00000000">
      <w:pPr>
        <w:pStyle w:val="TOC1"/>
        <w:rPr>
          <w:rFonts w:asciiTheme="minorHAnsi" w:eastAsiaTheme="minorEastAsia" w:hAnsiTheme="minorHAnsi"/>
          <w:noProof/>
        </w:rPr>
      </w:pPr>
      <w:hyperlink w:anchor="_Toc161053438" w:history="1">
        <w:r w:rsidR="00320DEB" w:rsidRPr="008F471E">
          <w:rPr>
            <w:rStyle w:val="Hyperlink"/>
            <w:rFonts w:cs="Times New Roman"/>
            <w:noProof/>
          </w:rPr>
          <w:t>CHAPTER FIVE: FUTURE WORK</w:t>
        </w:r>
        <w:r w:rsidR="00320DEB">
          <w:rPr>
            <w:noProof/>
            <w:webHidden/>
          </w:rPr>
          <w:tab/>
        </w:r>
        <w:r w:rsidR="00320DEB">
          <w:rPr>
            <w:noProof/>
            <w:webHidden/>
          </w:rPr>
          <w:fldChar w:fldCharType="begin"/>
        </w:r>
        <w:r w:rsidR="00320DEB">
          <w:rPr>
            <w:noProof/>
            <w:webHidden/>
          </w:rPr>
          <w:instrText xml:space="preserve"> PAGEREF _Toc161053438 \h </w:instrText>
        </w:r>
        <w:r w:rsidR="00320DEB">
          <w:rPr>
            <w:noProof/>
            <w:webHidden/>
          </w:rPr>
        </w:r>
        <w:r w:rsidR="00320DEB">
          <w:rPr>
            <w:noProof/>
            <w:webHidden/>
          </w:rPr>
          <w:fldChar w:fldCharType="separate"/>
        </w:r>
        <w:r w:rsidR="00964B4D">
          <w:rPr>
            <w:noProof/>
            <w:webHidden/>
          </w:rPr>
          <w:t>43</w:t>
        </w:r>
        <w:r w:rsidR="00320DEB">
          <w:rPr>
            <w:noProof/>
            <w:webHidden/>
          </w:rPr>
          <w:fldChar w:fldCharType="end"/>
        </w:r>
      </w:hyperlink>
    </w:p>
    <w:p w14:paraId="708758CB" w14:textId="64DDC675" w:rsidR="00320DEB" w:rsidRDefault="00000000">
      <w:pPr>
        <w:pStyle w:val="TOC1"/>
        <w:rPr>
          <w:rFonts w:asciiTheme="minorHAnsi" w:eastAsiaTheme="minorEastAsia" w:hAnsiTheme="minorHAnsi"/>
          <w:noProof/>
        </w:rPr>
      </w:pPr>
      <w:hyperlink w:anchor="_Toc161053439" w:history="1">
        <w:r w:rsidR="00320DEB" w:rsidRPr="008F471E">
          <w:rPr>
            <w:rStyle w:val="Hyperlink"/>
            <w:rFonts w:cs="Times New Roman"/>
            <w:noProof/>
          </w:rPr>
          <w:t>CHAPTER SIX: CONCLUSION</w:t>
        </w:r>
        <w:r w:rsidR="00320DEB">
          <w:rPr>
            <w:noProof/>
            <w:webHidden/>
          </w:rPr>
          <w:tab/>
        </w:r>
        <w:r w:rsidR="00320DEB">
          <w:rPr>
            <w:noProof/>
            <w:webHidden/>
          </w:rPr>
          <w:fldChar w:fldCharType="begin"/>
        </w:r>
        <w:r w:rsidR="00320DEB">
          <w:rPr>
            <w:noProof/>
            <w:webHidden/>
          </w:rPr>
          <w:instrText xml:space="preserve"> PAGEREF _Toc161053439 \h </w:instrText>
        </w:r>
        <w:r w:rsidR="00320DEB">
          <w:rPr>
            <w:noProof/>
            <w:webHidden/>
          </w:rPr>
        </w:r>
        <w:r w:rsidR="00320DEB">
          <w:rPr>
            <w:noProof/>
            <w:webHidden/>
          </w:rPr>
          <w:fldChar w:fldCharType="separate"/>
        </w:r>
        <w:r w:rsidR="00964B4D">
          <w:rPr>
            <w:noProof/>
            <w:webHidden/>
          </w:rPr>
          <w:t>44</w:t>
        </w:r>
        <w:r w:rsidR="00320DEB">
          <w:rPr>
            <w:noProof/>
            <w:webHidden/>
          </w:rPr>
          <w:fldChar w:fldCharType="end"/>
        </w:r>
      </w:hyperlink>
    </w:p>
    <w:p w14:paraId="1366605B" w14:textId="1FAA89E2" w:rsidR="00320DEB" w:rsidRDefault="00000000">
      <w:pPr>
        <w:pStyle w:val="TOC1"/>
        <w:rPr>
          <w:rFonts w:asciiTheme="minorHAnsi" w:eastAsiaTheme="minorEastAsia" w:hAnsiTheme="minorHAnsi"/>
          <w:noProof/>
        </w:rPr>
      </w:pPr>
      <w:hyperlink w:anchor="_Toc161053440" w:history="1">
        <w:r w:rsidR="00320DEB" w:rsidRPr="008F471E">
          <w:rPr>
            <w:rStyle w:val="Hyperlink"/>
            <w:rFonts w:cs="Times New Roman"/>
            <w:noProof/>
          </w:rPr>
          <w:t>APPENDIX A: SAMPLE SURVEYS</w:t>
        </w:r>
        <w:r w:rsidR="00320DEB">
          <w:rPr>
            <w:noProof/>
            <w:webHidden/>
          </w:rPr>
          <w:tab/>
        </w:r>
        <w:r w:rsidR="00320DEB">
          <w:rPr>
            <w:noProof/>
            <w:webHidden/>
          </w:rPr>
          <w:fldChar w:fldCharType="begin"/>
        </w:r>
        <w:r w:rsidR="00320DEB">
          <w:rPr>
            <w:noProof/>
            <w:webHidden/>
          </w:rPr>
          <w:instrText xml:space="preserve"> PAGEREF _Toc161053440 \h </w:instrText>
        </w:r>
        <w:r w:rsidR="00320DEB">
          <w:rPr>
            <w:noProof/>
            <w:webHidden/>
          </w:rPr>
        </w:r>
        <w:r w:rsidR="00320DEB">
          <w:rPr>
            <w:noProof/>
            <w:webHidden/>
          </w:rPr>
          <w:fldChar w:fldCharType="separate"/>
        </w:r>
        <w:r w:rsidR="00964B4D">
          <w:rPr>
            <w:noProof/>
            <w:webHidden/>
          </w:rPr>
          <w:t>45</w:t>
        </w:r>
        <w:r w:rsidR="00320DEB">
          <w:rPr>
            <w:noProof/>
            <w:webHidden/>
          </w:rPr>
          <w:fldChar w:fldCharType="end"/>
        </w:r>
      </w:hyperlink>
    </w:p>
    <w:p w14:paraId="598B393B" w14:textId="62BD597C" w:rsidR="00320DEB" w:rsidRDefault="00000000">
      <w:pPr>
        <w:pStyle w:val="TOC2"/>
        <w:tabs>
          <w:tab w:val="right" w:leader="dot" w:pos="9350"/>
        </w:tabs>
        <w:rPr>
          <w:rFonts w:asciiTheme="minorHAnsi" w:eastAsiaTheme="minorEastAsia" w:hAnsiTheme="minorHAnsi"/>
          <w:noProof/>
        </w:rPr>
      </w:pPr>
      <w:hyperlink w:anchor="_Toc161053441" w:history="1">
        <w:r w:rsidR="00320DEB" w:rsidRPr="008F471E">
          <w:rPr>
            <w:rStyle w:val="Hyperlink"/>
            <w:rFonts w:ascii="Times New Roman" w:hAnsi="Times New Roman" w:cs="Times New Roman"/>
            <w:noProof/>
          </w:rPr>
          <w:t>A.1 Qualtrics Demographic Survey</w:t>
        </w:r>
        <w:r w:rsidR="00320DEB">
          <w:rPr>
            <w:noProof/>
            <w:webHidden/>
          </w:rPr>
          <w:tab/>
        </w:r>
        <w:r w:rsidR="00320DEB">
          <w:rPr>
            <w:noProof/>
            <w:webHidden/>
          </w:rPr>
          <w:fldChar w:fldCharType="begin"/>
        </w:r>
        <w:r w:rsidR="00320DEB">
          <w:rPr>
            <w:noProof/>
            <w:webHidden/>
          </w:rPr>
          <w:instrText xml:space="preserve"> PAGEREF _Toc161053441 \h </w:instrText>
        </w:r>
        <w:r w:rsidR="00320DEB">
          <w:rPr>
            <w:noProof/>
            <w:webHidden/>
          </w:rPr>
        </w:r>
        <w:r w:rsidR="00320DEB">
          <w:rPr>
            <w:noProof/>
            <w:webHidden/>
          </w:rPr>
          <w:fldChar w:fldCharType="separate"/>
        </w:r>
        <w:r w:rsidR="00964B4D">
          <w:rPr>
            <w:noProof/>
            <w:webHidden/>
          </w:rPr>
          <w:t>46</w:t>
        </w:r>
        <w:r w:rsidR="00320DEB">
          <w:rPr>
            <w:noProof/>
            <w:webHidden/>
          </w:rPr>
          <w:fldChar w:fldCharType="end"/>
        </w:r>
      </w:hyperlink>
    </w:p>
    <w:p w14:paraId="4D1F72C9" w14:textId="5905A4DC" w:rsidR="00320DEB" w:rsidRDefault="00000000">
      <w:pPr>
        <w:pStyle w:val="TOC2"/>
        <w:tabs>
          <w:tab w:val="right" w:leader="dot" w:pos="9350"/>
        </w:tabs>
        <w:rPr>
          <w:rFonts w:asciiTheme="minorHAnsi" w:eastAsiaTheme="minorEastAsia" w:hAnsiTheme="minorHAnsi"/>
          <w:noProof/>
        </w:rPr>
      </w:pPr>
      <w:hyperlink w:anchor="_Toc161053442" w:history="1">
        <w:r w:rsidR="00320DEB" w:rsidRPr="008F471E">
          <w:rPr>
            <w:rStyle w:val="Hyperlink"/>
            <w:rFonts w:ascii="Times New Roman" w:hAnsi="Times New Roman" w:cs="Times New Roman"/>
            <w:noProof/>
          </w:rPr>
          <w:t>A.2 Qualtrics NASA-TLX Survey</w:t>
        </w:r>
        <w:r w:rsidR="00320DEB">
          <w:rPr>
            <w:noProof/>
            <w:webHidden/>
          </w:rPr>
          <w:tab/>
        </w:r>
        <w:r w:rsidR="00320DEB">
          <w:rPr>
            <w:noProof/>
            <w:webHidden/>
          </w:rPr>
          <w:fldChar w:fldCharType="begin"/>
        </w:r>
        <w:r w:rsidR="00320DEB">
          <w:rPr>
            <w:noProof/>
            <w:webHidden/>
          </w:rPr>
          <w:instrText xml:space="preserve"> PAGEREF _Toc161053442 \h </w:instrText>
        </w:r>
        <w:r w:rsidR="00320DEB">
          <w:rPr>
            <w:noProof/>
            <w:webHidden/>
          </w:rPr>
        </w:r>
        <w:r w:rsidR="00320DEB">
          <w:rPr>
            <w:noProof/>
            <w:webHidden/>
          </w:rPr>
          <w:fldChar w:fldCharType="separate"/>
        </w:r>
        <w:r w:rsidR="00964B4D">
          <w:rPr>
            <w:noProof/>
            <w:webHidden/>
          </w:rPr>
          <w:t>48</w:t>
        </w:r>
        <w:r w:rsidR="00320DEB">
          <w:rPr>
            <w:noProof/>
            <w:webHidden/>
          </w:rPr>
          <w:fldChar w:fldCharType="end"/>
        </w:r>
      </w:hyperlink>
    </w:p>
    <w:p w14:paraId="4A836781" w14:textId="33FD7403" w:rsidR="00320DEB" w:rsidRDefault="00000000">
      <w:pPr>
        <w:pStyle w:val="TOC2"/>
        <w:tabs>
          <w:tab w:val="right" w:leader="dot" w:pos="9350"/>
        </w:tabs>
        <w:rPr>
          <w:rFonts w:asciiTheme="minorHAnsi" w:eastAsiaTheme="minorEastAsia" w:hAnsiTheme="minorHAnsi"/>
          <w:noProof/>
        </w:rPr>
      </w:pPr>
      <w:hyperlink w:anchor="_Toc161053443" w:history="1">
        <w:r w:rsidR="00320DEB" w:rsidRPr="008F471E">
          <w:rPr>
            <w:rStyle w:val="Hyperlink"/>
            <w:rFonts w:ascii="Times New Roman" w:hAnsi="Times New Roman" w:cs="Times New Roman"/>
            <w:noProof/>
          </w:rPr>
          <w:t>A.3 Qualtrics Post Evaluation Survey</w:t>
        </w:r>
        <w:r w:rsidR="00320DEB">
          <w:rPr>
            <w:noProof/>
            <w:webHidden/>
          </w:rPr>
          <w:tab/>
        </w:r>
        <w:r w:rsidR="00320DEB">
          <w:rPr>
            <w:noProof/>
            <w:webHidden/>
          </w:rPr>
          <w:fldChar w:fldCharType="begin"/>
        </w:r>
        <w:r w:rsidR="00320DEB">
          <w:rPr>
            <w:noProof/>
            <w:webHidden/>
          </w:rPr>
          <w:instrText xml:space="preserve"> PAGEREF _Toc161053443 \h </w:instrText>
        </w:r>
        <w:r w:rsidR="00320DEB">
          <w:rPr>
            <w:noProof/>
            <w:webHidden/>
          </w:rPr>
        </w:r>
        <w:r w:rsidR="00320DEB">
          <w:rPr>
            <w:noProof/>
            <w:webHidden/>
          </w:rPr>
          <w:fldChar w:fldCharType="separate"/>
        </w:r>
        <w:r w:rsidR="00964B4D">
          <w:rPr>
            <w:noProof/>
            <w:webHidden/>
          </w:rPr>
          <w:t>51</w:t>
        </w:r>
        <w:r w:rsidR="00320DEB">
          <w:rPr>
            <w:noProof/>
            <w:webHidden/>
          </w:rPr>
          <w:fldChar w:fldCharType="end"/>
        </w:r>
      </w:hyperlink>
    </w:p>
    <w:p w14:paraId="65F6A223" w14:textId="638CBC2B" w:rsidR="00320DEB" w:rsidRPr="004D23F3" w:rsidRDefault="00000000">
      <w:pPr>
        <w:pStyle w:val="TOC1"/>
        <w:rPr>
          <w:noProof/>
        </w:rPr>
      </w:pPr>
      <w:hyperlink w:anchor="_Toc161053444" w:history="1">
        <w:r w:rsidR="00320DEB" w:rsidRPr="008F471E">
          <w:rPr>
            <w:rStyle w:val="Hyperlink"/>
            <w:rFonts w:cs="Times New Roman"/>
            <w:noProof/>
          </w:rPr>
          <w:t>LIST OF REFERENCES</w:t>
        </w:r>
        <w:r w:rsidR="00320DEB">
          <w:rPr>
            <w:noProof/>
            <w:webHidden/>
          </w:rPr>
          <w:tab/>
        </w:r>
        <w:r w:rsidR="00320DEB">
          <w:rPr>
            <w:noProof/>
            <w:webHidden/>
          </w:rPr>
          <w:fldChar w:fldCharType="begin"/>
        </w:r>
        <w:r w:rsidR="00320DEB">
          <w:rPr>
            <w:noProof/>
            <w:webHidden/>
          </w:rPr>
          <w:instrText xml:space="preserve"> PAGEREF _Toc161053444 \h </w:instrText>
        </w:r>
        <w:r w:rsidR="00320DEB">
          <w:rPr>
            <w:noProof/>
            <w:webHidden/>
          </w:rPr>
        </w:r>
        <w:r w:rsidR="00320DEB">
          <w:rPr>
            <w:noProof/>
            <w:webHidden/>
          </w:rPr>
          <w:fldChar w:fldCharType="separate"/>
        </w:r>
        <w:r w:rsidR="00964B4D">
          <w:rPr>
            <w:noProof/>
            <w:webHidden/>
          </w:rPr>
          <w:t>54</w:t>
        </w:r>
        <w:r w:rsidR="00320DEB">
          <w:rPr>
            <w:noProof/>
            <w:webHidden/>
          </w:rPr>
          <w:fldChar w:fldCharType="end"/>
        </w:r>
      </w:hyperlink>
      <w:r w:rsidR="004D23F3">
        <w:rPr>
          <w:noProof/>
        </w:rPr>
        <w:br w:type="page"/>
      </w:r>
    </w:p>
    <w:p w14:paraId="0A8D2094" w14:textId="2907696B" w:rsidR="00135619" w:rsidRPr="007C03BD" w:rsidRDefault="00BD25AF">
      <w:r>
        <w:lastRenderedPageBreak/>
        <w:fldChar w:fldCharType="end"/>
      </w:r>
    </w:p>
    <w:p w14:paraId="3CBF7EAF" w14:textId="4D3EE43A" w:rsidR="00F45E60" w:rsidRPr="007C03BD" w:rsidRDefault="00135619" w:rsidP="007C03BD">
      <w:pPr>
        <w:pStyle w:val="Heading1"/>
        <w:rPr>
          <w:rFonts w:ascii="Times New Roman" w:hAnsi="Times New Roman" w:cs="Times New Roman"/>
        </w:rPr>
      </w:pPr>
      <w:bookmarkStart w:id="7" w:name="_Toc137550375"/>
      <w:bookmarkStart w:id="8" w:name="_Toc161043312"/>
      <w:bookmarkStart w:id="9" w:name="_Toc161053400"/>
      <w:r w:rsidRPr="00584480">
        <w:rPr>
          <w:rFonts w:ascii="Times New Roman" w:hAnsi="Times New Roman" w:cs="Times New Roman"/>
        </w:rPr>
        <w:t>LIST OF FIGURES</w:t>
      </w:r>
      <w:bookmarkEnd w:id="7"/>
      <w:bookmarkEnd w:id="8"/>
      <w:bookmarkEnd w:id="9"/>
    </w:p>
    <w:p w14:paraId="51B0ABF0" w14:textId="1AD05C56" w:rsidR="00320DEB" w:rsidRDefault="00F45E60">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161053382" w:history="1">
        <w:r w:rsidR="00320DEB" w:rsidRPr="00490542">
          <w:rPr>
            <w:rStyle w:val="Hyperlink"/>
            <w:rFonts w:cs="Times New Roman"/>
            <w:i/>
            <w:noProof/>
          </w:rPr>
          <w:t>Figure 1: Electrode locations of International 10-20 system for EEG recording</w:t>
        </w:r>
        <w:r w:rsidR="00320DEB">
          <w:rPr>
            <w:noProof/>
            <w:webHidden/>
          </w:rPr>
          <w:tab/>
        </w:r>
        <w:r w:rsidR="00320DEB">
          <w:rPr>
            <w:noProof/>
            <w:webHidden/>
          </w:rPr>
          <w:fldChar w:fldCharType="begin"/>
        </w:r>
        <w:r w:rsidR="00320DEB">
          <w:rPr>
            <w:noProof/>
            <w:webHidden/>
          </w:rPr>
          <w:instrText xml:space="preserve"> PAGEREF _Toc161053382 \h </w:instrText>
        </w:r>
        <w:r w:rsidR="00320DEB">
          <w:rPr>
            <w:noProof/>
            <w:webHidden/>
          </w:rPr>
        </w:r>
        <w:r w:rsidR="00320DEB">
          <w:rPr>
            <w:noProof/>
            <w:webHidden/>
          </w:rPr>
          <w:fldChar w:fldCharType="separate"/>
        </w:r>
        <w:r w:rsidR="00964B4D">
          <w:rPr>
            <w:noProof/>
            <w:webHidden/>
          </w:rPr>
          <w:t>8</w:t>
        </w:r>
        <w:r w:rsidR="00320DEB">
          <w:rPr>
            <w:noProof/>
            <w:webHidden/>
          </w:rPr>
          <w:fldChar w:fldCharType="end"/>
        </w:r>
      </w:hyperlink>
    </w:p>
    <w:p w14:paraId="01C0F653" w14:textId="49B14B2C" w:rsidR="00320DEB" w:rsidRDefault="00000000">
      <w:pPr>
        <w:pStyle w:val="TableofFigures"/>
        <w:tabs>
          <w:tab w:val="right" w:leader="dot" w:pos="9350"/>
        </w:tabs>
        <w:rPr>
          <w:rFonts w:asciiTheme="minorHAnsi" w:eastAsiaTheme="minorEastAsia" w:hAnsiTheme="minorHAnsi"/>
          <w:noProof/>
        </w:rPr>
      </w:pPr>
      <w:hyperlink w:anchor="_Toc161053383" w:history="1">
        <w:r w:rsidR="00320DEB" w:rsidRPr="00490542">
          <w:rPr>
            <w:rStyle w:val="Hyperlink"/>
            <w:rFonts w:cs="Times New Roman"/>
            <w:i/>
            <w:noProof/>
          </w:rPr>
          <w:t>Figure 2: Emotiv Insight II (left) and electrode placement (right)</w:t>
        </w:r>
        <w:r w:rsidR="00320DEB">
          <w:rPr>
            <w:noProof/>
            <w:webHidden/>
          </w:rPr>
          <w:tab/>
        </w:r>
        <w:r w:rsidR="00320DEB">
          <w:rPr>
            <w:noProof/>
            <w:webHidden/>
          </w:rPr>
          <w:fldChar w:fldCharType="begin"/>
        </w:r>
        <w:r w:rsidR="00320DEB">
          <w:rPr>
            <w:noProof/>
            <w:webHidden/>
          </w:rPr>
          <w:instrText xml:space="preserve"> PAGEREF _Toc161053383 \h </w:instrText>
        </w:r>
        <w:r w:rsidR="00320DEB">
          <w:rPr>
            <w:noProof/>
            <w:webHidden/>
          </w:rPr>
        </w:r>
        <w:r w:rsidR="00320DEB">
          <w:rPr>
            <w:noProof/>
            <w:webHidden/>
          </w:rPr>
          <w:fldChar w:fldCharType="separate"/>
        </w:r>
        <w:r w:rsidR="00964B4D">
          <w:rPr>
            <w:noProof/>
            <w:webHidden/>
          </w:rPr>
          <w:t>13</w:t>
        </w:r>
        <w:r w:rsidR="00320DEB">
          <w:rPr>
            <w:noProof/>
            <w:webHidden/>
          </w:rPr>
          <w:fldChar w:fldCharType="end"/>
        </w:r>
      </w:hyperlink>
    </w:p>
    <w:p w14:paraId="62B6835A" w14:textId="0B8C69B2" w:rsidR="00320DEB" w:rsidRDefault="00000000">
      <w:pPr>
        <w:pStyle w:val="TableofFigures"/>
        <w:tabs>
          <w:tab w:val="right" w:leader="dot" w:pos="9350"/>
        </w:tabs>
        <w:rPr>
          <w:rFonts w:asciiTheme="minorHAnsi" w:eastAsiaTheme="minorEastAsia" w:hAnsiTheme="minorHAnsi"/>
          <w:noProof/>
        </w:rPr>
      </w:pPr>
      <w:hyperlink w:anchor="_Toc161053384" w:history="1">
        <w:r w:rsidR="00320DEB" w:rsidRPr="00490542">
          <w:rPr>
            <w:rStyle w:val="Hyperlink"/>
            <w:rFonts w:cs="Times New Roman"/>
            <w:i/>
            <w:noProof/>
          </w:rPr>
          <w:t>Figure 3: Emotiv Insight II polymer sensors: three pronged (left), one pronged (right)</w:t>
        </w:r>
        <w:r w:rsidR="00320DEB">
          <w:rPr>
            <w:noProof/>
            <w:webHidden/>
          </w:rPr>
          <w:tab/>
        </w:r>
        <w:r w:rsidR="00320DEB">
          <w:rPr>
            <w:noProof/>
            <w:webHidden/>
          </w:rPr>
          <w:fldChar w:fldCharType="begin"/>
        </w:r>
        <w:r w:rsidR="00320DEB">
          <w:rPr>
            <w:noProof/>
            <w:webHidden/>
          </w:rPr>
          <w:instrText xml:space="preserve"> PAGEREF _Toc161053384 \h </w:instrText>
        </w:r>
        <w:r w:rsidR="00320DEB">
          <w:rPr>
            <w:noProof/>
            <w:webHidden/>
          </w:rPr>
        </w:r>
        <w:r w:rsidR="00320DEB">
          <w:rPr>
            <w:noProof/>
            <w:webHidden/>
          </w:rPr>
          <w:fldChar w:fldCharType="separate"/>
        </w:r>
        <w:r w:rsidR="00964B4D">
          <w:rPr>
            <w:noProof/>
            <w:webHidden/>
          </w:rPr>
          <w:t>14</w:t>
        </w:r>
        <w:r w:rsidR="00320DEB">
          <w:rPr>
            <w:noProof/>
            <w:webHidden/>
          </w:rPr>
          <w:fldChar w:fldCharType="end"/>
        </w:r>
      </w:hyperlink>
    </w:p>
    <w:p w14:paraId="0ED9EC31" w14:textId="637A5B34" w:rsidR="00320DEB" w:rsidRDefault="00000000">
      <w:pPr>
        <w:pStyle w:val="TableofFigures"/>
        <w:tabs>
          <w:tab w:val="right" w:leader="dot" w:pos="9350"/>
        </w:tabs>
        <w:rPr>
          <w:rFonts w:asciiTheme="minorHAnsi" w:eastAsiaTheme="minorEastAsia" w:hAnsiTheme="minorHAnsi"/>
          <w:noProof/>
        </w:rPr>
      </w:pPr>
      <w:hyperlink w:anchor="_Toc161053385" w:history="1">
        <w:r w:rsidR="00320DEB" w:rsidRPr="00490542">
          <w:rPr>
            <w:rStyle w:val="Hyperlink"/>
            <w:rFonts w:cs="Times New Roman"/>
            <w:i/>
            <w:noProof/>
          </w:rPr>
          <w:t>Figure 4: (a) Muse II EEG Headband with sensor locations, (b) electrode locations in International 10-20 system</w:t>
        </w:r>
        <w:r w:rsidR="00320DEB">
          <w:rPr>
            <w:noProof/>
            <w:webHidden/>
          </w:rPr>
          <w:tab/>
        </w:r>
        <w:r w:rsidR="00320DEB">
          <w:rPr>
            <w:noProof/>
            <w:webHidden/>
          </w:rPr>
          <w:fldChar w:fldCharType="begin"/>
        </w:r>
        <w:r w:rsidR="00320DEB">
          <w:rPr>
            <w:noProof/>
            <w:webHidden/>
          </w:rPr>
          <w:instrText xml:space="preserve"> PAGEREF _Toc161053385 \h </w:instrText>
        </w:r>
        <w:r w:rsidR="00320DEB">
          <w:rPr>
            <w:noProof/>
            <w:webHidden/>
          </w:rPr>
        </w:r>
        <w:r w:rsidR="00320DEB">
          <w:rPr>
            <w:noProof/>
            <w:webHidden/>
          </w:rPr>
          <w:fldChar w:fldCharType="separate"/>
        </w:r>
        <w:r w:rsidR="00964B4D">
          <w:rPr>
            <w:noProof/>
            <w:webHidden/>
          </w:rPr>
          <w:t>15</w:t>
        </w:r>
        <w:r w:rsidR="00320DEB">
          <w:rPr>
            <w:noProof/>
            <w:webHidden/>
          </w:rPr>
          <w:fldChar w:fldCharType="end"/>
        </w:r>
      </w:hyperlink>
    </w:p>
    <w:p w14:paraId="5946CBC5" w14:textId="5A8558F8" w:rsidR="00320DEB" w:rsidRDefault="00000000">
      <w:pPr>
        <w:pStyle w:val="TableofFigures"/>
        <w:tabs>
          <w:tab w:val="right" w:leader="dot" w:pos="9350"/>
        </w:tabs>
        <w:rPr>
          <w:rFonts w:asciiTheme="minorHAnsi" w:eastAsiaTheme="minorEastAsia" w:hAnsiTheme="minorHAnsi"/>
          <w:noProof/>
        </w:rPr>
      </w:pPr>
      <w:hyperlink w:anchor="_Toc161053386" w:history="1">
        <w:r w:rsidR="00320DEB" w:rsidRPr="00490542">
          <w:rPr>
            <w:rStyle w:val="Hyperlink"/>
            <w:rFonts w:cs="Times New Roman"/>
            <w:i/>
            <w:noProof/>
          </w:rPr>
          <w:t>Figure 5: Mind Monitor visual of EEG data to be exported, (b) inference performed on Edge Impulse model trained on EEG data from Mind Monitor</w:t>
        </w:r>
        <w:r w:rsidR="00320DEB">
          <w:rPr>
            <w:noProof/>
            <w:webHidden/>
          </w:rPr>
          <w:tab/>
        </w:r>
        <w:r w:rsidR="00320DEB">
          <w:rPr>
            <w:noProof/>
            <w:webHidden/>
          </w:rPr>
          <w:fldChar w:fldCharType="begin"/>
        </w:r>
        <w:r w:rsidR="00320DEB">
          <w:rPr>
            <w:noProof/>
            <w:webHidden/>
          </w:rPr>
          <w:instrText xml:space="preserve"> PAGEREF _Toc161053386 \h </w:instrText>
        </w:r>
        <w:r w:rsidR="00320DEB">
          <w:rPr>
            <w:noProof/>
            <w:webHidden/>
          </w:rPr>
        </w:r>
        <w:r w:rsidR="00320DEB">
          <w:rPr>
            <w:noProof/>
            <w:webHidden/>
          </w:rPr>
          <w:fldChar w:fldCharType="separate"/>
        </w:r>
        <w:r w:rsidR="00964B4D">
          <w:rPr>
            <w:noProof/>
            <w:webHidden/>
          </w:rPr>
          <w:t>16</w:t>
        </w:r>
        <w:r w:rsidR="00320DEB">
          <w:rPr>
            <w:noProof/>
            <w:webHidden/>
          </w:rPr>
          <w:fldChar w:fldCharType="end"/>
        </w:r>
      </w:hyperlink>
    </w:p>
    <w:p w14:paraId="0C0438B5" w14:textId="19A80143" w:rsidR="00320DEB" w:rsidRDefault="00000000">
      <w:pPr>
        <w:pStyle w:val="TableofFigures"/>
        <w:tabs>
          <w:tab w:val="right" w:leader="dot" w:pos="9350"/>
        </w:tabs>
        <w:rPr>
          <w:rFonts w:asciiTheme="minorHAnsi" w:eastAsiaTheme="minorEastAsia" w:hAnsiTheme="minorHAnsi"/>
          <w:noProof/>
        </w:rPr>
      </w:pPr>
      <w:hyperlink w:anchor="_Toc161053387" w:history="1">
        <w:r w:rsidR="00320DEB" w:rsidRPr="00490542">
          <w:rPr>
            <w:rStyle w:val="Hyperlink"/>
            <w:rFonts w:cs="Times New Roman"/>
            <w:i/>
            <w:noProof/>
          </w:rPr>
          <w:t>Figure 6: (a) Emotiv EPOC X EEG headset, (b) International 10-20 electrode placement for Emotiv EPOC X</w:t>
        </w:r>
        <w:r w:rsidR="00320DEB">
          <w:rPr>
            <w:noProof/>
            <w:webHidden/>
          </w:rPr>
          <w:tab/>
        </w:r>
        <w:r w:rsidR="00320DEB">
          <w:rPr>
            <w:noProof/>
            <w:webHidden/>
          </w:rPr>
          <w:fldChar w:fldCharType="begin"/>
        </w:r>
        <w:r w:rsidR="00320DEB">
          <w:rPr>
            <w:noProof/>
            <w:webHidden/>
          </w:rPr>
          <w:instrText xml:space="preserve"> PAGEREF _Toc161053387 \h </w:instrText>
        </w:r>
        <w:r w:rsidR="00320DEB">
          <w:rPr>
            <w:noProof/>
            <w:webHidden/>
          </w:rPr>
        </w:r>
        <w:r w:rsidR="00320DEB">
          <w:rPr>
            <w:noProof/>
            <w:webHidden/>
          </w:rPr>
          <w:fldChar w:fldCharType="separate"/>
        </w:r>
        <w:r w:rsidR="00964B4D">
          <w:rPr>
            <w:noProof/>
            <w:webHidden/>
          </w:rPr>
          <w:t>17</w:t>
        </w:r>
        <w:r w:rsidR="00320DEB">
          <w:rPr>
            <w:noProof/>
            <w:webHidden/>
          </w:rPr>
          <w:fldChar w:fldCharType="end"/>
        </w:r>
      </w:hyperlink>
    </w:p>
    <w:p w14:paraId="19004010" w14:textId="3EACBAE6" w:rsidR="00320DEB" w:rsidRDefault="00000000">
      <w:pPr>
        <w:pStyle w:val="TableofFigures"/>
        <w:tabs>
          <w:tab w:val="right" w:leader="dot" w:pos="9350"/>
        </w:tabs>
        <w:rPr>
          <w:rFonts w:asciiTheme="minorHAnsi" w:eastAsiaTheme="minorEastAsia" w:hAnsiTheme="minorHAnsi"/>
          <w:noProof/>
        </w:rPr>
      </w:pPr>
      <w:hyperlink w:anchor="_Toc161053388" w:history="1">
        <w:r w:rsidR="00320DEB" w:rsidRPr="00490542">
          <w:rPr>
            <w:rStyle w:val="Hyperlink"/>
            <w:rFonts w:cs="Times New Roman"/>
            <w:i/>
            <w:noProof/>
          </w:rPr>
          <w:t>Figure 7:  EmotivPRO data stream playback from Emotiv EPOC X</w:t>
        </w:r>
        <w:r w:rsidR="00320DEB">
          <w:rPr>
            <w:noProof/>
            <w:webHidden/>
          </w:rPr>
          <w:tab/>
        </w:r>
        <w:r w:rsidR="00320DEB">
          <w:rPr>
            <w:noProof/>
            <w:webHidden/>
          </w:rPr>
          <w:fldChar w:fldCharType="begin"/>
        </w:r>
        <w:r w:rsidR="00320DEB">
          <w:rPr>
            <w:noProof/>
            <w:webHidden/>
          </w:rPr>
          <w:instrText xml:space="preserve"> PAGEREF _Toc161053388 \h </w:instrText>
        </w:r>
        <w:r w:rsidR="00320DEB">
          <w:rPr>
            <w:noProof/>
            <w:webHidden/>
          </w:rPr>
        </w:r>
        <w:r w:rsidR="00320DEB">
          <w:rPr>
            <w:noProof/>
            <w:webHidden/>
          </w:rPr>
          <w:fldChar w:fldCharType="separate"/>
        </w:r>
        <w:r w:rsidR="00964B4D">
          <w:rPr>
            <w:noProof/>
            <w:webHidden/>
          </w:rPr>
          <w:t>20</w:t>
        </w:r>
        <w:r w:rsidR="00320DEB">
          <w:rPr>
            <w:noProof/>
            <w:webHidden/>
          </w:rPr>
          <w:fldChar w:fldCharType="end"/>
        </w:r>
      </w:hyperlink>
    </w:p>
    <w:p w14:paraId="39A66427" w14:textId="0484315F" w:rsidR="00320DEB" w:rsidRDefault="00000000">
      <w:pPr>
        <w:pStyle w:val="TableofFigures"/>
        <w:tabs>
          <w:tab w:val="right" w:leader="dot" w:pos="9350"/>
        </w:tabs>
        <w:rPr>
          <w:rFonts w:asciiTheme="minorHAnsi" w:eastAsiaTheme="minorEastAsia" w:hAnsiTheme="minorHAnsi"/>
          <w:noProof/>
        </w:rPr>
      </w:pPr>
      <w:hyperlink w:anchor="_Toc161053389" w:history="1">
        <w:r w:rsidR="00320DEB" w:rsidRPr="00490542">
          <w:rPr>
            <w:rStyle w:val="Hyperlink"/>
            <w:rFonts w:cs="Times New Roman"/>
            <w:i/>
            <w:noProof/>
          </w:rPr>
          <w:t>Figure 8: EmotivBCI Training Profile Menu, (a) Brain Space Diagram, (b) connected headset and EEG quality, (c) user training profile name, (d) training profile mental commands</w:t>
        </w:r>
        <w:r w:rsidR="00320DEB">
          <w:rPr>
            <w:noProof/>
            <w:webHidden/>
          </w:rPr>
          <w:tab/>
        </w:r>
        <w:r w:rsidR="00320DEB">
          <w:rPr>
            <w:noProof/>
            <w:webHidden/>
          </w:rPr>
          <w:fldChar w:fldCharType="begin"/>
        </w:r>
        <w:r w:rsidR="00320DEB">
          <w:rPr>
            <w:noProof/>
            <w:webHidden/>
          </w:rPr>
          <w:instrText xml:space="preserve"> PAGEREF _Toc161053389 \h </w:instrText>
        </w:r>
        <w:r w:rsidR="00320DEB">
          <w:rPr>
            <w:noProof/>
            <w:webHidden/>
          </w:rPr>
        </w:r>
        <w:r w:rsidR="00320DEB">
          <w:rPr>
            <w:noProof/>
            <w:webHidden/>
          </w:rPr>
          <w:fldChar w:fldCharType="separate"/>
        </w:r>
        <w:r w:rsidR="00964B4D">
          <w:rPr>
            <w:noProof/>
            <w:webHidden/>
          </w:rPr>
          <w:t>22</w:t>
        </w:r>
        <w:r w:rsidR="00320DEB">
          <w:rPr>
            <w:noProof/>
            <w:webHidden/>
          </w:rPr>
          <w:fldChar w:fldCharType="end"/>
        </w:r>
      </w:hyperlink>
    </w:p>
    <w:p w14:paraId="3F5D0ACE" w14:textId="28B48D55" w:rsidR="00320DEB" w:rsidRDefault="00000000">
      <w:pPr>
        <w:pStyle w:val="TableofFigures"/>
        <w:tabs>
          <w:tab w:val="right" w:leader="dot" w:pos="9350"/>
        </w:tabs>
        <w:rPr>
          <w:rFonts w:asciiTheme="minorHAnsi" w:eastAsiaTheme="minorEastAsia" w:hAnsiTheme="minorHAnsi"/>
          <w:noProof/>
        </w:rPr>
      </w:pPr>
      <w:hyperlink w:anchor="_Toc161053390" w:history="1">
        <w:r w:rsidR="00320DEB" w:rsidRPr="00490542">
          <w:rPr>
            <w:rStyle w:val="Hyperlink"/>
            <w:rFonts w:cs="Times New Roman"/>
            <w:i/>
            <w:noProof/>
          </w:rPr>
          <w:t>Figure 9: Example Unity Scene - NeuroGaze</w:t>
        </w:r>
        <w:r w:rsidR="00320DEB">
          <w:rPr>
            <w:noProof/>
            <w:webHidden/>
          </w:rPr>
          <w:tab/>
        </w:r>
        <w:r w:rsidR="00320DEB">
          <w:rPr>
            <w:noProof/>
            <w:webHidden/>
          </w:rPr>
          <w:fldChar w:fldCharType="begin"/>
        </w:r>
        <w:r w:rsidR="00320DEB">
          <w:rPr>
            <w:noProof/>
            <w:webHidden/>
          </w:rPr>
          <w:instrText xml:space="preserve"> PAGEREF _Toc161053390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6F74441E" w14:textId="2FDF2DB4" w:rsidR="00320DEB" w:rsidRDefault="00000000">
      <w:pPr>
        <w:pStyle w:val="TableofFigures"/>
        <w:tabs>
          <w:tab w:val="right" w:leader="dot" w:pos="9350"/>
        </w:tabs>
        <w:rPr>
          <w:rFonts w:asciiTheme="minorHAnsi" w:eastAsiaTheme="minorEastAsia" w:hAnsiTheme="minorHAnsi"/>
          <w:noProof/>
        </w:rPr>
      </w:pPr>
      <w:hyperlink w:anchor="_Toc161053391" w:history="1">
        <w:r w:rsidR="00320DEB" w:rsidRPr="00490542">
          <w:rPr>
            <w:rStyle w:val="Hyperlink"/>
            <w:rFonts w:cs="Times New Roman"/>
            <w:i/>
            <w:noProof/>
          </w:rPr>
          <w:t>Figure 10: Evaluation Scenes – VR Controllers (left), Eye Gaze combined with Hand Gestures (right)</w:t>
        </w:r>
        <w:r w:rsidR="00320DEB">
          <w:rPr>
            <w:noProof/>
            <w:webHidden/>
          </w:rPr>
          <w:tab/>
        </w:r>
        <w:r w:rsidR="00320DEB">
          <w:rPr>
            <w:noProof/>
            <w:webHidden/>
          </w:rPr>
          <w:fldChar w:fldCharType="begin"/>
        </w:r>
        <w:r w:rsidR="00320DEB">
          <w:rPr>
            <w:noProof/>
            <w:webHidden/>
          </w:rPr>
          <w:instrText xml:space="preserve"> PAGEREF _Toc161053391 \h </w:instrText>
        </w:r>
        <w:r w:rsidR="00320DEB">
          <w:rPr>
            <w:noProof/>
            <w:webHidden/>
          </w:rPr>
        </w:r>
        <w:r w:rsidR="00320DEB">
          <w:rPr>
            <w:noProof/>
            <w:webHidden/>
          </w:rPr>
          <w:fldChar w:fldCharType="separate"/>
        </w:r>
        <w:r w:rsidR="00964B4D">
          <w:rPr>
            <w:noProof/>
            <w:webHidden/>
          </w:rPr>
          <w:t>27</w:t>
        </w:r>
        <w:r w:rsidR="00320DEB">
          <w:rPr>
            <w:noProof/>
            <w:webHidden/>
          </w:rPr>
          <w:fldChar w:fldCharType="end"/>
        </w:r>
      </w:hyperlink>
    </w:p>
    <w:p w14:paraId="5A663772" w14:textId="4F4FC53C" w:rsidR="00320DEB" w:rsidRDefault="00000000">
      <w:pPr>
        <w:pStyle w:val="TableofFigures"/>
        <w:tabs>
          <w:tab w:val="right" w:leader="dot" w:pos="9350"/>
        </w:tabs>
        <w:rPr>
          <w:rFonts w:asciiTheme="minorHAnsi" w:eastAsiaTheme="minorEastAsia" w:hAnsiTheme="minorHAnsi"/>
          <w:noProof/>
        </w:rPr>
      </w:pPr>
      <w:hyperlink w:anchor="_Toc161053392" w:history="1">
        <w:r w:rsidR="00320DEB" w:rsidRPr="00490542">
          <w:rPr>
            <w:rStyle w:val="Hyperlink"/>
            <w:rFonts w:cs="Times New Roman"/>
            <w:i/>
            <w:noProof/>
          </w:rPr>
          <w:t>Figure 11: EyeTrackingRay C# script source code for NeuroGaze Input Device</w:t>
        </w:r>
        <w:r w:rsidR="00320DEB">
          <w:rPr>
            <w:noProof/>
            <w:webHidden/>
          </w:rPr>
          <w:tab/>
        </w:r>
        <w:r w:rsidR="00320DEB">
          <w:rPr>
            <w:noProof/>
            <w:webHidden/>
          </w:rPr>
          <w:fldChar w:fldCharType="begin"/>
        </w:r>
        <w:r w:rsidR="00320DEB">
          <w:rPr>
            <w:noProof/>
            <w:webHidden/>
          </w:rPr>
          <w:instrText xml:space="preserve"> PAGEREF _Toc161053392 \h </w:instrText>
        </w:r>
        <w:r w:rsidR="00320DEB">
          <w:rPr>
            <w:noProof/>
            <w:webHidden/>
          </w:rPr>
        </w:r>
        <w:r w:rsidR="00320DEB">
          <w:rPr>
            <w:noProof/>
            <w:webHidden/>
          </w:rPr>
          <w:fldChar w:fldCharType="separate"/>
        </w:r>
        <w:r w:rsidR="00964B4D">
          <w:rPr>
            <w:noProof/>
            <w:webHidden/>
          </w:rPr>
          <w:t>28</w:t>
        </w:r>
        <w:r w:rsidR="00320DEB">
          <w:rPr>
            <w:noProof/>
            <w:webHidden/>
          </w:rPr>
          <w:fldChar w:fldCharType="end"/>
        </w:r>
      </w:hyperlink>
    </w:p>
    <w:p w14:paraId="1E69F6B2" w14:textId="559DE08C" w:rsidR="00320DEB" w:rsidRDefault="00000000">
      <w:pPr>
        <w:pStyle w:val="TableofFigures"/>
        <w:tabs>
          <w:tab w:val="right" w:leader="dot" w:pos="9350"/>
        </w:tabs>
        <w:rPr>
          <w:rFonts w:asciiTheme="minorHAnsi" w:eastAsiaTheme="minorEastAsia" w:hAnsiTheme="minorHAnsi"/>
          <w:noProof/>
        </w:rPr>
      </w:pPr>
      <w:hyperlink w:anchor="_Toc161053393" w:history="1">
        <w:r w:rsidR="00320DEB" w:rsidRPr="00490542">
          <w:rPr>
            <w:rStyle w:val="Hyperlink"/>
            <w:rFonts w:cs="Times New Roman"/>
            <w:i/>
            <w:noProof/>
          </w:rPr>
          <w:t>Figure 12: EyeInteractable C# source code for NeuroGaze Input Device</w:t>
        </w:r>
        <w:r w:rsidR="00320DEB">
          <w:rPr>
            <w:noProof/>
            <w:webHidden/>
          </w:rPr>
          <w:tab/>
        </w:r>
        <w:r w:rsidR="00320DEB">
          <w:rPr>
            <w:noProof/>
            <w:webHidden/>
          </w:rPr>
          <w:fldChar w:fldCharType="begin"/>
        </w:r>
        <w:r w:rsidR="00320DEB">
          <w:rPr>
            <w:noProof/>
            <w:webHidden/>
          </w:rPr>
          <w:instrText xml:space="preserve"> PAGEREF _Toc161053393 \h </w:instrText>
        </w:r>
        <w:r w:rsidR="00320DEB">
          <w:rPr>
            <w:noProof/>
            <w:webHidden/>
          </w:rPr>
        </w:r>
        <w:r w:rsidR="00320DEB">
          <w:rPr>
            <w:noProof/>
            <w:webHidden/>
          </w:rPr>
          <w:fldChar w:fldCharType="separate"/>
        </w:r>
        <w:r w:rsidR="00964B4D">
          <w:rPr>
            <w:noProof/>
            <w:webHidden/>
          </w:rPr>
          <w:t>30</w:t>
        </w:r>
        <w:r w:rsidR="00320DEB">
          <w:rPr>
            <w:noProof/>
            <w:webHidden/>
          </w:rPr>
          <w:fldChar w:fldCharType="end"/>
        </w:r>
      </w:hyperlink>
    </w:p>
    <w:p w14:paraId="6229BBD1" w14:textId="6768F8B8" w:rsidR="00320DEB" w:rsidRDefault="00000000">
      <w:pPr>
        <w:pStyle w:val="TableofFigures"/>
        <w:tabs>
          <w:tab w:val="right" w:leader="dot" w:pos="9350"/>
        </w:tabs>
        <w:rPr>
          <w:rFonts w:asciiTheme="minorHAnsi" w:eastAsiaTheme="minorEastAsia" w:hAnsiTheme="minorHAnsi"/>
          <w:noProof/>
        </w:rPr>
      </w:pPr>
      <w:hyperlink w:anchor="_Toc161053394" w:history="1">
        <w:r w:rsidR="00320DEB" w:rsidRPr="00490542">
          <w:rPr>
            <w:rStyle w:val="Hyperlink"/>
            <w:rFonts w:cs="Times New Roman"/>
            <w:i/>
            <w:noProof/>
          </w:rPr>
          <w:t>Figure 13: Mental Commands C# script - Connecting to headset and subscribing to data stream</w:t>
        </w:r>
        <w:r w:rsidR="00320DEB">
          <w:rPr>
            <w:noProof/>
            <w:webHidden/>
          </w:rPr>
          <w:tab/>
        </w:r>
        <w:r w:rsidR="00320DEB">
          <w:rPr>
            <w:noProof/>
            <w:webHidden/>
          </w:rPr>
          <w:fldChar w:fldCharType="begin"/>
        </w:r>
        <w:r w:rsidR="00320DEB">
          <w:rPr>
            <w:noProof/>
            <w:webHidden/>
          </w:rPr>
          <w:instrText xml:space="preserve"> PAGEREF _Toc161053394 \h </w:instrText>
        </w:r>
        <w:r w:rsidR="00320DEB">
          <w:rPr>
            <w:noProof/>
            <w:webHidden/>
          </w:rPr>
        </w:r>
        <w:r w:rsidR="00320DEB">
          <w:rPr>
            <w:noProof/>
            <w:webHidden/>
          </w:rPr>
          <w:fldChar w:fldCharType="separate"/>
        </w:r>
        <w:r w:rsidR="00964B4D">
          <w:rPr>
            <w:noProof/>
            <w:webHidden/>
          </w:rPr>
          <w:t>31</w:t>
        </w:r>
        <w:r w:rsidR="00320DEB">
          <w:rPr>
            <w:noProof/>
            <w:webHidden/>
          </w:rPr>
          <w:fldChar w:fldCharType="end"/>
        </w:r>
      </w:hyperlink>
    </w:p>
    <w:p w14:paraId="761720C2" w14:textId="32275653" w:rsidR="00320DEB" w:rsidRDefault="00000000">
      <w:pPr>
        <w:pStyle w:val="TableofFigures"/>
        <w:tabs>
          <w:tab w:val="right" w:leader="dot" w:pos="9350"/>
        </w:tabs>
        <w:rPr>
          <w:rFonts w:asciiTheme="minorHAnsi" w:eastAsiaTheme="minorEastAsia" w:hAnsiTheme="minorHAnsi"/>
          <w:noProof/>
        </w:rPr>
      </w:pPr>
      <w:hyperlink w:anchor="_Toc161053395" w:history="1">
        <w:r w:rsidR="00320DEB" w:rsidRPr="00490542">
          <w:rPr>
            <w:rStyle w:val="Hyperlink"/>
            <w:rFonts w:cs="Times New Roman"/>
            <w:i/>
            <w:noProof/>
          </w:rPr>
          <w:t>Figure 14: Mental Commands C# script – Fetching current mental command via Cortex API</w:t>
        </w:r>
        <w:r w:rsidR="00320DEB">
          <w:rPr>
            <w:noProof/>
            <w:webHidden/>
          </w:rPr>
          <w:tab/>
        </w:r>
        <w:r w:rsidR="00320DEB">
          <w:rPr>
            <w:noProof/>
            <w:webHidden/>
          </w:rPr>
          <w:fldChar w:fldCharType="begin"/>
        </w:r>
        <w:r w:rsidR="00320DEB">
          <w:rPr>
            <w:noProof/>
            <w:webHidden/>
          </w:rPr>
          <w:instrText xml:space="preserve"> PAGEREF _Toc161053395 \h </w:instrText>
        </w:r>
        <w:r w:rsidR="00320DEB">
          <w:rPr>
            <w:noProof/>
            <w:webHidden/>
          </w:rPr>
        </w:r>
        <w:r w:rsidR="00320DEB">
          <w:rPr>
            <w:noProof/>
            <w:webHidden/>
          </w:rPr>
          <w:fldChar w:fldCharType="separate"/>
        </w:r>
        <w:r w:rsidR="00964B4D">
          <w:rPr>
            <w:noProof/>
            <w:webHidden/>
          </w:rPr>
          <w:t>32</w:t>
        </w:r>
        <w:r w:rsidR="00320DEB">
          <w:rPr>
            <w:noProof/>
            <w:webHidden/>
          </w:rPr>
          <w:fldChar w:fldCharType="end"/>
        </w:r>
      </w:hyperlink>
    </w:p>
    <w:p w14:paraId="70509887" w14:textId="1C165396" w:rsidR="00320DEB" w:rsidRDefault="00000000">
      <w:pPr>
        <w:pStyle w:val="TableofFigures"/>
        <w:tabs>
          <w:tab w:val="right" w:leader="dot" w:pos="9350"/>
        </w:tabs>
        <w:rPr>
          <w:rFonts w:asciiTheme="minorHAnsi" w:eastAsiaTheme="minorEastAsia" w:hAnsiTheme="minorHAnsi"/>
          <w:noProof/>
        </w:rPr>
      </w:pPr>
      <w:hyperlink w:anchor="_Toc161053396" w:history="1">
        <w:r w:rsidR="00320DEB" w:rsidRPr="00490542">
          <w:rPr>
            <w:rStyle w:val="Hyperlink"/>
            <w:rFonts w:cs="Times New Roman"/>
            <w:i/>
            <w:noProof/>
          </w:rPr>
          <w:t xml:space="preserve">Figure 15: Interactable Manager C# script – Changing </w:t>
        </w:r>
        <w:r w:rsidR="00043102">
          <w:rPr>
            <w:rStyle w:val="Hyperlink"/>
            <w:rFonts w:cs="Times New Roman"/>
            <w:i/>
            <w:noProof/>
          </w:rPr>
          <w:t>interactable</w:t>
        </w:r>
        <w:r w:rsidR="00320DEB" w:rsidRPr="00490542">
          <w:rPr>
            <w:rStyle w:val="Hyperlink"/>
            <w:rFonts w:cs="Times New Roman"/>
            <w:i/>
            <w:noProof/>
          </w:rPr>
          <w:t xml:space="preserve"> colors when assessment has started</w:t>
        </w:r>
        <w:r w:rsidR="00320DEB">
          <w:rPr>
            <w:noProof/>
            <w:webHidden/>
          </w:rPr>
          <w:tab/>
        </w:r>
        <w:r w:rsidR="00320DEB">
          <w:rPr>
            <w:noProof/>
            <w:webHidden/>
          </w:rPr>
          <w:fldChar w:fldCharType="begin"/>
        </w:r>
        <w:r w:rsidR="00320DEB">
          <w:rPr>
            <w:noProof/>
            <w:webHidden/>
          </w:rPr>
          <w:instrText xml:space="preserve"> PAGEREF _Toc161053396 \h </w:instrText>
        </w:r>
        <w:r w:rsidR="00320DEB">
          <w:rPr>
            <w:noProof/>
            <w:webHidden/>
          </w:rPr>
        </w:r>
        <w:r w:rsidR="00320DEB">
          <w:rPr>
            <w:noProof/>
            <w:webHidden/>
          </w:rPr>
          <w:fldChar w:fldCharType="separate"/>
        </w:r>
        <w:r w:rsidR="00964B4D">
          <w:rPr>
            <w:noProof/>
            <w:webHidden/>
          </w:rPr>
          <w:t>34</w:t>
        </w:r>
        <w:r w:rsidR="00320DEB">
          <w:rPr>
            <w:noProof/>
            <w:webHidden/>
          </w:rPr>
          <w:fldChar w:fldCharType="end"/>
        </w:r>
      </w:hyperlink>
    </w:p>
    <w:p w14:paraId="08EF24F1" w14:textId="5EF85C2A" w:rsidR="00135619" w:rsidRPr="00584480" w:rsidRDefault="00F45E60" w:rsidP="00135619">
      <w:pPr>
        <w:rPr>
          <w:rFonts w:ascii="Times New Roman" w:hAnsi="Times New Roman" w:cs="Times New Roman"/>
        </w:rPr>
      </w:pPr>
      <w:r>
        <w:rPr>
          <w:rFonts w:ascii="Times New Roman" w:hAnsi="Times New Roman" w:cs="Times New Roman"/>
        </w:rPr>
        <w:fldChar w:fldCharType="end"/>
      </w:r>
    </w:p>
    <w:p w14:paraId="5968DD9C"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270A89DB" w14:textId="77777777" w:rsidR="00135619" w:rsidRDefault="00135619" w:rsidP="00B44B8A">
      <w:pPr>
        <w:pStyle w:val="Heading1"/>
        <w:rPr>
          <w:rFonts w:ascii="Times New Roman" w:hAnsi="Times New Roman" w:cs="Times New Roman"/>
        </w:rPr>
      </w:pPr>
      <w:bookmarkStart w:id="10" w:name="_Toc137550376"/>
      <w:bookmarkStart w:id="11" w:name="_Toc161043313"/>
      <w:bookmarkStart w:id="12" w:name="_Toc161053401"/>
      <w:r w:rsidRPr="00584480">
        <w:rPr>
          <w:rFonts w:ascii="Times New Roman" w:hAnsi="Times New Roman" w:cs="Times New Roman"/>
        </w:rPr>
        <w:lastRenderedPageBreak/>
        <w:t>LIST OF TABLES</w:t>
      </w:r>
      <w:bookmarkEnd w:id="10"/>
      <w:bookmarkEnd w:id="11"/>
      <w:bookmarkEnd w:id="12"/>
    </w:p>
    <w:p w14:paraId="6122F0FE" w14:textId="77777777" w:rsidR="00EF0961" w:rsidRPr="00EF0961" w:rsidRDefault="00EF0961" w:rsidP="00EF0961"/>
    <w:p w14:paraId="41C4E2EA" w14:textId="3DDB5790" w:rsidR="00320DEB" w:rsidRDefault="00F95959">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"Table" </w:instrText>
      </w:r>
      <w:r>
        <w:rPr>
          <w:rFonts w:cs="Times New Roman"/>
        </w:rPr>
        <w:fldChar w:fldCharType="separate"/>
      </w:r>
      <w:hyperlink w:anchor="_Toc161053445" w:history="1">
        <w:r w:rsidR="00320DEB" w:rsidRPr="00243B47">
          <w:rPr>
            <w:rStyle w:val="Hyperlink"/>
            <w:rFonts w:cs="Times New Roman"/>
            <w:i/>
            <w:noProof/>
          </w:rPr>
          <w:t>Table 1: Demographics Survey Results</w:t>
        </w:r>
        <w:r w:rsidR="00320DEB">
          <w:rPr>
            <w:noProof/>
            <w:webHidden/>
          </w:rPr>
          <w:tab/>
        </w:r>
        <w:r w:rsidR="00320DEB">
          <w:rPr>
            <w:noProof/>
            <w:webHidden/>
          </w:rPr>
          <w:fldChar w:fldCharType="begin"/>
        </w:r>
        <w:r w:rsidR="00320DEB">
          <w:rPr>
            <w:noProof/>
            <w:webHidden/>
          </w:rPr>
          <w:instrText xml:space="preserve"> PAGEREF _Toc161053445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3941F350" w14:textId="79C8AC74" w:rsidR="00320DEB" w:rsidRDefault="00000000">
      <w:pPr>
        <w:pStyle w:val="TableofFigures"/>
        <w:tabs>
          <w:tab w:val="right" w:leader="dot" w:pos="9350"/>
        </w:tabs>
        <w:rPr>
          <w:rFonts w:asciiTheme="minorHAnsi" w:eastAsiaTheme="minorEastAsia" w:hAnsiTheme="minorHAnsi"/>
          <w:noProof/>
        </w:rPr>
      </w:pPr>
      <w:hyperlink w:anchor="_Toc161053446" w:history="1">
        <w:r w:rsidR="00320DEB" w:rsidRPr="00243B47">
          <w:rPr>
            <w:rStyle w:val="Hyperlink"/>
            <w:rFonts w:cs="Times New Roman"/>
            <w:i/>
            <w:noProof/>
          </w:rPr>
          <w:t>Table 2: Evaluation results for each selection technique</w:t>
        </w:r>
        <w:r w:rsidR="00320DEB">
          <w:rPr>
            <w:noProof/>
            <w:webHidden/>
          </w:rPr>
          <w:tab/>
        </w:r>
        <w:r w:rsidR="00320DEB">
          <w:rPr>
            <w:noProof/>
            <w:webHidden/>
          </w:rPr>
          <w:fldChar w:fldCharType="begin"/>
        </w:r>
        <w:r w:rsidR="00320DEB">
          <w:rPr>
            <w:noProof/>
            <w:webHidden/>
          </w:rPr>
          <w:instrText xml:space="preserve"> PAGEREF _Toc161053446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726A5B14" w14:textId="322028C4" w:rsidR="00135619" w:rsidRPr="00584480" w:rsidRDefault="00F95959" w:rsidP="00135619">
      <w:pPr>
        <w:rPr>
          <w:rFonts w:ascii="Times New Roman" w:hAnsi="Times New Roman" w:cs="Times New Roman"/>
        </w:rPr>
      </w:pPr>
      <w:r>
        <w:rPr>
          <w:rFonts w:ascii="Times New Roman" w:hAnsi="Times New Roman" w:cs="Times New Roman"/>
        </w:rPr>
        <w:fldChar w:fldCharType="end"/>
      </w:r>
    </w:p>
    <w:p w14:paraId="75350938"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0EAFAC66" w14:textId="77777777" w:rsidR="00135619" w:rsidRPr="00584480" w:rsidRDefault="17AE6E33" w:rsidP="00B44B8A">
      <w:pPr>
        <w:pStyle w:val="Heading1"/>
        <w:rPr>
          <w:rFonts w:ascii="Times New Roman" w:hAnsi="Times New Roman" w:cs="Times New Roman"/>
        </w:rPr>
      </w:pPr>
      <w:bookmarkStart w:id="13" w:name="_Toc137550377"/>
      <w:bookmarkStart w:id="14" w:name="_Toc161043314"/>
      <w:bookmarkStart w:id="15" w:name="_Toc161053402"/>
      <w:r w:rsidRPr="00584480">
        <w:rPr>
          <w:rFonts w:ascii="Times New Roman" w:hAnsi="Times New Roman" w:cs="Times New Roman"/>
        </w:rPr>
        <w:lastRenderedPageBreak/>
        <w:t>LIST OF ABBREVIATIONS</w:t>
      </w:r>
      <w:bookmarkEnd w:id="13"/>
      <w:bookmarkEnd w:id="14"/>
      <w:bookmarkEnd w:id="15"/>
    </w:p>
    <w:sdt>
      <w:sdtPr>
        <w:rPr>
          <w:rFonts w:ascii="Times New Roman" w:hAnsi="Times New Roman" w:cs="Times New Roman"/>
        </w:rPr>
        <w:id w:val="245998357"/>
        <w:placeholder>
          <w:docPart w:val="131F3B733F65411996EA53C0751EC16C"/>
        </w:placeholder>
      </w:sdtPr>
      <w:sdtContent>
        <w:p w14:paraId="7B3BEE91" w14:textId="0314EFB6"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3DUI - Three-Dimensional User Interface: A user interface that involves interaction with three-dimensional space, allowing users to manipulate 3D objects or navigate through 3D environments using various input devices.</w:t>
          </w:r>
        </w:p>
        <w:p w14:paraId="2DA8420A" w14:textId="3F2F3160"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AR - Augmented Reality: A technology that overlays digital content (such as images, sounds, text) on the real world, enhancing the user's perception of their surroundings through devices like smartphones, tablets, or AR glasses.</w:t>
          </w:r>
        </w:p>
        <w:p w14:paraId="603BBC4F" w14:textId="5A699277"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BCI - Brain-Computer Interface: A direct communication pathway between a brain and an external device, enabling control of the device using brain signals, often measured via EEG for non-invasive BCIs or implanted electrodes for invasive BCIs.</w:t>
          </w:r>
        </w:p>
        <w:p w14:paraId="0C225255" w14:textId="7375D9FB"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EEG - Electroencephalography: A method to record electrical activity of the brain using electrodes placed along the scalp. EEG measures voltage fluctuations resulting from ionic current flows within the neurons of the brain, widely used in neuroscience, cognitive psychology, and BCI applications.</w:t>
          </w:r>
        </w:p>
        <w:p w14:paraId="4477921C" w14:textId="19E22DE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FNIRS - Functional Near-Infrared Spectroscopy: A non-invasive imaging technique that measures brain activity by detecting changes in blood oxygenation and blood volume within the cortex, using near-infrared light.</w:t>
          </w:r>
        </w:p>
        <w:p w14:paraId="713BE588" w14:textId="34D5DA4D"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HCI - Human-Computer Interaction: A multidisciplinary field of study focusing on the design of computer technology</w:t>
          </w:r>
          <w:r w:rsidR="003F59B9" w:rsidRPr="00584480">
            <w:rPr>
              <w:rFonts w:ascii="Times New Roman" w:hAnsi="Times New Roman" w:cs="Times New Roman"/>
            </w:rPr>
            <w:t>, and particularly</w:t>
          </w:r>
          <w:r w:rsidRPr="00584480">
            <w:rPr>
              <w:rFonts w:ascii="Times New Roman" w:hAnsi="Times New Roman" w:cs="Times New Roman"/>
            </w:rPr>
            <w:t xml:space="preserve"> the interaction between humans (the users) and computers. HCI studies how to design, evaluate, and implement interactive computing systems for human use.</w:t>
          </w:r>
        </w:p>
        <w:p w14:paraId="6418CF8F" w14:textId="510FC491"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lastRenderedPageBreak/>
            <w:t>MR - Mixed Reality: A blend of physical and digital worlds, creating new environments where physical and digital objects co-exist and interact in real-time. MR is often seen as a spectrum that encompasses both augmented reality (AR) and virtual reality (VR).</w:t>
          </w:r>
        </w:p>
        <w:p w14:paraId="66DB0487" w14:textId="65ABA855"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POC - Proof of Concept: A demonstration, typically in the early stages of development, to verify certain concepts or theories can be achieved in development. In technology, a POC tests a prototype of an idea to validate its feasibility, functionality, or potential for further development.</w:t>
          </w:r>
        </w:p>
        <w:p w14:paraId="506568A4" w14:textId="60379A9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VE - Virtual Environment: A digital space generated by computer technology, simulating a real or imagined environment. VEs are interactive, allowing users to navigate and manipulate virtual objects or perform tasks. They are commonly used in VR systems.</w:t>
          </w:r>
        </w:p>
        <w:p w14:paraId="27D79F83" w14:textId="7C335459" w:rsidR="00F53873"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VR - Virtual Reality: A simulated experience that can be like or completely different from the real world. VR technology creates a fully immersive environment, often engaging sight and sound, and increasingly touch, through specialized hardware like VR headsets, gloves, and treadmills.</w:t>
          </w:r>
        </w:p>
      </w:sdtContent>
    </w:sdt>
    <w:p w14:paraId="16CD7024" w14:textId="77777777" w:rsidR="00135619" w:rsidRPr="00584480" w:rsidRDefault="00135619" w:rsidP="00135619">
      <w:pPr>
        <w:rPr>
          <w:rFonts w:ascii="Times New Roman" w:hAnsi="Times New Roman" w:cs="Times New Roman"/>
        </w:rPr>
      </w:pPr>
    </w:p>
    <w:p w14:paraId="07F31FB2" w14:textId="77777777" w:rsidR="003F59B9" w:rsidRPr="00584480" w:rsidRDefault="003F59B9" w:rsidP="00135619">
      <w:pPr>
        <w:rPr>
          <w:rFonts w:ascii="Times New Roman" w:hAnsi="Times New Roman" w:cs="Times New Roman"/>
        </w:rPr>
        <w:sectPr w:rsidR="003F59B9" w:rsidRPr="00584480" w:rsidSect="008B380F">
          <w:footerReference w:type="default" r:id="rId8"/>
          <w:pgSz w:w="12240" w:h="15840"/>
          <w:pgMar w:top="2160" w:right="1440" w:bottom="1440" w:left="1440" w:header="720" w:footer="720" w:gutter="0"/>
          <w:pgNumType w:fmt="lowerRoman" w:start="1"/>
          <w:cols w:space="720"/>
          <w:titlePg/>
          <w:docGrid w:linePitch="360"/>
        </w:sectPr>
      </w:pPr>
    </w:p>
    <w:p w14:paraId="2F907DE6" w14:textId="4B79CAB2" w:rsidR="007C3FC1" w:rsidRPr="00584480" w:rsidRDefault="00135619" w:rsidP="00152A73">
      <w:pPr>
        <w:pStyle w:val="Heading1"/>
        <w:rPr>
          <w:rFonts w:ascii="Times New Roman" w:hAnsi="Times New Roman" w:cs="Times New Roman"/>
        </w:rPr>
      </w:pPr>
      <w:bookmarkStart w:id="16" w:name="_Toc137550378"/>
      <w:bookmarkStart w:id="17" w:name="_Toc161043315"/>
      <w:bookmarkStart w:id="18" w:name="_Toc161053403"/>
      <w:r w:rsidRPr="00584480">
        <w:rPr>
          <w:rFonts w:ascii="Times New Roman" w:hAnsi="Times New Roman" w:cs="Times New Roman"/>
        </w:rPr>
        <w:lastRenderedPageBreak/>
        <w:t>CHAPTER ONE: INTRODUCTION</w:t>
      </w:r>
      <w:bookmarkEnd w:id="16"/>
      <w:bookmarkEnd w:id="17"/>
      <w:bookmarkEnd w:id="18"/>
    </w:p>
    <w:p w14:paraId="553ABBF7" w14:textId="756312A4" w:rsidR="00135619" w:rsidRPr="00584480" w:rsidRDefault="17AE6E33" w:rsidP="17AE6E33">
      <w:pPr>
        <w:pStyle w:val="Heading2"/>
        <w:rPr>
          <w:rFonts w:ascii="Times New Roman" w:hAnsi="Times New Roman" w:cs="Times New Roman"/>
        </w:rPr>
      </w:pPr>
      <w:bookmarkStart w:id="19" w:name="_Toc161043316"/>
      <w:bookmarkStart w:id="20" w:name="_Toc161053404"/>
      <w:r w:rsidRPr="00584480">
        <w:rPr>
          <w:rFonts w:ascii="Times New Roman" w:hAnsi="Times New Roman" w:cs="Times New Roman"/>
        </w:rPr>
        <w:t>1.1 Motivation</w:t>
      </w:r>
      <w:bookmarkEnd w:id="19"/>
      <w:bookmarkEnd w:id="20"/>
    </w:p>
    <w:p w14:paraId="0C059845" w14:textId="6E1C4665" w:rsidR="00CC6A71" w:rsidRPr="00584480" w:rsidRDefault="008812B9" w:rsidP="003E7B44">
      <w:pPr>
        <w:ind w:firstLine="720"/>
        <w:rPr>
          <w:rFonts w:ascii="Times New Roman" w:hAnsi="Times New Roman" w:cs="Times New Roman"/>
        </w:rPr>
      </w:pPr>
      <w:r w:rsidRPr="00584480">
        <w:rPr>
          <w:rFonts w:ascii="Times New Roman" w:hAnsi="Times New Roman" w:cs="Times New Roman"/>
        </w:rPr>
        <w:t>For as long as I can remember</w:t>
      </w:r>
      <w:r w:rsidR="008C6D29" w:rsidRPr="00584480">
        <w:rPr>
          <w:rFonts w:ascii="Times New Roman" w:hAnsi="Times New Roman" w:cs="Times New Roman"/>
        </w:rPr>
        <w:t xml:space="preserve">, I have been obsessed with the </w:t>
      </w:r>
      <w:r w:rsidR="004170A8" w:rsidRPr="00584480">
        <w:rPr>
          <w:rFonts w:ascii="Times New Roman" w:hAnsi="Times New Roman" w:cs="Times New Roman"/>
        </w:rPr>
        <w:t xml:space="preserve">idea </w:t>
      </w:r>
      <w:r w:rsidR="00B540EF" w:rsidRPr="00584480">
        <w:rPr>
          <w:rFonts w:ascii="Times New Roman" w:hAnsi="Times New Roman" w:cs="Times New Roman"/>
        </w:rPr>
        <w:t>of living in a virtual world</w:t>
      </w:r>
      <w:r w:rsidR="003E7B44" w:rsidRPr="00584480">
        <w:rPr>
          <w:rFonts w:ascii="Times New Roman" w:hAnsi="Times New Roman" w:cs="Times New Roman"/>
        </w:rPr>
        <w:t>.</w:t>
      </w:r>
      <w:r w:rsidR="00B540EF" w:rsidRPr="00584480">
        <w:rPr>
          <w:rFonts w:ascii="Times New Roman" w:hAnsi="Times New Roman" w:cs="Times New Roman"/>
        </w:rPr>
        <w:t xml:space="preserve"> A world </w:t>
      </w:r>
      <w:r w:rsidR="00A91C14" w:rsidRPr="00584480">
        <w:rPr>
          <w:rFonts w:ascii="Times New Roman" w:hAnsi="Times New Roman" w:cs="Times New Roman"/>
        </w:rPr>
        <w:t>like</w:t>
      </w:r>
      <w:r w:rsidR="00B540EF" w:rsidRPr="00584480">
        <w:rPr>
          <w:rFonts w:ascii="Times New Roman" w:hAnsi="Times New Roman" w:cs="Times New Roman"/>
        </w:rPr>
        <w:t xml:space="preserve"> the one we </w:t>
      </w:r>
      <w:r w:rsidR="00F9777E" w:rsidRPr="00584480">
        <w:rPr>
          <w:rFonts w:ascii="Times New Roman" w:hAnsi="Times New Roman" w:cs="Times New Roman"/>
        </w:rPr>
        <w:t xml:space="preserve">currently live in but enhanced in a way </w:t>
      </w:r>
      <w:r w:rsidR="00DE2658" w:rsidRPr="00584480">
        <w:rPr>
          <w:rFonts w:ascii="Times New Roman" w:hAnsi="Times New Roman" w:cs="Times New Roman"/>
        </w:rPr>
        <w:t xml:space="preserve">that only a truly digital world could. </w:t>
      </w:r>
      <w:r w:rsidR="002F3CCC" w:rsidRPr="00584480">
        <w:rPr>
          <w:rFonts w:ascii="Times New Roman" w:hAnsi="Times New Roman" w:cs="Times New Roman"/>
        </w:rPr>
        <w:t xml:space="preserve">As a mixed reality engineer, </w:t>
      </w:r>
      <w:r w:rsidR="00873592" w:rsidRPr="00584480">
        <w:rPr>
          <w:rFonts w:ascii="Times New Roman" w:hAnsi="Times New Roman" w:cs="Times New Roman"/>
        </w:rPr>
        <w:t xml:space="preserve">building experience in </w:t>
      </w:r>
      <w:r w:rsidR="002F3CCC" w:rsidRPr="00584480">
        <w:rPr>
          <w:rFonts w:ascii="Times New Roman" w:hAnsi="Times New Roman" w:cs="Times New Roman"/>
        </w:rPr>
        <w:t xml:space="preserve">virtual reality (VR) is the closest </w:t>
      </w:r>
      <w:r w:rsidR="00873592" w:rsidRPr="00584480">
        <w:rPr>
          <w:rFonts w:ascii="Times New Roman" w:hAnsi="Times New Roman" w:cs="Times New Roman"/>
        </w:rPr>
        <w:t xml:space="preserve">I’ve come to </w:t>
      </w:r>
      <w:r w:rsidR="00B56234" w:rsidRPr="00584480">
        <w:rPr>
          <w:rFonts w:ascii="Times New Roman" w:hAnsi="Times New Roman" w:cs="Times New Roman"/>
        </w:rPr>
        <w:t xml:space="preserve">living in this “New World.” However, </w:t>
      </w:r>
      <w:r w:rsidR="00A27630">
        <w:rPr>
          <w:rFonts w:ascii="Times New Roman" w:hAnsi="Times New Roman" w:cs="Times New Roman"/>
        </w:rPr>
        <w:t>the input devices I use</w:t>
      </w:r>
      <w:r w:rsidR="00B56234" w:rsidRPr="00584480">
        <w:rPr>
          <w:rFonts w:ascii="Times New Roman" w:hAnsi="Times New Roman" w:cs="Times New Roman"/>
        </w:rPr>
        <w:t xml:space="preserve"> within these virtual worlds</w:t>
      </w:r>
      <w:r w:rsidR="00CA6333" w:rsidRPr="00584480">
        <w:rPr>
          <w:rFonts w:ascii="Times New Roman" w:hAnsi="Times New Roman" w:cs="Times New Roman"/>
        </w:rPr>
        <w:t xml:space="preserve"> </w:t>
      </w:r>
      <w:r w:rsidR="0BF2F1EA" w:rsidRPr="00584480">
        <w:rPr>
          <w:rFonts w:ascii="Times New Roman" w:hAnsi="Times New Roman" w:cs="Times New Roman"/>
        </w:rPr>
        <w:t>have</w:t>
      </w:r>
      <w:r w:rsidR="00CA6333" w:rsidRPr="00584480">
        <w:rPr>
          <w:rFonts w:ascii="Times New Roman" w:hAnsi="Times New Roman" w:cs="Times New Roman"/>
        </w:rPr>
        <w:t xml:space="preserve"> </w:t>
      </w:r>
      <w:r w:rsidR="00A27630">
        <w:rPr>
          <w:rFonts w:ascii="Times New Roman" w:hAnsi="Times New Roman" w:cs="Times New Roman"/>
        </w:rPr>
        <w:t>either</w:t>
      </w:r>
      <w:r w:rsidR="00CA6333" w:rsidRPr="00584480">
        <w:rPr>
          <w:rFonts w:ascii="Times New Roman" w:hAnsi="Times New Roman" w:cs="Times New Roman"/>
        </w:rPr>
        <w:t xml:space="preserve"> made me </w:t>
      </w:r>
      <w:r w:rsidR="00A01BAE" w:rsidRPr="00584480">
        <w:rPr>
          <w:rFonts w:ascii="Times New Roman" w:hAnsi="Times New Roman" w:cs="Times New Roman"/>
        </w:rPr>
        <w:t xml:space="preserve">feel disconnected from the </w:t>
      </w:r>
      <w:r w:rsidR="00A27630">
        <w:rPr>
          <w:rFonts w:ascii="Times New Roman" w:hAnsi="Times New Roman" w:cs="Times New Roman"/>
        </w:rPr>
        <w:t xml:space="preserve">virtual </w:t>
      </w:r>
      <w:r w:rsidR="00A01BAE" w:rsidRPr="00584480">
        <w:rPr>
          <w:rFonts w:ascii="Times New Roman" w:hAnsi="Times New Roman" w:cs="Times New Roman"/>
        </w:rPr>
        <w:t>environment</w:t>
      </w:r>
      <w:r w:rsidR="00A27630">
        <w:rPr>
          <w:rFonts w:ascii="Times New Roman" w:hAnsi="Times New Roman" w:cs="Times New Roman"/>
        </w:rPr>
        <w:t xml:space="preserve"> (VE) or the controls are too cumbersome</w:t>
      </w:r>
      <w:r w:rsidR="00A01BAE" w:rsidRPr="00584480">
        <w:rPr>
          <w:rFonts w:ascii="Times New Roman" w:hAnsi="Times New Roman" w:cs="Times New Roman"/>
        </w:rPr>
        <w:t xml:space="preserve">. </w:t>
      </w:r>
      <w:r w:rsidR="00A27630">
        <w:rPr>
          <w:rFonts w:ascii="Times New Roman" w:hAnsi="Times New Roman" w:cs="Times New Roman"/>
        </w:rPr>
        <w:t xml:space="preserve">If we are to iterate on the hardware and software to support new and exciting virtual environments, then we should be investing into new ways to interact </w:t>
      </w:r>
      <w:r w:rsidR="00455770">
        <w:rPr>
          <w:rFonts w:ascii="Times New Roman" w:hAnsi="Times New Roman" w:cs="Times New Roman"/>
        </w:rPr>
        <w:t>and engage with the worlds.</w:t>
      </w:r>
    </w:p>
    <w:p w14:paraId="4949E3A6" w14:textId="65951B45" w:rsidR="003E7B44" w:rsidRPr="00584480" w:rsidRDefault="0031105C" w:rsidP="003E7B44">
      <w:pPr>
        <w:ind w:firstLine="720"/>
        <w:rPr>
          <w:rFonts w:ascii="Times New Roman" w:hAnsi="Times New Roman" w:cs="Times New Roman"/>
        </w:rPr>
      </w:pPr>
      <w:r w:rsidRPr="00584480">
        <w:rPr>
          <w:rFonts w:ascii="Times New Roman" w:hAnsi="Times New Roman" w:cs="Times New Roman"/>
        </w:rPr>
        <w:t xml:space="preserve">Selection within VEs is where I felt the most disconnected with the environment due to </w:t>
      </w:r>
      <w:r>
        <w:rPr>
          <w:rFonts w:ascii="Times New Roman" w:hAnsi="Times New Roman" w:cs="Times New Roman"/>
        </w:rPr>
        <w:t>the need to either remember specific hand gestures mid-game or maintain a constant arm motion to point and select objects</w:t>
      </w:r>
      <w:r w:rsidRPr="00584480">
        <w:rPr>
          <w:rFonts w:ascii="Times New Roman" w:hAnsi="Times New Roman" w:cs="Times New Roman"/>
        </w:rPr>
        <w:t xml:space="preserve">. </w:t>
      </w:r>
      <w:r w:rsidR="001E243F" w:rsidRPr="00584480">
        <w:rPr>
          <w:rFonts w:ascii="Times New Roman" w:hAnsi="Times New Roman" w:cs="Times New Roman"/>
        </w:rPr>
        <w:t>The discovery of brain computer interfaces (BCI)</w:t>
      </w:r>
      <w:r w:rsidR="00954D57" w:rsidRPr="00584480">
        <w:rPr>
          <w:rFonts w:ascii="Times New Roman" w:hAnsi="Times New Roman" w:cs="Times New Roman"/>
        </w:rPr>
        <w:t xml:space="preserve"> </w:t>
      </w:r>
      <w:r w:rsidR="00455770">
        <w:rPr>
          <w:rFonts w:ascii="Times New Roman" w:hAnsi="Times New Roman" w:cs="Times New Roman"/>
        </w:rPr>
        <w:t xml:space="preserve">through </w:t>
      </w:r>
      <w:r w:rsidRPr="0031105C">
        <w:rPr>
          <w:rFonts w:ascii="Times New Roman" w:hAnsi="Times New Roman" w:cs="Times New Roman"/>
          <w:i/>
          <w:iCs/>
        </w:rPr>
        <w:t>Toward Brain-Computer Interfacing</w:t>
      </w:r>
      <w:r>
        <w:rPr>
          <w:rFonts w:ascii="Times New Roman" w:hAnsi="Times New Roman" w:cs="Times New Roman"/>
        </w:rPr>
        <w:t xml:space="preserve"> by Guido </w:t>
      </w:r>
      <w:proofErr w:type="spellStart"/>
      <w:r>
        <w:rPr>
          <w:rFonts w:ascii="Times New Roman" w:hAnsi="Times New Roman" w:cs="Times New Roman"/>
        </w:rPr>
        <w:t>Dornhege</w:t>
      </w:r>
      <w:proofErr w:type="spellEnd"/>
      <w:r>
        <w:rPr>
          <w:rFonts w:ascii="Times New Roman" w:hAnsi="Times New Roman" w:cs="Times New Roman"/>
        </w:rPr>
        <w:t xml:space="preserve"> </w:t>
      </w:r>
      <w:r w:rsidR="00E7025A" w:rsidRPr="00584480">
        <w:rPr>
          <w:rFonts w:ascii="Times New Roman" w:hAnsi="Times New Roman" w:cs="Times New Roman"/>
        </w:rPr>
        <w:t>le</w:t>
      </w:r>
      <w:r w:rsidR="0027473C" w:rsidRPr="00584480">
        <w:rPr>
          <w:rFonts w:ascii="Times New Roman" w:hAnsi="Times New Roman" w:cs="Times New Roman"/>
        </w:rPr>
        <w:t xml:space="preserve">d </w:t>
      </w:r>
      <w:r w:rsidR="00950A1A" w:rsidRPr="00584480">
        <w:rPr>
          <w:rFonts w:ascii="Times New Roman" w:hAnsi="Times New Roman" w:cs="Times New Roman"/>
        </w:rPr>
        <w:t xml:space="preserve">me to </w:t>
      </w:r>
      <w:r w:rsidR="00575967" w:rsidRPr="00584480">
        <w:rPr>
          <w:rFonts w:ascii="Times New Roman" w:hAnsi="Times New Roman" w:cs="Times New Roman"/>
        </w:rPr>
        <w:t xml:space="preserve">wonder what applications </w:t>
      </w:r>
      <w:r w:rsidR="00712438" w:rsidRPr="00584480">
        <w:rPr>
          <w:rFonts w:ascii="Times New Roman" w:hAnsi="Times New Roman" w:cs="Times New Roman"/>
        </w:rPr>
        <w:t xml:space="preserve">the technology might have </w:t>
      </w:r>
      <w:r w:rsidR="00947FC9" w:rsidRPr="00584480">
        <w:rPr>
          <w:rFonts w:ascii="Times New Roman" w:hAnsi="Times New Roman" w:cs="Times New Roman"/>
        </w:rPr>
        <w:t xml:space="preserve">in </w:t>
      </w:r>
      <w:r>
        <w:rPr>
          <w:rFonts w:ascii="Times New Roman" w:hAnsi="Times New Roman" w:cs="Times New Roman"/>
        </w:rPr>
        <w:t>virtual environments</w:t>
      </w:r>
      <w:r w:rsidR="001E243F" w:rsidRPr="00584480">
        <w:rPr>
          <w:rFonts w:ascii="Times New Roman" w:hAnsi="Times New Roman" w:cs="Times New Roman"/>
        </w:rPr>
        <w:t xml:space="preserve">. </w:t>
      </w:r>
      <w:r>
        <w:rPr>
          <w:rFonts w:ascii="Times New Roman" w:hAnsi="Times New Roman" w:cs="Times New Roman"/>
        </w:rPr>
        <w:t xml:space="preserve">Could BCIs be the secret I’ve been looking to creating </w:t>
      </w:r>
      <w:r w:rsidRPr="00584480">
        <w:rPr>
          <w:rFonts w:ascii="Times New Roman" w:hAnsi="Times New Roman" w:cs="Times New Roman"/>
        </w:rPr>
        <w:t xml:space="preserve">user interfaces </w:t>
      </w:r>
      <w:r>
        <w:rPr>
          <w:rFonts w:ascii="Times New Roman" w:hAnsi="Times New Roman" w:cs="Times New Roman"/>
        </w:rPr>
        <w:t xml:space="preserve">that feel as natural </w:t>
      </w:r>
      <w:r>
        <w:rPr>
          <w:rFonts w:ascii="Times New Roman" w:hAnsi="Times New Roman" w:cs="Times New Roman"/>
        </w:rPr>
        <w:t>as</w:t>
      </w:r>
      <w:r>
        <w:rPr>
          <w:rFonts w:ascii="Times New Roman" w:hAnsi="Times New Roman" w:cs="Times New Roman"/>
        </w:rPr>
        <w:t xml:space="preserve"> interfacing with the physical world? </w:t>
      </w:r>
      <w:r w:rsidR="00550052" w:rsidRPr="00584480">
        <w:rPr>
          <w:rFonts w:ascii="Times New Roman" w:hAnsi="Times New Roman" w:cs="Times New Roman"/>
        </w:rPr>
        <w:t>Prior research</w:t>
      </w:r>
      <w:r w:rsidR="00BA1C42" w:rsidRPr="00584480">
        <w:rPr>
          <w:rFonts w:ascii="Times New Roman" w:hAnsi="Times New Roman" w:cs="Times New Roman"/>
        </w:rPr>
        <w:t xml:space="preserve"> has been done to show that </w:t>
      </w:r>
      <w:r w:rsidR="00BE390D" w:rsidRPr="00584480">
        <w:rPr>
          <w:rFonts w:ascii="Times New Roman" w:hAnsi="Times New Roman" w:cs="Times New Roman"/>
        </w:rPr>
        <w:t xml:space="preserve">electroencephalogram (EEG) </w:t>
      </w:r>
      <w:r w:rsidR="00AC23A8" w:rsidRPr="00584480">
        <w:rPr>
          <w:rFonts w:ascii="Times New Roman" w:hAnsi="Times New Roman" w:cs="Times New Roman"/>
        </w:rPr>
        <w:t>recordings from the brain</w:t>
      </w:r>
      <w:r w:rsidR="00E3232B" w:rsidRPr="00584480">
        <w:rPr>
          <w:rFonts w:ascii="Times New Roman" w:hAnsi="Times New Roman" w:cs="Times New Roman"/>
        </w:rPr>
        <w:t xml:space="preserve"> and eye gaze can be used</w:t>
      </w:r>
      <w:r w:rsidR="00AC23A8" w:rsidRPr="00584480">
        <w:rPr>
          <w:rFonts w:ascii="Times New Roman" w:hAnsi="Times New Roman" w:cs="Times New Roman"/>
        </w:rPr>
        <w:t xml:space="preserve"> </w:t>
      </w:r>
      <w:r w:rsidR="00880888" w:rsidRPr="00584480">
        <w:rPr>
          <w:rFonts w:ascii="Times New Roman" w:hAnsi="Times New Roman" w:cs="Times New Roman"/>
        </w:rPr>
        <w:t>to</w:t>
      </w:r>
      <w:r w:rsidR="004958CA" w:rsidRPr="00584480">
        <w:rPr>
          <w:rFonts w:ascii="Times New Roman" w:hAnsi="Times New Roman" w:cs="Times New Roman"/>
        </w:rPr>
        <w:t xml:space="preserve"> </w:t>
      </w:r>
      <w:r w:rsidR="00984A0B" w:rsidRPr="00584480">
        <w:rPr>
          <w:rFonts w:ascii="Times New Roman" w:hAnsi="Times New Roman" w:cs="Times New Roman"/>
        </w:rPr>
        <w:t>interact with computers</w:t>
      </w:r>
      <w:r w:rsidR="00E3232B" w:rsidRPr="00584480">
        <w:rPr>
          <w:rFonts w:ascii="Times New Roman" w:hAnsi="Times New Roman" w:cs="Times New Roman"/>
        </w:rPr>
        <w:t xml:space="preserve"> [</w:t>
      </w:r>
      <w:r w:rsidR="0098767C">
        <w:rPr>
          <w:rFonts w:ascii="Times New Roman" w:hAnsi="Times New Roman" w:cs="Times New Roman"/>
        </w:rPr>
        <w:t>1</w:t>
      </w:r>
      <w:r w:rsidR="006A2A69">
        <w:rPr>
          <w:rFonts w:ascii="Times New Roman" w:hAnsi="Times New Roman" w:cs="Times New Roman"/>
        </w:rPr>
        <w:t>5</w:t>
      </w:r>
      <w:r w:rsidR="00E3232B" w:rsidRPr="00584480">
        <w:rPr>
          <w:rFonts w:ascii="Times New Roman" w:hAnsi="Times New Roman" w:cs="Times New Roman"/>
        </w:rPr>
        <w:t>]</w:t>
      </w:r>
      <w:r w:rsidR="007D0808" w:rsidRPr="00584480">
        <w:rPr>
          <w:rFonts w:ascii="Times New Roman" w:hAnsi="Times New Roman" w:cs="Times New Roman"/>
        </w:rPr>
        <w:t>.</w:t>
      </w:r>
      <w:r w:rsidR="00E73CAF" w:rsidRPr="00584480">
        <w:rPr>
          <w:rFonts w:ascii="Times New Roman" w:hAnsi="Times New Roman" w:cs="Times New Roman"/>
        </w:rPr>
        <w:t xml:space="preserve"> Other research</w:t>
      </w:r>
      <w:r w:rsidR="0094796E" w:rsidRPr="00584480">
        <w:rPr>
          <w:rFonts w:ascii="Times New Roman" w:hAnsi="Times New Roman" w:cs="Times New Roman"/>
        </w:rPr>
        <w:t xml:space="preserve"> utilizing VR </w:t>
      </w:r>
      <w:r w:rsidR="00E73CAF" w:rsidRPr="00584480">
        <w:rPr>
          <w:rFonts w:ascii="Times New Roman" w:hAnsi="Times New Roman" w:cs="Times New Roman"/>
        </w:rPr>
        <w:t>investigate</w:t>
      </w:r>
      <w:r>
        <w:rPr>
          <w:rFonts w:ascii="Times New Roman" w:hAnsi="Times New Roman" w:cs="Times New Roman"/>
        </w:rPr>
        <w:t>s</w:t>
      </w:r>
      <w:r w:rsidR="00E73CAF" w:rsidRPr="00584480">
        <w:rPr>
          <w:rFonts w:ascii="Times New Roman" w:hAnsi="Times New Roman" w:cs="Times New Roman"/>
        </w:rPr>
        <w:t xml:space="preserve"> how EEG and eye gaze can be used</w:t>
      </w:r>
      <w:r w:rsidR="00181458" w:rsidRPr="00584480">
        <w:rPr>
          <w:rFonts w:ascii="Times New Roman" w:hAnsi="Times New Roman" w:cs="Times New Roman"/>
        </w:rPr>
        <w:t xml:space="preserve"> to evaluate </w:t>
      </w:r>
      <w:r w:rsidR="002D1AF3" w:rsidRPr="00584480">
        <w:rPr>
          <w:rFonts w:ascii="Times New Roman" w:hAnsi="Times New Roman" w:cs="Times New Roman"/>
        </w:rPr>
        <w:t xml:space="preserve">engagement </w:t>
      </w:r>
      <w:r w:rsidR="002D1AF3" w:rsidRPr="0098767C">
        <w:rPr>
          <w:rFonts w:ascii="Times New Roman" w:hAnsi="Times New Roman" w:cs="Times New Roman"/>
        </w:rPr>
        <w:t>[</w:t>
      </w:r>
      <w:r w:rsidR="00C107DD">
        <w:rPr>
          <w:rFonts w:ascii="Times New Roman" w:hAnsi="Times New Roman" w:cs="Times New Roman"/>
        </w:rPr>
        <w:t>3</w:t>
      </w:r>
      <w:r w:rsidR="002D1AF3" w:rsidRPr="0098767C">
        <w:rPr>
          <w:rFonts w:ascii="Times New Roman" w:hAnsi="Times New Roman" w:cs="Times New Roman"/>
        </w:rPr>
        <w:t>]</w:t>
      </w:r>
      <w:r w:rsidR="003026FE" w:rsidRPr="00584480">
        <w:rPr>
          <w:rFonts w:ascii="Times New Roman" w:hAnsi="Times New Roman" w:cs="Times New Roman"/>
        </w:rPr>
        <w:t xml:space="preserve"> </w:t>
      </w:r>
      <w:r w:rsidR="005678D3" w:rsidRPr="00584480">
        <w:rPr>
          <w:rFonts w:ascii="Times New Roman" w:hAnsi="Times New Roman" w:cs="Times New Roman"/>
        </w:rPr>
        <w:t xml:space="preserve">or </w:t>
      </w:r>
      <w:r w:rsidR="00A62CE6" w:rsidRPr="00584480">
        <w:rPr>
          <w:rFonts w:ascii="Times New Roman" w:hAnsi="Times New Roman" w:cs="Times New Roman"/>
        </w:rPr>
        <w:t xml:space="preserve">how </w:t>
      </w:r>
      <w:r w:rsidR="008C3CC6" w:rsidRPr="00584480">
        <w:rPr>
          <w:rFonts w:ascii="Times New Roman" w:hAnsi="Times New Roman" w:cs="Times New Roman"/>
        </w:rPr>
        <w:t xml:space="preserve">eye </w:t>
      </w:r>
      <w:r w:rsidR="006B799F" w:rsidRPr="00584480">
        <w:rPr>
          <w:rFonts w:ascii="Times New Roman" w:hAnsi="Times New Roman" w:cs="Times New Roman"/>
        </w:rPr>
        <w:t>movement</w:t>
      </w:r>
      <w:r w:rsidR="008C3CC6" w:rsidRPr="00584480">
        <w:rPr>
          <w:rFonts w:ascii="Times New Roman" w:hAnsi="Times New Roman" w:cs="Times New Roman"/>
        </w:rPr>
        <w:t xml:space="preserve"> artifacts</w:t>
      </w:r>
      <w:r w:rsidR="007F291C" w:rsidRPr="00584480">
        <w:rPr>
          <w:rFonts w:ascii="Times New Roman" w:hAnsi="Times New Roman" w:cs="Times New Roman"/>
        </w:rPr>
        <w:t xml:space="preserve"> found within EEG readings </w:t>
      </w:r>
      <w:r w:rsidR="008C4D27" w:rsidRPr="00584480">
        <w:rPr>
          <w:rFonts w:ascii="Times New Roman" w:hAnsi="Times New Roman" w:cs="Times New Roman"/>
        </w:rPr>
        <w:t>during VR simulations</w:t>
      </w:r>
      <w:r w:rsidR="008C3CC6" w:rsidRPr="00584480">
        <w:rPr>
          <w:rFonts w:ascii="Times New Roman" w:hAnsi="Times New Roman" w:cs="Times New Roman"/>
        </w:rPr>
        <w:t xml:space="preserve"> can be used </w:t>
      </w:r>
      <w:r w:rsidR="00F922C6" w:rsidRPr="00584480">
        <w:rPr>
          <w:rFonts w:ascii="Times New Roman" w:hAnsi="Times New Roman" w:cs="Times New Roman"/>
        </w:rPr>
        <w:t>to build artifact correction methods</w:t>
      </w:r>
      <w:r w:rsidR="00F922C6" w:rsidRPr="00F24365">
        <w:rPr>
          <w:rFonts w:ascii="Times New Roman" w:hAnsi="Times New Roman" w:cs="Times New Roman"/>
        </w:rPr>
        <w:t xml:space="preserve"> [</w:t>
      </w:r>
      <w:r w:rsidR="000F17D8">
        <w:rPr>
          <w:rFonts w:ascii="Times New Roman" w:hAnsi="Times New Roman" w:cs="Times New Roman"/>
        </w:rPr>
        <w:t>21</w:t>
      </w:r>
      <w:r w:rsidR="00F922C6" w:rsidRPr="00F24365">
        <w:rPr>
          <w:rFonts w:ascii="Times New Roman" w:hAnsi="Times New Roman" w:cs="Times New Roman"/>
        </w:rPr>
        <w:t>]</w:t>
      </w:r>
      <w:r w:rsidR="001514BE" w:rsidRPr="00584480">
        <w:rPr>
          <w:rFonts w:ascii="Times New Roman" w:hAnsi="Times New Roman" w:cs="Times New Roman"/>
        </w:rPr>
        <w:t xml:space="preserve"> Research </w:t>
      </w:r>
      <w:r w:rsidR="00910AE8" w:rsidRPr="00584480">
        <w:rPr>
          <w:rFonts w:ascii="Times New Roman" w:hAnsi="Times New Roman" w:cs="Times New Roman"/>
        </w:rPr>
        <w:t xml:space="preserve">involving BCI in VR </w:t>
      </w:r>
      <w:r w:rsidR="00A3688A" w:rsidRPr="00584480">
        <w:rPr>
          <w:rFonts w:ascii="Times New Roman" w:hAnsi="Times New Roman" w:cs="Times New Roman"/>
        </w:rPr>
        <w:t xml:space="preserve">use VR as a medium </w:t>
      </w:r>
      <w:r w:rsidR="001F172A" w:rsidRPr="00584480">
        <w:rPr>
          <w:rFonts w:ascii="Times New Roman" w:hAnsi="Times New Roman" w:cs="Times New Roman"/>
        </w:rPr>
        <w:t xml:space="preserve">to simulate environments </w:t>
      </w:r>
      <w:r w:rsidR="0054704B" w:rsidRPr="00584480">
        <w:rPr>
          <w:rFonts w:ascii="Times New Roman" w:hAnsi="Times New Roman" w:cs="Times New Roman"/>
        </w:rPr>
        <w:t>not easily replicable in the non-</w:t>
      </w:r>
      <w:r>
        <w:rPr>
          <w:rFonts w:ascii="Times New Roman" w:hAnsi="Times New Roman" w:cs="Times New Roman"/>
        </w:rPr>
        <w:t>virtual environments</w:t>
      </w:r>
      <w:r w:rsidR="00B22ADC" w:rsidRPr="00584480">
        <w:rPr>
          <w:rFonts w:ascii="Times New Roman" w:hAnsi="Times New Roman" w:cs="Times New Roman"/>
        </w:rPr>
        <w:t xml:space="preserve"> in order to </w:t>
      </w:r>
      <w:r w:rsidR="00223198" w:rsidRPr="00584480">
        <w:rPr>
          <w:rFonts w:ascii="Times New Roman" w:hAnsi="Times New Roman" w:cs="Times New Roman"/>
        </w:rPr>
        <w:t xml:space="preserve">record EEG data </w:t>
      </w:r>
      <w:r w:rsidR="006C439D" w:rsidRPr="00584480">
        <w:rPr>
          <w:rFonts w:ascii="Times New Roman" w:hAnsi="Times New Roman" w:cs="Times New Roman"/>
        </w:rPr>
        <w:t>but do not attempt</w:t>
      </w:r>
      <w:r w:rsidR="00962883" w:rsidRPr="00584480">
        <w:rPr>
          <w:rFonts w:ascii="Times New Roman" w:hAnsi="Times New Roman" w:cs="Times New Roman"/>
        </w:rPr>
        <w:t xml:space="preserve"> to</w:t>
      </w:r>
      <w:r w:rsidR="00C301DD" w:rsidRPr="00584480">
        <w:rPr>
          <w:rFonts w:ascii="Times New Roman" w:hAnsi="Times New Roman" w:cs="Times New Roman"/>
        </w:rPr>
        <w:t xml:space="preserve"> </w:t>
      </w:r>
      <w:r w:rsidR="009A60B6" w:rsidRPr="00584480">
        <w:rPr>
          <w:rFonts w:ascii="Times New Roman" w:hAnsi="Times New Roman" w:cs="Times New Roman"/>
        </w:rPr>
        <w:t>segment</w:t>
      </w:r>
      <w:r w:rsidR="00962883" w:rsidRPr="00584480">
        <w:rPr>
          <w:rFonts w:ascii="Times New Roman" w:hAnsi="Times New Roman" w:cs="Times New Roman"/>
        </w:rPr>
        <w:t xml:space="preserve"> and classify artifacts in</w:t>
      </w:r>
      <w:r w:rsidR="005F5067" w:rsidRPr="00584480">
        <w:rPr>
          <w:rFonts w:ascii="Times New Roman" w:hAnsi="Times New Roman" w:cs="Times New Roman"/>
        </w:rPr>
        <w:t xml:space="preserve"> EEG </w:t>
      </w:r>
      <w:r w:rsidR="00B525D4" w:rsidRPr="00584480">
        <w:rPr>
          <w:rFonts w:ascii="Times New Roman" w:hAnsi="Times New Roman" w:cs="Times New Roman"/>
        </w:rPr>
        <w:t xml:space="preserve">streams </w:t>
      </w:r>
      <w:r w:rsidR="00962883" w:rsidRPr="00584480">
        <w:rPr>
          <w:rFonts w:ascii="Times New Roman" w:hAnsi="Times New Roman" w:cs="Times New Roman"/>
        </w:rPr>
        <w:t>with the purpose of</w:t>
      </w:r>
      <w:r w:rsidR="00B525D4" w:rsidRPr="00584480">
        <w:rPr>
          <w:rFonts w:ascii="Times New Roman" w:hAnsi="Times New Roman" w:cs="Times New Roman"/>
        </w:rPr>
        <w:t xml:space="preserve"> </w:t>
      </w:r>
      <w:r w:rsidR="00C301DD" w:rsidRPr="00584480">
        <w:rPr>
          <w:rFonts w:ascii="Times New Roman" w:hAnsi="Times New Roman" w:cs="Times New Roman"/>
        </w:rPr>
        <w:t xml:space="preserve">selection in VR. </w:t>
      </w:r>
      <w:r>
        <w:rPr>
          <w:rFonts w:ascii="Times New Roman" w:hAnsi="Times New Roman" w:cs="Times New Roman"/>
        </w:rPr>
        <w:t>My goal for this thesis is to build on the scarce literature in the space of using non-invasive BCIs to interact and select objects in virtual environments.</w:t>
      </w:r>
    </w:p>
    <w:p w14:paraId="05CA111A" w14:textId="1E12B092" w:rsidR="00AA686F" w:rsidRPr="00584480" w:rsidRDefault="17AE6E33" w:rsidP="17AE6E33">
      <w:pPr>
        <w:pStyle w:val="Heading2"/>
        <w:rPr>
          <w:rFonts w:ascii="Times New Roman" w:hAnsi="Times New Roman" w:cs="Times New Roman"/>
        </w:rPr>
      </w:pPr>
      <w:bookmarkStart w:id="21" w:name="_Toc161043317"/>
      <w:bookmarkStart w:id="22" w:name="_Toc161053405"/>
      <w:r w:rsidRPr="00584480">
        <w:rPr>
          <w:rFonts w:ascii="Times New Roman" w:hAnsi="Times New Roman" w:cs="Times New Roman"/>
        </w:rPr>
        <w:lastRenderedPageBreak/>
        <w:t>1.2 VR &amp; 3D User Interface Interaction Techniques</w:t>
      </w:r>
      <w:bookmarkEnd w:id="21"/>
      <w:bookmarkEnd w:id="22"/>
    </w:p>
    <w:p w14:paraId="07B11308" w14:textId="35CB6363" w:rsidR="00051D16" w:rsidRPr="00584480" w:rsidRDefault="17AE6E33" w:rsidP="17AE6E33">
      <w:pPr>
        <w:pStyle w:val="Heading3"/>
        <w:rPr>
          <w:rFonts w:ascii="Times New Roman" w:hAnsi="Times New Roman" w:cs="Times New Roman"/>
        </w:rPr>
      </w:pPr>
      <w:bookmarkStart w:id="23" w:name="_Toc161043318"/>
      <w:bookmarkStart w:id="24" w:name="_Toc161053406"/>
      <w:r w:rsidRPr="00584480">
        <w:rPr>
          <w:rFonts w:ascii="Times New Roman" w:hAnsi="Times New Roman" w:cs="Times New Roman"/>
        </w:rPr>
        <w:t>1.2.1 NeuroGaze – Eye Tracking &amp; Electroencephalogram</w:t>
      </w:r>
      <w:bookmarkEnd w:id="23"/>
      <w:bookmarkEnd w:id="24"/>
    </w:p>
    <w:p w14:paraId="516763CD" w14:textId="29484706"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NeuroGaze is a novel 3DUI interaction technique we developed that utilizes infrared (IR) cameras built into a VR head mounted display (HMD) to track where a user is looking in a VE. NeuroGaze also uses EEG to determine when a user would like to select an object once they have both looked at the object and thought about selecting it. This technique aims to provide users with a more intuitive experience when selecting objects in VR while continuing to maintain the level of reliability users would expect when using traditional interaction methods (e.g. VR controllers).</w:t>
      </w:r>
    </w:p>
    <w:p w14:paraId="4182A1DC" w14:textId="36896DB2" w:rsidR="003433CE" w:rsidRPr="00584480" w:rsidRDefault="17AE6E33" w:rsidP="17AE6E33">
      <w:pPr>
        <w:pStyle w:val="Heading3"/>
        <w:rPr>
          <w:rFonts w:ascii="Times New Roman" w:hAnsi="Times New Roman" w:cs="Times New Roman"/>
        </w:rPr>
      </w:pPr>
      <w:bookmarkStart w:id="25" w:name="_Toc161043319"/>
      <w:bookmarkStart w:id="26" w:name="_Toc161053407"/>
      <w:r w:rsidRPr="00584480">
        <w:rPr>
          <w:rFonts w:ascii="Times New Roman" w:hAnsi="Times New Roman" w:cs="Times New Roman"/>
        </w:rPr>
        <w:t>1.2.2 Eye Gaze &amp; Hand Tracking</w:t>
      </w:r>
      <w:bookmarkEnd w:id="25"/>
      <w:bookmarkEnd w:id="26"/>
    </w:p>
    <w:p w14:paraId="7B0044E9" w14:textId="34711446"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Eye gaze and hand tracking is a selection method that uses eye tracking for users to “hover” over objects they would like to select and hand tracking to select or interact with objects. The “trigger” for these hand tracking actions is usually done utilizing gestures. Gestures use specific hand movement and positions to specify a command in a VE [</w:t>
      </w:r>
      <w:r w:rsidR="00CC7D24">
        <w:rPr>
          <w:rFonts w:ascii="Times New Roman" w:hAnsi="Times New Roman" w:cs="Times New Roman"/>
        </w:rPr>
        <w:t>1</w:t>
      </w:r>
      <w:r w:rsidR="00342F45">
        <w:rPr>
          <w:rFonts w:ascii="Times New Roman" w:hAnsi="Times New Roman" w:cs="Times New Roman"/>
        </w:rPr>
        <w:t>6</w:t>
      </w:r>
      <w:r w:rsidRPr="00584480">
        <w:rPr>
          <w:rFonts w:ascii="Times New Roman" w:hAnsi="Times New Roman" w:cs="Times New Roman"/>
        </w:rPr>
        <w:t xml:space="preserve">]. Specific to our evaluation, participants used a pinch gesture to select objects within the VE. This technique is used by the Apple Vision Pro for all selection within the AR environment. </w:t>
      </w:r>
    </w:p>
    <w:p w14:paraId="3A98716E" w14:textId="1E101B81" w:rsidR="005B1430" w:rsidRPr="00584480" w:rsidRDefault="17AE6E33" w:rsidP="17AE6E33">
      <w:pPr>
        <w:pStyle w:val="Heading3"/>
        <w:rPr>
          <w:rFonts w:ascii="Times New Roman" w:hAnsi="Times New Roman" w:cs="Times New Roman"/>
        </w:rPr>
      </w:pPr>
      <w:bookmarkStart w:id="27" w:name="_Toc161043320"/>
      <w:bookmarkStart w:id="28" w:name="_Toc161053408"/>
      <w:r w:rsidRPr="00584480">
        <w:rPr>
          <w:rFonts w:ascii="Times New Roman" w:hAnsi="Times New Roman" w:cs="Times New Roman"/>
        </w:rPr>
        <w:t>1.2.3 VR Controllers</w:t>
      </w:r>
      <w:bookmarkEnd w:id="27"/>
      <w:bookmarkEnd w:id="28"/>
    </w:p>
    <w:p w14:paraId="1DFDA3FF" w14:textId="7E9B1124"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VR controllers are handheld devices that allow users to interact with VE in an intuitive way. They are designed to be used as selection devices enabling users to navigate through menus, select items and interact with objects within a VE. For selection, participants will use a point and click interaction technique where a ray will be cast from the end of the VR controllers that participants can use to determine where they can interact with the VE and the controller triggers are used to selection objects. VR controllers allow users to have precise control over selection and manipulation tasks but can be physically tiring when used for a longer duration [</w:t>
      </w:r>
      <w:r w:rsidR="00A96E1C">
        <w:rPr>
          <w:rFonts w:ascii="Times New Roman" w:hAnsi="Times New Roman" w:cs="Times New Roman"/>
        </w:rPr>
        <w:t>1</w:t>
      </w:r>
      <w:r w:rsidR="00342F45">
        <w:rPr>
          <w:rFonts w:ascii="Times New Roman" w:hAnsi="Times New Roman" w:cs="Times New Roman"/>
        </w:rPr>
        <w:t>7</w:t>
      </w:r>
      <w:r w:rsidRPr="00584480">
        <w:rPr>
          <w:rFonts w:ascii="Times New Roman" w:hAnsi="Times New Roman" w:cs="Times New Roman"/>
        </w:rPr>
        <w:t>].</w:t>
      </w:r>
    </w:p>
    <w:p w14:paraId="5896C8E7" w14:textId="77777777" w:rsidR="00902883" w:rsidRPr="00584480" w:rsidRDefault="00902883">
      <w:pPr>
        <w:spacing w:line="259" w:lineRule="auto"/>
        <w:rPr>
          <w:rFonts w:ascii="Times New Roman" w:eastAsiaTheme="majorEastAsia" w:hAnsi="Times New Roman" w:cs="Times New Roman"/>
          <w:b/>
          <w:sz w:val="24"/>
          <w:szCs w:val="24"/>
        </w:rPr>
      </w:pPr>
      <w:r w:rsidRPr="00584480">
        <w:rPr>
          <w:rFonts w:ascii="Times New Roman" w:hAnsi="Times New Roman" w:cs="Times New Roman"/>
        </w:rPr>
        <w:lastRenderedPageBreak/>
        <w:br w:type="page"/>
      </w:r>
    </w:p>
    <w:p w14:paraId="47E7FDE1" w14:textId="1583B88F" w:rsidR="00135619" w:rsidRPr="00584480" w:rsidRDefault="17AE6E33" w:rsidP="00076AF9">
      <w:pPr>
        <w:pStyle w:val="Heading1"/>
        <w:rPr>
          <w:rFonts w:ascii="Times New Roman" w:hAnsi="Times New Roman" w:cs="Times New Roman"/>
        </w:rPr>
      </w:pPr>
      <w:bookmarkStart w:id="29" w:name="_Toc137550382"/>
      <w:bookmarkStart w:id="30" w:name="_Toc161043321"/>
      <w:bookmarkStart w:id="31" w:name="_Toc161053409"/>
      <w:r w:rsidRPr="00584480">
        <w:rPr>
          <w:rFonts w:ascii="Times New Roman" w:hAnsi="Times New Roman" w:cs="Times New Roman"/>
        </w:rPr>
        <w:lastRenderedPageBreak/>
        <w:t>CHAPTER TWO</w:t>
      </w:r>
      <w:bookmarkEnd w:id="29"/>
      <w:r w:rsidRPr="00584480">
        <w:rPr>
          <w:rFonts w:ascii="Times New Roman" w:hAnsi="Times New Roman" w:cs="Times New Roman"/>
        </w:rPr>
        <w:t>: LITERATURE REVIEW</w:t>
      </w:r>
      <w:bookmarkEnd w:id="30"/>
      <w:bookmarkEnd w:id="31"/>
    </w:p>
    <w:p w14:paraId="06EA242A" w14:textId="1C8A32EA" w:rsidR="38C58745" w:rsidRPr="00584480" w:rsidRDefault="17AE6E33" w:rsidP="17AE6E33">
      <w:pPr>
        <w:pStyle w:val="Heading2"/>
        <w:rPr>
          <w:rFonts w:ascii="Times New Roman" w:hAnsi="Times New Roman" w:cs="Times New Roman"/>
        </w:rPr>
      </w:pPr>
      <w:bookmarkStart w:id="32" w:name="_Toc161043322"/>
      <w:bookmarkStart w:id="33" w:name="_Toc161053410"/>
      <w:r w:rsidRPr="00584480">
        <w:rPr>
          <w:rFonts w:ascii="Times New Roman" w:hAnsi="Times New Roman" w:cs="Times New Roman"/>
        </w:rPr>
        <w:t>2.1 Input Modalities in Virtual Reality</w:t>
      </w:r>
      <w:bookmarkEnd w:id="32"/>
      <w:bookmarkEnd w:id="33"/>
    </w:p>
    <w:p w14:paraId="084F1059" w14:textId="35C8DF05" w:rsidR="38C58745" w:rsidRPr="00584480" w:rsidRDefault="17AE6E33" w:rsidP="38C58745">
      <w:pPr>
        <w:pStyle w:val="Heading2"/>
        <w:jc w:val="left"/>
        <w:rPr>
          <w:rFonts w:ascii="Times New Roman" w:hAnsi="Times New Roman" w:cs="Times New Roman"/>
        </w:rPr>
      </w:pPr>
      <w:bookmarkStart w:id="34" w:name="_Toc161043323"/>
      <w:bookmarkStart w:id="35" w:name="_Toc161053411"/>
      <w:r w:rsidRPr="00584480">
        <w:rPr>
          <w:rFonts w:ascii="Times New Roman" w:hAnsi="Times New Roman" w:cs="Times New Roman"/>
        </w:rPr>
        <w:t>2.1.1 VR Controllers</w:t>
      </w:r>
      <w:bookmarkEnd w:id="34"/>
      <w:bookmarkEnd w:id="35"/>
    </w:p>
    <w:p w14:paraId="4EBFD6A9" w14:textId="6372B7BE"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 xml:space="preserve">Early VR systems relied on basic input devices such as keyboards, </w:t>
      </w:r>
      <w:r w:rsidR="001E4C9C" w:rsidRPr="00584480">
        <w:rPr>
          <w:rFonts w:ascii="Times New Roman" w:hAnsi="Times New Roman" w:cs="Times New Roman"/>
        </w:rPr>
        <w:t>mice,</w:t>
      </w:r>
      <w:r w:rsidRPr="00584480">
        <w:rPr>
          <w:rFonts w:ascii="Times New Roman" w:hAnsi="Times New Roman" w:cs="Times New Roman"/>
        </w:rPr>
        <w:t xml:space="preserve"> or joysticks, which did not provide a natural or intuitive way to interact with VEs. The development of dedicated VR controllers marked a significant advancement, offering users a more immersive and hands-on VR experience. Point-and-click, like a mouse and keyboard in traditional computer interfaces, is a widely used interaction technique in VR. Studies have investigated the efficiency and accuracy of point-and-click interactions using VR controllers, highlighting their effectiveness for </w:t>
      </w:r>
      <w:r w:rsidR="007B21EB" w:rsidRPr="00584480">
        <w:rPr>
          <w:rFonts w:ascii="Times New Roman" w:hAnsi="Times New Roman" w:cs="Times New Roman"/>
        </w:rPr>
        <w:t>selection</w:t>
      </w:r>
      <w:r w:rsidRPr="00584480">
        <w:rPr>
          <w:rFonts w:ascii="Times New Roman" w:hAnsi="Times New Roman" w:cs="Times New Roman"/>
        </w:rPr>
        <w:t xml:space="preserve"> and manipulating objects in 3D space. Over the years, research has been done expanding on these devices in new in interesting ways with the goal of building upon the initial VR controllers.</w:t>
      </w:r>
    </w:p>
    <w:p w14:paraId="1E6D7EF6" w14:textId="4712D3A3"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An example of this can be seen in Whitmire et al [</w:t>
      </w:r>
      <w:r w:rsidR="006B7856">
        <w:rPr>
          <w:rFonts w:ascii="Times New Roman" w:eastAsia="Calibri" w:hAnsi="Times New Roman" w:cs="Times New Roman"/>
        </w:rPr>
        <w:t>2</w:t>
      </w:r>
      <w:r w:rsidR="001B4F06">
        <w:rPr>
          <w:rFonts w:ascii="Times New Roman" w:eastAsia="Calibri" w:hAnsi="Times New Roman" w:cs="Times New Roman"/>
        </w:rPr>
        <w:t>3</w:t>
      </w:r>
      <w:r w:rsidRPr="00584480">
        <w:rPr>
          <w:rFonts w:ascii="Times New Roman" w:hAnsi="Times New Roman" w:cs="Times New Roman"/>
        </w:rPr>
        <w:t xml:space="preserve">] who developed a unique handheld controller, denoted the </w:t>
      </w:r>
      <w:r w:rsidRPr="00584480">
        <w:rPr>
          <w:rFonts w:ascii="Times New Roman" w:hAnsi="Times New Roman" w:cs="Times New Roman"/>
          <w:i/>
          <w:iCs/>
        </w:rPr>
        <w:t>Haptic Revolver</w:t>
      </w:r>
      <w:r w:rsidRPr="00584480">
        <w:rPr>
          <w:rFonts w:ascii="Times New Roman" w:hAnsi="Times New Roman" w:cs="Times New Roman"/>
        </w:rPr>
        <w:t>, utilizing an actuated wheel. As participants spin a haptic wheel on the controller to move around the VE, the controller provides users with tactical feedback that can be interchanged with different wheels. This allows users to experience a variety of accurate haptic information depending on the VR scene. Although haptics is outside of the scope of this Thesis and the NeuroGaze system does not include haptic feedback, it is important to recognize the use of haptics to provide users with a more intuitive and immersive experience.</w:t>
      </w:r>
    </w:p>
    <w:p w14:paraId="5C1E4F73" w14:textId="63C96C67"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Fahmi et al. [</w:t>
      </w:r>
      <w:r w:rsidR="0040680F" w:rsidRPr="0040680F">
        <w:rPr>
          <w:rFonts w:ascii="Times New Roman" w:hAnsi="Times New Roman" w:cs="Times New Roman"/>
        </w:rPr>
        <w:t>7</w:t>
      </w:r>
      <w:r w:rsidRPr="00584480">
        <w:rPr>
          <w:rFonts w:ascii="Times New Roman" w:hAnsi="Times New Roman" w:cs="Times New Roman"/>
        </w:rPr>
        <w:t xml:space="preserve">] investigated the overall user experience of VIVE VR controllers when compared to a Leap Motion Controller (LMC) and Senso Gloves. LMCs uses </w:t>
      </w:r>
      <w:r w:rsidR="005C5974" w:rsidRPr="00584480">
        <w:rPr>
          <w:rFonts w:ascii="Times New Roman" w:hAnsi="Times New Roman" w:cs="Times New Roman"/>
        </w:rPr>
        <w:t>an</w:t>
      </w:r>
      <w:r w:rsidRPr="00584480">
        <w:rPr>
          <w:rFonts w:ascii="Times New Roman" w:hAnsi="Times New Roman" w:cs="Times New Roman"/>
        </w:rPr>
        <w:t xml:space="preserve"> infrared monochromic camera that periodically takes pictures [</w:t>
      </w:r>
      <w:r w:rsidR="00E24958">
        <w:rPr>
          <w:rFonts w:ascii="Times New Roman" w:hAnsi="Times New Roman" w:cs="Times New Roman"/>
        </w:rPr>
        <w:t xml:space="preserve">7]. </w:t>
      </w:r>
      <w:r w:rsidRPr="00584480">
        <w:rPr>
          <w:rFonts w:ascii="Times New Roman" w:hAnsi="Times New Roman" w:cs="Times New Roman"/>
        </w:rPr>
        <w:t>An observation area is set and when a user's hand enters this area, the hand gestures are recorded, and an action is performed in V</w:t>
      </w:r>
      <w:r w:rsidR="00B5506A">
        <w:rPr>
          <w:rFonts w:ascii="Times New Roman" w:hAnsi="Times New Roman" w:cs="Times New Roman"/>
        </w:rPr>
        <w:t>R</w:t>
      </w:r>
      <w:r w:rsidRPr="00584480">
        <w:rPr>
          <w:rFonts w:ascii="Times New Roman" w:hAnsi="Times New Roman" w:cs="Times New Roman"/>
        </w:rPr>
        <w:t xml:space="preserve">. Senso Gloves are wireless devices that uses </w:t>
      </w:r>
      <w:r w:rsidRPr="00584480">
        <w:rPr>
          <w:rFonts w:ascii="Times New Roman" w:hAnsi="Times New Roman" w:cs="Times New Roman"/>
        </w:rPr>
        <w:lastRenderedPageBreak/>
        <w:t xml:space="preserve">Inertia Measurement Unit (IMU) sensors to observe hand and finger </w:t>
      </w:r>
      <w:r w:rsidR="0016352B" w:rsidRPr="00584480">
        <w:rPr>
          <w:rFonts w:ascii="Times New Roman" w:hAnsi="Times New Roman" w:cs="Times New Roman"/>
        </w:rPr>
        <w:t>movement This</w:t>
      </w:r>
      <w:r w:rsidRPr="00584480">
        <w:rPr>
          <w:rFonts w:ascii="Times New Roman" w:hAnsi="Times New Roman" w:cs="Times New Roman"/>
        </w:rPr>
        <w:t xml:space="preserve"> device also includes haptic feed in the form of vibrators in the fingertips, back of hand and wrists [</w:t>
      </w:r>
      <w:r w:rsidR="00B40076">
        <w:rPr>
          <w:rFonts w:ascii="Times New Roman" w:hAnsi="Times New Roman" w:cs="Times New Roman"/>
        </w:rPr>
        <w:t>19</w:t>
      </w:r>
      <w:r w:rsidRPr="00584480">
        <w:rPr>
          <w:rFonts w:ascii="Times New Roman" w:hAnsi="Times New Roman" w:cs="Times New Roman"/>
        </w:rPr>
        <w:t xml:space="preserve">].  When a user experience study was conducted, high Likert scale values for the VIVE VR controllers suggested that participants felt that VR controllers were very interactive, and the controls were easy to learn and use. When ideating on how to use EEG effectively as a part of the NeuroGaze input device, the first challenge was how to leverage a user's previous experience with input devices such as VR controllers. Although NeuroGaze does not use VR controllers, the system should still feel intuitive and easy to use. Studies like Fahmi et all showed me that if I was able to make NeuroGaze as highly interactive, </w:t>
      </w:r>
      <w:r w:rsidR="006D2223" w:rsidRPr="00584480">
        <w:rPr>
          <w:rFonts w:ascii="Times New Roman" w:hAnsi="Times New Roman" w:cs="Times New Roman"/>
        </w:rPr>
        <w:t>intuitive,</w:t>
      </w:r>
      <w:r w:rsidRPr="00584480">
        <w:rPr>
          <w:rFonts w:ascii="Times New Roman" w:hAnsi="Times New Roman" w:cs="Times New Roman"/>
        </w:rPr>
        <w:t xml:space="preserve"> and satisfying to use as VR controllers then participants would report a positive user experience. User experience when compared to VR controllers is only half of the battle, the input system should also perform tasks successfully and effectively. Luong et al. [</w:t>
      </w:r>
      <w:r w:rsidR="00E95496">
        <w:rPr>
          <w:rFonts w:ascii="Times New Roman" w:eastAsia="Calibri" w:hAnsi="Times New Roman" w:cs="Times New Roman"/>
        </w:rPr>
        <w:t>18</w:t>
      </w:r>
      <w:r w:rsidRPr="00584480">
        <w:rPr>
          <w:rFonts w:ascii="Times New Roman" w:hAnsi="Times New Roman" w:cs="Times New Roman"/>
        </w:rPr>
        <w:t>] evaluates the interaction performance of VR controllers when compared to hand controllers. Both input devices utilize the virtual pointer metaphor which alleviates a major shortcoming of both input devices: interacting with objects that are out of reach [</w:t>
      </w:r>
      <w:r w:rsidR="00CC3A18">
        <w:rPr>
          <w:rFonts w:ascii="Times New Roman" w:eastAsia="Calibri" w:hAnsi="Times New Roman" w:cs="Times New Roman"/>
        </w:rPr>
        <w:t xml:space="preserve">2]. </w:t>
      </w:r>
      <w:r w:rsidRPr="00584480">
        <w:rPr>
          <w:rFonts w:ascii="Times New Roman" w:hAnsi="Times New Roman" w:cs="Times New Roman"/>
        </w:rPr>
        <w:t>This study showed that for the interactions, participants preferred VR controllers with ray cast because of the precision they could get. Additionally, these participants performed better when evaluated on both speed and accuracy than they did while using the virtual hand. It was decided that NeuroGaze would use some type of ray casting as the interaction metaphor of choice due to its speed and intuitiveness to use. However, a common complaint with using the ray pointing with VR controllers for longer durations is physical strain. In research evaluating this input device and metaphor, participants start to hold the controller closer to their body to reduce fatigue [</w:t>
      </w:r>
      <w:r w:rsidR="007C47B6">
        <w:rPr>
          <w:rFonts w:ascii="Times New Roman" w:eastAsia="Calibri" w:hAnsi="Times New Roman" w:cs="Times New Roman"/>
        </w:rPr>
        <w:t>2]</w:t>
      </w:r>
      <w:r w:rsidRPr="00584480">
        <w:rPr>
          <w:rFonts w:ascii="Times New Roman" w:eastAsia="Calibri" w:hAnsi="Times New Roman" w:cs="Times New Roman"/>
        </w:rPr>
        <w:t xml:space="preserve">. </w:t>
      </w:r>
      <w:r w:rsidRPr="00584480">
        <w:rPr>
          <w:rFonts w:ascii="Times New Roman" w:hAnsi="Times New Roman" w:cs="Times New Roman"/>
        </w:rPr>
        <w:t>For this reason, it was determined that the NeuroGaze system would not be using VR controllers despite its intuitiveness to use.  Looking deeper into how prolonged use of input devices can cause fatigue, I investigated input devices that were compatible with the ray casting metaphor [</w:t>
      </w:r>
      <w:r w:rsidR="002A05CA">
        <w:rPr>
          <w:rFonts w:ascii="Times New Roman" w:hAnsi="Times New Roman" w:cs="Times New Roman"/>
        </w:rPr>
        <w:t>2</w:t>
      </w:r>
      <w:r w:rsidRPr="00584480">
        <w:rPr>
          <w:rFonts w:ascii="Times New Roman" w:hAnsi="Times New Roman" w:cs="Times New Roman"/>
        </w:rPr>
        <w:t xml:space="preserve">] but did not induce as much physical effort as VR controllers </w:t>
      </w:r>
      <w:r w:rsidRPr="00584480">
        <w:rPr>
          <w:rFonts w:ascii="Times New Roman" w:hAnsi="Times New Roman" w:cs="Times New Roman"/>
        </w:rPr>
        <w:lastRenderedPageBreak/>
        <w:t>over longer durations of time. The next steps in developing the NeuroGaze system pointed towards eye tracking as a possible input device for VEs.</w:t>
      </w:r>
    </w:p>
    <w:p w14:paraId="2C4E3DFB" w14:textId="7BA9DC92" w:rsidR="00BB5797" w:rsidRPr="00584480" w:rsidRDefault="17AE6E33" w:rsidP="38C58745">
      <w:pPr>
        <w:pStyle w:val="Heading2"/>
        <w:jc w:val="left"/>
        <w:rPr>
          <w:rFonts w:ascii="Times New Roman" w:hAnsi="Times New Roman" w:cs="Times New Roman"/>
        </w:rPr>
      </w:pPr>
      <w:bookmarkStart w:id="36" w:name="_Toc161043324"/>
      <w:bookmarkStart w:id="37" w:name="_Toc161053412"/>
      <w:r w:rsidRPr="00584480">
        <w:rPr>
          <w:rFonts w:ascii="Times New Roman" w:hAnsi="Times New Roman" w:cs="Times New Roman"/>
        </w:rPr>
        <w:t>2.1.2 Eye Gaze</w:t>
      </w:r>
      <w:bookmarkEnd w:id="36"/>
      <w:bookmarkEnd w:id="37"/>
    </w:p>
    <w:p w14:paraId="3782944A" w14:textId="6D1A1C8C" w:rsidR="00BB5797" w:rsidRPr="00584480" w:rsidRDefault="38C58745" w:rsidP="38C58745">
      <w:pPr>
        <w:ind w:firstLine="720"/>
        <w:rPr>
          <w:rFonts w:ascii="Times New Roman" w:eastAsia="Calibri" w:hAnsi="Times New Roman" w:cs="Times New Roman"/>
        </w:rPr>
      </w:pPr>
      <w:r w:rsidRPr="00584480">
        <w:rPr>
          <w:rFonts w:ascii="Times New Roman" w:hAnsi="Times New Roman" w:cs="Times New Roman"/>
        </w:rPr>
        <w:t xml:space="preserve">Eye gaze uses eye tracking technology to measure a user's gaze direction, or where the person is looking, and the movement of the users' eyes. This input method is usually achieved with infrared cameras that illuminate the eye by refracting light off the cornea and the retina to create distinct patterns, called glints. Software like </w:t>
      </w:r>
      <w:proofErr w:type="spellStart"/>
      <w:r w:rsidRPr="00584480">
        <w:rPr>
          <w:rFonts w:ascii="Times New Roman" w:hAnsi="Times New Roman" w:cs="Times New Roman"/>
        </w:rPr>
        <w:t>RemoteEye</w:t>
      </w:r>
      <w:proofErr w:type="spellEnd"/>
      <w:r w:rsidRPr="00584480">
        <w:rPr>
          <w:rFonts w:ascii="Times New Roman" w:hAnsi="Times New Roman" w:cs="Times New Roman"/>
        </w:rPr>
        <w:t xml:space="preserve"> developed by Hosp et al. [</w:t>
      </w:r>
      <w:r w:rsidR="004D4B5C">
        <w:rPr>
          <w:rFonts w:ascii="Times New Roman" w:hAnsi="Times New Roman" w:cs="Times New Roman"/>
        </w:rPr>
        <w:t>8</w:t>
      </w:r>
      <w:r w:rsidRPr="00584480">
        <w:rPr>
          <w:rFonts w:ascii="Times New Roman" w:hAnsi="Times New Roman" w:cs="Times New Roman"/>
        </w:rPr>
        <w:t xml:space="preserve">] uses glint detection algorithms to calculate the gaze point and achieve high speed eye tracking capabilities. When applied to VR as an input device in VEs, an entire genre of interaction technique presents itself. Novel techniques like the ones evaluated by </w:t>
      </w:r>
      <w:proofErr w:type="spellStart"/>
      <w:r w:rsidRPr="00584480">
        <w:rPr>
          <w:rFonts w:ascii="Times New Roman" w:hAnsi="Times New Roman" w:cs="Times New Roman"/>
        </w:rPr>
        <w:t>Piumsomboon</w:t>
      </w:r>
      <w:proofErr w:type="spellEnd"/>
      <w:r w:rsidRPr="00584480">
        <w:rPr>
          <w:rFonts w:ascii="Times New Roman" w:hAnsi="Times New Roman" w:cs="Times New Roman"/>
        </w:rPr>
        <w:t xml:space="preserve"> et al. </w:t>
      </w:r>
      <w:r w:rsidR="00E53D74">
        <w:rPr>
          <w:rFonts w:ascii="Times New Roman" w:hAnsi="Times New Roman" w:cs="Times New Roman"/>
        </w:rPr>
        <w:t>[20</w:t>
      </w:r>
      <w:r w:rsidRPr="00584480">
        <w:rPr>
          <w:rFonts w:ascii="Times New Roman" w:hAnsi="Times New Roman" w:cs="Times New Roman"/>
        </w:rPr>
        <w:t xml:space="preserve">], show us the versatility of the eye gaze input device. In this evaluation, three selection techniques based on eye gaze were evaluated. The first, </w:t>
      </w:r>
      <w:r w:rsidRPr="00584480">
        <w:rPr>
          <w:rFonts w:ascii="Times New Roman" w:hAnsi="Times New Roman" w:cs="Times New Roman"/>
          <w:i/>
          <w:iCs/>
        </w:rPr>
        <w:t>Duo-Reticles</w:t>
      </w:r>
      <w:r w:rsidRPr="00584480">
        <w:rPr>
          <w:rFonts w:ascii="Times New Roman" w:hAnsi="Times New Roman" w:cs="Times New Roman"/>
        </w:rPr>
        <w:t xml:space="preserve">, uses one eye-gaze and one inertial reticle to perform selection. </w:t>
      </w:r>
      <w:r w:rsidRPr="00584480">
        <w:rPr>
          <w:rFonts w:ascii="Times New Roman" w:hAnsi="Times New Roman" w:cs="Times New Roman"/>
          <w:i/>
          <w:iCs/>
        </w:rPr>
        <w:t xml:space="preserve">Radial Pursuit </w:t>
      </w:r>
      <w:r w:rsidRPr="00584480">
        <w:rPr>
          <w:rFonts w:ascii="Times New Roman" w:hAnsi="Times New Roman" w:cs="Times New Roman"/>
        </w:rPr>
        <w:t xml:space="preserve">specializes in selecting cluttered objects with smooth pursuit. </w:t>
      </w:r>
      <w:r w:rsidRPr="00584480">
        <w:rPr>
          <w:rFonts w:ascii="Times New Roman" w:hAnsi="Times New Roman" w:cs="Times New Roman"/>
          <w:i/>
          <w:iCs/>
        </w:rPr>
        <w:t xml:space="preserve">Nod and Roll </w:t>
      </w:r>
      <w:r w:rsidRPr="00584480">
        <w:rPr>
          <w:rFonts w:ascii="Times New Roman" w:hAnsi="Times New Roman" w:cs="Times New Roman"/>
        </w:rPr>
        <w:t xml:space="preserve">is a hand gesture-based interaction based on the </w:t>
      </w:r>
      <w:proofErr w:type="spellStart"/>
      <w:r w:rsidRPr="00584480">
        <w:rPr>
          <w:rFonts w:ascii="Times New Roman" w:hAnsi="Times New Roman" w:cs="Times New Roman"/>
        </w:rPr>
        <w:t>vestibulo</w:t>
      </w:r>
      <w:proofErr w:type="spellEnd"/>
      <w:r w:rsidRPr="00584480">
        <w:rPr>
          <w:rFonts w:ascii="Times New Roman" w:hAnsi="Times New Roman" w:cs="Times New Roman"/>
        </w:rPr>
        <w:t>-ocular reflex. These techniques in combination highlighted the four primary natural types of eye movements [</w:t>
      </w:r>
      <w:r w:rsidR="009E3769">
        <w:rPr>
          <w:rFonts w:ascii="Times New Roman" w:eastAsia="Calibri" w:hAnsi="Times New Roman" w:cs="Times New Roman"/>
        </w:rPr>
        <w:t>23</w:t>
      </w:r>
      <w:r w:rsidRPr="00584480">
        <w:rPr>
          <w:rFonts w:ascii="Times New Roman" w:eastAsia="Calibri" w:hAnsi="Times New Roman" w:cs="Times New Roman"/>
        </w:rPr>
        <w:t xml:space="preserve">] that should be studied when constructing an eye gaze-based technique for selection. These include (1) </w:t>
      </w:r>
      <w:r w:rsidRPr="00584480">
        <w:rPr>
          <w:rFonts w:ascii="Times New Roman" w:eastAsia="Calibri" w:hAnsi="Times New Roman" w:cs="Times New Roman"/>
          <w:i/>
          <w:iCs/>
        </w:rPr>
        <w:t>saccade</w:t>
      </w:r>
      <w:r w:rsidRPr="00584480">
        <w:rPr>
          <w:rFonts w:ascii="Times New Roman" w:eastAsia="Calibri" w:hAnsi="Times New Roman" w:cs="Times New Roman"/>
        </w:rPr>
        <w:t xml:space="preserve">, a quick eye movement with a fixed end target, demonstrated by Duo-Reticles, (2) </w:t>
      </w:r>
      <w:r w:rsidRPr="00584480">
        <w:rPr>
          <w:rFonts w:ascii="Times New Roman" w:eastAsia="Calibri" w:hAnsi="Times New Roman" w:cs="Times New Roman"/>
          <w:i/>
          <w:iCs/>
        </w:rPr>
        <w:t>smooth pursuit</w:t>
      </w:r>
      <w:r w:rsidRPr="00584480">
        <w:rPr>
          <w:rFonts w:ascii="Times New Roman" w:eastAsia="Calibri" w:hAnsi="Times New Roman" w:cs="Times New Roman"/>
        </w:rPr>
        <w:t xml:space="preserve">, a smooth eye movement towards a moving target, demonstrated by Radial Pursuit, (3) </w:t>
      </w:r>
      <w:proofErr w:type="spellStart"/>
      <w:r w:rsidRPr="00584480">
        <w:rPr>
          <w:rFonts w:ascii="Times New Roman" w:eastAsia="Calibri" w:hAnsi="Times New Roman" w:cs="Times New Roman"/>
        </w:rPr>
        <w:t>vestibulo</w:t>
      </w:r>
      <w:proofErr w:type="spellEnd"/>
      <w:r w:rsidRPr="00584480">
        <w:rPr>
          <w:rFonts w:ascii="Times New Roman" w:eastAsia="Calibri" w:hAnsi="Times New Roman" w:cs="Times New Roman"/>
        </w:rPr>
        <w:t xml:space="preserve">-ocular reflex (VOR), an automatic eye movement that counters head movement when a user's gaze is fixed on a target, demonstrated by Nod and Roll and finally (4) vergence, when our eyes converge or diverge to look at targets of varying distance. Participants were tasked with finding a matching picture as quickly and accurately as possible. Participants were then asked to answer a 7-point Likert scale usability questionnaire that asked participants to rank the input devices with statements like “It felt natural the use” and “I felt satisfied using it.” The results showed that the Duo-Reticle was highly favored even if the results did not yield a high difference compared to the other input devices. When considering eye gaze </w:t>
      </w:r>
      <w:r w:rsidRPr="00584480">
        <w:rPr>
          <w:rFonts w:ascii="Times New Roman" w:eastAsia="Calibri" w:hAnsi="Times New Roman" w:cs="Times New Roman"/>
        </w:rPr>
        <w:lastRenderedPageBreak/>
        <w:t>and a part of the NeuroGaze input device, we needed to decide not only what technique to use with this input device but also which would be best for our experimental design. At an early stage in our experimental design, we wanted to focus on moving targets but as we learned more about EEG, we realized that limiting kinematic activity, especially head movement, would be greatly beneficial to the success of a BCI. The evaluation of input methods that take advantage of saccade [</w:t>
      </w:r>
      <w:r w:rsidR="005B3849">
        <w:rPr>
          <w:rFonts w:ascii="Times New Roman" w:eastAsia="Calibri" w:hAnsi="Times New Roman" w:cs="Times New Roman"/>
        </w:rPr>
        <w:t>9</w:t>
      </w:r>
      <w:r w:rsidRPr="00584480">
        <w:rPr>
          <w:rFonts w:ascii="Times New Roman" w:eastAsia="Calibri" w:hAnsi="Times New Roman" w:cs="Times New Roman"/>
        </w:rPr>
        <w:t xml:space="preserve">], such as Duo-Reticles, showed us how NeuroGaze could take advantage of the eyes natural ability to rapidly update to new stationary targets. With this in mind, we were curious how quickly the eye could update to a new stationary target when compared to existing fast input methods like VR controllers. </w:t>
      </w:r>
    </w:p>
    <w:p w14:paraId="35DD59CA" w14:textId="1BD494E1" w:rsidR="00BB5797" w:rsidRPr="00584480" w:rsidRDefault="17AE6E33" w:rsidP="17AE6E33">
      <w:pPr>
        <w:ind w:firstLine="720"/>
        <w:rPr>
          <w:rFonts w:ascii="Times New Roman" w:eastAsia="Calibri" w:hAnsi="Times New Roman" w:cs="Times New Roman"/>
        </w:rPr>
      </w:pPr>
      <w:r w:rsidRPr="00584480">
        <w:rPr>
          <w:rFonts w:ascii="Times New Roman" w:eastAsia="Calibri" w:hAnsi="Times New Roman" w:cs="Times New Roman"/>
        </w:rPr>
        <w:t>Francisco et al. [</w:t>
      </w:r>
      <w:r w:rsidR="00192106">
        <w:rPr>
          <w:rFonts w:ascii="Times New Roman" w:eastAsia="Calibri" w:hAnsi="Times New Roman" w:cs="Times New Roman"/>
        </w:rPr>
        <w:t>17</w:t>
      </w:r>
      <w:r w:rsidRPr="00584480">
        <w:rPr>
          <w:rFonts w:ascii="Times New Roman" w:eastAsia="Calibri" w:hAnsi="Times New Roman" w:cs="Times New Roman"/>
        </w:rPr>
        <w:t>] evaluated VR controller accuracy when compared to an eye gaze technique using previously mentioned ray casting metaphor to perform aiming selection tasks [</w:t>
      </w:r>
      <w:r w:rsidR="00746365">
        <w:rPr>
          <w:rFonts w:ascii="Times New Roman" w:eastAsia="Calibri" w:hAnsi="Times New Roman" w:cs="Times New Roman"/>
        </w:rPr>
        <w:t>2</w:t>
      </w:r>
      <w:r w:rsidRPr="00584480">
        <w:rPr>
          <w:rFonts w:ascii="Times New Roman" w:eastAsia="Calibri" w:hAnsi="Times New Roman" w:cs="Times New Roman"/>
        </w:rPr>
        <w:t>]. To evaluate how demanding the input devices were, a raw NASA-TLX survey was distributed to participants. A system usability scale (SUS) survey was used to Participants were asked to complete an eye tracking calibration test before using their eye gaze to look at a target of interest and use VR controllers to select the object. The same evaluation was performed with VR controllers with a point and click technique. The evaluation results showed that the eye gaze input method performed on par with VR controllers. The survey results showed participants felt that the eye gaze input method produced a lower Physical Demand and Effort than VR controllers. At this point in our literature review we were able to determine that eye tracking is not only as performant and VR controllers, but also produces less physical demand and effort than VR controllers when selecting fixed target. Under varying fields of view (FOV), eye gaze even performed over head-gaze based selection [</w:t>
      </w:r>
      <w:r w:rsidR="00293C78">
        <w:rPr>
          <w:rFonts w:ascii="Times New Roman" w:eastAsia="Calibri" w:hAnsi="Times New Roman" w:cs="Times New Roman"/>
        </w:rPr>
        <w:t>17, 23</w:t>
      </w:r>
      <w:r w:rsidRPr="00584480">
        <w:rPr>
          <w:rFonts w:ascii="Times New Roman" w:eastAsia="Calibri" w:hAnsi="Times New Roman" w:cs="Times New Roman"/>
        </w:rPr>
        <w:t xml:space="preserve">]. Based on our research, eye tracking seemed to be the most precise and intuitive way to allow users in a VE to show intent for selecting an item. With BCIs still in our minds, we turned towards research in this area and the best techniques, </w:t>
      </w:r>
      <w:r w:rsidR="00775E2C" w:rsidRPr="00584480">
        <w:rPr>
          <w:rFonts w:ascii="Times New Roman" w:eastAsia="Calibri" w:hAnsi="Times New Roman" w:cs="Times New Roman"/>
        </w:rPr>
        <w:t>hardware,</w:t>
      </w:r>
      <w:r w:rsidRPr="00584480">
        <w:rPr>
          <w:rFonts w:ascii="Times New Roman" w:eastAsia="Calibri" w:hAnsi="Times New Roman" w:cs="Times New Roman"/>
        </w:rPr>
        <w:t xml:space="preserve"> and strategies for integration with eye gaze given the limitations and scope of this Thesis. </w:t>
      </w:r>
    </w:p>
    <w:p w14:paraId="68FD1F58" w14:textId="150565FD" w:rsidR="00BB5797" w:rsidRPr="00584480" w:rsidRDefault="17AE6E33" w:rsidP="38C58745">
      <w:pPr>
        <w:pStyle w:val="Heading2"/>
        <w:jc w:val="left"/>
        <w:rPr>
          <w:rFonts w:ascii="Times New Roman" w:hAnsi="Times New Roman" w:cs="Times New Roman"/>
        </w:rPr>
      </w:pPr>
      <w:bookmarkStart w:id="38" w:name="_Toc161043325"/>
      <w:bookmarkStart w:id="39" w:name="_Toc161053413"/>
      <w:r w:rsidRPr="00584480">
        <w:rPr>
          <w:rFonts w:ascii="Times New Roman" w:hAnsi="Times New Roman" w:cs="Times New Roman"/>
        </w:rPr>
        <w:lastRenderedPageBreak/>
        <w:t>2.1.3 Brain Computer Interfaces</w:t>
      </w:r>
      <w:bookmarkEnd w:id="38"/>
      <w:bookmarkEnd w:id="39"/>
    </w:p>
    <w:p w14:paraId="0757FAD3" w14:textId="5C4526AC" w:rsidR="38C58745" w:rsidRPr="00584480" w:rsidRDefault="17AE6E33" w:rsidP="38C58745">
      <w:pPr>
        <w:ind w:firstLine="720"/>
        <w:rPr>
          <w:rFonts w:ascii="Times New Roman" w:hAnsi="Times New Roman" w:cs="Times New Roman"/>
        </w:rPr>
      </w:pPr>
      <w:r w:rsidRPr="00584480">
        <w:rPr>
          <w:rFonts w:ascii="Times New Roman" w:hAnsi="Times New Roman" w:cs="Times New Roman"/>
        </w:rPr>
        <w:t>Brain computer interfaces harness neural signals that are usually translated into commands that can control some computer system. The area of study has broadened itself in the last 15 years and its applications have increased in range including technologies like robotics, Internet of Things (IoT</w:t>
      </w:r>
      <w:proofErr w:type="gramStart"/>
      <w:r w:rsidRPr="00584480">
        <w:rPr>
          <w:rFonts w:ascii="Times New Roman" w:hAnsi="Times New Roman" w:cs="Times New Roman"/>
        </w:rPr>
        <w:t>) ,</w:t>
      </w:r>
      <w:proofErr w:type="gramEnd"/>
      <w:r w:rsidRPr="00584480">
        <w:rPr>
          <w:rFonts w:ascii="Times New Roman" w:hAnsi="Times New Roman" w:cs="Times New Roman"/>
        </w:rPr>
        <w:t xml:space="preserve"> and VR [</w:t>
      </w:r>
      <w:r w:rsidR="00775E2C">
        <w:rPr>
          <w:rFonts w:ascii="Times New Roman" w:hAnsi="Times New Roman" w:cs="Times New Roman"/>
        </w:rPr>
        <w:t>24</w:t>
      </w:r>
      <w:r w:rsidRPr="00584480">
        <w:rPr>
          <w:rFonts w:ascii="Times New Roman" w:hAnsi="Times New Roman" w:cs="Times New Roman"/>
        </w:rPr>
        <w:t>]. In recent years, invasive neural interfaces have seen human testing, such as intracortical recordings. This process involves implanting neural interfaces composed of biocompatible materials with the goal of curing existing limitations of a participant or enhancing them [</w:t>
      </w:r>
      <w:r w:rsidR="00E477AC">
        <w:rPr>
          <w:rFonts w:ascii="Times New Roman" w:hAnsi="Times New Roman" w:cs="Times New Roman"/>
        </w:rPr>
        <w:t>14</w:t>
      </w:r>
      <w:r w:rsidRPr="00584480">
        <w:rPr>
          <w:rFonts w:ascii="Times New Roman" w:hAnsi="Times New Roman" w:cs="Times New Roman"/>
        </w:rPr>
        <w:t xml:space="preserve">]. While it is important to be cognizant of invasive interfaces, this scope of this Thesis is strictly focused on signal acquisition using non-invasive methods (e.g. EEG). </w:t>
      </w:r>
    </w:p>
    <w:p w14:paraId="5BE8B7F7" w14:textId="512D85CE"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Electroencephalogram or EEG is a non-invasive recording of electrical activity along the scalp. Specifically, EEG is the measure of the voltage fluctuations resulting from ionic current flows within the neurons in the brain. [</w:t>
      </w:r>
      <w:r w:rsidR="00AA198B">
        <w:rPr>
          <w:rFonts w:ascii="Times New Roman" w:hAnsi="Times New Roman" w:cs="Times New Roman"/>
        </w:rPr>
        <w:t>12</w:t>
      </w:r>
      <w:r w:rsidRPr="00584480">
        <w:rPr>
          <w:rFonts w:ascii="Times New Roman" w:hAnsi="Times New Roman" w:cs="Times New Roman"/>
        </w:rPr>
        <w:t>]. EEG data has been used in a variety of uses cases such as medical diagnostics for neurological disorders [</w:t>
      </w:r>
      <w:r w:rsidR="0044440D">
        <w:rPr>
          <w:rFonts w:ascii="Times New Roman" w:hAnsi="Times New Roman" w:cs="Times New Roman"/>
        </w:rPr>
        <w:t>10</w:t>
      </w:r>
      <w:r w:rsidRPr="00584480">
        <w:rPr>
          <w:rFonts w:ascii="Times New Roman" w:hAnsi="Times New Roman" w:cs="Times New Roman"/>
        </w:rPr>
        <w:t xml:space="preserve">], cognitive and behavior and behavior research and BCIs. With a multitude of areas of research using EEGs, standards must be practiced when placing electrodes on the scalp or it becomes difficult to compare EEG data across evaluations. The collection of EEG data is dependent on the electrode system chosen. </w:t>
      </w:r>
    </w:p>
    <w:p w14:paraId="235CAE64" w14:textId="0025A859" w:rsidR="17AE6E33" w:rsidRPr="00584480" w:rsidRDefault="17AE6E33" w:rsidP="17AE6E33">
      <w:pPr>
        <w:ind w:firstLine="720"/>
        <w:rPr>
          <w:rFonts w:ascii="Times New Roman" w:hAnsi="Times New Roman" w:cs="Times New Roman"/>
        </w:rPr>
      </w:pPr>
    </w:p>
    <w:p w14:paraId="19F08C50" w14:textId="71C8CB16" w:rsidR="17AE6E33" w:rsidRPr="00584480" w:rsidRDefault="17AE6E33" w:rsidP="003545A3">
      <w:pPr>
        <w:ind w:firstLine="720"/>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44E66B65" wp14:editId="1EACE746">
            <wp:extent cx="3897159" cy="3484960"/>
            <wp:effectExtent l="0" t="0" r="0" b="0"/>
            <wp:docPr id="627248447" name="Picture 62724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7159" cy="3484960"/>
                    </a:xfrm>
                    <a:prstGeom prst="rect">
                      <a:avLst/>
                    </a:prstGeom>
                  </pic:spPr>
                </pic:pic>
              </a:graphicData>
            </a:graphic>
          </wp:inline>
        </w:drawing>
      </w:r>
    </w:p>
    <w:p w14:paraId="4B799325" w14:textId="0E300BDA" w:rsidR="17AE6E33" w:rsidRPr="00256BD4" w:rsidRDefault="003545A3" w:rsidP="003545A3">
      <w:pPr>
        <w:pStyle w:val="Caption"/>
        <w:jc w:val="center"/>
        <w:rPr>
          <w:rFonts w:ascii="Times New Roman" w:hAnsi="Times New Roman" w:cs="Times New Roman"/>
          <w:i/>
          <w:iCs w:val="0"/>
        </w:rPr>
      </w:pPr>
      <w:bookmarkStart w:id="40" w:name="_Toc16105338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 xml:space="preserve">Electrode locations of International 10-20 system for EEG </w:t>
      </w:r>
      <w:proofErr w:type="gramStart"/>
      <w:r w:rsidR="17AE6E33" w:rsidRPr="00256BD4">
        <w:rPr>
          <w:rFonts w:ascii="Times New Roman" w:hAnsi="Times New Roman" w:cs="Times New Roman"/>
          <w:i/>
          <w:iCs w:val="0"/>
        </w:rPr>
        <w:t>recording</w:t>
      </w:r>
      <w:bookmarkEnd w:id="40"/>
      <w:proofErr w:type="gramEnd"/>
    </w:p>
    <w:p w14:paraId="0669250C" w14:textId="4D770DCD"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The 10-20 electrode system, or International 10-20 system, is an internally recognized method to describe and apply the location on scalp electrodes in the context of an EEG test or experiment [</w:t>
      </w:r>
      <w:r w:rsidR="0044440D">
        <w:rPr>
          <w:rFonts w:ascii="Times New Roman" w:hAnsi="Times New Roman" w:cs="Times New Roman"/>
        </w:rPr>
        <w:t>12</w:t>
      </w:r>
      <w:r w:rsidRPr="00584480">
        <w:rPr>
          <w:rFonts w:ascii="Times New Roman" w:hAnsi="Times New Roman" w:cs="Times New Roman"/>
        </w:rPr>
        <w:t xml:space="preserve">].  In </w:t>
      </w:r>
      <w:r w:rsidRPr="00B0571E">
        <w:rPr>
          <w:rFonts w:ascii="Times New Roman" w:hAnsi="Times New Roman" w:cs="Times New Roman"/>
          <w:i/>
          <w:iCs/>
        </w:rPr>
        <w:t xml:space="preserve">Figure </w:t>
      </w:r>
      <w:r w:rsidR="00B0571E" w:rsidRPr="00B0571E">
        <w:rPr>
          <w:rFonts w:ascii="Times New Roman" w:hAnsi="Times New Roman" w:cs="Times New Roman"/>
          <w:i/>
          <w:iCs/>
        </w:rPr>
        <w:t>1</w:t>
      </w:r>
      <w:r w:rsidRPr="00584480">
        <w:rPr>
          <w:rFonts w:ascii="Times New Roman" w:hAnsi="Times New Roman" w:cs="Times New Roman"/>
        </w:rPr>
        <w:t>, we can observe a top-down view of the head where the Nasion, the depressed area between the eyes, is the front of the head, and the Inion, the crest of the back of the skull, is the back of the head. The “10” and “20” refers to the 10% or 20% of spacing between each adjacent electrode, starting from ear to ear. The starting letter is used to identify a lobe or area of the brain: central (C), occipital (O), parietal (P), temporal (T), and pre-frontal (</w:t>
      </w:r>
      <w:proofErr w:type="spellStart"/>
      <w:r w:rsidRPr="00584480">
        <w:rPr>
          <w:rFonts w:ascii="Times New Roman" w:hAnsi="Times New Roman" w:cs="Times New Roman"/>
        </w:rPr>
        <w:t>Fp</w:t>
      </w:r>
      <w:proofErr w:type="spellEnd"/>
      <w:r w:rsidRPr="00584480">
        <w:rPr>
          <w:rFonts w:ascii="Times New Roman" w:hAnsi="Times New Roman" w:cs="Times New Roman"/>
        </w:rPr>
        <w:t>). The following number represents the side of the brain where even numbers (2,4,6,8) represent the electrodes on the right side of the brain and odd numbers (1,3,5,7) represent the left side of the brain. With standardized electrode placement, researchers build upon previous works with little variances in electrode placement on a participant's scalp. It should be noted that other systems exist such as 10/5, 10/10 exist are not internationally recognized nor do they have noticeable performance increase when evaluating quality of the EEG data [</w:t>
      </w:r>
      <w:r w:rsidR="00EF06C7">
        <w:rPr>
          <w:rFonts w:ascii="Times New Roman" w:hAnsi="Times New Roman" w:cs="Times New Roman"/>
        </w:rPr>
        <w:t>10</w:t>
      </w:r>
      <w:r w:rsidRPr="00584480">
        <w:rPr>
          <w:rFonts w:ascii="Times New Roman" w:hAnsi="Times New Roman" w:cs="Times New Roman"/>
        </w:rPr>
        <w:t xml:space="preserve">]. The 10-20 system is the </w:t>
      </w:r>
      <w:r w:rsidRPr="00584480">
        <w:rPr>
          <w:rFonts w:ascii="Times New Roman" w:hAnsi="Times New Roman" w:cs="Times New Roman"/>
        </w:rPr>
        <w:lastRenderedPageBreak/>
        <w:t>current standard when collecting EEG data and NeuroGaze is compliant with this standard. Until other electrode placement standards are established or new positioning systems [</w:t>
      </w:r>
      <w:r w:rsidR="00492D35">
        <w:rPr>
          <w:rFonts w:ascii="Times New Roman" w:hAnsi="Times New Roman" w:cs="Times New Roman"/>
        </w:rPr>
        <w:t>11</w:t>
      </w:r>
      <w:r w:rsidRPr="00584480">
        <w:rPr>
          <w:rFonts w:ascii="Times New Roman" w:hAnsi="Times New Roman" w:cs="Times New Roman"/>
        </w:rPr>
        <w:t xml:space="preserve">] are created and tested through roughly, we do not plan to diverge from this standard. </w:t>
      </w:r>
    </w:p>
    <w:p w14:paraId="098A42ED" w14:textId="59DBC639" w:rsidR="38C58745" w:rsidRPr="00584480" w:rsidRDefault="17AE6E33" w:rsidP="17AE6E33">
      <w:pPr>
        <w:ind w:firstLine="720"/>
        <w:rPr>
          <w:rFonts w:ascii="Times New Roman" w:hAnsi="Times New Roman" w:cs="Times New Roman"/>
        </w:rPr>
      </w:pPr>
      <w:r w:rsidRPr="00584480">
        <w:rPr>
          <w:rFonts w:ascii="Times New Roman" w:hAnsi="Times New Roman" w:cs="Times New Roman"/>
        </w:rPr>
        <w:t>Larsen et al. [</w:t>
      </w:r>
      <w:r w:rsidR="006E2564">
        <w:rPr>
          <w:rFonts w:ascii="Times New Roman" w:hAnsi="Times New Roman" w:cs="Times New Roman"/>
        </w:rPr>
        <w:t>15</w:t>
      </w:r>
      <w:r w:rsidRPr="00584480">
        <w:rPr>
          <w:rFonts w:ascii="Times New Roman" w:hAnsi="Times New Roman" w:cs="Times New Roman"/>
        </w:rPr>
        <w:t xml:space="preserve">] recently published a paper evaluating selection in VR using a similar input method as NeuroGaze. The paper showcased a proof of concept (POC) called </w:t>
      </w:r>
      <w:r w:rsidRPr="00584480">
        <w:rPr>
          <w:rFonts w:ascii="Times New Roman" w:hAnsi="Times New Roman" w:cs="Times New Roman"/>
          <w:i/>
          <w:iCs/>
        </w:rPr>
        <w:t xml:space="preserve">SSVEP-Speller </w:t>
      </w:r>
      <w:r w:rsidRPr="00584480">
        <w:rPr>
          <w:rFonts w:ascii="Times New Roman" w:hAnsi="Times New Roman" w:cs="Times New Roman"/>
        </w:rPr>
        <w:t xml:space="preserve">which uses eye trackers to make a preselection of a subsection of a virtual 3D keyboard to select a letter. EEG is used to measure the temporal difference between the time it takes to completely close the eyes during a blink. Electrodes were placed over the occipital region at O1, Oz, O2, P3, P7, </w:t>
      </w:r>
      <w:proofErr w:type="spellStart"/>
      <w:r w:rsidRPr="00584480">
        <w:rPr>
          <w:rFonts w:ascii="Times New Roman" w:hAnsi="Times New Roman" w:cs="Times New Roman"/>
        </w:rPr>
        <w:t>Pz</w:t>
      </w:r>
      <w:proofErr w:type="spellEnd"/>
      <w:r w:rsidRPr="00584480">
        <w:rPr>
          <w:rFonts w:ascii="Times New Roman" w:hAnsi="Times New Roman" w:cs="Times New Roman"/>
        </w:rPr>
        <w:t>, P8 and P4 to record EEG data of the visual stimuli. To collect data for their temporal blink classifier, participants were instructed to wear the EEG headset while holding a VR headset to their head and blink naturally with both eyes at about a rate of 60 beats per minute (BPM). During evaluation, participants were tasked with looking at letters they wanted to select while varying levels of flickering occurred, turning their screen completely black, to simulate a blinking sensation. The results showed that these researchers were successfully able classify intervals of blinking to minimize jittering that occurs during blinking during selection with eye gaze. This paper educated us on the effects of noise in an EEG data stream because of blinking. While NeuroGaze does not utilize a pretrained machine learning model for classifying noise caused by blinking, this paper solidified our decision to find a software that would handle this filtering for us. In initial pilots of the NeuroGaze system we did experience issues with jittering due to blinking due to this being handled for us in the Meta Quest Pro HMD. Future work, independent of the Meta Quest Pro HMD, could benefit from software like Blink [</w:t>
      </w:r>
      <w:r w:rsidR="00F077B4">
        <w:rPr>
          <w:rFonts w:ascii="Times New Roman" w:hAnsi="Times New Roman" w:cs="Times New Roman"/>
        </w:rPr>
        <w:t>1</w:t>
      </w:r>
      <w:r w:rsidRPr="00584480">
        <w:rPr>
          <w:rFonts w:ascii="Times New Roman" w:hAnsi="Times New Roman" w:cs="Times New Roman"/>
        </w:rPr>
        <w:t xml:space="preserve">], designed to manage noise potentially inferring with eye tracking data. </w:t>
      </w:r>
    </w:p>
    <w:p w14:paraId="1B581B31" w14:textId="66E68D63"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Putze et al. [</w:t>
      </w:r>
      <w:r w:rsidR="00F077B4">
        <w:rPr>
          <w:rFonts w:ascii="Times New Roman" w:hAnsi="Times New Roman" w:cs="Times New Roman"/>
        </w:rPr>
        <w:t>22</w:t>
      </w:r>
      <w:r w:rsidRPr="00584480">
        <w:rPr>
          <w:rFonts w:ascii="Times New Roman" w:hAnsi="Times New Roman" w:cs="Times New Roman"/>
        </w:rPr>
        <w:t xml:space="preserve">] presents research closest to our latest version of the NeuroGaze input device. Interestingly, their selection device was designed for use not in immersive or 3D environments typical of VR, but rather in 2D or screen-based environments. This distinction is crucial, as it emphasizes the different challenges and interaction dynamics present in non-immersive verses immersive settings. Their </w:t>
      </w:r>
      <w:r w:rsidRPr="00584480">
        <w:rPr>
          <w:rFonts w:ascii="Times New Roman" w:hAnsi="Times New Roman" w:cs="Times New Roman"/>
        </w:rPr>
        <w:lastRenderedPageBreak/>
        <w:t xml:space="preserve">system, denoted </w:t>
      </w:r>
      <w:r w:rsidRPr="00584480">
        <w:rPr>
          <w:rFonts w:ascii="Times New Roman" w:hAnsi="Times New Roman" w:cs="Times New Roman"/>
          <w:i/>
          <w:iCs/>
        </w:rPr>
        <w:t>EEG+GAZE</w:t>
      </w:r>
      <w:r w:rsidRPr="00584480">
        <w:rPr>
          <w:rFonts w:ascii="Times New Roman" w:hAnsi="Times New Roman" w:cs="Times New Roman"/>
        </w:rPr>
        <w:t xml:space="preserve">, consists of Tobii X60 eye tracker with a sampler frequency of 60Hz and a </w:t>
      </w:r>
      <w:proofErr w:type="spellStart"/>
      <w:r w:rsidRPr="00584480">
        <w:rPr>
          <w:rFonts w:ascii="Times New Roman" w:hAnsi="Times New Roman" w:cs="Times New Roman"/>
        </w:rPr>
        <w:t>BrainProducts</w:t>
      </w:r>
      <w:proofErr w:type="spellEnd"/>
      <w:r w:rsidRPr="00584480">
        <w:rPr>
          <w:rFonts w:ascii="Times New Roman" w:hAnsi="Times New Roman" w:cs="Times New Roman"/>
        </w:rPr>
        <w:t xml:space="preserve"> 32 electrode EEG cap. Participants had 29 electrodes positioned respective of the 10-20 system at the following locations: Fp1, </w:t>
      </w:r>
      <w:proofErr w:type="spellStart"/>
      <w:r w:rsidRPr="00584480">
        <w:rPr>
          <w:rFonts w:ascii="Times New Roman" w:hAnsi="Times New Roman" w:cs="Times New Roman"/>
        </w:rPr>
        <w:t>Fz</w:t>
      </w:r>
      <w:proofErr w:type="spellEnd"/>
      <w:r w:rsidRPr="00584480">
        <w:rPr>
          <w:rFonts w:ascii="Times New Roman" w:hAnsi="Times New Roman" w:cs="Times New Roman"/>
        </w:rPr>
        <w:t xml:space="preserve">, F3, F7, FT9, FC5, FC1, C3, T7, CP5, CP1, P3, </w:t>
      </w:r>
      <w:proofErr w:type="spellStart"/>
      <w:r w:rsidRPr="00584480">
        <w:rPr>
          <w:rFonts w:ascii="Times New Roman" w:hAnsi="Times New Roman" w:cs="Times New Roman"/>
        </w:rPr>
        <w:t>Pz</w:t>
      </w:r>
      <w:proofErr w:type="spellEnd"/>
      <w:r w:rsidRPr="00584480">
        <w:rPr>
          <w:rFonts w:ascii="Times New Roman" w:hAnsi="Times New Roman" w:cs="Times New Roman"/>
        </w:rPr>
        <w:t xml:space="preserve">, P7, O1, Oz, O2, P4, CP6, CP2, </w:t>
      </w:r>
      <w:proofErr w:type="spellStart"/>
      <w:r w:rsidRPr="00584480">
        <w:rPr>
          <w:rFonts w:ascii="Times New Roman" w:hAnsi="Times New Roman" w:cs="Times New Roman"/>
        </w:rPr>
        <w:t>Cz</w:t>
      </w:r>
      <w:proofErr w:type="spellEnd"/>
      <w:r w:rsidRPr="00584480">
        <w:rPr>
          <w:rFonts w:ascii="Times New Roman" w:hAnsi="Times New Roman" w:cs="Times New Roman"/>
        </w:rPr>
        <w:t xml:space="preserve">, C4, T8, FT10, FC6, FC2, F4, F8, FP2 and reference electrode positioned at </w:t>
      </w:r>
      <w:proofErr w:type="spellStart"/>
      <w:r w:rsidRPr="00584480">
        <w:rPr>
          <w:rFonts w:ascii="Times New Roman" w:hAnsi="Times New Roman" w:cs="Times New Roman"/>
        </w:rPr>
        <w:t>Fz</w:t>
      </w:r>
      <w:proofErr w:type="spellEnd"/>
      <w:r w:rsidRPr="00584480">
        <w:rPr>
          <w:rFonts w:ascii="Times New Roman" w:hAnsi="Times New Roman" w:cs="Times New Roman"/>
        </w:rPr>
        <w:t xml:space="preserve">. EEG+GAZE used gaze to detect when a user is likely and unlikely to select an object. This is achieved by monitoring when a user is slowly moving their eyes towards an area of interest versus quickly scanning the screen. During the window where a user's gaze seems like they want to interact with an object, the EEG headset records their temporal window. Data to train the classifier for the eye gaze and EEG, participants were tasked with following key on a monitor with their eyes and in the moments where the objects speed increased and slowed down, the data coming from these two devices created a window of interest. The evaluation consisted of 10-fold cross validation for each participant individually and averaged the result. The data shows that their classifier produced a lower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0.2</m:t>
            </m:r>
          </m:sub>
        </m:sSub>
        <m:r>
          <w:rPr>
            <w:rFonts w:ascii="Cambria Math" w:hAnsi="Cambria Math" w:cs="Times New Roman"/>
          </w:rPr>
          <m:t>-Score</m:t>
        </m:r>
      </m:oMath>
      <w:r w:rsidRPr="00584480">
        <w:rPr>
          <w:rFonts w:ascii="Times New Roman" w:hAnsi="Times New Roman" w:cs="Times New Roman"/>
        </w:rPr>
        <w:t xml:space="preserve"> the lower the tolerance measured in number of window and milliseconds. This suggests that their EYE+GAZE systems classifier had very limited false positive and thus more accurate classification for event-based evaluation scenes [</w:t>
      </w:r>
      <w:r w:rsidR="00604D2A">
        <w:rPr>
          <w:rFonts w:ascii="Times New Roman" w:hAnsi="Times New Roman" w:cs="Times New Roman"/>
        </w:rPr>
        <w:t>25</w:t>
      </w:r>
      <w:r w:rsidRPr="00584480">
        <w:rPr>
          <w:rFonts w:ascii="Times New Roman" w:hAnsi="Times New Roman" w:cs="Times New Roman"/>
        </w:rPr>
        <w:t xml:space="preserve">]. </w:t>
      </w:r>
    </w:p>
    <w:p w14:paraId="76AEF2BB" w14:textId="32AB5186"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This literature review has shown the process of deciding the design of the NeuroGaze system by breaking apart this new input device's subcomponents. VR controllers presenting us with the ray casting interaction metaphor, eye gaze provided us with comparable saccade interaction methods, like Duo-Reticles, and evaluation with fixed points in a 3D environment for our evaluation of the system. Finally, an overview of the research done in BCI in 2D, and 3D environments shows us that it is possible to classify these variances in neuron voltage. Putting this all together, we get the NeuroGaze input device that aims to challenge how quickly, </w:t>
      </w:r>
      <w:r w:rsidR="004D64B5" w:rsidRPr="00584480">
        <w:rPr>
          <w:rFonts w:ascii="Times New Roman" w:hAnsi="Times New Roman" w:cs="Times New Roman"/>
        </w:rPr>
        <w:t>accurately,</w:t>
      </w:r>
      <w:r w:rsidRPr="00584480">
        <w:rPr>
          <w:rFonts w:ascii="Times New Roman" w:hAnsi="Times New Roman" w:cs="Times New Roman"/>
        </w:rPr>
        <w:t xml:space="preserve"> and intuitively a 3DUI input device can be in VR.</w:t>
      </w:r>
    </w:p>
    <w:p w14:paraId="4BC9AC00"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2D863DB" w14:textId="58682E03" w:rsidR="00135619" w:rsidRPr="00584480" w:rsidRDefault="17AE6E33" w:rsidP="00076AF9">
      <w:pPr>
        <w:pStyle w:val="Heading1"/>
        <w:rPr>
          <w:rFonts w:ascii="Times New Roman" w:hAnsi="Times New Roman" w:cs="Times New Roman"/>
        </w:rPr>
      </w:pPr>
      <w:bookmarkStart w:id="41" w:name="_Toc137550385"/>
      <w:bookmarkStart w:id="42" w:name="_Toc161043326"/>
      <w:bookmarkStart w:id="43" w:name="_Toc161053414"/>
      <w:r w:rsidRPr="00584480">
        <w:rPr>
          <w:rFonts w:ascii="Times New Roman" w:hAnsi="Times New Roman" w:cs="Times New Roman"/>
        </w:rPr>
        <w:lastRenderedPageBreak/>
        <w:t>CHAPTER THREE</w:t>
      </w:r>
      <w:bookmarkEnd w:id="41"/>
      <w:r w:rsidRPr="00584480">
        <w:rPr>
          <w:rFonts w:ascii="Times New Roman" w:hAnsi="Times New Roman" w:cs="Times New Roman"/>
        </w:rPr>
        <w:t>: SOFTWARE &amp; SYSTEM DESIGN – NEUROGAZE</w:t>
      </w:r>
      <w:bookmarkEnd w:id="42"/>
      <w:bookmarkEnd w:id="43"/>
    </w:p>
    <w:p w14:paraId="098ECAD3" w14:textId="4F25B4BF" w:rsidR="17AE6E33" w:rsidRPr="00584480" w:rsidRDefault="17AE6E33" w:rsidP="17AE6E33">
      <w:pPr>
        <w:pStyle w:val="Heading2"/>
        <w:rPr>
          <w:rFonts w:ascii="Times New Roman" w:hAnsi="Times New Roman" w:cs="Times New Roman"/>
        </w:rPr>
      </w:pPr>
      <w:bookmarkStart w:id="44" w:name="_Toc161043327"/>
      <w:bookmarkStart w:id="45" w:name="_Toc161053415"/>
      <w:r w:rsidRPr="00584480">
        <w:rPr>
          <w:rFonts w:ascii="Times New Roman" w:hAnsi="Times New Roman" w:cs="Times New Roman"/>
        </w:rPr>
        <w:t>3.1 System Overview</w:t>
      </w:r>
      <w:bookmarkEnd w:id="44"/>
      <w:bookmarkEnd w:id="45"/>
    </w:p>
    <w:p w14:paraId="19303FEF" w14:textId="74FCC1DF" w:rsidR="17AE6E33" w:rsidRDefault="17AE6E33" w:rsidP="17AE6E33">
      <w:pPr>
        <w:ind w:firstLine="720"/>
        <w:rPr>
          <w:rFonts w:ascii="Times New Roman" w:hAnsi="Times New Roman" w:cs="Times New Roman"/>
        </w:rPr>
      </w:pPr>
      <w:r w:rsidRPr="00584480">
        <w:rPr>
          <w:rFonts w:ascii="Times New Roman" w:hAnsi="Times New Roman" w:cs="Times New Roman"/>
        </w:rPr>
        <w:t xml:space="preserve">NeuroGaze is an input device proof of concept (POC) specifically developed for selection in a VE.  The objective of NeuroGaze is to empower users with a selection device that allows them to interact in VR in a new way to improve accuracy and efficiency when compared to traditional input devices such as VR controllers. Our system uses eye trackers built into the Meta Quest Pro HMD to activate a “hover state” on objects in the scene they can interact with. When a user's eye gaze is broken by one of these interactable objects, the object slowly and continuously grows until it reaches its max size. Similarly, when a user's eye gaze moves off an interactable object, the object will shrink at a slow continuous speed until it is returned to its original scale. The users eye gaze interacts with objects in the scene using the ray cast interaction metaphor and a white line renderer to represent the midpoint between each of the users' eyes at any moment. NeuroGaze uses the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w:t>
      </w:r>
      <w:r w:rsidR="008D6AF9" w:rsidRPr="00584480">
        <w:rPr>
          <w:rFonts w:ascii="Times New Roman" w:hAnsi="Times New Roman" w:cs="Times New Roman"/>
        </w:rPr>
        <w:t>EPOC</w:t>
      </w:r>
      <w:r w:rsidRPr="00584480">
        <w:rPr>
          <w:rFonts w:ascii="Times New Roman" w:hAnsi="Times New Roman" w:cs="Times New Roman"/>
        </w:rPr>
        <w:t xml:space="preserve"> X EEG headset for the EEG data stream and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for creating training profiles that collect EEG data and handle EEG noise sanitization and EEG artifact classification. The Unity Game engine and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were used to complete the development of NeuroGaze, integrating the hardware components and software solutions to create a seamless and intuitive user </w:t>
      </w:r>
      <w:r w:rsidR="000613D7" w:rsidRPr="00584480">
        <w:rPr>
          <w:rFonts w:ascii="Times New Roman" w:hAnsi="Times New Roman" w:cs="Times New Roman"/>
        </w:rPr>
        <w:t>experience</w:t>
      </w:r>
      <w:r w:rsidRPr="00584480">
        <w:rPr>
          <w:rFonts w:ascii="Times New Roman" w:hAnsi="Times New Roman" w:cs="Times New Roman"/>
        </w:rPr>
        <w:t xml:space="preserve"> within VE. This integration allows NeuroGaze to provide a hands-free, efficient, and precise method for interacting with and selecting objects in VR, showcasing a significant improvement over conventional input devices in terms of user engagement and interaction fidelity. The implementation of NeuroGaze represents a novel approach to VR interaction, leveraging the precision of eye tracking and the sophistication of EEG data analysis to facilitate a more natural and immersive experience. By utilizing the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w:t>
      </w:r>
      <w:r w:rsidR="008D6AF9" w:rsidRPr="00584480">
        <w:rPr>
          <w:rFonts w:ascii="Times New Roman" w:hAnsi="Times New Roman" w:cs="Times New Roman"/>
        </w:rPr>
        <w:t>EPOC</w:t>
      </w:r>
      <w:r w:rsidRPr="00584480">
        <w:rPr>
          <w:rFonts w:ascii="Times New Roman" w:hAnsi="Times New Roman" w:cs="Times New Roman"/>
        </w:rPr>
        <w:t xml:space="preserve"> X EEG headset and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software, NeuroGaze effectively minimizes noise and accurately classifies user intentions based on neural </w:t>
      </w:r>
      <w:r w:rsidRPr="00584480">
        <w:rPr>
          <w:rFonts w:ascii="Times New Roman" w:hAnsi="Times New Roman" w:cs="Times New Roman"/>
        </w:rPr>
        <w:lastRenderedPageBreak/>
        <w:t>activity, demonstrating the potential of combining multiple biometric inputs for enhanced control within a VE.</w:t>
      </w:r>
    </w:p>
    <w:p w14:paraId="04D1FCD7" w14:textId="3F26C280" w:rsidR="005A4F26" w:rsidRDefault="005A4F26" w:rsidP="17AE6E33">
      <w:pPr>
        <w:ind w:firstLine="720"/>
        <w:rPr>
          <w:rFonts w:ascii="Times New Roman" w:hAnsi="Times New Roman" w:cs="Times New Roman"/>
        </w:rPr>
      </w:pPr>
      <w:r>
        <w:rPr>
          <w:rFonts w:ascii="Times New Roman" w:hAnsi="Times New Roman" w:cs="Times New Roman"/>
        </w:rPr>
        <w:t xml:space="preserve">Pilot studies were used to iterate over our software design and apparatus. These studies consisted of 8 people with little to no experience with VR. Our objective was to learn what drawbacks users felt </w:t>
      </w:r>
      <w:r w:rsidR="005B6D59">
        <w:rPr>
          <w:rFonts w:ascii="Times New Roman" w:hAnsi="Times New Roman" w:cs="Times New Roman"/>
        </w:rPr>
        <w:t xml:space="preserve">towards </w:t>
      </w:r>
      <w:r>
        <w:rPr>
          <w:rFonts w:ascii="Times New Roman" w:hAnsi="Times New Roman" w:cs="Times New Roman"/>
        </w:rPr>
        <w:t xml:space="preserve">the NeuroGaze system so we could address them. </w:t>
      </w:r>
      <w:r w:rsidR="005B6D59">
        <w:rPr>
          <w:rFonts w:ascii="Times New Roman" w:hAnsi="Times New Roman" w:cs="Times New Roman"/>
        </w:rPr>
        <w:t>These were the biggest lessons learned:</w:t>
      </w:r>
    </w:p>
    <w:p w14:paraId="243F5BB0" w14:textId="2C038664" w:rsidR="005B6D59" w:rsidRDefault="005B6D59" w:rsidP="005B6D59">
      <w:pPr>
        <w:pStyle w:val="ListParagraph"/>
        <w:numPr>
          <w:ilvl w:val="0"/>
          <w:numId w:val="21"/>
        </w:numPr>
        <w:rPr>
          <w:rFonts w:ascii="Times New Roman" w:hAnsi="Times New Roman" w:cs="Times New Roman"/>
        </w:rPr>
      </w:pPr>
      <w:r>
        <w:rPr>
          <w:rFonts w:ascii="Times New Roman" w:hAnsi="Times New Roman" w:cs="Times New Roman"/>
        </w:rPr>
        <w:t>Individuals with more hair must put their hair up in less comfortable positions to accommodate for the EEG node placement of the EEG headset and ergonomics of the EEG and VR headset.</w:t>
      </w:r>
    </w:p>
    <w:p w14:paraId="65CB35C1" w14:textId="77777777" w:rsidR="005B6D59" w:rsidRDefault="005B6D59" w:rsidP="005B6D59">
      <w:pPr>
        <w:pStyle w:val="ListParagraph"/>
        <w:numPr>
          <w:ilvl w:val="0"/>
          <w:numId w:val="21"/>
        </w:numPr>
        <w:rPr>
          <w:rFonts w:ascii="Times New Roman" w:hAnsi="Times New Roman" w:cs="Times New Roman"/>
        </w:rPr>
      </w:pPr>
      <w:r>
        <w:rPr>
          <w:rFonts w:ascii="Times New Roman" w:hAnsi="Times New Roman" w:cs="Times New Roman"/>
        </w:rPr>
        <w:t>Without the eye casting ray and “growing and shrinking” metaphors, users have a very hard time telling which interactable they were looking at and could select.</w:t>
      </w:r>
    </w:p>
    <w:p w14:paraId="098ABAC4" w14:textId="3FE9EF2F" w:rsidR="005B6D59" w:rsidRDefault="005B6D59" w:rsidP="005B6D59">
      <w:pPr>
        <w:pStyle w:val="ListParagraph"/>
        <w:numPr>
          <w:ilvl w:val="0"/>
          <w:numId w:val="21"/>
        </w:numPr>
        <w:rPr>
          <w:rFonts w:ascii="Times New Roman" w:hAnsi="Times New Roman" w:cs="Times New Roman"/>
        </w:rPr>
      </w:pPr>
      <w:r w:rsidRPr="005B6D59">
        <w:rPr>
          <w:rFonts w:ascii="Times New Roman" w:hAnsi="Times New Roman" w:cs="Times New Roman"/>
        </w:rPr>
        <w:t>One eye casting ray per eye were distracting for users</w:t>
      </w:r>
      <w:r w:rsidR="00F07651">
        <w:rPr>
          <w:rFonts w:ascii="Times New Roman" w:hAnsi="Times New Roman" w:cs="Times New Roman"/>
        </w:rPr>
        <w:t xml:space="preserve"> and they express frustration. O</w:t>
      </w:r>
      <w:r w:rsidRPr="005B6D59">
        <w:rPr>
          <w:rFonts w:ascii="Times New Roman" w:hAnsi="Times New Roman" w:cs="Times New Roman"/>
        </w:rPr>
        <w:t xml:space="preserve">n occasions, </w:t>
      </w:r>
      <w:r w:rsidR="00F07651">
        <w:rPr>
          <w:rFonts w:ascii="Times New Roman" w:hAnsi="Times New Roman" w:cs="Times New Roman"/>
        </w:rPr>
        <w:t>each of the user’s eyes could be looking at different objects, causing double selections.</w:t>
      </w:r>
    </w:p>
    <w:p w14:paraId="170E83F7" w14:textId="15FDD53D" w:rsidR="00F07651" w:rsidRDefault="00F07651" w:rsidP="00F07651">
      <w:pPr>
        <w:pStyle w:val="ListParagraph"/>
        <w:numPr>
          <w:ilvl w:val="1"/>
          <w:numId w:val="21"/>
        </w:numPr>
        <w:rPr>
          <w:rFonts w:ascii="Times New Roman" w:hAnsi="Times New Roman" w:cs="Times New Roman"/>
        </w:rPr>
      </w:pPr>
      <w:r>
        <w:rPr>
          <w:rFonts w:ascii="Times New Roman" w:hAnsi="Times New Roman" w:cs="Times New Roman"/>
        </w:rPr>
        <w:t>Averaging distance and forward vector between eyes and updating the ray to originate from this position was more intuitive and performant for users.</w:t>
      </w:r>
    </w:p>
    <w:p w14:paraId="3C6D3031" w14:textId="179A830E" w:rsidR="005B6D59" w:rsidRDefault="005B6D59" w:rsidP="005B6D59">
      <w:pPr>
        <w:pStyle w:val="ListParagraph"/>
        <w:numPr>
          <w:ilvl w:val="0"/>
          <w:numId w:val="21"/>
        </w:numPr>
        <w:rPr>
          <w:rFonts w:ascii="Times New Roman" w:hAnsi="Times New Roman" w:cs="Times New Roman"/>
        </w:rPr>
      </w:pPr>
      <w:r>
        <w:rPr>
          <w:rFonts w:ascii="Times New Roman" w:hAnsi="Times New Roman" w:cs="Times New Roman"/>
        </w:rPr>
        <w:t>In our EEG training loop:</w:t>
      </w:r>
    </w:p>
    <w:p w14:paraId="7C701ED9" w14:textId="79330B8E" w:rsidR="005B6D59" w:rsidRDefault="005B6D59" w:rsidP="005B6D59">
      <w:pPr>
        <w:pStyle w:val="ListParagraph"/>
        <w:numPr>
          <w:ilvl w:val="1"/>
          <w:numId w:val="21"/>
        </w:numPr>
        <w:rPr>
          <w:rFonts w:ascii="Times New Roman" w:hAnsi="Times New Roman" w:cs="Times New Roman"/>
        </w:rPr>
      </w:pPr>
      <w:r>
        <w:rPr>
          <w:rFonts w:ascii="Times New Roman" w:hAnsi="Times New Roman" w:cs="Times New Roman"/>
        </w:rPr>
        <w:t xml:space="preserve">Giving a user a countdown well before starting the </w:t>
      </w:r>
      <w:proofErr w:type="spellStart"/>
      <w:r>
        <w:rPr>
          <w:rFonts w:ascii="Times New Roman" w:hAnsi="Times New Roman" w:cs="Times New Roman"/>
        </w:rPr>
        <w:t>Emotiv</w:t>
      </w:r>
      <w:proofErr w:type="spellEnd"/>
      <w:r>
        <w:rPr>
          <w:rFonts w:ascii="Times New Roman" w:hAnsi="Times New Roman" w:cs="Times New Roman"/>
        </w:rPr>
        <w:t xml:space="preserve"> training software gave users time to recall their unique thought and increased quality of EEG training data.</w:t>
      </w:r>
    </w:p>
    <w:p w14:paraId="19F6E995" w14:textId="51CC1889" w:rsidR="005B6D59" w:rsidRDefault="005B6D59" w:rsidP="005B6D59">
      <w:pPr>
        <w:pStyle w:val="ListParagraph"/>
        <w:numPr>
          <w:ilvl w:val="1"/>
          <w:numId w:val="21"/>
        </w:numPr>
        <w:rPr>
          <w:rFonts w:ascii="Times New Roman" w:hAnsi="Times New Roman" w:cs="Times New Roman"/>
        </w:rPr>
      </w:pPr>
      <w:r>
        <w:rPr>
          <w:rFonts w:ascii="Times New Roman" w:hAnsi="Times New Roman" w:cs="Times New Roman"/>
        </w:rPr>
        <w:t>Allowing users to think of their own thought for selection leverages their unique experiences and generates EEG artifacts that are easier to classify for selection. Standardization of that users should think about (</w:t>
      </w:r>
      <w:proofErr w:type="spellStart"/>
      <w:r>
        <w:rPr>
          <w:rFonts w:ascii="Times New Roman" w:hAnsi="Times New Roman" w:cs="Times New Roman"/>
        </w:rPr>
        <w:t>e.g</w:t>
      </w:r>
      <w:proofErr w:type="spellEnd"/>
      <w:r>
        <w:rPr>
          <w:rFonts w:ascii="Times New Roman" w:hAnsi="Times New Roman" w:cs="Times New Roman"/>
        </w:rPr>
        <w:t xml:space="preserve"> crushing the object) decreased the quality of the users EEG training data.</w:t>
      </w:r>
    </w:p>
    <w:p w14:paraId="7E68D880" w14:textId="785BBFBD" w:rsidR="005B6D59" w:rsidRDefault="005B6D59" w:rsidP="00043102">
      <w:pPr>
        <w:pStyle w:val="ListParagraph"/>
        <w:numPr>
          <w:ilvl w:val="1"/>
          <w:numId w:val="21"/>
        </w:numPr>
        <w:rPr>
          <w:rFonts w:ascii="Times New Roman" w:hAnsi="Times New Roman" w:cs="Times New Roman"/>
        </w:rPr>
      </w:pPr>
      <w:r>
        <w:rPr>
          <w:rFonts w:ascii="Times New Roman" w:hAnsi="Times New Roman" w:cs="Times New Roman"/>
        </w:rPr>
        <w:lastRenderedPageBreak/>
        <w:t xml:space="preserve">Completely train one mental command (e.g. </w:t>
      </w:r>
      <w:r w:rsidRPr="005B6D59">
        <w:rPr>
          <w:rFonts w:ascii="Times New Roman" w:hAnsi="Times New Roman" w:cs="Times New Roman"/>
          <w:i/>
          <w:iCs/>
        </w:rPr>
        <w:t>neutral state</w:t>
      </w:r>
      <w:r>
        <w:rPr>
          <w:rFonts w:ascii="Times New Roman" w:hAnsi="Times New Roman" w:cs="Times New Roman"/>
        </w:rPr>
        <w:t xml:space="preserve"> or </w:t>
      </w:r>
      <w:r w:rsidRPr="005B6D59">
        <w:rPr>
          <w:rFonts w:ascii="Times New Roman" w:hAnsi="Times New Roman" w:cs="Times New Roman"/>
          <w:i/>
          <w:iCs/>
        </w:rPr>
        <w:t>shrink state</w:t>
      </w:r>
      <w:r>
        <w:rPr>
          <w:rFonts w:ascii="Times New Roman" w:hAnsi="Times New Roman" w:cs="Times New Roman"/>
        </w:rPr>
        <w:t>) before moving onto the next generates artifacts that are easier to classify and a solid EEG baseline.</w:t>
      </w:r>
    </w:p>
    <w:p w14:paraId="58C4A178" w14:textId="388414AD" w:rsidR="00043102" w:rsidRDefault="00043102" w:rsidP="00043102">
      <w:pPr>
        <w:pStyle w:val="ListParagraph"/>
        <w:numPr>
          <w:ilvl w:val="1"/>
          <w:numId w:val="21"/>
        </w:numPr>
        <w:rPr>
          <w:rFonts w:ascii="Times New Roman" w:hAnsi="Times New Roman" w:cs="Times New Roman"/>
        </w:rPr>
      </w:pPr>
      <w:r>
        <w:rPr>
          <w:rFonts w:ascii="Times New Roman" w:hAnsi="Times New Roman" w:cs="Times New Roman"/>
        </w:rPr>
        <w:t xml:space="preserve">Individuals who believed they were </w:t>
      </w:r>
      <w:r w:rsidR="00501E6C">
        <w:rPr>
          <w:rFonts w:ascii="Times New Roman" w:hAnsi="Times New Roman" w:cs="Times New Roman"/>
        </w:rPr>
        <w:t>selecting</w:t>
      </w:r>
      <w:r>
        <w:rPr>
          <w:rFonts w:ascii="Times New Roman" w:hAnsi="Times New Roman" w:cs="Times New Roman"/>
        </w:rPr>
        <w:t xml:space="preserve"> the interactable object during training seemed to yield higher quality EEG data.</w:t>
      </w:r>
    </w:p>
    <w:p w14:paraId="0DEB364A" w14:textId="6B9AF06A" w:rsidR="00376CF0" w:rsidRDefault="17AE6E33" w:rsidP="17AE6E33">
      <w:pPr>
        <w:ind w:firstLine="720"/>
        <w:rPr>
          <w:rFonts w:ascii="Times New Roman" w:hAnsi="Times New Roman" w:cs="Times New Roman"/>
        </w:rPr>
      </w:pPr>
      <w:r w:rsidRPr="00584480">
        <w:rPr>
          <w:rFonts w:ascii="Times New Roman" w:hAnsi="Times New Roman" w:cs="Times New Roman"/>
        </w:rPr>
        <w:t>Throughout the development process, a user-centered design philosophy [</w:t>
      </w:r>
      <w:r w:rsidR="006044B5">
        <w:rPr>
          <w:rFonts w:ascii="Times New Roman" w:hAnsi="Times New Roman" w:cs="Times New Roman"/>
        </w:rPr>
        <w:t>14</w:t>
      </w:r>
      <w:r w:rsidRPr="00584480">
        <w:rPr>
          <w:rFonts w:ascii="Times New Roman" w:hAnsi="Times New Roman" w:cs="Times New Roman"/>
        </w:rPr>
        <w:t>] was emphasized, ensuring that NeuroGaze not only advances the technological capabilities of VR interfaces but also addresses the practical needs and preferences of users. By focusing on ease of use, accessibility, and the reduction of physical exertion, NeuroGaze aims to make virtual interactions more enjoyable and less tiring, particularly for users who may find traditional input devices cumbersome or completely inaccessible.</w:t>
      </w:r>
      <w:r w:rsidR="0056138D">
        <w:rPr>
          <w:rFonts w:ascii="Times New Roman" w:hAnsi="Times New Roman" w:cs="Times New Roman"/>
        </w:rPr>
        <w:t xml:space="preserve"> </w:t>
      </w:r>
      <w:r w:rsidR="00A60668">
        <w:rPr>
          <w:rFonts w:ascii="Times New Roman" w:hAnsi="Times New Roman" w:cs="Times New Roman"/>
        </w:rPr>
        <w:t xml:space="preserve">Active sensors </w:t>
      </w:r>
      <w:r w:rsidR="0012327C">
        <w:rPr>
          <w:rFonts w:ascii="Times New Roman" w:hAnsi="Times New Roman" w:cs="Times New Roman"/>
        </w:rPr>
        <w:t xml:space="preserve">from both the EPOC X and Quest Pro were used as the user is required to wear both headsets. This input device was chosen to be multimodal </w:t>
      </w:r>
      <w:r w:rsidR="009431CC">
        <w:rPr>
          <w:rFonts w:ascii="Times New Roman" w:hAnsi="Times New Roman" w:cs="Times New Roman"/>
        </w:rPr>
        <w:t>to leverage the advantages of both devices. By decoupling the main input channel (EPOC X) from the secondary channel (eye gaze), we ar</w:t>
      </w:r>
      <w:r w:rsidR="00291A0B">
        <w:rPr>
          <w:rFonts w:ascii="Times New Roman" w:hAnsi="Times New Roman" w:cs="Times New Roman"/>
        </w:rPr>
        <w:t xml:space="preserve">e hoping to reduce cognitive load </w:t>
      </w:r>
      <w:r w:rsidR="00CB6CD7">
        <w:rPr>
          <w:rFonts w:ascii="Times New Roman" w:hAnsi="Times New Roman" w:cs="Times New Roman"/>
        </w:rPr>
        <w:t>[Rosenfeld 2001] that</w:t>
      </w:r>
      <w:r w:rsidR="000106B1">
        <w:rPr>
          <w:rFonts w:ascii="Times New Roman" w:hAnsi="Times New Roman" w:cs="Times New Roman"/>
        </w:rPr>
        <w:t xml:space="preserve"> would be </w:t>
      </w:r>
      <w:r w:rsidR="00291A0B">
        <w:rPr>
          <w:rFonts w:ascii="Times New Roman" w:hAnsi="Times New Roman" w:cs="Times New Roman"/>
        </w:rPr>
        <w:t xml:space="preserve">required of these input channels </w:t>
      </w:r>
      <w:r w:rsidR="000106B1">
        <w:rPr>
          <w:rFonts w:ascii="Times New Roman" w:hAnsi="Times New Roman" w:cs="Times New Roman"/>
        </w:rPr>
        <w:t xml:space="preserve">individually. Using EEG or eye gaze alone can be problematic due to stimuli that might gain a user’s visual attention or cause unwanted artifacts in the EEG data stream. This would lead to error and reduce the usability of this input device. In using a multimodal approach, we are aiming to reduce error by with redundancy flags. One flag (via a </w:t>
      </w:r>
      <w:r w:rsidR="000106B1" w:rsidRPr="000106B1">
        <w:rPr>
          <w:rFonts w:ascii="Times New Roman" w:hAnsi="Times New Roman" w:cs="Times New Roman"/>
          <w:i/>
          <w:iCs/>
        </w:rPr>
        <w:t>Hover State</w:t>
      </w:r>
      <w:r w:rsidR="000106B1">
        <w:rPr>
          <w:rFonts w:ascii="Times New Roman" w:hAnsi="Times New Roman" w:cs="Times New Roman"/>
          <w:i/>
          <w:iCs/>
        </w:rPr>
        <w:t xml:space="preserve"> </w:t>
      </w:r>
      <w:r w:rsidR="000106B1">
        <w:rPr>
          <w:rFonts w:ascii="Times New Roman" w:hAnsi="Times New Roman" w:cs="Times New Roman"/>
        </w:rPr>
        <w:t xml:space="preserve">from eye gaze) for intent and another flag </w:t>
      </w:r>
      <w:r w:rsidR="00CB6CD7">
        <w:rPr>
          <w:rFonts w:ascii="Times New Roman" w:hAnsi="Times New Roman" w:cs="Times New Roman"/>
        </w:rPr>
        <w:t xml:space="preserve">to trigger selection (via </w:t>
      </w:r>
      <w:r w:rsidR="00CB6CD7">
        <w:rPr>
          <w:rFonts w:ascii="Times New Roman" w:hAnsi="Times New Roman" w:cs="Times New Roman"/>
          <w:i/>
          <w:iCs/>
        </w:rPr>
        <w:t>pull command</w:t>
      </w:r>
      <w:r w:rsidR="00CB6CD7">
        <w:rPr>
          <w:rFonts w:ascii="Times New Roman" w:hAnsi="Times New Roman" w:cs="Times New Roman"/>
        </w:rPr>
        <w:t xml:space="preserve"> from EEG stream), give both flags are active. By increasing the number of input channels, we should increase recall rates [Oviatt 1999] and more successfully selection. The specific combination of these modalities should be catered to the task needed to be performed [LaViola].</w:t>
      </w:r>
      <w:r w:rsidR="00A76296">
        <w:rPr>
          <w:rFonts w:ascii="Times New Roman" w:hAnsi="Times New Roman" w:cs="Times New Roman"/>
        </w:rPr>
        <w:t xml:space="preserve"> </w:t>
      </w:r>
    </w:p>
    <w:p w14:paraId="5FC20B81" w14:textId="1E175872" w:rsidR="17AE6E33" w:rsidRPr="00CB6CD7" w:rsidRDefault="00376CF0" w:rsidP="17AE6E33">
      <w:pPr>
        <w:ind w:firstLine="720"/>
        <w:rPr>
          <w:rFonts w:ascii="Times New Roman" w:hAnsi="Times New Roman" w:cs="Times New Roman"/>
        </w:rPr>
      </w:pPr>
      <w:r>
        <w:rPr>
          <w:rFonts w:ascii="Times New Roman" w:hAnsi="Times New Roman" w:cs="Times New Roman"/>
        </w:rPr>
        <w:t xml:space="preserve">The design of the </w:t>
      </w:r>
      <w:r w:rsidR="00A76296">
        <w:rPr>
          <w:rFonts w:ascii="Times New Roman" w:hAnsi="Times New Roman" w:cs="Times New Roman"/>
        </w:rPr>
        <w:t xml:space="preserve">NeuroGaze </w:t>
      </w:r>
      <w:r>
        <w:rPr>
          <w:rFonts w:ascii="Times New Roman" w:hAnsi="Times New Roman" w:cs="Times New Roman"/>
        </w:rPr>
        <w:t xml:space="preserve">system included many constraints that </w:t>
      </w:r>
      <w:r w:rsidR="00674C54">
        <w:rPr>
          <w:rFonts w:ascii="Times New Roman" w:hAnsi="Times New Roman" w:cs="Times New Roman"/>
        </w:rPr>
        <w:t xml:space="preserve">challenged our initial concept during the ideation phase. From the start, the lack of ergonomic </w:t>
      </w:r>
      <w:r w:rsidR="00BD04A5">
        <w:rPr>
          <w:rFonts w:ascii="Times New Roman" w:hAnsi="Times New Roman" w:cs="Times New Roman"/>
        </w:rPr>
        <w:t xml:space="preserve">compatibility between </w:t>
      </w:r>
      <w:r w:rsidR="00674C54">
        <w:rPr>
          <w:rFonts w:ascii="Times New Roman" w:hAnsi="Times New Roman" w:cs="Times New Roman"/>
        </w:rPr>
        <w:t>an EEG headset</w:t>
      </w:r>
      <w:r w:rsidR="00BD04A5">
        <w:rPr>
          <w:rFonts w:ascii="Times New Roman" w:hAnsi="Times New Roman" w:cs="Times New Roman"/>
        </w:rPr>
        <w:t xml:space="preserve"> and the Meta Quest Pro</w:t>
      </w:r>
      <w:r w:rsidR="00674C54">
        <w:rPr>
          <w:rFonts w:ascii="Times New Roman" w:hAnsi="Times New Roman" w:cs="Times New Roman"/>
        </w:rPr>
        <w:t xml:space="preserve"> proved to be challenging. Three different EEG headsets (EPOC X, </w:t>
      </w:r>
      <w:r w:rsidR="00674C54">
        <w:rPr>
          <w:rFonts w:ascii="Times New Roman" w:hAnsi="Times New Roman" w:cs="Times New Roman"/>
        </w:rPr>
        <w:lastRenderedPageBreak/>
        <w:t xml:space="preserve">MUSE II, and Insight II) were all tried during pilot studies to evaluate comfort and usability with the EPOC X ultimately being chosen for our final design for evaluation. </w:t>
      </w:r>
      <w:r w:rsidR="00826EDC">
        <w:rPr>
          <w:rFonts w:ascii="Times New Roman" w:hAnsi="Times New Roman" w:cs="Times New Roman"/>
        </w:rPr>
        <w:t xml:space="preserve">We believe that the comfort lost by wearing </w:t>
      </w:r>
      <w:proofErr w:type="gramStart"/>
      <w:r w:rsidR="00826EDC">
        <w:rPr>
          <w:rFonts w:ascii="Times New Roman" w:hAnsi="Times New Roman" w:cs="Times New Roman"/>
        </w:rPr>
        <w:t>both of these</w:t>
      </w:r>
      <w:proofErr w:type="gramEnd"/>
      <w:r w:rsidR="00826EDC">
        <w:rPr>
          <w:rFonts w:ascii="Times New Roman" w:hAnsi="Times New Roman" w:cs="Times New Roman"/>
        </w:rPr>
        <w:t xml:space="preserve"> headsets at the same time will be compensated with the ability the interact with items completely independent of one’s limbs. Unlike NeuroGaze, the physical ergonomics of VR controllers require users undergo repeated isotonic contractions that can be tiring, uncomfortable and frustrating to use over </w:t>
      </w:r>
      <w:r w:rsidR="001E66B8">
        <w:rPr>
          <w:rFonts w:ascii="Times New Roman" w:hAnsi="Times New Roman" w:cs="Times New Roman"/>
        </w:rPr>
        <w:t xml:space="preserve">a duration of time. Similarly, the pinch gesture required from the Eye Gaze combined with Hand Gesture input device requires users to make isotonic contractions if they chose to raise their arm before the pinch gesture or isometric contractions by keeping their hands at waist level while performing the gesture [Zhai 1995]. Either way, an opposition motion is required by opening and closing fingers to select objects. NeuroGaze does not require these types of flexions and only a rotation of the head and body is required, which the other two input devices also demand. Users who have physical limitations can potentially gain a sense of autonomy by using our system to interact with VEs without the intervention of the third party. </w:t>
      </w:r>
    </w:p>
    <w:p w14:paraId="014997EB" w14:textId="77E0FEF9" w:rsidR="00FF61EE" w:rsidRPr="00584480" w:rsidRDefault="17AE6E33" w:rsidP="17AE6E33">
      <w:pPr>
        <w:pStyle w:val="Heading2"/>
        <w:rPr>
          <w:rFonts w:ascii="Times New Roman" w:hAnsi="Times New Roman" w:cs="Times New Roman"/>
        </w:rPr>
      </w:pPr>
      <w:bookmarkStart w:id="46" w:name="_Toc161043328"/>
      <w:bookmarkStart w:id="47" w:name="_Toc161053416"/>
      <w:r w:rsidRPr="00584480">
        <w:rPr>
          <w:rFonts w:ascii="Times New Roman" w:hAnsi="Times New Roman" w:cs="Times New Roman"/>
        </w:rPr>
        <w:t>3.2 EEG Hardware</w:t>
      </w:r>
      <w:bookmarkEnd w:id="46"/>
      <w:bookmarkEnd w:id="47"/>
      <w:r w:rsidRPr="00584480">
        <w:rPr>
          <w:rFonts w:ascii="Times New Roman" w:hAnsi="Times New Roman" w:cs="Times New Roman"/>
        </w:rPr>
        <w:t xml:space="preserve"> </w:t>
      </w:r>
    </w:p>
    <w:p w14:paraId="65D5E9DA" w14:textId="709DAE69" w:rsidR="00FF61EE" w:rsidRPr="00584480" w:rsidRDefault="17AE6E33" w:rsidP="003C29B8">
      <w:pPr>
        <w:ind w:firstLine="720"/>
        <w:rPr>
          <w:rFonts w:ascii="Times New Roman" w:hAnsi="Times New Roman" w:cs="Times New Roman"/>
        </w:rPr>
      </w:pPr>
      <w:r w:rsidRPr="00584480">
        <w:rPr>
          <w:rFonts w:ascii="Times New Roman" w:hAnsi="Times New Roman" w:cs="Times New Roman"/>
        </w:rPr>
        <w:t xml:space="preserve">When deciding which EEG headset to use for the NeuroGaze system, our immediate concern was ensuring we chose a headset that gave us a high-fidelity EEG stream that was budget efficient. We wanted to keep our budget in the $1000 range or less due to this Thesis not being funded. Additionally, from an ergonomics perspective, we needed to ensure that the EEG headset could be worn underneath the Meta Quest Pro VR HMD. If possible, we also would prefer the electrodes to be in a different position than the position where the VR headset would be holding the user. Although we are limited by these two pieces of hardware not designed for one another, if we can reduce pressure points on the user's head, this would greatly increase comfort and reduce unnecessary artifacts from discomfort. Getting data off these headsets was also a factor we had to consider. How many channels do we need to access? How does the EEG data export and does the headset interface with any existing data collection, synthesis and machine learning </w:t>
      </w:r>
      <w:r w:rsidRPr="00584480">
        <w:rPr>
          <w:rFonts w:ascii="Times New Roman" w:hAnsi="Times New Roman" w:cs="Times New Roman"/>
        </w:rPr>
        <w:lastRenderedPageBreak/>
        <w:t xml:space="preserve">software? All these unknowns needed to be investigated and the most “out of the box” functionality we could get for our hardware POC was ideal. We reviewed many different EEG headsets, but the following were the three we narrowed down for the final design for the NeuroGaze input device. </w:t>
      </w:r>
    </w:p>
    <w:p w14:paraId="1DC19CE8" w14:textId="4E5F1C08" w:rsidR="00FF61EE" w:rsidRPr="00584480" w:rsidRDefault="17AE6E33" w:rsidP="17AE6E33">
      <w:pPr>
        <w:pStyle w:val="Heading3"/>
        <w:rPr>
          <w:rFonts w:ascii="Times New Roman" w:hAnsi="Times New Roman" w:cs="Times New Roman"/>
        </w:rPr>
      </w:pPr>
      <w:bookmarkStart w:id="48" w:name="_Toc161043329"/>
      <w:bookmarkStart w:id="49" w:name="_Toc161053417"/>
      <w:r w:rsidRPr="00584480">
        <w:rPr>
          <w:rFonts w:ascii="Times New Roman" w:hAnsi="Times New Roman" w:cs="Times New Roman"/>
        </w:rPr>
        <w:t xml:space="preserve">3.2.1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Insight II</w:t>
      </w:r>
      <w:bookmarkEnd w:id="48"/>
      <w:bookmarkEnd w:id="49"/>
    </w:p>
    <w:p w14:paraId="481534E9" w14:textId="491A8652" w:rsidR="00FF61EE" w:rsidRPr="00584480" w:rsidRDefault="17AE6E33" w:rsidP="17AE6E33">
      <w:pPr>
        <w:ind w:firstLine="720"/>
        <w:rPr>
          <w:rFonts w:ascii="Times New Roman" w:hAnsi="Times New Roman" w:cs="Times New Roman"/>
        </w:rPr>
      </w:pP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is a pioneer in the field of neuroscience with its development of high-quality, accessible EEG technology. Their products are used across the world for research, neuroeducation, and brain computer applications, focusing on producing comprehensive brain monitoring solutions. </w:t>
      </w:r>
      <w:proofErr w:type="spellStart"/>
      <w:r w:rsidRPr="00584480">
        <w:rPr>
          <w:rFonts w:ascii="Times New Roman" w:hAnsi="Times New Roman" w:cs="Times New Roman"/>
        </w:rPr>
        <w:t>Emotiv’s</w:t>
      </w:r>
      <w:proofErr w:type="spellEnd"/>
      <w:r w:rsidRPr="00584480">
        <w:rPr>
          <w:rFonts w:ascii="Times New Roman" w:hAnsi="Times New Roman" w:cs="Times New Roman"/>
        </w:rPr>
        <w:t xml:space="preserve"> commercial EEG headset was not only budget friendly but also would aid with tracking the quality of the EEG data we were collecting through the </w:t>
      </w:r>
      <w:proofErr w:type="spellStart"/>
      <w:r w:rsidRPr="00584480">
        <w:rPr>
          <w:rFonts w:ascii="Times New Roman" w:hAnsi="Times New Roman" w:cs="Times New Roman"/>
        </w:rPr>
        <w:t>EmotivPRO</w:t>
      </w:r>
      <w:proofErr w:type="spellEnd"/>
      <w:r w:rsidRPr="00584480">
        <w:rPr>
          <w:rFonts w:ascii="Times New Roman" w:hAnsi="Times New Roman" w:cs="Times New Roman"/>
        </w:rPr>
        <w:t xml:space="preserve"> and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programs. The Insight II model from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has 5 channels with 2 reference sensors, focusing on key areas of cognitive state monitoring. The polymer sensors are arranged according to the international 10-20 system and the location of the sensors are in the AF3, AF4, T7, T8 and </w:t>
      </w:r>
      <w:proofErr w:type="spellStart"/>
      <w:r w:rsidRPr="00584480">
        <w:rPr>
          <w:rFonts w:ascii="Times New Roman" w:hAnsi="Times New Roman" w:cs="Times New Roman"/>
        </w:rPr>
        <w:t>Pz</w:t>
      </w:r>
      <w:proofErr w:type="spellEnd"/>
      <w:r w:rsidRPr="00584480">
        <w:rPr>
          <w:rFonts w:ascii="Times New Roman" w:hAnsi="Times New Roman" w:cs="Times New Roman"/>
        </w:rPr>
        <w:t xml:space="preserve"> positions as seen in </w:t>
      </w:r>
      <w:r w:rsidRPr="00B0571E">
        <w:rPr>
          <w:rFonts w:ascii="Times New Roman" w:hAnsi="Times New Roman" w:cs="Times New Roman"/>
          <w:i/>
          <w:iCs/>
        </w:rPr>
        <w:t xml:space="preserve">Figure </w:t>
      </w:r>
      <w:r w:rsidR="00B0571E" w:rsidRPr="00B0571E">
        <w:rPr>
          <w:rFonts w:ascii="Times New Roman" w:hAnsi="Times New Roman" w:cs="Times New Roman"/>
          <w:i/>
          <w:iCs/>
        </w:rPr>
        <w:t>2</w:t>
      </w:r>
      <w:r w:rsidRPr="00584480">
        <w:rPr>
          <w:rFonts w:ascii="Times New Roman" w:hAnsi="Times New Roman" w:cs="Times New Roman"/>
        </w:rPr>
        <w:t>.</w:t>
      </w:r>
    </w:p>
    <w:p w14:paraId="6782ABBB" w14:textId="77777777" w:rsidR="003545A3" w:rsidRPr="00584480" w:rsidRDefault="17AE6E33" w:rsidP="17AE6E33">
      <w:pPr>
        <w:pStyle w:val="Caption"/>
        <w:jc w:val="center"/>
        <w:rPr>
          <w:rFonts w:ascii="Times New Roman" w:hAnsi="Times New Roman" w:cs="Times New Roman"/>
        </w:rPr>
      </w:pPr>
      <w:r w:rsidRPr="00584480">
        <w:rPr>
          <w:rFonts w:ascii="Times New Roman" w:hAnsi="Times New Roman" w:cs="Times New Roman"/>
        </w:rPr>
        <w:t xml:space="preserve"> </w:t>
      </w:r>
      <w:r w:rsidR="00FF61EE" w:rsidRPr="00584480">
        <w:rPr>
          <w:rFonts w:ascii="Times New Roman" w:hAnsi="Times New Roman" w:cs="Times New Roman"/>
          <w:noProof/>
        </w:rPr>
        <w:drawing>
          <wp:inline distT="0" distB="0" distL="0" distR="0" wp14:anchorId="3798D160" wp14:editId="3BA0B0D6">
            <wp:extent cx="5710139" cy="2653750"/>
            <wp:effectExtent l="0" t="0" r="0" b="0"/>
            <wp:docPr id="1706897980" name="Picture 170689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0139" cy="2653750"/>
                    </a:xfrm>
                    <a:prstGeom prst="rect">
                      <a:avLst/>
                    </a:prstGeom>
                  </pic:spPr>
                </pic:pic>
              </a:graphicData>
            </a:graphic>
          </wp:inline>
        </w:drawing>
      </w:r>
    </w:p>
    <w:p w14:paraId="0046506B" w14:textId="235361E3" w:rsidR="00FF61EE" w:rsidRPr="00256BD4" w:rsidRDefault="0057729E" w:rsidP="0057729E">
      <w:pPr>
        <w:pStyle w:val="Caption"/>
        <w:jc w:val="center"/>
        <w:rPr>
          <w:rFonts w:ascii="Times New Roman" w:hAnsi="Times New Roman" w:cs="Times New Roman"/>
          <w:i/>
          <w:iCs w:val="0"/>
        </w:rPr>
      </w:pPr>
      <w:bookmarkStart w:id="50" w:name="_Toc16105338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17AE6E33" w:rsidRPr="00256BD4">
        <w:rPr>
          <w:rFonts w:ascii="Times New Roman" w:hAnsi="Times New Roman" w:cs="Times New Roman"/>
          <w:i/>
          <w:iCs w:val="0"/>
        </w:rPr>
        <w:t>Emotiv</w:t>
      </w:r>
      <w:proofErr w:type="spellEnd"/>
      <w:r w:rsidR="17AE6E33" w:rsidRPr="00256BD4">
        <w:rPr>
          <w:rFonts w:ascii="Times New Roman" w:hAnsi="Times New Roman" w:cs="Times New Roman"/>
          <w:i/>
          <w:iCs w:val="0"/>
        </w:rPr>
        <w:t xml:space="preserve"> Insight II (left) and electrode placement (right)</w:t>
      </w:r>
      <w:bookmarkEnd w:id="50"/>
    </w:p>
    <w:p w14:paraId="07F4FA72" w14:textId="0BB3AF4B" w:rsidR="004D64B5" w:rsidRPr="00256BD4" w:rsidRDefault="004D64B5" w:rsidP="004C1EEF">
      <w:pPr>
        <w:jc w:val="center"/>
        <w:rPr>
          <w:rFonts w:ascii="Times New Roman" w:hAnsi="Times New Roman" w:cs="Times New Roman"/>
          <w:i/>
          <w:u w:val="single"/>
        </w:rPr>
      </w:pPr>
      <w:r w:rsidRPr="00256BD4">
        <w:rPr>
          <w:rFonts w:ascii="Times New Roman" w:hAnsi="Times New Roman" w:cs="Times New Roman"/>
          <w:i/>
        </w:rPr>
        <w:t>Source: Suárez</w:t>
      </w:r>
      <w:r w:rsidR="004C1EEF" w:rsidRPr="00256BD4">
        <w:rPr>
          <w:rFonts w:ascii="Times New Roman" w:hAnsi="Times New Roman" w:cs="Times New Roman"/>
          <w:i/>
        </w:rPr>
        <w:t>, M. (2023)</w:t>
      </w:r>
    </w:p>
    <w:p w14:paraId="36E67F5A" w14:textId="226528BB" w:rsidR="003545A3" w:rsidRPr="00584480" w:rsidRDefault="17AE6E33" w:rsidP="003C29B8">
      <w:pPr>
        <w:ind w:firstLine="720"/>
        <w:rPr>
          <w:rFonts w:ascii="Times New Roman" w:hAnsi="Times New Roman" w:cs="Times New Roman"/>
        </w:rPr>
      </w:pPr>
      <w:r w:rsidRPr="00584480">
        <w:rPr>
          <w:rFonts w:ascii="Times New Roman" w:hAnsi="Times New Roman" w:cs="Times New Roman"/>
        </w:rPr>
        <w:lastRenderedPageBreak/>
        <w:t xml:space="preserve">These sensor locations focus on the frontal and parietal areas which are important for cognitive and emotional insight. This headset has a sampling rate of up to 128HZ and connects to any computer that supports a Bluetooth 4.0 connection. We used this headset for a couple weeks, and while the contact quality was good, this headset was very uncomfortable to use for a longer period.  This is partially because the Meta Quest Pro HMD distributes its weight to the front of the headset and the AF3 and AF3 electrodes are in this same position. Additionally, these two nodes were required to be a three-pronged contactor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3</w:t>
      </w:r>
      <w:r w:rsidRPr="00584480">
        <w:rPr>
          <w:rFonts w:ascii="Times New Roman" w:hAnsi="Times New Roman" w:cs="Times New Roman"/>
        </w:rPr>
        <w:t>) which was very uncomfortable and sometimes even painful to wear for a prolonged period while wearing the Meta Quest Pro.</w:t>
      </w:r>
    </w:p>
    <w:p w14:paraId="40A126E8" w14:textId="3FBFA9EB" w:rsidR="006E55B4" w:rsidRPr="00584480" w:rsidRDefault="006E55B4" w:rsidP="003545A3">
      <w:pPr>
        <w:ind w:firstLine="720"/>
        <w:jc w:val="center"/>
        <w:rPr>
          <w:rFonts w:ascii="Times New Roman" w:hAnsi="Times New Roman" w:cs="Times New Roman"/>
        </w:rPr>
      </w:pPr>
      <w:r w:rsidRPr="00584480">
        <w:rPr>
          <w:rFonts w:ascii="Times New Roman" w:hAnsi="Times New Roman" w:cs="Times New Roman"/>
          <w:noProof/>
        </w:rPr>
        <w:drawing>
          <wp:inline distT="0" distB="0" distL="0" distR="0" wp14:anchorId="547437AE" wp14:editId="14DD1150">
            <wp:extent cx="4078740" cy="2508250"/>
            <wp:effectExtent l="0" t="0" r="0" b="6350"/>
            <wp:docPr id="506966800" name="Picture 1" descr="A black and green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6800" name="Picture 1" descr="A black and green plastic obje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09846" cy="2527379"/>
                    </a:xfrm>
                    <a:prstGeom prst="rect">
                      <a:avLst/>
                    </a:prstGeom>
                  </pic:spPr>
                </pic:pic>
              </a:graphicData>
            </a:graphic>
          </wp:inline>
        </w:drawing>
      </w:r>
    </w:p>
    <w:p w14:paraId="1DBB08C4" w14:textId="4A7DB2D0" w:rsidR="00DA2DEB" w:rsidRPr="00256BD4" w:rsidRDefault="0057729E" w:rsidP="00256BD4">
      <w:pPr>
        <w:pStyle w:val="Caption"/>
        <w:jc w:val="center"/>
        <w:rPr>
          <w:rFonts w:ascii="Times New Roman" w:hAnsi="Times New Roman" w:cs="Times New Roman"/>
          <w:i/>
          <w:iCs w:val="0"/>
        </w:rPr>
      </w:pPr>
      <w:bookmarkStart w:id="51" w:name="_Toc16105338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3</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003545A3" w:rsidRPr="00256BD4">
        <w:rPr>
          <w:rFonts w:ascii="Times New Roman" w:hAnsi="Times New Roman" w:cs="Times New Roman"/>
          <w:i/>
          <w:iCs w:val="0"/>
        </w:rPr>
        <w:t>Emotiv</w:t>
      </w:r>
      <w:proofErr w:type="spellEnd"/>
      <w:r w:rsidR="003545A3" w:rsidRPr="00256BD4">
        <w:rPr>
          <w:rFonts w:ascii="Times New Roman" w:hAnsi="Times New Roman" w:cs="Times New Roman"/>
          <w:i/>
          <w:iCs w:val="0"/>
        </w:rPr>
        <w:t xml:space="preserve"> Insight II polymer sensors: three pronged (left), one pronged (right)</w:t>
      </w:r>
      <w:bookmarkEnd w:id="51"/>
    </w:p>
    <w:p w14:paraId="57A06187" w14:textId="3C1C7E67"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For this reason, we removed this headset from our apparatus and looked for alternatives for the NeuroGaze input device.</w:t>
      </w:r>
    </w:p>
    <w:p w14:paraId="0D038831" w14:textId="0AD5AF8E" w:rsidR="00FF61EE" w:rsidRPr="00584480" w:rsidRDefault="17AE6E33" w:rsidP="17AE6E33">
      <w:pPr>
        <w:pStyle w:val="Heading3"/>
        <w:rPr>
          <w:rFonts w:ascii="Times New Roman" w:hAnsi="Times New Roman" w:cs="Times New Roman"/>
        </w:rPr>
      </w:pPr>
      <w:bookmarkStart w:id="52" w:name="_Toc161043330"/>
      <w:bookmarkStart w:id="53" w:name="_Toc161053418"/>
      <w:r w:rsidRPr="00584480">
        <w:rPr>
          <w:rFonts w:ascii="Times New Roman" w:hAnsi="Times New Roman" w:cs="Times New Roman"/>
        </w:rPr>
        <w:t>3.2.2 Muse II</w:t>
      </w:r>
      <w:bookmarkEnd w:id="52"/>
      <w:bookmarkEnd w:id="53"/>
    </w:p>
    <w:p w14:paraId="729BC008" w14:textId="48F2FAD1" w:rsidR="00FF61EE" w:rsidRPr="00584480" w:rsidRDefault="17AE6E33" w:rsidP="17AE6E33">
      <w:pPr>
        <w:rPr>
          <w:rFonts w:ascii="Times New Roman" w:hAnsi="Times New Roman" w:cs="Times New Roman"/>
        </w:rPr>
      </w:pPr>
      <w:r w:rsidRPr="00584480">
        <w:rPr>
          <w:rFonts w:ascii="Times New Roman" w:hAnsi="Times New Roman" w:cs="Times New Roman"/>
        </w:rPr>
        <w:t xml:space="preserve">Muse is another contributor to the neurotechnology space, offering devices that promote mental wellness through guided meditation and biofeedback. They offer the Muse II, a commercial EEG headband that is the more cost efficient of the three EEG devices we were interested in using. Additionally, this device is a </w:t>
      </w:r>
      <w:r w:rsidRPr="00584480">
        <w:rPr>
          <w:rFonts w:ascii="Times New Roman" w:hAnsi="Times New Roman" w:cs="Times New Roman"/>
        </w:rPr>
        <w:lastRenderedPageBreak/>
        <w:t xml:space="preserve">hand band not a headset so the device did not have any nodes or prongs that could be uncomfortable to wear. The EEG headband consists of 5 EEG sensors along the forehand (3 reference sensors, 2 EEG sensors), one grounding sensor behind each ear and a heart monitor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4</w:t>
      </w:r>
      <w:r w:rsidRPr="00584480">
        <w:rPr>
          <w:rFonts w:ascii="Times New Roman" w:hAnsi="Times New Roman" w:cs="Times New Roman"/>
        </w:rPr>
        <w:t xml:space="preserve">).  The Muse II is worn like a pair of glasses making it perfect when paired with the Meta Quest Pro HMD and although there are sensors on the front of the headset in the forehead area, because these sensors are flat, they did not cause discomfort. </w:t>
      </w:r>
    </w:p>
    <w:p w14:paraId="770AA1E1" w14:textId="77777777" w:rsidR="0057729E" w:rsidRPr="00584480" w:rsidRDefault="00FF61EE" w:rsidP="17AE6E33">
      <w:pPr>
        <w:pStyle w:val="Caption"/>
        <w:jc w:val="center"/>
        <w:rPr>
          <w:rFonts w:ascii="Times New Roman" w:hAnsi="Times New Roman" w:cs="Times New Roman"/>
        </w:rPr>
      </w:pPr>
      <w:r w:rsidRPr="00584480">
        <w:rPr>
          <w:rFonts w:ascii="Times New Roman" w:hAnsi="Times New Roman" w:cs="Times New Roman"/>
          <w:noProof/>
        </w:rPr>
        <w:drawing>
          <wp:inline distT="0" distB="0" distL="0" distR="0" wp14:anchorId="04CA28B3" wp14:editId="2007E597">
            <wp:extent cx="5943600" cy="2914650"/>
            <wp:effectExtent l="0" t="0" r="0" b="0"/>
            <wp:docPr id="1850239904" name="Picture 185023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62F72789" w14:textId="0AF55426" w:rsidR="00DA2DEB" w:rsidRPr="00256BD4" w:rsidRDefault="0057729E" w:rsidP="00DA2DEB">
      <w:pPr>
        <w:pStyle w:val="Caption"/>
        <w:jc w:val="center"/>
        <w:rPr>
          <w:rFonts w:ascii="Times New Roman" w:hAnsi="Times New Roman" w:cs="Times New Roman"/>
          <w:i/>
          <w:iCs w:val="0"/>
        </w:rPr>
      </w:pPr>
      <w:bookmarkStart w:id="54" w:name="_Toc16105338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 xml:space="preserve">(a) Muse II EEG Headband with sensor locations, (b) electrode locations in International 10-20 </w:t>
      </w:r>
      <w:proofErr w:type="gramStart"/>
      <w:r w:rsidR="17AE6E33" w:rsidRPr="00256BD4">
        <w:rPr>
          <w:rFonts w:ascii="Times New Roman" w:hAnsi="Times New Roman" w:cs="Times New Roman"/>
          <w:i/>
          <w:iCs w:val="0"/>
        </w:rPr>
        <w:t>system</w:t>
      </w:r>
      <w:bookmarkEnd w:id="54"/>
      <w:proofErr w:type="gramEnd"/>
    </w:p>
    <w:p w14:paraId="4514F89D" w14:textId="17DE8DC3" w:rsidR="00FF61EE" w:rsidRPr="00060B34" w:rsidRDefault="00DA2DEB" w:rsidP="00DA2DEB">
      <w:pPr>
        <w:pStyle w:val="Caption"/>
        <w:jc w:val="center"/>
        <w:rPr>
          <w:rFonts w:ascii="Times New Roman" w:hAnsi="Times New Roman" w:cs="Times New Roman"/>
          <w:i/>
          <w:iCs w:val="0"/>
        </w:rPr>
      </w:pPr>
      <w:r w:rsidRPr="00060B34">
        <w:rPr>
          <w:rFonts w:ascii="Times New Roman" w:hAnsi="Times New Roman" w:cs="Times New Roman"/>
          <w:i/>
          <w:iCs w:val="0"/>
        </w:rPr>
        <w:t>Source: Liu, R. (2020</w:t>
      </w:r>
      <w:r w:rsidR="00710945" w:rsidRPr="00060B34">
        <w:rPr>
          <w:rFonts w:ascii="Times New Roman" w:hAnsi="Times New Roman" w:cs="Times New Roman"/>
          <w:i/>
          <w:iCs w:val="0"/>
        </w:rPr>
        <w:t>)</w:t>
      </w:r>
    </w:p>
    <w:p w14:paraId="491A1086" w14:textId="3646AD04"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To pull the stream and visualize the EEG data from the headset and store it, we attempted to use the open-source application Mind Monitor (See </w:t>
      </w:r>
      <w:r w:rsidRPr="00EB22EE">
        <w:rPr>
          <w:rFonts w:ascii="Times New Roman" w:hAnsi="Times New Roman" w:cs="Times New Roman"/>
          <w:i/>
          <w:iCs/>
        </w:rPr>
        <w:t xml:space="preserve">Figure </w:t>
      </w:r>
      <w:r w:rsidR="00EB22EE" w:rsidRPr="00EB22EE">
        <w:rPr>
          <w:rFonts w:ascii="Times New Roman" w:hAnsi="Times New Roman" w:cs="Times New Roman"/>
          <w:i/>
          <w:iCs/>
        </w:rPr>
        <w:t>5</w:t>
      </w:r>
      <w:r w:rsidRPr="00584480">
        <w:rPr>
          <w:rFonts w:ascii="Times New Roman" w:hAnsi="Times New Roman" w:cs="Times New Roman"/>
        </w:rPr>
        <w:t xml:space="preserve">). To classify data, we used Edge Impulse to import the raw data recorded from Mind Monitor and construct a neural network classifier.  We collected data on thinking right, left and neutral in 5 second increments per thought. The data is stored as one CSV per session that Edge Impulse can use for an 80/20 training-testing split. Once the model trained on our data, the model performed inference with our testing split with </w:t>
      </w:r>
      <w:proofErr w:type="gramStart"/>
      <w:r w:rsidRPr="00584480">
        <w:rPr>
          <w:rFonts w:ascii="Times New Roman" w:hAnsi="Times New Roman" w:cs="Times New Roman"/>
        </w:rPr>
        <w:t>a</w:t>
      </w:r>
      <w:proofErr w:type="gramEnd"/>
      <w:r w:rsidRPr="00584480">
        <w:rPr>
          <w:rFonts w:ascii="Times New Roman" w:hAnsi="Times New Roman" w:cs="Times New Roman"/>
        </w:rPr>
        <w:t xml:space="preserve"> highest accuracy of 40%. After testing </w:t>
      </w:r>
      <w:r w:rsidRPr="00584480">
        <w:rPr>
          <w:rFonts w:ascii="Times New Roman" w:hAnsi="Times New Roman" w:cs="Times New Roman"/>
        </w:rPr>
        <w:lastRenderedPageBreak/>
        <w:t>this pipeline further, we concluded that the noise artifacts impeded within the EEG data were clouding the data too much to classify intent with any level of confidence.</w:t>
      </w:r>
    </w:p>
    <w:p w14:paraId="26E40EEC" w14:textId="77777777" w:rsidR="00834D7E" w:rsidRPr="00584480" w:rsidRDefault="00FF61EE" w:rsidP="0057729E">
      <w:pPr>
        <w:pStyle w:val="Caption"/>
        <w:rPr>
          <w:rFonts w:ascii="Times New Roman" w:hAnsi="Times New Roman" w:cs="Times New Roman"/>
        </w:rPr>
      </w:pPr>
      <w:r w:rsidRPr="00584480">
        <w:rPr>
          <w:rFonts w:ascii="Times New Roman" w:hAnsi="Times New Roman" w:cs="Times New Roman"/>
          <w:noProof/>
        </w:rPr>
        <w:drawing>
          <wp:inline distT="0" distB="0" distL="0" distR="0" wp14:anchorId="2565E1A2" wp14:editId="2BD18064">
            <wp:extent cx="6214938" cy="4581525"/>
            <wp:effectExtent l="0" t="0" r="0" b="0"/>
            <wp:docPr id="962687025" name="Picture 96268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14938" cy="4581525"/>
                    </a:xfrm>
                    <a:prstGeom prst="rect">
                      <a:avLst/>
                    </a:prstGeom>
                  </pic:spPr>
                </pic:pic>
              </a:graphicData>
            </a:graphic>
          </wp:inline>
        </w:drawing>
      </w:r>
    </w:p>
    <w:p w14:paraId="090045F3" w14:textId="31E0301B" w:rsidR="00FF61EE" w:rsidRPr="00256BD4" w:rsidRDefault="00834D7E" w:rsidP="001B3D76">
      <w:pPr>
        <w:pStyle w:val="Caption"/>
        <w:jc w:val="center"/>
        <w:rPr>
          <w:rFonts w:ascii="Times New Roman" w:hAnsi="Times New Roman" w:cs="Times New Roman"/>
          <w:i/>
          <w:iCs w:val="0"/>
        </w:rPr>
      </w:pPr>
      <w:bookmarkStart w:id="55" w:name="_Toc16105338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5</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Mind Monitor visual of EEG data to be exported, (b) inference performed on Edge Impulse model trained on EEG data from Mind Monitor</w:t>
      </w:r>
      <w:bookmarkEnd w:id="55"/>
    </w:p>
    <w:p w14:paraId="1A428D97" w14:textId="03A73402" w:rsidR="00FF61EE" w:rsidRPr="00584480" w:rsidRDefault="17AE6E33" w:rsidP="0057729E">
      <w:pPr>
        <w:ind w:firstLine="720"/>
        <w:rPr>
          <w:rFonts w:ascii="Times New Roman" w:hAnsi="Times New Roman" w:cs="Times New Roman"/>
        </w:rPr>
      </w:pPr>
      <w:r w:rsidRPr="00584480">
        <w:rPr>
          <w:rFonts w:ascii="Times New Roman" w:hAnsi="Times New Roman" w:cs="Times New Roman"/>
        </w:rPr>
        <w:t xml:space="preserve">The drawbacks of this headset are the limited channels we have access to for streaming EEG data, additionally the Muse SDK lacks any functionality for cleaning or classifying the data. If we selected this device, we would be required to collect ample data to train our own machine learning classifiers for identifying noise artifacts (e.g. eye blinks, random kinematic movements) and identifying when a user wants to interact with an object in the scene. Due to time restrictions and the POC nature of the NeuroGaze input device, we did not want to dedicate resources to machine learning classifiers and instead </w:t>
      </w:r>
      <w:r w:rsidRPr="00584480">
        <w:rPr>
          <w:rFonts w:ascii="Times New Roman" w:hAnsi="Times New Roman" w:cs="Times New Roman"/>
        </w:rPr>
        <w:lastRenderedPageBreak/>
        <w:t xml:space="preserve">wanted to focus on finding the best configuration and techniques to use. For this reason, we chose not to use this headset and looked towards less cost efficient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headsets that can handle our data processing pipeline. </w:t>
      </w:r>
    </w:p>
    <w:p w14:paraId="23417C81" w14:textId="5038B05A" w:rsidR="00FF61EE" w:rsidRPr="00584480" w:rsidRDefault="17AE6E33" w:rsidP="17AE6E33">
      <w:pPr>
        <w:pStyle w:val="Heading3"/>
        <w:rPr>
          <w:rFonts w:ascii="Times New Roman" w:hAnsi="Times New Roman" w:cs="Times New Roman"/>
        </w:rPr>
      </w:pPr>
      <w:bookmarkStart w:id="56" w:name="_Toc161043331"/>
      <w:bookmarkStart w:id="57" w:name="_Toc161053419"/>
      <w:r w:rsidRPr="00584480">
        <w:rPr>
          <w:rFonts w:ascii="Times New Roman" w:hAnsi="Times New Roman" w:cs="Times New Roman"/>
        </w:rPr>
        <w:t xml:space="preserve">3.2.3 </w:t>
      </w:r>
      <w:proofErr w:type="spellStart"/>
      <w:r w:rsidR="00B34B59" w:rsidRPr="00584480">
        <w:rPr>
          <w:rFonts w:ascii="Times New Roman" w:hAnsi="Times New Roman" w:cs="Times New Roman"/>
        </w:rPr>
        <w:t>Emotiv</w:t>
      </w:r>
      <w:proofErr w:type="spellEnd"/>
      <w:r w:rsidRPr="00584480">
        <w:rPr>
          <w:rFonts w:ascii="Times New Roman" w:hAnsi="Times New Roman" w:cs="Times New Roman"/>
        </w:rPr>
        <w:t xml:space="preserve"> E</w:t>
      </w:r>
      <w:r w:rsidR="00B34B59" w:rsidRPr="00584480">
        <w:rPr>
          <w:rFonts w:ascii="Times New Roman" w:hAnsi="Times New Roman" w:cs="Times New Roman"/>
        </w:rPr>
        <w:t>POC</w:t>
      </w:r>
      <w:r w:rsidRPr="00584480">
        <w:rPr>
          <w:rFonts w:ascii="Times New Roman" w:hAnsi="Times New Roman" w:cs="Times New Roman"/>
        </w:rPr>
        <w:t xml:space="preserve"> X</w:t>
      </w:r>
      <w:bookmarkEnd w:id="56"/>
      <w:bookmarkEnd w:id="57"/>
      <w:r w:rsidRPr="00584480">
        <w:rPr>
          <w:rFonts w:ascii="Times New Roman" w:hAnsi="Times New Roman" w:cs="Times New Roman"/>
        </w:rPr>
        <w:t xml:space="preserve"> </w:t>
      </w:r>
    </w:p>
    <w:p w14:paraId="05AAFE5A" w14:textId="7F273B05" w:rsidR="0057729E" w:rsidRPr="00584480" w:rsidRDefault="000973E8" w:rsidP="17AE6E33">
      <w:pPr>
        <w:pStyle w:val="Caption"/>
        <w:jc w:val="center"/>
        <w:rPr>
          <w:rFonts w:ascii="Times New Roman" w:hAnsi="Times New Roman" w:cs="Times New Roman"/>
        </w:rPr>
      </w:pPr>
      <w:r w:rsidRPr="00584480">
        <w:rPr>
          <w:rFonts w:ascii="Times New Roman" w:hAnsi="Times New Roman" w:cs="Times New Roman"/>
          <w:noProof/>
        </w:rPr>
        <w:drawing>
          <wp:inline distT="0" distB="0" distL="0" distR="0" wp14:anchorId="1F102CC6" wp14:editId="47A03C9D">
            <wp:extent cx="5943600" cy="2275840"/>
            <wp:effectExtent l="0" t="0" r="0" b="0"/>
            <wp:docPr id="1612511038" name="Picture 2" descr="A magnifying glass and 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1038" name="Picture 2" descr="A magnifying glass and a diagram of a molecu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05C83A23" w14:textId="45704AF2" w:rsidR="00FF61EE" w:rsidRPr="00256BD4" w:rsidRDefault="000715D4" w:rsidP="00256BD4">
      <w:pPr>
        <w:pStyle w:val="Caption"/>
        <w:jc w:val="center"/>
        <w:rPr>
          <w:rFonts w:ascii="Times New Roman" w:hAnsi="Times New Roman" w:cs="Times New Roman"/>
          <w:i/>
          <w:iCs w:val="0"/>
        </w:rPr>
      </w:pPr>
      <w:bookmarkStart w:id="58" w:name="_Toc161053387"/>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6</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 xml:space="preserve">(a) </w:t>
      </w:r>
      <w:bookmarkStart w:id="59" w:name="_Int_tpfIvnp1"/>
      <w:proofErr w:type="spellStart"/>
      <w:r w:rsidR="17AE6E33" w:rsidRPr="00256BD4">
        <w:rPr>
          <w:rFonts w:ascii="Times New Roman" w:hAnsi="Times New Roman" w:cs="Times New Roman"/>
          <w:i/>
          <w:iCs w:val="0"/>
        </w:rPr>
        <w:t>Emotiv</w:t>
      </w:r>
      <w:bookmarkEnd w:id="59"/>
      <w:proofErr w:type="spellEnd"/>
      <w:r w:rsidR="17AE6E33" w:rsidRPr="00256BD4">
        <w:rPr>
          <w:rFonts w:ascii="Times New Roman" w:hAnsi="Times New Roman" w:cs="Times New Roman"/>
          <w:i/>
          <w:iCs w:val="0"/>
        </w:rPr>
        <w:t xml:space="preserve"> </w:t>
      </w:r>
      <w:r w:rsidR="0034262C" w:rsidRPr="00256BD4">
        <w:rPr>
          <w:rFonts w:ascii="Times New Roman" w:hAnsi="Times New Roman" w:cs="Times New Roman"/>
          <w:i/>
          <w:iCs w:val="0"/>
        </w:rPr>
        <w:t>EPOC</w:t>
      </w:r>
      <w:r w:rsidR="17AE6E33" w:rsidRPr="00256BD4">
        <w:rPr>
          <w:rFonts w:ascii="Times New Roman" w:hAnsi="Times New Roman" w:cs="Times New Roman"/>
          <w:i/>
          <w:iCs w:val="0"/>
        </w:rPr>
        <w:t xml:space="preserve"> X EEG headset, (b) International 10-20 electrode placement for </w:t>
      </w:r>
      <w:proofErr w:type="spellStart"/>
      <w:r w:rsidR="17AE6E33" w:rsidRPr="00256BD4">
        <w:rPr>
          <w:rFonts w:ascii="Times New Roman" w:hAnsi="Times New Roman" w:cs="Times New Roman"/>
          <w:i/>
          <w:iCs w:val="0"/>
        </w:rPr>
        <w:t>Emotiv</w:t>
      </w:r>
      <w:proofErr w:type="spellEnd"/>
      <w:r w:rsidR="17AE6E33" w:rsidRPr="00256BD4">
        <w:rPr>
          <w:rFonts w:ascii="Times New Roman" w:hAnsi="Times New Roman" w:cs="Times New Roman"/>
          <w:i/>
          <w:iCs w:val="0"/>
        </w:rPr>
        <w:t xml:space="preserve"> </w:t>
      </w:r>
      <w:r w:rsidR="008D6AF9" w:rsidRPr="00256BD4">
        <w:rPr>
          <w:rFonts w:ascii="Times New Roman" w:hAnsi="Times New Roman" w:cs="Times New Roman"/>
          <w:i/>
          <w:iCs w:val="0"/>
        </w:rPr>
        <w:t>EPOC</w:t>
      </w:r>
      <w:r w:rsidR="17AE6E33" w:rsidRPr="00256BD4">
        <w:rPr>
          <w:rFonts w:ascii="Times New Roman" w:hAnsi="Times New Roman" w:cs="Times New Roman"/>
          <w:i/>
          <w:iCs w:val="0"/>
        </w:rPr>
        <w:t xml:space="preserve"> X</w:t>
      </w:r>
      <w:bookmarkEnd w:id="58"/>
    </w:p>
    <w:p w14:paraId="0C3F8E22" w14:textId="7D05D667" w:rsidR="00834D7E" w:rsidRPr="00584480" w:rsidRDefault="4670C165" w:rsidP="0036436B">
      <w:pPr>
        <w:ind w:firstLine="360"/>
        <w:rPr>
          <w:rFonts w:ascii="Times New Roman" w:hAnsi="Times New Roman" w:cs="Times New Roman"/>
        </w:rPr>
      </w:pPr>
      <w:r w:rsidRPr="00584480">
        <w:rPr>
          <w:rFonts w:ascii="Times New Roman" w:hAnsi="Times New Roman" w:cs="Times New Roman"/>
        </w:rPr>
        <w:t xml:space="preserve">When choosing the EEG headset for the NeuroGaze system, considering extended beyond technical specifications to consider factors such as user comfort, integration ease, and application relevance. The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w:t>
      </w:r>
      <w:r w:rsidR="00AA7E03" w:rsidRPr="00584480">
        <w:rPr>
          <w:rFonts w:ascii="Times New Roman" w:hAnsi="Times New Roman" w:cs="Times New Roman"/>
        </w:rPr>
        <w:t>EPOC</w:t>
      </w:r>
      <w:r w:rsidRPr="00584480">
        <w:rPr>
          <w:rFonts w:ascii="Times New Roman" w:hAnsi="Times New Roman" w:cs="Times New Roman"/>
        </w:rPr>
        <w:t xml:space="preserve"> X stands out for its </w:t>
      </w:r>
      <w:r w:rsidR="00AA7E03" w:rsidRPr="00584480">
        <w:rPr>
          <w:rFonts w:ascii="Times New Roman" w:hAnsi="Times New Roman" w:cs="Times New Roman"/>
        </w:rPr>
        <w:t>comprehensive 10</w:t>
      </w:r>
      <w:r w:rsidRPr="00584480">
        <w:rPr>
          <w:rFonts w:ascii="Times New Roman" w:hAnsi="Times New Roman" w:cs="Times New Roman"/>
        </w:rPr>
        <w:t xml:space="preserve">-20 system channel coverage (sensors: AF3, F7, F3, FC5, T7, P7, O1, O2, P8, T8, FC6, F4, F8, AF4, references: TP9, P3, P4, TP10) and an extensive software ecosystem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b</w:t>
      </w:r>
      <w:r w:rsidRPr="00584480">
        <w:rPr>
          <w:rFonts w:ascii="Times New Roman" w:hAnsi="Times New Roman" w:cs="Times New Roman"/>
        </w:rPr>
        <w:t xml:space="preserve">). Although this headset is the most cost inefficient of the three candidates, we decided it was well worth it. Despite its functionality and integration possibility while being a commercial headset, the location of its electrode connections makes it ideal for compliance with the ergonomics of the Meta Quest Pro VR HMD. Additionally, the nodes are made of felt and saline solution can be added through the refillable sensor hole located on each sensor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a</w:t>
      </w:r>
      <w:r w:rsidRPr="00584480">
        <w:rPr>
          <w:rFonts w:ascii="Times New Roman" w:hAnsi="Times New Roman" w:cs="Times New Roman"/>
        </w:rPr>
        <w:t xml:space="preserve">). This design allows for maximum comfort, even at pressure points, and easy access to wetting dried out electrodes with saline solution even after the user has configured the NeuroGaze system. During evaluation participants are told </w:t>
      </w:r>
      <w:r w:rsidRPr="00584480">
        <w:rPr>
          <w:rFonts w:ascii="Times New Roman" w:hAnsi="Times New Roman" w:cs="Times New Roman"/>
        </w:rPr>
        <w:lastRenderedPageBreak/>
        <w:t xml:space="preserve">to think of a motor command they would </w:t>
      </w:r>
      <w:r w:rsidR="007E6582" w:rsidRPr="00584480">
        <w:rPr>
          <w:rFonts w:ascii="Times New Roman" w:hAnsi="Times New Roman" w:cs="Times New Roman"/>
        </w:rPr>
        <w:t xml:space="preserve">physically </w:t>
      </w:r>
      <w:r w:rsidRPr="00584480">
        <w:rPr>
          <w:rFonts w:ascii="Times New Roman" w:hAnsi="Times New Roman" w:cs="Times New Roman"/>
        </w:rPr>
        <w:t xml:space="preserve">perform if they weren’t </w:t>
      </w:r>
      <w:r w:rsidR="007E6582" w:rsidRPr="00584480">
        <w:rPr>
          <w:rFonts w:ascii="Times New Roman" w:hAnsi="Times New Roman" w:cs="Times New Roman"/>
        </w:rPr>
        <w:t xml:space="preserve">stationary </w:t>
      </w:r>
      <w:r w:rsidRPr="00584480">
        <w:rPr>
          <w:rFonts w:ascii="Times New Roman" w:hAnsi="Times New Roman" w:cs="Times New Roman"/>
        </w:rPr>
        <w:t xml:space="preserve">in a VE. With this in mind, we wanted to understand how effective the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w:t>
      </w:r>
      <w:r w:rsidR="008D6AF9" w:rsidRPr="00584480">
        <w:rPr>
          <w:rFonts w:ascii="Times New Roman" w:hAnsi="Times New Roman" w:cs="Times New Roman"/>
        </w:rPr>
        <w:t>EPOC</w:t>
      </w:r>
      <w:r w:rsidRPr="00584480">
        <w:rPr>
          <w:rFonts w:ascii="Times New Roman" w:hAnsi="Times New Roman" w:cs="Times New Roman"/>
        </w:rPr>
        <w:t xml:space="preserve"> X would be with classifying motor imagery and how internal motor act rehearsed in working memory [</w:t>
      </w:r>
      <w:r w:rsidR="00BF6B8B">
        <w:rPr>
          <w:rFonts w:ascii="Times New Roman" w:hAnsi="Times New Roman" w:cs="Times New Roman"/>
        </w:rPr>
        <w:t>5</w:t>
      </w:r>
      <w:r w:rsidRPr="00584480">
        <w:rPr>
          <w:rFonts w:ascii="Times New Roman" w:hAnsi="Times New Roman" w:cs="Times New Roman"/>
        </w:rPr>
        <w:t xml:space="preserve">]. </w:t>
      </w:r>
      <w:proofErr w:type="spellStart"/>
      <w:r w:rsidRPr="00584480">
        <w:rPr>
          <w:rFonts w:ascii="Times New Roman" w:hAnsi="Times New Roman" w:cs="Times New Roman"/>
        </w:rPr>
        <w:t>Fakhruzzaman</w:t>
      </w:r>
      <w:proofErr w:type="spellEnd"/>
      <w:r w:rsidRPr="00584480">
        <w:rPr>
          <w:rFonts w:ascii="Times New Roman" w:hAnsi="Times New Roman" w:cs="Times New Roman"/>
        </w:rPr>
        <w:t xml:space="preserve"> et al. [</w:t>
      </w:r>
      <w:r w:rsidR="00E75700">
        <w:rPr>
          <w:rFonts w:ascii="Times New Roman" w:hAnsi="Times New Roman" w:cs="Times New Roman"/>
        </w:rPr>
        <w:t>6</w:t>
      </w:r>
      <w:r w:rsidRPr="00584480">
        <w:rPr>
          <w:rFonts w:ascii="Times New Roman" w:hAnsi="Times New Roman" w:cs="Times New Roman"/>
        </w:rPr>
        <w:t xml:space="preserve">] used the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w:t>
      </w:r>
      <w:r w:rsidR="008D6AF9" w:rsidRPr="00584480">
        <w:rPr>
          <w:rFonts w:ascii="Times New Roman" w:hAnsi="Times New Roman" w:cs="Times New Roman"/>
        </w:rPr>
        <w:t>EPOC</w:t>
      </w:r>
      <w:r w:rsidRPr="00584480">
        <w:rPr>
          <w:rFonts w:ascii="Times New Roman" w:hAnsi="Times New Roman" w:cs="Times New Roman"/>
        </w:rPr>
        <w:t xml:space="preserve"> X to attempt to classify motor imagery using BCI scenarios. Participants were told to imagine the motor action they would prefer during the following testing scenarios:</w:t>
      </w:r>
    </w:p>
    <w:p w14:paraId="55D7D15F" w14:textId="35E4B6BD" w:rsidR="0013275F"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Left Hand Movement</w:t>
      </w:r>
    </w:p>
    <w:p w14:paraId="07074AC9" w14:textId="47C95CDE" w:rsidR="00EE315A"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 xml:space="preserve">Right Foot </w:t>
      </w:r>
      <w:r w:rsidR="003F1F2E" w:rsidRPr="00584480">
        <w:rPr>
          <w:rFonts w:ascii="Times New Roman" w:hAnsi="Times New Roman" w:cs="Times New Roman"/>
        </w:rPr>
        <w:t>Movement</w:t>
      </w:r>
    </w:p>
    <w:p w14:paraId="7B402743" w14:textId="7D5CDAE4"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 Hand and Right-Hand Movement</w:t>
      </w:r>
    </w:p>
    <w:p w14:paraId="38BE53E2" w14:textId="41A4A0FD"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Left-Hand Movement and Head Nodding</w:t>
      </w:r>
    </w:p>
    <w:p w14:paraId="4D0F48AF" w14:textId="7120BD3B"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and Left Foot Movement</w:t>
      </w:r>
    </w:p>
    <w:p w14:paraId="31C2D8F6" w14:textId="4D4FE6D9"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Movement and Head Nodding</w:t>
      </w:r>
    </w:p>
    <w:p w14:paraId="4FEAFC3F" w14:textId="6D0581E8" w:rsidR="0036436B" w:rsidRPr="00584480" w:rsidRDefault="004E4E1E" w:rsidP="003E2BB7">
      <w:pPr>
        <w:ind w:left="360" w:firstLine="360"/>
        <w:rPr>
          <w:rFonts w:ascii="Times New Roman" w:hAnsi="Times New Roman" w:cs="Times New Roman"/>
        </w:rPr>
      </w:pPr>
      <w:r w:rsidRPr="00584480">
        <w:rPr>
          <w:rFonts w:ascii="Times New Roman" w:hAnsi="Times New Roman" w:cs="Times New Roman"/>
        </w:rPr>
        <w:t xml:space="preserve">When </w:t>
      </w:r>
      <w:r w:rsidR="00595AA5" w:rsidRPr="00584480">
        <w:rPr>
          <w:rFonts w:ascii="Times New Roman" w:hAnsi="Times New Roman" w:cs="Times New Roman"/>
        </w:rPr>
        <w:t xml:space="preserve">attempting to classify the EEG data that correlate to these motor imageries, the </w:t>
      </w:r>
      <w:r w:rsidRPr="00584480">
        <w:rPr>
          <w:rFonts w:ascii="Times New Roman" w:hAnsi="Times New Roman" w:cs="Times New Roman"/>
        </w:rPr>
        <w:t>Scenario 1 test results had a 76</w:t>
      </w:r>
      <w:r w:rsidR="00A20E16" w:rsidRPr="00584480">
        <w:rPr>
          <w:rFonts w:ascii="Times New Roman" w:hAnsi="Times New Roman" w:cs="Times New Roman"/>
        </w:rPr>
        <w:t xml:space="preserve">.67% success rate, Scenario 2 </w:t>
      </w:r>
      <w:r w:rsidR="00464387" w:rsidRPr="00584480">
        <w:rPr>
          <w:rFonts w:ascii="Times New Roman" w:hAnsi="Times New Roman" w:cs="Times New Roman"/>
        </w:rPr>
        <w:t xml:space="preserve">test results showed a 91.67% success rate, </w:t>
      </w:r>
      <w:r w:rsidR="007E3A5E" w:rsidRPr="00584480">
        <w:rPr>
          <w:rFonts w:ascii="Times New Roman" w:hAnsi="Times New Roman" w:cs="Times New Roman"/>
        </w:rPr>
        <w:t xml:space="preserve">Scenario 3 yielded a 28.33% success rate, Scenario 4 </w:t>
      </w:r>
      <w:r w:rsidR="003E2BB7" w:rsidRPr="00584480">
        <w:rPr>
          <w:rFonts w:ascii="Times New Roman" w:hAnsi="Times New Roman" w:cs="Times New Roman"/>
        </w:rPr>
        <w:t xml:space="preserve">get 13.33% success rate, Scenario 5 showed 60% success rate and Scenario 6 success rate was 53.33% success rate. The main take </w:t>
      </w:r>
      <w:r w:rsidR="007E3649" w:rsidRPr="00584480">
        <w:rPr>
          <w:rFonts w:ascii="Times New Roman" w:hAnsi="Times New Roman" w:cs="Times New Roman"/>
        </w:rPr>
        <w:t>aways from this study is that</w:t>
      </w:r>
      <w:r w:rsidR="00E573B4" w:rsidRPr="00584480">
        <w:rPr>
          <w:rFonts w:ascii="Times New Roman" w:hAnsi="Times New Roman" w:cs="Times New Roman"/>
        </w:rPr>
        <w:t xml:space="preserve"> the </w:t>
      </w:r>
      <w:proofErr w:type="spellStart"/>
      <w:r w:rsidR="00E573B4" w:rsidRPr="00584480">
        <w:rPr>
          <w:rFonts w:ascii="Times New Roman" w:hAnsi="Times New Roman" w:cs="Times New Roman"/>
        </w:rPr>
        <w:t>Emotiv</w:t>
      </w:r>
      <w:proofErr w:type="spellEnd"/>
      <w:r w:rsidR="00E573B4" w:rsidRPr="00584480">
        <w:rPr>
          <w:rFonts w:ascii="Times New Roman" w:hAnsi="Times New Roman" w:cs="Times New Roman"/>
        </w:rPr>
        <w:t xml:space="preserve"> </w:t>
      </w:r>
      <w:r w:rsidR="008D6AF9" w:rsidRPr="00584480">
        <w:rPr>
          <w:rFonts w:ascii="Times New Roman" w:hAnsi="Times New Roman" w:cs="Times New Roman"/>
        </w:rPr>
        <w:t>EPOC</w:t>
      </w:r>
      <w:r w:rsidR="00E573B4" w:rsidRPr="00584480">
        <w:rPr>
          <w:rFonts w:ascii="Times New Roman" w:hAnsi="Times New Roman" w:cs="Times New Roman"/>
        </w:rPr>
        <w:t xml:space="preserve"> X could not handle complex motor imagery classification so we would need to limit participant</w:t>
      </w:r>
      <w:r w:rsidR="00C55375" w:rsidRPr="00584480">
        <w:rPr>
          <w:rFonts w:ascii="Times New Roman" w:hAnsi="Times New Roman" w:cs="Times New Roman"/>
        </w:rPr>
        <w:t>s to a single, consistent thought (</w:t>
      </w:r>
      <w:proofErr w:type="spellStart"/>
      <w:proofErr w:type="gramStart"/>
      <w:r w:rsidR="00C55375" w:rsidRPr="00584480">
        <w:rPr>
          <w:rFonts w:ascii="Times New Roman" w:hAnsi="Times New Roman" w:cs="Times New Roman"/>
        </w:rPr>
        <w:t>e.g</w:t>
      </w:r>
      <w:proofErr w:type="spellEnd"/>
      <w:r w:rsidR="00C55375" w:rsidRPr="00584480">
        <w:rPr>
          <w:rFonts w:ascii="Times New Roman" w:hAnsi="Times New Roman" w:cs="Times New Roman"/>
        </w:rPr>
        <w:t xml:space="preserve"> </w:t>
      </w:r>
      <w:r w:rsidR="005A669B" w:rsidRPr="00584480">
        <w:rPr>
          <w:rFonts w:ascii="Times New Roman" w:hAnsi="Times New Roman" w:cs="Times New Roman"/>
        </w:rPr>
        <w:t xml:space="preserve"> thinking</w:t>
      </w:r>
      <w:proofErr w:type="gramEnd"/>
      <w:r w:rsidR="005A669B" w:rsidRPr="00584480">
        <w:rPr>
          <w:rFonts w:ascii="Times New Roman" w:hAnsi="Times New Roman" w:cs="Times New Roman"/>
        </w:rPr>
        <w:t xml:space="preserve"> of </w:t>
      </w:r>
      <w:r w:rsidR="00C55375" w:rsidRPr="00584480">
        <w:rPr>
          <w:rFonts w:ascii="Times New Roman" w:hAnsi="Times New Roman" w:cs="Times New Roman"/>
        </w:rPr>
        <w:t>selecting objects with their dominant hand).</w:t>
      </w:r>
      <w:r w:rsidR="005A669B" w:rsidRPr="00584480">
        <w:rPr>
          <w:rFonts w:ascii="Times New Roman" w:hAnsi="Times New Roman" w:cs="Times New Roman"/>
        </w:rPr>
        <w:t xml:space="preserve">  Additionally, the paper commented that while the classification for these tasks is not</w:t>
      </w:r>
      <w:r w:rsidR="00884C89" w:rsidRPr="00584480">
        <w:rPr>
          <w:rFonts w:ascii="Times New Roman" w:hAnsi="Times New Roman" w:cs="Times New Roman"/>
        </w:rPr>
        <w:t xml:space="preserve"> amazing, </w:t>
      </w:r>
      <w:r w:rsidR="00BE2C10" w:rsidRPr="00584480">
        <w:rPr>
          <w:rFonts w:ascii="Times New Roman" w:hAnsi="Times New Roman" w:cs="Times New Roman"/>
        </w:rPr>
        <w:t xml:space="preserve">for a consumer grade product, the </w:t>
      </w:r>
      <w:r w:rsidR="008D6AF9" w:rsidRPr="00584480">
        <w:rPr>
          <w:rFonts w:ascii="Times New Roman" w:hAnsi="Times New Roman" w:cs="Times New Roman"/>
        </w:rPr>
        <w:t>EPOC</w:t>
      </w:r>
      <w:r w:rsidR="00BE2C10" w:rsidRPr="00584480">
        <w:rPr>
          <w:rFonts w:ascii="Times New Roman" w:hAnsi="Times New Roman" w:cs="Times New Roman"/>
        </w:rPr>
        <w:t xml:space="preserve"> X is sufficient for POCs but further investment </w:t>
      </w:r>
      <w:r w:rsidR="00110802" w:rsidRPr="00584480">
        <w:rPr>
          <w:rFonts w:ascii="Times New Roman" w:hAnsi="Times New Roman" w:cs="Times New Roman"/>
        </w:rPr>
        <w:t xml:space="preserve">into a research question, more less commercial hardware should be used. </w:t>
      </w:r>
      <w:r w:rsidR="00E021C0" w:rsidRPr="00584480">
        <w:rPr>
          <w:rFonts w:ascii="Times New Roman" w:hAnsi="Times New Roman" w:cs="Times New Roman"/>
        </w:rPr>
        <w:t xml:space="preserve">Given our limitations, it was decided that for this Thesis, the </w:t>
      </w:r>
      <w:proofErr w:type="spellStart"/>
      <w:r w:rsidR="00E021C0" w:rsidRPr="00584480">
        <w:rPr>
          <w:rFonts w:ascii="Times New Roman" w:hAnsi="Times New Roman" w:cs="Times New Roman"/>
        </w:rPr>
        <w:t>Emotiv</w:t>
      </w:r>
      <w:proofErr w:type="spellEnd"/>
      <w:r w:rsidR="00E021C0" w:rsidRPr="00584480">
        <w:rPr>
          <w:rFonts w:ascii="Times New Roman" w:hAnsi="Times New Roman" w:cs="Times New Roman"/>
        </w:rPr>
        <w:t xml:space="preserve"> </w:t>
      </w:r>
      <w:r w:rsidR="008D6AF9" w:rsidRPr="00584480">
        <w:rPr>
          <w:rFonts w:ascii="Times New Roman" w:hAnsi="Times New Roman" w:cs="Times New Roman"/>
        </w:rPr>
        <w:t>EPOC</w:t>
      </w:r>
      <w:r w:rsidR="00E021C0" w:rsidRPr="00584480">
        <w:rPr>
          <w:rFonts w:ascii="Times New Roman" w:hAnsi="Times New Roman" w:cs="Times New Roman"/>
        </w:rPr>
        <w:t xml:space="preserve"> X would be sufficient for our use case and based on the results, further financial investment would be made.</w:t>
      </w:r>
    </w:p>
    <w:p w14:paraId="1410C443" w14:textId="3A1E6F8F" w:rsidR="00FF61EE" w:rsidRPr="00584480" w:rsidRDefault="4670C165" w:rsidP="17AE6E33">
      <w:pPr>
        <w:pStyle w:val="Heading2"/>
        <w:rPr>
          <w:rFonts w:ascii="Times New Roman" w:hAnsi="Times New Roman" w:cs="Times New Roman"/>
        </w:rPr>
      </w:pPr>
      <w:bookmarkStart w:id="60" w:name="_Toc161043332"/>
      <w:bookmarkStart w:id="61" w:name="_Toc161053420"/>
      <w:r w:rsidRPr="00584480">
        <w:rPr>
          <w:rFonts w:ascii="Times New Roman" w:hAnsi="Times New Roman" w:cs="Times New Roman"/>
        </w:rPr>
        <w:lastRenderedPageBreak/>
        <w:t>3.3 EEG Software</w:t>
      </w:r>
      <w:bookmarkEnd w:id="60"/>
      <w:bookmarkEnd w:id="61"/>
    </w:p>
    <w:p w14:paraId="533BCA25" w14:textId="1A6A8A0A" w:rsidR="17AE6E33" w:rsidRPr="00584480" w:rsidRDefault="4670C165" w:rsidP="4670C165">
      <w:pPr>
        <w:ind w:firstLine="720"/>
        <w:rPr>
          <w:rFonts w:ascii="Times New Roman" w:hAnsi="Times New Roman" w:cs="Times New Roman"/>
        </w:rPr>
      </w:pPr>
      <w:r w:rsidRPr="00584480">
        <w:rPr>
          <w:rFonts w:ascii="Times New Roman" w:hAnsi="Times New Roman" w:cs="Times New Roman"/>
        </w:rPr>
        <w:t xml:space="preserve">When deciding on which EEG software to use, we prioritize software that could integrate well with the Unity Game Engine. We needed the classification of user's intent to select an object to selection an object in the VE to have as little latency as possible. This is because eye tracking will be used for a hover state and if the classification is too delayed, the user could be looking at another object and accidentally select an object they didn’t mean to. At this point, we had already decided that we were going to use the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w:t>
      </w:r>
      <w:r w:rsidR="008D6AF9" w:rsidRPr="00584480">
        <w:rPr>
          <w:rFonts w:ascii="Times New Roman" w:hAnsi="Times New Roman" w:cs="Times New Roman"/>
        </w:rPr>
        <w:t>EPOC</w:t>
      </w:r>
      <w:r w:rsidRPr="00584480">
        <w:rPr>
          <w:rFonts w:ascii="Times New Roman" w:hAnsi="Times New Roman" w:cs="Times New Roman"/>
        </w:rPr>
        <w:t xml:space="preserve"> X as our EEG device and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already has software built to stream, </w:t>
      </w:r>
      <w:r w:rsidR="00317305" w:rsidRPr="00584480">
        <w:rPr>
          <w:rFonts w:ascii="Times New Roman" w:hAnsi="Times New Roman" w:cs="Times New Roman"/>
        </w:rPr>
        <w:t>clean,</w:t>
      </w:r>
      <w:r w:rsidRPr="00584480">
        <w:rPr>
          <w:rFonts w:ascii="Times New Roman" w:hAnsi="Times New Roman" w:cs="Times New Roman"/>
        </w:rPr>
        <w:t xml:space="preserve"> and train the EEG data coming off their headsets. Using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we were able to make “training profiles” to associate EEG data with a user and train the model on specific “mental commands.” The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Launcher handled authorization of our Unity programs' access to these training profiles and all the data associated with it. With most of the software development efforts of building our own classification model </w:t>
      </w:r>
      <w:r w:rsidR="00B91DF1" w:rsidRPr="00584480">
        <w:rPr>
          <w:rFonts w:ascii="Times New Roman" w:hAnsi="Times New Roman" w:cs="Times New Roman"/>
        </w:rPr>
        <w:t>alleviated</w:t>
      </w:r>
      <w:r w:rsidRPr="00584480">
        <w:rPr>
          <w:rFonts w:ascii="Times New Roman" w:hAnsi="Times New Roman" w:cs="Times New Roman"/>
        </w:rPr>
        <w:t xml:space="preserve">, we could focus on integrating our Unity application with </w:t>
      </w:r>
      <w:proofErr w:type="spellStart"/>
      <w:r w:rsidRPr="00584480">
        <w:rPr>
          <w:rFonts w:ascii="Times New Roman" w:hAnsi="Times New Roman" w:cs="Times New Roman"/>
        </w:rPr>
        <w:t>Emotiv’s</w:t>
      </w:r>
      <w:proofErr w:type="spellEnd"/>
      <w:r w:rsidRPr="00584480">
        <w:rPr>
          <w:rFonts w:ascii="Times New Roman" w:hAnsi="Times New Roman" w:cs="Times New Roman"/>
        </w:rPr>
        <w:t xml:space="preserve"> Cortex API. </w:t>
      </w:r>
    </w:p>
    <w:p w14:paraId="358ECA58" w14:textId="27FF3A6C" w:rsidR="00B91DF1" w:rsidRPr="00584480" w:rsidRDefault="4670C165" w:rsidP="00B91DF1">
      <w:pPr>
        <w:pStyle w:val="Heading3"/>
        <w:rPr>
          <w:rFonts w:ascii="Times New Roman" w:hAnsi="Times New Roman" w:cs="Times New Roman"/>
        </w:rPr>
      </w:pPr>
      <w:bookmarkStart w:id="62" w:name="_Toc161043333"/>
      <w:bookmarkStart w:id="63" w:name="_Toc161053421"/>
      <w:r w:rsidRPr="00584480">
        <w:rPr>
          <w:rFonts w:ascii="Times New Roman" w:hAnsi="Times New Roman" w:cs="Times New Roman"/>
        </w:rPr>
        <w:t xml:space="preserve">3.3.1 </w:t>
      </w:r>
      <w:proofErr w:type="spellStart"/>
      <w:r w:rsidRPr="00584480">
        <w:rPr>
          <w:rFonts w:ascii="Times New Roman" w:hAnsi="Times New Roman" w:cs="Times New Roman"/>
        </w:rPr>
        <w:t>E</w:t>
      </w:r>
      <w:r w:rsidR="006064B8" w:rsidRPr="00584480">
        <w:rPr>
          <w:rFonts w:ascii="Times New Roman" w:hAnsi="Times New Roman" w:cs="Times New Roman"/>
        </w:rPr>
        <w:t>motiv</w:t>
      </w:r>
      <w:r w:rsidRPr="00584480">
        <w:rPr>
          <w:rFonts w:ascii="Times New Roman" w:hAnsi="Times New Roman" w:cs="Times New Roman"/>
        </w:rPr>
        <w:t>PRO</w:t>
      </w:r>
      <w:bookmarkEnd w:id="62"/>
      <w:bookmarkEnd w:id="63"/>
      <w:proofErr w:type="spellEnd"/>
    </w:p>
    <w:p w14:paraId="02828AE7" w14:textId="7C55890B" w:rsidR="00317305" w:rsidRPr="00584480" w:rsidRDefault="4670C165" w:rsidP="00256BD4">
      <w:pPr>
        <w:ind w:firstLine="720"/>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EmotivPRO</w:t>
      </w:r>
      <w:proofErr w:type="spellEnd"/>
      <w:r w:rsidRPr="00584480">
        <w:rPr>
          <w:rFonts w:ascii="Times New Roman" w:hAnsi="Times New Roman" w:cs="Times New Roman"/>
        </w:rPr>
        <w:t xml:space="preserve"> software handles the raw stream of EEG data coming from the </w:t>
      </w:r>
      <w:r w:rsidR="008D6AF9" w:rsidRPr="00584480">
        <w:rPr>
          <w:rFonts w:ascii="Times New Roman" w:hAnsi="Times New Roman" w:cs="Times New Roman"/>
        </w:rPr>
        <w:t>EPOC</w:t>
      </w:r>
      <w:r w:rsidRPr="00584480">
        <w:rPr>
          <w:rFonts w:ascii="Times New Roman" w:hAnsi="Times New Roman" w:cs="Times New Roman"/>
        </w:rPr>
        <w:t xml:space="preserve"> X. This program </w:t>
      </w:r>
      <w:r w:rsidR="00D4229C" w:rsidRPr="00584480">
        <w:rPr>
          <w:rFonts w:ascii="Times New Roman" w:hAnsi="Times New Roman" w:cs="Times New Roman"/>
        </w:rPr>
        <w:t>also handles EEG preprocessing. All our raw EEG data is</w:t>
      </w:r>
      <w:r w:rsidRPr="00584480">
        <w:rPr>
          <w:rFonts w:ascii="Times New Roman" w:hAnsi="Times New Roman" w:cs="Times New Roman"/>
        </w:rPr>
        <w:t xml:space="preserve"> clean</w:t>
      </w:r>
      <w:r w:rsidR="00D4229C" w:rsidRPr="00584480">
        <w:rPr>
          <w:rFonts w:ascii="Times New Roman" w:hAnsi="Times New Roman" w:cs="Times New Roman"/>
        </w:rPr>
        <w:t>ed with a high pass filter using this program. All</w:t>
      </w:r>
      <w:r w:rsidRPr="00584480">
        <w:rPr>
          <w:rFonts w:ascii="Times New Roman" w:hAnsi="Times New Roman" w:cs="Times New Roman"/>
        </w:rPr>
        <w:t xml:space="preserve"> 14 channels on the headset </w:t>
      </w:r>
      <w:r w:rsidR="00D4229C" w:rsidRPr="00584480">
        <w:rPr>
          <w:rFonts w:ascii="Times New Roman" w:hAnsi="Times New Roman" w:cs="Times New Roman"/>
        </w:rPr>
        <w:t xml:space="preserve">can also be played back </w:t>
      </w:r>
      <w:r w:rsidRPr="00584480">
        <w:rPr>
          <w:rFonts w:ascii="Times New Roman" w:hAnsi="Times New Roman" w:cs="Times New Roman"/>
        </w:rPr>
        <w:t xml:space="preserve">(See </w:t>
      </w:r>
      <w:r w:rsidRPr="00847CE7">
        <w:rPr>
          <w:rFonts w:ascii="Times New Roman" w:hAnsi="Times New Roman" w:cs="Times New Roman"/>
          <w:i/>
          <w:iCs/>
        </w:rPr>
        <w:t xml:space="preserve">Figure </w:t>
      </w:r>
      <w:r w:rsidR="00847CE7" w:rsidRPr="00847CE7">
        <w:rPr>
          <w:rFonts w:ascii="Times New Roman" w:hAnsi="Times New Roman" w:cs="Times New Roman"/>
          <w:i/>
          <w:iCs/>
        </w:rPr>
        <w:t>7</w:t>
      </w:r>
      <w:r w:rsidRPr="00584480">
        <w:rPr>
          <w:rFonts w:ascii="Times New Roman" w:hAnsi="Times New Roman" w:cs="Times New Roman"/>
        </w:rPr>
        <w:t>)</w:t>
      </w:r>
      <w:r w:rsidR="00C73940" w:rsidRPr="00584480">
        <w:rPr>
          <w:rFonts w:ascii="Times New Roman" w:hAnsi="Times New Roman" w:cs="Times New Roman"/>
        </w:rPr>
        <w:t>.</w:t>
      </w:r>
      <w:r w:rsidR="00B91DF1" w:rsidRPr="00584480">
        <w:rPr>
          <w:rFonts w:ascii="Times New Roman" w:hAnsi="Times New Roman" w:cs="Times New Roman"/>
        </w:rPr>
        <w:t xml:space="preserve"> </w:t>
      </w:r>
      <w:r w:rsidR="00D4229C" w:rsidRPr="00584480">
        <w:rPr>
          <w:rFonts w:ascii="Times New Roman" w:hAnsi="Times New Roman" w:cs="Times New Roman"/>
        </w:rPr>
        <w:t xml:space="preserve">The raw stream is measured in microvolts converted directly from a 14-bit unsinged integer. </w:t>
      </w:r>
      <w:r w:rsidR="00B91DF1" w:rsidRPr="00584480">
        <w:rPr>
          <w:rFonts w:ascii="Times New Roman" w:hAnsi="Times New Roman" w:cs="Times New Roman"/>
        </w:rPr>
        <w:t xml:space="preserve">The program has performance metric data that classifies and charts emotional states (e.g. Attention, Engagement, Excitement, Interest, Relaxation, Stress). We do not these performance metrics in the NeuroGaze system, but it could be interesting to investigate in future works. </w:t>
      </w:r>
      <w:r w:rsidR="00D4229C" w:rsidRPr="00584480">
        <w:rPr>
          <w:rFonts w:ascii="Times New Roman" w:hAnsi="Times New Roman" w:cs="Times New Roman"/>
        </w:rPr>
        <w:t xml:space="preserve">This program was critical in handling the initial stages of the software pipeline and allowed us to remove unwanted </w:t>
      </w:r>
      <w:r w:rsidR="00350DF1" w:rsidRPr="00584480">
        <w:rPr>
          <w:rFonts w:ascii="Times New Roman" w:hAnsi="Times New Roman" w:cs="Times New Roman"/>
        </w:rPr>
        <w:t xml:space="preserve">artifacts from our data like blinking and small kinematic movements Although this software does not give us direct access to training specific artifacts to </w:t>
      </w:r>
      <w:r w:rsidR="00350DF1" w:rsidRPr="00584480">
        <w:rPr>
          <w:rFonts w:ascii="Times New Roman" w:hAnsi="Times New Roman" w:cs="Times New Roman"/>
        </w:rPr>
        <w:lastRenderedPageBreak/>
        <w:t xml:space="preserve">remove from our EEG data stream, the </w:t>
      </w:r>
      <w:proofErr w:type="spellStart"/>
      <w:r w:rsidR="00350DF1" w:rsidRPr="00584480">
        <w:rPr>
          <w:rFonts w:ascii="Times New Roman" w:hAnsi="Times New Roman" w:cs="Times New Roman"/>
        </w:rPr>
        <w:t>EmotivPRO</w:t>
      </w:r>
      <w:proofErr w:type="spellEnd"/>
      <w:r w:rsidR="00350DF1" w:rsidRPr="00584480">
        <w:rPr>
          <w:rFonts w:ascii="Times New Roman" w:hAnsi="Times New Roman" w:cs="Times New Roman"/>
        </w:rPr>
        <w:t xml:space="preserve"> software is great for POC type projects where little </w:t>
      </w:r>
      <w:r w:rsidR="00256BD4" w:rsidRPr="00584480">
        <w:rPr>
          <w:rFonts w:ascii="Times New Roman" w:hAnsi="Times New Roman" w:cs="Times New Roman"/>
          <w:noProof/>
        </w:rPr>
        <w:drawing>
          <wp:anchor distT="0" distB="0" distL="114300" distR="114300" simplePos="0" relativeHeight="251658240" behindDoc="0" locked="0" layoutInCell="1" allowOverlap="1" wp14:anchorId="65A18025" wp14:editId="7CE5F63E">
            <wp:simplePos x="0" y="0"/>
            <wp:positionH relativeFrom="margin">
              <wp:align>right</wp:align>
            </wp:positionH>
            <wp:positionV relativeFrom="margin">
              <wp:posOffset>778041</wp:posOffset>
            </wp:positionV>
            <wp:extent cx="5943600" cy="4343400"/>
            <wp:effectExtent l="0" t="0" r="0" b="0"/>
            <wp:wrapSquare wrapText="bothSides"/>
            <wp:docPr id="442046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46251" name="Picture 4420462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anchor>
        </w:drawing>
      </w:r>
      <w:r w:rsidR="00350DF1" w:rsidRPr="00584480">
        <w:rPr>
          <w:rFonts w:ascii="Times New Roman" w:hAnsi="Times New Roman" w:cs="Times New Roman"/>
        </w:rPr>
        <w:t xml:space="preserve">budget and short time are both major contributors. </w:t>
      </w:r>
    </w:p>
    <w:p w14:paraId="360E4D1B" w14:textId="645973D6" w:rsidR="00350DF1" w:rsidRPr="00256BD4" w:rsidRDefault="001B3D76" w:rsidP="001B3D76">
      <w:pPr>
        <w:pStyle w:val="Caption"/>
        <w:jc w:val="center"/>
        <w:rPr>
          <w:rFonts w:ascii="Times New Roman" w:hAnsi="Times New Roman" w:cs="Times New Roman"/>
          <w:i/>
          <w:iCs w:val="0"/>
        </w:rPr>
      </w:pPr>
      <w:bookmarkStart w:id="64" w:name="_Toc161053388"/>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7</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Pr="00256BD4">
        <w:rPr>
          <w:rFonts w:ascii="Times New Roman" w:hAnsi="Times New Roman" w:cs="Times New Roman"/>
          <w:i/>
          <w:iCs w:val="0"/>
        </w:rPr>
        <w:t>EmotivPRO</w:t>
      </w:r>
      <w:proofErr w:type="spellEnd"/>
      <w:r w:rsidRPr="00256BD4">
        <w:rPr>
          <w:rFonts w:ascii="Times New Roman" w:hAnsi="Times New Roman" w:cs="Times New Roman"/>
          <w:i/>
          <w:iCs w:val="0"/>
        </w:rPr>
        <w:t xml:space="preserve"> data stream playback from </w:t>
      </w:r>
      <w:proofErr w:type="spellStart"/>
      <w:r w:rsidRPr="00256BD4">
        <w:rPr>
          <w:rFonts w:ascii="Times New Roman" w:hAnsi="Times New Roman" w:cs="Times New Roman"/>
          <w:i/>
          <w:iCs w:val="0"/>
        </w:rPr>
        <w:t>Emotiv</w:t>
      </w:r>
      <w:proofErr w:type="spellEnd"/>
      <w:r w:rsidRPr="00256BD4">
        <w:rPr>
          <w:rFonts w:ascii="Times New Roman" w:hAnsi="Times New Roman" w:cs="Times New Roman"/>
          <w:i/>
          <w:iCs w:val="0"/>
        </w:rPr>
        <w:t xml:space="preserve"> </w:t>
      </w:r>
      <w:r w:rsidR="008D6AF9" w:rsidRPr="00256BD4">
        <w:rPr>
          <w:rFonts w:ascii="Times New Roman" w:hAnsi="Times New Roman" w:cs="Times New Roman"/>
          <w:i/>
          <w:iCs w:val="0"/>
        </w:rPr>
        <w:t>EPOC</w:t>
      </w:r>
      <w:r w:rsidRPr="00256BD4">
        <w:rPr>
          <w:rFonts w:ascii="Times New Roman" w:hAnsi="Times New Roman" w:cs="Times New Roman"/>
          <w:i/>
          <w:iCs w:val="0"/>
        </w:rPr>
        <w:t xml:space="preserve"> X</w:t>
      </w:r>
      <w:bookmarkEnd w:id="64"/>
    </w:p>
    <w:p w14:paraId="50B2BB97" w14:textId="44613537" w:rsidR="17AE6E33" w:rsidRPr="00584480" w:rsidRDefault="17AE6E33" w:rsidP="17AE6E33">
      <w:pPr>
        <w:pStyle w:val="Heading3"/>
        <w:rPr>
          <w:rFonts w:ascii="Times New Roman" w:hAnsi="Times New Roman" w:cs="Times New Roman"/>
        </w:rPr>
      </w:pPr>
      <w:bookmarkStart w:id="65" w:name="_Toc161043334"/>
      <w:bookmarkStart w:id="66" w:name="_Toc161053422"/>
      <w:r w:rsidRPr="00584480">
        <w:rPr>
          <w:rFonts w:ascii="Times New Roman" w:hAnsi="Times New Roman" w:cs="Times New Roman"/>
        </w:rPr>
        <w:t xml:space="preserve">3.3.2 </w:t>
      </w:r>
      <w:proofErr w:type="spellStart"/>
      <w:r w:rsidRPr="00584480">
        <w:rPr>
          <w:rFonts w:ascii="Times New Roman" w:hAnsi="Times New Roman" w:cs="Times New Roman"/>
        </w:rPr>
        <w:t>E</w:t>
      </w:r>
      <w:r w:rsidR="006064B8" w:rsidRPr="00584480">
        <w:rPr>
          <w:rFonts w:ascii="Times New Roman" w:hAnsi="Times New Roman" w:cs="Times New Roman"/>
        </w:rPr>
        <w:t>motiv</w:t>
      </w:r>
      <w:r w:rsidRPr="00584480">
        <w:rPr>
          <w:rFonts w:ascii="Times New Roman" w:hAnsi="Times New Roman" w:cs="Times New Roman"/>
        </w:rPr>
        <w:t>BCI</w:t>
      </w:r>
      <w:bookmarkEnd w:id="65"/>
      <w:bookmarkEnd w:id="66"/>
      <w:proofErr w:type="spellEnd"/>
    </w:p>
    <w:p w14:paraId="1D75E9F5" w14:textId="06EA9823" w:rsidR="00475E1C" w:rsidRPr="00584480" w:rsidRDefault="00921F27" w:rsidP="00475E1C">
      <w:pPr>
        <w:ind w:firstLine="720"/>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w:t>
      </w:r>
      <w:r w:rsidR="00546CE8" w:rsidRPr="00584480">
        <w:rPr>
          <w:rFonts w:ascii="Times New Roman" w:hAnsi="Times New Roman" w:cs="Times New Roman"/>
        </w:rPr>
        <w:t xml:space="preserve">is the main </w:t>
      </w:r>
      <w:r w:rsidR="00E872C9" w:rsidRPr="00584480">
        <w:rPr>
          <w:rFonts w:ascii="Times New Roman" w:hAnsi="Times New Roman" w:cs="Times New Roman"/>
        </w:rPr>
        <w:t>piece of software</w:t>
      </w:r>
      <w:r w:rsidR="00546CE8" w:rsidRPr="00584480">
        <w:rPr>
          <w:rFonts w:ascii="Times New Roman" w:hAnsi="Times New Roman" w:cs="Times New Roman"/>
        </w:rPr>
        <w:t xml:space="preserve"> our Unity program interfaces with.</w:t>
      </w:r>
      <w:r w:rsidR="00EA135B" w:rsidRPr="00584480">
        <w:rPr>
          <w:rFonts w:ascii="Times New Roman" w:hAnsi="Times New Roman" w:cs="Times New Roman"/>
        </w:rPr>
        <w:t xml:space="preserve"> This program handles training profiles</w:t>
      </w:r>
      <w:r w:rsidR="00475E1C" w:rsidRPr="00584480">
        <w:rPr>
          <w:rFonts w:ascii="Times New Roman" w:hAnsi="Times New Roman" w:cs="Times New Roman"/>
        </w:rPr>
        <w:t xml:space="preserve"> for each of our participants</w:t>
      </w:r>
      <w:r w:rsidR="00CB4529" w:rsidRPr="00584480">
        <w:rPr>
          <w:rFonts w:ascii="Times New Roman" w:hAnsi="Times New Roman" w:cs="Times New Roman"/>
        </w:rPr>
        <w:t xml:space="preserve"> with a unique identifier </w:t>
      </w:r>
      <w:r w:rsidR="00545789" w:rsidRPr="00584480">
        <w:rPr>
          <w:rFonts w:ascii="Times New Roman" w:hAnsi="Times New Roman" w:cs="Times New Roman"/>
        </w:rPr>
        <w:t xml:space="preserve">(See </w:t>
      </w:r>
      <w:r w:rsidR="00545789"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545789" w:rsidRPr="000B7D09">
        <w:rPr>
          <w:rFonts w:ascii="Times New Roman" w:hAnsi="Times New Roman" w:cs="Times New Roman"/>
          <w:i/>
          <w:iCs/>
        </w:rPr>
        <w:t>c</w:t>
      </w:r>
      <w:r w:rsidR="00545789" w:rsidRPr="00584480">
        <w:rPr>
          <w:rFonts w:ascii="Times New Roman" w:hAnsi="Times New Roman" w:cs="Times New Roman"/>
        </w:rPr>
        <w:t xml:space="preserve">) </w:t>
      </w:r>
      <w:r w:rsidR="00CB4529" w:rsidRPr="00584480">
        <w:rPr>
          <w:rFonts w:ascii="Times New Roman" w:hAnsi="Times New Roman" w:cs="Times New Roman"/>
        </w:rPr>
        <w:t xml:space="preserve">that we can use to load any training profile into our Unity program. </w:t>
      </w:r>
      <w:r w:rsidR="00C154D2" w:rsidRPr="00584480">
        <w:rPr>
          <w:rFonts w:ascii="Times New Roman" w:hAnsi="Times New Roman" w:cs="Times New Roman"/>
        </w:rPr>
        <w:t xml:space="preserve">Before </w:t>
      </w:r>
      <w:r w:rsidR="00004314" w:rsidRPr="00584480">
        <w:rPr>
          <w:rFonts w:ascii="Times New Roman" w:hAnsi="Times New Roman" w:cs="Times New Roman"/>
        </w:rPr>
        <w:t xml:space="preserve">we begin training any of these profiles, we must check the contact and </w:t>
      </w:r>
      <w:r w:rsidR="004A3952" w:rsidRPr="00584480">
        <w:rPr>
          <w:rFonts w:ascii="Times New Roman" w:hAnsi="Times New Roman" w:cs="Times New Roman"/>
        </w:rPr>
        <w:t xml:space="preserve">Overall </w:t>
      </w:r>
      <w:r w:rsidR="00004314" w:rsidRPr="00584480">
        <w:rPr>
          <w:rFonts w:ascii="Times New Roman" w:hAnsi="Times New Roman" w:cs="Times New Roman"/>
        </w:rPr>
        <w:t xml:space="preserve">EEG </w:t>
      </w:r>
      <w:r w:rsidR="0085055E" w:rsidRPr="00584480">
        <w:rPr>
          <w:rFonts w:ascii="Times New Roman" w:hAnsi="Times New Roman" w:cs="Times New Roman"/>
        </w:rPr>
        <w:t>Q</w:t>
      </w:r>
      <w:r w:rsidR="00004314" w:rsidRPr="00584480">
        <w:rPr>
          <w:rFonts w:ascii="Times New Roman" w:hAnsi="Times New Roman" w:cs="Times New Roman"/>
        </w:rPr>
        <w:t xml:space="preserve">uality </w:t>
      </w:r>
      <w:r w:rsidR="00954E85" w:rsidRPr="00584480">
        <w:rPr>
          <w:rFonts w:ascii="Times New Roman" w:hAnsi="Times New Roman" w:cs="Times New Roman"/>
        </w:rPr>
        <w:t xml:space="preserve"> </w:t>
      </w:r>
      <w:r w:rsidR="0085055E" w:rsidRPr="00584480">
        <w:rPr>
          <w:rFonts w:ascii="Times New Roman" w:hAnsi="Times New Roman" w:cs="Times New Roman"/>
        </w:rPr>
        <w:t xml:space="preserve"> </w:t>
      </w:r>
      <w:r w:rsidR="00004314" w:rsidRPr="00584480">
        <w:rPr>
          <w:rFonts w:ascii="Times New Roman" w:hAnsi="Times New Roman" w:cs="Times New Roman"/>
        </w:rPr>
        <w:t xml:space="preserve">currently being streamed from the headset. For each node, </w:t>
      </w:r>
      <w:r w:rsidR="00B768D4" w:rsidRPr="00584480">
        <w:rPr>
          <w:rFonts w:ascii="Times New Roman" w:hAnsi="Times New Roman" w:cs="Times New Roman"/>
        </w:rPr>
        <w:t xml:space="preserve">the contact </w:t>
      </w:r>
      <w:r w:rsidR="00954E85" w:rsidRPr="00584480">
        <w:rPr>
          <w:rFonts w:ascii="Times New Roman" w:hAnsi="Times New Roman" w:cs="Times New Roman"/>
        </w:rPr>
        <w:t>and EEG Quality (</w:t>
      </w:r>
      <w:r w:rsidR="0085055E" w:rsidRPr="00584480">
        <w:rPr>
          <w:rFonts w:ascii="Times New Roman" w:hAnsi="Times New Roman" w:cs="Times New Roman"/>
        </w:rPr>
        <w:t>EQ</w:t>
      </w:r>
      <w:r w:rsidR="00954E85" w:rsidRPr="00584480">
        <w:rPr>
          <w:rFonts w:ascii="Times New Roman" w:hAnsi="Times New Roman" w:cs="Times New Roman"/>
        </w:rPr>
        <w:t>)</w:t>
      </w:r>
      <w:r w:rsidR="0085574B" w:rsidRPr="00584480">
        <w:rPr>
          <w:rFonts w:ascii="Times New Roman" w:hAnsi="Times New Roman" w:cs="Times New Roman"/>
        </w:rPr>
        <w:t xml:space="preserve"> is calculated individually and </w:t>
      </w:r>
      <w:r w:rsidR="00B768D4" w:rsidRPr="00584480">
        <w:rPr>
          <w:rFonts w:ascii="Times New Roman" w:hAnsi="Times New Roman" w:cs="Times New Roman"/>
        </w:rPr>
        <w:t>i</w:t>
      </w:r>
      <w:r w:rsidR="005C2824" w:rsidRPr="00584480">
        <w:rPr>
          <w:rFonts w:ascii="Times New Roman" w:hAnsi="Times New Roman" w:cs="Times New Roman"/>
        </w:rPr>
        <w:t xml:space="preserve">s </w:t>
      </w:r>
      <w:r w:rsidR="00B768D4" w:rsidRPr="00584480">
        <w:rPr>
          <w:rFonts w:ascii="Times New Roman" w:hAnsi="Times New Roman" w:cs="Times New Roman"/>
        </w:rPr>
        <w:t>ranked</w:t>
      </w:r>
      <w:r w:rsidR="007D7BCA" w:rsidRPr="00584480">
        <w:rPr>
          <w:rFonts w:ascii="Times New Roman" w:hAnsi="Times New Roman" w:cs="Times New Roman"/>
        </w:rPr>
        <w:t xml:space="preserve"> on the sensor map</w:t>
      </w:r>
      <w:r w:rsidR="00B768D4" w:rsidRPr="00584480">
        <w:rPr>
          <w:rFonts w:ascii="Times New Roman" w:hAnsi="Times New Roman" w:cs="Times New Roman"/>
        </w:rPr>
        <w:t xml:space="preserve"> as follows: </w:t>
      </w:r>
      <w:r w:rsidR="00A504BD" w:rsidRPr="00584480">
        <w:rPr>
          <w:rFonts w:ascii="Times New Roman" w:hAnsi="Times New Roman" w:cs="Times New Roman"/>
        </w:rPr>
        <w:t>black</w:t>
      </w:r>
      <w:r w:rsidR="00B768D4" w:rsidRPr="00584480">
        <w:rPr>
          <w:rFonts w:ascii="Times New Roman" w:hAnsi="Times New Roman" w:cs="Times New Roman"/>
        </w:rPr>
        <w:t xml:space="preserve"> means </w:t>
      </w:r>
      <w:r w:rsidR="00A504BD" w:rsidRPr="00584480">
        <w:rPr>
          <w:rFonts w:ascii="Times New Roman" w:hAnsi="Times New Roman" w:cs="Times New Roman"/>
        </w:rPr>
        <w:t xml:space="preserve">very bad </w:t>
      </w:r>
      <w:r w:rsidR="00D13D65" w:rsidRPr="00584480">
        <w:rPr>
          <w:rFonts w:ascii="Times New Roman" w:hAnsi="Times New Roman" w:cs="Times New Roman"/>
        </w:rPr>
        <w:t xml:space="preserve">or </w:t>
      </w:r>
      <w:r w:rsidR="00B768D4" w:rsidRPr="00584480">
        <w:rPr>
          <w:rFonts w:ascii="Times New Roman" w:hAnsi="Times New Roman" w:cs="Times New Roman"/>
        </w:rPr>
        <w:t xml:space="preserve">no </w:t>
      </w:r>
      <w:r w:rsidR="00D13D65" w:rsidRPr="00584480">
        <w:rPr>
          <w:rFonts w:ascii="Times New Roman" w:hAnsi="Times New Roman" w:cs="Times New Roman"/>
        </w:rPr>
        <w:t>contact</w:t>
      </w:r>
      <w:r w:rsidR="00B768D4" w:rsidRPr="00584480">
        <w:rPr>
          <w:rFonts w:ascii="Times New Roman" w:hAnsi="Times New Roman" w:cs="Times New Roman"/>
        </w:rPr>
        <w:t xml:space="preserve"> or EEG signal is detected from this node, red means </w:t>
      </w:r>
      <w:r w:rsidR="00B768D4" w:rsidRPr="00584480">
        <w:rPr>
          <w:rFonts w:ascii="Times New Roman" w:hAnsi="Times New Roman" w:cs="Times New Roman"/>
        </w:rPr>
        <w:lastRenderedPageBreak/>
        <w:t xml:space="preserve">the </w:t>
      </w:r>
      <w:r w:rsidR="005C2824" w:rsidRPr="00584480">
        <w:rPr>
          <w:rFonts w:ascii="Times New Roman" w:hAnsi="Times New Roman" w:cs="Times New Roman"/>
        </w:rPr>
        <w:t>co</w:t>
      </w:r>
      <w:r w:rsidR="00B768D4" w:rsidRPr="00584480">
        <w:rPr>
          <w:rFonts w:ascii="Times New Roman" w:hAnsi="Times New Roman" w:cs="Times New Roman"/>
        </w:rPr>
        <w:t xml:space="preserve">ntact or EEG signal </w:t>
      </w:r>
      <w:r w:rsidR="0085055E" w:rsidRPr="00584480">
        <w:rPr>
          <w:rFonts w:ascii="Times New Roman" w:hAnsi="Times New Roman" w:cs="Times New Roman"/>
        </w:rPr>
        <w:t>is bad</w:t>
      </w:r>
      <w:r w:rsidR="005104DA" w:rsidRPr="00584480">
        <w:rPr>
          <w:rFonts w:ascii="Times New Roman" w:hAnsi="Times New Roman" w:cs="Times New Roman"/>
        </w:rPr>
        <w:t xml:space="preserve">, </w:t>
      </w:r>
      <w:r w:rsidR="00D13D65" w:rsidRPr="00584480">
        <w:rPr>
          <w:rFonts w:ascii="Times New Roman" w:hAnsi="Times New Roman" w:cs="Times New Roman"/>
        </w:rPr>
        <w:t>orange</w:t>
      </w:r>
      <w:r w:rsidR="005104DA" w:rsidRPr="00584480">
        <w:rPr>
          <w:rFonts w:ascii="Times New Roman" w:hAnsi="Times New Roman" w:cs="Times New Roman"/>
        </w:rPr>
        <w:t xml:space="preserve"> means the contact or EEG signal is average, green means the contact or EEG signal quality is </w:t>
      </w:r>
      <w:r w:rsidR="000A0016" w:rsidRPr="00584480">
        <w:rPr>
          <w:rFonts w:ascii="Times New Roman" w:hAnsi="Times New Roman" w:cs="Times New Roman"/>
        </w:rPr>
        <w:t>good</w:t>
      </w:r>
      <w:r w:rsidR="00004314" w:rsidRPr="00584480">
        <w:rPr>
          <w:rFonts w:ascii="Times New Roman" w:hAnsi="Times New Roman" w:cs="Times New Roman"/>
        </w:rPr>
        <w:t xml:space="preserve"> (</w:t>
      </w:r>
      <w:r w:rsidR="00004314" w:rsidRPr="000B7D09">
        <w:rPr>
          <w:rFonts w:ascii="Times New Roman" w:hAnsi="Times New Roman" w:cs="Times New Roman"/>
          <w:i/>
          <w:iCs/>
        </w:rPr>
        <w:t xml:space="preserve">Figure </w:t>
      </w:r>
      <w:r w:rsidR="000B7D09" w:rsidRPr="000B7D09">
        <w:rPr>
          <w:rFonts w:ascii="Times New Roman" w:hAnsi="Times New Roman" w:cs="Times New Roman"/>
          <w:i/>
          <w:iCs/>
        </w:rPr>
        <w:t>8b</w:t>
      </w:r>
      <w:r w:rsidR="00004314" w:rsidRPr="00584480">
        <w:rPr>
          <w:rFonts w:ascii="Times New Roman" w:hAnsi="Times New Roman" w:cs="Times New Roman"/>
        </w:rPr>
        <w:t xml:space="preserve">). Contact quality is just the measurement of </w:t>
      </w:r>
      <w:r w:rsidR="00A800FB" w:rsidRPr="00584480">
        <w:rPr>
          <w:rFonts w:ascii="Times New Roman" w:hAnsi="Times New Roman" w:cs="Times New Roman"/>
        </w:rPr>
        <w:t>impedance</w:t>
      </w:r>
      <w:r w:rsidR="00004314" w:rsidRPr="00584480">
        <w:rPr>
          <w:rFonts w:ascii="Times New Roman" w:hAnsi="Times New Roman" w:cs="Times New Roman"/>
        </w:rPr>
        <w:t xml:space="preserve"> of the channel for that </w:t>
      </w:r>
      <w:r w:rsidR="00B81567" w:rsidRPr="00584480">
        <w:rPr>
          <w:rFonts w:ascii="Times New Roman" w:hAnsi="Times New Roman" w:cs="Times New Roman"/>
        </w:rPr>
        <w:t>node</w:t>
      </w:r>
      <w:r w:rsidR="00A800FB" w:rsidRPr="00584480">
        <w:rPr>
          <w:rFonts w:ascii="Times New Roman" w:hAnsi="Times New Roman" w:cs="Times New Roman"/>
        </w:rPr>
        <w:t xml:space="preserve"> or channel</w:t>
      </w:r>
      <w:r w:rsidR="00004314" w:rsidRPr="00584480">
        <w:rPr>
          <w:rFonts w:ascii="Times New Roman" w:hAnsi="Times New Roman" w:cs="Times New Roman"/>
        </w:rPr>
        <w:t>.</w:t>
      </w:r>
      <w:r w:rsidR="00A800FB" w:rsidRPr="00584480">
        <w:rPr>
          <w:rFonts w:ascii="Times New Roman" w:hAnsi="Times New Roman" w:cs="Times New Roman"/>
        </w:rPr>
        <w:t xml:space="preserve"> </w:t>
      </w:r>
      <w:r w:rsidR="00AA7045" w:rsidRPr="00584480">
        <w:rPr>
          <w:rFonts w:ascii="Times New Roman" w:hAnsi="Times New Roman" w:cs="Times New Roman"/>
        </w:rPr>
        <w:t xml:space="preserve">This measure </w:t>
      </w:r>
      <w:r w:rsidR="0085055E" w:rsidRPr="00584480">
        <w:rPr>
          <w:rFonts w:ascii="Times New Roman" w:hAnsi="Times New Roman" w:cs="Times New Roman"/>
        </w:rPr>
        <w:t>and the EQ</w:t>
      </w:r>
      <w:r w:rsidR="00AA7045" w:rsidRPr="00584480">
        <w:rPr>
          <w:rFonts w:ascii="Times New Roman" w:hAnsi="Times New Roman" w:cs="Times New Roman"/>
        </w:rPr>
        <w:t xml:space="preserve"> </w:t>
      </w:r>
      <w:r w:rsidR="0085055E" w:rsidRPr="00584480">
        <w:rPr>
          <w:rFonts w:ascii="Times New Roman" w:hAnsi="Times New Roman" w:cs="Times New Roman"/>
        </w:rPr>
        <w:t>are not the same</w:t>
      </w:r>
      <w:r w:rsidR="00F52AA1" w:rsidRPr="00584480">
        <w:rPr>
          <w:rFonts w:ascii="Times New Roman" w:hAnsi="Times New Roman" w:cs="Times New Roman"/>
        </w:rPr>
        <w:t xml:space="preserve">, </w:t>
      </w:r>
      <w:r w:rsidR="00B34B59" w:rsidRPr="00584480">
        <w:rPr>
          <w:rFonts w:ascii="Times New Roman" w:hAnsi="Times New Roman" w:cs="Times New Roman"/>
        </w:rPr>
        <w:t xml:space="preserve">however the </w:t>
      </w:r>
      <w:r w:rsidR="00F52AA1" w:rsidRPr="00584480">
        <w:rPr>
          <w:rFonts w:ascii="Times New Roman" w:hAnsi="Times New Roman" w:cs="Times New Roman"/>
        </w:rPr>
        <w:t>EQ</w:t>
      </w:r>
      <w:r w:rsidR="00B34B59" w:rsidRPr="00584480">
        <w:rPr>
          <w:rFonts w:ascii="Times New Roman" w:hAnsi="Times New Roman" w:cs="Times New Roman"/>
        </w:rPr>
        <w:t xml:space="preserve"> can only be as good or less than the contact quality so </w:t>
      </w:r>
      <w:r w:rsidR="00B81567" w:rsidRPr="00584480">
        <w:rPr>
          <w:rFonts w:ascii="Times New Roman" w:hAnsi="Times New Roman" w:cs="Times New Roman"/>
        </w:rPr>
        <w:t xml:space="preserve">this value should be 100% </w:t>
      </w:r>
      <w:r w:rsidR="00BF162E" w:rsidRPr="00584480">
        <w:rPr>
          <w:rFonts w:ascii="Times New Roman" w:hAnsi="Times New Roman" w:cs="Times New Roman"/>
        </w:rPr>
        <w:t>all</w:t>
      </w:r>
      <w:r w:rsidR="00B81567" w:rsidRPr="00584480">
        <w:rPr>
          <w:rFonts w:ascii="Times New Roman" w:hAnsi="Times New Roman" w:cs="Times New Roman"/>
        </w:rPr>
        <w:t xml:space="preserve"> the time to ensure the highest quality EEG stream.</w:t>
      </w:r>
      <w:r w:rsidR="00DC5C9E" w:rsidRPr="00584480">
        <w:rPr>
          <w:rFonts w:ascii="Times New Roman" w:hAnsi="Times New Roman" w:cs="Times New Roman"/>
        </w:rPr>
        <w:t xml:space="preserve"> </w:t>
      </w:r>
      <w:r w:rsidR="00F52AA1" w:rsidRPr="00584480">
        <w:rPr>
          <w:rFonts w:ascii="Times New Roman" w:hAnsi="Times New Roman" w:cs="Times New Roman"/>
        </w:rPr>
        <w:t>EQ</w:t>
      </w:r>
      <w:r w:rsidR="00DC5C9E" w:rsidRPr="00584480">
        <w:rPr>
          <w:rFonts w:ascii="Times New Roman" w:hAnsi="Times New Roman" w:cs="Times New Roman"/>
        </w:rPr>
        <w:t xml:space="preserve"> is a bit </w:t>
      </w:r>
      <w:r w:rsidR="007D7BCA" w:rsidRPr="00584480">
        <w:rPr>
          <w:rFonts w:ascii="Times New Roman" w:hAnsi="Times New Roman" w:cs="Times New Roman"/>
        </w:rPr>
        <w:t>fickler</w:t>
      </w:r>
      <w:r w:rsidR="00DC5C9E" w:rsidRPr="00584480">
        <w:rPr>
          <w:rFonts w:ascii="Times New Roman" w:hAnsi="Times New Roman" w:cs="Times New Roman"/>
        </w:rPr>
        <w:t xml:space="preserve"> and achieving a 100% </w:t>
      </w:r>
      <w:r w:rsidR="00F52AA1" w:rsidRPr="00584480">
        <w:rPr>
          <w:rFonts w:ascii="Times New Roman" w:hAnsi="Times New Roman" w:cs="Times New Roman"/>
        </w:rPr>
        <w:t>EQ</w:t>
      </w:r>
      <w:r w:rsidR="004B60DA" w:rsidRPr="00584480">
        <w:rPr>
          <w:rFonts w:ascii="Times New Roman" w:hAnsi="Times New Roman" w:cs="Times New Roman"/>
        </w:rPr>
        <w:t xml:space="preserve"> like contact quality is virtually impossible. </w:t>
      </w:r>
      <w:r w:rsidR="00D53513" w:rsidRPr="00584480">
        <w:rPr>
          <w:rFonts w:ascii="Times New Roman" w:hAnsi="Times New Roman" w:cs="Times New Roman"/>
        </w:rPr>
        <w:t xml:space="preserve">This is because </w:t>
      </w:r>
      <w:r w:rsidR="00F52AA1" w:rsidRPr="00584480">
        <w:rPr>
          <w:rFonts w:ascii="Times New Roman" w:hAnsi="Times New Roman" w:cs="Times New Roman"/>
        </w:rPr>
        <w:t>EQ</w:t>
      </w:r>
      <w:r w:rsidR="00D53513" w:rsidRPr="00584480">
        <w:rPr>
          <w:rFonts w:ascii="Times New Roman" w:hAnsi="Times New Roman" w:cs="Times New Roman"/>
        </w:rPr>
        <w:t xml:space="preserve"> </w:t>
      </w:r>
      <w:r w:rsidR="00D725D3" w:rsidRPr="00584480">
        <w:rPr>
          <w:rFonts w:ascii="Times New Roman" w:hAnsi="Times New Roman" w:cs="Times New Roman"/>
        </w:rPr>
        <w:t>is a machine learning trained algorithm that outputs a percentage based on the following metrics:</w:t>
      </w:r>
    </w:p>
    <w:p w14:paraId="2B7BCA08" w14:textId="0B850A0A" w:rsidR="00D725D3" w:rsidRPr="00584480" w:rsidRDefault="00D725D3" w:rsidP="00D725D3">
      <w:pPr>
        <w:pStyle w:val="ListParagraph"/>
        <w:numPr>
          <w:ilvl w:val="0"/>
          <w:numId w:val="13"/>
        </w:numPr>
        <w:rPr>
          <w:rFonts w:ascii="Times New Roman" w:hAnsi="Times New Roman" w:cs="Times New Roman"/>
        </w:rPr>
      </w:pPr>
      <w:r w:rsidRPr="00584480">
        <w:rPr>
          <w:rFonts w:ascii="Times New Roman" w:hAnsi="Times New Roman" w:cs="Times New Roman"/>
        </w:rPr>
        <w:t xml:space="preserve">Contact </w:t>
      </w:r>
      <w:r w:rsidR="003A7FF8" w:rsidRPr="00584480">
        <w:rPr>
          <w:rFonts w:ascii="Times New Roman" w:hAnsi="Times New Roman" w:cs="Times New Roman"/>
        </w:rPr>
        <w:t>Quality (CQ)</w:t>
      </w:r>
      <w:r w:rsidR="00523674" w:rsidRPr="00584480">
        <w:rPr>
          <w:rFonts w:ascii="Times New Roman" w:hAnsi="Times New Roman" w:cs="Times New Roman"/>
        </w:rPr>
        <w:t xml:space="preserve">: </w:t>
      </w:r>
      <w:r w:rsidR="00622159" w:rsidRPr="00584480">
        <w:rPr>
          <w:rFonts w:ascii="Times New Roman" w:hAnsi="Times New Roman" w:cs="Times New Roman"/>
        </w:rPr>
        <w:t>impedance</w:t>
      </w:r>
      <w:r w:rsidR="00523674" w:rsidRPr="00584480">
        <w:rPr>
          <w:rFonts w:ascii="Times New Roman" w:hAnsi="Times New Roman" w:cs="Times New Roman"/>
        </w:rPr>
        <w:t xml:space="preserve"> measure indicating the quality of the electrical signal passing through the sensors and reference (</w:t>
      </w:r>
      <w:r w:rsidR="000A0016" w:rsidRPr="00584480">
        <w:rPr>
          <w:rFonts w:ascii="Times New Roman" w:hAnsi="Times New Roman" w:cs="Times New Roman"/>
        </w:rPr>
        <w:t xml:space="preserve">0 </w:t>
      </w:r>
      <w:r w:rsidR="000F47E9" w:rsidRPr="00584480">
        <w:rPr>
          <w:rFonts w:ascii="Times New Roman" w:hAnsi="Times New Roman" w:cs="Times New Roman"/>
        </w:rPr>
        <w:t xml:space="preserve">or black – very bad, 1 or red – bad, 2 or orange </w:t>
      </w:r>
      <w:r w:rsidR="00693314" w:rsidRPr="00584480">
        <w:rPr>
          <w:rFonts w:ascii="Times New Roman" w:hAnsi="Times New Roman" w:cs="Times New Roman"/>
        </w:rPr>
        <w:t>–</w:t>
      </w:r>
      <w:r w:rsidR="000F47E9" w:rsidRPr="00584480">
        <w:rPr>
          <w:rFonts w:ascii="Times New Roman" w:hAnsi="Times New Roman" w:cs="Times New Roman"/>
        </w:rPr>
        <w:t xml:space="preserve"> </w:t>
      </w:r>
      <w:r w:rsidR="00693314" w:rsidRPr="00584480">
        <w:rPr>
          <w:rFonts w:ascii="Times New Roman" w:hAnsi="Times New Roman" w:cs="Times New Roman"/>
        </w:rPr>
        <w:t xml:space="preserve">average, </w:t>
      </w:r>
      <w:r w:rsidR="00323EE8" w:rsidRPr="00584480">
        <w:rPr>
          <w:rFonts w:ascii="Times New Roman" w:hAnsi="Times New Roman" w:cs="Times New Roman"/>
        </w:rPr>
        <w:t xml:space="preserve">4 </w:t>
      </w:r>
      <w:r w:rsidR="00030428" w:rsidRPr="00584480">
        <w:rPr>
          <w:rFonts w:ascii="Times New Roman" w:hAnsi="Times New Roman" w:cs="Times New Roman"/>
        </w:rPr>
        <w:t>or green – good)</w:t>
      </w:r>
    </w:p>
    <w:p w14:paraId="47CB795A" w14:textId="1424E7AD" w:rsidR="00B13BD2" w:rsidRPr="00584480" w:rsidRDefault="00030428" w:rsidP="00D725D3">
      <w:pPr>
        <w:pStyle w:val="ListParagraph"/>
        <w:numPr>
          <w:ilvl w:val="0"/>
          <w:numId w:val="13"/>
        </w:numPr>
        <w:rPr>
          <w:rFonts w:ascii="Times New Roman" w:hAnsi="Times New Roman" w:cs="Times New Roman"/>
        </w:rPr>
      </w:pPr>
      <w:r w:rsidRPr="00584480">
        <w:rPr>
          <w:rFonts w:ascii="Times New Roman" w:hAnsi="Times New Roman" w:cs="Times New Roman"/>
        </w:rPr>
        <w:t>ML Signal Quality</w:t>
      </w:r>
      <w:r w:rsidR="003A7FF8" w:rsidRPr="00584480">
        <w:rPr>
          <w:rFonts w:ascii="Times New Roman" w:hAnsi="Times New Roman" w:cs="Times New Roman"/>
        </w:rPr>
        <w:t xml:space="preserve"> (</w:t>
      </w:r>
      <w:r w:rsidR="0017752C" w:rsidRPr="00584480">
        <w:rPr>
          <w:rFonts w:ascii="Times New Roman" w:hAnsi="Times New Roman" w:cs="Times New Roman"/>
        </w:rPr>
        <w:t>S</w:t>
      </w:r>
      <w:r w:rsidR="003A7FF8" w:rsidRPr="00584480">
        <w:rPr>
          <w:rFonts w:ascii="Times New Roman" w:hAnsi="Times New Roman" w:cs="Times New Roman"/>
        </w:rPr>
        <w:t>Q)</w:t>
      </w:r>
      <w:r w:rsidRPr="00584480">
        <w:rPr>
          <w:rFonts w:ascii="Times New Roman" w:hAnsi="Times New Roman" w:cs="Times New Roman"/>
        </w:rPr>
        <w:t>:</w:t>
      </w:r>
      <w:r w:rsidR="00183F1E" w:rsidRPr="00584480">
        <w:rPr>
          <w:rFonts w:ascii="Times New Roman" w:hAnsi="Times New Roman" w:cs="Times New Roman"/>
        </w:rPr>
        <w:t xml:space="preserve"> a machine learning algorithm trained on high quality </w:t>
      </w:r>
      <w:r w:rsidR="00DD1ECE" w:rsidRPr="00584480">
        <w:rPr>
          <w:rFonts w:ascii="Times New Roman" w:hAnsi="Times New Roman" w:cs="Times New Roman"/>
        </w:rPr>
        <w:t xml:space="preserve">EEG recordings collective by the </w:t>
      </w:r>
      <w:proofErr w:type="spellStart"/>
      <w:r w:rsidR="00DD1ECE" w:rsidRPr="00584480">
        <w:rPr>
          <w:rFonts w:ascii="Times New Roman" w:hAnsi="Times New Roman" w:cs="Times New Roman"/>
        </w:rPr>
        <w:t>Emotiv</w:t>
      </w:r>
      <w:proofErr w:type="spellEnd"/>
      <w:r w:rsidR="00DD1ECE" w:rsidRPr="00584480">
        <w:rPr>
          <w:rFonts w:ascii="Times New Roman" w:hAnsi="Times New Roman" w:cs="Times New Roman"/>
        </w:rPr>
        <w:t xml:space="preserve"> Research team, Data is accessed over 2 seconds increments</w:t>
      </w:r>
      <w:r w:rsidR="00323EE8" w:rsidRPr="00584480">
        <w:rPr>
          <w:rFonts w:ascii="Times New Roman" w:hAnsi="Times New Roman" w:cs="Times New Roman"/>
        </w:rPr>
        <w:t xml:space="preserve"> (0 or black – very bad</w:t>
      </w:r>
      <w:r w:rsidR="00CC0011" w:rsidRPr="00584480">
        <w:rPr>
          <w:rFonts w:ascii="Times New Roman" w:hAnsi="Times New Roman" w:cs="Times New Roman"/>
        </w:rPr>
        <w:t xml:space="preserve">, </w:t>
      </w:r>
      <w:r w:rsidR="008A3D0A" w:rsidRPr="00584480">
        <w:rPr>
          <w:rFonts w:ascii="Times New Roman" w:hAnsi="Times New Roman" w:cs="Times New Roman"/>
        </w:rPr>
        <w:t xml:space="preserve">1 or red </w:t>
      </w:r>
      <w:r w:rsidR="00847D6A" w:rsidRPr="00584480">
        <w:rPr>
          <w:rFonts w:ascii="Times New Roman" w:hAnsi="Times New Roman" w:cs="Times New Roman"/>
        </w:rPr>
        <w:t>–</w:t>
      </w:r>
      <w:r w:rsidR="008A3D0A" w:rsidRPr="00584480">
        <w:rPr>
          <w:rFonts w:ascii="Times New Roman" w:hAnsi="Times New Roman" w:cs="Times New Roman"/>
        </w:rPr>
        <w:t xml:space="preserve"> </w:t>
      </w:r>
      <w:r w:rsidR="00847D6A" w:rsidRPr="00584480">
        <w:rPr>
          <w:rFonts w:ascii="Times New Roman" w:hAnsi="Times New Roman" w:cs="Times New Roman"/>
        </w:rPr>
        <w:t>bad, 3 or light green – good, 4 or green – great).</w:t>
      </w:r>
    </w:p>
    <w:p w14:paraId="1D9936B8" w14:textId="51574C44" w:rsidR="00030428" w:rsidRPr="00584480" w:rsidRDefault="00B13BD2" w:rsidP="00EB6224">
      <w:pPr>
        <w:pStyle w:val="ListParagraph"/>
        <w:numPr>
          <w:ilvl w:val="0"/>
          <w:numId w:val="13"/>
        </w:numPr>
        <w:rPr>
          <w:rFonts w:ascii="Times New Roman" w:hAnsi="Times New Roman" w:cs="Times New Roman"/>
        </w:rPr>
      </w:pPr>
      <w:r w:rsidRPr="00584480">
        <w:rPr>
          <w:rFonts w:ascii="Times New Roman" w:hAnsi="Times New Roman" w:cs="Times New Roman"/>
        </w:rPr>
        <w:t>Signal Magnitude Quality</w:t>
      </w:r>
      <w:r w:rsidR="003A7FF8" w:rsidRPr="00584480">
        <w:rPr>
          <w:rFonts w:ascii="Times New Roman" w:hAnsi="Times New Roman" w:cs="Times New Roman"/>
        </w:rPr>
        <w:t xml:space="preserve"> (SMQ)</w:t>
      </w:r>
      <w:r w:rsidRPr="00584480">
        <w:rPr>
          <w:rFonts w:ascii="Times New Roman" w:hAnsi="Times New Roman" w:cs="Times New Roman"/>
        </w:rPr>
        <w:t>:</w:t>
      </w:r>
      <w:r w:rsidR="00E951E8" w:rsidRPr="00584480">
        <w:rPr>
          <w:rFonts w:ascii="Times New Roman" w:hAnsi="Times New Roman" w:cs="Times New Roman"/>
        </w:rPr>
        <w:t xml:space="preserve"> a measure of a single</w:t>
      </w:r>
      <w:r w:rsidR="003A7FF8" w:rsidRPr="00584480">
        <w:rPr>
          <w:rFonts w:ascii="Times New Roman" w:hAnsi="Times New Roman" w:cs="Times New Roman"/>
        </w:rPr>
        <w:t xml:space="preserve">’s </w:t>
      </w:r>
      <w:r w:rsidR="00E951E8" w:rsidRPr="00584480">
        <w:rPr>
          <w:rFonts w:ascii="Times New Roman" w:hAnsi="Times New Roman" w:cs="Times New Roman"/>
        </w:rPr>
        <w:t>amplitud</w:t>
      </w:r>
      <w:r w:rsidR="003815E9" w:rsidRPr="00584480">
        <w:rPr>
          <w:rFonts w:ascii="Times New Roman" w:hAnsi="Times New Roman" w:cs="Times New Roman"/>
        </w:rPr>
        <w:t>es</w:t>
      </w:r>
      <w:r w:rsidR="003A7FF8" w:rsidRPr="00584480">
        <w:rPr>
          <w:rFonts w:ascii="Times New Roman" w:hAnsi="Times New Roman" w:cs="Times New Roman"/>
        </w:rPr>
        <w:t xml:space="preserve">. Even if CQ and </w:t>
      </w:r>
      <w:r w:rsidR="0017752C" w:rsidRPr="00584480">
        <w:rPr>
          <w:rFonts w:ascii="Times New Roman" w:hAnsi="Times New Roman" w:cs="Times New Roman"/>
        </w:rPr>
        <w:t>S</w:t>
      </w:r>
      <w:r w:rsidR="003A7FF8" w:rsidRPr="00584480">
        <w:rPr>
          <w:rFonts w:ascii="Times New Roman" w:hAnsi="Times New Roman" w:cs="Times New Roman"/>
        </w:rPr>
        <w:t>Q are</w:t>
      </w:r>
      <w:r w:rsidR="0017752C" w:rsidRPr="00584480">
        <w:rPr>
          <w:rFonts w:ascii="Times New Roman" w:hAnsi="Times New Roman" w:cs="Times New Roman"/>
        </w:rPr>
        <w:t xml:space="preserve"> high, but the signal amplitude can still be low which would lead to </w:t>
      </w:r>
      <w:r w:rsidR="00EB6224" w:rsidRPr="00584480">
        <w:rPr>
          <w:rFonts w:ascii="Times New Roman" w:hAnsi="Times New Roman" w:cs="Times New Roman"/>
        </w:rPr>
        <w:t>an</w:t>
      </w:r>
      <w:r w:rsidR="0017752C" w:rsidRPr="00584480">
        <w:rPr>
          <w:rFonts w:ascii="Times New Roman" w:hAnsi="Times New Roman" w:cs="Times New Roman"/>
        </w:rPr>
        <w:t xml:space="preserve"> undetectable F</w:t>
      </w:r>
      <w:r w:rsidR="00C74B3A" w:rsidRPr="00584480">
        <w:rPr>
          <w:rFonts w:ascii="Times New Roman" w:hAnsi="Times New Roman" w:cs="Times New Roman"/>
        </w:rPr>
        <w:t xml:space="preserve">ast Fourier Transform (FFT). </w:t>
      </w:r>
      <w:r w:rsidR="008F2177" w:rsidRPr="00584480">
        <w:rPr>
          <w:rFonts w:ascii="Times New Roman" w:hAnsi="Times New Roman" w:cs="Times New Roman"/>
        </w:rPr>
        <w:t>(0</w:t>
      </w:r>
      <w:r w:rsidR="006D77D3" w:rsidRPr="00584480">
        <w:rPr>
          <w:rFonts w:ascii="Times New Roman" w:hAnsi="Times New Roman" w:cs="Times New Roman"/>
        </w:rPr>
        <w:t xml:space="preserve"> or black </w:t>
      </w:r>
      <w:r w:rsidR="000746EA" w:rsidRPr="00584480">
        <w:rPr>
          <w:rFonts w:ascii="Times New Roman" w:hAnsi="Times New Roman" w:cs="Times New Roman"/>
        </w:rPr>
        <w:t>– very low, 1 or red – low, 4 or green – average).</w:t>
      </w:r>
    </w:p>
    <w:p w14:paraId="642FA252" w14:textId="2A587039" w:rsidR="00EB6224" w:rsidRPr="00584480" w:rsidRDefault="00E46274" w:rsidP="009676A4">
      <w:pPr>
        <w:ind w:firstLine="720"/>
        <w:rPr>
          <w:rFonts w:ascii="Times New Roman" w:hAnsi="Times New Roman" w:cs="Times New Roman"/>
        </w:rPr>
      </w:pPr>
      <w:r w:rsidRPr="00584480">
        <w:rPr>
          <w:rFonts w:ascii="Times New Roman" w:hAnsi="Times New Roman" w:cs="Times New Roman"/>
        </w:rPr>
        <w:t xml:space="preserve">The </w:t>
      </w:r>
      <w:r w:rsidR="000F186C" w:rsidRPr="00584480">
        <w:rPr>
          <w:rFonts w:ascii="Times New Roman" w:hAnsi="Times New Roman" w:cs="Times New Roman"/>
        </w:rPr>
        <w:t xml:space="preserve">color corresponding to the </w:t>
      </w:r>
      <w:r w:rsidRPr="00584480">
        <w:rPr>
          <w:rFonts w:ascii="Times New Roman" w:hAnsi="Times New Roman" w:cs="Times New Roman"/>
        </w:rPr>
        <w:t xml:space="preserve">minimum value </w:t>
      </w:r>
      <w:r w:rsidR="000F186C" w:rsidRPr="00584480">
        <w:rPr>
          <w:rFonts w:ascii="Times New Roman" w:hAnsi="Times New Roman" w:cs="Times New Roman"/>
        </w:rPr>
        <w:t>out of</w:t>
      </w:r>
      <w:r w:rsidRPr="00584480">
        <w:rPr>
          <w:rFonts w:ascii="Times New Roman" w:hAnsi="Times New Roman" w:cs="Times New Roman"/>
        </w:rPr>
        <w:t xml:space="preserve"> these </w:t>
      </w:r>
      <w:r w:rsidR="000F186C" w:rsidRPr="00584480">
        <w:rPr>
          <w:rFonts w:ascii="Times New Roman" w:hAnsi="Times New Roman" w:cs="Times New Roman"/>
        </w:rPr>
        <w:t>three metrics is display in the</w:t>
      </w:r>
      <w:r w:rsidR="00F67CF7" w:rsidRPr="00584480">
        <w:rPr>
          <w:rFonts w:ascii="Times New Roman" w:hAnsi="Times New Roman" w:cs="Times New Roman"/>
        </w:rPr>
        <w:t xml:space="preserve"> </w:t>
      </w:r>
      <w:proofErr w:type="spellStart"/>
      <w:r w:rsidR="00F67CF7" w:rsidRPr="00584480">
        <w:rPr>
          <w:rFonts w:ascii="Times New Roman" w:hAnsi="Times New Roman" w:cs="Times New Roman"/>
        </w:rPr>
        <w:t>EmotivBCI</w:t>
      </w:r>
      <w:proofErr w:type="spellEnd"/>
      <w:r w:rsidR="00F67CF7" w:rsidRPr="00584480">
        <w:rPr>
          <w:rFonts w:ascii="Times New Roman" w:hAnsi="Times New Roman" w:cs="Times New Roman"/>
        </w:rPr>
        <w:t xml:space="preserve"> EQ user interface</w:t>
      </w:r>
      <w:r w:rsidR="00335A39" w:rsidRPr="00584480">
        <w:rPr>
          <w:rFonts w:ascii="Times New Roman" w:hAnsi="Times New Roman" w:cs="Times New Roman"/>
        </w:rPr>
        <w:t xml:space="preserve"> for each mode</w:t>
      </w:r>
      <w:r w:rsidR="000F186C" w:rsidRPr="00584480">
        <w:rPr>
          <w:rFonts w:ascii="Times New Roman" w:hAnsi="Times New Roman" w:cs="Times New Roman"/>
        </w:rPr>
        <w:t xml:space="preserve"> (See </w:t>
      </w:r>
      <w:r w:rsidR="000B7D09" w:rsidRPr="000B7D09">
        <w:rPr>
          <w:rFonts w:ascii="Times New Roman" w:hAnsi="Times New Roman" w:cs="Times New Roman"/>
          <w:i/>
          <w:iCs/>
        </w:rPr>
        <w:t>Figure 8</w:t>
      </w:r>
      <w:r w:rsidR="004C4D4E" w:rsidRPr="000B7D09">
        <w:rPr>
          <w:rFonts w:ascii="Times New Roman" w:hAnsi="Times New Roman" w:cs="Times New Roman"/>
          <w:i/>
          <w:iCs/>
        </w:rPr>
        <w:t>a</w:t>
      </w:r>
      <w:r w:rsidR="000F186C" w:rsidRPr="00584480">
        <w:rPr>
          <w:rFonts w:ascii="Times New Roman" w:hAnsi="Times New Roman" w:cs="Times New Roman"/>
        </w:rPr>
        <w:t>)</w:t>
      </w:r>
      <w:r w:rsidR="00F67CF7" w:rsidRPr="00584480">
        <w:rPr>
          <w:rFonts w:ascii="Times New Roman" w:hAnsi="Times New Roman" w:cs="Times New Roman"/>
        </w:rPr>
        <w:t xml:space="preserve">. </w:t>
      </w:r>
      <w:r w:rsidR="00335A39" w:rsidRPr="00584480">
        <w:rPr>
          <w:rFonts w:ascii="Times New Roman" w:hAnsi="Times New Roman" w:cs="Times New Roman"/>
        </w:rPr>
        <w:t xml:space="preserve">The </w:t>
      </w:r>
      <w:r w:rsidR="009676A4" w:rsidRPr="00584480">
        <w:rPr>
          <w:rFonts w:ascii="Times New Roman" w:hAnsi="Times New Roman" w:cs="Times New Roman"/>
        </w:rPr>
        <w:t xml:space="preserve">Overall </w:t>
      </w:r>
      <w:r w:rsidR="006F7B31" w:rsidRPr="00584480">
        <w:rPr>
          <w:rFonts w:ascii="Times New Roman" w:hAnsi="Times New Roman" w:cs="Times New Roman"/>
        </w:rPr>
        <w:t>EQ is</w:t>
      </w:r>
      <w:r w:rsidR="00335A39" w:rsidRPr="00584480">
        <w:rPr>
          <w:rFonts w:ascii="Times New Roman" w:hAnsi="Times New Roman" w:cs="Times New Roman"/>
        </w:rPr>
        <w:t xml:space="preserve"> represented as a percentage </w:t>
      </w:r>
      <w:r w:rsidR="0069172D" w:rsidRPr="00584480">
        <w:rPr>
          <w:rFonts w:ascii="Times New Roman" w:hAnsi="Times New Roman" w:cs="Times New Roman"/>
        </w:rPr>
        <w:t xml:space="preserve">(See </w:t>
      </w:r>
      <w:r w:rsidR="0069172D"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69172D" w:rsidRPr="000B7D09">
        <w:rPr>
          <w:rFonts w:ascii="Times New Roman" w:hAnsi="Times New Roman" w:cs="Times New Roman"/>
          <w:i/>
          <w:iCs/>
        </w:rPr>
        <w:t>b</w:t>
      </w:r>
      <w:r w:rsidR="0069172D" w:rsidRPr="00584480">
        <w:rPr>
          <w:rFonts w:ascii="Times New Roman" w:hAnsi="Times New Roman" w:cs="Times New Roman"/>
        </w:rPr>
        <w:t>)</w:t>
      </w:r>
      <w:r w:rsidR="006F7B31" w:rsidRPr="00584480">
        <w:rPr>
          <w:rFonts w:ascii="Times New Roman" w:hAnsi="Times New Roman" w:cs="Times New Roman"/>
        </w:rPr>
        <w:t xml:space="preserve"> calculated</w:t>
      </w:r>
      <w:r w:rsidR="00FB0709" w:rsidRPr="00584480">
        <w:rPr>
          <w:rFonts w:ascii="Times New Roman" w:hAnsi="Times New Roman" w:cs="Times New Roman"/>
        </w:rPr>
        <w:t xml:space="preserve"> by taking the </w:t>
      </w:r>
      <w:r w:rsidR="00885E34" w:rsidRPr="00584480">
        <w:rPr>
          <w:rFonts w:ascii="Times New Roman" w:hAnsi="Times New Roman" w:cs="Times New Roman"/>
        </w:rPr>
        <w:t xml:space="preserve">minimum </w:t>
      </w:r>
      <w:r w:rsidR="00A82AA1" w:rsidRPr="00584480">
        <w:rPr>
          <w:rFonts w:ascii="Times New Roman" w:hAnsi="Times New Roman" w:cs="Times New Roman"/>
        </w:rPr>
        <w:t xml:space="preserve">three </w:t>
      </w:r>
      <w:r w:rsidR="00885E34" w:rsidRPr="00584480">
        <w:rPr>
          <w:rFonts w:ascii="Times New Roman" w:hAnsi="Times New Roman" w:cs="Times New Roman"/>
        </w:rPr>
        <w:t>EQ of all available nodes</w:t>
      </w:r>
      <w:r w:rsidR="00657B01" w:rsidRPr="00584480">
        <w:rPr>
          <w:rFonts w:ascii="Times New Roman" w:hAnsi="Times New Roman" w:cs="Times New Roman"/>
        </w:rPr>
        <w:t>, summing them up and diving by the maximum EQ of the same three nodes (</w:t>
      </w:r>
      <w:r w:rsidR="00A27E83" w:rsidRPr="00584480">
        <w:rPr>
          <w:rFonts w:ascii="Times New Roman" w:hAnsi="Times New Roman" w:cs="Times New Roman"/>
        </w:rPr>
        <w:t>value of 4 for CQ, SQ, or SMQ)</w:t>
      </w:r>
      <w:r w:rsidR="006F7B31" w:rsidRPr="00584480">
        <w:rPr>
          <w:rFonts w:ascii="Times New Roman" w:hAnsi="Times New Roman" w:cs="Times New Roman"/>
        </w:rPr>
        <w:t xml:space="preserve"> </w:t>
      </w:r>
      <w:r w:rsidR="00A27E83" w:rsidRPr="00584480">
        <w:rPr>
          <w:rFonts w:ascii="Times New Roman" w:hAnsi="Times New Roman" w:cs="Times New Roman"/>
        </w:rPr>
        <w:t xml:space="preserve">The </w:t>
      </w:r>
      <w:r w:rsidR="00471703" w:rsidRPr="00584480">
        <w:rPr>
          <w:rFonts w:ascii="Times New Roman" w:hAnsi="Times New Roman" w:cs="Times New Roman"/>
        </w:rPr>
        <w:t>Overall EQ can also be presented as an equation</w:t>
      </w:r>
      <w:r w:rsidR="006F7B31" w:rsidRPr="00584480">
        <w:rPr>
          <w:rFonts w:ascii="Times New Roman" w:hAnsi="Times New Roman" w:cs="Times New Roman"/>
        </w:rPr>
        <w:t>:</w:t>
      </w:r>
    </w:p>
    <w:p w14:paraId="7A465571" w14:textId="2CB4DE4E" w:rsidR="006F7B31" w:rsidRPr="00584480" w:rsidRDefault="002D7F8D" w:rsidP="00EB6224">
      <w:pPr>
        <w:rPr>
          <w:rFonts w:ascii="Times New Roman" w:hAnsi="Times New Roman" w:cs="Times New Roman"/>
        </w:rPr>
      </w:pPr>
      <m:oMathPara>
        <m:oMath>
          <m:r>
            <w:rPr>
              <w:rFonts w:ascii="Cambria Math" w:hAnsi="Cambria Math" w:cs="Times New Roman"/>
            </w:rPr>
            <m:t>Overall EQ=</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min1+min2+min3</m:t>
                  </m:r>
                </m:num>
                <m:den>
                  <m:func>
                    <m:funcPr>
                      <m:ctrlPr>
                        <w:rPr>
                          <w:rFonts w:ascii="Cambria Math" w:hAnsi="Cambria Math" w:cs="Times New Roman"/>
                          <w:i/>
                        </w:rPr>
                      </m:ctrlPr>
                    </m:funcPr>
                    <m:fName>
                      <m:r>
                        <m:rPr>
                          <m:sty m:val="p"/>
                        </m:rPr>
                        <w:rPr>
                          <w:rFonts w:ascii="Cambria Math" w:hAnsi="Cambria Math" w:cs="Times New Roman"/>
                        </w:rPr>
                        <m:t>max</m:t>
                      </m:r>
                    </m:fName>
                    <m:e>
                      <m:r>
                        <w:rPr>
                          <w:rFonts w:ascii="Cambria Math" w:hAnsi="Cambria Math" w:cs="Times New Roman"/>
                        </w:rPr>
                        <m:t>possible score for 3 channels</m:t>
                      </m:r>
                    </m:e>
                  </m:func>
                </m:den>
              </m:f>
            </m:e>
          </m:d>
          <m:r>
            <w:rPr>
              <w:rFonts w:ascii="Cambria Math" w:hAnsi="Cambria Math" w:cs="Times New Roman"/>
            </w:rPr>
            <m:t xml:space="preserve"> ×100= </m:t>
          </m:r>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min1+min2+min3</m:t>
                  </m:r>
                </m:num>
                <m:den>
                  <m:r>
                    <w:rPr>
                      <w:rFonts w:ascii="Cambria Math" w:hAnsi="Cambria Math" w:cs="Times New Roman"/>
                    </w:rPr>
                    <m:t>12</m:t>
                  </m:r>
                </m:den>
              </m:f>
            </m:e>
          </m:d>
          <m:r>
            <w:rPr>
              <w:rFonts w:ascii="Cambria Math" w:hAnsi="Cambria Math" w:cs="Times New Roman"/>
            </w:rPr>
            <m:t>×100</m:t>
          </m:r>
        </m:oMath>
      </m:oMathPara>
    </w:p>
    <w:p w14:paraId="5EB6E191" w14:textId="5040C86A" w:rsidR="00232C31" w:rsidRPr="00584480" w:rsidRDefault="00A771ED" w:rsidP="00A771ED">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0556758" wp14:editId="492B4DCD">
            <wp:extent cx="5943600" cy="3653155"/>
            <wp:effectExtent l="0" t="0" r="0" b="4445"/>
            <wp:docPr id="20788806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0674"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1CEC2969" w14:textId="3FBA34A0" w:rsidR="00471703" w:rsidRPr="00256BD4" w:rsidRDefault="00904926" w:rsidP="003110BE">
      <w:pPr>
        <w:pStyle w:val="Caption"/>
        <w:jc w:val="center"/>
        <w:rPr>
          <w:rFonts w:ascii="Times New Roman" w:hAnsi="Times New Roman" w:cs="Times New Roman"/>
          <w:i/>
          <w:iCs w:val="0"/>
        </w:rPr>
      </w:pPr>
      <w:bookmarkStart w:id="67" w:name="_Toc161053389"/>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8</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353D8A" w:rsidRPr="00256BD4">
        <w:rPr>
          <w:rFonts w:ascii="Times New Roman" w:hAnsi="Times New Roman" w:cs="Times New Roman"/>
          <w:i/>
          <w:iCs w:val="0"/>
        </w:rPr>
        <w:t xml:space="preserve"> </w:t>
      </w:r>
      <w:proofErr w:type="spellStart"/>
      <w:r w:rsidR="00353D8A" w:rsidRPr="00256BD4">
        <w:rPr>
          <w:rFonts w:ascii="Times New Roman" w:hAnsi="Times New Roman" w:cs="Times New Roman"/>
          <w:i/>
          <w:iCs w:val="0"/>
        </w:rPr>
        <w:t>EmotivBCI</w:t>
      </w:r>
      <w:proofErr w:type="spellEnd"/>
      <w:r w:rsidR="00353D8A" w:rsidRPr="00256BD4">
        <w:rPr>
          <w:rFonts w:ascii="Times New Roman" w:hAnsi="Times New Roman" w:cs="Times New Roman"/>
          <w:i/>
          <w:iCs w:val="0"/>
        </w:rPr>
        <w:t xml:space="preserve"> </w:t>
      </w:r>
      <w:r w:rsidR="00227AD8" w:rsidRPr="00256BD4">
        <w:rPr>
          <w:rFonts w:ascii="Times New Roman" w:hAnsi="Times New Roman" w:cs="Times New Roman"/>
          <w:i/>
          <w:iCs w:val="0"/>
        </w:rPr>
        <w:t>Training Profile Menu</w:t>
      </w:r>
      <w:r w:rsidR="00FE0C99" w:rsidRPr="00256BD4">
        <w:rPr>
          <w:rFonts w:ascii="Times New Roman" w:hAnsi="Times New Roman" w:cs="Times New Roman"/>
          <w:i/>
          <w:iCs w:val="0"/>
        </w:rPr>
        <w:t xml:space="preserve">, (a) </w:t>
      </w:r>
      <w:r w:rsidR="00871CA9" w:rsidRPr="00256BD4">
        <w:rPr>
          <w:rFonts w:ascii="Times New Roman" w:hAnsi="Times New Roman" w:cs="Times New Roman"/>
          <w:i/>
          <w:iCs w:val="0"/>
        </w:rPr>
        <w:t>Brain Space Diagram</w:t>
      </w:r>
      <w:r w:rsidR="00AC6F44" w:rsidRPr="00256BD4">
        <w:rPr>
          <w:rFonts w:ascii="Times New Roman" w:hAnsi="Times New Roman" w:cs="Times New Roman"/>
          <w:i/>
          <w:iCs w:val="0"/>
        </w:rPr>
        <w:t xml:space="preserve">, </w:t>
      </w:r>
      <w:r w:rsidR="00623FFC" w:rsidRPr="00256BD4">
        <w:rPr>
          <w:rFonts w:ascii="Times New Roman" w:hAnsi="Times New Roman" w:cs="Times New Roman"/>
          <w:i/>
          <w:iCs w:val="0"/>
        </w:rPr>
        <w:t>(b) connected headset and EEG quality,</w:t>
      </w:r>
      <w:r w:rsidR="00F50577" w:rsidRPr="00256BD4">
        <w:rPr>
          <w:rFonts w:ascii="Times New Roman" w:hAnsi="Times New Roman" w:cs="Times New Roman"/>
          <w:i/>
          <w:iCs w:val="0"/>
        </w:rPr>
        <w:t xml:space="preserve"> (c) user training profile name,</w:t>
      </w:r>
      <w:r w:rsidR="00623FFC" w:rsidRPr="00256BD4">
        <w:rPr>
          <w:rFonts w:ascii="Times New Roman" w:hAnsi="Times New Roman" w:cs="Times New Roman"/>
          <w:i/>
          <w:iCs w:val="0"/>
        </w:rPr>
        <w:t xml:space="preserve"> (</w:t>
      </w:r>
      <w:r w:rsidR="00F50577" w:rsidRPr="00256BD4">
        <w:rPr>
          <w:rFonts w:ascii="Times New Roman" w:hAnsi="Times New Roman" w:cs="Times New Roman"/>
          <w:i/>
          <w:iCs w:val="0"/>
        </w:rPr>
        <w:t>d</w:t>
      </w:r>
      <w:r w:rsidR="00623FFC" w:rsidRPr="00256BD4">
        <w:rPr>
          <w:rFonts w:ascii="Times New Roman" w:hAnsi="Times New Roman" w:cs="Times New Roman"/>
          <w:i/>
          <w:iCs w:val="0"/>
        </w:rPr>
        <w:t xml:space="preserve">) training profile mental </w:t>
      </w:r>
      <w:proofErr w:type="gramStart"/>
      <w:r w:rsidR="00623FFC" w:rsidRPr="00256BD4">
        <w:rPr>
          <w:rFonts w:ascii="Times New Roman" w:hAnsi="Times New Roman" w:cs="Times New Roman"/>
          <w:i/>
          <w:iCs w:val="0"/>
        </w:rPr>
        <w:t>commands</w:t>
      </w:r>
      <w:bookmarkEnd w:id="67"/>
      <w:proofErr w:type="gramEnd"/>
    </w:p>
    <w:p w14:paraId="6410DB59" w14:textId="228A8F12" w:rsidR="17AE6E33" w:rsidRPr="00584480" w:rsidRDefault="17AE6E33" w:rsidP="17AE6E33">
      <w:pPr>
        <w:pStyle w:val="Heading4"/>
        <w:rPr>
          <w:rFonts w:ascii="Times New Roman" w:hAnsi="Times New Roman" w:cs="Times New Roman"/>
        </w:rPr>
      </w:pPr>
      <w:bookmarkStart w:id="68" w:name="_Toc161043335"/>
      <w:bookmarkStart w:id="69" w:name="_Toc161053423"/>
      <w:r w:rsidRPr="00584480">
        <w:rPr>
          <w:rFonts w:ascii="Times New Roman" w:hAnsi="Times New Roman" w:cs="Times New Roman"/>
        </w:rPr>
        <w:t>3.3.2.1 T</w:t>
      </w:r>
      <w:r w:rsidR="006064B8" w:rsidRPr="00584480">
        <w:rPr>
          <w:rFonts w:ascii="Times New Roman" w:hAnsi="Times New Roman" w:cs="Times New Roman"/>
        </w:rPr>
        <w:t xml:space="preserve">raining Data Collection </w:t>
      </w:r>
      <w:r w:rsidR="00F54C26" w:rsidRPr="00584480">
        <w:rPr>
          <w:rFonts w:ascii="Times New Roman" w:hAnsi="Times New Roman" w:cs="Times New Roman"/>
        </w:rPr>
        <w:t>&amp; Mental Commands</w:t>
      </w:r>
      <w:bookmarkEnd w:id="68"/>
      <w:bookmarkEnd w:id="69"/>
    </w:p>
    <w:p w14:paraId="41292FF5" w14:textId="7B8F0ECD" w:rsidR="00442BDD" w:rsidRPr="00584480" w:rsidRDefault="003C020C" w:rsidP="00442BDD">
      <w:pPr>
        <w:rPr>
          <w:rFonts w:ascii="Times New Roman" w:hAnsi="Times New Roman" w:cs="Times New Roman"/>
        </w:rPr>
      </w:pPr>
      <w:r w:rsidRPr="00584480">
        <w:rPr>
          <w:rFonts w:ascii="Times New Roman" w:hAnsi="Times New Roman" w:cs="Times New Roman"/>
        </w:rPr>
        <w:t xml:space="preserve">After confirming our contact quality and Overall EEG Quality is high, </w:t>
      </w:r>
      <w:r w:rsidR="00E60001" w:rsidRPr="00584480">
        <w:rPr>
          <w:rFonts w:ascii="Times New Roman" w:hAnsi="Times New Roman" w:cs="Times New Roman"/>
        </w:rPr>
        <w:t xml:space="preserve">we begin training a profile on mental commands. </w:t>
      </w:r>
      <w:r w:rsidR="00541739" w:rsidRPr="00584480">
        <w:rPr>
          <w:rFonts w:ascii="Times New Roman" w:hAnsi="Times New Roman" w:cs="Times New Roman"/>
        </w:rPr>
        <w:t xml:space="preserve">A mental command is </w:t>
      </w:r>
      <w:r w:rsidR="009575F4" w:rsidRPr="00584480">
        <w:rPr>
          <w:rFonts w:ascii="Times New Roman" w:hAnsi="Times New Roman" w:cs="Times New Roman"/>
        </w:rPr>
        <w:t xml:space="preserve">a recognized pattern in brain activity. </w:t>
      </w:r>
      <w:r w:rsidR="00CC6E46" w:rsidRPr="00584480">
        <w:rPr>
          <w:rFonts w:ascii="Times New Roman" w:hAnsi="Times New Roman" w:cs="Times New Roman"/>
        </w:rPr>
        <w:t>When a mental</w:t>
      </w:r>
      <w:r w:rsidR="00E02C21" w:rsidRPr="00584480">
        <w:rPr>
          <w:rFonts w:ascii="Times New Roman" w:hAnsi="Times New Roman" w:cs="Times New Roman"/>
        </w:rPr>
        <w:t xml:space="preserve"> </w:t>
      </w:r>
      <w:proofErr w:type="spellStart"/>
      <w:r w:rsidR="00E02C21" w:rsidRPr="00584480">
        <w:rPr>
          <w:rFonts w:ascii="Times New Roman" w:hAnsi="Times New Roman" w:cs="Times New Roman"/>
        </w:rPr>
        <w:t>mental</w:t>
      </w:r>
      <w:proofErr w:type="spellEnd"/>
      <w:r w:rsidR="00E02C21" w:rsidRPr="00584480">
        <w:rPr>
          <w:rFonts w:ascii="Times New Roman" w:hAnsi="Times New Roman" w:cs="Times New Roman"/>
        </w:rPr>
        <w:t xml:space="preserve"> </w:t>
      </w:r>
      <w:r w:rsidR="00CC6E46" w:rsidRPr="00584480">
        <w:rPr>
          <w:rFonts w:ascii="Times New Roman" w:hAnsi="Times New Roman" w:cs="Times New Roman"/>
        </w:rPr>
        <w:t>command is triggered, you can trigger a response and they are at the core of the NeuroGaze system. Although these mental commands have a set name (</w:t>
      </w:r>
      <w:r w:rsidR="00CC6E46" w:rsidRPr="00584480">
        <w:rPr>
          <w:rFonts w:ascii="Times New Roman" w:hAnsi="Times New Roman" w:cs="Times New Roman"/>
          <w:i/>
          <w:iCs/>
        </w:rPr>
        <w:t xml:space="preserve">Neutral, Pull, Push, </w:t>
      </w:r>
      <w:r w:rsidR="00F40D4E" w:rsidRPr="00584480">
        <w:rPr>
          <w:rFonts w:ascii="Times New Roman" w:hAnsi="Times New Roman" w:cs="Times New Roman"/>
          <w:i/>
          <w:iCs/>
        </w:rPr>
        <w:t>Lift, Drop</w:t>
      </w:r>
      <w:r w:rsidR="00F40D4E" w:rsidRPr="00584480">
        <w:rPr>
          <w:rFonts w:ascii="Times New Roman" w:hAnsi="Times New Roman" w:cs="Times New Roman"/>
        </w:rPr>
        <w:t>,</w:t>
      </w:r>
      <w:r w:rsidR="000613D7" w:rsidRPr="00584480">
        <w:rPr>
          <w:rFonts w:ascii="Times New Roman" w:hAnsi="Times New Roman" w:cs="Times New Roman"/>
        </w:rPr>
        <w:t xml:space="preserve"> etc.</w:t>
      </w:r>
      <w:r w:rsidR="00F40D4E" w:rsidRPr="00584480">
        <w:rPr>
          <w:rFonts w:ascii="Times New Roman" w:hAnsi="Times New Roman" w:cs="Times New Roman"/>
        </w:rPr>
        <w:t xml:space="preserve">), </w:t>
      </w:r>
      <w:r w:rsidR="00620642" w:rsidRPr="00584480">
        <w:rPr>
          <w:rFonts w:ascii="Times New Roman" w:hAnsi="Times New Roman" w:cs="Times New Roman"/>
        </w:rPr>
        <w:t>if</w:t>
      </w:r>
      <w:r w:rsidR="00F40D4E" w:rsidRPr="00584480">
        <w:rPr>
          <w:rFonts w:ascii="Times New Roman" w:hAnsi="Times New Roman" w:cs="Times New Roman"/>
        </w:rPr>
        <w:t xml:space="preserve"> </w:t>
      </w:r>
      <w:r w:rsidR="00257AF8" w:rsidRPr="00584480">
        <w:rPr>
          <w:rFonts w:ascii="Times New Roman" w:hAnsi="Times New Roman" w:cs="Times New Roman"/>
        </w:rPr>
        <w:t xml:space="preserve">the same </w:t>
      </w:r>
      <w:r w:rsidR="009957FB" w:rsidRPr="00584480">
        <w:rPr>
          <w:rFonts w:ascii="Times New Roman" w:hAnsi="Times New Roman" w:cs="Times New Roman"/>
        </w:rPr>
        <w:t xml:space="preserve">thought is consistently producing a recognizable </w:t>
      </w:r>
      <w:r w:rsidR="007B752D" w:rsidRPr="00584480">
        <w:rPr>
          <w:rFonts w:ascii="Times New Roman" w:hAnsi="Times New Roman" w:cs="Times New Roman"/>
        </w:rPr>
        <w:t>pattern in brain activity</w:t>
      </w:r>
      <w:r w:rsidR="00F40D4E" w:rsidRPr="00584480">
        <w:rPr>
          <w:rFonts w:ascii="Times New Roman" w:hAnsi="Times New Roman" w:cs="Times New Roman"/>
        </w:rPr>
        <w:t xml:space="preserve">, it does not matter </w:t>
      </w:r>
      <w:r w:rsidR="00620642" w:rsidRPr="00584480">
        <w:rPr>
          <w:rFonts w:ascii="Times New Roman" w:hAnsi="Times New Roman" w:cs="Times New Roman"/>
        </w:rPr>
        <w:t xml:space="preserve">if you’re thinking of something different than what the </w:t>
      </w:r>
      <w:r w:rsidR="007B752D" w:rsidRPr="00584480">
        <w:rPr>
          <w:rFonts w:ascii="Times New Roman" w:hAnsi="Times New Roman" w:cs="Times New Roman"/>
        </w:rPr>
        <w:t xml:space="preserve">mental command describes (e.g. thinking of making an item shrink when training the </w:t>
      </w:r>
      <w:r w:rsidR="000613D7" w:rsidRPr="00584480">
        <w:rPr>
          <w:rFonts w:ascii="Times New Roman" w:hAnsi="Times New Roman" w:cs="Times New Roman"/>
          <w:i/>
          <w:iCs/>
        </w:rPr>
        <w:t>pull</w:t>
      </w:r>
      <w:r w:rsidR="007B752D" w:rsidRPr="00584480">
        <w:rPr>
          <w:rFonts w:ascii="Times New Roman" w:hAnsi="Times New Roman" w:cs="Times New Roman"/>
        </w:rPr>
        <w:t xml:space="preserve"> mental command).</w:t>
      </w:r>
      <w:r w:rsidR="00A65F2B" w:rsidRPr="00584480">
        <w:rPr>
          <w:rFonts w:ascii="Times New Roman" w:hAnsi="Times New Roman" w:cs="Times New Roman"/>
        </w:rPr>
        <w:t xml:space="preserve"> Before you can train </w:t>
      </w:r>
      <w:r w:rsidR="00902F75" w:rsidRPr="00584480">
        <w:rPr>
          <w:rFonts w:ascii="Times New Roman" w:hAnsi="Times New Roman" w:cs="Times New Roman"/>
        </w:rPr>
        <w:t xml:space="preserve">other mental commands, you must start by training the </w:t>
      </w:r>
      <w:r w:rsidR="00902F75" w:rsidRPr="00584480">
        <w:rPr>
          <w:rFonts w:ascii="Times New Roman" w:hAnsi="Times New Roman" w:cs="Times New Roman"/>
          <w:i/>
          <w:iCs/>
        </w:rPr>
        <w:t>neutral</w:t>
      </w:r>
      <w:r w:rsidR="00902F75" w:rsidRPr="00584480">
        <w:rPr>
          <w:rFonts w:ascii="Times New Roman" w:hAnsi="Times New Roman" w:cs="Times New Roman"/>
        </w:rPr>
        <w:t xml:space="preserve"> mental command. </w:t>
      </w:r>
      <w:r w:rsidR="0020169D" w:rsidRPr="00584480">
        <w:rPr>
          <w:rFonts w:ascii="Times New Roman" w:hAnsi="Times New Roman" w:cs="Times New Roman"/>
        </w:rPr>
        <w:t xml:space="preserve">The </w:t>
      </w:r>
      <w:r w:rsidR="0020169D" w:rsidRPr="00584480">
        <w:rPr>
          <w:rFonts w:ascii="Times New Roman" w:hAnsi="Times New Roman" w:cs="Times New Roman"/>
          <w:i/>
          <w:iCs/>
        </w:rPr>
        <w:t>neutral</w:t>
      </w:r>
      <w:r w:rsidR="0020169D" w:rsidRPr="00584480">
        <w:rPr>
          <w:rFonts w:ascii="Times New Roman" w:hAnsi="Times New Roman" w:cs="Times New Roman"/>
        </w:rPr>
        <w:t xml:space="preserve"> mental command is the baseline state that represents </w:t>
      </w:r>
      <w:r w:rsidR="002F0E51" w:rsidRPr="00584480">
        <w:rPr>
          <w:rFonts w:ascii="Times New Roman" w:hAnsi="Times New Roman" w:cs="Times New Roman"/>
        </w:rPr>
        <w:t xml:space="preserve">the </w:t>
      </w:r>
      <w:r w:rsidR="0020169D" w:rsidRPr="00584480">
        <w:rPr>
          <w:rFonts w:ascii="Times New Roman" w:hAnsi="Times New Roman" w:cs="Times New Roman"/>
        </w:rPr>
        <w:t xml:space="preserve">brain activity </w:t>
      </w:r>
      <w:r w:rsidR="002F0E51" w:rsidRPr="00584480">
        <w:rPr>
          <w:rFonts w:ascii="Times New Roman" w:hAnsi="Times New Roman" w:cs="Times New Roman"/>
        </w:rPr>
        <w:t xml:space="preserve">when the mind is relaxed, at ease and not focusing on a particular thought. </w:t>
      </w:r>
      <w:r w:rsidR="004B43A0" w:rsidRPr="00584480">
        <w:rPr>
          <w:rFonts w:ascii="Times New Roman" w:hAnsi="Times New Roman" w:cs="Times New Roman"/>
        </w:rPr>
        <w:lastRenderedPageBreak/>
        <w:t>When t</w:t>
      </w:r>
      <w:r w:rsidR="002F0E51" w:rsidRPr="00584480">
        <w:rPr>
          <w:rFonts w:ascii="Times New Roman" w:hAnsi="Times New Roman" w:cs="Times New Roman"/>
        </w:rPr>
        <w:t>raining a mental command</w:t>
      </w:r>
      <w:r w:rsidR="00244D29" w:rsidRPr="00584480">
        <w:rPr>
          <w:rFonts w:ascii="Times New Roman" w:hAnsi="Times New Roman" w:cs="Times New Roman"/>
        </w:rPr>
        <w:t xml:space="preserve">, the goal is </w:t>
      </w:r>
      <w:r w:rsidR="00BA33BA" w:rsidRPr="00584480">
        <w:rPr>
          <w:rFonts w:ascii="Times New Roman" w:hAnsi="Times New Roman" w:cs="Times New Roman"/>
        </w:rPr>
        <w:t>performing</w:t>
      </w:r>
      <w:r w:rsidR="00244D29" w:rsidRPr="00584480">
        <w:rPr>
          <w:rFonts w:ascii="Times New Roman" w:hAnsi="Times New Roman" w:cs="Times New Roman"/>
        </w:rPr>
        <w:t xml:space="preserve"> a thought that is both reproducible and separable from other mental commands.</w:t>
      </w:r>
      <w:r w:rsidR="0042665A" w:rsidRPr="00584480">
        <w:rPr>
          <w:rFonts w:ascii="Times New Roman" w:hAnsi="Times New Roman" w:cs="Times New Roman"/>
        </w:rPr>
        <w:t xml:space="preserve"> When training multiple mental </w:t>
      </w:r>
      <w:r w:rsidR="00BA33BA" w:rsidRPr="00584480">
        <w:rPr>
          <w:rFonts w:ascii="Times New Roman" w:hAnsi="Times New Roman" w:cs="Times New Roman"/>
        </w:rPr>
        <w:t>commands,</w:t>
      </w:r>
      <w:r w:rsidR="0042665A" w:rsidRPr="00584480">
        <w:rPr>
          <w:rFonts w:ascii="Times New Roman" w:hAnsi="Times New Roman" w:cs="Times New Roman"/>
        </w:rPr>
        <w:t xml:space="preserve"> it becomes harder to distinguish between them</w:t>
      </w:r>
      <w:r w:rsidR="00BA33BA" w:rsidRPr="00584480">
        <w:rPr>
          <w:rFonts w:ascii="Times New Roman" w:hAnsi="Times New Roman" w:cs="Times New Roman"/>
        </w:rPr>
        <w:t xml:space="preserve">. </w:t>
      </w:r>
      <w:r w:rsidR="002C45C2" w:rsidRPr="00584480">
        <w:rPr>
          <w:rFonts w:ascii="Times New Roman" w:hAnsi="Times New Roman" w:cs="Times New Roman"/>
        </w:rPr>
        <w:t xml:space="preserve">The alleviate this, </w:t>
      </w:r>
      <w:proofErr w:type="spellStart"/>
      <w:r w:rsidR="00BA33BA" w:rsidRPr="00584480">
        <w:rPr>
          <w:rFonts w:ascii="Times New Roman" w:hAnsi="Times New Roman" w:cs="Times New Roman"/>
        </w:rPr>
        <w:t>Emotiv</w:t>
      </w:r>
      <w:proofErr w:type="spellEnd"/>
      <w:r w:rsidR="00BA33BA" w:rsidRPr="00584480">
        <w:rPr>
          <w:rFonts w:ascii="Times New Roman" w:hAnsi="Times New Roman" w:cs="Times New Roman"/>
        </w:rPr>
        <w:t xml:space="preserve"> recommends </w:t>
      </w:r>
      <w:r w:rsidR="00446D93" w:rsidRPr="00584480">
        <w:rPr>
          <w:rFonts w:ascii="Times New Roman" w:hAnsi="Times New Roman" w:cs="Times New Roman"/>
        </w:rPr>
        <w:t xml:space="preserve">linking </w:t>
      </w:r>
      <w:r w:rsidR="00550E0E" w:rsidRPr="00584480">
        <w:rPr>
          <w:rFonts w:ascii="Times New Roman" w:hAnsi="Times New Roman" w:cs="Times New Roman"/>
        </w:rPr>
        <w:t>each mental command to a</w:t>
      </w:r>
      <w:r w:rsidR="001F2E7F" w:rsidRPr="00584480">
        <w:rPr>
          <w:rFonts w:ascii="Times New Roman" w:hAnsi="Times New Roman" w:cs="Times New Roman"/>
        </w:rPr>
        <w:t xml:space="preserve"> single and unique </w:t>
      </w:r>
      <w:r w:rsidR="00C831E3" w:rsidRPr="00584480">
        <w:rPr>
          <w:rFonts w:ascii="Times New Roman" w:hAnsi="Times New Roman" w:cs="Times New Roman"/>
        </w:rPr>
        <w:t xml:space="preserve">kinematic modality. An example of this could be </w:t>
      </w:r>
      <w:r w:rsidR="009057B8" w:rsidRPr="00584480">
        <w:rPr>
          <w:rFonts w:ascii="Times New Roman" w:hAnsi="Times New Roman" w:cs="Times New Roman"/>
        </w:rPr>
        <w:t xml:space="preserve">visually seeing an object move up during a lift command training, </w:t>
      </w:r>
      <w:r w:rsidR="0034202E" w:rsidRPr="00584480">
        <w:rPr>
          <w:rFonts w:ascii="Times New Roman" w:hAnsi="Times New Roman" w:cs="Times New Roman"/>
        </w:rPr>
        <w:t xml:space="preserve">hearing an object move towards you during a </w:t>
      </w:r>
      <w:r w:rsidR="000613D7" w:rsidRPr="00584480">
        <w:rPr>
          <w:rFonts w:ascii="Times New Roman" w:hAnsi="Times New Roman" w:cs="Times New Roman"/>
          <w:i/>
          <w:iCs/>
        </w:rPr>
        <w:t>pull</w:t>
      </w:r>
      <w:r w:rsidR="0034202E" w:rsidRPr="00584480">
        <w:rPr>
          <w:rFonts w:ascii="Times New Roman" w:hAnsi="Times New Roman" w:cs="Times New Roman"/>
        </w:rPr>
        <w:t xml:space="preserve"> command training and </w:t>
      </w:r>
      <w:r w:rsidR="0019200F" w:rsidRPr="00584480">
        <w:rPr>
          <w:rFonts w:ascii="Times New Roman" w:hAnsi="Times New Roman" w:cs="Times New Roman"/>
        </w:rPr>
        <w:t xml:space="preserve">gripping your fists during a drop command training. Additionally, </w:t>
      </w:r>
      <w:r w:rsidR="006F1CBA" w:rsidRPr="00584480">
        <w:rPr>
          <w:rFonts w:ascii="Times New Roman" w:hAnsi="Times New Roman" w:cs="Times New Roman"/>
        </w:rPr>
        <w:t xml:space="preserve">if you have </w:t>
      </w:r>
      <w:r w:rsidR="00890758" w:rsidRPr="00584480">
        <w:rPr>
          <w:rFonts w:ascii="Times New Roman" w:hAnsi="Times New Roman" w:cs="Times New Roman"/>
        </w:rPr>
        <w:t xml:space="preserve">disposition towards a single modality, picking a unique thought within that modality can also be very effective (e.g. a musician </w:t>
      </w:r>
      <w:r w:rsidR="00B87564" w:rsidRPr="00584480">
        <w:rPr>
          <w:rFonts w:ascii="Times New Roman" w:hAnsi="Times New Roman" w:cs="Times New Roman"/>
        </w:rPr>
        <w:t xml:space="preserve">linking a mental command to thinking about what sounds different notes make). </w:t>
      </w:r>
      <w:r w:rsidR="00114863" w:rsidRPr="00584480">
        <w:rPr>
          <w:rFonts w:ascii="Times New Roman" w:hAnsi="Times New Roman" w:cs="Times New Roman"/>
        </w:rPr>
        <w:t>Mental command t</w:t>
      </w:r>
      <w:r w:rsidR="00164175" w:rsidRPr="00584480">
        <w:rPr>
          <w:rFonts w:ascii="Times New Roman" w:hAnsi="Times New Roman" w:cs="Times New Roman"/>
        </w:rPr>
        <w:t xml:space="preserve">raining sessions last eight seconds </w:t>
      </w:r>
      <w:r w:rsidR="00114863" w:rsidRPr="00584480">
        <w:rPr>
          <w:rFonts w:ascii="Times New Roman" w:hAnsi="Times New Roman" w:cs="Times New Roman"/>
        </w:rPr>
        <w:t>after the “Train” button is clicked</w:t>
      </w:r>
      <w:r w:rsidR="00286110" w:rsidRPr="00584480">
        <w:rPr>
          <w:rFonts w:ascii="Times New Roman" w:hAnsi="Times New Roman" w:cs="Times New Roman"/>
        </w:rPr>
        <w:t xml:space="preserve"> in which a training screen will display showing a </w:t>
      </w:r>
      <w:r w:rsidR="00847503">
        <w:rPr>
          <w:rFonts w:ascii="Times New Roman" w:hAnsi="Times New Roman" w:cs="Times New Roman"/>
        </w:rPr>
        <w:t xml:space="preserve">interactable </w:t>
      </w:r>
      <w:proofErr w:type="gramStart"/>
      <w:r w:rsidR="00847503">
        <w:rPr>
          <w:rFonts w:ascii="Times New Roman" w:hAnsi="Times New Roman" w:cs="Times New Roman"/>
        </w:rPr>
        <w:t xml:space="preserve">objects </w:t>
      </w:r>
      <w:r w:rsidR="00286110" w:rsidRPr="00584480">
        <w:rPr>
          <w:rFonts w:ascii="Times New Roman" w:hAnsi="Times New Roman" w:cs="Times New Roman"/>
        </w:rPr>
        <w:t xml:space="preserve"> performing</w:t>
      </w:r>
      <w:proofErr w:type="gramEnd"/>
      <w:r w:rsidR="00286110" w:rsidRPr="00584480">
        <w:rPr>
          <w:rFonts w:ascii="Times New Roman" w:hAnsi="Times New Roman" w:cs="Times New Roman"/>
        </w:rPr>
        <w:t xml:space="preserve"> the mental command you chose and a timer telling you how much you have left in the session</w:t>
      </w:r>
      <w:r w:rsidR="002258E7">
        <w:rPr>
          <w:rFonts w:ascii="Times New Roman" w:hAnsi="Times New Roman" w:cs="Times New Roman"/>
        </w:rPr>
        <w:t xml:space="preserve">. </w:t>
      </w:r>
      <w:r w:rsidR="00BA6102" w:rsidRPr="00584480">
        <w:rPr>
          <w:rFonts w:ascii="Times New Roman" w:hAnsi="Times New Roman" w:cs="Times New Roman"/>
        </w:rPr>
        <w:t xml:space="preserve">After two training </w:t>
      </w:r>
      <w:r w:rsidR="00726379" w:rsidRPr="00584480">
        <w:rPr>
          <w:rFonts w:ascii="Times New Roman" w:hAnsi="Times New Roman" w:cs="Times New Roman"/>
        </w:rPr>
        <w:t>sessions, the</w:t>
      </w:r>
      <w:r w:rsidR="00BA6102" w:rsidRPr="00584480">
        <w:rPr>
          <w:rFonts w:ascii="Times New Roman" w:hAnsi="Times New Roman" w:cs="Times New Roman"/>
        </w:rPr>
        <w:t xml:space="preserve"> </w:t>
      </w:r>
      <w:proofErr w:type="spellStart"/>
      <w:r w:rsidR="00BA6102" w:rsidRPr="00584480">
        <w:rPr>
          <w:rFonts w:ascii="Times New Roman" w:hAnsi="Times New Roman" w:cs="Times New Roman"/>
        </w:rPr>
        <w:t>EmotivBCI</w:t>
      </w:r>
      <w:proofErr w:type="spellEnd"/>
      <w:r w:rsidR="00BA6102" w:rsidRPr="00584480">
        <w:rPr>
          <w:rFonts w:ascii="Times New Roman" w:hAnsi="Times New Roman" w:cs="Times New Roman"/>
        </w:rPr>
        <w:t xml:space="preserve"> app provides feedback </w:t>
      </w:r>
      <w:r w:rsidR="006F308F" w:rsidRPr="00584480">
        <w:rPr>
          <w:rFonts w:ascii="Times New Roman" w:hAnsi="Times New Roman" w:cs="Times New Roman"/>
        </w:rPr>
        <w:t>on how good the training was on a scale from 1-100 based on previous training sessions. After a session</w:t>
      </w:r>
      <w:r w:rsidR="00726379" w:rsidRPr="00584480">
        <w:rPr>
          <w:rFonts w:ascii="Times New Roman" w:hAnsi="Times New Roman" w:cs="Times New Roman"/>
        </w:rPr>
        <w:t xml:space="preserve">, you will see </w:t>
      </w:r>
      <w:r w:rsidR="00FE0C80" w:rsidRPr="00584480">
        <w:rPr>
          <w:rFonts w:ascii="Times New Roman" w:hAnsi="Times New Roman" w:cs="Times New Roman"/>
        </w:rPr>
        <w:t xml:space="preserve">a number representing how good the session was with a goal of 75 out of 100. At this point, you can accept the training or </w:t>
      </w:r>
      <w:r w:rsidR="00664DE2" w:rsidRPr="00584480">
        <w:rPr>
          <w:rFonts w:ascii="Times New Roman" w:hAnsi="Times New Roman" w:cs="Times New Roman"/>
        </w:rPr>
        <w:t>reject it and try again</w:t>
      </w:r>
      <w:r w:rsidR="00075CA2" w:rsidRPr="00584480">
        <w:rPr>
          <w:rFonts w:ascii="Times New Roman" w:hAnsi="Times New Roman" w:cs="Times New Roman"/>
        </w:rPr>
        <w:t xml:space="preserve"> (Figure</w:t>
      </w:r>
      <w:r w:rsidR="000D0967" w:rsidRPr="00584480">
        <w:rPr>
          <w:rFonts w:ascii="Times New Roman" w:hAnsi="Times New Roman" w:cs="Times New Roman"/>
        </w:rPr>
        <w:t xml:space="preserve"> #)</w:t>
      </w:r>
      <w:r w:rsidR="00664DE2" w:rsidRPr="00584480">
        <w:rPr>
          <w:rFonts w:ascii="Times New Roman" w:hAnsi="Times New Roman" w:cs="Times New Roman"/>
        </w:rPr>
        <w:t xml:space="preserve">. During the NeuroGaze evaluation, </w:t>
      </w:r>
      <w:r w:rsidR="001A5C3A" w:rsidRPr="00584480">
        <w:rPr>
          <w:rFonts w:ascii="Times New Roman" w:hAnsi="Times New Roman" w:cs="Times New Roman"/>
        </w:rPr>
        <w:t>only training sessions with a value of 75 of higher were accepted. Additionally, each mental command was trained for 20 high quality training sessions</w:t>
      </w:r>
      <w:r w:rsidR="00B83EE0" w:rsidRPr="00584480">
        <w:rPr>
          <w:rFonts w:ascii="Times New Roman" w:hAnsi="Times New Roman" w:cs="Times New Roman"/>
        </w:rPr>
        <w:t xml:space="preserve">. Due to the nature of the evaluation, we only needed two mental commands: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and </w:t>
      </w:r>
      <w:r w:rsidR="00B83EE0" w:rsidRPr="00584480">
        <w:rPr>
          <w:rFonts w:ascii="Times New Roman" w:hAnsi="Times New Roman" w:cs="Times New Roman"/>
          <w:i/>
          <w:iCs/>
        </w:rPr>
        <w:t>pu</w:t>
      </w:r>
      <w:r w:rsidR="00413E7A" w:rsidRPr="00584480">
        <w:rPr>
          <w:rFonts w:ascii="Times New Roman" w:hAnsi="Times New Roman" w:cs="Times New Roman"/>
          <w:i/>
          <w:iCs/>
        </w:rPr>
        <w:t>ll</w:t>
      </w:r>
      <w:r w:rsidR="00B83EE0" w:rsidRPr="00584480">
        <w:rPr>
          <w:rFonts w:ascii="Times New Roman" w:hAnsi="Times New Roman" w:cs="Times New Roman"/>
        </w:rPr>
        <w:t xml:space="preserve">. The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state is </w:t>
      </w:r>
      <w:r w:rsidR="00905007" w:rsidRPr="00584480">
        <w:rPr>
          <w:rFonts w:ascii="Times New Roman" w:hAnsi="Times New Roman" w:cs="Times New Roman"/>
        </w:rPr>
        <w:t xml:space="preserve">represented by the </w:t>
      </w:r>
      <w:r w:rsidR="00E15A62" w:rsidRPr="00584480">
        <w:rPr>
          <w:rFonts w:ascii="Times New Roman" w:hAnsi="Times New Roman" w:cs="Times New Roman"/>
        </w:rPr>
        <w:t>user’s</w:t>
      </w:r>
      <w:r w:rsidR="00905007" w:rsidRPr="00584480">
        <w:rPr>
          <w:rFonts w:ascii="Times New Roman" w:hAnsi="Times New Roman" w:cs="Times New Roman"/>
        </w:rPr>
        <w:t xml:space="preserve"> mind when it is calm and </w:t>
      </w:r>
      <w:r w:rsidR="00EE4745" w:rsidRPr="00584480">
        <w:rPr>
          <w:rFonts w:ascii="Times New Roman" w:hAnsi="Times New Roman" w:cs="Times New Roman"/>
        </w:rPr>
        <w:t>wondering,</w:t>
      </w:r>
      <w:r w:rsidR="00905007" w:rsidRPr="00584480">
        <w:rPr>
          <w:rFonts w:ascii="Times New Roman" w:hAnsi="Times New Roman" w:cs="Times New Roman"/>
        </w:rPr>
        <w:t xml:space="preserve"> </w:t>
      </w:r>
      <w:r w:rsidR="00185533" w:rsidRPr="00584480">
        <w:rPr>
          <w:rFonts w:ascii="Times New Roman" w:hAnsi="Times New Roman" w:cs="Times New Roman"/>
        </w:rPr>
        <w:t xml:space="preserve">the user does not want to select an item during this mental state. The </w:t>
      </w:r>
      <w:r w:rsidR="000613D7" w:rsidRPr="00584480">
        <w:rPr>
          <w:rFonts w:ascii="Times New Roman" w:hAnsi="Times New Roman" w:cs="Times New Roman"/>
          <w:i/>
          <w:iCs/>
        </w:rPr>
        <w:t>pull</w:t>
      </w:r>
      <w:r w:rsidR="00185533" w:rsidRPr="00584480">
        <w:rPr>
          <w:rFonts w:ascii="Times New Roman" w:hAnsi="Times New Roman" w:cs="Times New Roman"/>
        </w:rPr>
        <w:t xml:space="preserve"> mental command is used to select items of interest </w:t>
      </w:r>
      <w:r w:rsidR="00D329F9" w:rsidRPr="00584480">
        <w:rPr>
          <w:rFonts w:ascii="Times New Roman" w:hAnsi="Times New Roman" w:cs="Times New Roman"/>
        </w:rPr>
        <w:t xml:space="preserve">(objects that have met their eye gaze) </w:t>
      </w:r>
      <w:r w:rsidR="00185533" w:rsidRPr="00584480">
        <w:rPr>
          <w:rFonts w:ascii="Times New Roman" w:hAnsi="Times New Roman" w:cs="Times New Roman"/>
        </w:rPr>
        <w:t>in the scene</w:t>
      </w:r>
      <w:r w:rsidR="00D329F9" w:rsidRPr="00584480">
        <w:rPr>
          <w:rFonts w:ascii="Times New Roman" w:hAnsi="Times New Roman" w:cs="Times New Roman"/>
        </w:rPr>
        <w:t xml:space="preserve">. </w:t>
      </w:r>
      <w:r w:rsidR="00B15F83" w:rsidRPr="00584480">
        <w:rPr>
          <w:rFonts w:ascii="Times New Roman" w:hAnsi="Times New Roman" w:cs="Times New Roman"/>
        </w:rPr>
        <w:t xml:space="preserve">Users were prompted to think about a particular action and thought </w:t>
      </w:r>
      <w:r w:rsidR="00E056E7" w:rsidRPr="00584480">
        <w:rPr>
          <w:rFonts w:ascii="Times New Roman" w:hAnsi="Times New Roman" w:cs="Times New Roman"/>
        </w:rPr>
        <w:t xml:space="preserve">of their choosing. Based on the research done by the </w:t>
      </w:r>
      <w:proofErr w:type="spellStart"/>
      <w:r w:rsidR="00E056E7" w:rsidRPr="00584480">
        <w:rPr>
          <w:rFonts w:ascii="Times New Roman" w:hAnsi="Times New Roman" w:cs="Times New Roman"/>
        </w:rPr>
        <w:t>Emotiv</w:t>
      </w:r>
      <w:proofErr w:type="spellEnd"/>
      <w:r w:rsidR="00E056E7" w:rsidRPr="00584480">
        <w:rPr>
          <w:rFonts w:ascii="Times New Roman" w:hAnsi="Times New Roman" w:cs="Times New Roman"/>
        </w:rPr>
        <w:t xml:space="preserve"> Research team</w:t>
      </w:r>
      <w:r w:rsidR="0046264F">
        <w:rPr>
          <w:rFonts w:ascii="Times New Roman" w:hAnsi="Times New Roman" w:cs="Times New Roman"/>
        </w:rPr>
        <w:t xml:space="preserve">, </w:t>
      </w:r>
      <w:r w:rsidR="00E056E7" w:rsidRPr="00584480">
        <w:rPr>
          <w:rFonts w:ascii="Times New Roman" w:hAnsi="Times New Roman" w:cs="Times New Roman"/>
        </w:rPr>
        <w:t xml:space="preserve">we believed it would be unwise to </w:t>
      </w:r>
      <w:r w:rsidR="001C5A20" w:rsidRPr="00584480">
        <w:rPr>
          <w:rFonts w:ascii="Times New Roman" w:hAnsi="Times New Roman" w:cs="Times New Roman"/>
        </w:rPr>
        <w:t>attempt to standardize these thoughts and instead leverage the unique experiences of each participant and let them choose a thought that felt most comfortable and familiar</w:t>
      </w:r>
      <w:r w:rsidR="00EE4745" w:rsidRPr="00584480">
        <w:rPr>
          <w:rFonts w:ascii="Times New Roman" w:hAnsi="Times New Roman" w:cs="Times New Roman"/>
        </w:rPr>
        <w:t xml:space="preserve"> to them. </w:t>
      </w:r>
      <w:r w:rsidR="000B6E1C" w:rsidRPr="00584480">
        <w:rPr>
          <w:rFonts w:ascii="Times New Roman" w:hAnsi="Times New Roman" w:cs="Times New Roman"/>
        </w:rPr>
        <w:t xml:space="preserve">With mental commands trained, </w:t>
      </w:r>
      <w:r w:rsidR="00832F59" w:rsidRPr="00584480">
        <w:rPr>
          <w:rFonts w:ascii="Times New Roman" w:hAnsi="Times New Roman" w:cs="Times New Roman"/>
        </w:rPr>
        <w:t xml:space="preserve">we can now provide the Unity game </w:t>
      </w:r>
      <w:r w:rsidR="00832F59" w:rsidRPr="00584480">
        <w:rPr>
          <w:rFonts w:ascii="Times New Roman" w:hAnsi="Times New Roman" w:cs="Times New Roman"/>
        </w:rPr>
        <w:lastRenderedPageBreak/>
        <w:t xml:space="preserve">engine with the users unique training profile </w:t>
      </w:r>
      <w:r w:rsidR="00195958" w:rsidRPr="00584480">
        <w:rPr>
          <w:rFonts w:ascii="Times New Roman" w:hAnsi="Times New Roman" w:cs="Times New Roman"/>
        </w:rPr>
        <w:t xml:space="preserve">to </w:t>
      </w:r>
      <w:r w:rsidR="00375025" w:rsidRPr="00584480">
        <w:rPr>
          <w:rFonts w:ascii="Times New Roman" w:hAnsi="Times New Roman" w:cs="Times New Roman"/>
        </w:rPr>
        <w:t xml:space="preserve">trigger events in the scene depending on the command sent to Unity via the Cortex API. </w:t>
      </w:r>
    </w:p>
    <w:p w14:paraId="6A54AABF" w14:textId="2554BF1E" w:rsidR="008E2AD8" w:rsidRPr="00584480" w:rsidRDefault="008E2AD8" w:rsidP="007C1D57">
      <w:pPr>
        <w:pStyle w:val="Heading3"/>
        <w:rPr>
          <w:rFonts w:ascii="Times New Roman" w:hAnsi="Times New Roman" w:cs="Times New Roman"/>
        </w:rPr>
      </w:pPr>
      <w:bookmarkStart w:id="70" w:name="_Toc161043336"/>
      <w:bookmarkStart w:id="71" w:name="_Toc161053424"/>
      <w:r w:rsidRPr="00584480">
        <w:rPr>
          <w:rFonts w:ascii="Times New Roman" w:hAnsi="Times New Roman" w:cs="Times New Roman"/>
        </w:rPr>
        <w:t>3.3</w:t>
      </w:r>
      <w:r w:rsidR="007C1D57" w:rsidRPr="00584480">
        <w:rPr>
          <w:rFonts w:ascii="Times New Roman" w:hAnsi="Times New Roman" w:cs="Times New Roman"/>
        </w:rPr>
        <w:t>.3 Cortex API</w:t>
      </w:r>
      <w:bookmarkEnd w:id="70"/>
      <w:bookmarkEnd w:id="71"/>
    </w:p>
    <w:p w14:paraId="77E6033E" w14:textId="2F9CEB9A" w:rsidR="007C1D57" w:rsidRPr="00584480" w:rsidRDefault="004F49DE" w:rsidP="003D371F">
      <w:pPr>
        <w:ind w:firstLine="720"/>
        <w:rPr>
          <w:rFonts w:ascii="Times New Roman" w:hAnsi="Times New Roman" w:cs="Times New Roman"/>
        </w:rPr>
      </w:pPr>
      <w:r w:rsidRPr="00584480">
        <w:rPr>
          <w:rFonts w:ascii="Times New Roman" w:hAnsi="Times New Roman" w:cs="Times New Roman"/>
        </w:rPr>
        <w:t xml:space="preserve">To access </w:t>
      </w:r>
      <w:r w:rsidR="00CB3BB0" w:rsidRPr="00584480">
        <w:rPr>
          <w:rFonts w:ascii="Times New Roman" w:hAnsi="Times New Roman" w:cs="Times New Roman"/>
        </w:rPr>
        <w:t>trainin</w:t>
      </w:r>
      <w:r w:rsidR="0018716F" w:rsidRPr="00584480">
        <w:rPr>
          <w:rFonts w:ascii="Times New Roman" w:hAnsi="Times New Roman" w:cs="Times New Roman"/>
        </w:rPr>
        <w:t xml:space="preserve">g profile and mental commands from the </w:t>
      </w:r>
      <w:proofErr w:type="spellStart"/>
      <w:r w:rsidR="0018716F" w:rsidRPr="00584480">
        <w:rPr>
          <w:rFonts w:ascii="Times New Roman" w:hAnsi="Times New Roman" w:cs="Times New Roman"/>
        </w:rPr>
        <w:t>EmotivBCI</w:t>
      </w:r>
      <w:proofErr w:type="spellEnd"/>
      <w:r w:rsidR="0018716F" w:rsidRPr="00584480">
        <w:rPr>
          <w:rFonts w:ascii="Times New Roman" w:hAnsi="Times New Roman" w:cs="Times New Roman"/>
        </w:rPr>
        <w:t xml:space="preserve"> software, </w:t>
      </w:r>
      <w:r w:rsidR="00044A46" w:rsidRPr="00584480">
        <w:rPr>
          <w:rFonts w:ascii="Times New Roman" w:hAnsi="Times New Roman" w:cs="Times New Roman"/>
        </w:rPr>
        <w:t xml:space="preserve">we needed to use the </w:t>
      </w:r>
      <w:r w:rsidR="008729DE" w:rsidRPr="00584480">
        <w:rPr>
          <w:rFonts w:ascii="Times New Roman" w:hAnsi="Times New Roman" w:cs="Times New Roman"/>
        </w:rPr>
        <w:t>Cortex</w:t>
      </w:r>
      <w:r w:rsidR="00044A46" w:rsidRPr="00584480">
        <w:rPr>
          <w:rFonts w:ascii="Times New Roman" w:hAnsi="Times New Roman" w:cs="Times New Roman"/>
        </w:rPr>
        <w:t xml:space="preserve"> API from </w:t>
      </w:r>
      <w:proofErr w:type="spellStart"/>
      <w:r w:rsidR="00044A46" w:rsidRPr="00584480">
        <w:rPr>
          <w:rFonts w:ascii="Times New Roman" w:hAnsi="Times New Roman" w:cs="Times New Roman"/>
        </w:rPr>
        <w:t>Emotiv</w:t>
      </w:r>
      <w:proofErr w:type="spellEnd"/>
      <w:r w:rsidR="00044A46" w:rsidRPr="00584480">
        <w:rPr>
          <w:rFonts w:ascii="Times New Roman" w:hAnsi="Times New Roman" w:cs="Times New Roman"/>
        </w:rPr>
        <w:t xml:space="preserve"> to integrate with Unity.</w:t>
      </w:r>
      <w:r w:rsidR="00616159" w:rsidRPr="00584480">
        <w:rPr>
          <w:rFonts w:ascii="Times New Roman" w:hAnsi="Times New Roman" w:cs="Times New Roman"/>
        </w:rPr>
        <w:t xml:space="preserve"> An </w:t>
      </w:r>
      <w:proofErr w:type="spellStart"/>
      <w:r w:rsidR="00616159" w:rsidRPr="00584480">
        <w:rPr>
          <w:rFonts w:ascii="Times New Roman" w:hAnsi="Times New Roman" w:cs="Times New Roman"/>
        </w:rPr>
        <w:t>EmotivID</w:t>
      </w:r>
      <w:proofErr w:type="spellEnd"/>
      <w:r w:rsidR="00616159" w:rsidRPr="00584480">
        <w:rPr>
          <w:rFonts w:ascii="Times New Roman" w:hAnsi="Times New Roman" w:cs="Times New Roman"/>
        </w:rPr>
        <w:t xml:space="preserve"> and </w:t>
      </w:r>
      <w:r w:rsidR="00047783" w:rsidRPr="00584480">
        <w:rPr>
          <w:rFonts w:ascii="Times New Roman" w:hAnsi="Times New Roman" w:cs="Times New Roman"/>
        </w:rPr>
        <w:t xml:space="preserve">paid </w:t>
      </w:r>
      <w:r w:rsidR="00616159" w:rsidRPr="00584480">
        <w:rPr>
          <w:rFonts w:ascii="Times New Roman" w:hAnsi="Times New Roman" w:cs="Times New Roman"/>
        </w:rPr>
        <w:t>License is required create Cortex Apps</w:t>
      </w:r>
      <w:r w:rsidR="00560D56" w:rsidRPr="00584480">
        <w:rPr>
          <w:rFonts w:ascii="Times New Roman" w:hAnsi="Times New Roman" w:cs="Times New Roman"/>
        </w:rPr>
        <w:t xml:space="preserve">. Cortex </w:t>
      </w:r>
      <w:r w:rsidR="000145EF" w:rsidRPr="00584480">
        <w:rPr>
          <w:rFonts w:ascii="Times New Roman" w:hAnsi="Times New Roman" w:cs="Times New Roman"/>
        </w:rPr>
        <w:t xml:space="preserve">Apps </w:t>
      </w:r>
      <w:r w:rsidR="00BC4A9B" w:rsidRPr="00584480">
        <w:rPr>
          <w:rFonts w:ascii="Times New Roman" w:hAnsi="Times New Roman" w:cs="Times New Roman"/>
        </w:rPr>
        <w:t xml:space="preserve">are linked to your </w:t>
      </w:r>
      <w:proofErr w:type="spellStart"/>
      <w:r w:rsidR="00BC4A9B" w:rsidRPr="00584480">
        <w:rPr>
          <w:rFonts w:ascii="Times New Roman" w:hAnsi="Times New Roman" w:cs="Times New Roman"/>
        </w:rPr>
        <w:t>EmotivID</w:t>
      </w:r>
      <w:proofErr w:type="spellEnd"/>
      <w:r w:rsidR="00BC4A9B" w:rsidRPr="00584480">
        <w:rPr>
          <w:rFonts w:ascii="Times New Roman" w:hAnsi="Times New Roman" w:cs="Times New Roman"/>
        </w:rPr>
        <w:t xml:space="preserve"> and </w:t>
      </w:r>
      <w:r w:rsidR="00CA33D8" w:rsidRPr="00584480">
        <w:rPr>
          <w:rFonts w:ascii="Times New Roman" w:hAnsi="Times New Roman" w:cs="Times New Roman"/>
        </w:rPr>
        <w:t>its ho</w:t>
      </w:r>
      <w:r w:rsidR="00BE481F" w:rsidRPr="00584480">
        <w:rPr>
          <w:rFonts w:ascii="Times New Roman" w:hAnsi="Times New Roman" w:cs="Times New Roman"/>
        </w:rPr>
        <w:t xml:space="preserve">w both </w:t>
      </w:r>
      <w:r w:rsidR="00CA33D8" w:rsidRPr="00584480">
        <w:rPr>
          <w:rFonts w:ascii="Times New Roman" w:hAnsi="Times New Roman" w:cs="Times New Roman"/>
        </w:rPr>
        <w:t xml:space="preserve">you and </w:t>
      </w:r>
      <w:proofErr w:type="spellStart"/>
      <w:r w:rsidR="00CA33D8" w:rsidRPr="00584480">
        <w:rPr>
          <w:rFonts w:ascii="Times New Roman" w:hAnsi="Times New Roman" w:cs="Times New Roman"/>
        </w:rPr>
        <w:t>Emotiv</w:t>
      </w:r>
      <w:proofErr w:type="spellEnd"/>
      <w:r w:rsidR="00CA33D8" w:rsidRPr="00584480">
        <w:rPr>
          <w:rFonts w:ascii="Times New Roman" w:hAnsi="Times New Roman" w:cs="Times New Roman"/>
        </w:rPr>
        <w:t xml:space="preserve"> can keep track </w:t>
      </w:r>
      <w:r w:rsidR="00BE481F" w:rsidRPr="00584480">
        <w:rPr>
          <w:rFonts w:ascii="Times New Roman" w:hAnsi="Times New Roman" w:cs="Times New Roman"/>
        </w:rPr>
        <w:t xml:space="preserve">of projects that have access </w:t>
      </w:r>
      <w:r w:rsidR="001B751B" w:rsidRPr="00584480">
        <w:rPr>
          <w:rFonts w:ascii="Times New Roman" w:hAnsi="Times New Roman" w:cs="Times New Roman"/>
        </w:rPr>
        <w:t>to your data. Once you have created a new Cortex App</w:t>
      </w:r>
      <w:r w:rsidR="008E221F" w:rsidRPr="00584480">
        <w:rPr>
          <w:rFonts w:ascii="Times New Roman" w:hAnsi="Times New Roman" w:cs="Times New Roman"/>
        </w:rPr>
        <w:t xml:space="preserve">, you will be presented with a </w:t>
      </w:r>
      <w:r w:rsidR="008E221F" w:rsidRPr="00584480">
        <w:rPr>
          <w:rFonts w:ascii="Times New Roman" w:hAnsi="Times New Roman" w:cs="Times New Roman"/>
          <w:i/>
          <w:iCs/>
        </w:rPr>
        <w:t>Client ID</w:t>
      </w:r>
      <w:r w:rsidR="008E221F" w:rsidRPr="00584480">
        <w:rPr>
          <w:rFonts w:ascii="Times New Roman" w:hAnsi="Times New Roman" w:cs="Times New Roman"/>
        </w:rPr>
        <w:t xml:space="preserve"> and </w:t>
      </w:r>
      <w:r w:rsidR="008E221F" w:rsidRPr="00584480">
        <w:rPr>
          <w:rFonts w:ascii="Times New Roman" w:hAnsi="Times New Roman" w:cs="Times New Roman"/>
          <w:i/>
          <w:iCs/>
        </w:rPr>
        <w:t xml:space="preserve">Secret ID </w:t>
      </w:r>
      <w:r w:rsidR="008E221F" w:rsidRPr="00584480">
        <w:rPr>
          <w:rFonts w:ascii="Times New Roman" w:hAnsi="Times New Roman" w:cs="Times New Roman"/>
        </w:rPr>
        <w:t xml:space="preserve">which you will need to provide to </w:t>
      </w:r>
      <w:r w:rsidR="000F065C" w:rsidRPr="00584480">
        <w:rPr>
          <w:rFonts w:ascii="Times New Roman" w:hAnsi="Times New Roman" w:cs="Times New Roman"/>
        </w:rPr>
        <w:t>the</w:t>
      </w:r>
      <w:r w:rsidR="00352B9F" w:rsidRPr="00584480">
        <w:rPr>
          <w:rFonts w:ascii="Times New Roman" w:hAnsi="Times New Roman" w:cs="Times New Roman"/>
        </w:rPr>
        <w:t xml:space="preserve"> </w:t>
      </w:r>
      <w:proofErr w:type="spellStart"/>
      <w:r w:rsidR="00440D9D" w:rsidRPr="00584480">
        <w:rPr>
          <w:rFonts w:ascii="Times New Roman" w:hAnsi="Times New Roman" w:cs="Times New Roman"/>
        </w:rPr>
        <w:t>EmotivSDK</w:t>
      </w:r>
      <w:proofErr w:type="spellEnd"/>
      <w:r w:rsidR="00440D9D" w:rsidRPr="00584480">
        <w:rPr>
          <w:rFonts w:ascii="Times New Roman" w:hAnsi="Times New Roman" w:cs="Times New Roman"/>
        </w:rPr>
        <w:t xml:space="preserve"> and</w:t>
      </w:r>
      <w:r w:rsidR="000F70F1" w:rsidRPr="00584480">
        <w:rPr>
          <w:rFonts w:ascii="Times New Roman" w:hAnsi="Times New Roman" w:cs="Times New Roman"/>
        </w:rPr>
        <w:t xml:space="preserve"> </w:t>
      </w:r>
      <w:r w:rsidR="006E732E" w:rsidRPr="00584480">
        <w:rPr>
          <w:rFonts w:ascii="Times New Roman" w:hAnsi="Times New Roman" w:cs="Times New Roman"/>
        </w:rPr>
        <w:t xml:space="preserve">approve the </w:t>
      </w:r>
      <w:r w:rsidR="005725EB" w:rsidRPr="00584480">
        <w:rPr>
          <w:rFonts w:ascii="Times New Roman" w:hAnsi="Times New Roman" w:cs="Times New Roman"/>
        </w:rPr>
        <w:t>third-party</w:t>
      </w:r>
      <w:r w:rsidR="006E732E" w:rsidRPr="00584480">
        <w:rPr>
          <w:rFonts w:ascii="Times New Roman" w:hAnsi="Times New Roman" w:cs="Times New Roman"/>
        </w:rPr>
        <w:t xml:space="preserve"> application for EEG data to start flowing to Unity. </w:t>
      </w:r>
    </w:p>
    <w:p w14:paraId="6245F6AF" w14:textId="440F098C" w:rsidR="00FF61EE" w:rsidRPr="00584480" w:rsidRDefault="17AE6E33" w:rsidP="006E732E">
      <w:pPr>
        <w:pStyle w:val="Heading2"/>
        <w:numPr>
          <w:ilvl w:val="1"/>
          <w:numId w:val="13"/>
        </w:numPr>
        <w:rPr>
          <w:rFonts w:ascii="Times New Roman" w:hAnsi="Times New Roman" w:cs="Times New Roman"/>
        </w:rPr>
      </w:pPr>
      <w:bookmarkStart w:id="72" w:name="_Toc161043337"/>
      <w:bookmarkStart w:id="73" w:name="_Toc161053425"/>
      <w:r w:rsidRPr="00584480">
        <w:rPr>
          <w:rFonts w:ascii="Times New Roman" w:hAnsi="Times New Roman" w:cs="Times New Roman"/>
        </w:rPr>
        <w:t xml:space="preserve">NeuroGaze </w:t>
      </w:r>
      <w:r w:rsidR="00712C0F" w:rsidRPr="00584480">
        <w:rPr>
          <w:rFonts w:ascii="Times New Roman" w:hAnsi="Times New Roman" w:cs="Times New Roman"/>
        </w:rPr>
        <w:t>Integration</w:t>
      </w:r>
      <w:bookmarkEnd w:id="72"/>
      <w:bookmarkEnd w:id="73"/>
    </w:p>
    <w:p w14:paraId="7894EF70" w14:textId="4FF065C8" w:rsidR="006E732E" w:rsidRPr="00584480" w:rsidRDefault="003D371F" w:rsidP="003D371F">
      <w:pPr>
        <w:ind w:left="720"/>
        <w:rPr>
          <w:rFonts w:ascii="Times New Roman" w:hAnsi="Times New Roman" w:cs="Times New Roman"/>
        </w:rPr>
      </w:pPr>
      <w:r w:rsidRPr="00584480">
        <w:rPr>
          <w:rFonts w:ascii="Times New Roman" w:hAnsi="Times New Roman" w:cs="Times New Roman"/>
        </w:rPr>
        <w:t xml:space="preserve">At a high level, the NeuroGaze input device </w:t>
      </w:r>
      <w:r w:rsidR="005E2883" w:rsidRPr="00584480">
        <w:rPr>
          <w:rFonts w:ascii="Times New Roman" w:hAnsi="Times New Roman" w:cs="Times New Roman"/>
        </w:rPr>
        <w:t>pipeline is</w:t>
      </w:r>
      <w:r w:rsidRPr="00584480">
        <w:rPr>
          <w:rFonts w:ascii="Times New Roman" w:hAnsi="Times New Roman" w:cs="Times New Roman"/>
        </w:rPr>
        <w:t xml:space="preserve"> as follows:</w:t>
      </w:r>
    </w:p>
    <w:p w14:paraId="01C86568" w14:textId="31A74818" w:rsidR="003D371F" w:rsidRPr="00584480" w:rsidRDefault="00440D9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Users </w:t>
      </w:r>
      <w:r w:rsidR="00C85688" w:rsidRPr="00584480">
        <w:rPr>
          <w:rFonts w:ascii="Times New Roman" w:hAnsi="Times New Roman" w:cs="Times New Roman"/>
        </w:rPr>
        <w:t xml:space="preserve">create a new training profile and train the </w:t>
      </w:r>
      <w:r w:rsidR="00C85688" w:rsidRPr="00584480">
        <w:rPr>
          <w:rFonts w:ascii="Times New Roman" w:hAnsi="Times New Roman" w:cs="Times New Roman"/>
          <w:i/>
          <w:iCs/>
        </w:rPr>
        <w:t>neutral</w:t>
      </w:r>
      <w:r w:rsidR="00C85688" w:rsidRPr="00584480">
        <w:rPr>
          <w:rFonts w:ascii="Times New Roman" w:hAnsi="Times New Roman" w:cs="Times New Roman"/>
        </w:rPr>
        <w:t xml:space="preserve"> and </w:t>
      </w:r>
      <w:r w:rsidR="00C85688" w:rsidRPr="00584480">
        <w:rPr>
          <w:rFonts w:ascii="Times New Roman" w:hAnsi="Times New Roman" w:cs="Times New Roman"/>
          <w:i/>
          <w:iCs/>
        </w:rPr>
        <w:t>pull</w:t>
      </w:r>
      <w:r w:rsidR="00C85688" w:rsidRPr="00584480">
        <w:rPr>
          <w:rFonts w:ascii="Times New Roman" w:hAnsi="Times New Roman" w:cs="Times New Roman"/>
        </w:rPr>
        <w:t xml:space="preserve"> commands.</w:t>
      </w:r>
    </w:p>
    <w:p w14:paraId="2B476ED2" w14:textId="39C0FA16" w:rsidR="00C85688" w:rsidRPr="00584480" w:rsidRDefault="004B5CA1"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Using an </w:t>
      </w:r>
      <w:proofErr w:type="spellStart"/>
      <w:r w:rsidRPr="00584480">
        <w:rPr>
          <w:rFonts w:ascii="Times New Roman" w:hAnsi="Times New Roman" w:cs="Times New Roman"/>
        </w:rPr>
        <w:t>EmotivID</w:t>
      </w:r>
      <w:proofErr w:type="spellEnd"/>
      <w:r w:rsidRPr="00584480">
        <w:rPr>
          <w:rFonts w:ascii="Times New Roman" w:hAnsi="Times New Roman" w:cs="Times New Roman"/>
        </w:rPr>
        <w:t xml:space="preserve">, a new Cortex App is </w:t>
      </w:r>
      <w:r w:rsidR="00E838C2" w:rsidRPr="00584480">
        <w:rPr>
          <w:rFonts w:ascii="Times New Roman" w:hAnsi="Times New Roman" w:cs="Times New Roman"/>
        </w:rPr>
        <w:t>created,</w:t>
      </w:r>
      <w:r w:rsidRPr="00584480">
        <w:rPr>
          <w:rFonts w:ascii="Times New Roman" w:hAnsi="Times New Roman" w:cs="Times New Roman"/>
        </w:rPr>
        <w:t xml:space="preserve"> and a new Client ID and Secret ID </w:t>
      </w:r>
      <w:r w:rsidR="00E838C2" w:rsidRPr="00584480">
        <w:rPr>
          <w:rFonts w:ascii="Times New Roman" w:hAnsi="Times New Roman" w:cs="Times New Roman"/>
        </w:rPr>
        <w:t>are</w:t>
      </w:r>
      <w:r w:rsidRPr="00584480">
        <w:rPr>
          <w:rFonts w:ascii="Times New Roman" w:hAnsi="Times New Roman" w:cs="Times New Roman"/>
        </w:rPr>
        <w:t xml:space="preserve"> generated</w:t>
      </w:r>
      <w:r w:rsidR="00E838C2" w:rsidRPr="00584480">
        <w:rPr>
          <w:rFonts w:ascii="Times New Roman" w:hAnsi="Times New Roman" w:cs="Times New Roman"/>
        </w:rPr>
        <w:t>.</w:t>
      </w:r>
    </w:p>
    <w:p w14:paraId="0D444549" w14:textId="3182D10D" w:rsidR="00E838C2" w:rsidRPr="00584480" w:rsidRDefault="00E838C2" w:rsidP="007544FE">
      <w:pPr>
        <w:pStyle w:val="ListParagraph"/>
        <w:numPr>
          <w:ilvl w:val="0"/>
          <w:numId w:val="14"/>
        </w:numPr>
        <w:rPr>
          <w:rFonts w:ascii="Times New Roman" w:hAnsi="Times New Roman" w:cs="Times New Roman"/>
        </w:rPr>
      </w:pPr>
      <w:r w:rsidRPr="00584480">
        <w:rPr>
          <w:rFonts w:ascii="Times New Roman" w:hAnsi="Times New Roman" w:cs="Times New Roman"/>
        </w:rPr>
        <w:t>T</w:t>
      </w:r>
      <w:r w:rsidR="000868C9" w:rsidRPr="00584480">
        <w:rPr>
          <w:rFonts w:ascii="Times New Roman" w:hAnsi="Times New Roman" w:cs="Times New Roman"/>
        </w:rPr>
        <w:t xml:space="preserve">he Client ID, Secret ID, and </w:t>
      </w:r>
      <w:proofErr w:type="spellStart"/>
      <w:r w:rsidR="000868C9" w:rsidRPr="00584480">
        <w:rPr>
          <w:rFonts w:ascii="Times New Roman" w:hAnsi="Times New Roman" w:cs="Times New Roman"/>
        </w:rPr>
        <w:t>CortexApp</w:t>
      </w:r>
      <w:proofErr w:type="spellEnd"/>
      <w:r w:rsidR="000868C9" w:rsidRPr="00584480">
        <w:rPr>
          <w:rFonts w:ascii="Times New Roman" w:hAnsi="Times New Roman" w:cs="Times New Roman"/>
        </w:rPr>
        <w:t xml:space="preserve"> name</w:t>
      </w:r>
      <w:r w:rsidR="008C2E42" w:rsidRPr="00584480">
        <w:rPr>
          <w:rFonts w:ascii="Times New Roman" w:hAnsi="Times New Roman" w:cs="Times New Roman"/>
        </w:rPr>
        <w:t xml:space="preserve"> and unique training profile name</w:t>
      </w:r>
      <w:r w:rsidR="000868C9" w:rsidRPr="00584480">
        <w:rPr>
          <w:rFonts w:ascii="Times New Roman" w:hAnsi="Times New Roman" w:cs="Times New Roman"/>
        </w:rPr>
        <w:t xml:space="preserve"> are set</w:t>
      </w:r>
      <w:r w:rsidR="008C2E42" w:rsidRPr="00584480">
        <w:rPr>
          <w:rFonts w:ascii="Times New Roman" w:hAnsi="Times New Roman" w:cs="Times New Roman"/>
        </w:rPr>
        <w:t xml:space="preserve"> in the </w:t>
      </w:r>
      <w:proofErr w:type="spellStart"/>
      <w:r w:rsidR="008C2E42" w:rsidRPr="00584480">
        <w:rPr>
          <w:rFonts w:ascii="Times New Roman" w:hAnsi="Times New Roman" w:cs="Times New Roman"/>
        </w:rPr>
        <w:t>MentalCommands</w:t>
      </w:r>
      <w:proofErr w:type="spellEnd"/>
      <w:r w:rsidR="008C2E42" w:rsidRPr="00584480">
        <w:rPr>
          <w:rFonts w:ascii="Times New Roman" w:hAnsi="Times New Roman" w:cs="Times New Roman"/>
        </w:rPr>
        <w:t xml:space="preserve"> and Config C# scripts.</w:t>
      </w:r>
    </w:p>
    <w:p w14:paraId="74455D62" w14:textId="299EA82C" w:rsidR="00044003" w:rsidRPr="00584480" w:rsidRDefault="00ED3F48"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requestAccess</w:t>
      </w:r>
      <w:proofErr w:type="spellEnd"/>
      <w:r w:rsidRPr="00584480">
        <w:rPr>
          <w:rFonts w:ascii="Times New Roman" w:hAnsi="Times New Roman" w:cs="Times New Roman"/>
        </w:rPr>
        <w:t xml:space="preserve"> API is called from Unity to Cortex and the Unity application is a</w:t>
      </w:r>
      <w:r w:rsidR="007F6CFF" w:rsidRPr="00584480">
        <w:rPr>
          <w:rFonts w:ascii="Times New Roman" w:hAnsi="Times New Roman" w:cs="Times New Roman"/>
        </w:rPr>
        <w:t xml:space="preserve">ccepted via the </w:t>
      </w:r>
      <w:proofErr w:type="spellStart"/>
      <w:r w:rsidR="007F6CFF" w:rsidRPr="00584480">
        <w:rPr>
          <w:rFonts w:ascii="Times New Roman" w:hAnsi="Times New Roman" w:cs="Times New Roman"/>
        </w:rPr>
        <w:t>Emotiv</w:t>
      </w:r>
      <w:proofErr w:type="spellEnd"/>
      <w:r w:rsidR="007F6CFF" w:rsidRPr="00584480">
        <w:rPr>
          <w:rFonts w:ascii="Times New Roman" w:hAnsi="Times New Roman" w:cs="Times New Roman"/>
        </w:rPr>
        <w:t xml:space="preserve"> Launcher.</w:t>
      </w:r>
    </w:p>
    <w:p w14:paraId="7B154B66" w14:textId="2FA56319" w:rsidR="007F6CFF" w:rsidRPr="00584480" w:rsidRDefault="007F6CFF"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Once access is granted, the </w:t>
      </w:r>
      <w:proofErr w:type="spellStart"/>
      <w:r w:rsidRPr="00584480">
        <w:rPr>
          <w:rFonts w:ascii="Times New Roman" w:hAnsi="Times New Roman" w:cs="Times New Roman"/>
        </w:rPr>
        <w:t>Epoc</w:t>
      </w:r>
      <w:proofErr w:type="spellEnd"/>
      <w:r w:rsidRPr="00584480">
        <w:rPr>
          <w:rFonts w:ascii="Times New Roman" w:hAnsi="Times New Roman" w:cs="Times New Roman"/>
        </w:rPr>
        <w:t xml:space="preserve"> X connects to the PC running Unity via Bluetooth.</w:t>
      </w:r>
    </w:p>
    <w:p w14:paraId="16B5923B" w14:textId="49268E76" w:rsidR="005C4FB4" w:rsidRPr="00584480" w:rsidRDefault="005C4FB4"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controlDevice</w:t>
      </w:r>
      <w:proofErr w:type="spellEnd"/>
      <w:r w:rsidRPr="00584480">
        <w:rPr>
          <w:rFonts w:ascii="Times New Roman" w:hAnsi="Times New Roman" w:cs="Times New Roman"/>
        </w:rPr>
        <w:t xml:space="preserve"> API with the “refresh” command is called from Unity </w:t>
      </w:r>
      <w:r w:rsidR="00690905" w:rsidRPr="00584480">
        <w:rPr>
          <w:rFonts w:ascii="Times New Roman" w:hAnsi="Times New Roman" w:cs="Times New Roman"/>
        </w:rPr>
        <w:t>to start scanning for headsets every frame.</w:t>
      </w:r>
    </w:p>
    <w:p w14:paraId="53A50D48" w14:textId="505C48B7" w:rsidR="00690905" w:rsidRPr="00584480" w:rsidRDefault="00690905"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queryHeadsets</w:t>
      </w:r>
      <w:proofErr w:type="spellEnd"/>
      <w:r w:rsidRPr="00584480">
        <w:rPr>
          <w:rFonts w:ascii="Times New Roman" w:hAnsi="Times New Roman" w:cs="Times New Roman"/>
        </w:rPr>
        <w:t xml:space="preserve"> API is called to display available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headsets to connect to.</w:t>
      </w:r>
    </w:p>
    <w:p w14:paraId="6322E3D3" w14:textId="6EED2DB5" w:rsidR="00690905" w:rsidRPr="00584480" w:rsidRDefault="00FF44D1" w:rsidP="007544FE">
      <w:pPr>
        <w:pStyle w:val="ListParagraph"/>
        <w:numPr>
          <w:ilvl w:val="0"/>
          <w:numId w:val="14"/>
        </w:numPr>
        <w:rPr>
          <w:rFonts w:ascii="Times New Roman" w:hAnsi="Times New Roman" w:cs="Times New Roman"/>
        </w:rPr>
      </w:pPr>
      <w:r w:rsidRPr="00584480">
        <w:rPr>
          <w:rFonts w:ascii="Times New Roman" w:hAnsi="Times New Roman" w:cs="Times New Roman"/>
        </w:rPr>
        <w:lastRenderedPageBreak/>
        <w:t xml:space="preserve">The </w:t>
      </w:r>
      <w:proofErr w:type="spellStart"/>
      <w:r w:rsidRPr="00584480">
        <w:rPr>
          <w:rFonts w:ascii="Times New Roman" w:hAnsi="Times New Roman" w:cs="Times New Roman"/>
        </w:rPr>
        <w:t>controlDevice</w:t>
      </w:r>
      <w:proofErr w:type="spellEnd"/>
      <w:r w:rsidRPr="00584480">
        <w:rPr>
          <w:rFonts w:ascii="Times New Roman" w:hAnsi="Times New Roman" w:cs="Times New Roman"/>
        </w:rPr>
        <w:t xml:space="preserve"> API with “connect” command specifies which headset from the queried list the Unity application wants to connect to.</w:t>
      </w:r>
    </w:p>
    <w:p w14:paraId="31A80DFF" w14:textId="7BE65646" w:rsidR="00FF44D1"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t>The Authorize API is called to get a Cortex token.</w:t>
      </w:r>
    </w:p>
    <w:p w14:paraId="6E034E10" w14:textId="1838F93D" w:rsidR="004D521A"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createSession</w:t>
      </w:r>
      <w:proofErr w:type="spellEnd"/>
      <w:r w:rsidRPr="00584480">
        <w:rPr>
          <w:rFonts w:ascii="Times New Roman" w:hAnsi="Times New Roman" w:cs="Times New Roman"/>
        </w:rPr>
        <w:t xml:space="preserve"> API </w:t>
      </w:r>
      <w:r w:rsidR="00A278C9" w:rsidRPr="00584480">
        <w:rPr>
          <w:rFonts w:ascii="Times New Roman" w:hAnsi="Times New Roman" w:cs="Times New Roman"/>
        </w:rPr>
        <w:t xml:space="preserve">is called to open a new session for BCI streaming. </w:t>
      </w:r>
    </w:p>
    <w:p w14:paraId="40688957" w14:textId="77777777" w:rsidR="00D02458" w:rsidRPr="00584480" w:rsidRDefault="003E24E0"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Call </w:t>
      </w:r>
      <w:proofErr w:type="spellStart"/>
      <w:r w:rsidRPr="00584480">
        <w:rPr>
          <w:rFonts w:ascii="Times New Roman" w:hAnsi="Times New Roman" w:cs="Times New Roman"/>
        </w:rPr>
        <w:t>queryProfile</w:t>
      </w:r>
      <w:proofErr w:type="spellEnd"/>
      <w:r w:rsidRPr="00584480">
        <w:rPr>
          <w:rFonts w:ascii="Times New Roman" w:hAnsi="Times New Roman" w:cs="Times New Roman"/>
        </w:rPr>
        <w:t xml:space="preserve"> API </w:t>
      </w:r>
      <w:r w:rsidR="00CE47C2" w:rsidRPr="00584480">
        <w:rPr>
          <w:rFonts w:ascii="Times New Roman" w:hAnsi="Times New Roman" w:cs="Times New Roman"/>
        </w:rPr>
        <w:t xml:space="preserve">to get list of training profiles </w:t>
      </w:r>
      <w:r w:rsidR="00D02458" w:rsidRPr="00584480">
        <w:rPr>
          <w:rFonts w:ascii="Times New Roman" w:hAnsi="Times New Roman" w:cs="Times New Roman"/>
        </w:rPr>
        <w:t xml:space="preserve">associated with </w:t>
      </w:r>
      <w:proofErr w:type="spellStart"/>
      <w:r w:rsidR="00D02458" w:rsidRPr="00584480">
        <w:rPr>
          <w:rFonts w:ascii="Times New Roman" w:hAnsi="Times New Roman" w:cs="Times New Roman"/>
        </w:rPr>
        <w:t>Emotiv</w:t>
      </w:r>
      <w:proofErr w:type="spellEnd"/>
      <w:r w:rsidR="00D02458" w:rsidRPr="00584480">
        <w:rPr>
          <w:rFonts w:ascii="Times New Roman" w:hAnsi="Times New Roman" w:cs="Times New Roman"/>
        </w:rPr>
        <w:t xml:space="preserve"> ID</w:t>
      </w:r>
    </w:p>
    <w:p w14:paraId="6786C5E4" w14:textId="71C388B4" w:rsidR="00D02458" w:rsidRPr="00584480" w:rsidRDefault="00D02458"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Load the users training profile by calling </w:t>
      </w:r>
      <w:proofErr w:type="spellStart"/>
      <w:r w:rsidR="00A46DBC" w:rsidRPr="00584480">
        <w:rPr>
          <w:rFonts w:ascii="Times New Roman" w:hAnsi="Times New Roman" w:cs="Times New Roman"/>
        </w:rPr>
        <w:t>LoadProfile</w:t>
      </w:r>
      <w:proofErr w:type="spellEnd"/>
      <w:r w:rsidR="00A46DBC" w:rsidRPr="00584480">
        <w:rPr>
          <w:rFonts w:ascii="Times New Roman" w:hAnsi="Times New Roman" w:cs="Times New Roman"/>
        </w:rPr>
        <w:t xml:space="preserve"> with the </w:t>
      </w:r>
      <w:proofErr w:type="gramStart"/>
      <w:r w:rsidR="00A46DBC" w:rsidRPr="00584480">
        <w:rPr>
          <w:rFonts w:ascii="Times New Roman" w:hAnsi="Times New Roman" w:cs="Times New Roman"/>
        </w:rPr>
        <w:t>users</w:t>
      </w:r>
      <w:proofErr w:type="gramEnd"/>
      <w:r w:rsidR="00A46DBC" w:rsidRPr="00584480">
        <w:rPr>
          <w:rFonts w:ascii="Times New Roman" w:hAnsi="Times New Roman" w:cs="Times New Roman"/>
        </w:rPr>
        <w:t xml:space="preserve"> unique profile name.</w:t>
      </w:r>
    </w:p>
    <w:p w14:paraId="20E6651C" w14:textId="6589CBBB" w:rsidR="000C6189" w:rsidRPr="00584480" w:rsidRDefault="00DB2BF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Subscribe to data stream of </w:t>
      </w:r>
      <w:proofErr w:type="spellStart"/>
      <w:r w:rsidRPr="00584480">
        <w:rPr>
          <w:rFonts w:ascii="Times New Roman" w:hAnsi="Times New Roman" w:cs="Times New Roman"/>
        </w:rPr>
        <w:t>Epoc</w:t>
      </w:r>
      <w:proofErr w:type="spellEnd"/>
      <w:r w:rsidRPr="00584480">
        <w:rPr>
          <w:rFonts w:ascii="Times New Roman" w:hAnsi="Times New Roman" w:cs="Times New Roman"/>
        </w:rPr>
        <w:t xml:space="preserve"> X</w:t>
      </w:r>
      <w:r w:rsidR="00CE5A7E" w:rsidRPr="00584480">
        <w:rPr>
          <w:rFonts w:ascii="Times New Roman" w:hAnsi="Times New Roman" w:cs="Times New Roman"/>
        </w:rPr>
        <w:t xml:space="preserve"> using </w:t>
      </w:r>
      <w:proofErr w:type="spellStart"/>
      <w:r w:rsidR="00CE5A7E" w:rsidRPr="00584480">
        <w:rPr>
          <w:rFonts w:ascii="Times New Roman" w:hAnsi="Times New Roman" w:cs="Times New Roman"/>
        </w:rPr>
        <w:t>SubscribeData</w:t>
      </w:r>
      <w:proofErr w:type="spellEnd"/>
      <w:r w:rsidR="00CE5A7E" w:rsidRPr="00584480">
        <w:rPr>
          <w:rFonts w:ascii="Times New Roman" w:hAnsi="Times New Roman" w:cs="Times New Roman"/>
        </w:rPr>
        <w:t>.</w:t>
      </w:r>
    </w:p>
    <w:p w14:paraId="4DDA1899" w14:textId="5EC7023D" w:rsidR="00DB2BFD" w:rsidRPr="00584480" w:rsidRDefault="001C5BA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Every frame, call </w:t>
      </w:r>
      <w:proofErr w:type="spellStart"/>
      <w:r w:rsidRPr="00584480">
        <w:rPr>
          <w:rFonts w:ascii="Times New Roman" w:hAnsi="Times New Roman" w:cs="Times New Roman"/>
        </w:rPr>
        <w:t>GetMentalCommand</w:t>
      </w:r>
      <w:proofErr w:type="spellEnd"/>
      <w:r w:rsidRPr="00584480">
        <w:rPr>
          <w:rFonts w:ascii="Times New Roman" w:hAnsi="Times New Roman" w:cs="Times New Roman"/>
        </w:rPr>
        <w:t xml:space="preserve"> from create</w:t>
      </w:r>
      <w:r w:rsidR="0033410F" w:rsidRPr="00584480">
        <w:rPr>
          <w:rFonts w:ascii="Times New Roman" w:hAnsi="Times New Roman" w:cs="Times New Roman"/>
        </w:rPr>
        <w:t xml:space="preserve">d </w:t>
      </w:r>
      <w:r w:rsidRPr="00584480">
        <w:rPr>
          <w:rFonts w:ascii="Times New Roman" w:hAnsi="Times New Roman" w:cs="Times New Roman"/>
        </w:rPr>
        <w:t xml:space="preserve">instance </w:t>
      </w:r>
      <w:r w:rsidR="0033410F" w:rsidRPr="00584480">
        <w:rPr>
          <w:rFonts w:ascii="Times New Roman" w:hAnsi="Times New Roman" w:cs="Times New Roman"/>
        </w:rPr>
        <w:t xml:space="preserve">of </w:t>
      </w:r>
      <w:proofErr w:type="spellStart"/>
      <w:r w:rsidR="0033410F" w:rsidRPr="00584480">
        <w:rPr>
          <w:rFonts w:ascii="Times New Roman" w:hAnsi="Times New Roman" w:cs="Times New Roman"/>
        </w:rPr>
        <w:t>MentalCommands</w:t>
      </w:r>
      <w:proofErr w:type="spellEnd"/>
      <w:r w:rsidR="0033410F" w:rsidRPr="00584480">
        <w:rPr>
          <w:rFonts w:ascii="Times New Roman" w:hAnsi="Times New Roman" w:cs="Times New Roman"/>
        </w:rPr>
        <w:t>.</w:t>
      </w:r>
    </w:p>
    <w:p w14:paraId="0A928883" w14:textId="1C357346" w:rsidR="0033410F" w:rsidRPr="00584480" w:rsidRDefault="00BD1A76"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Every frame, check if eye gaze is intersecting with </w:t>
      </w:r>
      <w:proofErr w:type="gramStart"/>
      <w:r w:rsidRPr="00584480">
        <w:rPr>
          <w:rFonts w:ascii="Times New Roman" w:hAnsi="Times New Roman" w:cs="Times New Roman"/>
        </w:rPr>
        <w:t>an</w:t>
      </w:r>
      <w:proofErr w:type="gramEnd"/>
      <w:r w:rsidR="00B152A3" w:rsidRPr="00584480">
        <w:rPr>
          <w:rFonts w:ascii="Times New Roman" w:hAnsi="Times New Roman" w:cs="Times New Roman"/>
        </w:rPr>
        <w:t xml:space="preserve"> selectable</w:t>
      </w:r>
      <w:r w:rsidRPr="00584480">
        <w:rPr>
          <w:rFonts w:ascii="Times New Roman" w:hAnsi="Times New Roman" w:cs="Times New Roman"/>
        </w:rPr>
        <w:t xml:space="preserve"> object</w:t>
      </w:r>
      <w:r w:rsidR="008D26B4" w:rsidRPr="00584480">
        <w:rPr>
          <w:rFonts w:ascii="Times New Roman" w:hAnsi="Times New Roman" w:cs="Times New Roman"/>
        </w:rPr>
        <w:t xml:space="preserve"> and mental command is </w:t>
      </w:r>
      <w:r w:rsidR="008D26B4" w:rsidRPr="00584480">
        <w:rPr>
          <w:rFonts w:ascii="Times New Roman" w:hAnsi="Times New Roman" w:cs="Times New Roman"/>
          <w:i/>
          <w:iCs/>
        </w:rPr>
        <w:t>pull</w:t>
      </w:r>
      <w:r w:rsidR="008D26B4" w:rsidRPr="00584480">
        <w:rPr>
          <w:rFonts w:ascii="Times New Roman" w:hAnsi="Times New Roman" w:cs="Times New Roman"/>
        </w:rPr>
        <w:t>.</w:t>
      </w:r>
    </w:p>
    <w:p w14:paraId="75F3ED86" w14:textId="520A3999"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both are true, select object.</w:t>
      </w:r>
    </w:p>
    <w:p w14:paraId="60C4F8A0" w14:textId="5A92EFE6"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either is false, do nothing.</w:t>
      </w:r>
    </w:p>
    <w:p w14:paraId="7556CDC7" w14:textId="7C31DCB0" w:rsidR="00B152A3" w:rsidRPr="00584480" w:rsidRDefault="00AB79CF" w:rsidP="00B152A3">
      <w:pPr>
        <w:rPr>
          <w:rFonts w:ascii="Times New Roman" w:hAnsi="Times New Roman" w:cs="Times New Roman"/>
        </w:rPr>
      </w:pPr>
      <w:r w:rsidRPr="00584480">
        <w:rPr>
          <w:rFonts w:ascii="Times New Roman" w:hAnsi="Times New Roman" w:cs="Times New Roman"/>
        </w:rPr>
        <w:t xml:space="preserve">The NeuroGaze architecture heavily </w:t>
      </w:r>
      <w:r w:rsidR="00906E55" w:rsidRPr="00584480">
        <w:rPr>
          <w:rFonts w:ascii="Times New Roman" w:hAnsi="Times New Roman" w:cs="Times New Roman"/>
        </w:rPr>
        <w:t>relies</w:t>
      </w:r>
      <w:r w:rsidRPr="00584480">
        <w:rPr>
          <w:rFonts w:ascii="Times New Roman" w:hAnsi="Times New Roman" w:cs="Times New Roman"/>
        </w:rPr>
        <w:t xml:space="preserve"> on the </w:t>
      </w:r>
      <w:r w:rsidR="00906E55" w:rsidRPr="00584480">
        <w:rPr>
          <w:rFonts w:ascii="Times New Roman" w:hAnsi="Times New Roman" w:cs="Times New Roman"/>
        </w:rPr>
        <w:t>built</w:t>
      </w:r>
      <w:r w:rsidRPr="00584480">
        <w:rPr>
          <w:rFonts w:ascii="Times New Roman" w:hAnsi="Times New Roman" w:cs="Times New Roman"/>
        </w:rPr>
        <w:t xml:space="preserve"> in eye tracking </w:t>
      </w:r>
      <w:r w:rsidR="00906E55" w:rsidRPr="00584480">
        <w:rPr>
          <w:rFonts w:ascii="Times New Roman" w:hAnsi="Times New Roman" w:cs="Times New Roman"/>
        </w:rPr>
        <w:t xml:space="preserve">feature of the Meta Quest Pro to pull </w:t>
      </w:r>
      <w:r w:rsidR="0048230A" w:rsidRPr="00584480">
        <w:rPr>
          <w:rFonts w:ascii="Times New Roman" w:hAnsi="Times New Roman" w:cs="Times New Roman"/>
        </w:rPr>
        <w:t xml:space="preserve">out the position of each eye in World Space to calculate the center position. </w:t>
      </w:r>
      <w:r w:rsidR="007636CA" w:rsidRPr="00584480">
        <w:rPr>
          <w:rFonts w:ascii="Times New Roman" w:hAnsi="Times New Roman" w:cs="Times New Roman"/>
        </w:rPr>
        <w:t xml:space="preserve">The Cortex API is also essential to this design as </w:t>
      </w:r>
      <w:r w:rsidR="005F1184" w:rsidRPr="00584480">
        <w:rPr>
          <w:rFonts w:ascii="Times New Roman" w:hAnsi="Times New Roman" w:cs="Times New Roman"/>
        </w:rPr>
        <w:t>it</w:t>
      </w:r>
      <w:r w:rsidR="007636CA" w:rsidRPr="00584480">
        <w:rPr>
          <w:rFonts w:ascii="Times New Roman" w:hAnsi="Times New Roman" w:cs="Times New Roman"/>
        </w:rPr>
        <w:t xml:space="preserve"> gives the system a way to access the classified mental command from the user every frame</w:t>
      </w:r>
      <w:r w:rsidR="00E11D7E" w:rsidRPr="00584480">
        <w:rPr>
          <w:rFonts w:ascii="Times New Roman" w:hAnsi="Times New Roman" w:cs="Times New Roman"/>
        </w:rPr>
        <w:t xml:space="preserve"> based on the pretrained training profile in the </w:t>
      </w:r>
      <w:proofErr w:type="spellStart"/>
      <w:r w:rsidR="00E11D7E" w:rsidRPr="00584480">
        <w:rPr>
          <w:rFonts w:ascii="Times New Roman" w:hAnsi="Times New Roman" w:cs="Times New Roman"/>
        </w:rPr>
        <w:t>EmotivBCI</w:t>
      </w:r>
      <w:proofErr w:type="spellEnd"/>
      <w:r w:rsidR="00E11D7E" w:rsidRPr="00584480">
        <w:rPr>
          <w:rFonts w:ascii="Times New Roman" w:hAnsi="Times New Roman" w:cs="Times New Roman"/>
        </w:rPr>
        <w:t xml:space="preserve"> program.</w:t>
      </w:r>
    </w:p>
    <w:p w14:paraId="718796F5" w14:textId="74B9852B" w:rsidR="00C7150C" w:rsidRPr="00584480" w:rsidRDefault="004B00E6" w:rsidP="004B00E6">
      <w:pPr>
        <w:pStyle w:val="Heading3"/>
        <w:rPr>
          <w:rFonts w:ascii="Times New Roman" w:hAnsi="Times New Roman" w:cs="Times New Roman"/>
        </w:rPr>
      </w:pPr>
      <w:bookmarkStart w:id="74" w:name="_Toc161043338"/>
      <w:bookmarkStart w:id="75" w:name="_Toc161053426"/>
      <w:r w:rsidRPr="00584480">
        <w:rPr>
          <w:rFonts w:ascii="Times New Roman" w:hAnsi="Times New Roman" w:cs="Times New Roman"/>
        </w:rPr>
        <w:lastRenderedPageBreak/>
        <w:t xml:space="preserve">3.4.1 </w:t>
      </w:r>
      <w:r w:rsidR="17AE6E33" w:rsidRPr="00584480">
        <w:rPr>
          <w:rFonts w:ascii="Times New Roman" w:hAnsi="Times New Roman" w:cs="Times New Roman"/>
        </w:rPr>
        <w:t>U</w:t>
      </w:r>
      <w:r w:rsidR="00CC76B7" w:rsidRPr="00584480">
        <w:rPr>
          <w:rFonts w:ascii="Times New Roman" w:hAnsi="Times New Roman" w:cs="Times New Roman"/>
        </w:rPr>
        <w:t>nity Game Engine</w:t>
      </w:r>
      <w:bookmarkEnd w:id="74"/>
      <w:bookmarkEnd w:id="75"/>
      <w:r w:rsidR="17AE6E33" w:rsidRPr="00584480">
        <w:rPr>
          <w:rFonts w:ascii="Times New Roman" w:hAnsi="Times New Roman" w:cs="Times New Roman"/>
        </w:rPr>
        <w:t xml:space="preserve"> </w:t>
      </w:r>
    </w:p>
    <w:p w14:paraId="33B17251" w14:textId="3D8BC00A" w:rsidR="004B00E6" w:rsidRPr="00584480" w:rsidRDefault="004B00E6" w:rsidP="004B00E6">
      <w:pPr>
        <w:rPr>
          <w:rFonts w:ascii="Times New Roman" w:hAnsi="Times New Roman" w:cs="Times New Roman"/>
        </w:rPr>
      </w:pPr>
      <w:r w:rsidRPr="00584480">
        <w:rPr>
          <w:rFonts w:ascii="Times New Roman" w:hAnsi="Times New Roman" w:cs="Times New Roman"/>
          <w:noProof/>
        </w:rPr>
        <w:drawing>
          <wp:inline distT="0" distB="0" distL="0" distR="0" wp14:anchorId="35531CEB" wp14:editId="2B3A5C2B">
            <wp:extent cx="5943600" cy="3545840"/>
            <wp:effectExtent l="0" t="0" r="0" b="0"/>
            <wp:docPr id="11769584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58491"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5099C6B" w14:textId="72A1114C" w:rsidR="003403F8" w:rsidRPr="00256BD4" w:rsidRDefault="00A57BB2" w:rsidP="00465B64">
      <w:pPr>
        <w:pStyle w:val="Caption"/>
        <w:jc w:val="center"/>
        <w:rPr>
          <w:rFonts w:ascii="Times New Roman" w:hAnsi="Times New Roman" w:cs="Times New Roman"/>
          <w:i/>
          <w:iCs w:val="0"/>
        </w:rPr>
      </w:pPr>
      <w:bookmarkStart w:id="76" w:name="_Toc161053390"/>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9</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465B64" w:rsidRPr="00256BD4">
        <w:rPr>
          <w:rFonts w:ascii="Times New Roman" w:hAnsi="Times New Roman" w:cs="Times New Roman"/>
          <w:i/>
          <w:iCs w:val="0"/>
        </w:rPr>
        <w:t xml:space="preserve"> Example Unity Scene - NeuroGaze</w:t>
      </w:r>
      <w:bookmarkEnd w:id="76"/>
    </w:p>
    <w:p w14:paraId="09DDE156" w14:textId="63643D6F" w:rsidR="00CC76B7" w:rsidRPr="00584480" w:rsidRDefault="00094216" w:rsidP="00236AE0">
      <w:pPr>
        <w:ind w:firstLine="720"/>
        <w:rPr>
          <w:rFonts w:ascii="Times New Roman" w:hAnsi="Times New Roman" w:cs="Times New Roman"/>
        </w:rPr>
      </w:pPr>
      <w:r w:rsidRPr="00584480">
        <w:rPr>
          <w:rFonts w:ascii="Times New Roman" w:hAnsi="Times New Roman" w:cs="Times New Roman"/>
        </w:rPr>
        <w:t xml:space="preserve">The Unity Game Engine </w:t>
      </w:r>
      <w:r w:rsidR="00236AE0" w:rsidRPr="00584480">
        <w:rPr>
          <w:rFonts w:ascii="Times New Roman" w:hAnsi="Times New Roman" w:cs="Times New Roman"/>
        </w:rPr>
        <w:t xml:space="preserve">played a pivotal role in the development of the NeuroGaze system. Unity provided us with a platform to build our VR application on to test the NeuroGaze system in a VE. </w:t>
      </w:r>
      <w:r w:rsidR="009F62B4" w:rsidRPr="00584480">
        <w:rPr>
          <w:rFonts w:ascii="Times New Roman" w:hAnsi="Times New Roman" w:cs="Times New Roman"/>
        </w:rPr>
        <w:t>Unity’s Game</w:t>
      </w:r>
      <w:r w:rsidR="0044022B" w:rsidRPr="00584480">
        <w:rPr>
          <w:rFonts w:ascii="Times New Roman" w:hAnsi="Times New Roman" w:cs="Times New Roman"/>
        </w:rPr>
        <w:t xml:space="preserve"> </w:t>
      </w:r>
      <w:r w:rsidR="009F62B4" w:rsidRPr="00584480">
        <w:rPr>
          <w:rFonts w:ascii="Times New Roman" w:hAnsi="Times New Roman" w:cs="Times New Roman"/>
        </w:rPr>
        <w:t xml:space="preserve">Object and Prefab components allowed us to configure </w:t>
      </w:r>
      <w:r w:rsidR="008066FF" w:rsidRPr="00584480">
        <w:rPr>
          <w:rFonts w:ascii="Times New Roman" w:hAnsi="Times New Roman" w:cs="Times New Roman"/>
        </w:rPr>
        <w:t xml:space="preserve">structures to handle replicable logic for interaction and assessment management. </w:t>
      </w:r>
      <w:r w:rsidR="00236AE0" w:rsidRPr="00584480">
        <w:rPr>
          <w:rFonts w:ascii="Times New Roman" w:hAnsi="Times New Roman" w:cs="Times New Roman"/>
        </w:rPr>
        <w:t xml:space="preserve">The integration of NeuroGaze with Unity allowed us to use the Meta </w:t>
      </w:r>
      <w:r w:rsidR="000666D7" w:rsidRPr="00584480">
        <w:rPr>
          <w:rFonts w:ascii="Times New Roman" w:hAnsi="Times New Roman" w:cs="Times New Roman"/>
        </w:rPr>
        <w:t xml:space="preserve">XR </w:t>
      </w:r>
      <w:r w:rsidR="00236AE0" w:rsidRPr="00584480">
        <w:rPr>
          <w:rFonts w:ascii="Times New Roman" w:hAnsi="Times New Roman" w:cs="Times New Roman"/>
        </w:rPr>
        <w:t xml:space="preserve">All in One SDK to create a VR player rig and interactable objects that the user </w:t>
      </w:r>
      <w:r w:rsidR="008A1029" w:rsidRPr="00584480">
        <w:rPr>
          <w:rFonts w:ascii="Times New Roman" w:hAnsi="Times New Roman" w:cs="Times New Roman"/>
        </w:rPr>
        <w:t xml:space="preserve">can select while in VR. With the use of C# scripts, we were able to program logic for handling eye tracking, hand gestures, </w:t>
      </w:r>
      <w:r w:rsidR="00A57BB2" w:rsidRPr="00584480">
        <w:rPr>
          <w:rFonts w:ascii="Times New Roman" w:hAnsi="Times New Roman" w:cs="Times New Roman"/>
        </w:rPr>
        <w:t>selection,</w:t>
      </w:r>
      <w:r w:rsidR="008A1029" w:rsidRPr="00584480">
        <w:rPr>
          <w:rFonts w:ascii="Times New Roman" w:hAnsi="Times New Roman" w:cs="Times New Roman"/>
        </w:rPr>
        <w:t xml:space="preserve"> and a gameplay loop. </w:t>
      </w:r>
    </w:p>
    <w:p w14:paraId="67C3FAEA" w14:textId="0D50C340" w:rsidR="008A1029" w:rsidRPr="00584480" w:rsidRDefault="008A1029" w:rsidP="008A1029">
      <w:pPr>
        <w:pStyle w:val="Heading4"/>
        <w:rPr>
          <w:rFonts w:ascii="Times New Roman" w:hAnsi="Times New Roman" w:cs="Times New Roman"/>
        </w:rPr>
      </w:pPr>
      <w:bookmarkStart w:id="77" w:name="_Toc161043339"/>
      <w:bookmarkStart w:id="78" w:name="_Toc161053427"/>
      <w:r w:rsidRPr="00584480">
        <w:rPr>
          <w:rFonts w:ascii="Times New Roman" w:hAnsi="Times New Roman" w:cs="Times New Roman"/>
        </w:rPr>
        <w:t>3.4.1.1 Scenes</w:t>
      </w:r>
      <w:bookmarkEnd w:id="77"/>
      <w:bookmarkEnd w:id="78"/>
    </w:p>
    <w:p w14:paraId="1DB4F4C4" w14:textId="025B6697" w:rsidR="008A1029" w:rsidRPr="00584480" w:rsidRDefault="008A1029" w:rsidP="00130F3F">
      <w:pPr>
        <w:ind w:firstLine="720"/>
        <w:rPr>
          <w:rFonts w:ascii="Times New Roman" w:hAnsi="Times New Roman" w:cs="Times New Roman"/>
        </w:rPr>
      </w:pPr>
      <w:r w:rsidRPr="00584480">
        <w:rPr>
          <w:rFonts w:ascii="Times New Roman" w:hAnsi="Times New Roman" w:cs="Times New Roman"/>
        </w:rPr>
        <w:t xml:space="preserve">Scenes in Unity are where your gameplay content lives. In the NeuroGaze Unity project, scenes were used to separate parts of the training and evaluation. We </w:t>
      </w:r>
      <w:r w:rsidR="00320A25" w:rsidRPr="00584480">
        <w:rPr>
          <w:rFonts w:ascii="Times New Roman" w:hAnsi="Times New Roman" w:cs="Times New Roman"/>
        </w:rPr>
        <w:t>had five scenes</w:t>
      </w:r>
      <w:r w:rsidR="00730C4E" w:rsidRPr="00584480">
        <w:rPr>
          <w:rFonts w:ascii="Times New Roman" w:hAnsi="Times New Roman" w:cs="Times New Roman"/>
        </w:rPr>
        <w:t>: Training Scene – Neutral</w:t>
      </w:r>
      <w:r w:rsidR="00B9300A" w:rsidRPr="00584480">
        <w:rPr>
          <w:rFonts w:ascii="Times New Roman" w:hAnsi="Times New Roman" w:cs="Times New Roman"/>
        </w:rPr>
        <w:t xml:space="preserve"> </w:t>
      </w:r>
      <w:r w:rsidR="00B9300A" w:rsidRPr="00584480">
        <w:rPr>
          <w:rFonts w:ascii="Times New Roman" w:hAnsi="Times New Roman" w:cs="Times New Roman"/>
        </w:rPr>
        <w:lastRenderedPageBreak/>
        <w:t>Mental Command</w:t>
      </w:r>
      <w:r w:rsidR="00730C4E" w:rsidRPr="00584480">
        <w:rPr>
          <w:rFonts w:ascii="Times New Roman" w:hAnsi="Times New Roman" w:cs="Times New Roman"/>
        </w:rPr>
        <w:t>, Training Scene – Pull</w:t>
      </w:r>
      <w:r w:rsidR="00B9300A" w:rsidRPr="00584480">
        <w:rPr>
          <w:rFonts w:ascii="Times New Roman" w:hAnsi="Times New Roman" w:cs="Times New Roman"/>
        </w:rPr>
        <w:t xml:space="preserve"> Mental Command</w:t>
      </w:r>
      <w:r w:rsidR="00730C4E" w:rsidRPr="00584480">
        <w:rPr>
          <w:rFonts w:ascii="Times New Roman" w:hAnsi="Times New Roman" w:cs="Times New Roman"/>
        </w:rPr>
        <w:t>, Evaluation – NeuroGaze, Evaluation – Eye Gaze combined with Hand Gesture, Evaluation – VR Controllers</w:t>
      </w:r>
      <w:r w:rsidR="00B9300A" w:rsidRPr="00584480">
        <w:rPr>
          <w:rFonts w:ascii="Times New Roman" w:hAnsi="Times New Roman" w:cs="Times New Roman"/>
        </w:rPr>
        <w:t xml:space="preserve"> (See </w:t>
      </w:r>
      <w:r w:rsidR="00B9300A" w:rsidRPr="00C00795">
        <w:rPr>
          <w:rFonts w:ascii="Times New Roman" w:hAnsi="Times New Roman" w:cs="Times New Roman"/>
          <w:i/>
          <w:iCs/>
        </w:rPr>
        <w:t>Figure</w:t>
      </w:r>
      <w:r w:rsidR="00C00795" w:rsidRPr="00C00795">
        <w:rPr>
          <w:rFonts w:ascii="Times New Roman" w:hAnsi="Times New Roman" w:cs="Times New Roman"/>
          <w:i/>
          <w:iCs/>
        </w:rPr>
        <w:t xml:space="preserve"> 10</w:t>
      </w:r>
      <w:r w:rsidR="00B9300A" w:rsidRPr="00584480">
        <w:rPr>
          <w:rFonts w:ascii="Times New Roman" w:hAnsi="Times New Roman" w:cs="Times New Roman"/>
        </w:rPr>
        <w:t xml:space="preserve">) </w:t>
      </w:r>
      <w:r w:rsidR="00170728" w:rsidRPr="00584480">
        <w:rPr>
          <w:rFonts w:ascii="Times New Roman" w:hAnsi="Times New Roman" w:cs="Times New Roman"/>
        </w:rPr>
        <w:t xml:space="preserve">All of these scenes consisted of </w:t>
      </w:r>
      <w:r w:rsidR="006676AD" w:rsidRPr="00584480">
        <w:rPr>
          <w:rFonts w:ascii="Times New Roman" w:hAnsi="Times New Roman" w:cs="Times New Roman"/>
        </w:rPr>
        <w:t xml:space="preserve">the black room, lit with point lights, to ensure there were no unnecessary </w:t>
      </w:r>
      <w:r w:rsidR="00992964" w:rsidRPr="00584480">
        <w:rPr>
          <w:rFonts w:ascii="Times New Roman" w:hAnsi="Times New Roman" w:cs="Times New Roman"/>
        </w:rPr>
        <w:t>artifacts</w:t>
      </w:r>
      <w:r w:rsidR="006676AD" w:rsidRPr="00584480">
        <w:rPr>
          <w:rFonts w:ascii="Times New Roman" w:hAnsi="Times New Roman" w:cs="Times New Roman"/>
        </w:rPr>
        <w:t xml:space="preserve"> produced in the EEG data from</w:t>
      </w:r>
      <w:r w:rsidR="00130F3F" w:rsidRPr="00584480">
        <w:rPr>
          <w:rFonts w:ascii="Times New Roman" w:hAnsi="Times New Roman" w:cs="Times New Roman"/>
        </w:rPr>
        <w:t xml:space="preserve"> an</w:t>
      </w:r>
      <w:r w:rsidR="006676AD" w:rsidRPr="00584480">
        <w:rPr>
          <w:rFonts w:ascii="Times New Roman" w:hAnsi="Times New Roman" w:cs="Times New Roman"/>
        </w:rPr>
        <w:t xml:space="preserve"> </w:t>
      </w:r>
      <w:r w:rsidR="00992964" w:rsidRPr="00584480">
        <w:rPr>
          <w:rFonts w:ascii="Times New Roman" w:hAnsi="Times New Roman" w:cs="Times New Roman"/>
        </w:rPr>
        <w:t>overstimulat</w:t>
      </w:r>
      <w:r w:rsidR="00130F3F" w:rsidRPr="00584480">
        <w:rPr>
          <w:rFonts w:ascii="Times New Roman" w:hAnsi="Times New Roman" w:cs="Times New Roman"/>
        </w:rPr>
        <w:t xml:space="preserve">ing design. </w:t>
      </w:r>
      <w:r w:rsidR="00B9300A" w:rsidRPr="00584480">
        <w:rPr>
          <w:rFonts w:ascii="Times New Roman" w:hAnsi="Times New Roman" w:cs="Times New Roman"/>
        </w:rPr>
        <w:t xml:space="preserve">The </w:t>
      </w:r>
      <w:r w:rsidR="00B9300A" w:rsidRPr="00584480">
        <w:rPr>
          <w:rFonts w:ascii="Times New Roman" w:hAnsi="Times New Roman" w:cs="Times New Roman"/>
          <w:i/>
          <w:iCs/>
        </w:rPr>
        <w:t>neutral</w:t>
      </w:r>
      <w:r w:rsidR="00B9300A" w:rsidRPr="00584480">
        <w:rPr>
          <w:rFonts w:ascii="Times New Roman" w:hAnsi="Times New Roman" w:cs="Times New Roman"/>
        </w:rPr>
        <w:t xml:space="preserve"> </w:t>
      </w:r>
      <w:r w:rsidR="00D438C0" w:rsidRPr="00584480">
        <w:rPr>
          <w:rFonts w:ascii="Times New Roman" w:hAnsi="Times New Roman" w:cs="Times New Roman"/>
        </w:rPr>
        <w:t xml:space="preserve">command </w:t>
      </w:r>
      <w:r w:rsidR="00B9300A" w:rsidRPr="00584480">
        <w:rPr>
          <w:rFonts w:ascii="Times New Roman" w:hAnsi="Times New Roman" w:cs="Times New Roman"/>
        </w:rPr>
        <w:t xml:space="preserve">training scene consist of a single wall with white </w:t>
      </w:r>
      <w:proofErr w:type="spellStart"/>
      <w:r w:rsidR="00043102">
        <w:rPr>
          <w:rFonts w:ascii="Times New Roman" w:hAnsi="Times New Roman" w:cs="Times New Roman"/>
        </w:rPr>
        <w:t>interactbles</w:t>
      </w:r>
      <w:proofErr w:type="spellEnd"/>
      <w:r w:rsidR="00B9300A" w:rsidRPr="00584480">
        <w:rPr>
          <w:rFonts w:ascii="Times New Roman" w:hAnsi="Times New Roman" w:cs="Times New Roman"/>
        </w:rPr>
        <w:t xml:space="preserve"> that the users can hover </w:t>
      </w:r>
      <w:r w:rsidR="005047E3" w:rsidRPr="00584480">
        <w:rPr>
          <w:rFonts w:ascii="Times New Roman" w:hAnsi="Times New Roman" w:cs="Times New Roman"/>
        </w:rPr>
        <w:t>o</w:t>
      </w:r>
      <w:r w:rsidR="00D173FF" w:rsidRPr="00584480">
        <w:rPr>
          <w:rFonts w:ascii="Times New Roman" w:hAnsi="Times New Roman" w:cs="Times New Roman"/>
        </w:rPr>
        <w:t>n</w:t>
      </w:r>
      <w:r w:rsidR="005047E3" w:rsidRPr="00584480">
        <w:rPr>
          <w:rFonts w:ascii="Times New Roman" w:hAnsi="Times New Roman" w:cs="Times New Roman"/>
        </w:rPr>
        <w:t xml:space="preserve"> using</w:t>
      </w:r>
      <w:r w:rsidR="00B9300A" w:rsidRPr="00584480">
        <w:rPr>
          <w:rFonts w:ascii="Times New Roman" w:hAnsi="Times New Roman" w:cs="Times New Roman"/>
        </w:rPr>
        <w:t xml:space="preserve"> their eye gaze. </w:t>
      </w:r>
    </w:p>
    <w:p w14:paraId="6AD796D4" w14:textId="1243FF03" w:rsidR="008A1029" w:rsidRPr="00584480" w:rsidRDefault="008A1029"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559AE1FE" wp14:editId="41E54AA3">
            <wp:extent cx="5943600" cy="1936750"/>
            <wp:effectExtent l="0" t="0" r="0" b="6350"/>
            <wp:docPr id="339794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9408" name="Picture 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29050D8B" w14:textId="00E6A3D4" w:rsidR="008A1029" w:rsidRPr="00256BD4" w:rsidRDefault="00320A25" w:rsidP="00320A25">
      <w:pPr>
        <w:pStyle w:val="Caption"/>
        <w:jc w:val="center"/>
        <w:rPr>
          <w:rFonts w:ascii="Times New Roman" w:hAnsi="Times New Roman" w:cs="Times New Roman"/>
          <w:i/>
          <w:iCs w:val="0"/>
        </w:rPr>
      </w:pPr>
      <w:bookmarkStart w:id="79" w:name="_Toc161053391"/>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10</w:t>
      </w:r>
      <w:r w:rsidRPr="00256BD4">
        <w:rPr>
          <w:rFonts w:ascii="Times New Roman" w:hAnsi="Times New Roman" w:cs="Times New Roman"/>
          <w:i/>
          <w:iCs w:val="0"/>
          <w:noProof/>
        </w:rPr>
        <w:fldChar w:fldCharType="end"/>
      </w:r>
      <w:r w:rsidRPr="00256BD4">
        <w:rPr>
          <w:rFonts w:ascii="Times New Roman" w:hAnsi="Times New Roman" w:cs="Times New Roman"/>
          <w:i/>
          <w:iCs w:val="0"/>
        </w:rPr>
        <w:t>: Evaluation Scenes – VR Controllers (left), Eye Gaze combined with Hand Gestures (right)</w:t>
      </w:r>
      <w:bookmarkEnd w:id="79"/>
    </w:p>
    <w:p w14:paraId="4E650C7C" w14:textId="727D4E92" w:rsidR="0082775F" w:rsidRPr="00584480" w:rsidRDefault="0082775F" w:rsidP="0082775F">
      <w:pPr>
        <w:rPr>
          <w:rFonts w:ascii="Times New Roman" w:hAnsi="Times New Roman" w:cs="Times New Roman"/>
        </w:rPr>
      </w:pPr>
      <w:r w:rsidRPr="00584480">
        <w:rPr>
          <w:rFonts w:ascii="Times New Roman" w:hAnsi="Times New Roman" w:cs="Times New Roman"/>
        </w:rPr>
        <w:t xml:space="preserve">The </w:t>
      </w:r>
      <w:r w:rsidRPr="00584480">
        <w:rPr>
          <w:rFonts w:ascii="Times New Roman" w:hAnsi="Times New Roman" w:cs="Times New Roman"/>
          <w:i/>
          <w:iCs/>
        </w:rPr>
        <w:t>pull</w:t>
      </w:r>
      <w:r w:rsidRPr="00584480">
        <w:rPr>
          <w:rFonts w:ascii="Times New Roman" w:hAnsi="Times New Roman" w:cs="Times New Roman"/>
        </w:rPr>
        <w:t xml:space="preserve"> command training scene is identical in appearance and functionality to the </w:t>
      </w:r>
      <w:r w:rsidRPr="00584480">
        <w:rPr>
          <w:rFonts w:ascii="Times New Roman" w:hAnsi="Times New Roman" w:cs="Times New Roman"/>
          <w:i/>
          <w:iCs/>
        </w:rPr>
        <w:t>neutral</w:t>
      </w:r>
      <w:r w:rsidRPr="00584480">
        <w:rPr>
          <w:rFonts w:ascii="Times New Roman" w:hAnsi="Times New Roman" w:cs="Times New Roman"/>
        </w:rPr>
        <w:t xml:space="preserve"> command training scene, except it has a single red </w:t>
      </w:r>
      <w:r w:rsidR="00043102">
        <w:rPr>
          <w:rFonts w:ascii="Times New Roman" w:hAnsi="Times New Roman" w:cs="Times New Roman"/>
        </w:rPr>
        <w:t>interactable</w:t>
      </w:r>
      <w:r w:rsidRPr="00584480">
        <w:rPr>
          <w:rFonts w:ascii="Times New Roman" w:hAnsi="Times New Roman" w:cs="Times New Roman"/>
        </w:rPr>
        <w:t xml:space="preserve"> in the middle that acts as a focus point for users to train their brain activity for the </w:t>
      </w:r>
      <w:r w:rsidRPr="00584480">
        <w:rPr>
          <w:rFonts w:ascii="Times New Roman" w:hAnsi="Times New Roman" w:cs="Times New Roman"/>
          <w:i/>
          <w:iCs/>
        </w:rPr>
        <w:t>pull</w:t>
      </w:r>
      <w:r w:rsidRPr="00584480">
        <w:rPr>
          <w:rFonts w:ascii="Times New Roman" w:hAnsi="Times New Roman" w:cs="Times New Roman"/>
        </w:rPr>
        <w:t xml:space="preserve"> command. The evaluation scene for all three input devices being evaluated are the exact same. The only notable difference in the scene as what represents the players hand (VR controllers or synthetic hands) and where the ray cast originates from (VR Controller or midpoint between the users’ eyes). Unity scenes provided us with a VE in which to test input devices against each other in an intuitive and useful way</w:t>
      </w:r>
      <w:r w:rsidR="00CF6E25" w:rsidRPr="00584480">
        <w:rPr>
          <w:rFonts w:ascii="Times New Roman" w:hAnsi="Times New Roman" w:cs="Times New Roman"/>
        </w:rPr>
        <w:t xml:space="preserve">. </w:t>
      </w:r>
    </w:p>
    <w:p w14:paraId="53F98DA7" w14:textId="0CAB196A" w:rsidR="00C7150C" w:rsidRPr="00584480" w:rsidRDefault="008A1029" w:rsidP="008A1029">
      <w:pPr>
        <w:pStyle w:val="Heading4"/>
        <w:rPr>
          <w:rFonts w:ascii="Times New Roman" w:hAnsi="Times New Roman" w:cs="Times New Roman"/>
        </w:rPr>
      </w:pPr>
      <w:bookmarkStart w:id="80" w:name="_Toc161043340"/>
      <w:bookmarkStart w:id="81" w:name="_Toc161053428"/>
      <w:r w:rsidRPr="00584480">
        <w:rPr>
          <w:rFonts w:ascii="Times New Roman" w:hAnsi="Times New Roman" w:cs="Times New Roman"/>
        </w:rPr>
        <w:t xml:space="preserve">3.4.1.2 </w:t>
      </w:r>
      <w:r w:rsidR="17AE6E33" w:rsidRPr="00584480">
        <w:rPr>
          <w:rFonts w:ascii="Times New Roman" w:hAnsi="Times New Roman" w:cs="Times New Roman"/>
        </w:rPr>
        <w:t xml:space="preserve">VR </w:t>
      </w:r>
      <w:r w:rsidRPr="00584480">
        <w:rPr>
          <w:rFonts w:ascii="Times New Roman" w:hAnsi="Times New Roman" w:cs="Times New Roman"/>
        </w:rPr>
        <w:t>Player Rig</w:t>
      </w:r>
      <w:bookmarkEnd w:id="80"/>
      <w:bookmarkEnd w:id="81"/>
    </w:p>
    <w:p w14:paraId="09B7CE2A" w14:textId="77777777" w:rsidR="00E863C8" w:rsidRPr="00584480" w:rsidRDefault="0019353B" w:rsidP="00BB73D9">
      <w:pPr>
        <w:ind w:firstLine="720"/>
        <w:rPr>
          <w:rFonts w:ascii="Times New Roman" w:hAnsi="Times New Roman" w:cs="Times New Roman"/>
        </w:rPr>
      </w:pPr>
      <w:r w:rsidRPr="00584480">
        <w:rPr>
          <w:rFonts w:ascii="Times New Roman" w:hAnsi="Times New Roman" w:cs="Times New Roman"/>
        </w:rPr>
        <w:t xml:space="preserve">Using the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imported into the Unity project, I was able to configure a VR rig </w:t>
      </w:r>
      <w:r w:rsidR="00CF6E25" w:rsidRPr="00584480">
        <w:rPr>
          <w:rFonts w:ascii="Times New Roman" w:hAnsi="Times New Roman" w:cs="Times New Roman"/>
        </w:rPr>
        <w:t>that handl</w:t>
      </w:r>
      <w:r w:rsidR="00442C34" w:rsidRPr="00584480">
        <w:rPr>
          <w:rFonts w:ascii="Times New Roman" w:hAnsi="Times New Roman" w:cs="Times New Roman"/>
        </w:rPr>
        <w:t xml:space="preserve">es </w:t>
      </w:r>
      <w:r w:rsidR="00BB73D9" w:rsidRPr="00584480">
        <w:rPr>
          <w:rFonts w:ascii="Times New Roman" w:hAnsi="Times New Roman" w:cs="Times New Roman"/>
        </w:rPr>
        <w:t>tracking a</w:t>
      </w:r>
      <w:r w:rsidR="00413002" w:rsidRPr="00584480">
        <w:rPr>
          <w:rFonts w:ascii="Times New Roman" w:hAnsi="Times New Roman" w:cs="Times New Roman"/>
        </w:rPr>
        <w:t>nd</w:t>
      </w:r>
      <w:r w:rsidR="00BB73D9" w:rsidRPr="00584480">
        <w:rPr>
          <w:rFonts w:ascii="Times New Roman" w:hAnsi="Times New Roman" w:cs="Times New Roman"/>
        </w:rPr>
        <w:t xml:space="preserve"> representing the </w:t>
      </w:r>
      <w:r w:rsidR="00B25169" w:rsidRPr="00584480">
        <w:rPr>
          <w:rFonts w:ascii="Times New Roman" w:hAnsi="Times New Roman" w:cs="Times New Roman"/>
        </w:rPr>
        <w:t>user’s</w:t>
      </w:r>
      <w:r w:rsidR="00BB73D9" w:rsidRPr="00584480">
        <w:rPr>
          <w:rFonts w:ascii="Times New Roman" w:hAnsi="Times New Roman" w:cs="Times New Roman"/>
        </w:rPr>
        <w:t xml:space="preserve"> eyes, hands and controllers in the VE. </w:t>
      </w:r>
      <w:r w:rsidR="00A90F85" w:rsidRPr="00584480">
        <w:rPr>
          <w:rFonts w:ascii="Times New Roman" w:hAnsi="Times New Roman" w:cs="Times New Roman"/>
        </w:rPr>
        <w:t xml:space="preserve">The VR rig consists of an </w:t>
      </w:r>
      <w:proofErr w:type="spellStart"/>
      <w:r w:rsidR="00A90F85" w:rsidRPr="00584480">
        <w:rPr>
          <w:rFonts w:ascii="Times New Roman" w:hAnsi="Times New Roman" w:cs="Times New Roman"/>
          <w:i/>
          <w:iCs/>
        </w:rPr>
        <w:t>OVR</w:t>
      </w:r>
      <w:r w:rsidR="004F1117" w:rsidRPr="00584480">
        <w:rPr>
          <w:rFonts w:ascii="Times New Roman" w:hAnsi="Times New Roman" w:cs="Times New Roman"/>
          <w:i/>
          <w:iCs/>
        </w:rPr>
        <w:t>CameraRig</w:t>
      </w:r>
      <w:proofErr w:type="spellEnd"/>
      <w:r w:rsidR="008A0832" w:rsidRPr="00584480">
        <w:rPr>
          <w:rFonts w:ascii="Times New Roman" w:hAnsi="Times New Roman" w:cs="Times New Roman"/>
          <w:i/>
          <w:iCs/>
        </w:rPr>
        <w:t xml:space="preserve"> </w:t>
      </w:r>
      <w:r w:rsidR="008A0832" w:rsidRPr="00584480">
        <w:rPr>
          <w:rFonts w:ascii="Times New Roman" w:hAnsi="Times New Roman" w:cs="Times New Roman"/>
        </w:rPr>
        <w:t>game 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that contains the main VR camera and </w:t>
      </w:r>
      <w:r w:rsidR="004F1117" w:rsidRPr="00584480">
        <w:rPr>
          <w:rFonts w:ascii="Times New Roman" w:hAnsi="Times New Roman" w:cs="Times New Roman"/>
          <w:i/>
          <w:iCs/>
        </w:rPr>
        <w:t>Tracking Space</w:t>
      </w:r>
      <w:r w:rsidR="00617862" w:rsidRPr="00584480">
        <w:rPr>
          <w:rFonts w:ascii="Times New Roman" w:hAnsi="Times New Roman" w:cs="Times New Roman"/>
          <w:i/>
          <w:iCs/>
        </w:rPr>
        <w:t xml:space="preserve"> </w:t>
      </w:r>
      <w:r w:rsidR="00617862" w:rsidRPr="00584480">
        <w:rPr>
          <w:rFonts w:ascii="Times New Roman" w:hAnsi="Times New Roman" w:cs="Times New Roman"/>
        </w:rPr>
        <w:t xml:space="preserve">game </w:t>
      </w:r>
      <w:r w:rsidR="00617862" w:rsidRPr="00584480">
        <w:rPr>
          <w:rFonts w:ascii="Times New Roman" w:hAnsi="Times New Roman" w:cs="Times New Roman"/>
        </w:rPr>
        <w:lastRenderedPageBreak/>
        <w:t>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This Tracking Space contains </w:t>
      </w:r>
      <w:r w:rsidR="009A4043" w:rsidRPr="00584480">
        <w:rPr>
          <w:rFonts w:ascii="Times New Roman" w:hAnsi="Times New Roman" w:cs="Times New Roman"/>
        </w:rPr>
        <w:t xml:space="preserve">the </w:t>
      </w:r>
      <w:proofErr w:type="spellStart"/>
      <w:r w:rsidR="009A4043" w:rsidRPr="00584480">
        <w:rPr>
          <w:rFonts w:ascii="Times New Roman" w:hAnsi="Times New Roman" w:cs="Times New Roman"/>
          <w:i/>
          <w:iCs/>
        </w:rPr>
        <w:t>LeftEye</w:t>
      </w:r>
      <w:r w:rsidR="00B52728" w:rsidRPr="00584480">
        <w:rPr>
          <w:rFonts w:ascii="Times New Roman" w:hAnsi="Times New Roman" w:cs="Times New Roman"/>
          <w:i/>
          <w:iCs/>
        </w:rPr>
        <w:t>Interactor</w:t>
      </w:r>
      <w:proofErr w:type="spellEnd"/>
      <w:r w:rsidR="009A4043" w:rsidRPr="00584480">
        <w:rPr>
          <w:rFonts w:ascii="Times New Roman" w:hAnsi="Times New Roman" w:cs="Times New Roman"/>
          <w:i/>
          <w:iCs/>
        </w:rPr>
        <w:t xml:space="preserve"> </w:t>
      </w:r>
      <w:r w:rsidR="009A4043" w:rsidRPr="00584480">
        <w:rPr>
          <w:rFonts w:ascii="Times New Roman" w:hAnsi="Times New Roman" w:cs="Times New Roman"/>
        </w:rPr>
        <w:t xml:space="preserve">and </w:t>
      </w:r>
      <w:proofErr w:type="spellStart"/>
      <w:r w:rsidR="009A4043" w:rsidRPr="00584480">
        <w:rPr>
          <w:rFonts w:ascii="Times New Roman" w:hAnsi="Times New Roman" w:cs="Times New Roman"/>
          <w:i/>
          <w:iCs/>
        </w:rPr>
        <w:t>RightEye</w:t>
      </w:r>
      <w:r w:rsidR="00B52728" w:rsidRPr="00584480">
        <w:rPr>
          <w:rFonts w:ascii="Times New Roman" w:hAnsi="Times New Roman" w:cs="Times New Roman"/>
          <w:i/>
          <w:iCs/>
        </w:rPr>
        <w:t>Interactor</w:t>
      </w:r>
      <w:proofErr w:type="spellEnd"/>
      <w:r w:rsidR="009A4043" w:rsidRPr="00584480">
        <w:rPr>
          <w:rFonts w:ascii="Times New Roman" w:hAnsi="Times New Roman" w:cs="Times New Roman"/>
          <w:i/>
          <w:iCs/>
        </w:rPr>
        <w:t xml:space="preserve"> </w:t>
      </w:r>
      <w:r w:rsidR="00617862" w:rsidRPr="00584480">
        <w:rPr>
          <w:rFonts w:ascii="Times New Roman" w:hAnsi="Times New Roman" w:cs="Times New Roman"/>
        </w:rPr>
        <w:t>game objects which represent the</w:t>
      </w:r>
      <w:r w:rsidR="001F04DC" w:rsidRPr="00584480">
        <w:rPr>
          <w:rFonts w:ascii="Times New Roman" w:hAnsi="Times New Roman" w:cs="Times New Roman"/>
        </w:rPr>
        <w:t xml:space="preserve"> position of the</w:t>
      </w:r>
      <w:r w:rsidR="00617862" w:rsidRPr="00584480">
        <w:rPr>
          <w:rFonts w:ascii="Times New Roman" w:hAnsi="Times New Roman" w:cs="Times New Roman"/>
        </w:rPr>
        <w:t xml:space="preserve"> </w:t>
      </w:r>
      <w:r w:rsidR="00F66B08" w:rsidRPr="00584480">
        <w:rPr>
          <w:rFonts w:ascii="Times New Roman" w:hAnsi="Times New Roman" w:cs="Times New Roman"/>
        </w:rPr>
        <w:t>user</w:t>
      </w:r>
      <w:r w:rsidR="0095373C" w:rsidRPr="00584480">
        <w:rPr>
          <w:rFonts w:ascii="Times New Roman" w:hAnsi="Times New Roman" w:cs="Times New Roman"/>
        </w:rPr>
        <w:t xml:space="preserve">’s </w:t>
      </w:r>
      <w:r w:rsidR="001F04DC" w:rsidRPr="00584480">
        <w:rPr>
          <w:rFonts w:ascii="Times New Roman" w:hAnsi="Times New Roman" w:cs="Times New Roman"/>
        </w:rPr>
        <w:t>eyes in the scene (World</w:t>
      </w:r>
      <w:r w:rsidR="00A302D9" w:rsidRPr="00584480">
        <w:rPr>
          <w:rFonts w:ascii="Times New Roman" w:hAnsi="Times New Roman" w:cs="Times New Roman"/>
        </w:rPr>
        <w:t xml:space="preserve"> Space)</w:t>
      </w:r>
      <w:r w:rsidR="00B5639D" w:rsidRPr="00584480">
        <w:rPr>
          <w:rFonts w:ascii="Times New Roman" w:hAnsi="Times New Roman" w:cs="Times New Roman"/>
        </w:rPr>
        <w:t xml:space="preserve"> using the </w:t>
      </w:r>
      <w:proofErr w:type="spellStart"/>
      <w:r w:rsidR="00B5639D" w:rsidRPr="00584480">
        <w:rPr>
          <w:rFonts w:ascii="Times New Roman" w:hAnsi="Times New Roman" w:cs="Times New Roman"/>
          <w:i/>
          <w:iCs/>
        </w:rPr>
        <w:t>OVREyeGaze</w:t>
      </w:r>
      <w:proofErr w:type="spellEnd"/>
      <w:r w:rsidR="00B5639D" w:rsidRPr="00584480">
        <w:rPr>
          <w:rFonts w:ascii="Times New Roman" w:hAnsi="Times New Roman" w:cs="Times New Roman"/>
        </w:rPr>
        <w:t xml:space="preserve"> C# script.</w:t>
      </w:r>
      <w:r w:rsidR="00BE1DF1" w:rsidRPr="00584480">
        <w:rPr>
          <w:rFonts w:ascii="Times New Roman" w:hAnsi="Times New Roman" w:cs="Times New Roman"/>
        </w:rPr>
        <w:t xml:space="preserve"> The </w:t>
      </w:r>
      <w:proofErr w:type="spellStart"/>
      <w:r w:rsidR="00BE1DF1" w:rsidRPr="00584480">
        <w:rPr>
          <w:rFonts w:ascii="Times New Roman" w:hAnsi="Times New Roman" w:cs="Times New Roman"/>
        </w:rPr>
        <w:t>OVREyeGaze</w:t>
      </w:r>
      <w:proofErr w:type="spellEnd"/>
      <w:r w:rsidR="00BE1DF1" w:rsidRPr="00584480">
        <w:rPr>
          <w:rFonts w:ascii="Times New Roman" w:hAnsi="Times New Roman" w:cs="Times New Roman"/>
        </w:rPr>
        <w:t xml:space="preserve"> </w:t>
      </w:r>
      <w:r w:rsidR="003F3B57" w:rsidRPr="00584480">
        <w:rPr>
          <w:rFonts w:ascii="Times New Roman" w:hAnsi="Times New Roman" w:cs="Times New Roman"/>
        </w:rPr>
        <w:t xml:space="preserve">script </w:t>
      </w:r>
      <w:r w:rsidR="0077086D" w:rsidRPr="00584480">
        <w:rPr>
          <w:rFonts w:ascii="Times New Roman" w:hAnsi="Times New Roman" w:cs="Times New Roman"/>
        </w:rPr>
        <w:t xml:space="preserve">works by requesting permission from the Meta Quest Pro HMD for its eye tracking data, then every frame </w:t>
      </w:r>
      <w:r w:rsidR="00766C50" w:rsidRPr="00584480">
        <w:rPr>
          <w:rFonts w:ascii="Times New Roman" w:hAnsi="Times New Roman" w:cs="Times New Roman"/>
        </w:rPr>
        <w:t xml:space="preserve">eye tracking data is retrieved and processed using </w:t>
      </w:r>
      <w:proofErr w:type="spellStart"/>
      <w:r w:rsidR="003139D6" w:rsidRPr="00584480">
        <w:rPr>
          <w:rFonts w:ascii="Times New Roman" w:hAnsi="Times New Roman" w:cs="Times New Roman"/>
          <w:i/>
          <w:iCs/>
        </w:rPr>
        <w:t>GetEyeGazeState</w:t>
      </w:r>
      <w:proofErr w:type="spellEnd"/>
      <w:r w:rsidR="003139D6" w:rsidRPr="00584480">
        <w:rPr>
          <w:rFonts w:ascii="Times New Roman" w:hAnsi="Times New Roman" w:cs="Times New Roman"/>
        </w:rPr>
        <w:t xml:space="preserve"> </w:t>
      </w:r>
      <w:r w:rsidR="0010043F" w:rsidRPr="00584480">
        <w:rPr>
          <w:rFonts w:ascii="Times New Roman" w:hAnsi="Times New Roman" w:cs="Times New Roman"/>
        </w:rPr>
        <w:t xml:space="preserve">and a predefined </w:t>
      </w:r>
      <w:proofErr w:type="spellStart"/>
      <w:r w:rsidR="0010043F" w:rsidRPr="00584480">
        <w:rPr>
          <w:rFonts w:ascii="Times New Roman" w:hAnsi="Times New Roman" w:cs="Times New Roman"/>
          <w:i/>
          <w:iCs/>
        </w:rPr>
        <w:t>ConfidenceThreshold</w:t>
      </w:r>
      <w:proofErr w:type="spellEnd"/>
      <w:r w:rsidR="0010043F" w:rsidRPr="00584480">
        <w:rPr>
          <w:rFonts w:ascii="Times New Roman" w:hAnsi="Times New Roman" w:cs="Times New Roman"/>
        </w:rPr>
        <w:t>.</w:t>
      </w:r>
      <w:r w:rsidR="006004B7" w:rsidRPr="00584480">
        <w:rPr>
          <w:rFonts w:ascii="Times New Roman" w:hAnsi="Times New Roman" w:cs="Times New Roman"/>
        </w:rPr>
        <w:t xml:space="preserve"> The transform of the </w:t>
      </w:r>
      <w:proofErr w:type="spellStart"/>
      <w:r w:rsidR="006004B7" w:rsidRPr="00584480">
        <w:rPr>
          <w:rFonts w:ascii="Times New Roman" w:hAnsi="Times New Roman" w:cs="Times New Roman"/>
        </w:rPr>
        <w:t>LeftEyeInteractor</w:t>
      </w:r>
      <w:proofErr w:type="spellEnd"/>
      <w:r w:rsidR="006004B7" w:rsidRPr="00584480">
        <w:rPr>
          <w:rFonts w:ascii="Times New Roman" w:hAnsi="Times New Roman" w:cs="Times New Roman"/>
        </w:rPr>
        <w:t xml:space="preserve"> and </w:t>
      </w:r>
      <w:proofErr w:type="spellStart"/>
      <w:r w:rsidR="006004B7" w:rsidRPr="00584480">
        <w:rPr>
          <w:rFonts w:ascii="Times New Roman" w:hAnsi="Times New Roman" w:cs="Times New Roman"/>
        </w:rPr>
        <w:t>RightEyeInteractor</w:t>
      </w:r>
      <w:proofErr w:type="spellEnd"/>
      <w:r w:rsidR="006004B7" w:rsidRPr="00584480">
        <w:rPr>
          <w:rFonts w:ascii="Times New Roman" w:hAnsi="Times New Roman" w:cs="Times New Roman"/>
        </w:rPr>
        <w:t xml:space="preserve"> are </w:t>
      </w:r>
      <w:r w:rsidR="004573BA" w:rsidRPr="00584480">
        <w:rPr>
          <w:rFonts w:ascii="Times New Roman" w:hAnsi="Times New Roman" w:cs="Times New Roman"/>
        </w:rPr>
        <w:t xml:space="preserve">changed to match the appropriate position and rotation users should expect their eye to </w:t>
      </w:r>
      <w:r w:rsidR="003F11E2" w:rsidRPr="00584480">
        <w:rPr>
          <w:rFonts w:ascii="Times New Roman" w:hAnsi="Times New Roman" w:cs="Times New Roman"/>
        </w:rPr>
        <w:t>be in</w:t>
      </w:r>
      <w:r w:rsidR="004573BA" w:rsidRPr="00584480">
        <w:rPr>
          <w:rFonts w:ascii="Times New Roman" w:hAnsi="Times New Roman" w:cs="Times New Roman"/>
        </w:rPr>
        <w:t xml:space="preserve"> the VE. </w:t>
      </w:r>
    </w:p>
    <w:p w14:paraId="1689FFEE" w14:textId="77777777" w:rsidR="00E863C8" w:rsidRPr="00584480" w:rsidRDefault="00E863C8"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7D9A2F74" wp14:editId="623C94F4">
            <wp:extent cx="5943600" cy="4319270"/>
            <wp:effectExtent l="0" t="0" r="0" b="5080"/>
            <wp:docPr id="43804715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7155" name="Picture 3"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14:paraId="4B7D0733" w14:textId="08ED8925" w:rsidR="00E863C8" w:rsidRPr="00256BD4" w:rsidRDefault="00E863C8" w:rsidP="00C46AE8">
      <w:pPr>
        <w:pStyle w:val="Caption"/>
        <w:jc w:val="center"/>
        <w:rPr>
          <w:rFonts w:ascii="Times New Roman" w:hAnsi="Times New Roman" w:cs="Times New Roman"/>
          <w:i/>
          <w:iCs w:val="0"/>
        </w:rPr>
      </w:pPr>
      <w:bookmarkStart w:id="82" w:name="_Toc16105339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11</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Pr="00256BD4">
        <w:rPr>
          <w:rFonts w:ascii="Times New Roman" w:hAnsi="Times New Roman" w:cs="Times New Roman"/>
          <w:i/>
          <w:iCs w:val="0"/>
        </w:rPr>
        <w:t>Eye</w:t>
      </w:r>
      <w:r w:rsidR="00D70004" w:rsidRPr="00256BD4">
        <w:rPr>
          <w:rFonts w:ascii="Times New Roman" w:hAnsi="Times New Roman" w:cs="Times New Roman"/>
          <w:i/>
          <w:iCs w:val="0"/>
        </w:rPr>
        <w:t>TrackingRay</w:t>
      </w:r>
      <w:proofErr w:type="spellEnd"/>
      <w:r w:rsidRPr="00256BD4">
        <w:rPr>
          <w:rFonts w:ascii="Times New Roman" w:hAnsi="Times New Roman" w:cs="Times New Roman"/>
          <w:i/>
          <w:iCs w:val="0"/>
        </w:rPr>
        <w:t xml:space="preserve"> C# script source code</w:t>
      </w:r>
      <w:r w:rsidR="00C46AE8" w:rsidRPr="00256BD4">
        <w:rPr>
          <w:rFonts w:ascii="Times New Roman" w:hAnsi="Times New Roman" w:cs="Times New Roman"/>
          <w:i/>
          <w:iCs w:val="0"/>
        </w:rPr>
        <w:t xml:space="preserve"> for NeuroGaze Input Device</w:t>
      </w:r>
      <w:bookmarkEnd w:id="82"/>
    </w:p>
    <w:p w14:paraId="4C4F2951" w14:textId="548AA35D" w:rsidR="008A1029" w:rsidRPr="00584480" w:rsidRDefault="0023242C" w:rsidP="00BB73D9">
      <w:pPr>
        <w:ind w:firstLine="720"/>
        <w:rPr>
          <w:rFonts w:ascii="Times New Roman" w:hAnsi="Times New Roman" w:cs="Times New Roman"/>
        </w:rPr>
      </w:pPr>
      <w:r w:rsidRPr="00584480">
        <w:rPr>
          <w:rFonts w:ascii="Times New Roman" w:hAnsi="Times New Roman" w:cs="Times New Roman"/>
        </w:rPr>
        <w:t xml:space="preserve">Using </w:t>
      </w:r>
      <w:r w:rsidR="004573BA" w:rsidRPr="00584480">
        <w:rPr>
          <w:rFonts w:ascii="Times New Roman" w:hAnsi="Times New Roman" w:cs="Times New Roman"/>
        </w:rPr>
        <w:t xml:space="preserve">these eye </w:t>
      </w:r>
      <w:r w:rsidR="004D07A3" w:rsidRPr="00584480">
        <w:rPr>
          <w:rFonts w:ascii="Times New Roman" w:hAnsi="Times New Roman" w:cs="Times New Roman"/>
        </w:rPr>
        <w:t>interactors, I</w:t>
      </w:r>
      <w:r w:rsidRPr="00584480">
        <w:rPr>
          <w:rFonts w:ascii="Times New Roman" w:hAnsi="Times New Roman" w:cs="Times New Roman"/>
        </w:rPr>
        <w:t xml:space="preserve"> have written my own </w:t>
      </w:r>
      <w:r w:rsidR="003F11E2" w:rsidRPr="00584480">
        <w:rPr>
          <w:rFonts w:ascii="Times New Roman" w:hAnsi="Times New Roman" w:cs="Times New Roman"/>
        </w:rPr>
        <w:t xml:space="preserve">script </w:t>
      </w:r>
      <w:r w:rsidRPr="00584480">
        <w:rPr>
          <w:rFonts w:ascii="Times New Roman" w:hAnsi="Times New Roman" w:cs="Times New Roman"/>
        </w:rPr>
        <w:t xml:space="preserve">called </w:t>
      </w:r>
      <w:proofErr w:type="spellStart"/>
      <w:r w:rsidRPr="00584480">
        <w:rPr>
          <w:rFonts w:ascii="Times New Roman" w:hAnsi="Times New Roman" w:cs="Times New Roman"/>
          <w:i/>
          <w:iCs/>
        </w:rPr>
        <w:t>EyeTrackingRay</w:t>
      </w:r>
      <w:proofErr w:type="spellEnd"/>
      <w:r w:rsidR="00B938E0" w:rsidRPr="00584480">
        <w:rPr>
          <w:rFonts w:ascii="Times New Roman" w:hAnsi="Times New Roman" w:cs="Times New Roman"/>
          <w:i/>
          <w:iCs/>
        </w:rPr>
        <w:t xml:space="preserve"> </w:t>
      </w:r>
      <w:r w:rsidR="007058B4" w:rsidRPr="00584480">
        <w:rPr>
          <w:rFonts w:ascii="Times New Roman" w:hAnsi="Times New Roman" w:cs="Times New Roman"/>
        </w:rPr>
        <w:t xml:space="preserve">(See </w:t>
      </w:r>
      <w:r w:rsidR="007058B4" w:rsidRPr="00C00795">
        <w:rPr>
          <w:rFonts w:ascii="Times New Roman" w:hAnsi="Times New Roman" w:cs="Times New Roman"/>
          <w:i/>
          <w:iCs/>
        </w:rPr>
        <w:t xml:space="preserve">Figure </w:t>
      </w:r>
      <w:r w:rsidR="00C00795" w:rsidRPr="00C00795">
        <w:rPr>
          <w:rFonts w:ascii="Times New Roman" w:hAnsi="Times New Roman" w:cs="Times New Roman"/>
          <w:i/>
          <w:iCs/>
        </w:rPr>
        <w:t>11</w:t>
      </w:r>
      <w:r w:rsidR="007058B4" w:rsidRPr="00584480">
        <w:rPr>
          <w:rFonts w:ascii="Times New Roman" w:hAnsi="Times New Roman" w:cs="Times New Roman"/>
        </w:rPr>
        <w:t xml:space="preserve">) </w:t>
      </w:r>
      <w:r w:rsidR="00AF0474" w:rsidRPr="00584480">
        <w:rPr>
          <w:rFonts w:ascii="Times New Roman" w:hAnsi="Times New Roman" w:cs="Times New Roman"/>
        </w:rPr>
        <w:t xml:space="preserve">that </w:t>
      </w:r>
      <w:r w:rsidR="0016649C" w:rsidRPr="00584480">
        <w:rPr>
          <w:rFonts w:ascii="Times New Roman" w:hAnsi="Times New Roman" w:cs="Times New Roman"/>
        </w:rPr>
        <w:t>has its logic update every frame (</w:t>
      </w:r>
      <w:r w:rsidR="00230BB5" w:rsidRPr="00584480">
        <w:rPr>
          <w:rFonts w:ascii="Times New Roman" w:hAnsi="Times New Roman" w:cs="Times New Roman"/>
        </w:rPr>
        <w:t>updates at approximately 60 frames per second)</w:t>
      </w:r>
      <w:r w:rsidR="00037F5A" w:rsidRPr="00584480">
        <w:rPr>
          <w:rFonts w:ascii="Times New Roman" w:hAnsi="Times New Roman" w:cs="Times New Roman"/>
        </w:rPr>
        <w:t xml:space="preserve">. This script calculates the midpoint between two eye interactors and the forward vector. </w:t>
      </w:r>
      <w:r w:rsidR="0092766E" w:rsidRPr="00584480">
        <w:rPr>
          <w:rFonts w:ascii="Times New Roman" w:hAnsi="Times New Roman" w:cs="Times New Roman"/>
        </w:rPr>
        <w:t xml:space="preserve">Using this position vector, a </w:t>
      </w:r>
      <w:proofErr w:type="spellStart"/>
      <w:r w:rsidR="0092766E" w:rsidRPr="00584480">
        <w:rPr>
          <w:rFonts w:ascii="Times New Roman" w:hAnsi="Times New Roman" w:cs="Times New Roman"/>
        </w:rPr>
        <w:lastRenderedPageBreak/>
        <w:t>RayCast</w:t>
      </w:r>
      <w:proofErr w:type="spellEnd"/>
      <w:r w:rsidR="0092766E" w:rsidRPr="00584480">
        <w:rPr>
          <w:rFonts w:ascii="Times New Roman" w:hAnsi="Times New Roman" w:cs="Times New Roman"/>
        </w:rPr>
        <w:t xml:space="preserve"> is projected from the midpoint of the user’s eyes </w:t>
      </w:r>
      <w:r w:rsidR="003077A4" w:rsidRPr="00584480">
        <w:rPr>
          <w:rFonts w:ascii="Times New Roman" w:hAnsi="Times New Roman" w:cs="Times New Roman"/>
        </w:rPr>
        <w:t xml:space="preserve">and a </w:t>
      </w:r>
      <w:r w:rsidR="00096D0D" w:rsidRPr="00584480">
        <w:rPr>
          <w:rFonts w:ascii="Times New Roman" w:hAnsi="Times New Roman" w:cs="Times New Roman"/>
        </w:rPr>
        <w:t xml:space="preserve">check is performed to see what the object the user looked at was. If it was in object the user can interact with, </w:t>
      </w:r>
      <w:r w:rsidR="00967C22" w:rsidRPr="00584480">
        <w:rPr>
          <w:rFonts w:ascii="Times New Roman" w:hAnsi="Times New Roman" w:cs="Times New Roman"/>
        </w:rPr>
        <w:t xml:space="preserve">an </w:t>
      </w:r>
      <w:proofErr w:type="spellStart"/>
      <w:r w:rsidR="00967C22" w:rsidRPr="00584480">
        <w:rPr>
          <w:rFonts w:ascii="Times New Roman" w:hAnsi="Times New Roman" w:cs="Times New Roman"/>
          <w:i/>
          <w:iCs/>
        </w:rPr>
        <w:t>EyeInteractable</w:t>
      </w:r>
      <w:proofErr w:type="spellEnd"/>
      <w:r w:rsidR="00967C22" w:rsidRPr="00584480">
        <w:rPr>
          <w:rFonts w:ascii="Times New Roman" w:hAnsi="Times New Roman" w:cs="Times New Roman"/>
        </w:rPr>
        <w:t>, slowly grows to a fixed scale to signify to users that it is in a “hover state</w:t>
      </w:r>
      <w:r w:rsidR="004D07A3" w:rsidRPr="00584480">
        <w:rPr>
          <w:rFonts w:ascii="Times New Roman" w:hAnsi="Times New Roman" w:cs="Times New Roman"/>
        </w:rPr>
        <w:t>.</w:t>
      </w:r>
      <w:r w:rsidR="00967C22" w:rsidRPr="00584480">
        <w:rPr>
          <w:rFonts w:ascii="Times New Roman" w:hAnsi="Times New Roman" w:cs="Times New Roman"/>
        </w:rPr>
        <w:t xml:space="preserve">” </w:t>
      </w:r>
      <w:r w:rsidR="00281DE6" w:rsidRPr="00584480">
        <w:rPr>
          <w:rFonts w:ascii="Times New Roman" w:hAnsi="Times New Roman" w:cs="Times New Roman"/>
        </w:rPr>
        <w:t xml:space="preserve">If the user makes eye contact with another </w:t>
      </w:r>
      <w:proofErr w:type="spellStart"/>
      <w:r w:rsidR="00281DE6" w:rsidRPr="00584480">
        <w:rPr>
          <w:rFonts w:ascii="Times New Roman" w:hAnsi="Times New Roman" w:cs="Times New Roman"/>
          <w:i/>
          <w:iCs/>
        </w:rPr>
        <w:t>EyeInteractable</w:t>
      </w:r>
      <w:proofErr w:type="spellEnd"/>
      <w:r w:rsidR="00281DE6" w:rsidRPr="00584480">
        <w:rPr>
          <w:rFonts w:ascii="Times New Roman" w:hAnsi="Times New Roman" w:cs="Times New Roman"/>
        </w:rPr>
        <w:t xml:space="preserve"> or non-</w:t>
      </w:r>
      <w:proofErr w:type="spellStart"/>
      <w:r w:rsidR="00281DE6" w:rsidRPr="00584480">
        <w:rPr>
          <w:rFonts w:ascii="Times New Roman" w:hAnsi="Times New Roman" w:cs="Times New Roman"/>
          <w:i/>
          <w:iCs/>
        </w:rPr>
        <w:t>EyeInteractable</w:t>
      </w:r>
      <w:proofErr w:type="spellEnd"/>
      <w:r w:rsidR="00281DE6" w:rsidRPr="00584480">
        <w:rPr>
          <w:rFonts w:ascii="Times New Roman" w:hAnsi="Times New Roman" w:cs="Times New Roman"/>
        </w:rPr>
        <w:t>, the previous object the user looked it with return to its original scale and</w:t>
      </w:r>
      <w:r w:rsidR="004D07A3" w:rsidRPr="00584480">
        <w:rPr>
          <w:rFonts w:ascii="Times New Roman" w:hAnsi="Times New Roman" w:cs="Times New Roman"/>
        </w:rPr>
        <w:t xml:space="preserve"> it will be out of its “hover state.”</w:t>
      </w:r>
      <w:r w:rsidR="00FC4DF9" w:rsidRPr="00584480">
        <w:rPr>
          <w:rFonts w:ascii="Times New Roman" w:hAnsi="Times New Roman" w:cs="Times New Roman"/>
        </w:rPr>
        <w:t xml:space="preserve"> A Line Renderer component is also updated </w:t>
      </w:r>
      <w:r w:rsidR="00B25169" w:rsidRPr="00584480">
        <w:rPr>
          <w:rFonts w:ascii="Times New Roman" w:hAnsi="Times New Roman" w:cs="Times New Roman"/>
        </w:rPr>
        <w:t>every frame</w:t>
      </w:r>
      <w:r w:rsidR="00E80C1B" w:rsidRPr="00584480">
        <w:rPr>
          <w:rFonts w:ascii="Times New Roman" w:hAnsi="Times New Roman" w:cs="Times New Roman"/>
        </w:rPr>
        <w:t xml:space="preserve"> from the </w:t>
      </w:r>
      <w:r w:rsidR="00174664" w:rsidRPr="00584480">
        <w:rPr>
          <w:rFonts w:ascii="Times New Roman" w:hAnsi="Times New Roman" w:cs="Times New Roman"/>
        </w:rPr>
        <w:t>user’s</w:t>
      </w:r>
      <w:r w:rsidR="00E80C1B" w:rsidRPr="00584480">
        <w:rPr>
          <w:rFonts w:ascii="Times New Roman" w:hAnsi="Times New Roman" w:cs="Times New Roman"/>
        </w:rPr>
        <w:t xml:space="preserve"> eyes to 500 meters in the forward vector direction to represent where the user </w:t>
      </w:r>
      <w:r w:rsidR="00174664" w:rsidRPr="00584480">
        <w:rPr>
          <w:rFonts w:ascii="Times New Roman" w:hAnsi="Times New Roman" w:cs="Times New Roman"/>
        </w:rPr>
        <w:t>is looking</w:t>
      </w:r>
      <w:r w:rsidR="00E80C1B" w:rsidRPr="00584480">
        <w:rPr>
          <w:rFonts w:ascii="Times New Roman" w:hAnsi="Times New Roman" w:cs="Times New Roman"/>
        </w:rPr>
        <w:t>.</w:t>
      </w:r>
      <w:r w:rsidR="00AA402A" w:rsidRPr="00584480">
        <w:rPr>
          <w:rFonts w:ascii="Times New Roman" w:hAnsi="Times New Roman" w:cs="Times New Roman"/>
        </w:rPr>
        <w:t xml:space="preserve"> The </w:t>
      </w:r>
      <w:proofErr w:type="spellStart"/>
      <w:r w:rsidR="00AA402A" w:rsidRPr="00584480">
        <w:rPr>
          <w:rFonts w:ascii="Times New Roman" w:hAnsi="Times New Roman" w:cs="Times New Roman"/>
          <w:i/>
          <w:iCs/>
        </w:rPr>
        <w:t>EyeTrackingRay</w:t>
      </w:r>
      <w:proofErr w:type="spellEnd"/>
      <w:r w:rsidR="00AA402A" w:rsidRPr="00584480">
        <w:rPr>
          <w:rFonts w:ascii="Times New Roman" w:hAnsi="Times New Roman" w:cs="Times New Roman"/>
          <w:i/>
          <w:iCs/>
        </w:rPr>
        <w:t xml:space="preserve"> </w:t>
      </w:r>
      <w:r w:rsidR="00AA402A" w:rsidRPr="00584480">
        <w:rPr>
          <w:rFonts w:ascii="Times New Roman" w:hAnsi="Times New Roman" w:cs="Times New Roman"/>
        </w:rPr>
        <w:t xml:space="preserve">script is used to trigger the hover state </w:t>
      </w:r>
      <w:r w:rsidR="00FF2D3F" w:rsidRPr="00584480">
        <w:rPr>
          <w:rFonts w:ascii="Times New Roman" w:hAnsi="Times New Roman" w:cs="Times New Roman"/>
        </w:rPr>
        <w:t xml:space="preserve">on </w:t>
      </w:r>
      <w:proofErr w:type="spellStart"/>
      <w:r w:rsidR="00FF2D3F" w:rsidRPr="00584480">
        <w:rPr>
          <w:rFonts w:ascii="Times New Roman" w:hAnsi="Times New Roman" w:cs="Times New Roman"/>
          <w:i/>
          <w:iCs/>
        </w:rPr>
        <w:t>EyeInteractable</w:t>
      </w:r>
      <w:proofErr w:type="spellEnd"/>
      <w:r w:rsidR="00FF2D3F" w:rsidRPr="00584480">
        <w:rPr>
          <w:rFonts w:ascii="Times New Roman" w:hAnsi="Times New Roman" w:cs="Times New Roman"/>
          <w:i/>
          <w:iCs/>
        </w:rPr>
        <w:t xml:space="preserve"> </w:t>
      </w:r>
      <w:r w:rsidR="00FF2D3F" w:rsidRPr="00584480">
        <w:rPr>
          <w:rFonts w:ascii="Times New Roman" w:hAnsi="Times New Roman" w:cs="Times New Roman"/>
        </w:rPr>
        <w:t>in the NeuroGaze and Eye Gaze combined with Hand Tracking input methods.</w:t>
      </w:r>
    </w:p>
    <w:p w14:paraId="63EB7FF1" w14:textId="798B6A06" w:rsidR="00C7150C" w:rsidRPr="00584480" w:rsidRDefault="004F44A7" w:rsidP="004F44A7">
      <w:pPr>
        <w:pStyle w:val="Heading3"/>
        <w:rPr>
          <w:rFonts w:ascii="Times New Roman" w:hAnsi="Times New Roman" w:cs="Times New Roman"/>
        </w:rPr>
      </w:pPr>
      <w:bookmarkStart w:id="83" w:name="_Toc161043341"/>
      <w:bookmarkStart w:id="84" w:name="_Toc161053429"/>
      <w:r w:rsidRPr="00584480">
        <w:rPr>
          <w:rFonts w:ascii="Times New Roman" w:hAnsi="Times New Roman" w:cs="Times New Roman"/>
        </w:rPr>
        <w:t>3.4.1.2 Eye</w:t>
      </w:r>
      <w:r w:rsidR="008830B3" w:rsidRPr="00584480">
        <w:rPr>
          <w:rFonts w:ascii="Times New Roman" w:hAnsi="Times New Roman" w:cs="Times New Roman"/>
        </w:rPr>
        <w:t xml:space="preserve"> </w:t>
      </w:r>
      <w:r w:rsidR="00E137D6" w:rsidRPr="00584480">
        <w:rPr>
          <w:rFonts w:ascii="Times New Roman" w:hAnsi="Times New Roman" w:cs="Times New Roman"/>
        </w:rPr>
        <w:t>Interactable</w:t>
      </w:r>
      <w:bookmarkEnd w:id="83"/>
      <w:bookmarkEnd w:id="84"/>
    </w:p>
    <w:p w14:paraId="6E5B652B" w14:textId="362A0D73" w:rsidR="004F46F6" w:rsidRPr="00584480" w:rsidRDefault="003E5FD2" w:rsidP="00431A34">
      <w:pPr>
        <w:ind w:firstLine="720"/>
        <w:rPr>
          <w:rFonts w:ascii="Times New Roman" w:hAnsi="Times New Roman" w:cs="Times New Roman"/>
        </w:rPr>
      </w:pPr>
      <w:r w:rsidRPr="00584480">
        <w:rPr>
          <w:rFonts w:ascii="Times New Roman" w:hAnsi="Times New Roman" w:cs="Times New Roman"/>
        </w:rPr>
        <w:t>The Eye</w:t>
      </w:r>
      <w:r w:rsidR="008830B3" w:rsidRPr="00584480">
        <w:rPr>
          <w:rFonts w:ascii="Times New Roman" w:hAnsi="Times New Roman" w:cs="Times New Roman"/>
        </w:rPr>
        <w:t xml:space="preserve"> </w:t>
      </w:r>
      <w:r w:rsidRPr="00584480">
        <w:rPr>
          <w:rFonts w:ascii="Times New Roman" w:hAnsi="Times New Roman" w:cs="Times New Roman"/>
        </w:rPr>
        <w:t>Interactable</w:t>
      </w:r>
      <w:r w:rsidR="00E04AD9" w:rsidRPr="00584480">
        <w:rPr>
          <w:rFonts w:ascii="Times New Roman" w:hAnsi="Times New Roman" w:cs="Times New Roman"/>
        </w:rPr>
        <w:t xml:space="preserve"> game objects are represented by </w:t>
      </w:r>
      <w:r w:rsidR="00847503">
        <w:rPr>
          <w:rFonts w:ascii="Times New Roman" w:hAnsi="Times New Roman" w:cs="Times New Roman"/>
        </w:rPr>
        <w:t>interactable objects</w:t>
      </w:r>
      <w:r w:rsidR="00E04AD9" w:rsidRPr="00584480">
        <w:rPr>
          <w:rFonts w:ascii="Times New Roman" w:hAnsi="Times New Roman" w:cs="Times New Roman"/>
        </w:rPr>
        <w:t xml:space="preserve"> in the Unity scene. T</w:t>
      </w:r>
      <w:r w:rsidR="008830B3" w:rsidRPr="00584480">
        <w:rPr>
          <w:rFonts w:ascii="Times New Roman" w:hAnsi="Times New Roman" w:cs="Times New Roman"/>
        </w:rPr>
        <w:t>hey are the only objects users can select in the scene</w:t>
      </w:r>
      <w:r w:rsidR="00EA69F8" w:rsidRPr="00584480">
        <w:rPr>
          <w:rFonts w:ascii="Times New Roman" w:hAnsi="Times New Roman" w:cs="Times New Roman"/>
        </w:rPr>
        <w:t>.</w:t>
      </w:r>
      <w:r w:rsidR="00431A34" w:rsidRPr="00584480">
        <w:rPr>
          <w:rFonts w:ascii="Times New Roman" w:hAnsi="Times New Roman" w:cs="Times New Roman"/>
        </w:rPr>
        <w:t xml:space="preserve"> </w:t>
      </w:r>
      <w:r w:rsidR="00431A34" w:rsidRPr="00584480">
        <w:rPr>
          <w:rFonts w:ascii="Times New Roman" w:eastAsiaTheme="minorEastAsia" w:hAnsi="Times New Roman" w:cs="Times New Roman"/>
        </w:rPr>
        <w:t xml:space="preserve">Each Eye Interactable game object in the scene has the </w:t>
      </w:r>
      <w:proofErr w:type="spellStart"/>
      <w:r w:rsidR="00431A34" w:rsidRPr="00584480">
        <w:rPr>
          <w:rFonts w:ascii="Times New Roman" w:eastAsiaTheme="minorEastAsia" w:hAnsi="Times New Roman" w:cs="Times New Roman"/>
          <w:i/>
          <w:iCs/>
        </w:rPr>
        <w:t>EyeInteractable</w:t>
      </w:r>
      <w:proofErr w:type="spellEnd"/>
      <w:r w:rsidR="00431A34" w:rsidRPr="00584480">
        <w:rPr>
          <w:rFonts w:ascii="Times New Roman" w:eastAsiaTheme="minorEastAsia" w:hAnsi="Times New Roman" w:cs="Times New Roman"/>
          <w:i/>
          <w:iCs/>
        </w:rPr>
        <w:t xml:space="preserve"> </w:t>
      </w:r>
      <w:r w:rsidR="00431A34" w:rsidRPr="00584480">
        <w:rPr>
          <w:rFonts w:ascii="Times New Roman" w:eastAsiaTheme="minorEastAsia" w:hAnsi="Times New Roman" w:cs="Times New Roman"/>
        </w:rPr>
        <w:t xml:space="preserve">script (See </w:t>
      </w:r>
      <w:r w:rsidR="00431A34" w:rsidRPr="00C00795">
        <w:rPr>
          <w:rFonts w:ascii="Times New Roman" w:eastAsiaTheme="minorEastAsia" w:hAnsi="Times New Roman" w:cs="Times New Roman"/>
          <w:i/>
          <w:iCs/>
        </w:rPr>
        <w:t xml:space="preserve">Figure </w:t>
      </w:r>
      <w:r w:rsidR="00C00795" w:rsidRPr="00C00795">
        <w:rPr>
          <w:rFonts w:ascii="Times New Roman" w:eastAsiaTheme="minorEastAsia" w:hAnsi="Times New Roman" w:cs="Times New Roman"/>
          <w:i/>
          <w:iCs/>
        </w:rPr>
        <w:t>12</w:t>
      </w:r>
      <w:r w:rsidR="00431A34" w:rsidRPr="00584480">
        <w:rPr>
          <w:rFonts w:ascii="Times New Roman" w:eastAsiaTheme="minorEastAsia" w:hAnsi="Times New Roman" w:cs="Times New Roman"/>
        </w:rPr>
        <w:t xml:space="preserve">) attached to it which interfaces with the </w:t>
      </w:r>
      <w:proofErr w:type="spellStart"/>
      <w:r w:rsidR="00431A34" w:rsidRPr="00584480">
        <w:rPr>
          <w:rFonts w:ascii="Times New Roman" w:eastAsiaTheme="minorEastAsia" w:hAnsi="Times New Roman" w:cs="Times New Roman"/>
          <w:i/>
          <w:iCs/>
        </w:rPr>
        <w:t>EyeTrackingRay</w:t>
      </w:r>
      <w:proofErr w:type="spellEnd"/>
      <w:r w:rsidR="00431A34" w:rsidRPr="00584480">
        <w:rPr>
          <w:rFonts w:ascii="Times New Roman" w:eastAsiaTheme="minorEastAsia" w:hAnsi="Times New Roman" w:cs="Times New Roman"/>
        </w:rPr>
        <w:t xml:space="preserve"> and </w:t>
      </w:r>
      <w:proofErr w:type="spellStart"/>
      <w:r w:rsidR="00F336B0" w:rsidRPr="00584480">
        <w:rPr>
          <w:rFonts w:ascii="Times New Roman" w:eastAsiaTheme="minorEastAsia" w:hAnsi="Times New Roman" w:cs="Times New Roman"/>
          <w:i/>
          <w:iCs/>
        </w:rPr>
        <w:t>MentalCommandsManager</w:t>
      </w:r>
      <w:proofErr w:type="spellEnd"/>
      <w:r w:rsidR="00F336B0" w:rsidRPr="00584480">
        <w:rPr>
          <w:rFonts w:ascii="Times New Roman" w:eastAsiaTheme="minorEastAsia" w:hAnsi="Times New Roman" w:cs="Times New Roman"/>
          <w:i/>
          <w:iCs/>
        </w:rPr>
        <w:t xml:space="preserve"> </w:t>
      </w:r>
      <w:r w:rsidR="00431A34" w:rsidRPr="00584480">
        <w:rPr>
          <w:rFonts w:ascii="Times New Roman" w:eastAsiaTheme="minorEastAsia" w:hAnsi="Times New Roman" w:cs="Times New Roman"/>
        </w:rPr>
        <w:t>scripts.</w:t>
      </w:r>
      <w:r w:rsidR="00EA69F8" w:rsidRPr="00584480">
        <w:rPr>
          <w:rFonts w:ascii="Times New Roman" w:hAnsi="Times New Roman" w:cs="Times New Roman"/>
        </w:rPr>
        <w:t xml:space="preserve"> These objects have two states: a hover state set to </w:t>
      </w:r>
      <w:r w:rsidR="00E137D6" w:rsidRPr="00584480">
        <w:rPr>
          <w:rFonts w:ascii="Times New Roman" w:hAnsi="Times New Roman" w:cs="Times New Roman"/>
        </w:rPr>
        <w:t>true,</w:t>
      </w:r>
      <w:r w:rsidR="00EA69F8" w:rsidRPr="00584480">
        <w:rPr>
          <w:rFonts w:ascii="Times New Roman" w:hAnsi="Times New Roman" w:cs="Times New Roman"/>
        </w:rPr>
        <w:t xml:space="preserve"> and a hover state set to false.</w:t>
      </w:r>
      <w:r w:rsidR="00D74594" w:rsidRPr="00584480">
        <w:rPr>
          <w:rFonts w:ascii="Times New Roman" w:hAnsi="Times New Roman" w:cs="Times New Roman"/>
        </w:rPr>
        <w:t xml:space="preserve"> When the objects state is set to true, </w:t>
      </w:r>
      <w:r w:rsidR="00E1447E" w:rsidRPr="00584480">
        <w:rPr>
          <w:rFonts w:ascii="Times New Roman" w:hAnsi="Times New Roman" w:cs="Times New Roman"/>
        </w:rPr>
        <w:t xml:space="preserve">its scale will slowly grow </w:t>
      </w:r>
      <w:r w:rsidR="008505B8" w:rsidRPr="00584480">
        <w:rPr>
          <w:rFonts w:ascii="Times New Roman" w:hAnsi="Times New Roman" w:cs="Times New Roman"/>
        </w:rPr>
        <w:t xml:space="preserve">to a max of 1.28x the objects original scale </w:t>
      </w:r>
      <w:r w:rsidR="006475BD" w:rsidRPr="00584480">
        <w:rPr>
          <w:rFonts w:ascii="Times New Roman" w:hAnsi="Times New Roman" w:cs="Times New Roman"/>
        </w:rPr>
        <w:t>(</w:t>
      </w:r>
      <m:oMath>
        <m:r>
          <w:rPr>
            <w:rFonts w:ascii="Cambria Math" w:hAnsi="Cambria Math" w:cs="Times New Roman"/>
          </w:rPr>
          <m:t>minimum scale: 0.18</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r>
          <w:rPr>
            <w:rFonts w:ascii="Cambria Math" w:hAnsi="Cambria Math" w:cs="Times New Roman"/>
          </w:rPr>
          <m:t>, maximum scale: 0.2304</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00F14BCD" w:rsidRPr="00584480">
        <w:rPr>
          <w:rFonts w:ascii="Times New Roman" w:eastAsiaTheme="minorEastAsia" w:hAnsi="Times New Roman" w:cs="Times New Roman"/>
        </w:rPr>
        <w:t>).</w:t>
      </w:r>
      <w:r w:rsidR="00A42B6B" w:rsidRPr="00584480">
        <w:rPr>
          <w:rFonts w:ascii="Times New Roman" w:eastAsiaTheme="minorEastAsia" w:hAnsi="Times New Roman" w:cs="Times New Roman"/>
        </w:rPr>
        <w:t xml:space="preserve"> </w:t>
      </w:r>
      <w:r w:rsidR="0085259B" w:rsidRPr="00584480">
        <w:rPr>
          <w:rFonts w:ascii="Times New Roman" w:eastAsiaTheme="minorEastAsia" w:hAnsi="Times New Roman" w:cs="Times New Roman"/>
        </w:rPr>
        <w:t xml:space="preserve"> Similarly, if the hover state is false, the object will slowly shrink from its current scale to its original scale. </w:t>
      </w:r>
      <w:r w:rsidR="002664D8" w:rsidRPr="00584480">
        <w:rPr>
          <w:rFonts w:ascii="Times New Roman" w:eastAsiaTheme="minorEastAsia" w:hAnsi="Times New Roman" w:cs="Times New Roman"/>
        </w:rPr>
        <w:t>When an Eye Interactor’s hover state is set to true</w:t>
      </w:r>
      <w:r w:rsidR="00A65E7F" w:rsidRPr="00584480">
        <w:rPr>
          <w:rFonts w:ascii="Times New Roman" w:eastAsiaTheme="minorEastAsia" w:hAnsi="Times New Roman" w:cs="Times New Roman"/>
        </w:rPr>
        <w:t xml:space="preserve"> and the mental command received from</w:t>
      </w:r>
      <w:r w:rsidR="0024706A" w:rsidRPr="00584480">
        <w:rPr>
          <w:rFonts w:ascii="Times New Roman" w:eastAsiaTheme="minorEastAsia" w:hAnsi="Times New Roman" w:cs="Times New Roman"/>
        </w:rPr>
        <w:t xml:space="preserve"> is </w:t>
      </w:r>
      <w:r w:rsidR="0024706A" w:rsidRPr="00584480">
        <w:rPr>
          <w:rFonts w:ascii="Times New Roman" w:eastAsiaTheme="minorEastAsia" w:hAnsi="Times New Roman" w:cs="Times New Roman"/>
          <w:i/>
          <w:iCs/>
        </w:rPr>
        <w:t xml:space="preserve">pull, </w:t>
      </w:r>
      <w:r w:rsidR="000613D7" w:rsidRPr="00584480">
        <w:rPr>
          <w:rFonts w:ascii="Times New Roman" w:eastAsiaTheme="minorEastAsia" w:hAnsi="Times New Roman" w:cs="Times New Roman"/>
        </w:rPr>
        <w:t xml:space="preserve">further interaction with this object is disabled and </w:t>
      </w:r>
      <w:r w:rsidR="00481478" w:rsidRPr="00584480">
        <w:rPr>
          <w:rFonts w:ascii="Times New Roman" w:eastAsiaTheme="minorEastAsia" w:hAnsi="Times New Roman" w:cs="Times New Roman"/>
        </w:rPr>
        <w:t xml:space="preserve">the object is shrunk and destroyed from the scene. </w:t>
      </w:r>
      <w:r w:rsidR="00B67AF2" w:rsidRPr="00584480">
        <w:rPr>
          <w:rFonts w:ascii="Times New Roman" w:eastAsiaTheme="minorEastAsia" w:hAnsi="Times New Roman" w:cs="Times New Roman"/>
        </w:rPr>
        <w:t xml:space="preserve">The Eye </w:t>
      </w:r>
      <w:proofErr w:type="spellStart"/>
      <w:r w:rsidR="00B67AF2" w:rsidRPr="00584480">
        <w:rPr>
          <w:rFonts w:ascii="Times New Roman" w:eastAsiaTheme="minorEastAsia" w:hAnsi="Times New Roman" w:cs="Times New Roman"/>
        </w:rPr>
        <w:t>Interacble</w:t>
      </w:r>
      <w:proofErr w:type="spellEnd"/>
      <w:r w:rsidR="00B67AF2" w:rsidRPr="00584480">
        <w:rPr>
          <w:rFonts w:ascii="Times New Roman" w:eastAsiaTheme="minorEastAsia" w:hAnsi="Times New Roman" w:cs="Times New Roman"/>
        </w:rPr>
        <w:t xml:space="preserve"> object knows what mental command is currently being classified </w:t>
      </w:r>
      <w:r w:rsidR="00EB4BB3" w:rsidRPr="00584480">
        <w:rPr>
          <w:rFonts w:ascii="Times New Roman" w:eastAsiaTheme="minorEastAsia" w:hAnsi="Times New Roman" w:cs="Times New Roman"/>
        </w:rPr>
        <w:t xml:space="preserve">from the EEG data through a reference to the </w:t>
      </w:r>
      <w:proofErr w:type="spellStart"/>
      <w:r w:rsidR="00F336B0" w:rsidRPr="00584480">
        <w:rPr>
          <w:rFonts w:ascii="Times New Roman" w:eastAsiaTheme="minorEastAsia" w:hAnsi="Times New Roman" w:cs="Times New Roman"/>
          <w:i/>
          <w:iCs/>
        </w:rPr>
        <w:t>MentalCommands</w:t>
      </w:r>
      <w:r w:rsidR="00EB4BB3" w:rsidRPr="00584480">
        <w:rPr>
          <w:rFonts w:ascii="Times New Roman" w:eastAsiaTheme="minorEastAsia" w:hAnsi="Times New Roman" w:cs="Times New Roman"/>
          <w:i/>
          <w:iCs/>
        </w:rPr>
        <w:t>Manager</w:t>
      </w:r>
      <w:proofErr w:type="spellEnd"/>
      <w:r w:rsidR="00EB4BB3" w:rsidRPr="00584480">
        <w:rPr>
          <w:rFonts w:ascii="Times New Roman" w:eastAsiaTheme="minorEastAsia" w:hAnsi="Times New Roman" w:cs="Times New Roman"/>
          <w:i/>
          <w:iCs/>
        </w:rPr>
        <w:t xml:space="preserve"> </w:t>
      </w:r>
      <w:r w:rsidR="00EB4BB3" w:rsidRPr="00584480">
        <w:rPr>
          <w:rFonts w:ascii="Times New Roman" w:eastAsiaTheme="minorEastAsia" w:hAnsi="Times New Roman" w:cs="Times New Roman"/>
        </w:rPr>
        <w:t xml:space="preserve">Instance </w:t>
      </w:r>
      <w:r w:rsidR="00821A63" w:rsidRPr="00584480">
        <w:rPr>
          <w:rFonts w:ascii="Times New Roman" w:eastAsiaTheme="minorEastAsia" w:hAnsi="Times New Roman" w:cs="Times New Roman"/>
        </w:rPr>
        <w:t xml:space="preserve">which has a public method </w:t>
      </w:r>
      <w:proofErr w:type="spellStart"/>
      <w:r w:rsidR="00821A63" w:rsidRPr="00584480">
        <w:rPr>
          <w:rFonts w:ascii="Times New Roman" w:eastAsiaTheme="minorEastAsia" w:hAnsi="Times New Roman" w:cs="Times New Roman"/>
          <w:i/>
          <w:iCs/>
        </w:rPr>
        <w:t>CurrentMentalComand</w:t>
      </w:r>
      <w:proofErr w:type="spellEnd"/>
      <w:r w:rsidR="00821A63" w:rsidRPr="00584480">
        <w:rPr>
          <w:rFonts w:ascii="Times New Roman" w:eastAsiaTheme="minorEastAsia" w:hAnsi="Times New Roman" w:cs="Times New Roman"/>
        </w:rPr>
        <w:t xml:space="preserve"> that scripts in our Unity project can access. </w:t>
      </w:r>
      <w:r w:rsidR="00E95997" w:rsidRPr="00584480">
        <w:rPr>
          <w:rFonts w:ascii="Times New Roman" w:eastAsiaTheme="minorEastAsia" w:hAnsi="Times New Roman" w:cs="Times New Roman"/>
        </w:rPr>
        <w:t xml:space="preserve">During the assessment of each input device, </w:t>
      </w:r>
      <w:r w:rsidR="00407997" w:rsidRPr="00584480">
        <w:rPr>
          <w:rFonts w:ascii="Times New Roman" w:eastAsiaTheme="minorEastAsia" w:hAnsi="Times New Roman" w:cs="Times New Roman"/>
        </w:rPr>
        <w:t xml:space="preserve">12 of </w:t>
      </w:r>
      <w:r w:rsidR="00E95997" w:rsidRPr="00584480">
        <w:rPr>
          <w:rFonts w:ascii="Times New Roman" w:eastAsiaTheme="minorEastAsia" w:hAnsi="Times New Roman" w:cs="Times New Roman"/>
        </w:rPr>
        <w:t xml:space="preserve">these </w:t>
      </w:r>
      <w:r w:rsidR="00D474FB" w:rsidRPr="00584480">
        <w:rPr>
          <w:rFonts w:ascii="Times New Roman" w:eastAsiaTheme="minorEastAsia" w:hAnsi="Times New Roman" w:cs="Times New Roman"/>
        </w:rPr>
        <w:t xml:space="preserve">Eye </w:t>
      </w:r>
      <w:proofErr w:type="spellStart"/>
      <w:r w:rsidR="00D474FB" w:rsidRPr="00584480">
        <w:rPr>
          <w:rFonts w:ascii="Times New Roman" w:eastAsiaTheme="minorEastAsia" w:hAnsi="Times New Roman" w:cs="Times New Roman"/>
        </w:rPr>
        <w:t>Interactables</w:t>
      </w:r>
      <w:proofErr w:type="spellEnd"/>
      <w:r w:rsidR="00D474FB" w:rsidRPr="00584480">
        <w:rPr>
          <w:rFonts w:ascii="Times New Roman" w:eastAsiaTheme="minorEastAsia" w:hAnsi="Times New Roman" w:cs="Times New Roman"/>
        </w:rPr>
        <w:t xml:space="preserve"> </w:t>
      </w:r>
      <w:r w:rsidR="00407997" w:rsidRPr="00584480">
        <w:rPr>
          <w:rFonts w:ascii="Times New Roman" w:eastAsiaTheme="minorEastAsia" w:hAnsi="Times New Roman" w:cs="Times New Roman"/>
        </w:rPr>
        <w:t xml:space="preserve">will turn red and </w:t>
      </w:r>
      <w:r w:rsidR="00F77112" w:rsidRPr="00584480">
        <w:rPr>
          <w:rFonts w:ascii="Times New Roman" w:eastAsiaTheme="minorEastAsia" w:hAnsi="Times New Roman" w:cs="Times New Roman"/>
        </w:rPr>
        <w:t xml:space="preserve">users must select as </w:t>
      </w:r>
      <w:r w:rsidR="00FD7915" w:rsidRPr="00584480">
        <w:rPr>
          <w:rFonts w:ascii="Times New Roman" w:eastAsiaTheme="minorEastAsia" w:hAnsi="Times New Roman" w:cs="Times New Roman"/>
        </w:rPr>
        <w:t xml:space="preserve">them as </w:t>
      </w:r>
      <w:r w:rsidR="00FB2F83" w:rsidRPr="00584480">
        <w:rPr>
          <w:rFonts w:ascii="Times New Roman" w:eastAsiaTheme="minorEastAsia" w:hAnsi="Times New Roman" w:cs="Times New Roman"/>
        </w:rPr>
        <w:t xml:space="preserve">quickly and accurately as possible. </w:t>
      </w:r>
    </w:p>
    <w:p w14:paraId="79E73D8F" w14:textId="429B8D0D" w:rsidR="00B86967" w:rsidRPr="00584480" w:rsidRDefault="00D54719" w:rsidP="17AE6E33">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47F1359" wp14:editId="23485AC2">
            <wp:extent cx="5943600" cy="3894455"/>
            <wp:effectExtent l="0" t="0" r="0" b="0"/>
            <wp:docPr id="572421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1005" name="Picture 1" descr="A screenshot of a computer program&#10;&#10;Description automatically generated"/>
                    <pic:cNvPicPr/>
                  </pic:nvPicPr>
                  <pic:blipFill>
                    <a:blip r:embed="rId20"/>
                    <a:stretch>
                      <a:fillRect/>
                    </a:stretch>
                  </pic:blipFill>
                  <pic:spPr>
                    <a:xfrm>
                      <a:off x="0" y="0"/>
                      <a:ext cx="5943600" cy="3894455"/>
                    </a:xfrm>
                    <a:prstGeom prst="rect">
                      <a:avLst/>
                    </a:prstGeom>
                  </pic:spPr>
                </pic:pic>
              </a:graphicData>
            </a:graphic>
          </wp:inline>
        </w:drawing>
      </w:r>
    </w:p>
    <w:p w14:paraId="4060834D" w14:textId="64D2D087" w:rsidR="00013281" w:rsidRPr="00256BD4" w:rsidRDefault="00013281" w:rsidP="003B0C1B">
      <w:pPr>
        <w:pStyle w:val="Caption"/>
        <w:jc w:val="center"/>
        <w:rPr>
          <w:rFonts w:ascii="Times New Roman" w:hAnsi="Times New Roman" w:cs="Times New Roman"/>
          <w:i/>
          <w:iCs w:val="0"/>
        </w:rPr>
      </w:pPr>
      <w:bookmarkStart w:id="85" w:name="_Toc16105339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003B0C1B" w:rsidRPr="00256BD4">
        <w:rPr>
          <w:rFonts w:ascii="Times New Roman" w:hAnsi="Times New Roman" w:cs="Times New Roman"/>
          <w:i/>
          <w:iCs w:val="0"/>
        </w:rPr>
        <w:t>EyeInteractable</w:t>
      </w:r>
      <w:proofErr w:type="spellEnd"/>
      <w:r w:rsidR="003B0C1B" w:rsidRPr="00256BD4">
        <w:rPr>
          <w:rFonts w:ascii="Times New Roman" w:hAnsi="Times New Roman" w:cs="Times New Roman"/>
          <w:i/>
          <w:iCs w:val="0"/>
        </w:rPr>
        <w:t xml:space="preserve"> C# </w:t>
      </w:r>
      <w:r w:rsidR="00C46AE8" w:rsidRPr="00256BD4">
        <w:rPr>
          <w:rFonts w:ascii="Times New Roman" w:hAnsi="Times New Roman" w:cs="Times New Roman"/>
          <w:i/>
          <w:iCs w:val="0"/>
        </w:rPr>
        <w:t>source code</w:t>
      </w:r>
      <w:r w:rsidR="00C95067" w:rsidRPr="00256BD4">
        <w:rPr>
          <w:rFonts w:ascii="Times New Roman" w:hAnsi="Times New Roman" w:cs="Times New Roman"/>
          <w:i/>
          <w:iCs w:val="0"/>
        </w:rPr>
        <w:t xml:space="preserve"> for NeuroGaze Input Device</w:t>
      </w:r>
      <w:bookmarkEnd w:id="85"/>
    </w:p>
    <w:p w14:paraId="770D3006" w14:textId="3BA2AFC8" w:rsidR="004E335C" w:rsidRPr="00584480" w:rsidRDefault="005F0EA5" w:rsidP="004606DD">
      <w:pPr>
        <w:pStyle w:val="Heading3"/>
        <w:rPr>
          <w:rFonts w:ascii="Times New Roman" w:hAnsi="Times New Roman" w:cs="Times New Roman"/>
        </w:rPr>
      </w:pPr>
      <w:bookmarkStart w:id="86" w:name="_Toc161043342"/>
      <w:bookmarkStart w:id="87" w:name="_Toc161053430"/>
      <w:r w:rsidRPr="00584480">
        <w:rPr>
          <w:rFonts w:ascii="Times New Roman" w:hAnsi="Times New Roman" w:cs="Times New Roman"/>
        </w:rPr>
        <w:lastRenderedPageBreak/>
        <w:t>3.4.1.</w:t>
      </w:r>
      <w:r w:rsidR="004E335C" w:rsidRPr="00584480">
        <w:rPr>
          <w:rFonts w:ascii="Times New Roman" w:hAnsi="Times New Roman" w:cs="Times New Roman"/>
        </w:rPr>
        <w:t xml:space="preserve">2 </w:t>
      </w:r>
      <w:r w:rsidR="00136DCC" w:rsidRPr="00584480">
        <w:rPr>
          <w:rFonts w:ascii="Times New Roman" w:hAnsi="Times New Roman" w:cs="Times New Roman"/>
        </w:rPr>
        <w:t>Mental Commands Manager</w:t>
      </w:r>
      <w:bookmarkEnd w:id="86"/>
      <w:bookmarkEnd w:id="87"/>
    </w:p>
    <w:p w14:paraId="161ECA4E" w14:textId="5537C6B3" w:rsidR="00136DCC" w:rsidRPr="00584480" w:rsidRDefault="00C204BC" w:rsidP="00C204BC">
      <w:pPr>
        <w:jc w:val="center"/>
        <w:rPr>
          <w:rFonts w:ascii="Times New Roman" w:hAnsi="Times New Roman" w:cs="Times New Roman"/>
        </w:rPr>
      </w:pPr>
      <w:r w:rsidRPr="00584480">
        <w:rPr>
          <w:rFonts w:ascii="Times New Roman" w:hAnsi="Times New Roman" w:cs="Times New Roman"/>
          <w:noProof/>
        </w:rPr>
        <w:drawing>
          <wp:inline distT="0" distB="0" distL="0" distR="0" wp14:anchorId="57CE98EB" wp14:editId="5EBA307F">
            <wp:extent cx="5943600" cy="3622675"/>
            <wp:effectExtent l="0" t="0" r="0" b="0"/>
            <wp:docPr id="1991781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1209" name="Picture 19917812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7B6A649C" w14:textId="1E5C7A42" w:rsidR="00C204BC" w:rsidRPr="00256BD4" w:rsidRDefault="005A75E7" w:rsidP="00F27440">
      <w:pPr>
        <w:pStyle w:val="Caption"/>
        <w:jc w:val="center"/>
        <w:rPr>
          <w:rFonts w:ascii="Times New Roman" w:hAnsi="Times New Roman" w:cs="Times New Roman"/>
          <w:i/>
          <w:iCs w:val="0"/>
        </w:rPr>
      </w:pPr>
      <w:bookmarkStart w:id="88" w:name="_Toc16105339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13</w:t>
      </w:r>
      <w:r w:rsidRPr="00256BD4">
        <w:rPr>
          <w:rFonts w:ascii="Times New Roman" w:hAnsi="Times New Roman" w:cs="Times New Roman"/>
          <w:i/>
          <w:iCs w:val="0"/>
          <w:noProof/>
        </w:rPr>
        <w:fldChar w:fldCharType="end"/>
      </w:r>
      <w:r w:rsidRPr="00256BD4">
        <w:rPr>
          <w:rFonts w:ascii="Times New Roman" w:hAnsi="Times New Roman" w:cs="Times New Roman"/>
          <w:i/>
          <w:iCs w:val="0"/>
        </w:rPr>
        <w:t>: Mental Commands</w:t>
      </w:r>
      <w:r w:rsidR="00F27440" w:rsidRPr="00256BD4">
        <w:rPr>
          <w:rFonts w:ascii="Times New Roman" w:hAnsi="Times New Roman" w:cs="Times New Roman"/>
          <w:i/>
          <w:iCs w:val="0"/>
        </w:rPr>
        <w:t xml:space="preserve"> C# </w:t>
      </w:r>
      <w:r w:rsidR="00180EBC" w:rsidRPr="00256BD4">
        <w:rPr>
          <w:rFonts w:ascii="Times New Roman" w:hAnsi="Times New Roman" w:cs="Times New Roman"/>
          <w:i/>
          <w:iCs w:val="0"/>
        </w:rPr>
        <w:t xml:space="preserve">script </w:t>
      </w:r>
      <w:r w:rsidR="00F27440" w:rsidRPr="00256BD4">
        <w:rPr>
          <w:rFonts w:ascii="Times New Roman" w:hAnsi="Times New Roman" w:cs="Times New Roman"/>
          <w:i/>
          <w:iCs w:val="0"/>
        </w:rPr>
        <w:t>- Connecting to headset and subscribing to data stream</w:t>
      </w:r>
      <w:bookmarkEnd w:id="88"/>
      <w:r w:rsidR="00622CF5">
        <w:rPr>
          <w:rFonts w:ascii="Times New Roman" w:hAnsi="Times New Roman" w:cs="Times New Roman"/>
          <w:i/>
          <w:iCs w:val="0"/>
        </w:rPr>
        <w:t xml:space="preserve"> (</w:t>
      </w:r>
      <w:proofErr w:type="spellStart"/>
      <w:r w:rsidR="00622CF5">
        <w:rPr>
          <w:rFonts w:ascii="Times New Roman" w:hAnsi="Times New Roman" w:cs="Times New Roman"/>
          <w:i/>
          <w:iCs w:val="0"/>
        </w:rPr>
        <w:t>clientId</w:t>
      </w:r>
      <w:proofErr w:type="spellEnd"/>
      <w:r w:rsidR="00622CF5">
        <w:rPr>
          <w:rFonts w:ascii="Times New Roman" w:hAnsi="Times New Roman" w:cs="Times New Roman"/>
          <w:i/>
          <w:iCs w:val="0"/>
        </w:rPr>
        <w:t xml:space="preserve"> and </w:t>
      </w:r>
      <w:proofErr w:type="spellStart"/>
      <w:r w:rsidR="00622CF5">
        <w:rPr>
          <w:rFonts w:ascii="Times New Roman" w:hAnsi="Times New Roman" w:cs="Times New Roman"/>
          <w:i/>
          <w:iCs w:val="0"/>
        </w:rPr>
        <w:t>clientSecret</w:t>
      </w:r>
      <w:proofErr w:type="spellEnd"/>
      <w:r w:rsidR="00622CF5">
        <w:rPr>
          <w:rFonts w:ascii="Times New Roman" w:hAnsi="Times New Roman" w:cs="Times New Roman"/>
          <w:i/>
          <w:iCs w:val="0"/>
        </w:rPr>
        <w:t xml:space="preserve"> encrypted)</w:t>
      </w:r>
    </w:p>
    <w:p w14:paraId="2D973B3D" w14:textId="03DBD881" w:rsidR="000C1DF2" w:rsidRPr="00584480" w:rsidRDefault="0062092F" w:rsidP="000C1DF2">
      <w:pPr>
        <w:rPr>
          <w:rFonts w:ascii="Times New Roman" w:hAnsi="Times New Roman" w:cs="Times New Roman"/>
        </w:rPr>
      </w:pPr>
      <w:r w:rsidRPr="00584480">
        <w:rPr>
          <w:rFonts w:ascii="Times New Roman" w:hAnsi="Times New Roman" w:cs="Times New Roman"/>
        </w:rPr>
        <w:t xml:space="preserve">The core component to accessing the </w:t>
      </w:r>
      <w:r w:rsidR="00A32252" w:rsidRPr="00584480">
        <w:rPr>
          <w:rFonts w:ascii="Times New Roman" w:hAnsi="Times New Roman" w:cs="Times New Roman"/>
        </w:rPr>
        <w:t xml:space="preserve">training </w:t>
      </w:r>
      <w:r w:rsidRPr="00584480">
        <w:rPr>
          <w:rFonts w:ascii="Times New Roman" w:hAnsi="Times New Roman" w:cs="Times New Roman"/>
        </w:rPr>
        <w:t>profile and EEG</w:t>
      </w:r>
      <w:r w:rsidR="00A32252" w:rsidRPr="00584480">
        <w:rPr>
          <w:rFonts w:ascii="Times New Roman" w:hAnsi="Times New Roman" w:cs="Times New Roman"/>
        </w:rPr>
        <w:t xml:space="preserve"> data</w:t>
      </w:r>
      <w:r w:rsidRPr="00584480">
        <w:rPr>
          <w:rFonts w:ascii="Times New Roman" w:hAnsi="Times New Roman" w:cs="Times New Roman"/>
        </w:rPr>
        <w:t xml:space="preserve"> collected in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w:t>
      </w:r>
      <w:r w:rsidR="00DE7CAF" w:rsidRPr="00584480">
        <w:rPr>
          <w:rFonts w:ascii="Times New Roman" w:hAnsi="Times New Roman" w:cs="Times New Roman"/>
        </w:rPr>
        <w:t xml:space="preserve"> is the Mental Commands Manager. This game object is configured with the </w:t>
      </w:r>
      <w:proofErr w:type="spellStart"/>
      <w:r w:rsidR="00DE7CAF" w:rsidRPr="00584480">
        <w:rPr>
          <w:rFonts w:ascii="Times New Roman" w:hAnsi="Times New Roman" w:cs="Times New Roman"/>
          <w:i/>
          <w:iCs/>
        </w:rPr>
        <w:t>MentalCommands</w:t>
      </w:r>
      <w:proofErr w:type="spellEnd"/>
      <w:r w:rsidR="00A32252" w:rsidRPr="00584480">
        <w:rPr>
          <w:rFonts w:ascii="Times New Roman" w:hAnsi="Times New Roman" w:cs="Times New Roman"/>
        </w:rPr>
        <w:t xml:space="preserve"> </w:t>
      </w:r>
      <w:r w:rsidR="00180EBC" w:rsidRPr="00584480">
        <w:rPr>
          <w:rFonts w:ascii="Times New Roman" w:hAnsi="Times New Roman" w:cs="Times New Roman"/>
        </w:rPr>
        <w:t>script (</w:t>
      </w:r>
      <w:r w:rsidR="00C00795">
        <w:rPr>
          <w:rFonts w:ascii="Times New Roman" w:hAnsi="Times New Roman" w:cs="Times New Roman"/>
        </w:rPr>
        <w:t xml:space="preserve">See </w:t>
      </w:r>
      <w:r w:rsidR="00180EBC" w:rsidRPr="00C00795">
        <w:rPr>
          <w:rFonts w:ascii="Times New Roman" w:hAnsi="Times New Roman" w:cs="Times New Roman"/>
          <w:i/>
          <w:iCs/>
        </w:rPr>
        <w:t xml:space="preserve">Figure </w:t>
      </w:r>
      <w:r w:rsidR="00C00795" w:rsidRPr="00C00795">
        <w:rPr>
          <w:rFonts w:ascii="Times New Roman" w:hAnsi="Times New Roman" w:cs="Times New Roman"/>
          <w:i/>
          <w:iCs/>
        </w:rPr>
        <w:t>13</w:t>
      </w:r>
      <w:r w:rsidR="00180EBC" w:rsidRPr="00584480">
        <w:rPr>
          <w:rFonts w:ascii="Times New Roman" w:hAnsi="Times New Roman" w:cs="Times New Roman"/>
        </w:rPr>
        <w:t xml:space="preserve">) </w:t>
      </w:r>
      <w:r w:rsidR="00A32252" w:rsidRPr="00584480">
        <w:rPr>
          <w:rFonts w:ascii="Times New Roman" w:hAnsi="Times New Roman" w:cs="Times New Roman"/>
        </w:rPr>
        <w:t xml:space="preserve">which utilizes the Cortex API to </w:t>
      </w:r>
      <w:r w:rsidR="00180EBC" w:rsidRPr="00584480">
        <w:rPr>
          <w:rFonts w:ascii="Times New Roman" w:hAnsi="Times New Roman" w:cs="Times New Roman"/>
        </w:rPr>
        <w:t xml:space="preserve">retrieve EEG data from the </w:t>
      </w:r>
      <w:proofErr w:type="spellStart"/>
      <w:r w:rsidR="00180EBC" w:rsidRPr="00584480">
        <w:rPr>
          <w:rFonts w:ascii="Times New Roman" w:hAnsi="Times New Roman" w:cs="Times New Roman"/>
        </w:rPr>
        <w:t>Emotiv</w:t>
      </w:r>
      <w:proofErr w:type="spellEnd"/>
      <w:r w:rsidR="00180EBC" w:rsidRPr="00584480">
        <w:rPr>
          <w:rFonts w:ascii="Times New Roman" w:hAnsi="Times New Roman" w:cs="Times New Roman"/>
        </w:rPr>
        <w:t xml:space="preserve"> EPOC X</w:t>
      </w:r>
      <w:r w:rsidR="008C53AD" w:rsidRPr="00584480">
        <w:rPr>
          <w:rFonts w:ascii="Times New Roman" w:hAnsi="Times New Roman" w:cs="Times New Roman"/>
        </w:rPr>
        <w:t xml:space="preserve"> (</w:t>
      </w:r>
      <w:r w:rsidR="00C00795">
        <w:rPr>
          <w:rFonts w:ascii="Times New Roman" w:hAnsi="Times New Roman" w:cs="Times New Roman"/>
        </w:rPr>
        <w:t xml:space="preserve">See </w:t>
      </w:r>
      <w:r w:rsidR="008C53A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8C53AD" w:rsidRPr="00584480">
        <w:rPr>
          <w:rFonts w:ascii="Times New Roman" w:hAnsi="Times New Roman" w:cs="Times New Roman"/>
        </w:rPr>
        <w:t xml:space="preserve">). </w:t>
      </w:r>
      <w:proofErr w:type="spellStart"/>
      <w:r w:rsidR="00BA5C71" w:rsidRPr="00584480">
        <w:rPr>
          <w:rFonts w:ascii="Times New Roman" w:hAnsi="Times New Roman" w:cs="Times New Roman"/>
          <w:i/>
          <w:iCs/>
        </w:rPr>
        <w:t>MentalCommands</w:t>
      </w:r>
      <w:proofErr w:type="spellEnd"/>
      <w:r w:rsidR="00BA5C71" w:rsidRPr="00584480">
        <w:rPr>
          <w:rFonts w:ascii="Times New Roman" w:hAnsi="Times New Roman" w:cs="Times New Roman"/>
          <w:i/>
          <w:iCs/>
        </w:rPr>
        <w:t xml:space="preserve"> </w:t>
      </w:r>
      <w:r w:rsidR="005D4E7A" w:rsidRPr="00584480">
        <w:rPr>
          <w:rFonts w:ascii="Times New Roman" w:hAnsi="Times New Roman" w:cs="Times New Roman"/>
        </w:rPr>
        <w:t xml:space="preserve">is configured with the </w:t>
      </w:r>
      <w:r w:rsidR="006603BD" w:rsidRPr="00584480">
        <w:rPr>
          <w:rFonts w:ascii="Times New Roman" w:hAnsi="Times New Roman" w:cs="Times New Roman"/>
        </w:rPr>
        <w:t xml:space="preserve">App Name, </w:t>
      </w:r>
      <w:r w:rsidR="005D4E7A" w:rsidRPr="00584480">
        <w:rPr>
          <w:rFonts w:ascii="Times New Roman" w:hAnsi="Times New Roman" w:cs="Times New Roman"/>
        </w:rPr>
        <w:t xml:space="preserve">Client ID and Client Secret generated when you create a new Cortex </w:t>
      </w:r>
      <w:r w:rsidR="006603BD" w:rsidRPr="00584480">
        <w:rPr>
          <w:rFonts w:ascii="Times New Roman" w:hAnsi="Times New Roman" w:cs="Times New Roman"/>
        </w:rPr>
        <w:t xml:space="preserve">App. Additionally, the unique </w:t>
      </w:r>
      <w:r w:rsidR="00791A5A" w:rsidRPr="00584480">
        <w:rPr>
          <w:rFonts w:ascii="Times New Roman" w:hAnsi="Times New Roman" w:cs="Times New Roman"/>
        </w:rPr>
        <w:t xml:space="preserve">name of the </w:t>
      </w:r>
      <w:r w:rsidR="006603BD" w:rsidRPr="00584480">
        <w:rPr>
          <w:rFonts w:ascii="Times New Roman" w:hAnsi="Times New Roman" w:cs="Times New Roman"/>
        </w:rPr>
        <w:t xml:space="preserve">training profile </w:t>
      </w:r>
      <w:r w:rsidR="001E759A" w:rsidRPr="00584480">
        <w:rPr>
          <w:rFonts w:ascii="Times New Roman" w:hAnsi="Times New Roman" w:cs="Times New Roman"/>
        </w:rPr>
        <w:t>creat</w:t>
      </w:r>
      <w:r w:rsidR="00791A5A" w:rsidRPr="00584480">
        <w:rPr>
          <w:rFonts w:ascii="Times New Roman" w:hAnsi="Times New Roman" w:cs="Times New Roman"/>
        </w:rPr>
        <w:t>ed</w:t>
      </w:r>
      <w:r w:rsidR="001E759A" w:rsidRPr="00584480">
        <w:rPr>
          <w:rFonts w:ascii="Times New Roman" w:hAnsi="Times New Roman" w:cs="Times New Roman"/>
        </w:rPr>
        <w:t xml:space="preserve"> in the </w:t>
      </w:r>
      <w:proofErr w:type="spellStart"/>
      <w:r w:rsidR="001E759A" w:rsidRPr="00584480">
        <w:rPr>
          <w:rFonts w:ascii="Times New Roman" w:hAnsi="Times New Roman" w:cs="Times New Roman"/>
        </w:rPr>
        <w:t>EmotivBCI</w:t>
      </w:r>
      <w:proofErr w:type="spellEnd"/>
      <w:r w:rsidR="001E759A" w:rsidRPr="00584480">
        <w:rPr>
          <w:rFonts w:ascii="Times New Roman" w:hAnsi="Times New Roman" w:cs="Times New Roman"/>
        </w:rPr>
        <w:t xml:space="preserve"> </w:t>
      </w:r>
      <w:r w:rsidR="00B072D1" w:rsidRPr="00584480">
        <w:rPr>
          <w:rFonts w:ascii="Times New Roman" w:hAnsi="Times New Roman" w:cs="Times New Roman"/>
        </w:rPr>
        <w:t>program,</w:t>
      </w:r>
      <w:r w:rsidR="00791A5A" w:rsidRPr="00584480">
        <w:rPr>
          <w:rFonts w:ascii="Times New Roman" w:hAnsi="Times New Roman" w:cs="Times New Roman"/>
        </w:rPr>
        <w:t xml:space="preserve"> and </w:t>
      </w:r>
      <w:r w:rsidR="00E14A78" w:rsidRPr="00584480">
        <w:rPr>
          <w:rFonts w:ascii="Times New Roman" w:hAnsi="Times New Roman" w:cs="Times New Roman"/>
        </w:rPr>
        <w:t xml:space="preserve">the headset ID found on the EPOC X are configured in this script. The NeuroGaze system </w:t>
      </w:r>
      <w:r w:rsidR="00761C4D" w:rsidRPr="00584480">
        <w:rPr>
          <w:rFonts w:ascii="Times New Roman" w:hAnsi="Times New Roman" w:cs="Times New Roman"/>
        </w:rPr>
        <w:t>set up so a</w:t>
      </w:r>
      <w:r w:rsidR="007D2152" w:rsidRPr="00584480">
        <w:rPr>
          <w:rFonts w:ascii="Times New Roman" w:hAnsi="Times New Roman" w:cs="Times New Roman"/>
        </w:rPr>
        <w:t xml:space="preserve"> researcher can start the Unity scene and click “1” on the keyboard to</w:t>
      </w:r>
      <w:r w:rsidR="003B234D" w:rsidRPr="00584480">
        <w:rPr>
          <w:rFonts w:ascii="Times New Roman" w:hAnsi="Times New Roman" w:cs="Times New Roman"/>
        </w:rPr>
        <w:t xml:space="preserve"> handle </w:t>
      </w:r>
      <w:proofErr w:type="gramStart"/>
      <w:r w:rsidR="003B234D" w:rsidRPr="00584480">
        <w:rPr>
          <w:rFonts w:ascii="Times New Roman" w:hAnsi="Times New Roman" w:cs="Times New Roman"/>
        </w:rPr>
        <w:t>all of</w:t>
      </w:r>
      <w:proofErr w:type="gramEnd"/>
      <w:r w:rsidR="003B234D" w:rsidRPr="00584480">
        <w:rPr>
          <w:rFonts w:ascii="Times New Roman" w:hAnsi="Times New Roman" w:cs="Times New Roman"/>
        </w:rPr>
        <w:t xml:space="preserve"> the </w:t>
      </w:r>
      <w:proofErr w:type="spellStart"/>
      <w:r w:rsidR="003B234D" w:rsidRPr="00584480">
        <w:rPr>
          <w:rFonts w:ascii="Times New Roman" w:hAnsi="Times New Roman" w:cs="Times New Roman"/>
        </w:rPr>
        <w:t>Emotiv</w:t>
      </w:r>
      <w:proofErr w:type="spellEnd"/>
      <w:r w:rsidR="003B234D" w:rsidRPr="00584480">
        <w:rPr>
          <w:rFonts w:ascii="Times New Roman" w:hAnsi="Times New Roman" w:cs="Times New Roman"/>
        </w:rPr>
        <w:t xml:space="preserve"> logic and start reading the EEG stream from the headset, </w:t>
      </w:r>
      <w:r w:rsidR="00310598" w:rsidRPr="00584480">
        <w:rPr>
          <w:rFonts w:ascii="Times New Roman" w:hAnsi="Times New Roman" w:cs="Times New Roman"/>
        </w:rPr>
        <w:t xml:space="preserve">On Start, a new instance of </w:t>
      </w:r>
      <w:proofErr w:type="spellStart"/>
      <w:r w:rsidR="00310598" w:rsidRPr="00584480">
        <w:rPr>
          <w:rFonts w:ascii="Times New Roman" w:hAnsi="Times New Roman" w:cs="Times New Roman"/>
          <w:i/>
          <w:iCs/>
        </w:rPr>
        <w:t>EmotivUnity</w:t>
      </w:r>
      <w:r w:rsidR="00071CBD" w:rsidRPr="00584480">
        <w:rPr>
          <w:rFonts w:ascii="Times New Roman" w:hAnsi="Times New Roman" w:cs="Times New Roman"/>
          <w:i/>
          <w:iCs/>
        </w:rPr>
        <w:t>I</w:t>
      </w:r>
      <w:r w:rsidR="00310598" w:rsidRPr="00584480">
        <w:rPr>
          <w:rFonts w:ascii="Times New Roman" w:hAnsi="Times New Roman" w:cs="Times New Roman"/>
          <w:i/>
          <w:iCs/>
        </w:rPr>
        <w:t>tf</w:t>
      </w:r>
      <w:proofErr w:type="spellEnd"/>
      <w:r w:rsidR="002526DF" w:rsidRPr="00584480">
        <w:rPr>
          <w:rFonts w:ascii="Times New Roman" w:hAnsi="Times New Roman" w:cs="Times New Roman"/>
        </w:rPr>
        <w:t xml:space="preserve"> is initialized with the user credentials. If the </w:t>
      </w:r>
      <w:r w:rsidR="00A13CFC" w:rsidRPr="00584480">
        <w:rPr>
          <w:rFonts w:ascii="Times New Roman" w:hAnsi="Times New Roman" w:cs="Times New Roman"/>
        </w:rPr>
        <w:t>user’s</w:t>
      </w:r>
      <w:r w:rsidR="002526DF" w:rsidRPr="00584480">
        <w:rPr>
          <w:rFonts w:ascii="Times New Roman" w:hAnsi="Times New Roman" w:cs="Times New Roman"/>
        </w:rPr>
        <w:t xml:space="preserve"> profile has a valid </w:t>
      </w:r>
      <w:proofErr w:type="spellStart"/>
      <w:r w:rsidR="002526DF" w:rsidRPr="00584480">
        <w:rPr>
          <w:rFonts w:ascii="Times New Roman" w:hAnsi="Times New Roman" w:cs="Times New Roman"/>
        </w:rPr>
        <w:t>Emotiv</w:t>
      </w:r>
      <w:proofErr w:type="spellEnd"/>
      <w:r w:rsidR="002526DF" w:rsidRPr="00584480">
        <w:rPr>
          <w:rFonts w:ascii="Times New Roman" w:hAnsi="Times New Roman" w:cs="Times New Roman"/>
        </w:rPr>
        <w:t xml:space="preserve"> license and </w:t>
      </w:r>
      <w:r w:rsidR="007A463D" w:rsidRPr="00584480">
        <w:rPr>
          <w:rFonts w:ascii="Times New Roman" w:hAnsi="Times New Roman" w:cs="Times New Roman"/>
        </w:rPr>
        <w:t xml:space="preserve">the Unity </w:t>
      </w:r>
      <w:r w:rsidR="007A463D" w:rsidRPr="00584480">
        <w:rPr>
          <w:rFonts w:ascii="Times New Roman" w:hAnsi="Times New Roman" w:cs="Times New Roman"/>
        </w:rPr>
        <w:lastRenderedPageBreak/>
        <w:t xml:space="preserve">application has been approved to access </w:t>
      </w:r>
      <w:proofErr w:type="spellStart"/>
      <w:r w:rsidR="007A463D" w:rsidRPr="00584480">
        <w:rPr>
          <w:rFonts w:ascii="Times New Roman" w:hAnsi="Times New Roman" w:cs="Times New Roman"/>
        </w:rPr>
        <w:t>Emotiv</w:t>
      </w:r>
      <w:proofErr w:type="spellEnd"/>
      <w:r w:rsidR="007A463D" w:rsidRPr="00584480">
        <w:rPr>
          <w:rFonts w:ascii="Times New Roman" w:hAnsi="Times New Roman" w:cs="Times New Roman"/>
        </w:rPr>
        <w:t xml:space="preserve"> data via the </w:t>
      </w:r>
      <w:proofErr w:type="spellStart"/>
      <w:r w:rsidR="007A463D" w:rsidRPr="00584480">
        <w:rPr>
          <w:rFonts w:ascii="Times New Roman" w:hAnsi="Times New Roman" w:cs="Times New Roman"/>
        </w:rPr>
        <w:t>Emotiv</w:t>
      </w:r>
      <w:proofErr w:type="spellEnd"/>
      <w:r w:rsidR="007A463D" w:rsidRPr="00584480">
        <w:rPr>
          <w:rFonts w:ascii="Times New Roman" w:hAnsi="Times New Roman" w:cs="Times New Roman"/>
        </w:rPr>
        <w:t xml:space="preserve"> </w:t>
      </w:r>
      <w:r w:rsidR="005C551F" w:rsidRPr="00584480">
        <w:rPr>
          <w:rFonts w:ascii="Times New Roman" w:hAnsi="Times New Roman" w:cs="Times New Roman"/>
        </w:rPr>
        <w:t xml:space="preserve">Launcher, </w:t>
      </w:r>
      <w:r w:rsidR="00A13CFC" w:rsidRPr="00584480">
        <w:rPr>
          <w:rFonts w:ascii="Times New Roman" w:hAnsi="Times New Roman" w:cs="Times New Roman"/>
        </w:rPr>
        <w:t xml:space="preserve">the program will begin scanning for </w:t>
      </w:r>
      <w:proofErr w:type="spellStart"/>
      <w:r w:rsidR="00A13CFC" w:rsidRPr="00584480">
        <w:rPr>
          <w:rFonts w:ascii="Times New Roman" w:hAnsi="Times New Roman" w:cs="Times New Roman"/>
        </w:rPr>
        <w:t>Emotiv</w:t>
      </w:r>
      <w:proofErr w:type="spellEnd"/>
      <w:r w:rsidR="00A13CFC" w:rsidRPr="00584480">
        <w:rPr>
          <w:rFonts w:ascii="Times New Roman" w:hAnsi="Times New Roman" w:cs="Times New Roman"/>
        </w:rPr>
        <w:t xml:space="preserve"> headsets. Then, </w:t>
      </w:r>
      <w:r w:rsidR="001C3774" w:rsidRPr="00584480">
        <w:rPr>
          <w:rFonts w:ascii="Times New Roman" w:hAnsi="Times New Roman" w:cs="Times New Roman"/>
        </w:rPr>
        <w:t xml:space="preserve">if the </w:t>
      </w:r>
      <w:proofErr w:type="spellStart"/>
      <w:r w:rsidR="001C3774" w:rsidRPr="00584480">
        <w:rPr>
          <w:rFonts w:ascii="Times New Roman" w:hAnsi="Times New Roman" w:cs="Times New Roman"/>
          <w:i/>
          <w:iCs/>
        </w:rPr>
        <w:t>headsetId</w:t>
      </w:r>
      <w:proofErr w:type="spellEnd"/>
      <w:r w:rsidR="001C3774" w:rsidRPr="00584480">
        <w:rPr>
          <w:rFonts w:ascii="Times New Roman" w:hAnsi="Times New Roman" w:cs="Times New Roman"/>
        </w:rPr>
        <w:t xml:space="preserve"> matches a headset found during the scan, a connection to the headset will be established with </w:t>
      </w:r>
      <w:r w:rsidR="007C7B36" w:rsidRPr="00584480">
        <w:rPr>
          <w:rFonts w:ascii="Times New Roman" w:hAnsi="Times New Roman" w:cs="Times New Roman"/>
        </w:rPr>
        <w:t xml:space="preserve">the </w:t>
      </w:r>
      <w:proofErr w:type="spellStart"/>
      <w:r w:rsidR="007C7B36" w:rsidRPr="00584480">
        <w:rPr>
          <w:rFonts w:ascii="Times New Roman" w:hAnsi="Times New Roman" w:cs="Times New Roman"/>
          <w:i/>
          <w:iCs/>
        </w:rPr>
        <w:t>CreateSessionWithHeadset</w:t>
      </w:r>
      <w:proofErr w:type="spellEnd"/>
      <w:r w:rsidR="007C7B36" w:rsidRPr="00584480">
        <w:rPr>
          <w:rFonts w:ascii="Times New Roman" w:hAnsi="Times New Roman" w:cs="Times New Roman"/>
        </w:rPr>
        <w:t xml:space="preserve"> method</w:t>
      </w:r>
      <w:r w:rsidR="001C3774" w:rsidRPr="00584480">
        <w:rPr>
          <w:rFonts w:ascii="Times New Roman" w:hAnsi="Times New Roman" w:cs="Times New Roman"/>
        </w:rPr>
        <w:t>.</w:t>
      </w:r>
      <w:r w:rsidR="007C7B36" w:rsidRPr="00584480">
        <w:rPr>
          <w:rFonts w:ascii="Times New Roman" w:hAnsi="Times New Roman" w:cs="Times New Roman"/>
        </w:rPr>
        <w:t xml:space="preserve"> Then, the </w:t>
      </w:r>
      <w:proofErr w:type="spellStart"/>
      <w:r w:rsidR="007C7B36" w:rsidRPr="00584480">
        <w:rPr>
          <w:rFonts w:ascii="Times New Roman" w:hAnsi="Times New Roman" w:cs="Times New Roman"/>
          <w:i/>
          <w:iCs/>
        </w:rPr>
        <w:t>LoadProfile</w:t>
      </w:r>
      <w:proofErr w:type="spellEnd"/>
      <w:r w:rsidR="007C7B36" w:rsidRPr="00584480">
        <w:rPr>
          <w:rFonts w:ascii="Times New Roman" w:hAnsi="Times New Roman" w:cs="Times New Roman"/>
        </w:rPr>
        <w:t xml:space="preserve"> method will be called </w:t>
      </w:r>
      <w:r w:rsidR="009B0E22" w:rsidRPr="00584480">
        <w:rPr>
          <w:rFonts w:ascii="Times New Roman" w:hAnsi="Times New Roman" w:cs="Times New Roman"/>
        </w:rPr>
        <w:t xml:space="preserve">with the </w:t>
      </w:r>
      <w:proofErr w:type="spellStart"/>
      <w:r w:rsidR="009B0E22" w:rsidRPr="00584480">
        <w:rPr>
          <w:rFonts w:ascii="Times New Roman" w:hAnsi="Times New Roman" w:cs="Times New Roman"/>
          <w:i/>
          <w:iCs/>
        </w:rPr>
        <w:t>profileName</w:t>
      </w:r>
      <w:proofErr w:type="spellEnd"/>
      <w:r w:rsidR="009121FF" w:rsidRPr="00584480">
        <w:rPr>
          <w:rFonts w:ascii="Times New Roman" w:hAnsi="Times New Roman" w:cs="Times New Roman"/>
        </w:rPr>
        <w:t>. If a training profile</w:t>
      </w:r>
      <w:r w:rsidR="003134F0" w:rsidRPr="00584480">
        <w:rPr>
          <w:rFonts w:ascii="Times New Roman" w:hAnsi="Times New Roman" w:cs="Times New Roman"/>
        </w:rPr>
        <w:t xml:space="preserve"> associated with</w:t>
      </w:r>
      <w:r w:rsidR="006F5909" w:rsidRPr="00584480">
        <w:rPr>
          <w:rFonts w:ascii="Times New Roman" w:hAnsi="Times New Roman" w:cs="Times New Roman"/>
        </w:rPr>
        <w:t xml:space="preserve"> the </w:t>
      </w:r>
      <w:proofErr w:type="spellStart"/>
      <w:r w:rsidR="006F5909" w:rsidRPr="00584480">
        <w:rPr>
          <w:rFonts w:ascii="Times New Roman" w:hAnsi="Times New Roman" w:cs="Times New Roman"/>
          <w:i/>
          <w:iCs/>
        </w:rPr>
        <w:t>clientId</w:t>
      </w:r>
      <w:proofErr w:type="spellEnd"/>
      <w:r w:rsidR="006F5909" w:rsidRPr="00584480">
        <w:rPr>
          <w:rFonts w:ascii="Times New Roman" w:hAnsi="Times New Roman" w:cs="Times New Roman"/>
        </w:rPr>
        <w:t xml:space="preserve"> and </w:t>
      </w:r>
      <w:proofErr w:type="spellStart"/>
      <w:r w:rsidR="006F5909" w:rsidRPr="00584480">
        <w:rPr>
          <w:rFonts w:ascii="Times New Roman" w:hAnsi="Times New Roman" w:cs="Times New Roman"/>
          <w:i/>
          <w:iCs/>
        </w:rPr>
        <w:t>clientSecret</w:t>
      </w:r>
      <w:proofErr w:type="spellEnd"/>
      <w:r w:rsidR="006F5909" w:rsidRPr="00584480">
        <w:rPr>
          <w:rFonts w:ascii="Times New Roman" w:hAnsi="Times New Roman" w:cs="Times New Roman"/>
        </w:rPr>
        <w:t xml:space="preserve"> is found</w:t>
      </w:r>
      <w:r w:rsidR="00DD3713" w:rsidRPr="00584480">
        <w:rPr>
          <w:rFonts w:ascii="Times New Roman" w:hAnsi="Times New Roman" w:cs="Times New Roman"/>
        </w:rPr>
        <w:t xml:space="preserve"> </w:t>
      </w:r>
      <w:proofErr w:type="gramStart"/>
      <w:r w:rsidR="00DD3713" w:rsidRPr="00584480">
        <w:rPr>
          <w:rFonts w:ascii="Times New Roman" w:hAnsi="Times New Roman" w:cs="Times New Roman"/>
        </w:rPr>
        <w:t>a</w:t>
      </w:r>
      <w:proofErr w:type="gramEnd"/>
      <w:r w:rsidR="00DD3713" w:rsidRPr="00584480">
        <w:rPr>
          <w:rFonts w:ascii="Times New Roman" w:hAnsi="Times New Roman" w:cs="Times New Roman"/>
        </w:rPr>
        <w:t xml:space="preserve"> EEG data stream will start and mental commands can be extracted from the </w:t>
      </w:r>
      <w:proofErr w:type="spellStart"/>
      <w:r w:rsidR="00DD3713" w:rsidRPr="00584480">
        <w:rPr>
          <w:rFonts w:ascii="Times New Roman" w:hAnsi="Times New Roman" w:cs="Times New Roman"/>
        </w:rPr>
        <w:t>EmotivBCI</w:t>
      </w:r>
      <w:proofErr w:type="spellEnd"/>
      <w:r w:rsidR="00DD3713" w:rsidRPr="00584480">
        <w:rPr>
          <w:rFonts w:ascii="Times New Roman" w:hAnsi="Times New Roman" w:cs="Times New Roman"/>
        </w:rPr>
        <w:t xml:space="preserve"> program. </w:t>
      </w:r>
      <w:r w:rsidR="00CA08B4" w:rsidRPr="00584480">
        <w:rPr>
          <w:rFonts w:ascii="Times New Roman" w:hAnsi="Times New Roman" w:cs="Times New Roman"/>
        </w:rPr>
        <w:t xml:space="preserve">Accessing these mental commands </w:t>
      </w:r>
      <w:r w:rsidR="003C23D7" w:rsidRPr="00584480">
        <w:rPr>
          <w:rFonts w:ascii="Times New Roman" w:hAnsi="Times New Roman" w:cs="Times New Roman"/>
        </w:rPr>
        <w:t xml:space="preserve">is achieved by calling the </w:t>
      </w:r>
      <w:proofErr w:type="spellStart"/>
      <w:r w:rsidR="003C23D7" w:rsidRPr="00584480">
        <w:rPr>
          <w:rFonts w:ascii="Times New Roman" w:hAnsi="Times New Roman" w:cs="Times New Roman"/>
          <w:i/>
          <w:iCs/>
        </w:rPr>
        <w:t>mentalCmdIs</w:t>
      </w:r>
      <w:proofErr w:type="spellEnd"/>
      <w:r w:rsidR="003C23D7" w:rsidRPr="00584480">
        <w:rPr>
          <w:rFonts w:ascii="Times New Roman" w:hAnsi="Times New Roman" w:cs="Times New Roman"/>
        </w:rPr>
        <w:t xml:space="preserve"> method from the instance of </w:t>
      </w:r>
      <w:proofErr w:type="spellStart"/>
      <w:r w:rsidR="003C23D7" w:rsidRPr="00584480">
        <w:rPr>
          <w:rFonts w:ascii="Times New Roman" w:hAnsi="Times New Roman" w:cs="Times New Roman"/>
          <w:i/>
          <w:iCs/>
        </w:rPr>
        <w:t>EmotivUnityIft</w:t>
      </w:r>
      <w:proofErr w:type="spellEnd"/>
      <w:r w:rsidR="00E3404D" w:rsidRPr="00584480">
        <w:rPr>
          <w:rFonts w:ascii="Times New Roman" w:hAnsi="Times New Roman" w:cs="Times New Roman"/>
        </w:rPr>
        <w:t xml:space="preserve"> and a string representing this mental command will be returned (</w:t>
      </w:r>
      <w:r w:rsidR="0095145F">
        <w:rPr>
          <w:rFonts w:ascii="Times New Roman" w:hAnsi="Times New Roman" w:cs="Times New Roman"/>
        </w:rPr>
        <w:t xml:space="preserve">See </w:t>
      </w:r>
      <w:r w:rsidR="00E3404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E3404D" w:rsidRPr="00584480">
        <w:rPr>
          <w:rFonts w:ascii="Times New Roman" w:hAnsi="Times New Roman" w:cs="Times New Roman"/>
        </w:rPr>
        <w:t xml:space="preserve">). </w:t>
      </w:r>
    </w:p>
    <w:p w14:paraId="555FECD5" w14:textId="66B8CD59" w:rsidR="00F27440" w:rsidRPr="00584480" w:rsidRDefault="00364C8C" w:rsidP="00364C8C">
      <w:pPr>
        <w:jc w:val="center"/>
        <w:rPr>
          <w:rFonts w:ascii="Times New Roman" w:hAnsi="Times New Roman" w:cs="Times New Roman"/>
        </w:rPr>
      </w:pPr>
      <w:r w:rsidRPr="00584480">
        <w:rPr>
          <w:rFonts w:ascii="Times New Roman" w:hAnsi="Times New Roman" w:cs="Times New Roman"/>
          <w:noProof/>
        </w:rPr>
        <w:drawing>
          <wp:inline distT="0" distB="0" distL="0" distR="0" wp14:anchorId="5AAABF6C" wp14:editId="37CA6E98">
            <wp:extent cx="5309334" cy="4016602"/>
            <wp:effectExtent l="0" t="0" r="5715" b="3175"/>
            <wp:docPr id="205210468" name="Picture 10"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468" name="Picture 10" descr="A computer screen with text and imag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9334" cy="4016602"/>
                    </a:xfrm>
                    <a:prstGeom prst="rect">
                      <a:avLst/>
                    </a:prstGeom>
                  </pic:spPr>
                </pic:pic>
              </a:graphicData>
            </a:graphic>
          </wp:inline>
        </w:drawing>
      </w:r>
    </w:p>
    <w:p w14:paraId="115B0B2A" w14:textId="5F71DDBC" w:rsidR="00364C8C" w:rsidRPr="00256BD4" w:rsidRDefault="00364C8C" w:rsidP="000C1DF2">
      <w:pPr>
        <w:pStyle w:val="Caption"/>
        <w:jc w:val="center"/>
        <w:rPr>
          <w:rFonts w:ascii="Times New Roman" w:hAnsi="Times New Roman" w:cs="Times New Roman"/>
          <w:i/>
          <w:iCs w:val="0"/>
        </w:rPr>
      </w:pPr>
      <w:bookmarkStart w:id="89" w:name="_Toc16105339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Mental Commands C# script </w:t>
      </w:r>
      <w:r w:rsidR="000C1DF2" w:rsidRPr="00256BD4">
        <w:rPr>
          <w:rFonts w:ascii="Times New Roman" w:hAnsi="Times New Roman" w:cs="Times New Roman"/>
          <w:i/>
          <w:iCs w:val="0"/>
        </w:rPr>
        <w:t>–</w:t>
      </w:r>
      <w:r w:rsidRPr="00256BD4">
        <w:rPr>
          <w:rFonts w:ascii="Times New Roman" w:hAnsi="Times New Roman" w:cs="Times New Roman"/>
          <w:i/>
          <w:iCs w:val="0"/>
        </w:rPr>
        <w:t xml:space="preserve"> </w:t>
      </w:r>
      <w:r w:rsidR="000C1DF2" w:rsidRPr="00256BD4">
        <w:rPr>
          <w:rFonts w:ascii="Times New Roman" w:hAnsi="Times New Roman" w:cs="Times New Roman"/>
          <w:i/>
          <w:iCs w:val="0"/>
        </w:rPr>
        <w:t xml:space="preserve">Fetching current mental command </w:t>
      </w:r>
      <w:r w:rsidR="008C53AD" w:rsidRPr="00256BD4">
        <w:rPr>
          <w:rFonts w:ascii="Times New Roman" w:hAnsi="Times New Roman" w:cs="Times New Roman"/>
          <w:i/>
          <w:iCs w:val="0"/>
        </w:rPr>
        <w:t>via</w:t>
      </w:r>
      <w:r w:rsidR="000C1DF2" w:rsidRPr="00256BD4">
        <w:rPr>
          <w:rFonts w:ascii="Times New Roman" w:hAnsi="Times New Roman" w:cs="Times New Roman"/>
          <w:i/>
          <w:iCs w:val="0"/>
        </w:rPr>
        <w:t xml:space="preserve"> Cortex API</w:t>
      </w:r>
      <w:bookmarkEnd w:id="89"/>
    </w:p>
    <w:p w14:paraId="09D2CB7F" w14:textId="1F976EFE" w:rsidR="00F56029" w:rsidRPr="00584480" w:rsidRDefault="00E3404D" w:rsidP="00136DCC">
      <w:pPr>
        <w:rPr>
          <w:rFonts w:ascii="Times New Roman" w:hAnsi="Times New Roman" w:cs="Times New Roman"/>
        </w:rPr>
      </w:pPr>
      <w:r w:rsidRPr="00584480">
        <w:rPr>
          <w:rFonts w:ascii="Times New Roman" w:hAnsi="Times New Roman" w:cs="Times New Roman"/>
        </w:rPr>
        <w:lastRenderedPageBreak/>
        <w:t xml:space="preserve">The Mental Commands </w:t>
      </w:r>
      <w:r w:rsidR="00350ED0" w:rsidRPr="00584480">
        <w:rPr>
          <w:rFonts w:ascii="Times New Roman" w:hAnsi="Times New Roman" w:cs="Times New Roman"/>
        </w:rPr>
        <w:t xml:space="preserve">Manager </w:t>
      </w:r>
      <w:r w:rsidR="000D415C" w:rsidRPr="00584480">
        <w:rPr>
          <w:rFonts w:ascii="Times New Roman" w:hAnsi="Times New Roman" w:cs="Times New Roman"/>
        </w:rPr>
        <w:t xml:space="preserve">is referenced by each Eye Interactable every frame to check what the users current mental command is. </w:t>
      </w:r>
      <w:r w:rsidR="00F536B2" w:rsidRPr="00584480">
        <w:rPr>
          <w:rFonts w:ascii="Times New Roman" w:hAnsi="Times New Roman" w:cs="Times New Roman"/>
        </w:rPr>
        <w:t xml:space="preserve">By creating one instance of this object, we can </w:t>
      </w:r>
      <w:r w:rsidR="00376329" w:rsidRPr="00584480">
        <w:rPr>
          <w:rFonts w:ascii="Times New Roman" w:hAnsi="Times New Roman" w:cs="Times New Roman"/>
        </w:rPr>
        <w:t xml:space="preserve">send data about the EPOC X to any part of our Unity program without the need to configure an EEG stream per component. </w:t>
      </w:r>
    </w:p>
    <w:p w14:paraId="070A0DEC" w14:textId="2601D4DB" w:rsidR="004606DD" w:rsidRPr="00584480" w:rsidRDefault="004E335C" w:rsidP="004606DD">
      <w:pPr>
        <w:pStyle w:val="Heading3"/>
        <w:rPr>
          <w:rFonts w:ascii="Times New Roman" w:hAnsi="Times New Roman" w:cs="Times New Roman"/>
        </w:rPr>
      </w:pPr>
      <w:bookmarkStart w:id="90" w:name="_Toc161043343"/>
      <w:bookmarkStart w:id="91" w:name="_Toc161053431"/>
      <w:r w:rsidRPr="00584480">
        <w:rPr>
          <w:rFonts w:ascii="Times New Roman" w:hAnsi="Times New Roman" w:cs="Times New Roman"/>
        </w:rPr>
        <w:t xml:space="preserve">3.4.1.3 </w:t>
      </w:r>
      <w:r w:rsidR="004606DD" w:rsidRPr="00584480">
        <w:rPr>
          <w:rFonts w:ascii="Times New Roman" w:hAnsi="Times New Roman" w:cs="Times New Roman"/>
        </w:rPr>
        <w:t>Interactable Manager</w:t>
      </w:r>
      <w:bookmarkEnd w:id="90"/>
      <w:bookmarkEnd w:id="91"/>
    </w:p>
    <w:p w14:paraId="545EBBD4" w14:textId="57889772" w:rsidR="00E4388A" w:rsidRPr="00584480" w:rsidRDefault="00AF1CA5" w:rsidP="00854EC1">
      <w:pPr>
        <w:ind w:firstLine="720"/>
        <w:rPr>
          <w:rFonts w:ascii="Times New Roman" w:hAnsi="Times New Roman" w:cs="Times New Roman"/>
        </w:rPr>
      </w:pPr>
      <w:r w:rsidRPr="00584480">
        <w:rPr>
          <w:rFonts w:ascii="Times New Roman" w:hAnsi="Times New Roman" w:cs="Times New Roman"/>
        </w:rPr>
        <w:t xml:space="preserve">The Interactable Manager </w:t>
      </w:r>
      <w:r w:rsidR="00984BCD" w:rsidRPr="00584480">
        <w:rPr>
          <w:rFonts w:ascii="Times New Roman" w:hAnsi="Times New Roman" w:cs="Times New Roman"/>
        </w:rPr>
        <w:t>checks the state of each Eye Interactable in the scene and reports their status to the Assessment Manager</w:t>
      </w:r>
      <w:r w:rsidR="00A61248" w:rsidRPr="00584480">
        <w:rPr>
          <w:rFonts w:ascii="Times New Roman" w:hAnsi="Times New Roman" w:cs="Times New Roman"/>
        </w:rPr>
        <w:t>.</w:t>
      </w:r>
      <w:r w:rsidR="00616669" w:rsidRPr="00584480">
        <w:rPr>
          <w:rFonts w:ascii="Times New Roman" w:hAnsi="Times New Roman" w:cs="Times New Roman"/>
        </w:rPr>
        <w:t xml:space="preserve"> Additionally, this component is responsible for the assessment handoff </w:t>
      </w:r>
      <w:r w:rsidR="000906EA" w:rsidRPr="00584480">
        <w:rPr>
          <w:rFonts w:ascii="Times New Roman" w:hAnsi="Times New Roman" w:cs="Times New Roman"/>
        </w:rPr>
        <w:t>to the</w:t>
      </w:r>
      <w:r w:rsidR="00090382" w:rsidRPr="00584480">
        <w:rPr>
          <w:rFonts w:ascii="Times New Roman" w:hAnsi="Times New Roman" w:cs="Times New Roman"/>
        </w:rPr>
        <w:t xml:space="preserve"> Assessment Manager. </w:t>
      </w:r>
      <w:r w:rsidR="00A61248" w:rsidRPr="00584480">
        <w:rPr>
          <w:rFonts w:ascii="Times New Roman" w:hAnsi="Times New Roman" w:cs="Times New Roman"/>
        </w:rPr>
        <w:t>Each Eye Interactable is a child of one of 4 parent game objects:</w:t>
      </w:r>
      <w:r w:rsidR="00BB34B2" w:rsidRPr="00584480">
        <w:rPr>
          <w:rFonts w:ascii="Times New Roman" w:hAnsi="Times New Roman" w:cs="Times New Roman"/>
        </w:rPr>
        <w:t xml:space="preserve"> </w:t>
      </w:r>
      <w:proofErr w:type="spellStart"/>
      <w:r w:rsidR="00BB34B2" w:rsidRPr="00584480">
        <w:rPr>
          <w:rFonts w:ascii="Times New Roman" w:hAnsi="Times New Roman" w:cs="Times New Roman"/>
          <w:i/>
          <w:iCs/>
        </w:rPr>
        <w:t>leftWall</w:t>
      </w:r>
      <w:proofErr w:type="spellEnd"/>
      <w:r w:rsidR="00BB34B2" w:rsidRPr="00584480">
        <w:rPr>
          <w:rFonts w:ascii="Times New Roman" w:hAnsi="Times New Roman" w:cs="Times New Roman"/>
          <w:i/>
          <w:iCs/>
        </w:rPr>
        <w:t xml:space="preserve">, </w:t>
      </w:r>
      <w:proofErr w:type="spellStart"/>
      <w:r w:rsidR="00BB34B2" w:rsidRPr="00584480">
        <w:rPr>
          <w:rFonts w:ascii="Times New Roman" w:hAnsi="Times New Roman" w:cs="Times New Roman"/>
          <w:i/>
          <w:iCs/>
        </w:rPr>
        <w:t>rightWall</w:t>
      </w:r>
      <w:proofErr w:type="spellEnd"/>
      <w:r w:rsidR="00BB34B2" w:rsidRPr="00584480">
        <w:rPr>
          <w:rFonts w:ascii="Times New Roman" w:hAnsi="Times New Roman" w:cs="Times New Roman"/>
          <w:i/>
          <w:iCs/>
        </w:rPr>
        <w:t xml:space="preserve">, </w:t>
      </w:r>
      <w:proofErr w:type="spellStart"/>
      <w:r w:rsidR="00BB34B2" w:rsidRPr="00584480">
        <w:rPr>
          <w:rFonts w:ascii="Times New Roman" w:hAnsi="Times New Roman" w:cs="Times New Roman"/>
          <w:i/>
          <w:iCs/>
        </w:rPr>
        <w:t>frontWall</w:t>
      </w:r>
      <w:proofErr w:type="spellEnd"/>
      <w:r w:rsidR="00BB34B2" w:rsidRPr="00584480">
        <w:rPr>
          <w:rFonts w:ascii="Times New Roman" w:hAnsi="Times New Roman" w:cs="Times New Roman"/>
          <w:i/>
          <w:iCs/>
        </w:rPr>
        <w:t xml:space="preserve"> or </w:t>
      </w:r>
      <w:proofErr w:type="spellStart"/>
      <w:r w:rsidR="00BB34B2" w:rsidRPr="00584480">
        <w:rPr>
          <w:rFonts w:ascii="Times New Roman" w:hAnsi="Times New Roman" w:cs="Times New Roman"/>
          <w:i/>
          <w:iCs/>
        </w:rPr>
        <w:t>backWall</w:t>
      </w:r>
      <w:proofErr w:type="spellEnd"/>
      <w:r w:rsidR="00BB34B2" w:rsidRPr="00584480">
        <w:rPr>
          <w:rFonts w:ascii="Times New Roman" w:hAnsi="Times New Roman" w:cs="Times New Roman"/>
        </w:rPr>
        <w:t xml:space="preserve">. </w:t>
      </w:r>
      <w:r w:rsidR="00856654" w:rsidRPr="00584480">
        <w:rPr>
          <w:rFonts w:ascii="Times New Roman" w:hAnsi="Times New Roman" w:cs="Times New Roman"/>
        </w:rPr>
        <w:t xml:space="preserve">When </w:t>
      </w:r>
      <w:r w:rsidR="00CF6A1C" w:rsidRPr="00584480">
        <w:rPr>
          <w:rFonts w:ascii="Times New Roman" w:hAnsi="Times New Roman" w:cs="Times New Roman"/>
        </w:rPr>
        <w:t xml:space="preserve">the Interactable Manager starts the assessment, 4 of the child game objects </w:t>
      </w:r>
      <w:r w:rsidR="00CD4D5B" w:rsidRPr="00584480">
        <w:rPr>
          <w:rFonts w:ascii="Times New Roman" w:hAnsi="Times New Roman" w:cs="Times New Roman"/>
        </w:rPr>
        <w:t>on each wall will randomly turn red (</w:t>
      </w:r>
      <w:r w:rsidR="0095145F">
        <w:rPr>
          <w:rFonts w:ascii="Times New Roman" w:hAnsi="Times New Roman" w:cs="Times New Roman"/>
        </w:rPr>
        <w:t xml:space="preserve">See </w:t>
      </w:r>
      <w:r w:rsidR="00CD4D5B" w:rsidRPr="0095145F">
        <w:rPr>
          <w:rFonts w:ascii="Times New Roman" w:hAnsi="Times New Roman" w:cs="Times New Roman"/>
          <w:i/>
          <w:iCs/>
        </w:rPr>
        <w:t xml:space="preserve">Figure </w:t>
      </w:r>
      <w:r w:rsidR="0095145F" w:rsidRPr="0095145F">
        <w:rPr>
          <w:rFonts w:ascii="Times New Roman" w:hAnsi="Times New Roman" w:cs="Times New Roman"/>
          <w:i/>
          <w:iCs/>
        </w:rPr>
        <w:t>15</w:t>
      </w:r>
      <w:r w:rsidR="00CD4D5B" w:rsidRPr="00584480">
        <w:rPr>
          <w:rFonts w:ascii="Times New Roman" w:hAnsi="Times New Roman" w:cs="Times New Roman"/>
        </w:rPr>
        <w:t>).</w:t>
      </w:r>
    </w:p>
    <w:p w14:paraId="67013FB5" w14:textId="66EAD3A6" w:rsidR="00CD4D5B" w:rsidRPr="00584480" w:rsidRDefault="00CD4D5B" w:rsidP="00CD4D5B">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59C687BB" wp14:editId="65CFAE93">
            <wp:extent cx="4302437" cy="4953778"/>
            <wp:effectExtent l="0" t="0" r="3175" b="0"/>
            <wp:docPr id="1150606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06601" name="Picture 1" descr="A screen shot of a computer program&#10;&#10;Description automatically generated"/>
                    <pic:cNvPicPr/>
                  </pic:nvPicPr>
                  <pic:blipFill>
                    <a:blip r:embed="rId23"/>
                    <a:stretch>
                      <a:fillRect/>
                    </a:stretch>
                  </pic:blipFill>
                  <pic:spPr>
                    <a:xfrm>
                      <a:off x="0" y="0"/>
                      <a:ext cx="4309122" cy="4961476"/>
                    </a:xfrm>
                    <a:prstGeom prst="rect">
                      <a:avLst/>
                    </a:prstGeom>
                  </pic:spPr>
                </pic:pic>
              </a:graphicData>
            </a:graphic>
          </wp:inline>
        </w:drawing>
      </w:r>
    </w:p>
    <w:p w14:paraId="3E45224D" w14:textId="4B57065F" w:rsidR="00CD4D5B" w:rsidRPr="00256BD4" w:rsidRDefault="00CD4D5B" w:rsidP="00CD4D5B">
      <w:pPr>
        <w:pStyle w:val="Caption"/>
        <w:rPr>
          <w:rFonts w:ascii="Times New Roman" w:hAnsi="Times New Roman" w:cs="Times New Roman"/>
          <w:i/>
          <w:iCs w:val="0"/>
        </w:rPr>
      </w:pPr>
      <w:bookmarkStart w:id="92" w:name="_Toc16105339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15</w:t>
      </w:r>
      <w:r w:rsidRPr="00256BD4">
        <w:rPr>
          <w:rFonts w:ascii="Times New Roman" w:hAnsi="Times New Roman" w:cs="Times New Roman"/>
          <w:i/>
          <w:iCs w:val="0"/>
          <w:noProof/>
        </w:rPr>
        <w:fldChar w:fldCharType="end"/>
      </w:r>
      <w:r w:rsidRPr="00256BD4">
        <w:rPr>
          <w:rFonts w:ascii="Times New Roman" w:hAnsi="Times New Roman" w:cs="Times New Roman"/>
          <w:i/>
          <w:iCs w:val="0"/>
        </w:rPr>
        <w:t>: Intera</w:t>
      </w:r>
      <w:r w:rsidR="00A3547B" w:rsidRPr="00256BD4">
        <w:rPr>
          <w:rFonts w:ascii="Times New Roman" w:hAnsi="Times New Roman" w:cs="Times New Roman"/>
          <w:i/>
          <w:iCs w:val="0"/>
        </w:rPr>
        <w:t>ctable Manager C# script</w:t>
      </w:r>
      <w:r w:rsidR="00EF18D6" w:rsidRPr="00256BD4">
        <w:rPr>
          <w:rFonts w:ascii="Times New Roman" w:hAnsi="Times New Roman" w:cs="Times New Roman"/>
          <w:i/>
          <w:iCs w:val="0"/>
        </w:rPr>
        <w:t xml:space="preserve"> – Changing </w:t>
      </w:r>
      <w:r w:rsidR="00043102">
        <w:rPr>
          <w:rFonts w:ascii="Times New Roman" w:hAnsi="Times New Roman" w:cs="Times New Roman"/>
          <w:i/>
          <w:iCs w:val="0"/>
        </w:rPr>
        <w:t>interactable</w:t>
      </w:r>
      <w:r w:rsidR="00EF18D6" w:rsidRPr="00256BD4">
        <w:rPr>
          <w:rFonts w:ascii="Times New Roman" w:hAnsi="Times New Roman" w:cs="Times New Roman"/>
          <w:i/>
          <w:iCs w:val="0"/>
        </w:rPr>
        <w:t xml:space="preserve"> colors when assessment has </w:t>
      </w:r>
      <w:proofErr w:type="gramStart"/>
      <w:r w:rsidR="00EF18D6" w:rsidRPr="00256BD4">
        <w:rPr>
          <w:rFonts w:ascii="Times New Roman" w:hAnsi="Times New Roman" w:cs="Times New Roman"/>
          <w:i/>
          <w:iCs w:val="0"/>
        </w:rPr>
        <w:t>started</w:t>
      </w:r>
      <w:bookmarkEnd w:id="92"/>
      <w:proofErr w:type="gramEnd"/>
    </w:p>
    <w:p w14:paraId="29D5BEB5" w14:textId="17C0D0E2" w:rsidR="0005148F" w:rsidRPr="00584480" w:rsidRDefault="2E0C4DB3" w:rsidP="00B06ABE">
      <w:pPr>
        <w:ind w:firstLine="720"/>
        <w:rPr>
          <w:rFonts w:ascii="Times New Roman" w:hAnsi="Times New Roman" w:cs="Times New Roman"/>
        </w:rPr>
      </w:pPr>
      <w:r w:rsidRPr="00584480">
        <w:rPr>
          <w:rFonts w:ascii="Times New Roman" w:hAnsi="Times New Roman" w:cs="Times New Roman"/>
        </w:rPr>
        <w:t xml:space="preserve">At this moment, the Assessment Manager will begin monitoring the Eye </w:t>
      </w:r>
      <w:proofErr w:type="spellStart"/>
      <w:r w:rsidRPr="00584480">
        <w:rPr>
          <w:rFonts w:ascii="Times New Roman" w:hAnsi="Times New Roman" w:cs="Times New Roman"/>
        </w:rPr>
        <w:t>Interactables</w:t>
      </w:r>
      <w:proofErr w:type="spellEnd"/>
      <w:r w:rsidRPr="00584480">
        <w:rPr>
          <w:rFonts w:ascii="Times New Roman" w:hAnsi="Times New Roman" w:cs="Times New Roman"/>
        </w:rPr>
        <w:t xml:space="preserve"> for how many red </w:t>
      </w:r>
      <w:r w:rsidR="00043102">
        <w:rPr>
          <w:rFonts w:ascii="Times New Roman" w:hAnsi="Times New Roman" w:cs="Times New Roman"/>
        </w:rPr>
        <w:t>interactable</w:t>
      </w:r>
      <w:r w:rsidRPr="00584480">
        <w:rPr>
          <w:rFonts w:ascii="Times New Roman" w:hAnsi="Times New Roman" w:cs="Times New Roman"/>
        </w:rPr>
        <w:t xml:space="preserve"> </w:t>
      </w:r>
      <w:r w:rsidR="00043102">
        <w:rPr>
          <w:rFonts w:ascii="Times New Roman" w:hAnsi="Times New Roman" w:cs="Times New Roman"/>
        </w:rPr>
        <w:t xml:space="preserve">objects </w:t>
      </w:r>
      <w:r w:rsidRPr="00584480">
        <w:rPr>
          <w:rFonts w:ascii="Times New Roman" w:hAnsi="Times New Roman" w:cs="Times New Roman"/>
        </w:rPr>
        <w:t xml:space="preserve">have been deleted, how many white </w:t>
      </w:r>
      <w:r w:rsidR="00043102">
        <w:rPr>
          <w:rFonts w:ascii="Times New Roman" w:hAnsi="Times New Roman" w:cs="Times New Roman"/>
        </w:rPr>
        <w:t>interactable objects</w:t>
      </w:r>
      <w:r w:rsidRPr="00584480">
        <w:rPr>
          <w:rFonts w:ascii="Times New Roman" w:hAnsi="Times New Roman" w:cs="Times New Roman"/>
        </w:rPr>
        <w:t xml:space="preserve"> have been deleted and how many complete misses have been made. </w:t>
      </w:r>
    </w:p>
    <w:p w14:paraId="3DA02D1B" w14:textId="6D518495" w:rsidR="004606DD" w:rsidRPr="00584480" w:rsidRDefault="005F0EA5" w:rsidP="004606DD">
      <w:pPr>
        <w:pStyle w:val="Heading3"/>
        <w:rPr>
          <w:rFonts w:ascii="Times New Roman" w:hAnsi="Times New Roman" w:cs="Times New Roman"/>
        </w:rPr>
      </w:pPr>
      <w:bookmarkStart w:id="93" w:name="_Toc161043344"/>
      <w:bookmarkStart w:id="94" w:name="_Toc161053432"/>
      <w:r w:rsidRPr="00584480">
        <w:rPr>
          <w:rFonts w:ascii="Times New Roman" w:hAnsi="Times New Roman" w:cs="Times New Roman"/>
        </w:rPr>
        <w:t xml:space="preserve">3.4.1.4 </w:t>
      </w:r>
      <w:r w:rsidR="004606DD" w:rsidRPr="00584480">
        <w:rPr>
          <w:rFonts w:ascii="Times New Roman" w:hAnsi="Times New Roman" w:cs="Times New Roman"/>
        </w:rPr>
        <w:t>Assessment Manager</w:t>
      </w:r>
      <w:bookmarkEnd w:id="93"/>
      <w:bookmarkEnd w:id="94"/>
    </w:p>
    <w:p w14:paraId="1728722E" w14:textId="081D110C" w:rsidR="00D27C25" w:rsidRPr="00584480" w:rsidRDefault="00D27C25" w:rsidP="00D27C25">
      <w:pPr>
        <w:rPr>
          <w:rFonts w:ascii="Times New Roman" w:hAnsi="Times New Roman" w:cs="Times New Roman"/>
        </w:rPr>
      </w:pPr>
      <w:r w:rsidRPr="00584480">
        <w:rPr>
          <w:rFonts w:ascii="Times New Roman" w:hAnsi="Times New Roman" w:cs="Times New Roman"/>
        </w:rPr>
        <w:t xml:space="preserve">The Assessment Manager oversees </w:t>
      </w:r>
      <w:r w:rsidR="00770444" w:rsidRPr="00584480">
        <w:rPr>
          <w:rFonts w:ascii="Times New Roman" w:hAnsi="Times New Roman" w:cs="Times New Roman"/>
        </w:rPr>
        <w:t>all</w:t>
      </w:r>
      <w:r w:rsidRPr="00584480">
        <w:rPr>
          <w:rFonts w:ascii="Times New Roman" w:hAnsi="Times New Roman" w:cs="Times New Roman"/>
        </w:rPr>
        <w:t xml:space="preserve"> the Eye </w:t>
      </w:r>
      <w:proofErr w:type="spellStart"/>
      <w:r w:rsidRPr="00584480">
        <w:rPr>
          <w:rFonts w:ascii="Times New Roman" w:hAnsi="Times New Roman" w:cs="Times New Roman"/>
        </w:rPr>
        <w:t>Interactables</w:t>
      </w:r>
      <w:proofErr w:type="spellEnd"/>
      <w:r w:rsidRPr="00584480">
        <w:rPr>
          <w:rFonts w:ascii="Times New Roman" w:hAnsi="Times New Roman" w:cs="Times New Roman"/>
        </w:rPr>
        <w:t xml:space="preserve"> </w:t>
      </w:r>
      <w:r w:rsidR="00770444" w:rsidRPr="00584480">
        <w:rPr>
          <w:rFonts w:ascii="Times New Roman" w:hAnsi="Times New Roman" w:cs="Times New Roman"/>
        </w:rPr>
        <w:t xml:space="preserve">when the Unity scene is in assessment mode. </w:t>
      </w:r>
      <w:r w:rsidR="00974A1B" w:rsidRPr="00584480">
        <w:rPr>
          <w:rFonts w:ascii="Times New Roman" w:hAnsi="Times New Roman" w:cs="Times New Roman"/>
        </w:rPr>
        <w:t xml:space="preserve">During this mode, 12 Eye </w:t>
      </w:r>
      <w:proofErr w:type="spellStart"/>
      <w:r w:rsidR="00974A1B" w:rsidRPr="00584480">
        <w:rPr>
          <w:rFonts w:ascii="Times New Roman" w:hAnsi="Times New Roman" w:cs="Times New Roman"/>
        </w:rPr>
        <w:t>Interactables</w:t>
      </w:r>
      <w:proofErr w:type="spellEnd"/>
      <w:r w:rsidR="00974A1B" w:rsidRPr="00584480">
        <w:rPr>
          <w:rFonts w:ascii="Times New Roman" w:hAnsi="Times New Roman" w:cs="Times New Roman"/>
        </w:rPr>
        <w:t xml:space="preserve"> </w:t>
      </w:r>
      <w:r w:rsidR="008C0CB1" w:rsidRPr="00584480">
        <w:rPr>
          <w:rFonts w:ascii="Times New Roman" w:hAnsi="Times New Roman" w:cs="Times New Roman"/>
        </w:rPr>
        <w:t xml:space="preserve">will turn red as a cue to inform which </w:t>
      </w:r>
      <w:r w:rsidR="0095145F" w:rsidRPr="00584480">
        <w:rPr>
          <w:rFonts w:ascii="Times New Roman" w:hAnsi="Times New Roman" w:cs="Times New Roman"/>
        </w:rPr>
        <w:t>objects,</w:t>
      </w:r>
      <w:r w:rsidR="0007541F" w:rsidRPr="00584480">
        <w:rPr>
          <w:rFonts w:ascii="Times New Roman" w:hAnsi="Times New Roman" w:cs="Times New Roman"/>
        </w:rPr>
        <w:t xml:space="preserve"> they should be </w:t>
      </w:r>
      <w:r w:rsidR="0007541F" w:rsidRPr="00584480">
        <w:rPr>
          <w:rFonts w:ascii="Times New Roman" w:hAnsi="Times New Roman" w:cs="Times New Roman"/>
        </w:rPr>
        <w:lastRenderedPageBreak/>
        <w:t xml:space="preserve">selecting. The Assessment Manager keeps track of how many </w:t>
      </w:r>
      <w:r w:rsidR="00B768FF" w:rsidRPr="00584480">
        <w:rPr>
          <w:rFonts w:ascii="Times New Roman" w:hAnsi="Times New Roman" w:cs="Times New Roman"/>
        </w:rPr>
        <w:t xml:space="preserve">times the user attempted to select an object and missed, how many </w:t>
      </w:r>
      <w:r w:rsidR="000F7FE7" w:rsidRPr="00584480">
        <w:rPr>
          <w:rFonts w:ascii="Times New Roman" w:hAnsi="Times New Roman" w:cs="Times New Roman"/>
        </w:rPr>
        <w:t xml:space="preserve">times they selected the incorrect object and how long it took for the user to successfully select all the correct objects in the scene. These values are stored until the assessment is over and then they are exported as a CSV. A unique participant id </w:t>
      </w:r>
      <w:r w:rsidR="007E7AAD" w:rsidRPr="00584480">
        <w:rPr>
          <w:rFonts w:ascii="Times New Roman" w:hAnsi="Times New Roman" w:cs="Times New Roman"/>
        </w:rPr>
        <w:t>is set by the evaluator and this id is included in the exported CSV file. This logic is applied to all three select devices to give evaluators an easy and intuitive way to run the same assessment on any input device.</w:t>
      </w:r>
    </w:p>
    <w:p w14:paraId="5C983031" w14:textId="77777777" w:rsidR="00135619" w:rsidRPr="00584480" w:rsidRDefault="00135619" w:rsidP="007F6972">
      <w:pPr>
        <w:pStyle w:val="Caption"/>
        <w:rPr>
          <w:rFonts w:ascii="Times New Roman" w:hAnsi="Times New Roman" w:cs="Times New Roman"/>
        </w:rPr>
      </w:pPr>
      <w:r w:rsidRPr="00584480">
        <w:rPr>
          <w:rFonts w:ascii="Times New Roman" w:hAnsi="Times New Roman" w:cs="Times New Roman"/>
        </w:rPr>
        <w:br w:type="page"/>
      </w:r>
    </w:p>
    <w:p w14:paraId="3F1F9E89" w14:textId="6CDC6084" w:rsidR="00C053B8" w:rsidRPr="00584480" w:rsidRDefault="00135619" w:rsidP="00C053B8">
      <w:pPr>
        <w:pStyle w:val="Heading1"/>
        <w:rPr>
          <w:rFonts w:ascii="Times New Roman" w:hAnsi="Times New Roman" w:cs="Times New Roman"/>
        </w:rPr>
      </w:pPr>
      <w:bookmarkStart w:id="95" w:name="_Toc137550388"/>
      <w:bookmarkStart w:id="96" w:name="_Toc161043345"/>
      <w:bookmarkStart w:id="97" w:name="_Toc161053433"/>
      <w:r w:rsidRPr="00584480">
        <w:rPr>
          <w:rFonts w:ascii="Times New Roman" w:hAnsi="Times New Roman" w:cs="Times New Roman"/>
        </w:rPr>
        <w:lastRenderedPageBreak/>
        <w:t>CHAPTER FOUR</w:t>
      </w:r>
      <w:bookmarkEnd w:id="95"/>
      <w:r w:rsidR="00352DFF" w:rsidRPr="00584480">
        <w:rPr>
          <w:rFonts w:ascii="Times New Roman" w:hAnsi="Times New Roman" w:cs="Times New Roman"/>
        </w:rPr>
        <w:t>: USER STUDY</w:t>
      </w:r>
      <w:bookmarkEnd w:id="96"/>
      <w:bookmarkEnd w:id="97"/>
    </w:p>
    <w:p w14:paraId="341A2F91" w14:textId="66409DAE" w:rsidR="006E55B4" w:rsidRDefault="009C12C0" w:rsidP="009C12C0">
      <w:pPr>
        <w:pStyle w:val="Heading2"/>
        <w:rPr>
          <w:rFonts w:ascii="Times New Roman" w:hAnsi="Times New Roman" w:cs="Times New Roman"/>
        </w:rPr>
      </w:pPr>
      <w:bookmarkStart w:id="98" w:name="_Toc161043346"/>
      <w:bookmarkStart w:id="99" w:name="_Toc161053434"/>
      <w:r w:rsidRPr="00584480">
        <w:rPr>
          <w:rFonts w:ascii="Times New Roman" w:hAnsi="Times New Roman" w:cs="Times New Roman"/>
        </w:rPr>
        <w:t>4.1 Experimental Design</w:t>
      </w:r>
      <w:bookmarkEnd w:id="98"/>
      <w:bookmarkEnd w:id="99"/>
    </w:p>
    <w:p w14:paraId="6D118F49" w14:textId="02FACFC5" w:rsidR="00674C54" w:rsidRDefault="00674C54" w:rsidP="00674C54">
      <w:pPr>
        <w:rPr>
          <w:rFonts w:ascii="Times New Roman" w:hAnsi="Times New Roman" w:cs="Times New Roman"/>
        </w:rPr>
      </w:pPr>
      <w:r>
        <w:rPr>
          <w:rFonts w:ascii="Times New Roman" w:hAnsi="Times New Roman" w:cs="Times New Roman"/>
        </w:rPr>
        <w:tab/>
      </w:r>
      <w:r w:rsidR="0069215A">
        <w:rPr>
          <w:rFonts w:ascii="Times New Roman" w:hAnsi="Times New Roman" w:cs="Times New Roman"/>
        </w:rPr>
        <w:t xml:space="preserve">The goal of our user study was to answer the following research question: “Which input device has the quickest task completion time, lowest selection error, lowest cognitive load and preferred the most by </w:t>
      </w:r>
      <w:r w:rsidR="00A27630">
        <w:rPr>
          <w:rFonts w:ascii="Times New Roman" w:hAnsi="Times New Roman" w:cs="Times New Roman"/>
        </w:rPr>
        <w:t xml:space="preserve">users?” </w:t>
      </w:r>
      <w:proofErr w:type="gramStart"/>
      <w:r w:rsidR="00A27630">
        <w:rPr>
          <w:rFonts w:ascii="Times New Roman" w:hAnsi="Times New Roman" w:cs="Times New Roman"/>
        </w:rPr>
        <w:t>The</w:t>
      </w:r>
      <w:proofErr w:type="gramEnd"/>
      <w:r>
        <w:rPr>
          <w:rFonts w:ascii="Times New Roman" w:hAnsi="Times New Roman" w:cs="Times New Roman"/>
        </w:rPr>
        <w:t xml:space="preserve"> design of the NeuroGaze input device was crafted in accordance with the </w:t>
      </w:r>
      <w:r w:rsidR="00181F17">
        <w:rPr>
          <w:rFonts w:ascii="Times New Roman" w:hAnsi="Times New Roman" w:cs="Times New Roman"/>
        </w:rPr>
        <w:t>type</w:t>
      </w:r>
      <w:r>
        <w:rPr>
          <w:rFonts w:ascii="Times New Roman" w:hAnsi="Times New Roman" w:cs="Times New Roman"/>
        </w:rPr>
        <w:t xml:space="preserve"> of evaluation we wanted to perform. </w:t>
      </w:r>
      <w:r w:rsidR="00181F17">
        <w:rPr>
          <w:rFonts w:ascii="Times New Roman" w:hAnsi="Times New Roman" w:cs="Times New Roman"/>
        </w:rPr>
        <w:t xml:space="preserve">We wanted to leverage the closed loop control system from the NeuroGaze input device to increase usability and decrease cognitive load during use. To achieve this, </w:t>
      </w:r>
      <w:r w:rsidR="0065750E">
        <w:rPr>
          <w:rFonts w:ascii="Times New Roman" w:hAnsi="Times New Roman" w:cs="Times New Roman"/>
        </w:rPr>
        <w:t>we used a scale cue (“grow and shrink”) to denote when users can select an interactable object. Additionally, the eye ray casting metaphor was used to explicitly show users where their eye gaze is</w:t>
      </w:r>
      <w:r w:rsidR="001E66B8">
        <w:rPr>
          <w:rFonts w:ascii="Times New Roman" w:hAnsi="Times New Roman" w:cs="Times New Roman"/>
        </w:rPr>
        <w:t xml:space="preserve"> so they can adjust their motor control appropriately</w:t>
      </w:r>
      <w:r w:rsidR="0065750E">
        <w:rPr>
          <w:rFonts w:ascii="Times New Roman" w:hAnsi="Times New Roman" w:cs="Times New Roman"/>
        </w:rPr>
        <w:t xml:space="preserve">. When the evaluation begins, the interactable objects the user should be selecting turn red, the rest stay white. The interactable objects to not move position in space and only change in scale when a user’s eye gaze </w:t>
      </w:r>
      <w:r w:rsidR="00826EDC">
        <w:rPr>
          <w:rFonts w:ascii="Times New Roman" w:hAnsi="Times New Roman" w:cs="Times New Roman"/>
        </w:rPr>
        <w:t>meets</w:t>
      </w:r>
      <w:r w:rsidR="0065750E">
        <w:rPr>
          <w:rFonts w:ascii="Times New Roman" w:hAnsi="Times New Roman" w:cs="Times New Roman"/>
        </w:rPr>
        <w:t xml:space="preserve"> the object. This decision was made the limit the amount of noise user</w:t>
      </w:r>
      <w:r w:rsidR="00826EDC">
        <w:rPr>
          <w:rFonts w:ascii="Times New Roman" w:hAnsi="Times New Roman" w:cs="Times New Roman"/>
        </w:rPr>
        <w:t xml:space="preserve">s </w:t>
      </w:r>
      <w:r w:rsidR="0065750E">
        <w:rPr>
          <w:rFonts w:ascii="Times New Roman" w:hAnsi="Times New Roman" w:cs="Times New Roman"/>
        </w:rPr>
        <w:t xml:space="preserve">would create in their EEG data </w:t>
      </w:r>
      <w:proofErr w:type="gramStart"/>
      <w:r w:rsidR="0065750E">
        <w:rPr>
          <w:rFonts w:ascii="Times New Roman" w:hAnsi="Times New Roman" w:cs="Times New Roman"/>
        </w:rPr>
        <w:t>as a result of</w:t>
      </w:r>
      <w:proofErr w:type="gramEnd"/>
      <w:r w:rsidR="0065750E">
        <w:rPr>
          <w:rFonts w:ascii="Times New Roman" w:hAnsi="Times New Roman" w:cs="Times New Roman"/>
        </w:rPr>
        <w:t xml:space="preserve"> needing to make quick and jarring motions to keep track of moving objects.</w:t>
      </w:r>
      <w:r w:rsidR="00826EDC">
        <w:rPr>
          <w:rFonts w:ascii="Times New Roman" w:hAnsi="Times New Roman" w:cs="Times New Roman"/>
        </w:rPr>
        <w:t xml:space="preserve"> If we were able to more accurately classify these artifacts, future work could involve evaluating NeuroGaze in dense scenes with moving selectable objects. By keeping objects stationary, we can also evaluate </w:t>
      </w:r>
      <w:r w:rsidR="00E04FC1">
        <w:rPr>
          <w:rFonts w:ascii="Times New Roman" w:hAnsi="Times New Roman" w:cs="Times New Roman"/>
        </w:rPr>
        <w:t xml:space="preserve">all three input devices </w:t>
      </w:r>
      <w:r w:rsidR="00C23FDB">
        <w:rPr>
          <w:rFonts w:ascii="Times New Roman" w:hAnsi="Times New Roman" w:cs="Times New Roman"/>
        </w:rPr>
        <w:t>in accordance with Fitt</w:t>
      </w:r>
      <w:r w:rsidR="001203AC">
        <w:rPr>
          <w:rFonts w:ascii="Times New Roman" w:hAnsi="Times New Roman" w:cs="Times New Roman"/>
        </w:rPr>
        <w:t>s</w:t>
      </w:r>
      <w:r w:rsidR="00C23FDB">
        <w:rPr>
          <w:rFonts w:ascii="Times New Roman" w:hAnsi="Times New Roman" w:cs="Times New Roman"/>
        </w:rPr>
        <w:t xml:space="preserve"> Law</w:t>
      </w:r>
      <w:r w:rsidR="005A4F26">
        <w:rPr>
          <w:rFonts w:ascii="Times New Roman" w:hAnsi="Times New Roman" w:cs="Times New Roman"/>
        </w:rPr>
        <w:t xml:space="preserve"> </w:t>
      </w:r>
      <w:r w:rsidR="009853D8">
        <w:rPr>
          <w:rFonts w:ascii="Times New Roman" w:hAnsi="Times New Roman" w:cs="Times New Roman"/>
        </w:rPr>
        <w:t>[Fitts, Logan D. Clark 2020]</w:t>
      </w:r>
      <w:r w:rsidR="00C23FDB">
        <w:rPr>
          <w:rFonts w:ascii="Times New Roman" w:hAnsi="Times New Roman" w:cs="Times New Roman"/>
        </w:rPr>
        <w:t>. Fitt</w:t>
      </w:r>
      <w:r w:rsidR="001203AC">
        <w:rPr>
          <w:rFonts w:ascii="Times New Roman" w:hAnsi="Times New Roman" w:cs="Times New Roman"/>
        </w:rPr>
        <w:t>s</w:t>
      </w:r>
      <w:r w:rsidR="00C23FDB">
        <w:rPr>
          <w:rFonts w:ascii="Times New Roman" w:hAnsi="Times New Roman" w:cs="Times New Roman"/>
        </w:rPr>
        <w:t xml:space="preserve"> Law describes performance of motor actions and the time it takes to make these movement as defined by the following formula:</w:t>
      </w:r>
    </w:p>
    <w:p w14:paraId="156BA29C" w14:textId="345E1E2C" w:rsidR="00C23FDB" w:rsidRPr="00C23FDB" w:rsidRDefault="00C23FDB" w:rsidP="00674C54">
      <w:pPr>
        <w:rPr>
          <w:rFonts w:ascii="Times New Roman" w:eastAsiaTheme="minorEastAsia" w:hAnsi="Times New Roman" w:cs="Times New Roman"/>
        </w:rPr>
      </w:pPr>
      <m:oMathPara>
        <m:oMath>
          <m:r>
            <w:rPr>
              <w:rFonts w:ascii="Cambria Math" w:hAnsi="Cambria Math" w:cs="Times New Roman"/>
            </w:rPr>
            <m:t>MT =a+b</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2</m:t>
                  </m:r>
                </m:sub>
              </m:sSub>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2D</m:t>
                      </m:r>
                    </m:num>
                    <m:den>
                      <m:r>
                        <w:rPr>
                          <w:rFonts w:ascii="Cambria Math" w:hAnsi="Cambria Math" w:cs="Times New Roman"/>
                        </w:rPr>
                        <m:t>W</m:t>
                      </m:r>
                    </m:den>
                  </m:f>
                </m:e>
              </m:d>
            </m:e>
          </m:func>
        </m:oMath>
      </m:oMathPara>
    </w:p>
    <w:p w14:paraId="4751B7F0" w14:textId="5CAEB2D6" w:rsidR="00C23FDB" w:rsidRPr="00E04FC1" w:rsidRDefault="00C23FDB" w:rsidP="00674C54">
      <w:pPr>
        <w:rPr>
          <w:rFonts w:ascii="Times New Roman" w:eastAsiaTheme="minorEastAsia" w:hAnsi="Times New Roman" w:cs="Times New Roman"/>
        </w:rPr>
      </w:pPr>
      <m:oMathPara>
        <m:oMath>
          <m:r>
            <w:rPr>
              <w:rFonts w:ascii="Cambria Math" w:hAnsi="Cambria Math" w:cs="Times New Roman"/>
            </w:rPr>
            <m:t>MT</m:t>
          </m:r>
          <m:r>
            <w:rPr>
              <w:rFonts w:ascii="Cambria Math" w:hAnsi="Cambria Math" w:cs="Times New Roman"/>
            </w:rPr>
            <m:t xml:space="preserve"> </m:t>
          </m:r>
          <m:r>
            <w:rPr>
              <w:rFonts w:ascii="Cambria Math" w:hAnsi="Cambria Math" w:cs="Times New Roman"/>
            </w:rPr>
            <m:t xml:space="preserve">is movement time, </m:t>
          </m:r>
          <m:r>
            <w:rPr>
              <w:rFonts w:ascii="Cambria Math" w:hAnsi="Cambria Math" w:cs="Times New Roman"/>
            </w:rPr>
            <m:t>a</m:t>
          </m:r>
          <m:r>
            <w:rPr>
              <w:rFonts w:ascii="Cambria Math" w:hAnsi="Cambria Math" w:cs="Times New Roman"/>
            </w:rPr>
            <m:t xml:space="preserve"> </m:t>
          </m:r>
          <m:r>
            <w:rPr>
              <w:rFonts w:ascii="Cambria Math" w:hAnsi="Cambria Math" w:cs="Times New Roman"/>
            </w:rPr>
            <m:t xml:space="preserve">and </m:t>
          </m:r>
          <m:r>
            <w:rPr>
              <w:rFonts w:ascii="Cambria Math" w:hAnsi="Cambria Math" w:cs="Times New Roman"/>
            </w:rPr>
            <m:t>b</m:t>
          </m:r>
          <m:r>
            <w:rPr>
              <w:rFonts w:ascii="Cambria Math" w:hAnsi="Cambria Math" w:cs="Times New Roman"/>
            </w:rPr>
            <m:t xml:space="preserve"> </m:t>
          </m:r>
          <m:r>
            <w:rPr>
              <w:rFonts w:ascii="Cambria Math" w:hAnsi="Cambria Math" w:cs="Times New Roman"/>
            </w:rPr>
            <m:t xml:space="preserve">are constants, </m:t>
          </m:r>
          <m:r>
            <w:rPr>
              <w:rFonts w:ascii="Cambria Math" w:hAnsi="Cambria Math" w:cs="Times New Roman"/>
            </w:rPr>
            <m:t>D</m:t>
          </m:r>
          <m:r>
            <w:rPr>
              <w:rFonts w:ascii="Cambria Math" w:hAnsi="Cambria Math" w:cs="Times New Roman"/>
            </w:rPr>
            <m:t xml:space="preserve"> </m:t>
          </m:r>
          <m:r>
            <w:rPr>
              <w:rFonts w:ascii="Cambria Math" w:hAnsi="Cambria Math" w:cs="Times New Roman"/>
            </w:rPr>
            <m:t xml:space="preserve">is distance to target and </m:t>
          </m:r>
          <m:r>
            <w:rPr>
              <w:rFonts w:ascii="Cambria Math" w:hAnsi="Cambria Math" w:cs="Times New Roman"/>
            </w:rPr>
            <m:t>W</m:t>
          </m:r>
          <m:r>
            <w:rPr>
              <w:rFonts w:ascii="Cambria Math" w:hAnsi="Cambria Math" w:cs="Times New Roman"/>
            </w:rPr>
            <m:t xml:space="preserve"> </m:t>
          </m:r>
          <m:r>
            <w:rPr>
              <w:rFonts w:ascii="Cambria Math" w:hAnsi="Cambria Math" w:cs="Times New Roman"/>
            </w:rPr>
            <m:t>is target size.</m:t>
          </m:r>
        </m:oMath>
      </m:oMathPara>
    </w:p>
    <w:p w14:paraId="33DDB682" w14:textId="55D172DE" w:rsidR="001203AC" w:rsidRDefault="00E04FC1" w:rsidP="001203AC">
      <w:pPr>
        <w:ind w:firstLine="720"/>
        <w:rPr>
          <w:rFonts w:ascii="Times New Roman" w:eastAsiaTheme="minorEastAsia" w:hAnsi="Times New Roman" w:cs="Times New Roman"/>
        </w:rPr>
      </w:pPr>
      <w:r>
        <w:rPr>
          <w:rFonts w:ascii="Times New Roman" w:eastAsiaTheme="minorEastAsia" w:hAnsi="Times New Roman" w:cs="Times New Roman"/>
        </w:rPr>
        <w:t>The metrics we chose to evaluate are completion task time and number of errors. To give every input device a chance at low move</w:t>
      </w:r>
      <w:r w:rsidR="006878E5">
        <w:rPr>
          <w:rFonts w:ascii="Times New Roman" w:eastAsiaTheme="minorEastAsia" w:hAnsi="Times New Roman" w:cs="Times New Roman"/>
        </w:rPr>
        <w:t>ment</w:t>
      </w:r>
      <w:r>
        <w:rPr>
          <w:rFonts w:ascii="Times New Roman" w:eastAsiaTheme="minorEastAsia" w:hAnsi="Times New Roman" w:cs="Times New Roman"/>
        </w:rPr>
        <w:t xml:space="preserve"> and competition times, the distance between the user and each </w:t>
      </w:r>
      <w:r>
        <w:rPr>
          <w:rFonts w:ascii="Times New Roman" w:eastAsiaTheme="minorEastAsia" w:hAnsi="Times New Roman" w:cs="Times New Roman"/>
        </w:rPr>
        <w:lastRenderedPageBreak/>
        <w:t xml:space="preserve">interactable object is </w:t>
      </w:r>
      <w:r w:rsidR="00996436">
        <w:rPr>
          <w:rFonts w:ascii="Times New Roman" w:eastAsiaTheme="minorEastAsia" w:hAnsi="Times New Roman" w:cs="Times New Roman"/>
        </w:rPr>
        <w:t>approximately 2 meters</w:t>
      </w:r>
      <w:r>
        <w:rPr>
          <w:rFonts w:ascii="Times New Roman" w:eastAsiaTheme="minorEastAsia" w:hAnsi="Times New Roman" w:cs="Times New Roman"/>
        </w:rPr>
        <w:t xml:space="preserve"> and the size of each </w:t>
      </w:r>
      <w:r w:rsidR="00996436">
        <w:rPr>
          <w:rFonts w:ascii="Times New Roman" w:eastAsiaTheme="minorEastAsia" w:hAnsi="Times New Roman" w:cs="Times New Roman"/>
        </w:rPr>
        <w:t xml:space="preserve">interactable </w:t>
      </w:r>
      <w:r>
        <w:rPr>
          <w:rFonts w:ascii="Times New Roman" w:eastAsiaTheme="minorEastAsia" w:hAnsi="Times New Roman" w:cs="Times New Roman"/>
        </w:rPr>
        <w:t xml:space="preserve">object is </w:t>
      </w:r>
      <w:r w:rsidR="006878E5">
        <w:rPr>
          <w:rFonts w:ascii="Times New Roman" w:eastAsiaTheme="minorEastAsia" w:hAnsi="Times New Roman" w:cs="Times New Roman"/>
        </w:rPr>
        <w:t>0.</w:t>
      </w:r>
      <w:r w:rsidR="00996436">
        <w:rPr>
          <w:rFonts w:ascii="Times New Roman" w:eastAsiaTheme="minorEastAsia" w:hAnsi="Times New Roman" w:cs="Times New Roman"/>
        </w:rPr>
        <w:t>18</w:t>
      </w:r>
      <m:oMath>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Times New Roman" w:eastAsiaTheme="minorEastAsia" w:hAnsi="Times New Roman" w:cs="Times New Roman"/>
        </w:rPr>
        <w:t xml:space="preserve"> when its not in hover state and </w:t>
      </w:r>
      <w:r w:rsidR="006878E5">
        <w:rPr>
          <w:rFonts w:ascii="Times New Roman" w:eastAsiaTheme="minorEastAsia" w:hAnsi="Times New Roman" w:cs="Times New Roman"/>
        </w:rPr>
        <w:t>0.</w:t>
      </w:r>
      <w:r w:rsidR="006878E5">
        <w:rPr>
          <w:rFonts w:ascii="Times New Roman" w:eastAsiaTheme="minorEastAsia" w:hAnsi="Times New Roman" w:cs="Times New Roman"/>
        </w:rPr>
        <w:t>23</w:t>
      </w:r>
      <m:oMath>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Times New Roman" w:eastAsiaTheme="minorEastAsia" w:hAnsi="Times New Roman" w:cs="Times New Roman"/>
        </w:rPr>
        <w:t xml:space="preserve"> when it is in hover state. </w:t>
      </w:r>
      <w:r w:rsidR="006878E5">
        <w:rPr>
          <w:rFonts w:ascii="Times New Roman" w:eastAsiaTheme="minorEastAsia" w:hAnsi="Times New Roman" w:cs="Times New Roman"/>
        </w:rPr>
        <w:t xml:space="preserve">We understand that when evaluating both speed and accuracy it is important to consider </w:t>
      </w:r>
      <w:r w:rsidR="001203AC">
        <w:rPr>
          <w:rFonts w:ascii="Times New Roman" w:eastAsiaTheme="minorEastAsia" w:hAnsi="Times New Roman" w:cs="Times New Roman"/>
        </w:rPr>
        <w:t xml:space="preserve">stimulus-response compatibility [Fitts and Seeger 1953; LaViola] so using the ray casting metaphor and size-based cues ensure interaction with the scene is natural, intuitive and intentional. All three input devices are evaluated </w:t>
      </w:r>
      <w:r w:rsidR="00964DDF">
        <w:rPr>
          <w:rFonts w:ascii="Times New Roman" w:eastAsiaTheme="minorEastAsia" w:hAnsi="Times New Roman" w:cs="Times New Roman"/>
        </w:rPr>
        <w:t>identically,</w:t>
      </w:r>
      <w:r w:rsidR="001203AC">
        <w:rPr>
          <w:rFonts w:ascii="Times New Roman" w:eastAsiaTheme="minorEastAsia" w:hAnsi="Times New Roman" w:cs="Times New Roman"/>
        </w:rPr>
        <w:t xml:space="preserve"> and we predicted a learning curve may be present, especially with selection in VR. To mitigate this, each input is evaluated over three rounds to give users time to become familiar with the input device. Additionally, improved performance across input devices due to the learning curve is addressed by randomizing the order in which a single participant is evaluated on the input devices. </w:t>
      </w:r>
    </w:p>
    <w:p w14:paraId="29395EEE" w14:textId="14C1B450" w:rsidR="00FB2A1C" w:rsidRPr="001203AC" w:rsidRDefault="00FB2A1C" w:rsidP="00FB2A1C">
      <w:pPr>
        <w:ind w:firstLine="720"/>
        <w:rPr>
          <w:rFonts w:ascii="Times New Roman" w:eastAsiaTheme="minorEastAsia" w:hAnsi="Times New Roman" w:cs="Times New Roman"/>
        </w:rPr>
      </w:pPr>
      <w:r>
        <w:rPr>
          <w:rFonts w:ascii="Times New Roman" w:eastAsiaTheme="minorEastAsia" w:hAnsi="Times New Roman" w:cs="Times New Roman"/>
        </w:rPr>
        <w:t xml:space="preserve">The NeuroGaze design limitations described prior lead us to believe that </w:t>
      </w:r>
      <w:r>
        <w:rPr>
          <w:rFonts w:ascii="Times New Roman" w:eastAsiaTheme="minorEastAsia" w:hAnsi="Times New Roman" w:cs="Times New Roman"/>
        </w:rPr>
        <w:t>users, especially with prior VR experience, will have the lowest competition time with the controllers</w:t>
      </w:r>
      <w:r>
        <w:rPr>
          <w:rFonts w:ascii="Times New Roman" w:eastAsiaTheme="minorEastAsia" w:hAnsi="Times New Roman" w:cs="Times New Roman"/>
        </w:rPr>
        <w:t xml:space="preserve">. However, </w:t>
      </w:r>
      <w:r>
        <w:rPr>
          <w:rFonts w:ascii="Times New Roman" w:eastAsiaTheme="minorEastAsia" w:hAnsi="Times New Roman" w:cs="Times New Roman"/>
        </w:rPr>
        <w:t>we also predict that users will make the least amount of system error with NeuroGaze when compared to the other two input devices due to specific motor imagery required to trigger a selection as the described in the system design. Besides comfort, we predict the cognitive load experienced from users will be the lowest with the NeuroGaze system.</w:t>
      </w:r>
      <w:r w:rsidR="00501E6C">
        <w:rPr>
          <w:rFonts w:ascii="Times New Roman" w:eastAsiaTheme="minorEastAsia" w:hAnsi="Times New Roman" w:cs="Times New Roman"/>
        </w:rPr>
        <w:t xml:space="preserve"> Ultimately, we are looking to evaluate usability of NeuroGaze against the other input devices given the limitations and scope of this Thesis. </w:t>
      </w:r>
    </w:p>
    <w:p w14:paraId="1948D694" w14:textId="2BEF0243" w:rsidR="003739BF" w:rsidRPr="00584480" w:rsidRDefault="003739BF" w:rsidP="003739BF">
      <w:pPr>
        <w:pStyle w:val="Heading3"/>
        <w:rPr>
          <w:rFonts w:ascii="Times New Roman" w:hAnsi="Times New Roman" w:cs="Times New Roman"/>
        </w:rPr>
      </w:pPr>
      <w:bookmarkStart w:id="100" w:name="_Toc161043347"/>
      <w:bookmarkStart w:id="101" w:name="_Toc161053435"/>
      <w:r w:rsidRPr="00584480">
        <w:rPr>
          <w:rFonts w:ascii="Times New Roman" w:hAnsi="Times New Roman" w:cs="Times New Roman"/>
        </w:rPr>
        <w:t>4.1.1 Procedure</w:t>
      </w:r>
      <w:bookmarkEnd w:id="100"/>
      <w:bookmarkEnd w:id="101"/>
    </w:p>
    <w:p w14:paraId="4F7AA48D" w14:textId="3D577D1F" w:rsidR="00937472" w:rsidRPr="00584480" w:rsidRDefault="00151C35" w:rsidP="00E43B52">
      <w:pPr>
        <w:ind w:firstLine="720"/>
        <w:rPr>
          <w:rFonts w:ascii="Times New Roman" w:hAnsi="Times New Roman" w:cs="Times New Roman"/>
        </w:rPr>
      </w:pPr>
      <w:r w:rsidRPr="00584480">
        <w:rPr>
          <w:rFonts w:ascii="Times New Roman" w:hAnsi="Times New Roman" w:cs="Times New Roman"/>
        </w:rPr>
        <w:t xml:space="preserve">The </w:t>
      </w:r>
      <w:r w:rsidR="00E12217">
        <w:rPr>
          <w:rFonts w:ascii="Times New Roman" w:hAnsi="Times New Roman" w:cs="Times New Roman"/>
        </w:rPr>
        <w:t>experiment</w:t>
      </w:r>
      <w:r w:rsidR="00AE643A" w:rsidRPr="00584480">
        <w:rPr>
          <w:rFonts w:ascii="Times New Roman" w:hAnsi="Times New Roman" w:cs="Times New Roman"/>
        </w:rPr>
        <w:t xml:space="preserve"> is </w:t>
      </w:r>
      <w:r w:rsidR="00E12217">
        <w:rPr>
          <w:rFonts w:ascii="Times New Roman" w:hAnsi="Times New Roman" w:cs="Times New Roman"/>
        </w:rPr>
        <w:t xml:space="preserve">designed as </w:t>
      </w:r>
      <w:r w:rsidR="00AE643A" w:rsidRPr="00584480">
        <w:rPr>
          <w:rFonts w:ascii="Times New Roman" w:hAnsi="Times New Roman" w:cs="Times New Roman"/>
        </w:rPr>
        <w:t>a</w:t>
      </w:r>
      <w:r w:rsidR="00937472" w:rsidRPr="00584480">
        <w:rPr>
          <w:rFonts w:ascii="Times New Roman" w:hAnsi="Times New Roman" w:cs="Times New Roman"/>
        </w:rPr>
        <w:t xml:space="preserve"> 1 (task complexity; within subject) x 3 (available </w:t>
      </w:r>
      <w:r w:rsidR="00674C54">
        <w:rPr>
          <w:rFonts w:ascii="Times New Roman" w:hAnsi="Times New Roman" w:cs="Times New Roman"/>
        </w:rPr>
        <w:t>input device</w:t>
      </w:r>
      <w:r w:rsidR="00937472" w:rsidRPr="00584480">
        <w:rPr>
          <w:rFonts w:ascii="Times New Roman" w:hAnsi="Times New Roman" w:cs="Times New Roman"/>
        </w:rPr>
        <w:t>; between subject)</w:t>
      </w:r>
      <w:r w:rsidR="00937472" w:rsidRPr="00584480">
        <w:rPr>
          <w:rFonts w:ascii="Times New Roman" w:hAnsi="Times New Roman" w:cs="Times New Roman"/>
          <w:color w:val="FF0000"/>
        </w:rPr>
        <w:t xml:space="preserve"> </w:t>
      </w:r>
      <w:r w:rsidR="00937472" w:rsidRPr="00584480">
        <w:rPr>
          <w:rFonts w:ascii="Times New Roman" w:hAnsi="Times New Roman" w:cs="Times New Roman"/>
        </w:rPr>
        <w:t xml:space="preserve">mixed design study in which participants will be evaluated on all three </w:t>
      </w:r>
      <w:r w:rsidR="00674C54">
        <w:rPr>
          <w:rFonts w:ascii="Times New Roman" w:hAnsi="Times New Roman" w:cs="Times New Roman"/>
        </w:rPr>
        <w:t xml:space="preserve">input devices </w:t>
      </w:r>
      <w:r w:rsidR="00937472" w:rsidRPr="00584480">
        <w:rPr>
          <w:rFonts w:ascii="Times New Roman" w:hAnsi="Times New Roman" w:cs="Times New Roman"/>
        </w:rPr>
        <w:t>in virtual reality (NeuroGaze: eye gaze</w:t>
      </w:r>
      <w:r w:rsidR="00FB2A1C">
        <w:rPr>
          <w:rFonts w:ascii="Times New Roman" w:hAnsi="Times New Roman" w:cs="Times New Roman"/>
        </w:rPr>
        <w:t xml:space="preserve"> ray</w:t>
      </w:r>
      <w:r w:rsidR="00937472" w:rsidRPr="00584480">
        <w:rPr>
          <w:rFonts w:ascii="Times New Roman" w:hAnsi="Times New Roman" w:cs="Times New Roman"/>
        </w:rPr>
        <w:t xml:space="preserve"> for </w:t>
      </w:r>
      <w:r w:rsidR="00FE6567">
        <w:rPr>
          <w:rFonts w:ascii="Times New Roman" w:hAnsi="Times New Roman" w:cs="Times New Roman"/>
        </w:rPr>
        <w:t>hovering</w:t>
      </w:r>
      <w:r w:rsidR="00937472" w:rsidRPr="00584480">
        <w:rPr>
          <w:rFonts w:ascii="Times New Roman" w:hAnsi="Times New Roman" w:cs="Times New Roman"/>
        </w:rPr>
        <w:t xml:space="preserve">, EEG for </w:t>
      </w:r>
      <w:r w:rsidR="00FB2A1C">
        <w:rPr>
          <w:rFonts w:ascii="Times New Roman" w:hAnsi="Times New Roman" w:cs="Times New Roman"/>
        </w:rPr>
        <w:t>selection</w:t>
      </w:r>
      <w:r w:rsidR="00937472" w:rsidRPr="00584480">
        <w:rPr>
          <w:rFonts w:ascii="Times New Roman" w:hAnsi="Times New Roman" w:cs="Times New Roman"/>
        </w:rPr>
        <w:t xml:space="preserve"> to interact with object. VR controller: ray from controller to </w:t>
      </w:r>
      <w:r w:rsidR="00631022">
        <w:rPr>
          <w:rFonts w:ascii="Times New Roman" w:hAnsi="Times New Roman" w:cs="Times New Roman"/>
        </w:rPr>
        <w:t>hover</w:t>
      </w:r>
      <w:r w:rsidR="00937472" w:rsidRPr="00584480">
        <w:rPr>
          <w:rFonts w:ascii="Times New Roman" w:hAnsi="Times New Roman" w:cs="Times New Roman"/>
        </w:rPr>
        <w:t>, trigger button to select. Eye</w:t>
      </w:r>
      <w:r w:rsidR="00AE643A" w:rsidRPr="00584480">
        <w:rPr>
          <w:rFonts w:ascii="Times New Roman" w:hAnsi="Times New Roman" w:cs="Times New Roman"/>
        </w:rPr>
        <w:t xml:space="preserve"> Gaze combined with</w:t>
      </w:r>
      <w:r w:rsidR="00937472" w:rsidRPr="00584480">
        <w:rPr>
          <w:rFonts w:ascii="Times New Roman" w:hAnsi="Times New Roman" w:cs="Times New Roman"/>
        </w:rPr>
        <w:t xml:space="preserve"> Hand Tracking: eye gaze</w:t>
      </w:r>
      <w:r w:rsidR="00FB2A1C">
        <w:rPr>
          <w:rFonts w:ascii="Times New Roman" w:hAnsi="Times New Roman" w:cs="Times New Roman"/>
        </w:rPr>
        <w:t xml:space="preserve"> ray</w:t>
      </w:r>
      <w:r w:rsidR="00937472" w:rsidRPr="00584480">
        <w:rPr>
          <w:rFonts w:ascii="Times New Roman" w:hAnsi="Times New Roman" w:cs="Times New Roman"/>
        </w:rPr>
        <w:t xml:space="preserve"> for </w:t>
      </w:r>
      <w:r w:rsidR="00A81BD3">
        <w:rPr>
          <w:rFonts w:ascii="Times New Roman" w:hAnsi="Times New Roman" w:cs="Times New Roman"/>
        </w:rPr>
        <w:t>hovering</w:t>
      </w:r>
      <w:r w:rsidR="00937472" w:rsidRPr="00584480">
        <w:rPr>
          <w:rFonts w:ascii="Times New Roman" w:hAnsi="Times New Roman" w:cs="Times New Roman"/>
        </w:rPr>
        <w:t xml:space="preserve">, pinch gesture to interact with object). Users will have to select all the red </w:t>
      </w:r>
      <w:r w:rsidR="00043102">
        <w:rPr>
          <w:rFonts w:ascii="Times New Roman" w:hAnsi="Times New Roman" w:cs="Times New Roman"/>
        </w:rPr>
        <w:t>interactable objects</w:t>
      </w:r>
      <w:r w:rsidR="00937472" w:rsidRPr="00584480">
        <w:rPr>
          <w:rFonts w:ascii="Times New Roman" w:hAnsi="Times New Roman" w:cs="Times New Roman"/>
        </w:rPr>
        <w:t xml:space="preserve"> out of the white ones in the scene where task performance</w:t>
      </w:r>
      <w:r w:rsidR="009853D8">
        <w:rPr>
          <w:rFonts w:ascii="Times New Roman" w:hAnsi="Times New Roman" w:cs="Times New Roman"/>
        </w:rPr>
        <w:t xml:space="preserve"> </w:t>
      </w:r>
      <w:r w:rsidR="00937472" w:rsidRPr="00584480">
        <w:rPr>
          <w:rFonts w:ascii="Times New Roman" w:hAnsi="Times New Roman" w:cs="Times New Roman"/>
        </w:rPr>
        <w:t xml:space="preserve">will be evaluated by </w:t>
      </w:r>
      <w:r w:rsidR="00937472" w:rsidRPr="00584480">
        <w:rPr>
          <w:rFonts w:ascii="Times New Roman" w:hAnsi="Times New Roman" w:cs="Times New Roman"/>
        </w:rPr>
        <w:lastRenderedPageBreak/>
        <w:t xml:space="preserve">determining the time taken to select all the red </w:t>
      </w:r>
      <w:r w:rsidR="00043102">
        <w:rPr>
          <w:rFonts w:ascii="Times New Roman" w:hAnsi="Times New Roman" w:cs="Times New Roman"/>
        </w:rPr>
        <w:t>interactable objects</w:t>
      </w:r>
      <w:r w:rsidR="00937472" w:rsidRPr="00584480">
        <w:rPr>
          <w:rFonts w:ascii="Times New Roman" w:hAnsi="Times New Roman" w:cs="Times New Roman"/>
        </w:rPr>
        <w:t xml:space="preserve"> and how many were selected correctly. The stud</w:t>
      </w:r>
      <w:r w:rsidR="00AE643A" w:rsidRPr="00584480">
        <w:rPr>
          <w:rFonts w:ascii="Times New Roman" w:hAnsi="Times New Roman" w:cs="Times New Roman"/>
        </w:rPr>
        <w:t xml:space="preserve">ies took place on the UCF main campus in the same room </w:t>
      </w:r>
      <w:r w:rsidR="007075D1" w:rsidRPr="00584480">
        <w:rPr>
          <w:rFonts w:ascii="Times New Roman" w:hAnsi="Times New Roman" w:cs="Times New Roman"/>
        </w:rPr>
        <w:t xml:space="preserve">with the Principal Investigator (PI) </w:t>
      </w:r>
      <w:r w:rsidR="00AE643A" w:rsidRPr="00584480">
        <w:rPr>
          <w:rFonts w:ascii="Times New Roman" w:hAnsi="Times New Roman" w:cs="Times New Roman"/>
        </w:rPr>
        <w:t xml:space="preserve">is </w:t>
      </w:r>
      <w:r w:rsidR="00D7213E" w:rsidRPr="00584480">
        <w:rPr>
          <w:rFonts w:ascii="Times New Roman" w:hAnsi="Times New Roman" w:cs="Times New Roman"/>
        </w:rPr>
        <w:t>consisted</w:t>
      </w:r>
      <w:r w:rsidR="00AE643A" w:rsidRPr="00584480">
        <w:rPr>
          <w:rFonts w:ascii="Times New Roman" w:hAnsi="Times New Roman" w:cs="Times New Roman"/>
        </w:rPr>
        <w:t xml:space="preserve"> of the following </w:t>
      </w:r>
      <w:r w:rsidR="00D7213E" w:rsidRPr="00584480">
        <w:rPr>
          <w:rFonts w:ascii="Times New Roman" w:hAnsi="Times New Roman" w:cs="Times New Roman"/>
        </w:rPr>
        <w:t xml:space="preserve">procedure: </w:t>
      </w:r>
    </w:p>
    <w:p w14:paraId="13219474" w14:textId="0C01546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first complete a demographics survey</w:t>
      </w:r>
      <w:r w:rsidR="009853D8">
        <w:rPr>
          <w:rFonts w:ascii="Times New Roman" w:hAnsi="Times New Roman" w:cs="Times New Roman"/>
        </w:rPr>
        <w:t xml:space="preserve"> (See </w:t>
      </w:r>
      <w:r w:rsidR="009853D8" w:rsidRPr="009853D8">
        <w:rPr>
          <w:rFonts w:ascii="Times New Roman" w:hAnsi="Times New Roman" w:cs="Times New Roman"/>
          <w:i/>
          <w:iCs/>
        </w:rPr>
        <w:t>Appendix B.1</w:t>
      </w:r>
      <w:r w:rsidR="009853D8">
        <w:rPr>
          <w:rFonts w:ascii="Times New Roman" w:hAnsi="Times New Roman" w:cs="Times New Roman"/>
        </w:rPr>
        <w:t>)</w:t>
      </w:r>
      <w:r w:rsidRPr="00584480">
        <w:rPr>
          <w:rFonts w:ascii="Times New Roman" w:hAnsi="Times New Roman" w:cs="Times New Roman"/>
        </w:rPr>
        <w:t xml:space="preserve"> recording age, gender, familiarity to using VR systems, familiarity playing video games, listing any video games they play, listing any VR video games they play and if the participant is allergic to any of ingredients found in our saline solution.</w:t>
      </w:r>
    </w:p>
    <w:p w14:paraId="07682A65" w14:textId="2A0FBD00"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We provide an overview of the electroencephalogram (EEG) headset the participant will be wearing (the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w:t>
      </w:r>
      <w:r w:rsidR="00D7213E" w:rsidRPr="00584480">
        <w:rPr>
          <w:rFonts w:ascii="Times New Roman" w:hAnsi="Times New Roman" w:cs="Times New Roman"/>
        </w:rPr>
        <w:t>EPOC</w:t>
      </w:r>
      <w:r w:rsidRPr="00584480">
        <w:rPr>
          <w:rFonts w:ascii="Times New Roman" w:hAnsi="Times New Roman" w:cs="Times New Roman"/>
        </w:rPr>
        <w:t xml:space="preserve"> X) and the VR headset (the Meta Quest Pro) and demonstrate to participants how to put both headsets on.</w:t>
      </w:r>
    </w:p>
    <w:p w14:paraId="3AE9F231"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put the EEG headset on, and we will assist moving the nodes around to ensure the best contact quality and comfort for participants. Saline solution will be applied to each node on the EEG headset to help establish a higher contact quality between the EEG headset and the participant’s scalp. Some participants may be asked to put their hair in a higher position to accommodate for EEG node placement.</w:t>
      </w:r>
    </w:p>
    <w:p w14:paraId="6FDEFC9E"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At this time,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software used to collect user EEG data should be running and connected to the </w:t>
      </w:r>
      <w:proofErr w:type="spellStart"/>
      <w:r w:rsidRPr="00584480">
        <w:rPr>
          <w:rFonts w:ascii="Times New Roman" w:hAnsi="Times New Roman" w:cs="Times New Roman"/>
        </w:rPr>
        <w:t>Emotiv</w:t>
      </w:r>
      <w:proofErr w:type="spellEnd"/>
      <w:r w:rsidRPr="00584480">
        <w:rPr>
          <w:rFonts w:ascii="Times New Roman" w:hAnsi="Times New Roman" w:cs="Times New Roman"/>
        </w:rPr>
        <w:t xml:space="preserve"> </w:t>
      </w:r>
      <w:r w:rsidR="00D7213E" w:rsidRPr="00584480">
        <w:rPr>
          <w:rFonts w:ascii="Times New Roman" w:hAnsi="Times New Roman" w:cs="Times New Roman"/>
        </w:rPr>
        <w:t>EPOC</w:t>
      </w:r>
      <w:r w:rsidRPr="00584480">
        <w:rPr>
          <w:rFonts w:ascii="Times New Roman" w:hAnsi="Times New Roman" w:cs="Times New Roman"/>
        </w:rPr>
        <w:t xml:space="preserve"> X EEG headset.</w:t>
      </w:r>
    </w:p>
    <w:p w14:paraId="1096E938"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displays the contact quality of each node on the participants head and this is the time to make sure every node has a high contact quality. </w:t>
      </w:r>
    </w:p>
    <w:p w14:paraId="75E8F6A9"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More saline solution may be applied to a node on the EEG if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is showing that the contact quality of that node is low.</w:t>
      </w:r>
    </w:p>
    <w:p w14:paraId="3F810DA7"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put the VR headset on the participants head and help the participant adjust it for their comfort.</w:t>
      </w:r>
    </w:p>
    <w:p w14:paraId="2CD39051" w14:textId="73292E5E" w:rsidR="00D7213E" w:rsidRPr="00FF18AF"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lastRenderedPageBreak/>
        <w:t xml:space="preserve">We calibrate the eye trackers in the </w:t>
      </w:r>
      <w:r w:rsidR="009853D8">
        <w:rPr>
          <w:rFonts w:ascii="Times New Roman" w:hAnsi="Times New Roman" w:cs="Times New Roman"/>
        </w:rPr>
        <w:t xml:space="preserve">Meta Quest </w:t>
      </w:r>
      <w:r w:rsidRPr="00584480">
        <w:rPr>
          <w:rFonts w:ascii="Times New Roman" w:hAnsi="Times New Roman" w:cs="Times New Roman"/>
        </w:rPr>
        <w:t xml:space="preserve">VR headset by </w:t>
      </w:r>
      <w:r w:rsidR="009853D8">
        <w:rPr>
          <w:rFonts w:ascii="Times New Roman" w:hAnsi="Times New Roman" w:cs="Times New Roman"/>
        </w:rPr>
        <w:t>using the built in calibration software</w:t>
      </w:r>
      <w:r w:rsidRPr="00584480">
        <w:rPr>
          <w:rFonts w:ascii="Times New Roman" w:hAnsi="Times New Roman" w:cs="Times New Roman"/>
        </w:rPr>
        <w:t xml:space="preserve">. </w:t>
      </w:r>
    </w:p>
    <w:p w14:paraId="020AB52D" w14:textId="02882233" w:rsidR="00FF18AF" w:rsidRPr="00584480" w:rsidRDefault="00FF18AF" w:rsidP="00E43B52">
      <w:pPr>
        <w:pStyle w:val="ListParagraph"/>
        <w:numPr>
          <w:ilvl w:val="0"/>
          <w:numId w:val="20"/>
        </w:numPr>
        <w:rPr>
          <w:rFonts w:ascii="Times New Roman" w:eastAsia="Times New Roman" w:hAnsi="Times New Roman" w:cs="Times New Roman"/>
        </w:rPr>
      </w:pPr>
      <w:r>
        <w:rPr>
          <w:rFonts w:ascii="Times New Roman" w:hAnsi="Times New Roman" w:cs="Times New Roman"/>
        </w:rPr>
        <w:t>Each participant is randomly assigned an input device to be evaluated on. Steps 7 – 1</w:t>
      </w:r>
      <w:r w:rsidR="00964DDF">
        <w:rPr>
          <w:rFonts w:ascii="Times New Roman" w:hAnsi="Times New Roman" w:cs="Times New Roman"/>
        </w:rPr>
        <w:t>4</w:t>
      </w:r>
      <w:r>
        <w:rPr>
          <w:rFonts w:ascii="Times New Roman" w:hAnsi="Times New Roman" w:cs="Times New Roman"/>
        </w:rPr>
        <w:t xml:space="preserve"> describe the evaluation setup and actions performed for each input device.</w:t>
      </w:r>
    </w:p>
    <w:p w14:paraId="750A025E" w14:textId="2918D3FF"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load the</w:t>
      </w:r>
      <w:r w:rsidR="00890455">
        <w:rPr>
          <w:rFonts w:ascii="Times New Roman" w:hAnsi="Times New Roman" w:cs="Times New Roman"/>
        </w:rPr>
        <w:t xml:space="preserve"> NeuroGaze</w:t>
      </w:r>
      <w:r w:rsidRPr="00584480">
        <w:rPr>
          <w:rFonts w:ascii="Times New Roman" w:hAnsi="Times New Roman" w:cs="Times New Roman"/>
        </w:rPr>
        <w:t xml:space="preserve"> training game in VR and explain what participant will need to do.</w:t>
      </w:r>
    </w:p>
    <w:p w14:paraId="491DF9A7"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At this time,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software should be ready to begin collecting data.</w:t>
      </w:r>
    </w:p>
    <w:p w14:paraId="7B4D8ABE"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perform tasks in VR within the training game that we will use to gather their EEG data.</w:t>
      </w:r>
    </w:p>
    <w:p w14:paraId="7E3EB977" w14:textId="07550D7F"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training game within the VE consists of a black room with a singular red </w:t>
      </w:r>
      <w:proofErr w:type="spellStart"/>
      <w:r w:rsidR="00043102">
        <w:rPr>
          <w:rFonts w:ascii="Times New Roman" w:eastAsia="Arial" w:hAnsi="Times New Roman" w:cs="Times New Roman"/>
        </w:rPr>
        <w:t>interable</w:t>
      </w:r>
      <w:proofErr w:type="spellEnd"/>
      <w:r w:rsidR="00043102">
        <w:rPr>
          <w:rFonts w:ascii="Times New Roman" w:eastAsia="Arial" w:hAnsi="Times New Roman" w:cs="Times New Roman"/>
        </w:rPr>
        <w:t xml:space="preserve"> objects</w:t>
      </w:r>
      <w:r w:rsidRPr="00584480">
        <w:rPr>
          <w:rFonts w:ascii="Times New Roman" w:eastAsia="Arial" w:hAnsi="Times New Roman" w:cs="Times New Roman"/>
        </w:rPr>
        <w:t xml:space="preserve"> in the middle of the room. </w:t>
      </w:r>
    </w:p>
    <w:p w14:paraId="3DD6559C" w14:textId="27439ED8"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Participants are told to look around the room over 8 seconds intervals. These 8 second intervals are repeated </w:t>
      </w:r>
      <w:r w:rsidR="009853D8">
        <w:rPr>
          <w:rFonts w:ascii="Times New Roman" w:eastAsia="Arial" w:hAnsi="Times New Roman" w:cs="Times New Roman"/>
        </w:rPr>
        <w:t>2</w:t>
      </w:r>
      <w:r w:rsidRPr="00584480">
        <w:rPr>
          <w:rFonts w:ascii="Times New Roman" w:eastAsia="Arial" w:hAnsi="Times New Roman" w:cs="Times New Roman"/>
        </w:rPr>
        <w:t>0 times (</w:t>
      </w:r>
      <w:r w:rsidR="009853D8">
        <w:rPr>
          <w:rFonts w:ascii="Times New Roman" w:eastAsia="Arial" w:hAnsi="Times New Roman" w:cs="Times New Roman"/>
        </w:rPr>
        <w:t xml:space="preserve">160 </w:t>
      </w:r>
      <w:r w:rsidRPr="00584480">
        <w:rPr>
          <w:rFonts w:ascii="Times New Roman" w:eastAsia="Arial" w:hAnsi="Times New Roman" w:cs="Times New Roman"/>
        </w:rPr>
        <w:t>seconds in total).</w:t>
      </w:r>
    </w:p>
    <w:p w14:paraId="3BC8317E"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Over these 8 second intervals, the PI will start the EEG data collection within the </w:t>
      </w:r>
      <w:proofErr w:type="spellStart"/>
      <w:r w:rsidRPr="00584480">
        <w:rPr>
          <w:rFonts w:ascii="Times New Roman" w:eastAsia="Arial" w:hAnsi="Times New Roman" w:cs="Times New Roman"/>
        </w:rPr>
        <w:t>EmotivBCI</w:t>
      </w:r>
      <w:proofErr w:type="spellEnd"/>
      <w:r w:rsidRPr="00584480">
        <w:rPr>
          <w:rFonts w:ascii="Times New Roman" w:eastAsia="Arial" w:hAnsi="Times New Roman" w:cs="Times New Roman"/>
        </w:rPr>
        <w:t xml:space="preserve"> program for the </w:t>
      </w:r>
      <w:r w:rsidRPr="009853D8">
        <w:rPr>
          <w:rFonts w:ascii="Times New Roman" w:eastAsia="Arial" w:hAnsi="Times New Roman" w:cs="Times New Roman"/>
          <w:i/>
          <w:iCs/>
        </w:rPr>
        <w:t>neutral state</w:t>
      </w:r>
      <w:r w:rsidRPr="00584480">
        <w:rPr>
          <w:rFonts w:ascii="Times New Roman" w:eastAsia="Arial" w:hAnsi="Times New Roman" w:cs="Times New Roman"/>
        </w:rPr>
        <w:t>. This is the baseline state for the participants EEG data.</w:t>
      </w:r>
    </w:p>
    <w:p w14:paraId="15D2FCBF" w14:textId="3395CC48"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Participants are then told to look at the red </w:t>
      </w:r>
      <w:r w:rsidR="00043102">
        <w:rPr>
          <w:rFonts w:ascii="Times New Roman" w:eastAsia="Arial" w:hAnsi="Times New Roman" w:cs="Times New Roman"/>
        </w:rPr>
        <w:t>interactable objects</w:t>
      </w:r>
      <w:r w:rsidRPr="00584480">
        <w:rPr>
          <w:rFonts w:ascii="Times New Roman" w:eastAsia="Arial" w:hAnsi="Times New Roman" w:cs="Times New Roman"/>
        </w:rPr>
        <w:t xml:space="preserve"> in the black room and over 8 second intervals, attempt to shrink the </w:t>
      </w:r>
      <w:r w:rsidR="00043102">
        <w:rPr>
          <w:rFonts w:ascii="Times New Roman" w:eastAsia="Arial" w:hAnsi="Times New Roman" w:cs="Times New Roman"/>
        </w:rPr>
        <w:t>interactable</w:t>
      </w:r>
      <w:r w:rsidRPr="00584480">
        <w:rPr>
          <w:rFonts w:ascii="Times New Roman" w:eastAsia="Arial" w:hAnsi="Times New Roman" w:cs="Times New Roman"/>
        </w:rPr>
        <w:t xml:space="preserve"> by </w:t>
      </w:r>
      <w:r w:rsidR="009853D8">
        <w:rPr>
          <w:rFonts w:ascii="Times New Roman" w:eastAsia="Arial" w:hAnsi="Times New Roman" w:cs="Times New Roman"/>
        </w:rPr>
        <w:t>thinking of a repeatable action that they can easily recall</w:t>
      </w:r>
      <w:r w:rsidRPr="00584480">
        <w:rPr>
          <w:rFonts w:ascii="Times New Roman" w:eastAsia="Arial" w:hAnsi="Times New Roman" w:cs="Times New Roman"/>
        </w:rPr>
        <w:t xml:space="preserve">. This 8 second interval is repeated </w:t>
      </w:r>
      <w:r w:rsidR="009853D8">
        <w:rPr>
          <w:rFonts w:ascii="Times New Roman" w:eastAsia="Arial" w:hAnsi="Times New Roman" w:cs="Times New Roman"/>
        </w:rPr>
        <w:t>2</w:t>
      </w:r>
      <w:r w:rsidRPr="00584480">
        <w:rPr>
          <w:rFonts w:ascii="Times New Roman" w:eastAsia="Arial" w:hAnsi="Times New Roman" w:cs="Times New Roman"/>
        </w:rPr>
        <w:t>0 times (</w:t>
      </w:r>
      <w:r w:rsidR="009853D8">
        <w:rPr>
          <w:rFonts w:ascii="Times New Roman" w:eastAsia="Arial" w:hAnsi="Times New Roman" w:cs="Times New Roman"/>
        </w:rPr>
        <w:t xml:space="preserve">160 </w:t>
      </w:r>
      <w:r w:rsidRPr="00584480">
        <w:rPr>
          <w:rFonts w:ascii="Times New Roman" w:eastAsia="Arial" w:hAnsi="Times New Roman" w:cs="Times New Roman"/>
        </w:rPr>
        <w:t>seconds in total).</w:t>
      </w:r>
    </w:p>
    <w:p w14:paraId="114D5688" w14:textId="5B8185A5"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During these 8 second intervals, the PI will start the EEG data collection within the </w:t>
      </w:r>
      <w:proofErr w:type="spellStart"/>
      <w:r w:rsidRPr="00584480">
        <w:rPr>
          <w:rFonts w:ascii="Times New Roman" w:eastAsia="Arial" w:hAnsi="Times New Roman" w:cs="Times New Roman"/>
        </w:rPr>
        <w:t>EmotivBCI</w:t>
      </w:r>
      <w:proofErr w:type="spellEnd"/>
      <w:r w:rsidRPr="00584480">
        <w:rPr>
          <w:rFonts w:ascii="Times New Roman" w:eastAsia="Arial" w:hAnsi="Times New Roman" w:cs="Times New Roman"/>
        </w:rPr>
        <w:t xml:space="preserve"> program for the </w:t>
      </w:r>
      <w:r w:rsidRPr="009853D8">
        <w:rPr>
          <w:rFonts w:ascii="Times New Roman" w:eastAsia="Arial" w:hAnsi="Times New Roman" w:cs="Times New Roman"/>
          <w:i/>
          <w:iCs/>
        </w:rPr>
        <w:t>shrink state</w:t>
      </w:r>
      <w:r w:rsidRPr="00584480">
        <w:rPr>
          <w:rFonts w:ascii="Times New Roman" w:eastAsia="Arial" w:hAnsi="Times New Roman" w:cs="Times New Roman"/>
        </w:rPr>
        <w:t xml:space="preserve">. Additionally, the PI will force the red </w:t>
      </w:r>
      <w:r w:rsidR="00043102">
        <w:rPr>
          <w:rFonts w:ascii="Times New Roman" w:eastAsia="Arial" w:hAnsi="Times New Roman" w:cs="Times New Roman"/>
        </w:rPr>
        <w:t>interactable object</w:t>
      </w:r>
      <w:r w:rsidR="00043102">
        <w:rPr>
          <w:rFonts w:ascii="Times New Roman" w:eastAsia="Arial" w:hAnsi="Times New Roman" w:cs="Times New Roman"/>
        </w:rPr>
        <w:t xml:space="preserve"> </w:t>
      </w:r>
      <w:r w:rsidRPr="00584480">
        <w:rPr>
          <w:rFonts w:ascii="Times New Roman" w:eastAsia="Arial" w:hAnsi="Times New Roman" w:cs="Times New Roman"/>
        </w:rPr>
        <w:t xml:space="preserve">to shrink over this 8 second interval to give the illusion that the participant is shrinking the </w:t>
      </w:r>
      <w:r w:rsidR="00043102">
        <w:rPr>
          <w:rFonts w:ascii="Times New Roman" w:eastAsia="Arial" w:hAnsi="Times New Roman" w:cs="Times New Roman"/>
        </w:rPr>
        <w:t>interactable object</w:t>
      </w:r>
      <w:r w:rsidR="00043102">
        <w:rPr>
          <w:rFonts w:ascii="Times New Roman" w:eastAsia="Arial" w:hAnsi="Times New Roman" w:cs="Times New Roman"/>
        </w:rPr>
        <w:t xml:space="preserve"> </w:t>
      </w:r>
      <w:r w:rsidRPr="00584480">
        <w:rPr>
          <w:rFonts w:ascii="Times New Roman" w:eastAsia="Arial" w:hAnsi="Times New Roman" w:cs="Times New Roman"/>
        </w:rPr>
        <w:t xml:space="preserve">for the EEG training data to be as accurate </w:t>
      </w:r>
      <w:r w:rsidRPr="00584480">
        <w:rPr>
          <w:rFonts w:ascii="Times New Roman" w:eastAsia="Arial" w:hAnsi="Times New Roman" w:cs="Times New Roman"/>
        </w:rPr>
        <w:lastRenderedPageBreak/>
        <w:t>as possible. This is the data used to classify when the participant wants to shrink an object.</w:t>
      </w:r>
    </w:p>
    <w:p w14:paraId="61EDE3D5"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eastAsia="Arial" w:hAnsi="Times New Roman" w:cs="Times New Roman"/>
        </w:rPr>
        <w:t>Once the training sessions are over, we will load the evaluation game in VR and participants will be told what to do.</w:t>
      </w:r>
    </w:p>
    <w:p w14:paraId="120F588B" w14:textId="21FCE8F3"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evaluation game puts participants in the same black box within the VE as they were in during the training game. Now, instead of one red </w:t>
      </w:r>
      <w:r w:rsidR="00043102">
        <w:rPr>
          <w:rFonts w:ascii="Times New Roman" w:eastAsia="Arial" w:hAnsi="Times New Roman" w:cs="Times New Roman"/>
        </w:rPr>
        <w:t>interactable object</w:t>
      </w:r>
      <w:r w:rsidRPr="00584480">
        <w:rPr>
          <w:rFonts w:ascii="Times New Roman" w:eastAsia="Arial" w:hAnsi="Times New Roman" w:cs="Times New Roman"/>
        </w:rPr>
        <w:t xml:space="preserve">, each wall has a 4x9 array of </w:t>
      </w:r>
      <w:r w:rsidR="00043102">
        <w:rPr>
          <w:rFonts w:ascii="Times New Roman" w:eastAsia="Arial" w:hAnsi="Times New Roman" w:cs="Times New Roman"/>
        </w:rPr>
        <w:t>interactable objects</w:t>
      </w:r>
      <w:r w:rsidRPr="00584480">
        <w:rPr>
          <w:rFonts w:ascii="Times New Roman" w:eastAsia="Arial" w:hAnsi="Times New Roman" w:cs="Times New Roman"/>
        </w:rPr>
        <w:t xml:space="preserve"> (36 per wall, 144 in total). </w:t>
      </w:r>
    </w:p>
    <w:p w14:paraId="39C7E43C" w14:textId="32D5C92C" w:rsidR="00937472"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When participants look at the </w:t>
      </w:r>
      <w:r w:rsidR="002A7E72">
        <w:rPr>
          <w:rFonts w:ascii="Times New Roman" w:eastAsia="Arial" w:hAnsi="Times New Roman" w:cs="Times New Roman"/>
        </w:rPr>
        <w:t>interactable objects</w:t>
      </w:r>
      <w:r w:rsidRPr="00584480">
        <w:rPr>
          <w:rFonts w:ascii="Times New Roman" w:eastAsia="Arial" w:hAnsi="Times New Roman" w:cs="Times New Roman"/>
        </w:rPr>
        <w:t xml:space="preserve">, they will grow to a set size to let the participant know they are interacting with the </w:t>
      </w:r>
      <w:r w:rsidR="002A7E72">
        <w:rPr>
          <w:rFonts w:ascii="Times New Roman" w:eastAsia="Arial" w:hAnsi="Times New Roman" w:cs="Times New Roman"/>
        </w:rPr>
        <w:t>interactable objects.</w:t>
      </w:r>
    </w:p>
    <w:p w14:paraId="448BAF75"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When the participant is ready, the PI will start the evaluation game and start the link between the evaluation game and the </w:t>
      </w:r>
      <w:proofErr w:type="spellStart"/>
      <w:r w:rsidRPr="00584480">
        <w:rPr>
          <w:rFonts w:ascii="Times New Roman" w:eastAsia="Arial" w:hAnsi="Times New Roman" w:cs="Times New Roman"/>
        </w:rPr>
        <w:t>EmotivBCI</w:t>
      </w:r>
      <w:proofErr w:type="spellEnd"/>
      <w:r w:rsidRPr="00584480">
        <w:rPr>
          <w:rFonts w:ascii="Times New Roman" w:eastAsia="Arial" w:hAnsi="Times New Roman" w:cs="Times New Roman"/>
        </w:rPr>
        <w:t xml:space="preserve"> program.</w:t>
      </w:r>
    </w:p>
    <w:p w14:paraId="3DD6F74B" w14:textId="613CF7D2"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Once the evaluation game has started, </w:t>
      </w:r>
      <w:r w:rsidR="00890455">
        <w:rPr>
          <w:rFonts w:ascii="Times New Roman" w:eastAsia="Arial" w:hAnsi="Times New Roman" w:cs="Times New Roman"/>
        </w:rPr>
        <w:t>three</w:t>
      </w:r>
      <w:r w:rsidRPr="00584480">
        <w:rPr>
          <w:rFonts w:ascii="Times New Roman" w:eastAsia="Arial" w:hAnsi="Times New Roman" w:cs="Times New Roman"/>
        </w:rPr>
        <w:t xml:space="preserve"> </w:t>
      </w:r>
      <w:r w:rsidR="002A7E72">
        <w:rPr>
          <w:rFonts w:ascii="Times New Roman" w:eastAsia="Arial" w:hAnsi="Times New Roman" w:cs="Times New Roman"/>
        </w:rPr>
        <w:t xml:space="preserve">interactable objects </w:t>
      </w:r>
      <w:r w:rsidRPr="00584480">
        <w:rPr>
          <w:rFonts w:ascii="Times New Roman" w:eastAsia="Arial" w:hAnsi="Times New Roman" w:cs="Times New Roman"/>
        </w:rPr>
        <w:t>on each wall will be randomly chosen to turn red (</w:t>
      </w:r>
      <w:r w:rsidR="00890455">
        <w:rPr>
          <w:rFonts w:ascii="Times New Roman" w:eastAsia="Arial" w:hAnsi="Times New Roman" w:cs="Times New Roman"/>
        </w:rPr>
        <w:t>12</w:t>
      </w:r>
      <w:r w:rsidRPr="00584480">
        <w:rPr>
          <w:rFonts w:ascii="Times New Roman" w:eastAsia="Arial" w:hAnsi="Times New Roman" w:cs="Times New Roman"/>
        </w:rPr>
        <w:t xml:space="preserve"> red </w:t>
      </w:r>
      <w:r w:rsidR="002A7E72">
        <w:rPr>
          <w:rFonts w:ascii="Times New Roman" w:eastAsia="Arial" w:hAnsi="Times New Roman" w:cs="Times New Roman"/>
        </w:rPr>
        <w:t>interactable objects</w:t>
      </w:r>
      <w:r w:rsidRPr="00584480">
        <w:rPr>
          <w:rFonts w:ascii="Times New Roman" w:eastAsia="Arial" w:hAnsi="Times New Roman" w:cs="Times New Roman"/>
        </w:rPr>
        <w:t xml:space="preserve"> in total).</w:t>
      </w:r>
    </w:p>
    <w:p w14:paraId="7AD9BF46" w14:textId="6A00A01E"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Participants will need to look at these red </w:t>
      </w:r>
      <w:r w:rsidR="001D5D57">
        <w:rPr>
          <w:rFonts w:ascii="Times New Roman" w:eastAsia="Arial" w:hAnsi="Times New Roman" w:cs="Times New Roman"/>
        </w:rPr>
        <w:t xml:space="preserve">interactable objects </w:t>
      </w:r>
      <w:r w:rsidRPr="00584480">
        <w:rPr>
          <w:rFonts w:ascii="Times New Roman" w:eastAsia="Arial" w:hAnsi="Times New Roman" w:cs="Times New Roman"/>
        </w:rPr>
        <w:t xml:space="preserve">and imagine they are shrinking it. Once these conditions have been met, the red </w:t>
      </w:r>
      <w:r w:rsidR="001D5D57">
        <w:rPr>
          <w:rFonts w:ascii="Times New Roman" w:eastAsia="Arial" w:hAnsi="Times New Roman" w:cs="Times New Roman"/>
        </w:rPr>
        <w:t xml:space="preserve">interactable objects </w:t>
      </w:r>
      <w:r w:rsidR="001D5D57" w:rsidRPr="00584480">
        <w:rPr>
          <w:rFonts w:ascii="Times New Roman" w:eastAsia="Arial" w:hAnsi="Times New Roman" w:cs="Times New Roman"/>
        </w:rPr>
        <w:t>in</w:t>
      </w:r>
      <w:r w:rsidRPr="00584480">
        <w:rPr>
          <w:rFonts w:ascii="Times New Roman" w:eastAsia="Arial" w:hAnsi="Times New Roman" w:cs="Times New Roman"/>
        </w:rPr>
        <w:t xml:space="preserve"> the game will disappear. </w:t>
      </w:r>
    </w:p>
    <w:p w14:paraId="0E8BE821" w14:textId="10D3B7D1"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Participants are tasked with making all the red </w:t>
      </w:r>
      <w:r w:rsidR="00847503">
        <w:rPr>
          <w:rFonts w:ascii="Times New Roman" w:eastAsia="Arial" w:hAnsi="Times New Roman" w:cs="Times New Roman"/>
        </w:rPr>
        <w:t>interactable objects</w:t>
      </w:r>
      <w:r w:rsidRPr="00584480">
        <w:rPr>
          <w:rFonts w:ascii="Times New Roman" w:eastAsia="Arial" w:hAnsi="Times New Roman" w:cs="Times New Roman"/>
        </w:rPr>
        <w:t xml:space="preserve"> in the game disappear as quickly and accurately as they can to complete the evaluation game.</w:t>
      </w:r>
    </w:p>
    <w:p w14:paraId="6C7D434F" w14:textId="3FDFF5EF" w:rsidR="00E43B5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This evaluation game is run for three rounds</w:t>
      </w:r>
      <w:r w:rsidR="00964DDF">
        <w:rPr>
          <w:rFonts w:ascii="Times New Roman" w:eastAsia="Arial" w:hAnsi="Times New Roman" w:cs="Times New Roman"/>
        </w:rPr>
        <w:t xml:space="preserve"> and performance data is recorded</w:t>
      </w:r>
      <w:r w:rsidRPr="00584480">
        <w:rPr>
          <w:rFonts w:ascii="Times New Roman" w:eastAsia="Arial" w:hAnsi="Times New Roman" w:cs="Times New Roman"/>
        </w:rPr>
        <w:t>.</w:t>
      </w:r>
    </w:p>
    <w:p w14:paraId="5CE1C301" w14:textId="1DA5C00E" w:rsidR="00937472" w:rsidRPr="00584480" w:rsidRDefault="00937472" w:rsidP="00E43B52">
      <w:pPr>
        <w:pStyle w:val="ListParagraph"/>
        <w:numPr>
          <w:ilvl w:val="0"/>
          <w:numId w:val="20"/>
        </w:numPr>
        <w:rPr>
          <w:rFonts w:ascii="Times New Roman" w:eastAsia="Arial" w:hAnsi="Times New Roman" w:cs="Times New Roman"/>
        </w:rPr>
      </w:pPr>
      <w:r w:rsidRPr="00584480">
        <w:rPr>
          <w:rFonts w:ascii="Times New Roman" w:hAnsi="Times New Roman" w:cs="Times New Roman"/>
        </w:rPr>
        <w:t>We will remove the EEG headset</w:t>
      </w:r>
      <w:r w:rsidR="00890455">
        <w:rPr>
          <w:rFonts w:ascii="Times New Roman" w:hAnsi="Times New Roman" w:cs="Times New Roman"/>
        </w:rPr>
        <w:t xml:space="preserve"> </w:t>
      </w:r>
      <w:r w:rsidRPr="00584480">
        <w:rPr>
          <w:rFonts w:ascii="Times New Roman" w:hAnsi="Times New Roman" w:cs="Times New Roman"/>
        </w:rPr>
        <w:t>and</w:t>
      </w:r>
      <w:r w:rsidR="00890455">
        <w:rPr>
          <w:rFonts w:ascii="Times New Roman" w:hAnsi="Times New Roman" w:cs="Times New Roman"/>
        </w:rPr>
        <w:t xml:space="preserve"> the</w:t>
      </w:r>
      <w:r w:rsidRPr="00584480">
        <w:rPr>
          <w:rFonts w:ascii="Times New Roman" w:hAnsi="Times New Roman" w:cs="Times New Roman"/>
        </w:rPr>
        <w:t xml:space="preserve"> VR headset from the participant’s head. </w:t>
      </w:r>
    </w:p>
    <w:p w14:paraId="7FF16134"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Participants will complete one Qualtrics NASA-TLX survey on a laptop that gives feedback on the NeuroGaze interaction technique. After completion of this survey, this will conclude the NeuroGaze evaluation section of the experiment.</w:t>
      </w:r>
    </w:p>
    <w:p w14:paraId="34CE99CA"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lastRenderedPageBreak/>
        <w:t>We will put the VR headset back on the participant and help adjust the headset for their comfort. We will load the evaluation game in VR and the participant will perform a task using their eyes and hands.</w:t>
      </w:r>
    </w:p>
    <w:p w14:paraId="6BEEC268" w14:textId="21B00BFC"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 xml:space="preserve">Like the NeuroGaze evaluation, participants are placed in the same black box with the same 4x9 array of </w:t>
      </w:r>
      <w:r w:rsidR="00847503">
        <w:rPr>
          <w:rFonts w:ascii="Times New Roman" w:hAnsi="Times New Roman" w:cs="Times New Roman"/>
        </w:rPr>
        <w:t>interactable objects</w:t>
      </w:r>
      <w:r w:rsidRPr="00584480">
        <w:rPr>
          <w:rFonts w:ascii="Times New Roman" w:hAnsi="Times New Roman" w:cs="Times New Roman"/>
        </w:rPr>
        <w:t xml:space="preserve"> that change size when the users look at them.</w:t>
      </w:r>
    </w:p>
    <w:p w14:paraId="57475CCE" w14:textId="3F0ADFB9"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 xml:space="preserve">When the PI starts the assessment, 4 </w:t>
      </w:r>
      <w:r w:rsidR="00847503">
        <w:rPr>
          <w:rFonts w:ascii="Times New Roman" w:hAnsi="Times New Roman" w:cs="Times New Roman"/>
        </w:rPr>
        <w:t>interactable objects</w:t>
      </w:r>
      <w:r w:rsidRPr="00584480">
        <w:rPr>
          <w:rFonts w:ascii="Times New Roman" w:hAnsi="Times New Roman" w:cs="Times New Roman"/>
        </w:rPr>
        <w:t xml:space="preserve"> will randomly turn red and participants must as quickly and accurately as possible, look at a red </w:t>
      </w:r>
      <w:r w:rsidR="00847503">
        <w:rPr>
          <w:rFonts w:ascii="Times New Roman" w:hAnsi="Times New Roman" w:cs="Times New Roman"/>
        </w:rPr>
        <w:t xml:space="preserve">interactable </w:t>
      </w:r>
      <w:r w:rsidRPr="00584480">
        <w:rPr>
          <w:rFonts w:ascii="Times New Roman" w:hAnsi="Times New Roman" w:cs="Times New Roman"/>
        </w:rPr>
        <w:t xml:space="preserve">and perform a “pinch gesture” with their hands to make all the red </w:t>
      </w:r>
      <w:r w:rsidR="00847503">
        <w:rPr>
          <w:rFonts w:ascii="Times New Roman" w:hAnsi="Times New Roman" w:cs="Times New Roman"/>
        </w:rPr>
        <w:t xml:space="preserve">interactable objects </w:t>
      </w:r>
      <w:r w:rsidRPr="00584480">
        <w:rPr>
          <w:rFonts w:ascii="Times New Roman" w:hAnsi="Times New Roman" w:cs="Times New Roman"/>
        </w:rPr>
        <w:t>disappear.</w:t>
      </w:r>
    </w:p>
    <w:p w14:paraId="45F2C508" w14:textId="785617B6" w:rsidR="00937472" w:rsidRPr="00584480" w:rsidRDefault="00937472" w:rsidP="007075D1">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r w:rsidR="00964DDF">
        <w:rPr>
          <w:rFonts w:ascii="Times New Roman" w:eastAsia="Arial" w:hAnsi="Times New Roman" w:cs="Times New Roman"/>
        </w:rPr>
        <w:t xml:space="preserve"> and performance data is recorded</w:t>
      </w:r>
      <w:r w:rsidRPr="00584480">
        <w:rPr>
          <w:rFonts w:ascii="Times New Roman" w:eastAsia="Arial" w:hAnsi="Times New Roman" w:cs="Times New Roman"/>
        </w:rPr>
        <w:t>.</w:t>
      </w:r>
    </w:p>
    <w:p w14:paraId="0D7D94E8"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remove the VR headset from the participants head and participants will complete one Qualtrics NASA-TLX survey on a laptop that gives feedback on the Eye Tracking combined with Hand Tracking interaction technique. After completion of this survey, this concludes the Eye Tracking combined with Hand Tracking evaluation section of the experiment.</w:t>
      </w:r>
    </w:p>
    <w:p w14:paraId="6D72BE5F"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We will put the VR headset back on the participant and help adjust the headset for their comfort. We will put the participant in the evaluation game in VR and the participant will perform a task using VR controllers.</w:t>
      </w:r>
    </w:p>
    <w:p w14:paraId="2815B24D" w14:textId="634ED89C"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 xml:space="preserve">Participants are placed in the same black box with the same 4x9 array of </w:t>
      </w:r>
      <w:r w:rsidR="00847503">
        <w:rPr>
          <w:rFonts w:ascii="Times New Roman" w:hAnsi="Times New Roman" w:cs="Times New Roman"/>
        </w:rPr>
        <w:t>interactable objects</w:t>
      </w:r>
      <w:r w:rsidRPr="00584480">
        <w:rPr>
          <w:rFonts w:ascii="Times New Roman" w:hAnsi="Times New Roman" w:cs="Times New Roman"/>
        </w:rPr>
        <w:t>.</w:t>
      </w:r>
    </w:p>
    <w:p w14:paraId="40F58EBB" w14:textId="0ADD8758"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 xml:space="preserve">These </w:t>
      </w:r>
      <w:r w:rsidR="00847503">
        <w:rPr>
          <w:rFonts w:ascii="Times New Roman" w:hAnsi="Times New Roman" w:cs="Times New Roman"/>
        </w:rPr>
        <w:t>interactable objects</w:t>
      </w:r>
      <w:r w:rsidRPr="00584480">
        <w:rPr>
          <w:rFonts w:ascii="Times New Roman" w:hAnsi="Times New Roman" w:cs="Times New Roman"/>
        </w:rPr>
        <w:t xml:space="preserve"> will change size when the user points their controller at them.</w:t>
      </w:r>
    </w:p>
    <w:p w14:paraId="67D174C6" w14:textId="0625ABA4"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 xml:space="preserve">When the PI starts the assessment, 4 </w:t>
      </w:r>
      <w:r w:rsidR="00847503">
        <w:rPr>
          <w:rFonts w:ascii="Times New Roman" w:hAnsi="Times New Roman" w:cs="Times New Roman"/>
        </w:rPr>
        <w:t>interactable objects</w:t>
      </w:r>
      <w:r w:rsidRPr="00584480">
        <w:rPr>
          <w:rFonts w:ascii="Times New Roman" w:hAnsi="Times New Roman" w:cs="Times New Roman"/>
        </w:rPr>
        <w:t xml:space="preserve"> will randomly turn red and participants must as quickly and accurately as possible, point their controller at a red </w:t>
      </w:r>
      <w:r w:rsidR="00847503">
        <w:rPr>
          <w:rFonts w:ascii="Times New Roman" w:hAnsi="Times New Roman" w:cs="Times New Roman"/>
        </w:rPr>
        <w:t>interactable objects</w:t>
      </w:r>
      <w:r w:rsidRPr="00584480">
        <w:rPr>
          <w:rFonts w:ascii="Times New Roman" w:hAnsi="Times New Roman" w:cs="Times New Roman"/>
        </w:rPr>
        <w:t xml:space="preserve"> and click the trigger to make all the red </w:t>
      </w:r>
      <w:r w:rsidR="00847503">
        <w:rPr>
          <w:rFonts w:ascii="Times New Roman" w:hAnsi="Times New Roman" w:cs="Times New Roman"/>
        </w:rPr>
        <w:t xml:space="preserve">interactable objects </w:t>
      </w:r>
      <w:r w:rsidRPr="00584480">
        <w:rPr>
          <w:rFonts w:ascii="Times New Roman" w:hAnsi="Times New Roman" w:cs="Times New Roman"/>
        </w:rPr>
        <w:t>disappear.</w:t>
      </w:r>
    </w:p>
    <w:p w14:paraId="722E6BDE" w14:textId="31EF697F" w:rsidR="00937472" w:rsidRPr="00584480" w:rsidRDefault="00937472" w:rsidP="00280454">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r w:rsidR="00964DDF">
        <w:rPr>
          <w:rFonts w:ascii="Times New Roman" w:eastAsia="Arial" w:hAnsi="Times New Roman" w:cs="Times New Roman"/>
        </w:rPr>
        <w:t xml:space="preserve"> and performance data will be </w:t>
      </w:r>
      <w:r w:rsidR="00847503">
        <w:rPr>
          <w:rFonts w:ascii="Times New Roman" w:eastAsia="Arial" w:hAnsi="Times New Roman" w:cs="Times New Roman"/>
        </w:rPr>
        <w:t>recorded.</w:t>
      </w:r>
    </w:p>
    <w:p w14:paraId="79ED0DAB"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lastRenderedPageBreak/>
        <w:t>We will remove the VR headset from the participants head and gather the VR controllers from the participant. Participants will complete one Qualtrics NASA-TLX survey on a laptop that gives feedback on the VR controller interaction technique. After completion of this survey, this concludes the VR controller evaluation section of the experiment.</w:t>
      </w:r>
    </w:p>
    <w:p w14:paraId="16325A3A"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The VR headset will be removed, and we will gather the VR controllers.</w:t>
      </w:r>
    </w:p>
    <w:p w14:paraId="24BC1559"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 xml:space="preserve">Participants will complete one Post Evaluation survey giving their feedback about the entire experiment and all three interaction techniques evaluated. </w:t>
      </w:r>
    </w:p>
    <w:p w14:paraId="4CC64A81" w14:textId="7E9871A8" w:rsidR="00EF2162" w:rsidRDefault="005A4F26" w:rsidP="005A4F26">
      <w:pPr>
        <w:pStyle w:val="Heading3"/>
        <w:rPr>
          <w:rFonts w:ascii="Times New Roman" w:hAnsi="Times New Roman" w:cs="Times New Roman"/>
        </w:rPr>
      </w:pPr>
      <w:r w:rsidRPr="005A4F26">
        <w:rPr>
          <w:rFonts w:ascii="Times New Roman" w:hAnsi="Times New Roman" w:cs="Times New Roman"/>
        </w:rPr>
        <w:t>4.1.2 Apparatus</w:t>
      </w:r>
    </w:p>
    <w:p w14:paraId="211E7F19" w14:textId="792CB324" w:rsidR="005A4F26" w:rsidRDefault="005A4F26" w:rsidP="005A4F26">
      <w:r>
        <w:t xml:space="preserve">EEG HEADSET </w:t>
      </w:r>
    </w:p>
    <w:p w14:paraId="39C9ED3D" w14:textId="507E498F" w:rsidR="005A4F26" w:rsidRDefault="005A4F26" w:rsidP="005A4F26">
      <w:r>
        <w:t>VR HMD/ CONTROLLERS</w:t>
      </w:r>
    </w:p>
    <w:p w14:paraId="4AA8CC1F" w14:textId="1FD84115" w:rsidR="005A4F26" w:rsidRDefault="005A4F26" w:rsidP="005A4F26">
      <w:r>
        <w:t>PC SPECS</w:t>
      </w:r>
    </w:p>
    <w:p w14:paraId="72A29209" w14:textId="07E1C237" w:rsidR="005A4F26" w:rsidRDefault="005A4F26" w:rsidP="005A4F26">
      <w:r>
        <w:t>LINK CABLE</w:t>
      </w:r>
    </w:p>
    <w:p w14:paraId="2999268E" w14:textId="59D183AB" w:rsidR="005A4F26" w:rsidRPr="005A4F26" w:rsidRDefault="005A4F26" w:rsidP="005A4F26">
      <w:r>
        <w:t>SALINE SOLUTION</w:t>
      </w:r>
    </w:p>
    <w:p w14:paraId="12A76275" w14:textId="5D6B8C2A" w:rsidR="00B95BAB" w:rsidRPr="00584480" w:rsidRDefault="00E87B76" w:rsidP="00280454">
      <w:pPr>
        <w:pStyle w:val="Heading2"/>
        <w:rPr>
          <w:rFonts w:ascii="Times New Roman" w:hAnsi="Times New Roman" w:cs="Times New Roman"/>
        </w:rPr>
      </w:pPr>
      <w:bookmarkStart w:id="102" w:name="_Toc161043348"/>
      <w:bookmarkStart w:id="103" w:name="_Toc161053436"/>
      <w:r w:rsidRPr="00584480">
        <w:rPr>
          <w:rFonts w:ascii="Times New Roman" w:hAnsi="Times New Roman" w:cs="Times New Roman"/>
        </w:rPr>
        <w:t xml:space="preserve">4.2 </w:t>
      </w:r>
      <w:r w:rsidR="00251E69" w:rsidRPr="00584480">
        <w:rPr>
          <w:rFonts w:ascii="Times New Roman" w:hAnsi="Times New Roman" w:cs="Times New Roman"/>
        </w:rPr>
        <w:t>Results</w:t>
      </w:r>
      <w:bookmarkEnd w:id="102"/>
      <w:bookmarkEnd w:id="103"/>
    </w:p>
    <w:p w14:paraId="386D3867" w14:textId="0F17BBFA" w:rsidR="003708C7" w:rsidRPr="00584480" w:rsidRDefault="00E64B05" w:rsidP="003708C7">
      <w:pPr>
        <w:ind w:firstLine="720"/>
        <w:rPr>
          <w:rFonts w:ascii="Times New Roman" w:hAnsi="Times New Roman" w:cs="Times New Roman"/>
        </w:rPr>
      </w:pPr>
      <w:r w:rsidRPr="00584480">
        <w:rPr>
          <w:rFonts w:ascii="Times New Roman" w:hAnsi="Times New Roman" w:cs="Times New Roman"/>
        </w:rPr>
        <w:t xml:space="preserve">Each participant went through the same procedure to remove any unnecessary bias from the study. The </w:t>
      </w:r>
      <w:r w:rsidR="0024676E" w:rsidRPr="00584480">
        <w:rPr>
          <w:rFonts w:ascii="Times New Roman" w:hAnsi="Times New Roman" w:cs="Times New Roman"/>
        </w:rPr>
        <w:t xml:space="preserve">was conducted with 25 participants aged from 18 to </w:t>
      </w:r>
      <w:r w:rsidR="00964DDF">
        <w:rPr>
          <w:rFonts w:ascii="Times New Roman" w:hAnsi="Times New Roman" w:cs="Times New Roman"/>
        </w:rPr>
        <w:t>42</w:t>
      </w:r>
      <w:r w:rsidR="00B101FE" w:rsidRPr="00584480">
        <w:rPr>
          <w:rFonts w:ascii="Times New Roman" w:hAnsi="Times New Roman" w:cs="Times New Roman"/>
        </w:rPr>
        <w:t xml:space="preserve"> with 10 participants who identified as female and 15 participants who identified as male. </w:t>
      </w:r>
      <w:r w:rsidR="00D84F38" w:rsidRPr="00584480">
        <w:rPr>
          <w:rFonts w:ascii="Times New Roman" w:hAnsi="Times New Roman" w:cs="Times New Roman"/>
        </w:rPr>
        <w:t>Participants were asked</w:t>
      </w:r>
      <w:r w:rsidR="004C5979" w:rsidRPr="00584480">
        <w:rPr>
          <w:rFonts w:ascii="Times New Roman" w:hAnsi="Times New Roman" w:cs="Times New Roman"/>
        </w:rPr>
        <w:t xml:space="preserve"> to complete a demographics survey that detailed their age, gender identity and familiarity with </w:t>
      </w:r>
      <w:r w:rsidR="000A79AA" w:rsidRPr="00584480">
        <w:rPr>
          <w:rFonts w:ascii="Times New Roman" w:hAnsi="Times New Roman" w:cs="Times New Roman"/>
        </w:rPr>
        <w:t>VR, AR, and video games</w:t>
      </w:r>
      <w:r w:rsidR="004C5979" w:rsidRPr="00584480">
        <w:rPr>
          <w:rFonts w:ascii="Times New Roman" w:hAnsi="Times New Roman" w:cs="Times New Roman"/>
        </w:rPr>
        <w:t xml:space="preserve">. The results can be found in Table 1. </w:t>
      </w:r>
      <w:r w:rsidR="00A05C33" w:rsidRPr="00584480">
        <w:rPr>
          <w:rFonts w:ascii="Times New Roman" w:hAnsi="Times New Roman" w:cs="Times New Roman"/>
        </w:rPr>
        <w:t xml:space="preserve">This table </w:t>
      </w:r>
      <w:r w:rsidR="00AA1CA3" w:rsidRPr="00584480">
        <w:rPr>
          <w:rFonts w:ascii="Times New Roman" w:hAnsi="Times New Roman" w:cs="Times New Roman"/>
        </w:rPr>
        <w:t xml:space="preserve">lists the </w:t>
      </w:r>
      <w:r w:rsidR="00B84A55" w:rsidRPr="00584480">
        <w:rPr>
          <w:rFonts w:ascii="Times New Roman" w:hAnsi="Times New Roman" w:cs="Times New Roman"/>
        </w:rPr>
        <w:t>answers question: “</w:t>
      </w:r>
      <w:r w:rsidR="00550AEC" w:rsidRPr="00584480">
        <w:rPr>
          <w:rFonts w:ascii="Times New Roman" w:hAnsi="Times New Roman" w:cs="Times New Roman"/>
        </w:rPr>
        <w:t>Please rate your level of expertise with each of the following (1 means no experience, 5 means very experienced).”</w:t>
      </w:r>
      <w:r w:rsidR="003708C7" w:rsidRPr="00584480">
        <w:rPr>
          <w:rFonts w:ascii="Times New Roman" w:hAnsi="Times New Roman" w:cs="Times New Roman"/>
        </w:rPr>
        <w:t xml:space="preserve"> </w:t>
      </w:r>
      <w:r w:rsidR="00A066FD" w:rsidRPr="00584480">
        <w:rPr>
          <w:rFonts w:ascii="Times New Roman" w:hAnsi="Times New Roman" w:cs="Times New Roman"/>
        </w:rPr>
        <w:t>The number in each row represents how many participants marked the answer.</w:t>
      </w:r>
    </w:p>
    <w:p w14:paraId="186F0059" w14:textId="7293A003" w:rsidR="00AA16B6" w:rsidRPr="00F95959" w:rsidRDefault="00AA16B6" w:rsidP="00AA16B6">
      <w:pPr>
        <w:pStyle w:val="Caption"/>
        <w:rPr>
          <w:rFonts w:ascii="Times New Roman" w:hAnsi="Times New Roman" w:cs="Times New Roman"/>
          <w:i/>
          <w:iCs w:val="0"/>
        </w:rPr>
      </w:pPr>
      <w:bookmarkStart w:id="104" w:name="_Toc161053445"/>
      <w:r w:rsidRPr="00F95959">
        <w:rPr>
          <w:rFonts w:ascii="Times New Roman" w:hAnsi="Times New Roman" w:cs="Times New Roman"/>
          <w:i/>
          <w:iCs w:val="0"/>
        </w:rPr>
        <w:lastRenderedPageBreak/>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00964B4D">
        <w:rPr>
          <w:rFonts w:ascii="Times New Roman" w:hAnsi="Times New Roman" w:cs="Times New Roman"/>
          <w:i/>
          <w:iCs w:val="0"/>
          <w:noProof/>
        </w:rPr>
        <w:t>1</w:t>
      </w:r>
      <w:r w:rsidRPr="00F95959">
        <w:rPr>
          <w:rFonts w:ascii="Times New Roman" w:hAnsi="Times New Roman" w:cs="Times New Roman"/>
          <w:i/>
          <w:iCs w:val="0"/>
          <w:noProof/>
        </w:rPr>
        <w:fldChar w:fldCharType="end"/>
      </w:r>
      <w:r w:rsidR="005E61A5" w:rsidRPr="00F95959">
        <w:rPr>
          <w:rFonts w:ascii="Times New Roman" w:hAnsi="Times New Roman" w:cs="Times New Roman"/>
          <w:i/>
          <w:iCs w:val="0"/>
        </w:rPr>
        <w:t xml:space="preserve">: </w:t>
      </w:r>
      <w:r w:rsidR="00A05C33" w:rsidRPr="00F95959">
        <w:rPr>
          <w:rFonts w:ascii="Times New Roman" w:hAnsi="Times New Roman" w:cs="Times New Roman"/>
          <w:i/>
          <w:iCs w:val="0"/>
        </w:rPr>
        <w:t>Demographics Survey Results</w:t>
      </w:r>
      <w:bookmarkEnd w:id="104"/>
      <w:r w:rsidR="00A8789B">
        <w:rPr>
          <w:rFonts w:ascii="Times New Roman" w:hAnsi="Times New Roman" w:cs="Times New Roman"/>
          <w:i/>
          <w:iCs w:val="0"/>
        </w:rPr>
        <w:t xml:space="preserve"> (1 – least experience, 5 – most experience)</w:t>
      </w:r>
    </w:p>
    <w:p w14:paraId="113628A7" w14:textId="46BB0A30" w:rsidR="0096094E" w:rsidRPr="00B56024" w:rsidRDefault="00964B4D" w:rsidP="0096094E">
      <w:r>
        <w:object w:dxaOrig="5182" w:dyaOrig="1189" w14:anchorId="1082A3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75pt;height:59.7pt" o:ole="">
            <v:imagedata r:id="rId24" o:title=""/>
          </v:shape>
          <o:OLEObject Type="Embed" ProgID="Excel.Sheet.12" ShapeID="_x0000_i1025" DrawAspect="Content" ObjectID="_1772920264" r:id="rId25"/>
        </w:object>
      </w:r>
    </w:p>
    <w:p w14:paraId="202B8DD1" w14:textId="7DE64711" w:rsidR="00485A8F" w:rsidRPr="00584480" w:rsidRDefault="00B101FE" w:rsidP="0096094E">
      <w:pPr>
        <w:ind w:firstLine="720"/>
        <w:rPr>
          <w:rFonts w:ascii="Times New Roman" w:hAnsi="Times New Roman" w:cs="Times New Roman"/>
        </w:rPr>
      </w:pPr>
      <w:r w:rsidRPr="00584480">
        <w:rPr>
          <w:rFonts w:ascii="Times New Roman" w:hAnsi="Times New Roman" w:cs="Times New Roman"/>
        </w:rPr>
        <w:t xml:space="preserve">As stated in the </w:t>
      </w:r>
      <w:r w:rsidR="00696AAC" w:rsidRPr="00584480">
        <w:rPr>
          <w:rFonts w:ascii="Times New Roman" w:hAnsi="Times New Roman" w:cs="Times New Roman"/>
        </w:rPr>
        <w:t xml:space="preserve">procedure, participants were tasked with selecting all the red </w:t>
      </w:r>
      <w:proofErr w:type="spellStart"/>
      <w:r w:rsidR="00043102">
        <w:rPr>
          <w:rFonts w:ascii="Times New Roman" w:hAnsi="Times New Roman" w:cs="Times New Roman"/>
        </w:rPr>
        <w:t>interactbles</w:t>
      </w:r>
      <w:proofErr w:type="spellEnd"/>
      <w:r w:rsidR="00696AAC" w:rsidRPr="00584480">
        <w:rPr>
          <w:rFonts w:ascii="Times New Roman" w:hAnsi="Times New Roman" w:cs="Times New Roman"/>
        </w:rPr>
        <w:t xml:space="preserve"> in the scene as efficiently as possible. </w:t>
      </w:r>
      <w:r w:rsidR="008D47D0" w:rsidRPr="00584480">
        <w:rPr>
          <w:rFonts w:ascii="Times New Roman" w:hAnsi="Times New Roman" w:cs="Times New Roman"/>
        </w:rPr>
        <w:t xml:space="preserve">Missing </w:t>
      </w:r>
      <w:r w:rsidR="001005BD" w:rsidRPr="00584480">
        <w:rPr>
          <w:rFonts w:ascii="Times New Roman" w:hAnsi="Times New Roman" w:cs="Times New Roman"/>
        </w:rPr>
        <w:t>a</w:t>
      </w:r>
      <w:r w:rsidR="008D47D0" w:rsidRPr="00584480">
        <w:rPr>
          <w:rFonts w:ascii="Times New Roman" w:hAnsi="Times New Roman" w:cs="Times New Roman"/>
        </w:rPr>
        <w:t xml:space="preserve"> selectable object</w:t>
      </w:r>
      <w:r w:rsidR="0062459C" w:rsidRPr="00584480">
        <w:rPr>
          <w:rFonts w:ascii="Times New Roman" w:hAnsi="Times New Roman" w:cs="Times New Roman"/>
        </w:rPr>
        <w:t xml:space="preserve"> or </w:t>
      </w:r>
      <w:r w:rsidR="008D47D0" w:rsidRPr="00584480">
        <w:rPr>
          <w:rFonts w:ascii="Times New Roman" w:hAnsi="Times New Roman" w:cs="Times New Roman"/>
        </w:rPr>
        <w:t>selecting the wrong object amassed to the same error count and this was recorded.</w:t>
      </w:r>
      <w:r w:rsidR="0062459C" w:rsidRPr="00584480">
        <w:rPr>
          <w:rFonts w:ascii="Times New Roman" w:hAnsi="Times New Roman" w:cs="Times New Roman"/>
        </w:rPr>
        <w:t xml:space="preserve"> </w:t>
      </w:r>
      <w:r w:rsidR="00626833" w:rsidRPr="00584480">
        <w:rPr>
          <w:rFonts w:ascii="Times New Roman" w:hAnsi="Times New Roman" w:cs="Times New Roman"/>
        </w:rPr>
        <w:t xml:space="preserve">The average duration was calculated by the Assessment Manager and </w:t>
      </w:r>
      <w:r w:rsidR="00423874" w:rsidRPr="00584480">
        <w:rPr>
          <w:rFonts w:ascii="Times New Roman" w:hAnsi="Times New Roman" w:cs="Times New Roman"/>
        </w:rPr>
        <w:t xml:space="preserve">the value represents how long each user took to select every red </w:t>
      </w:r>
      <w:r w:rsidR="00847503">
        <w:rPr>
          <w:rFonts w:ascii="Times New Roman" w:hAnsi="Times New Roman" w:cs="Times New Roman"/>
        </w:rPr>
        <w:t xml:space="preserve">interactable </w:t>
      </w:r>
      <w:proofErr w:type="gramStart"/>
      <w:r w:rsidR="00847503">
        <w:rPr>
          <w:rFonts w:ascii="Times New Roman" w:hAnsi="Times New Roman" w:cs="Times New Roman"/>
        </w:rPr>
        <w:t xml:space="preserve">objects </w:t>
      </w:r>
      <w:r w:rsidR="00423874" w:rsidRPr="00584480">
        <w:rPr>
          <w:rFonts w:ascii="Times New Roman" w:hAnsi="Times New Roman" w:cs="Times New Roman"/>
        </w:rPr>
        <w:t xml:space="preserve"> in</w:t>
      </w:r>
      <w:proofErr w:type="gramEnd"/>
      <w:r w:rsidR="00423874" w:rsidRPr="00584480">
        <w:rPr>
          <w:rFonts w:ascii="Times New Roman" w:hAnsi="Times New Roman" w:cs="Times New Roman"/>
        </w:rPr>
        <w:t xml:space="preserve"> the scene</w:t>
      </w:r>
      <w:r w:rsidR="00C76BDE" w:rsidRPr="00584480">
        <w:rPr>
          <w:rFonts w:ascii="Times New Roman" w:hAnsi="Times New Roman" w:cs="Times New Roman"/>
        </w:rPr>
        <w:t>.</w:t>
      </w:r>
      <w:r w:rsidR="0018769B" w:rsidRPr="00584480">
        <w:rPr>
          <w:rFonts w:ascii="Times New Roman" w:hAnsi="Times New Roman" w:cs="Times New Roman"/>
        </w:rPr>
        <w:t xml:space="preserve"> The results of how each selection technique did after this evaluation can be found in Table </w:t>
      </w:r>
      <w:r w:rsidR="00AA16B6" w:rsidRPr="00584480">
        <w:rPr>
          <w:rFonts w:ascii="Times New Roman" w:hAnsi="Times New Roman" w:cs="Times New Roman"/>
        </w:rPr>
        <w:t>2</w:t>
      </w:r>
      <w:r w:rsidR="004F0570">
        <w:rPr>
          <w:rFonts w:ascii="Times New Roman" w:hAnsi="Times New Roman" w:cs="Times New Roman"/>
        </w:rPr>
        <w:t xml:space="preserve"> where Average Duration is measured in seconds and the Average Error Rate is the ratio between the number of incorrect attempts (selecting</w:t>
      </w:r>
      <w:r w:rsidR="00CE2053">
        <w:rPr>
          <w:rFonts w:ascii="Times New Roman" w:hAnsi="Times New Roman" w:cs="Times New Roman"/>
        </w:rPr>
        <w:t xml:space="preserve"> incorrect objects or attempting to select without selecting any objects at all)</w:t>
      </w:r>
      <w:r w:rsidR="004F0570">
        <w:rPr>
          <w:rFonts w:ascii="Times New Roman" w:hAnsi="Times New Roman" w:cs="Times New Roman"/>
        </w:rPr>
        <w:t xml:space="preserve"> to select the correct object and the number of correct objects to be selected in the scene</w:t>
      </w:r>
      <w:r w:rsidR="0018769B" w:rsidRPr="00584480">
        <w:rPr>
          <w:rFonts w:ascii="Times New Roman" w:hAnsi="Times New Roman" w:cs="Times New Roman"/>
        </w:rPr>
        <w:t>.</w:t>
      </w:r>
    </w:p>
    <w:p w14:paraId="08D8FA6A" w14:textId="69696DBB" w:rsidR="002751FE" w:rsidRPr="00F95959" w:rsidRDefault="00485A8F" w:rsidP="00485A8F">
      <w:pPr>
        <w:pStyle w:val="Caption"/>
        <w:rPr>
          <w:rFonts w:ascii="Times New Roman" w:hAnsi="Times New Roman" w:cs="Times New Roman"/>
          <w:i/>
          <w:iCs w:val="0"/>
        </w:rPr>
      </w:pPr>
      <w:bookmarkStart w:id="105" w:name="_Toc161053446"/>
      <w:r w:rsidRPr="00F95959">
        <w:rPr>
          <w:rFonts w:ascii="Times New Roman" w:hAnsi="Times New Roman" w:cs="Times New Roman"/>
          <w:i/>
          <w:iCs w:val="0"/>
        </w:rPr>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00964B4D">
        <w:rPr>
          <w:rFonts w:ascii="Times New Roman" w:hAnsi="Times New Roman" w:cs="Times New Roman"/>
          <w:i/>
          <w:iCs w:val="0"/>
          <w:noProof/>
        </w:rPr>
        <w:t>2</w:t>
      </w:r>
      <w:r w:rsidRPr="00F95959">
        <w:rPr>
          <w:rFonts w:ascii="Times New Roman" w:hAnsi="Times New Roman" w:cs="Times New Roman"/>
          <w:i/>
          <w:iCs w:val="0"/>
          <w:noProof/>
        </w:rPr>
        <w:fldChar w:fldCharType="end"/>
      </w:r>
      <w:r w:rsidRPr="00F95959">
        <w:rPr>
          <w:rFonts w:ascii="Times New Roman" w:hAnsi="Times New Roman" w:cs="Times New Roman"/>
          <w:i/>
          <w:iCs w:val="0"/>
        </w:rPr>
        <w:t>: Evaluation results for each selection technique</w:t>
      </w:r>
      <w:bookmarkEnd w:id="105"/>
    </w:p>
    <w:p w14:paraId="392EBF70" w14:textId="2862C077" w:rsidR="17AE6E33" w:rsidRPr="00877CA6" w:rsidRDefault="004C6A0B" w:rsidP="17AE6E33">
      <w:r>
        <w:object w:dxaOrig="7960" w:dyaOrig="1189" w14:anchorId="6F7E64BB">
          <v:shape id="_x0000_i1026" type="#_x0000_t75" style="width:397.8pt;height:59.7pt" o:ole="">
            <v:imagedata r:id="rId26" o:title=""/>
          </v:shape>
          <o:OLEObject Type="Embed" ProgID="Excel.Sheet.12" ShapeID="_x0000_i1026" DrawAspect="Content" ObjectID="_1772920265" r:id="rId27"/>
        </w:object>
      </w:r>
    </w:p>
    <w:p w14:paraId="151135DF" w14:textId="2EE5B1E3" w:rsidR="00194BD1" w:rsidRPr="00584480" w:rsidRDefault="00194BD1" w:rsidP="00877CA6">
      <w:pPr>
        <w:ind w:firstLine="720"/>
        <w:rPr>
          <w:rFonts w:ascii="Times New Roman" w:hAnsi="Times New Roman" w:cs="Times New Roman"/>
        </w:rPr>
      </w:pPr>
      <w:r w:rsidRPr="00584480">
        <w:rPr>
          <w:rFonts w:ascii="Times New Roman" w:hAnsi="Times New Roman" w:cs="Times New Roman"/>
        </w:rPr>
        <w:t>After each selection method, participants were asked to fill out a NASA-TLX to evaluate cognitive load</w:t>
      </w:r>
      <w:r w:rsidR="00C77A51" w:rsidRPr="00584480">
        <w:rPr>
          <w:rFonts w:ascii="Times New Roman" w:hAnsi="Times New Roman" w:cs="Times New Roman"/>
        </w:rPr>
        <w:t xml:space="preserve"> and a Post Evaluation survey.</w:t>
      </w:r>
      <w:r w:rsidRPr="00584480">
        <w:rPr>
          <w:rFonts w:ascii="Times New Roman" w:hAnsi="Times New Roman" w:cs="Times New Roman"/>
        </w:rPr>
        <w:t xml:space="preserve"> </w:t>
      </w:r>
    </w:p>
    <w:p w14:paraId="5274E6B7" w14:textId="4720279D" w:rsidR="00135619" w:rsidRPr="00584480" w:rsidRDefault="00E87B76" w:rsidP="005E61A5">
      <w:pPr>
        <w:pStyle w:val="Heading2"/>
        <w:rPr>
          <w:rFonts w:ascii="Times New Roman" w:hAnsi="Times New Roman" w:cs="Times New Roman"/>
        </w:rPr>
      </w:pPr>
      <w:bookmarkStart w:id="106" w:name="_Toc161043349"/>
      <w:bookmarkStart w:id="107" w:name="_Toc161053437"/>
      <w:r w:rsidRPr="00584480">
        <w:rPr>
          <w:rFonts w:ascii="Times New Roman" w:hAnsi="Times New Roman" w:cs="Times New Roman"/>
        </w:rPr>
        <w:t>4.3 Discussion</w:t>
      </w:r>
      <w:bookmarkEnd w:id="106"/>
      <w:bookmarkEnd w:id="107"/>
    </w:p>
    <w:p w14:paraId="3DF8EB17" w14:textId="48A2CB16" w:rsidR="004C138A" w:rsidRDefault="004C138A" w:rsidP="004C138A">
      <w:pPr>
        <w:ind w:firstLine="720"/>
        <w:rPr>
          <w:rFonts w:ascii="Times New Roman" w:hAnsi="Times New Roman" w:cs="Times New Roman"/>
        </w:rPr>
      </w:pPr>
      <w:r w:rsidRPr="00584480">
        <w:rPr>
          <w:rFonts w:ascii="Times New Roman" w:hAnsi="Times New Roman" w:cs="Times New Roman"/>
        </w:rPr>
        <w:t xml:space="preserve">The evaluation of NeuroGaze against traditional VR input devices and eye gaze combined with hand gesture reveals significant insights into user interaction within virtual environments (VEs). </w:t>
      </w:r>
      <w:proofErr w:type="spellStart"/>
      <w:r w:rsidRPr="00584480">
        <w:rPr>
          <w:rFonts w:ascii="Times New Roman" w:hAnsi="Times New Roman" w:cs="Times New Roman"/>
        </w:rPr>
        <w:t>NeuroGaze's</w:t>
      </w:r>
      <w:proofErr w:type="spellEnd"/>
      <w:r w:rsidRPr="00584480">
        <w:rPr>
          <w:rFonts w:ascii="Times New Roman" w:hAnsi="Times New Roman" w:cs="Times New Roman"/>
        </w:rPr>
        <w:t xml:space="preserve"> higher average duration indicates a learning curve and adjustment period to the novel interaction method, reflecting its innovative integration of EEG and eye tracking for object selection. </w:t>
      </w:r>
      <w:r w:rsidRPr="00584480">
        <w:rPr>
          <w:rFonts w:ascii="Times New Roman" w:hAnsi="Times New Roman" w:cs="Times New Roman"/>
        </w:rPr>
        <w:lastRenderedPageBreak/>
        <w:t xml:space="preserve">However, the lower error rate compared to eye gaze with hand gesture highlights </w:t>
      </w:r>
      <w:proofErr w:type="spellStart"/>
      <w:r w:rsidRPr="00584480">
        <w:rPr>
          <w:rFonts w:ascii="Times New Roman" w:hAnsi="Times New Roman" w:cs="Times New Roman"/>
        </w:rPr>
        <w:t>NeuroGaze's</w:t>
      </w:r>
      <w:proofErr w:type="spellEnd"/>
      <w:r w:rsidRPr="00584480">
        <w:rPr>
          <w:rFonts w:ascii="Times New Roman" w:hAnsi="Times New Roman" w:cs="Times New Roman"/>
        </w:rPr>
        <w:t xml:space="preserve"> potential for precise selection once users acclimate. VR controllers, with the shortest average duration and lowest error rate, remain the most familiar and intuitive for users, likely due to their widespread use and physical feedback. However, the physical exertion and potential accessibility issues for users with mobility impairments underscore the importance of developing alternative interfaces like NeuroGaze. The cognitive load assessed through NASA-TLX scores emphasizes the balance between ease of use and the cognitive effort required to master new technologies. As NeuroGaze matures, optimizing its interface to reduce cognitive load will be key to enhancing user experience and acceptance.</w:t>
      </w:r>
    </w:p>
    <w:p w14:paraId="6D3DB9CD" w14:textId="17DFD383" w:rsidR="00FA3034" w:rsidRPr="00501E6C" w:rsidRDefault="00FA3034" w:rsidP="00FA3034">
      <w:pPr>
        <w:ind w:firstLine="720"/>
        <w:jc w:val="both"/>
        <w:rPr>
          <w:rFonts w:ascii="Times New Roman" w:hAnsi="Times New Roman" w:cs="Times New Roman"/>
        </w:rPr>
      </w:pPr>
      <w:r>
        <w:rPr>
          <w:rFonts w:ascii="Times New Roman" w:hAnsi="Times New Roman" w:cs="Times New Roman"/>
        </w:rPr>
        <w:t>Anecdotal evidence from th</w:t>
      </w:r>
      <w:r>
        <w:rPr>
          <w:rFonts w:ascii="Times New Roman" w:hAnsi="Times New Roman" w:cs="Times New Roman"/>
        </w:rPr>
        <w:t xml:space="preserve">is user study </w:t>
      </w:r>
      <w:r>
        <w:rPr>
          <w:rFonts w:ascii="Times New Roman" w:hAnsi="Times New Roman" w:cs="Times New Roman"/>
        </w:rPr>
        <w:t>also gave us insight into the limitations of our input device and what users enjoyed about the system. When users used NeuroGaze, there was usually a positive shock value that was expressed through comments like “I wasn’t expecting to be able to control objects with my mind” or “That was very cool and unique, I’d like to try it again.” Very quickly we observed a learning curve user expressing that they were “getting the hang of it.” One user even compared his experience with NeuroGaze to when he first used his Apple Vision Pro HMD. At first, he had a tough time interacting with objects in the VE, but after some time, it felt intuitive and natural</w:t>
      </w:r>
      <w:r>
        <w:rPr>
          <w:rFonts w:ascii="Times New Roman" w:hAnsi="Times New Roman" w:cs="Times New Roman"/>
        </w:rPr>
        <w:t xml:space="preserve">. A common occurrence observed from users when using the Eye Tracking combined with Hand Tracking was users failed to release their fingers to complete the pinch gesture and attempted to select another object with their other hand. Despite being told they needed to release their fingers to select another object, many users </w:t>
      </w:r>
      <w:r w:rsidR="00893277">
        <w:rPr>
          <w:rFonts w:ascii="Times New Roman" w:hAnsi="Times New Roman" w:cs="Times New Roman"/>
        </w:rPr>
        <w:t>kept</w:t>
      </w:r>
      <w:r>
        <w:rPr>
          <w:rFonts w:ascii="Times New Roman" w:hAnsi="Times New Roman" w:cs="Times New Roman"/>
        </w:rPr>
        <w:t xml:space="preserve"> their fingers pinched on one hand and tried to select with the other. VR controllers caused the most verbal frustration with users when they attempted to select objects. Specifically, </w:t>
      </w:r>
      <w:r w:rsidR="00893277">
        <w:rPr>
          <w:rFonts w:ascii="Times New Roman" w:hAnsi="Times New Roman" w:cs="Times New Roman"/>
        </w:rPr>
        <w:t xml:space="preserve">users would accidently press the grip buttons on the side of the controller mistakenly thinking they were the triggers and would perform an incorrect selection, despite being reminded which button was the trigger. A couple users would exclaim that they swore they clicked the trigger button and became slightly frustrated. </w:t>
      </w:r>
    </w:p>
    <w:p w14:paraId="2C5C5536" w14:textId="77777777" w:rsidR="00FA3034" w:rsidRPr="00584480" w:rsidRDefault="00FA3034" w:rsidP="004C138A">
      <w:pPr>
        <w:ind w:firstLine="720"/>
        <w:rPr>
          <w:rFonts w:ascii="Times New Roman" w:hAnsi="Times New Roman" w:cs="Times New Roman"/>
        </w:rPr>
      </w:pPr>
    </w:p>
    <w:p w14:paraId="63F8ADF0" w14:textId="77777777" w:rsidR="00C77A51" w:rsidRPr="00584480" w:rsidRDefault="00C77A51" w:rsidP="00C77A51">
      <w:pPr>
        <w:rPr>
          <w:rFonts w:ascii="Times New Roman" w:hAnsi="Times New Roman" w:cs="Times New Roman"/>
        </w:rPr>
      </w:pPr>
    </w:p>
    <w:p w14:paraId="69C3E15B"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AA948F6" w14:textId="158E9444" w:rsidR="00135619" w:rsidRPr="00584480" w:rsidRDefault="00135619" w:rsidP="00076AF9">
      <w:pPr>
        <w:pStyle w:val="Heading1"/>
        <w:rPr>
          <w:rFonts w:ascii="Times New Roman" w:hAnsi="Times New Roman" w:cs="Times New Roman"/>
        </w:rPr>
      </w:pPr>
      <w:bookmarkStart w:id="108" w:name="_Toc137550389"/>
      <w:bookmarkStart w:id="109" w:name="_Toc161043350"/>
      <w:bookmarkStart w:id="110" w:name="_Toc161053438"/>
      <w:r w:rsidRPr="00584480">
        <w:rPr>
          <w:rFonts w:ascii="Times New Roman" w:hAnsi="Times New Roman" w:cs="Times New Roman"/>
        </w:rPr>
        <w:lastRenderedPageBreak/>
        <w:t>CHAPTER FIVE</w:t>
      </w:r>
      <w:bookmarkEnd w:id="108"/>
      <w:r w:rsidR="00D2264F" w:rsidRPr="00584480">
        <w:rPr>
          <w:rFonts w:ascii="Times New Roman" w:hAnsi="Times New Roman" w:cs="Times New Roman"/>
        </w:rPr>
        <w:t>: FUTURE WORK</w:t>
      </w:r>
      <w:bookmarkEnd w:id="109"/>
      <w:bookmarkEnd w:id="110"/>
    </w:p>
    <w:p w14:paraId="51DDE7A0" w14:textId="77777777" w:rsidR="0069215A" w:rsidRDefault="001F2919" w:rsidP="00964DDF">
      <w:pPr>
        <w:ind w:firstLine="720"/>
        <w:rPr>
          <w:rFonts w:ascii="Times New Roman" w:eastAsia="Calibri" w:hAnsi="Times New Roman" w:cs="Times New Roman"/>
        </w:rPr>
      </w:pPr>
      <w:r w:rsidRPr="00584480">
        <w:rPr>
          <w:rFonts w:ascii="Times New Roman" w:hAnsi="Times New Roman" w:cs="Times New Roman"/>
        </w:rPr>
        <w:t xml:space="preserve">This </w:t>
      </w:r>
      <w:r w:rsidR="00964DDF">
        <w:rPr>
          <w:rFonts w:ascii="Times New Roman" w:hAnsi="Times New Roman" w:cs="Times New Roman"/>
        </w:rPr>
        <w:t>t</w:t>
      </w:r>
      <w:r w:rsidRPr="00584480">
        <w:rPr>
          <w:rFonts w:ascii="Times New Roman" w:hAnsi="Times New Roman" w:cs="Times New Roman"/>
        </w:rPr>
        <w:t xml:space="preserve">hesis provided our research team with a proof of concept to build upon in future interactions. The NeuroGaze system has shown that it is possible to accurately select objects in a VE with eye gaze and EEG data using motor imagery. This was a learning experience and as such we will be taking the lessons learned to iterate on the </w:t>
      </w:r>
      <w:r w:rsidR="00E12217" w:rsidRPr="00584480">
        <w:rPr>
          <w:rFonts w:ascii="Times New Roman" w:hAnsi="Times New Roman" w:cs="Times New Roman"/>
        </w:rPr>
        <w:t>NeuroGaze</w:t>
      </w:r>
      <w:r w:rsidRPr="00584480">
        <w:rPr>
          <w:rFonts w:ascii="Times New Roman" w:hAnsi="Times New Roman" w:cs="Times New Roman"/>
        </w:rPr>
        <w:t xml:space="preserve"> design. We plan to try new EEG headsets as the EPOC X is a commercial EEG headset and a medical grade headset would give us access to more channels and higher quality EEG data for classification. Additionally, users expressed general discomfort when wearing the NeuroGaze system for a prolonged period. To mitigate this in the future, we would try an EEG cap which might reduce the amount of pressure put on the front of the </w:t>
      </w:r>
      <w:r w:rsidR="00890CF5" w:rsidRPr="00584480">
        <w:rPr>
          <w:rFonts w:ascii="Times New Roman" w:hAnsi="Times New Roman" w:cs="Times New Roman"/>
        </w:rPr>
        <w:t>user’s</w:t>
      </w:r>
      <w:r w:rsidRPr="00584480">
        <w:rPr>
          <w:rFonts w:ascii="Times New Roman" w:hAnsi="Times New Roman" w:cs="Times New Roman"/>
        </w:rPr>
        <w:t xml:space="preserve"> head since EEG caps usually have more evenly distributed channels. </w:t>
      </w:r>
      <w:r w:rsidR="00890CF5" w:rsidRPr="00584480">
        <w:rPr>
          <w:rFonts w:ascii="Times New Roman" w:hAnsi="Times New Roman" w:cs="Times New Roman"/>
        </w:rPr>
        <w:t xml:space="preserve">It might be interesting to develop our own EEG headset using the </w:t>
      </w:r>
      <w:proofErr w:type="spellStart"/>
      <w:r w:rsidR="00890CF5" w:rsidRPr="00584480">
        <w:rPr>
          <w:rFonts w:ascii="Times New Roman" w:hAnsi="Times New Roman" w:cs="Times New Roman"/>
        </w:rPr>
        <w:t>OpenBCI</w:t>
      </w:r>
      <w:proofErr w:type="spellEnd"/>
      <w:r w:rsidR="00890CF5" w:rsidRPr="00584480">
        <w:rPr>
          <w:rFonts w:ascii="Times New Roman" w:hAnsi="Times New Roman" w:cs="Times New Roman"/>
        </w:rPr>
        <w:t xml:space="preserve"> electrode nodes and firmware. This would allow us to strategically choose which channels we would want to access and design the headset in a way that’s more compatible with the Meta Quest Pro HMD. If funding allows, we would like to research the use of functional near-infrared spectroscopy (</w:t>
      </w:r>
      <w:proofErr w:type="spellStart"/>
      <w:r w:rsidR="00890CF5" w:rsidRPr="00584480">
        <w:rPr>
          <w:rFonts w:ascii="Times New Roman" w:hAnsi="Times New Roman" w:cs="Times New Roman"/>
        </w:rPr>
        <w:t>fNIRS</w:t>
      </w:r>
      <w:proofErr w:type="spellEnd"/>
      <w:r w:rsidR="00890CF5" w:rsidRPr="00584480">
        <w:rPr>
          <w:rFonts w:ascii="Times New Roman" w:hAnsi="Times New Roman" w:cs="Times New Roman"/>
        </w:rPr>
        <w:t xml:space="preserve">) in place of EEG. This is because studies suggest that EEG is better for classification of emotional state but </w:t>
      </w:r>
      <w:proofErr w:type="spellStart"/>
      <w:r w:rsidR="00890CF5" w:rsidRPr="00584480">
        <w:rPr>
          <w:rFonts w:ascii="Times New Roman" w:hAnsi="Times New Roman" w:cs="Times New Roman"/>
        </w:rPr>
        <w:t>fNIRS</w:t>
      </w:r>
      <w:proofErr w:type="spellEnd"/>
      <w:r w:rsidR="00890CF5" w:rsidRPr="00584480">
        <w:rPr>
          <w:rFonts w:ascii="Times New Roman" w:hAnsi="Times New Roman" w:cs="Times New Roman"/>
        </w:rPr>
        <w:t xml:space="preserve"> has better performance as classification motor imagery. We are also interested in potentially spending the time to train our own machine learning denoising and classification machine learning algorithm. The ability to personalize this model to our needs would allow us </w:t>
      </w:r>
      <w:r w:rsidR="00964DDF" w:rsidRPr="00584480">
        <w:rPr>
          <w:rFonts w:ascii="Times New Roman" w:hAnsi="Times New Roman" w:cs="Times New Roman"/>
        </w:rPr>
        <w:t>to classify</w:t>
      </w:r>
      <w:r w:rsidR="00890CF5" w:rsidRPr="00584480">
        <w:rPr>
          <w:rFonts w:ascii="Times New Roman" w:hAnsi="Times New Roman" w:cs="Times New Roman"/>
        </w:rPr>
        <w:t xml:space="preserve"> specific artifacts we want to filter out such as repeated kinematic movement. This would remove physical restrictions we had to put in place for the </w:t>
      </w:r>
      <w:r w:rsidR="00E12217" w:rsidRPr="00584480">
        <w:rPr>
          <w:rFonts w:ascii="Times New Roman" w:hAnsi="Times New Roman" w:cs="Times New Roman"/>
        </w:rPr>
        <w:t>NeuroGaze</w:t>
      </w:r>
      <w:r w:rsidR="00890CF5" w:rsidRPr="00584480">
        <w:rPr>
          <w:rFonts w:ascii="Times New Roman" w:hAnsi="Times New Roman" w:cs="Times New Roman"/>
        </w:rPr>
        <w:t xml:space="preserve"> system and would allow users to move around in the Unity scene without the fear of unnecessary noise in the EEG data. Evaluation of </w:t>
      </w:r>
      <w:r w:rsidR="00E12217" w:rsidRPr="00584480">
        <w:rPr>
          <w:rFonts w:ascii="Times New Roman" w:hAnsi="Times New Roman" w:cs="Times New Roman"/>
        </w:rPr>
        <w:t>a user’s</w:t>
      </w:r>
      <w:r w:rsidR="00890CF5" w:rsidRPr="00584480">
        <w:rPr>
          <w:rFonts w:ascii="Times New Roman" w:hAnsi="Times New Roman" w:cs="Times New Roman"/>
        </w:rPr>
        <w:t xml:space="preserve"> ability to track moving objects with eye gaze and select using this version of NeuroGaze could also bring about some interesting research into this systems ability utilize the natural eye movement of </w:t>
      </w:r>
      <w:r w:rsidR="00890CF5" w:rsidRPr="00584480">
        <w:rPr>
          <w:rFonts w:ascii="Times New Roman" w:eastAsia="Calibri" w:hAnsi="Times New Roman" w:cs="Times New Roman"/>
          <w:i/>
          <w:iCs/>
        </w:rPr>
        <w:t xml:space="preserve">saccade </w:t>
      </w:r>
      <w:r w:rsidR="00890CF5" w:rsidRPr="00584480">
        <w:rPr>
          <w:rFonts w:ascii="Times New Roman" w:eastAsia="Calibri" w:hAnsi="Times New Roman" w:cs="Times New Roman"/>
        </w:rPr>
        <w:t xml:space="preserve">to </w:t>
      </w:r>
      <w:r w:rsidR="00890CF5" w:rsidRPr="00584480">
        <w:rPr>
          <w:rFonts w:ascii="Times New Roman" w:eastAsia="Calibri" w:hAnsi="Times New Roman" w:cs="Times New Roman"/>
          <w:i/>
          <w:iCs/>
        </w:rPr>
        <w:t>smooth pursuit</w:t>
      </w:r>
      <w:r w:rsidR="00890CF5" w:rsidRPr="00584480">
        <w:rPr>
          <w:rFonts w:ascii="Times New Roman" w:eastAsia="Calibri" w:hAnsi="Times New Roman" w:cs="Times New Roman"/>
        </w:rPr>
        <w:t>.</w:t>
      </w:r>
    </w:p>
    <w:p w14:paraId="4E15E4E4" w14:textId="77777777" w:rsidR="0069215A" w:rsidRDefault="0069215A" w:rsidP="00964DDF">
      <w:pPr>
        <w:ind w:firstLine="720"/>
        <w:rPr>
          <w:rFonts w:ascii="Times New Roman" w:eastAsia="Calibri" w:hAnsi="Times New Roman" w:cs="Times New Roman"/>
        </w:rPr>
      </w:pPr>
      <w:r>
        <w:rPr>
          <w:rFonts w:ascii="Times New Roman" w:eastAsia="Calibri" w:hAnsi="Times New Roman" w:cs="Times New Roman"/>
        </w:rPr>
        <w:lastRenderedPageBreak/>
        <w:t>For future evaluations, we would design the experiment to more strictly adhere to 3D UI evaluation criteria and best practices. For example, our performance metrics were completion time and accuracy, but we told users to attempt to perform their best in both categories each round. Instead, we will tell users to be as accurate as possible for one round, as quick as possible for one round, and then as quick and accurate for the final round. This would give us a more holistic overview of the tradeoffs between speed and accuracy for the NeuroGaze system and the other two input devices.</w:t>
      </w:r>
    </w:p>
    <w:p w14:paraId="7A54F47B" w14:textId="16261590" w:rsidR="00135619" w:rsidRPr="00584480" w:rsidRDefault="00890CF5" w:rsidP="00964DDF">
      <w:pPr>
        <w:ind w:firstLine="720"/>
        <w:rPr>
          <w:rFonts w:ascii="Times New Roman" w:hAnsi="Times New Roman" w:cs="Times New Roman"/>
        </w:rPr>
      </w:pPr>
      <w:r w:rsidRPr="00584480">
        <w:rPr>
          <w:rFonts w:ascii="Times New Roman" w:eastAsia="Calibri" w:hAnsi="Times New Roman" w:cs="Times New Roman"/>
        </w:rPr>
        <w:t xml:space="preserve"> Overall, we are very interested in continuing to research the applications of BCI interfacing with VEs and 3DUIs. </w:t>
      </w:r>
      <w:r w:rsidR="00135619" w:rsidRPr="00584480">
        <w:rPr>
          <w:rFonts w:ascii="Times New Roman" w:hAnsi="Times New Roman" w:cs="Times New Roman"/>
        </w:rPr>
        <w:br w:type="page"/>
      </w:r>
    </w:p>
    <w:p w14:paraId="1D435F58" w14:textId="0C94897E" w:rsidR="00D2264F" w:rsidRPr="00584480" w:rsidRDefault="00D2264F" w:rsidP="00D2264F">
      <w:pPr>
        <w:pStyle w:val="Heading1"/>
        <w:rPr>
          <w:rFonts w:ascii="Times New Roman" w:hAnsi="Times New Roman" w:cs="Times New Roman"/>
        </w:rPr>
      </w:pPr>
      <w:bookmarkStart w:id="111" w:name="_Toc161043351"/>
      <w:bookmarkStart w:id="112" w:name="_Toc161053439"/>
      <w:r w:rsidRPr="00584480">
        <w:rPr>
          <w:rFonts w:ascii="Times New Roman" w:hAnsi="Times New Roman" w:cs="Times New Roman"/>
        </w:rPr>
        <w:lastRenderedPageBreak/>
        <w:t xml:space="preserve">CHAPTER </w:t>
      </w:r>
      <w:r w:rsidR="00952D10" w:rsidRPr="00584480">
        <w:rPr>
          <w:rFonts w:ascii="Times New Roman" w:hAnsi="Times New Roman" w:cs="Times New Roman"/>
        </w:rPr>
        <w:t>SIX</w:t>
      </w:r>
      <w:r w:rsidRPr="00584480">
        <w:rPr>
          <w:rFonts w:ascii="Times New Roman" w:hAnsi="Times New Roman" w:cs="Times New Roman"/>
        </w:rPr>
        <w:t>: CONCLUSION</w:t>
      </w:r>
      <w:bookmarkEnd w:id="111"/>
      <w:bookmarkEnd w:id="112"/>
    </w:p>
    <w:p w14:paraId="40952737" w14:textId="4C3AE335" w:rsidR="00890CF5" w:rsidRPr="00584480" w:rsidRDefault="00890CF5" w:rsidP="00890CF5">
      <w:pPr>
        <w:rPr>
          <w:rFonts w:ascii="Times New Roman" w:hAnsi="Times New Roman" w:cs="Times New Roman"/>
        </w:rPr>
      </w:pPr>
      <w:r w:rsidRPr="00584480">
        <w:rPr>
          <w:rFonts w:ascii="Times New Roman" w:hAnsi="Times New Roman" w:cs="Times New Roman"/>
        </w:rPr>
        <w:t>This thesis presented NeuroGaze, a novel VR interaction system that combines eye tracking with EEG data to facilitate object selection in VEs. The system's design, development, and evaluation underscore the potential of integrating biometric inputs to create more intuitive and accessible user interfaces. Despite facing challenges such as user adaptation and cognitive load, NeuroGaze demonstrates a promising direction for future VR interaction technologies. By pushing the boundaries of traditional VR input devices, NeuroGaze not only offers an alternative for users with physical disabilities but also enriches the interaction paradigm within VEs. As VR continues to evolve, technologies like NeuroGaze will play a pivotal role in shaping immersive experiences that are both inclusive and engaging. NeuroGaze represents a significant step forward in the quest for seamless human-computer interaction within virtual worlds. Its development and study contribute valuable insights to the field of VR research, laying the groundwork for future innovations that will further dissolve the barriers between the human mind and interactions in virtual environments.</w:t>
      </w:r>
    </w:p>
    <w:p w14:paraId="6F8004C1" w14:textId="7DB25083" w:rsidR="00D2264F" w:rsidRPr="00584480" w:rsidRDefault="00D2264F">
      <w:pPr>
        <w:spacing w:line="259" w:lineRule="auto"/>
        <w:rPr>
          <w:rFonts w:ascii="Times New Roman" w:hAnsi="Times New Roman" w:cs="Times New Roman"/>
        </w:rPr>
      </w:pPr>
      <w:r w:rsidRPr="00584480">
        <w:rPr>
          <w:rFonts w:ascii="Times New Roman" w:hAnsi="Times New Roman" w:cs="Times New Roman"/>
        </w:rPr>
        <w:br w:type="page"/>
      </w:r>
    </w:p>
    <w:p w14:paraId="38B9F5B8" w14:textId="575F27E3" w:rsidR="00622CF5" w:rsidRDefault="17AE6E33" w:rsidP="001F2919">
      <w:pPr>
        <w:pStyle w:val="Heading1"/>
        <w:rPr>
          <w:rFonts w:ascii="Times New Roman" w:hAnsi="Times New Roman" w:cs="Times New Roman"/>
        </w:rPr>
      </w:pPr>
      <w:bookmarkStart w:id="113" w:name="_Toc137550390"/>
      <w:bookmarkStart w:id="114" w:name="_Toc161043352"/>
      <w:bookmarkStart w:id="115" w:name="_Toc161053440"/>
      <w:r w:rsidRPr="00584480">
        <w:rPr>
          <w:rFonts w:ascii="Times New Roman" w:hAnsi="Times New Roman" w:cs="Times New Roman"/>
        </w:rPr>
        <w:lastRenderedPageBreak/>
        <w:t xml:space="preserve">APPENDIX A: </w:t>
      </w:r>
      <w:bookmarkEnd w:id="113"/>
      <w:bookmarkEnd w:id="114"/>
      <w:bookmarkEnd w:id="115"/>
      <w:r w:rsidR="001B39CD">
        <w:rPr>
          <w:rFonts w:ascii="Times New Roman" w:hAnsi="Times New Roman" w:cs="Times New Roman"/>
        </w:rPr>
        <w:t>IRB APPROVAL FORM</w:t>
      </w:r>
    </w:p>
    <w:p w14:paraId="377ED794" w14:textId="01956921" w:rsidR="17AE6E33" w:rsidRPr="00622CF5" w:rsidRDefault="00622CF5" w:rsidP="00622CF5">
      <w:pPr>
        <w:spacing w:line="259" w:lineRule="auto"/>
        <w:rPr>
          <w:rFonts w:ascii="Times New Roman" w:eastAsiaTheme="majorEastAsia" w:hAnsi="Times New Roman" w:cs="Times New Roman"/>
          <w:b/>
          <w:sz w:val="28"/>
          <w:szCs w:val="32"/>
        </w:rPr>
      </w:pPr>
      <w:r>
        <w:rPr>
          <w:rFonts w:ascii="Times New Roman" w:hAnsi="Times New Roman" w:cs="Times New Roman"/>
        </w:rPr>
        <w:br w:type="page"/>
      </w:r>
    </w:p>
    <w:p w14:paraId="649EEF78" w14:textId="7EE2E1B8" w:rsidR="001B39CD" w:rsidRDefault="001B39CD">
      <w:pPr>
        <w:spacing w:line="259" w:lineRule="auto"/>
        <w:rPr>
          <w:rFonts w:ascii="Times New Roman" w:eastAsiaTheme="majorEastAsia" w:hAnsi="Times New Roman" w:cs="Times New Roman"/>
          <w:b/>
          <w:sz w:val="24"/>
          <w:szCs w:val="26"/>
        </w:rPr>
      </w:pPr>
      <w:bookmarkStart w:id="116" w:name="_Toc161043353"/>
      <w:bookmarkStart w:id="117" w:name="_Toc161053441"/>
      <w:r>
        <w:rPr>
          <w:rFonts w:ascii="Times New Roman" w:hAnsi="Times New Roman" w:cs="Times New Roman"/>
          <w:noProof/>
        </w:rPr>
        <w:lastRenderedPageBreak/>
        <w:drawing>
          <wp:inline distT="0" distB="0" distL="0" distR="0" wp14:anchorId="69DD6688" wp14:editId="7E33BD25">
            <wp:extent cx="5943600" cy="7694295"/>
            <wp:effectExtent l="0" t="0" r="0" b="1905"/>
            <wp:docPr id="48628568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85685" name="Picture 1" descr="A close-up of a documen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Pr>
          <w:rFonts w:ascii="Times New Roman" w:hAnsi="Times New Roman" w:cs="Times New Roman"/>
          <w:noProof/>
        </w:rPr>
        <w:lastRenderedPageBreak/>
        <w:drawing>
          <wp:inline distT="0" distB="0" distL="0" distR="0" wp14:anchorId="60FA3F7C" wp14:editId="7828F017">
            <wp:extent cx="5943600" cy="7694295"/>
            <wp:effectExtent l="0" t="0" r="0" b="1905"/>
            <wp:docPr id="1464692507" name="Picture 2"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2507" name="Picture 2" descr="A close-up of a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Pr>
          <w:rFonts w:ascii="Times New Roman" w:hAnsi="Times New Roman" w:cs="Times New Roman"/>
        </w:rPr>
        <w:br w:type="page"/>
      </w:r>
    </w:p>
    <w:p w14:paraId="5312B93E" w14:textId="7E56BB0B" w:rsidR="001B39CD" w:rsidRDefault="001B39CD" w:rsidP="001B39CD">
      <w:pPr>
        <w:pStyle w:val="Heading1"/>
        <w:rPr>
          <w:rFonts w:ascii="Times New Roman" w:hAnsi="Times New Roman" w:cs="Times New Roman"/>
        </w:rPr>
      </w:pPr>
      <w:r w:rsidRPr="001B39CD">
        <w:rPr>
          <w:rFonts w:ascii="Times New Roman" w:hAnsi="Times New Roman" w:cs="Times New Roman"/>
        </w:rPr>
        <w:lastRenderedPageBreak/>
        <w:t>APPENDIX B: SAMPLE SURVEYS</w:t>
      </w:r>
    </w:p>
    <w:p w14:paraId="60529B44" w14:textId="77777777" w:rsidR="001B39CD" w:rsidRDefault="001B39CD">
      <w:pPr>
        <w:spacing w:line="259" w:lineRule="auto"/>
        <w:rPr>
          <w:rFonts w:ascii="Times New Roman" w:eastAsiaTheme="majorEastAsia" w:hAnsi="Times New Roman" w:cs="Times New Roman"/>
          <w:b/>
          <w:sz w:val="28"/>
          <w:szCs w:val="32"/>
        </w:rPr>
      </w:pPr>
      <w:r>
        <w:rPr>
          <w:rFonts w:ascii="Times New Roman" w:hAnsi="Times New Roman" w:cs="Times New Roman"/>
        </w:rPr>
        <w:br w:type="page"/>
      </w:r>
    </w:p>
    <w:p w14:paraId="64A25E0E" w14:textId="37371D8E" w:rsidR="001B39CD" w:rsidRDefault="001B39CD" w:rsidP="001B39CD">
      <w:pPr>
        <w:pStyle w:val="Heading2"/>
        <w:rPr>
          <w:rFonts w:ascii="Times New Roman" w:hAnsi="Times New Roman" w:cs="Times New Roman"/>
        </w:rPr>
      </w:pPr>
      <w:r w:rsidRPr="001B39CD">
        <w:rPr>
          <w:rFonts w:ascii="Times New Roman" w:hAnsi="Times New Roman" w:cs="Times New Roman"/>
        </w:rPr>
        <w:lastRenderedPageBreak/>
        <w:t>B</w:t>
      </w:r>
      <w:r w:rsidR="00855C59" w:rsidRPr="001B39CD">
        <w:rPr>
          <w:rFonts w:ascii="Times New Roman" w:hAnsi="Times New Roman" w:cs="Times New Roman"/>
        </w:rPr>
        <w:t xml:space="preserve">.1 </w:t>
      </w:r>
      <w:r w:rsidR="17AE6E33" w:rsidRPr="001B39CD">
        <w:rPr>
          <w:rFonts w:ascii="Times New Roman" w:hAnsi="Times New Roman" w:cs="Times New Roman"/>
        </w:rPr>
        <w:t>Qualtrics Demographic Survey</w:t>
      </w:r>
      <w:bookmarkEnd w:id="116"/>
      <w:bookmarkEnd w:id="117"/>
    </w:p>
    <w:p w14:paraId="2C1831B1" w14:textId="352088E2" w:rsidR="17AE6E33" w:rsidRPr="001B39CD" w:rsidRDefault="001B39CD" w:rsidP="001B39CD">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3700F67F" w14:textId="74DF0DF2" w:rsidR="00890CF5" w:rsidRPr="00584480" w:rsidRDefault="00D3429A" w:rsidP="00D3429A">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2C26F76C" wp14:editId="639C96F5">
            <wp:extent cx="5168348" cy="6688482"/>
            <wp:effectExtent l="0" t="0" r="0" b="0"/>
            <wp:docPr id="1909600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07" name="Picture 1" descr="A screenshot of a black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68348" cy="6688482"/>
                    </a:xfrm>
                    <a:prstGeom prst="rect">
                      <a:avLst/>
                    </a:prstGeom>
                  </pic:spPr>
                </pic:pic>
              </a:graphicData>
            </a:graphic>
          </wp:inline>
        </w:drawing>
      </w:r>
    </w:p>
    <w:p w14:paraId="594A54DE" w14:textId="26DCD99F" w:rsidR="002C50F0" w:rsidRPr="00622CF5" w:rsidRDefault="008B4BD4" w:rsidP="00622CF5">
      <w:pPr>
        <w:jc w:val="center"/>
      </w:pPr>
      <w:bookmarkStart w:id="118" w:name="_Toc161043354"/>
      <w:r w:rsidRPr="00584480">
        <w:rPr>
          <w:noProof/>
        </w:rPr>
        <w:lastRenderedPageBreak/>
        <w:drawing>
          <wp:inline distT="0" distB="0" distL="0" distR="0" wp14:anchorId="583285E1" wp14:editId="0ECCD18A">
            <wp:extent cx="5943600" cy="7691755"/>
            <wp:effectExtent l="0" t="0" r="0" b="0"/>
            <wp:docPr id="1271823362"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3362" name="Picture 3" descr="A screenshot of a black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18"/>
    </w:p>
    <w:p w14:paraId="38156E6D" w14:textId="70B40E97" w:rsidR="00622CF5" w:rsidRDefault="001B39CD" w:rsidP="001F2919">
      <w:pPr>
        <w:pStyle w:val="Heading2"/>
        <w:rPr>
          <w:rFonts w:ascii="Times New Roman" w:hAnsi="Times New Roman" w:cs="Times New Roman"/>
        </w:rPr>
      </w:pPr>
      <w:bookmarkStart w:id="119" w:name="_Toc161043355"/>
      <w:bookmarkStart w:id="120" w:name="_Toc161053442"/>
      <w:r>
        <w:rPr>
          <w:rFonts w:ascii="Times New Roman" w:hAnsi="Times New Roman" w:cs="Times New Roman"/>
        </w:rPr>
        <w:lastRenderedPageBreak/>
        <w:t>B</w:t>
      </w:r>
      <w:r w:rsidR="00855C59" w:rsidRPr="00584480">
        <w:rPr>
          <w:rFonts w:ascii="Times New Roman" w:hAnsi="Times New Roman" w:cs="Times New Roman"/>
        </w:rPr>
        <w:t xml:space="preserve">.2 </w:t>
      </w:r>
      <w:r w:rsidR="17AE6E33" w:rsidRPr="00584480">
        <w:rPr>
          <w:rFonts w:ascii="Times New Roman" w:hAnsi="Times New Roman" w:cs="Times New Roman"/>
        </w:rPr>
        <w:t>Qualtrics NASA-TLX Survey</w:t>
      </w:r>
      <w:bookmarkEnd w:id="119"/>
      <w:bookmarkEnd w:id="120"/>
      <w:r w:rsidR="17AE6E33" w:rsidRPr="00584480">
        <w:rPr>
          <w:rFonts w:ascii="Times New Roman" w:hAnsi="Times New Roman" w:cs="Times New Roman"/>
        </w:rPr>
        <w:t xml:space="preserve"> </w:t>
      </w:r>
    </w:p>
    <w:p w14:paraId="730526F6" w14:textId="112B7812" w:rsidR="17AE6E33" w:rsidRPr="00622CF5" w:rsidRDefault="00622CF5" w:rsidP="00622CF5">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7CE4EDDC" w14:textId="33882795" w:rsidR="002C50F0" w:rsidRPr="00584480" w:rsidRDefault="002C50F0" w:rsidP="00584480">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09634EC8" wp14:editId="5E9CCB87">
            <wp:extent cx="5369996" cy="6949440"/>
            <wp:effectExtent l="0" t="0" r="0" b="0"/>
            <wp:docPr id="293398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843" name="Picture 4"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9996" cy="6949440"/>
                    </a:xfrm>
                    <a:prstGeom prst="rect">
                      <a:avLst/>
                    </a:prstGeom>
                  </pic:spPr>
                </pic:pic>
              </a:graphicData>
            </a:graphic>
          </wp:inline>
        </w:drawing>
      </w:r>
    </w:p>
    <w:p w14:paraId="65A70340" w14:textId="5345865C" w:rsidR="002C50F0" w:rsidRPr="001B39CD" w:rsidRDefault="002C50F0" w:rsidP="001B39CD">
      <w:bookmarkStart w:id="121" w:name="_Toc161043356"/>
      <w:r w:rsidRPr="00584480">
        <w:rPr>
          <w:noProof/>
        </w:rPr>
        <w:lastRenderedPageBreak/>
        <w:drawing>
          <wp:inline distT="0" distB="0" distL="0" distR="0" wp14:anchorId="4F1B37EC" wp14:editId="15599865">
            <wp:extent cx="5943600" cy="7691755"/>
            <wp:effectExtent l="0" t="0" r="0" b="0"/>
            <wp:docPr id="1426676117" name="Picture 5"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76117" name="Picture 5" descr="A screenshot of a black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21"/>
    </w:p>
    <w:p w14:paraId="569EED4D" w14:textId="42FF93C1" w:rsidR="001B39CD" w:rsidRDefault="001B39CD" w:rsidP="001B39CD">
      <w:pPr>
        <w:pStyle w:val="Heading2"/>
        <w:rPr>
          <w:rFonts w:ascii="Times New Roman" w:hAnsi="Times New Roman" w:cs="Times New Roman"/>
        </w:rPr>
      </w:pPr>
      <w:bookmarkStart w:id="122" w:name="_Toc161043357"/>
      <w:bookmarkStart w:id="123" w:name="_Toc161053443"/>
      <w:r>
        <w:rPr>
          <w:rFonts w:ascii="Times New Roman" w:hAnsi="Times New Roman" w:cs="Times New Roman"/>
        </w:rPr>
        <w:lastRenderedPageBreak/>
        <w:t>B</w:t>
      </w:r>
      <w:r w:rsidR="00855C59" w:rsidRPr="00584480">
        <w:rPr>
          <w:rFonts w:ascii="Times New Roman" w:hAnsi="Times New Roman" w:cs="Times New Roman"/>
        </w:rPr>
        <w:t xml:space="preserve">.3 </w:t>
      </w:r>
      <w:r w:rsidR="17AE6E33" w:rsidRPr="00584480">
        <w:rPr>
          <w:rFonts w:ascii="Times New Roman" w:hAnsi="Times New Roman" w:cs="Times New Roman"/>
        </w:rPr>
        <w:t xml:space="preserve">Qualtrics Post </w:t>
      </w:r>
      <w:r w:rsidR="001F2919" w:rsidRPr="00584480">
        <w:rPr>
          <w:rFonts w:ascii="Times New Roman" w:hAnsi="Times New Roman" w:cs="Times New Roman"/>
        </w:rPr>
        <w:t>Evaluation</w:t>
      </w:r>
      <w:r w:rsidR="17AE6E33" w:rsidRPr="00584480">
        <w:rPr>
          <w:rFonts w:ascii="Times New Roman" w:hAnsi="Times New Roman" w:cs="Times New Roman"/>
        </w:rPr>
        <w:t xml:space="preserve"> Survey</w:t>
      </w:r>
      <w:bookmarkEnd w:id="122"/>
      <w:bookmarkEnd w:id="123"/>
      <w:r w:rsidR="17AE6E33" w:rsidRPr="00584480">
        <w:rPr>
          <w:rFonts w:ascii="Times New Roman" w:hAnsi="Times New Roman" w:cs="Times New Roman"/>
        </w:rPr>
        <w:t xml:space="preserve"> </w:t>
      </w:r>
    </w:p>
    <w:p w14:paraId="19EA0CF3" w14:textId="3C301321" w:rsidR="17AE6E33" w:rsidRPr="001B39CD" w:rsidRDefault="001B39CD" w:rsidP="001B39CD">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22D3FAD4" w14:textId="05331F34" w:rsidR="002C50F0" w:rsidRPr="00584480" w:rsidRDefault="00855C59" w:rsidP="00BD25AF">
      <w:pPr>
        <w:jc w:val="center"/>
      </w:pPr>
      <w:r w:rsidRPr="00584480">
        <w:rPr>
          <w:noProof/>
        </w:rPr>
        <w:lastRenderedPageBreak/>
        <w:drawing>
          <wp:inline distT="0" distB="0" distL="0" distR="0" wp14:anchorId="1540B515" wp14:editId="1920815E">
            <wp:extent cx="5400716" cy="6989196"/>
            <wp:effectExtent l="0" t="0" r="0" b="0"/>
            <wp:docPr id="586923331"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23331" name="Picture 6" descr="A screenshot of a black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716" cy="6989196"/>
                    </a:xfrm>
                    <a:prstGeom prst="rect">
                      <a:avLst/>
                    </a:prstGeom>
                  </pic:spPr>
                </pic:pic>
              </a:graphicData>
            </a:graphic>
          </wp:inline>
        </w:drawing>
      </w:r>
    </w:p>
    <w:p w14:paraId="2F2CF808" w14:textId="41A573CB" w:rsidR="00584480" w:rsidRPr="00622CF5" w:rsidRDefault="00855C59" w:rsidP="00622CF5">
      <w:pPr>
        <w:jc w:val="center"/>
      </w:pPr>
      <w:r w:rsidRPr="00584480">
        <w:rPr>
          <w:noProof/>
        </w:rPr>
        <w:lastRenderedPageBreak/>
        <w:drawing>
          <wp:inline distT="0" distB="0" distL="0" distR="0" wp14:anchorId="6419984C" wp14:editId="193746EE">
            <wp:extent cx="5720213" cy="7402664"/>
            <wp:effectExtent l="0" t="0" r="0" b="0"/>
            <wp:docPr id="403525270" name="Picture 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5270" name="Picture 7" descr="A screenshot of a black scre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3659" cy="7407123"/>
                    </a:xfrm>
                    <a:prstGeom prst="rect">
                      <a:avLst/>
                    </a:prstGeom>
                  </pic:spPr>
                </pic:pic>
              </a:graphicData>
            </a:graphic>
          </wp:inline>
        </w:drawing>
      </w:r>
      <w:bookmarkStart w:id="124" w:name="_Toc137550391"/>
      <w:r w:rsidR="005869E9">
        <w:br w:type="page"/>
      </w:r>
    </w:p>
    <w:p w14:paraId="393E1929" w14:textId="6D0C1ABC" w:rsidR="00076AF9" w:rsidRPr="00E05AAE" w:rsidRDefault="00076AF9" w:rsidP="00E05AAE">
      <w:pPr>
        <w:pStyle w:val="Heading1"/>
        <w:rPr>
          <w:rFonts w:ascii="Times New Roman" w:hAnsi="Times New Roman" w:cs="Times New Roman"/>
        </w:rPr>
      </w:pPr>
      <w:bookmarkStart w:id="125" w:name="_Toc161043358"/>
      <w:bookmarkStart w:id="126" w:name="_Toc161053444"/>
      <w:r w:rsidRPr="00E05AAE">
        <w:rPr>
          <w:rFonts w:ascii="Times New Roman" w:hAnsi="Times New Roman" w:cs="Times New Roman"/>
        </w:rPr>
        <w:lastRenderedPageBreak/>
        <w:t>LIST OF REFERENCES</w:t>
      </w:r>
      <w:bookmarkEnd w:id="124"/>
      <w:bookmarkEnd w:id="125"/>
      <w:bookmarkEnd w:id="126"/>
    </w:p>
    <w:p w14:paraId="5F0932EB" w14:textId="0FA38DB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 Agarwal, M., &amp; Sivakumar, R. (2019). Blink: A Fully Automated Unsupervised Algorithm for Eye-Blink Detection in EEG Signals. In </w:t>
      </w:r>
      <w:r w:rsidRPr="00596D6B">
        <w:rPr>
          <w:rFonts w:ascii="Times New Roman" w:hAnsi="Times New Roman" w:cs="Times New Roman"/>
          <w:i/>
          <w:iCs/>
        </w:rPr>
        <w:t>2019 57th Annual Allerton Conference on Communication, Control, and Computing (Allerton)</w:t>
      </w:r>
      <w:r w:rsidRPr="00596D6B">
        <w:rPr>
          <w:rFonts w:ascii="Times New Roman" w:hAnsi="Times New Roman" w:cs="Times New Roman"/>
        </w:rPr>
        <w:t xml:space="preserve"> (pp. 1113-1121). Monticello, IL, USA: IEEE. https://doi.org/10.1109/ALLERTON.2019.8919795</w:t>
      </w:r>
    </w:p>
    <w:p w14:paraId="562A61A8" w14:textId="7E4823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[2] </w:t>
      </w:r>
      <w:proofErr w:type="spellStart"/>
      <w:r w:rsidRPr="00596D6B">
        <w:rPr>
          <w:rFonts w:ascii="Times New Roman" w:hAnsi="Times New Roman" w:cs="Times New Roman"/>
        </w:rPr>
        <w:t>Argelaguet</w:t>
      </w:r>
      <w:proofErr w:type="spellEnd"/>
      <w:r w:rsidRPr="00596D6B">
        <w:rPr>
          <w:rFonts w:ascii="Times New Roman" w:hAnsi="Times New Roman" w:cs="Times New Roman"/>
        </w:rPr>
        <w:t xml:space="preserve">, F., &amp; Andujar, C. (2013). A Survey of 3D Object Selection Techniques for Virtual Environments. </w:t>
      </w:r>
      <w:r w:rsidRPr="000806F0">
        <w:rPr>
          <w:rFonts w:ascii="Times New Roman" w:hAnsi="Times New Roman" w:cs="Times New Roman"/>
          <w:i/>
          <w:iCs/>
        </w:rPr>
        <w:t>Computers &amp; Graphics, 37</w:t>
      </w:r>
      <w:r w:rsidRPr="00596D6B">
        <w:rPr>
          <w:rFonts w:ascii="Times New Roman" w:hAnsi="Times New Roman" w:cs="Times New Roman"/>
        </w:rPr>
        <w:t>(3), 121-136. https://doi.org/10.1016/j.cag.2012.12.003</w:t>
      </w:r>
    </w:p>
    <w:p w14:paraId="6DDF4702" w14:textId="5F5B033C"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[3] </w:t>
      </w:r>
      <w:proofErr w:type="spellStart"/>
      <w:r w:rsidRPr="00596D6B">
        <w:rPr>
          <w:rFonts w:ascii="Times New Roman" w:hAnsi="Times New Roman" w:cs="Times New Roman"/>
        </w:rPr>
        <w:t>Baceviciute</w:t>
      </w:r>
      <w:proofErr w:type="spellEnd"/>
      <w:r w:rsidRPr="00596D6B">
        <w:rPr>
          <w:rFonts w:ascii="Times New Roman" w:hAnsi="Times New Roman" w:cs="Times New Roman"/>
        </w:rPr>
        <w:t xml:space="preserve">, S., Lucas, G., Terkildsen, T., &amp; </w:t>
      </w:r>
      <w:proofErr w:type="spellStart"/>
      <w:r w:rsidRPr="00596D6B">
        <w:rPr>
          <w:rFonts w:ascii="Times New Roman" w:hAnsi="Times New Roman" w:cs="Times New Roman"/>
        </w:rPr>
        <w:t>Makransky</w:t>
      </w:r>
      <w:proofErr w:type="spellEnd"/>
      <w:r w:rsidRPr="00596D6B">
        <w:rPr>
          <w:rFonts w:ascii="Times New Roman" w:hAnsi="Times New Roman" w:cs="Times New Roman"/>
        </w:rPr>
        <w:t xml:space="preserve">, G. (2022). Investigating the redundancy principle in immersive virtual reality environments: An eye-tracking and EEG study. </w:t>
      </w:r>
      <w:r w:rsidRPr="000806F0">
        <w:rPr>
          <w:rFonts w:ascii="Times New Roman" w:hAnsi="Times New Roman" w:cs="Times New Roman"/>
          <w:i/>
          <w:iCs/>
        </w:rPr>
        <w:t>Journal of Computer Assisted Learning, 38</w:t>
      </w:r>
      <w:r w:rsidRPr="00596D6B">
        <w:rPr>
          <w:rFonts w:ascii="Times New Roman" w:hAnsi="Times New Roman" w:cs="Times New Roman"/>
        </w:rPr>
        <w:t>(1), 120-136. https://doi.org/10.1111/jcal.12595</w:t>
      </w:r>
    </w:p>
    <w:p w14:paraId="79ED7AE6" w14:textId="43A0A7F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[4] </w:t>
      </w:r>
      <w:proofErr w:type="spellStart"/>
      <w:r w:rsidRPr="00596D6B">
        <w:rPr>
          <w:rFonts w:ascii="Times New Roman" w:hAnsi="Times New Roman" w:cs="Times New Roman"/>
        </w:rPr>
        <w:t>Blattgerste</w:t>
      </w:r>
      <w:proofErr w:type="spellEnd"/>
      <w:r w:rsidRPr="00596D6B">
        <w:rPr>
          <w:rFonts w:ascii="Times New Roman" w:hAnsi="Times New Roman" w:cs="Times New Roman"/>
        </w:rPr>
        <w:t xml:space="preserve">, J., Renner, P., &amp; Pfeiffer, T. (2018). Advantages of eye-gaze over head-gaze-based selection in virtual and augmented reality under varying field of views. In </w:t>
      </w:r>
      <w:r w:rsidRPr="000806F0">
        <w:rPr>
          <w:rFonts w:ascii="Times New Roman" w:hAnsi="Times New Roman" w:cs="Times New Roman"/>
          <w:i/>
          <w:iCs/>
        </w:rPr>
        <w:t>Proceedings of the Workshop on Communication by Gaze Interaction</w:t>
      </w:r>
      <w:r w:rsidRPr="00596D6B">
        <w:rPr>
          <w:rFonts w:ascii="Times New Roman" w:hAnsi="Times New Roman" w:cs="Times New Roman"/>
        </w:rPr>
        <w:t>. https://doi.org/10.1145/3206343.3206349</w:t>
      </w:r>
    </w:p>
    <w:p w14:paraId="1A8D9554" w14:textId="6E2FC44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[5] </w:t>
      </w:r>
      <w:proofErr w:type="spellStart"/>
      <w:r w:rsidRPr="00596D6B">
        <w:rPr>
          <w:rFonts w:ascii="Times New Roman" w:hAnsi="Times New Roman" w:cs="Times New Roman"/>
        </w:rPr>
        <w:t>Decety</w:t>
      </w:r>
      <w:proofErr w:type="spellEnd"/>
      <w:r w:rsidRPr="00596D6B">
        <w:rPr>
          <w:rFonts w:ascii="Times New Roman" w:hAnsi="Times New Roman" w:cs="Times New Roman"/>
        </w:rPr>
        <w:t>, J. (1996). The neurophysiological basis of motor imagery</w:t>
      </w:r>
      <w:r w:rsidRPr="00A471DB">
        <w:rPr>
          <w:rFonts w:ascii="Times New Roman" w:hAnsi="Times New Roman" w:cs="Times New Roman"/>
          <w:i/>
          <w:iCs/>
        </w:rPr>
        <w:t xml:space="preserve">. </w:t>
      </w:r>
      <w:proofErr w:type="spellStart"/>
      <w:r w:rsidRPr="00A471DB">
        <w:rPr>
          <w:rFonts w:ascii="Times New Roman" w:hAnsi="Times New Roman" w:cs="Times New Roman"/>
          <w:i/>
          <w:iCs/>
        </w:rPr>
        <w:t>Behavioural</w:t>
      </w:r>
      <w:proofErr w:type="spellEnd"/>
      <w:r w:rsidRPr="00A471DB">
        <w:rPr>
          <w:rFonts w:ascii="Times New Roman" w:hAnsi="Times New Roman" w:cs="Times New Roman"/>
          <w:i/>
          <w:iCs/>
        </w:rPr>
        <w:t xml:space="preserve"> Brain Research</w:t>
      </w:r>
      <w:r w:rsidRPr="00AB174A">
        <w:rPr>
          <w:rFonts w:ascii="Times New Roman" w:hAnsi="Times New Roman" w:cs="Times New Roman"/>
          <w:i/>
          <w:iCs/>
        </w:rPr>
        <w:t>, 77</w:t>
      </w:r>
      <w:r w:rsidRPr="00596D6B">
        <w:rPr>
          <w:rFonts w:ascii="Times New Roman" w:hAnsi="Times New Roman" w:cs="Times New Roman"/>
        </w:rPr>
        <w:t>(1-2), 45-52. https://doi.org/10.1016/0166-4328(95)00225-1</w:t>
      </w:r>
    </w:p>
    <w:p w14:paraId="415A6D50" w14:textId="551828C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[6] </w:t>
      </w:r>
      <w:proofErr w:type="spellStart"/>
      <w:r w:rsidRPr="00596D6B">
        <w:rPr>
          <w:rFonts w:ascii="Times New Roman" w:hAnsi="Times New Roman" w:cs="Times New Roman"/>
        </w:rPr>
        <w:t>Fakhruzzaman</w:t>
      </w:r>
      <w:proofErr w:type="spellEnd"/>
      <w:r w:rsidRPr="00596D6B">
        <w:rPr>
          <w:rFonts w:ascii="Times New Roman" w:hAnsi="Times New Roman" w:cs="Times New Roman"/>
        </w:rPr>
        <w:t xml:space="preserve">, M. N., </w:t>
      </w:r>
      <w:proofErr w:type="spellStart"/>
      <w:r w:rsidRPr="00596D6B">
        <w:rPr>
          <w:rFonts w:ascii="Times New Roman" w:hAnsi="Times New Roman" w:cs="Times New Roman"/>
        </w:rPr>
        <w:t>Riksakomara</w:t>
      </w:r>
      <w:proofErr w:type="spellEnd"/>
      <w:r w:rsidRPr="00596D6B">
        <w:rPr>
          <w:rFonts w:ascii="Times New Roman" w:hAnsi="Times New Roman" w:cs="Times New Roman"/>
        </w:rPr>
        <w:t xml:space="preserve">, E., &amp; </w:t>
      </w:r>
      <w:proofErr w:type="spellStart"/>
      <w:r w:rsidRPr="00596D6B">
        <w:rPr>
          <w:rFonts w:ascii="Times New Roman" w:hAnsi="Times New Roman" w:cs="Times New Roman"/>
        </w:rPr>
        <w:t>Suryotrisongko</w:t>
      </w:r>
      <w:proofErr w:type="spellEnd"/>
      <w:r w:rsidRPr="00596D6B">
        <w:rPr>
          <w:rFonts w:ascii="Times New Roman" w:hAnsi="Times New Roman" w:cs="Times New Roman"/>
        </w:rPr>
        <w:t xml:space="preserve">, H. (2015). EEG Wave Identification in Human Brain with </w:t>
      </w:r>
      <w:proofErr w:type="spellStart"/>
      <w:r w:rsidRPr="00596D6B">
        <w:rPr>
          <w:rFonts w:ascii="Times New Roman" w:hAnsi="Times New Roman" w:cs="Times New Roman"/>
        </w:rPr>
        <w:t>Emotiv</w:t>
      </w:r>
      <w:proofErr w:type="spellEnd"/>
      <w:r w:rsidRPr="00596D6B">
        <w:rPr>
          <w:rFonts w:ascii="Times New Roman" w:hAnsi="Times New Roman" w:cs="Times New Roman"/>
        </w:rPr>
        <w:t xml:space="preserve"> EPOC for Motor Imagery. </w:t>
      </w:r>
      <w:r w:rsidRPr="00AB174A">
        <w:rPr>
          <w:rFonts w:ascii="Times New Roman" w:hAnsi="Times New Roman" w:cs="Times New Roman"/>
          <w:i/>
          <w:iCs/>
        </w:rPr>
        <w:t>Procedia Computer Science, 72</w:t>
      </w:r>
      <w:r w:rsidRPr="00596D6B">
        <w:rPr>
          <w:rFonts w:ascii="Times New Roman" w:hAnsi="Times New Roman" w:cs="Times New Roman"/>
        </w:rPr>
        <w:t>, 269–276. https://doi.org/10.1016/j.procs.2015.12.140</w:t>
      </w:r>
    </w:p>
    <w:p w14:paraId="0988960D" w14:textId="3049605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[7] Fahmi, F., Tanjung, K., Nainggolan, F., Siregar, B., Mubarakah, N., &amp; </w:t>
      </w:r>
      <w:proofErr w:type="spellStart"/>
      <w:r w:rsidRPr="00596D6B">
        <w:rPr>
          <w:rFonts w:ascii="Times New Roman" w:hAnsi="Times New Roman" w:cs="Times New Roman"/>
        </w:rPr>
        <w:t>Zarlis</w:t>
      </w:r>
      <w:proofErr w:type="spellEnd"/>
      <w:r w:rsidRPr="00596D6B">
        <w:rPr>
          <w:rFonts w:ascii="Times New Roman" w:hAnsi="Times New Roman" w:cs="Times New Roman"/>
        </w:rPr>
        <w:t xml:space="preserve">, M. (2020). Comparison study of user experience between virtual reality controllers leap motion controllers and senso glove for anatomy learning systems in a virtual reality environment. </w:t>
      </w:r>
      <w:r w:rsidRPr="00B1277C">
        <w:rPr>
          <w:rFonts w:ascii="Times New Roman" w:hAnsi="Times New Roman" w:cs="Times New Roman"/>
          <w:i/>
          <w:iCs/>
        </w:rPr>
        <w:t>IOP Conference Series: Materials Science and Engineering, 851</w:t>
      </w:r>
      <w:r w:rsidRPr="00596D6B">
        <w:rPr>
          <w:rFonts w:ascii="Times New Roman" w:hAnsi="Times New Roman" w:cs="Times New Roman"/>
        </w:rPr>
        <w:t>(1), 012024. https://doi.org/10.1088/1757-899X/851/1/012024</w:t>
      </w:r>
    </w:p>
    <w:p w14:paraId="568B46C7" w14:textId="598CDCAB"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 xml:space="preserve">[8] Hosp, B., </w:t>
      </w:r>
      <w:proofErr w:type="spellStart"/>
      <w:r w:rsidRPr="00596D6B">
        <w:rPr>
          <w:rFonts w:ascii="Times New Roman" w:hAnsi="Times New Roman" w:cs="Times New Roman"/>
        </w:rPr>
        <w:t>Eivazi</w:t>
      </w:r>
      <w:proofErr w:type="spellEnd"/>
      <w:r w:rsidRPr="00596D6B">
        <w:rPr>
          <w:rFonts w:ascii="Times New Roman" w:hAnsi="Times New Roman" w:cs="Times New Roman"/>
        </w:rPr>
        <w:t xml:space="preserve">, S., Maurer, M., </w:t>
      </w:r>
      <w:proofErr w:type="spellStart"/>
      <w:r w:rsidRPr="00596D6B">
        <w:rPr>
          <w:rFonts w:ascii="Times New Roman" w:hAnsi="Times New Roman" w:cs="Times New Roman"/>
        </w:rPr>
        <w:t>Fuhl</w:t>
      </w:r>
      <w:proofErr w:type="spellEnd"/>
      <w:r w:rsidRPr="00596D6B">
        <w:rPr>
          <w:rFonts w:ascii="Times New Roman" w:hAnsi="Times New Roman" w:cs="Times New Roman"/>
        </w:rPr>
        <w:t xml:space="preserve">, W., Geisler, D., &amp; </w:t>
      </w:r>
      <w:proofErr w:type="spellStart"/>
      <w:r w:rsidRPr="00596D6B">
        <w:rPr>
          <w:rFonts w:ascii="Times New Roman" w:hAnsi="Times New Roman" w:cs="Times New Roman"/>
        </w:rPr>
        <w:t>Kasneci</w:t>
      </w:r>
      <w:proofErr w:type="spellEnd"/>
      <w:r w:rsidRPr="00596D6B">
        <w:rPr>
          <w:rFonts w:ascii="Times New Roman" w:hAnsi="Times New Roman" w:cs="Times New Roman"/>
        </w:rPr>
        <w:t xml:space="preserve">, E. (2020). </w:t>
      </w:r>
      <w:proofErr w:type="spellStart"/>
      <w:r w:rsidRPr="00596D6B">
        <w:rPr>
          <w:rFonts w:ascii="Times New Roman" w:hAnsi="Times New Roman" w:cs="Times New Roman"/>
        </w:rPr>
        <w:t>RemoteEye</w:t>
      </w:r>
      <w:proofErr w:type="spellEnd"/>
      <w:r w:rsidRPr="00596D6B">
        <w:rPr>
          <w:rFonts w:ascii="Times New Roman" w:hAnsi="Times New Roman" w:cs="Times New Roman"/>
        </w:rPr>
        <w:t xml:space="preserve">: An open-source high-speed remote eye tracker. </w:t>
      </w:r>
      <w:r w:rsidRPr="00375B45">
        <w:rPr>
          <w:rFonts w:ascii="Times New Roman" w:hAnsi="Times New Roman" w:cs="Times New Roman"/>
          <w:i/>
          <w:iCs/>
        </w:rPr>
        <w:t>Behavior Research Methods, 52</w:t>
      </w:r>
      <w:r w:rsidRPr="00596D6B">
        <w:rPr>
          <w:rFonts w:ascii="Times New Roman" w:hAnsi="Times New Roman" w:cs="Times New Roman"/>
        </w:rPr>
        <w:t>, 1387–1401. https://doi.org/10.3758/s13428-019-01305-2</w:t>
      </w:r>
    </w:p>
    <w:p w14:paraId="53528BC9" w14:textId="4D8EE9D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[9] Imaoka, Y., Flury, A., &amp; de Bruin, E. D. (2020). Assessing Saccadic Eye Movements </w:t>
      </w:r>
      <w:proofErr w:type="gramStart"/>
      <w:r w:rsidRPr="00596D6B">
        <w:rPr>
          <w:rFonts w:ascii="Times New Roman" w:hAnsi="Times New Roman" w:cs="Times New Roman"/>
        </w:rPr>
        <w:t>With</w:t>
      </w:r>
      <w:proofErr w:type="gramEnd"/>
      <w:r w:rsidRPr="00596D6B">
        <w:rPr>
          <w:rFonts w:ascii="Times New Roman" w:hAnsi="Times New Roman" w:cs="Times New Roman"/>
        </w:rPr>
        <w:t xml:space="preserve"> Head-Mounted Display Virtual Reality Technology. </w:t>
      </w:r>
      <w:r w:rsidRPr="00375B45">
        <w:rPr>
          <w:rFonts w:ascii="Times New Roman" w:hAnsi="Times New Roman" w:cs="Times New Roman"/>
          <w:i/>
          <w:iCs/>
        </w:rPr>
        <w:t>Frontiers in Psychiatry, 11</w:t>
      </w:r>
      <w:r w:rsidRPr="00596D6B">
        <w:rPr>
          <w:rFonts w:ascii="Times New Roman" w:hAnsi="Times New Roman" w:cs="Times New Roman"/>
        </w:rPr>
        <w:t>, 572938. https://doi.org/10.3389/fpsyt.2020.572938</w:t>
      </w:r>
    </w:p>
    <w:p w14:paraId="6B9229E5" w14:textId="0EF069FE"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[10] Jurcak, V., Tsuzuki, D., &amp; Dan, I. (2007). 10/20, 10/10, and 10/5 systems revisited: Their validity as relative head-surface-based positioning systems. </w:t>
      </w:r>
      <w:proofErr w:type="spellStart"/>
      <w:r w:rsidRPr="00ED1D10">
        <w:rPr>
          <w:rFonts w:ascii="Times New Roman" w:hAnsi="Times New Roman" w:cs="Times New Roman"/>
          <w:i/>
          <w:iCs/>
        </w:rPr>
        <w:t>NeuroImage</w:t>
      </w:r>
      <w:proofErr w:type="spellEnd"/>
      <w:r w:rsidRPr="00ED1D10">
        <w:rPr>
          <w:rFonts w:ascii="Times New Roman" w:hAnsi="Times New Roman" w:cs="Times New Roman"/>
          <w:i/>
          <w:iCs/>
        </w:rPr>
        <w:t>, 34</w:t>
      </w:r>
      <w:r w:rsidRPr="00596D6B">
        <w:rPr>
          <w:rFonts w:ascii="Times New Roman" w:hAnsi="Times New Roman" w:cs="Times New Roman"/>
        </w:rPr>
        <w:t>(4), 1600–1611. https://doi.org/10.1016/j.neuroimage.2006.09.024</w:t>
      </w:r>
    </w:p>
    <w:p w14:paraId="72DB9A95" w14:textId="17937B5F"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[11] Khan, G. M. (2015). A new electrode placement method for obtaining 12-lead ECGs. </w:t>
      </w:r>
      <w:r w:rsidRPr="00F12609">
        <w:rPr>
          <w:rFonts w:ascii="Times New Roman" w:hAnsi="Times New Roman" w:cs="Times New Roman"/>
          <w:i/>
          <w:iCs/>
        </w:rPr>
        <w:t>Open Heart, 2</w:t>
      </w:r>
      <w:r w:rsidRPr="00596D6B">
        <w:rPr>
          <w:rFonts w:ascii="Times New Roman" w:hAnsi="Times New Roman" w:cs="Times New Roman"/>
        </w:rPr>
        <w:t>(1), e000226. https://doi.org/10.1136/openhrt-2014-000226</w:t>
      </w:r>
    </w:p>
    <w:p w14:paraId="670CC4A9" w14:textId="5F5975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[12] Khazi, M., Kumar, A., &amp; J, V. M. (2012). Analysis of EEG using 10:20 electrode system. </w:t>
      </w:r>
      <w:r w:rsidRPr="0044095F">
        <w:rPr>
          <w:rFonts w:ascii="Times New Roman" w:hAnsi="Times New Roman" w:cs="Times New Roman"/>
          <w:i/>
          <w:iCs/>
        </w:rPr>
        <w:t>International Journal of Innovative Research in Science, Engineering and Technology, 1</w:t>
      </w:r>
      <w:r w:rsidRPr="00596D6B">
        <w:rPr>
          <w:rFonts w:ascii="Times New Roman" w:hAnsi="Times New Roman" w:cs="Times New Roman"/>
        </w:rPr>
        <w:t>(2).</w:t>
      </w:r>
    </w:p>
    <w:p w14:paraId="3780E842" w14:textId="523309E2"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[13] </w:t>
      </w:r>
      <w:proofErr w:type="spellStart"/>
      <w:r w:rsidRPr="00596D6B">
        <w:rPr>
          <w:rFonts w:ascii="Times New Roman" w:hAnsi="Times New Roman" w:cs="Times New Roman"/>
        </w:rPr>
        <w:t>Khundam</w:t>
      </w:r>
      <w:proofErr w:type="spellEnd"/>
      <w:r w:rsidRPr="00596D6B">
        <w:rPr>
          <w:rFonts w:ascii="Times New Roman" w:hAnsi="Times New Roman" w:cs="Times New Roman"/>
        </w:rPr>
        <w:t xml:space="preserve">, C., </w:t>
      </w:r>
      <w:proofErr w:type="spellStart"/>
      <w:r w:rsidRPr="00596D6B">
        <w:rPr>
          <w:rFonts w:ascii="Times New Roman" w:hAnsi="Times New Roman" w:cs="Times New Roman"/>
        </w:rPr>
        <w:t>Vorachart</w:t>
      </w:r>
      <w:proofErr w:type="spellEnd"/>
      <w:r w:rsidRPr="00596D6B">
        <w:rPr>
          <w:rFonts w:ascii="Times New Roman" w:hAnsi="Times New Roman" w:cs="Times New Roman"/>
        </w:rPr>
        <w:t xml:space="preserve">, V., </w:t>
      </w:r>
      <w:proofErr w:type="spellStart"/>
      <w:r w:rsidRPr="00596D6B">
        <w:rPr>
          <w:rFonts w:ascii="Times New Roman" w:hAnsi="Times New Roman" w:cs="Times New Roman"/>
        </w:rPr>
        <w:t>Preeyawongsakul</w:t>
      </w:r>
      <w:proofErr w:type="spellEnd"/>
      <w:r w:rsidRPr="00596D6B">
        <w:rPr>
          <w:rFonts w:ascii="Times New Roman" w:hAnsi="Times New Roman" w:cs="Times New Roman"/>
        </w:rPr>
        <w:t xml:space="preserve">, P., </w:t>
      </w:r>
      <w:proofErr w:type="spellStart"/>
      <w:r w:rsidRPr="00596D6B">
        <w:rPr>
          <w:rFonts w:ascii="Times New Roman" w:hAnsi="Times New Roman" w:cs="Times New Roman"/>
        </w:rPr>
        <w:t>Hosap</w:t>
      </w:r>
      <w:proofErr w:type="spellEnd"/>
      <w:r w:rsidRPr="00596D6B">
        <w:rPr>
          <w:rFonts w:ascii="Times New Roman" w:hAnsi="Times New Roman" w:cs="Times New Roman"/>
        </w:rPr>
        <w:t>, W., &amp; Noël, F. (2021). A Comparative Study of Interaction Time and Usability of Using Controllers and Hand Tracking in Virtual Reality Training</w:t>
      </w:r>
      <w:r w:rsidRPr="009A768D">
        <w:rPr>
          <w:rFonts w:ascii="Times New Roman" w:hAnsi="Times New Roman" w:cs="Times New Roman"/>
          <w:i/>
          <w:iCs/>
        </w:rPr>
        <w:t>. Informatics, 8</w:t>
      </w:r>
      <w:r w:rsidRPr="00596D6B">
        <w:rPr>
          <w:rFonts w:ascii="Times New Roman" w:hAnsi="Times New Roman" w:cs="Times New Roman"/>
        </w:rPr>
        <w:t>(3), 60. https://doi.org/10.3390/informatics8030060</w:t>
      </w:r>
    </w:p>
    <w:p w14:paraId="297C7A4A" w14:textId="0E2AFD0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[14] LaViola Jr., J. J., </w:t>
      </w:r>
      <w:proofErr w:type="spellStart"/>
      <w:r w:rsidRPr="00596D6B">
        <w:rPr>
          <w:rFonts w:ascii="Times New Roman" w:hAnsi="Times New Roman" w:cs="Times New Roman"/>
        </w:rPr>
        <w:t>Kruijff</w:t>
      </w:r>
      <w:proofErr w:type="spellEnd"/>
      <w:r w:rsidRPr="00596D6B">
        <w:rPr>
          <w:rFonts w:ascii="Times New Roman" w:hAnsi="Times New Roman" w:cs="Times New Roman"/>
        </w:rPr>
        <w:t xml:space="preserve">, E., Bowman, D. A., McMahan, R. P., &amp; </w:t>
      </w:r>
      <w:proofErr w:type="spellStart"/>
      <w:r w:rsidRPr="00596D6B">
        <w:rPr>
          <w:rFonts w:ascii="Times New Roman" w:hAnsi="Times New Roman" w:cs="Times New Roman"/>
        </w:rPr>
        <w:t>Poupyrev</w:t>
      </w:r>
      <w:proofErr w:type="spellEnd"/>
      <w:r w:rsidRPr="00596D6B">
        <w:rPr>
          <w:rFonts w:ascii="Times New Roman" w:hAnsi="Times New Roman" w:cs="Times New Roman"/>
        </w:rPr>
        <w:t xml:space="preserve">, I. (2017). </w:t>
      </w:r>
      <w:r w:rsidRPr="00AA394A">
        <w:rPr>
          <w:rFonts w:ascii="Times New Roman" w:hAnsi="Times New Roman" w:cs="Times New Roman"/>
          <w:i/>
          <w:iCs/>
        </w:rPr>
        <w:t>3D User Interfaces: Theory and Practice</w:t>
      </w:r>
      <w:r w:rsidRPr="00596D6B">
        <w:rPr>
          <w:rFonts w:ascii="Times New Roman" w:hAnsi="Times New Roman" w:cs="Times New Roman"/>
        </w:rPr>
        <w:t>. Addison-Wesley Professional.</w:t>
      </w:r>
    </w:p>
    <w:p w14:paraId="7DA4D7C2" w14:textId="65409F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[15] Larsen, O. F. P., Tresselt, W. G., Lorenz, E. A., Holt, T., </w:t>
      </w:r>
      <w:proofErr w:type="spellStart"/>
      <w:r w:rsidRPr="00596D6B">
        <w:rPr>
          <w:rFonts w:ascii="Times New Roman" w:hAnsi="Times New Roman" w:cs="Times New Roman"/>
        </w:rPr>
        <w:t>Sandstrak</w:t>
      </w:r>
      <w:proofErr w:type="spellEnd"/>
      <w:r w:rsidRPr="00596D6B">
        <w:rPr>
          <w:rFonts w:ascii="Times New Roman" w:hAnsi="Times New Roman" w:cs="Times New Roman"/>
        </w:rPr>
        <w:t xml:space="preserve">, G., Hansen, T. I., Su, X., &amp; Holt, A. (2024). A method for synchronized use of EEG and eye tracking in fully immersive VR. </w:t>
      </w:r>
      <w:r w:rsidRPr="007B4E88">
        <w:rPr>
          <w:rFonts w:ascii="Times New Roman" w:hAnsi="Times New Roman" w:cs="Times New Roman"/>
          <w:i/>
          <w:iCs/>
        </w:rPr>
        <w:t>Frontiers in Human Neuroscience, 18</w:t>
      </w:r>
      <w:r w:rsidRPr="00596D6B">
        <w:rPr>
          <w:rFonts w:ascii="Times New Roman" w:hAnsi="Times New Roman" w:cs="Times New Roman"/>
        </w:rPr>
        <w:t>, 1347974. https://doi.org/10.3389/fnhum.2024.1347974</w:t>
      </w:r>
    </w:p>
    <w:p w14:paraId="786053AE" w14:textId="471E581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[16] Lin, W., Du, L., Harris-Adamson, C., Barr, A., &amp; Rempel, D. (2017). Design of hand gestures for manipulating objects in virtual reality. In M. Kurosu (Ed.), </w:t>
      </w:r>
      <w:r w:rsidRPr="001712D3">
        <w:rPr>
          <w:rFonts w:ascii="Times New Roman" w:hAnsi="Times New Roman" w:cs="Times New Roman"/>
          <w:i/>
          <w:iCs/>
        </w:rPr>
        <w:t xml:space="preserve">Human-Computer Interaction. Theories, Methods, and Human Issues: 19th International Conference, HCI International 2017, </w:t>
      </w:r>
      <w:r w:rsidRPr="001712D3">
        <w:rPr>
          <w:rFonts w:ascii="Times New Roman" w:hAnsi="Times New Roman" w:cs="Times New Roman"/>
          <w:i/>
          <w:iCs/>
        </w:rPr>
        <w:lastRenderedPageBreak/>
        <w:t>Vancouver, BC, Canada, July 9-14, 2017</w:t>
      </w:r>
      <w:r w:rsidRPr="007C5279">
        <w:rPr>
          <w:rFonts w:ascii="Times New Roman" w:hAnsi="Times New Roman" w:cs="Times New Roman"/>
          <w:i/>
          <w:iCs/>
        </w:rPr>
        <w:t>, Proceedings, Part I</w:t>
      </w:r>
      <w:r w:rsidRPr="00596D6B">
        <w:rPr>
          <w:rFonts w:ascii="Times New Roman" w:hAnsi="Times New Roman" w:cs="Times New Roman"/>
        </w:rPr>
        <w:t xml:space="preserve"> (pp. 584–592). Springer International Publishing. https://doi.org/10.1007/978-3-319-58071-5_44</w:t>
      </w:r>
    </w:p>
    <w:p w14:paraId="5447D7F9" w14:textId="126A0FD9"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[17] Lopez Luro, F., &amp; </w:t>
      </w:r>
      <w:proofErr w:type="spellStart"/>
      <w:r w:rsidRPr="00596D6B">
        <w:rPr>
          <w:rFonts w:ascii="Times New Roman" w:hAnsi="Times New Roman" w:cs="Times New Roman"/>
        </w:rPr>
        <w:t>Sundstedt</w:t>
      </w:r>
      <w:proofErr w:type="spellEnd"/>
      <w:r w:rsidRPr="00596D6B">
        <w:rPr>
          <w:rFonts w:ascii="Times New Roman" w:hAnsi="Times New Roman" w:cs="Times New Roman"/>
        </w:rPr>
        <w:t xml:space="preserve">, V. (2019). A comparative study of eye tracking and hand controller for aiming tasks in virtual reality. </w:t>
      </w:r>
      <w:r w:rsidRPr="0049120C">
        <w:rPr>
          <w:rFonts w:ascii="Times New Roman" w:hAnsi="Times New Roman" w:cs="Times New Roman"/>
          <w:i/>
          <w:iCs/>
        </w:rPr>
        <w:t>In ETRA '19: Proceedings of the 11th ACM Symposium on Eye Tracking Research &amp; Applications</w:t>
      </w:r>
      <w:r w:rsidRPr="00596D6B">
        <w:rPr>
          <w:rFonts w:ascii="Times New Roman" w:hAnsi="Times New Roman" w:cs="Times New Roman"/>
        </w:rPr>
        <w:t xml:space="preserve"> (Article No. 68, pp. 1–9). ACM. https://doi.org/10.1145/3317956.3318153</w:t>
      </w:r>
    </w:p>
    <w:p w14:paraId="633555B4" w14:textId="77777777"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[18] Luong, T., Cheng, Y. F., Mobus, M., Fender, A., &amp; Holz, C. (2023). Controllers or Bare Hands? A Controlled Evaluation of Input Techniques on Interaction Performance and Exertion in Virtual Reality. </w:t>
      </w:r>
      <w:r w:rsidRPr="00E163DC">
        <w:rPr>
          <w:rFonts w:ascii="Times New Roman" w:hAnsi="Times New Roman" w:cs="Times New Roman"/>
          <w:i/>
          <w:iCs/>
        </w:rPr>
        <w:t>IEEE Transactions on Visualization and Computer Graphics, 29</w:t>
      </w:r>
      <w:r w:rsidRPr="00596D6B">
        <w:rPr>
          <w:rFonts w:ascii="Times New Roman" w:hAnsi="Times New Roman" w:cs="Times New Roman"/>
        </w:rPr>
        <w:t>(11), 4633-4642.</w:t>
      </w:r>
    </w:p>
    <w:p w14:paraId="5FE98D4E" w14:textId="435CF703"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 xml:space="preserve">[19] Perret, J., &amp; Vander </w:t>
      </w:r>
      <w:proofErr w:type="spellStart"/>
      <w:r w:rsidRPr="000137E4">
        <w:rPr>
          <w:rFonts w:ascii="Times New Roman" w:hAnsi="Times New Roman" w:cs="Times New Roman"/>
        </w:rPr>
        <w:t>Poorten</w:t>
      </w:r>
      <w:proofErr w:type="spellEnd"/>
      <w:r w:rsidRPr="000137E4">
        <w:rPr>
          <w:rFonts w:ascii="Times New Roman" w:hAnsi="Times New Roman" w:cs="Times New Roman"/>
        </w:rPr>
        <w:t xml:space="preserve">, E. B. (2018). Touching Virtual Reality: A Review of Haptic Gloves. Conference Paper, June 2018. </w:t>
      </w:r>
      <w:proofErr w:type="spellStart"/>
      <w:r w:rsidRPr="000137E4">
        <w:rPr>
          <w:rFonts w:ascii="Times New Roman" w:hAnsi="Times New Roman" w:cs="Times New Roman"/>
        </w:rPr>
        <w:t>Haption</w:t>
      </w:r>
      <w:proofErr w:type="spellEnd"/>
      <w:r w:rsidRPr="000137E4">
        <w:rPr>
          <w:rFonts w:ascii="Times New Roman" w:hAnsi="Times New Roman" w:cs="Times New Roman"/>
        </w:rPr>
        <w:t xml:space="preserve"> GmbH, Aachen, Germany; Department of Mechanical Engineering, KU Leuven, Belgium. Retrieved from </w:t>
      </w:r>
      <w:proofErr w:type="gramStart"/>
      <w:r w:rsidRPr="000137E4">
        <w:rPr>
          <w:rFonts w:ascii="Times New Roman" w:hAnsi="Times New Roman" w:cs="Times New Roman"/>
        </w:rPr>
        <w:t>https://www.researchgate.net/publication/324562855</w:t>
      </w:r>
      <w:proofErr w:type="gramEnd"/>
    </w:p>
    <w:p w14:paraId="079EB3C1" w14:textId="0B6A4E3D"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 xml:space="preserve">[20] </w:t>
      </w:r>
      <w:proofErr w:type="spellStart"/>
      <w:r w:rsidRPr="000137E4">
        <w:rPr>
          <w:rFonts w:ascii="Times New Roman" w:hAnsi="Times New Roman" w:cs="Times New Roman"/>
        </w:rPr>
        <w:t>Piumsomboon</w:t>
      </w:r>
      <w:proofErr w:type="spellEnd"/>
      <w:r w:rsidRPr="000137E4">
        <w:rPr>
          <w:rFonts w:ascii="Times New Roman" w:hAnsi="Times New Roman" w:cs="Times New Roman"/>
        </w:rPr>
        <w:t>, T., Lee, G. A., Lindeman, R. W., &amp; Billinghurst, M. (2017). Exploring natural eye-gaze-based interaction for immersive virtual reality. In Proceedings of the 2017 IEEE Symposium on 3D User Interfaces (3DUI) (pp. 1-10). IEEE. https://doi.org/10.1109/3DUI.2017.7893315</w:t>
      </w:r>
    </w:p>
    <w:p w14:paraId="6447927D" w14:textId="14C943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w:t>
      </w:r>
      <w:r w:rsidR="000137E4">
        <w:rPr>
          <w:rFonts w:ascii="Times New Roman" w:hAnsi="Times New Roman" w:cs="Times New Roman"/>
        </w:rPr>
        <w:t>21</w:t>
      </w:r>
      <w:r w:rsidRPr="00596D6B">
        <w:rPr>
          <w:rFonts w:ascii="Times New Roman" w:hAnsi="Times New Roman" w:cs="Times New Roman"/>
        </w:rPr>
        <w:t xml:space="preserve">] Plöchl, M., </w:t>
      </w:r>
      <w:proofErr w:type="spellStart"/>
      <w:r w:rsidRPr="00596D6B">
        <w:rPr>
          <w:rFonts w:ascii="Times New Roman" w:hAnsi="Times New Roman" w:cs="Times New Roman"/>
        </w:rPr>
        <w:t>Ossandón</w:t>
      </w:r>
      <w:proofErr w:type="spellEnd"/>
      <w:r w:rsidRPr="00596D6B">
        <w:rPr>
          <w:rFonts w:ascii="Times New Roman" w:hAnsi="Times New Roman" w:cs="Times New Roman"/>
        </w:rPr>
        <w:t xml:space="preserve">, J. P., &amp; König, P. (2012). Combining EEG and eye tracking: Identification, characterization, and correction of eye movement artifacts in electroencephalographic data. </w:t>
      </w:r>
      <w:r w:rsidRPr="00C74C56">
        <w:rPr>
          <w:rFonts w:ascii="Times New Roman" w:hAnsi="Times New Roman" w:cs="Times New Roman"/>
          <w:i/>
          <w:iCs/>
        </w:rPr>
        <w:t>Frontiers in Human Neuroscience, 6</w:t>
      </w:r>
      <w:r w:rsidRPr="00596D6B">
        <w:rPr>
          <w:rFonts w:ascii="Times New Roman" w:hAnsi="Times New Roman" w:cs="Times New Roman"/>
        </w:rPr>
        <w:t>, Article 278. https://doi.org/10.3389/fnhum.2012.00278</w:t>
      </w:r>
    </w:p>
    <w:p w14:paraId="28CBB38E" w14:textId="4D70390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2</w:t>
      </w:r>
      <w:r w:rsidRPr="00596D6B">
        <w:rPr>
          <w:rFonts w:ascii="Times New Roman" w:hAnsi="Times New Roman" w:cs="Times New Roman"/>
        </w:rPr>
        <w:t xml:space="preserve">] Putze, F., Popp, J., Hild, J., </w:t>
      </w:r>
      <w:proofErr w:type="spellStart"/>
      <w:r w:rsidRPr="00596D6B">
        <w:rPr>
          <w:rFonts w:ascii="Times New Roman" w:hAnsi="Times New Roman" w:cs="Times New Roman"/>
        </w:rPr>
        <w:t>Beyerer</w:t>
      </w:r>
      <w:proofErr w:type="spellEnd"/>
      <w:r w:rsidRPr="00596D6B">
        <w:rPr>
          <w:rFonts w:ascii="Times New Roman" w:hAnsi="Times New Roman" w:cs="Times New Roman"/>
        </w:rPr>
        <w:t xml:space="preserve">, J., &amp; Schultz, T. (2016). Intervention-Free Selection using EEG and Eye Tracking. In </w:t>
      </w:r>
      <w:r w:rsidRPr="00AE56B0">
        <w:rPr>
          <w:rFonts w:ascii="Times New Roman" w:hAnsi="Times New Roman" w:cs="Times New Roman"/>
          <w:i/>
          <w:iCs/>
        </w:rPr>
        <w:t>Proceedings of the 18th ACM International Conference on Multimodal Interaction</w:t>
      </w:r>
      <w:r w:rsidRPr="00596D6B">
        <w:rPr>
          <w:rFonts w:ascii="Times New Roman" w:hAnsi="Times New Roman" w:cs="Times New Roman"/>
        </w:rPr>
        <w:t xml:space="preserve"> (ICMI '16), Tokyo, Japan. ACM. https://doi.org/10.1145/2993148.2993199</w:t>
      </w:r>
    </w:p>
    <w:p w14:paraId="29B428E0" w14:textId="5F300D90" w:rsidR="00596D6B" w:rsidRPr="00596D6B" w:rsidRDefault="00C9176C" w:rsidP="00C12D19">
      <w:pPr>
        <w:spacing w:after="0"/>
        <w:ind w:left="720" w:hanging="720"/>
        <w:rPr>
          <w:rFonts w:ascii="Times New Roman" w:hAnsi="Times New Roman" w:cs="Times New Roman"/>
        </w:rPr>
      </w:pPr>
      <w:r w:rsidRPr="00C9176C">
        <w:rPr>
          <w:rFonts w:ascii="Times New Roman" w:hAnsi="Times New Roman" w:cs="Times New Roman"/>
        </w:rPr>
        <w:t xml:space="preserve">[23] Rayner, K. (1998). Eye movements in reading and information processing: 20 years of research. </w:t>
      </w:r>
      <w:r w:rsidRPr="00C9176C">
        <w:rPr>
          <w:rFonts w:ascii="Times New Roman" w:hAnsi="Times New Roman" w:cs="Times New Roman"/>
          <w:i/>
          <w:iCs/>
        </w:rPr>
        <w:t>Psychological Bulletin, 124</w:t>
      </w:r>
      <w:r w:rsidRPr="00C9176C">
        <w:rPr>
          <w:rFonts w:ascii="Times New Roman" w:hAnsi="Times New Roman" w:cs="Times New Roman"/>
        </w:rPr>
        <w:t>(3), 372–422. https://doi.org/10.1037/0033-2909.124.3.372</w:t>
      </w:r>
    </w:p>
    <w:p w14:paraId="761A3ECC" w14:textId="750BF173"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[2</w:t>
      </w:r>
      <w:r w:rsidR="000137E4">
        <w:rPr>
          <w:rFonts w:ascii="Times New Roman" w:hAnsi="Times New Roman" w:cs="Times New Roman"/>
        </w:rPr>
        <w:t>3</w:t>
      </w:r>
      <w:r w:rsidRPr="00596D6B">
        <w:rPr>
          <w:rFonts w:ascii="Times New Roman" w:hAnsi="Times New Roman" w:cs="Times New Roman"/>
        </w:rPr>
        <w:t xml:space="preserve">] Whitmire, E. (2018). High-Fidelity Interaction for Virtual and Augmented Reality. In </w:t>
      </w:r>
      <w:r w:rsidRPr="001D3585">
        <w:rPr>
          <w:rFonts w:ascii="Times New Roman" w:hAnsi="Times New Roman" w:cs="Times New Roman"/>
          <w:i/>
          <w:iCs/>
        </w:rPr>
        <w:t>2018 IEEE Conference on Virtual Reality and 3D User Interfaces</w:t>
      </w:r>
      <w:r w:rsidRPr="00596D6B">
        <w:rPr>
          <w:rFonts w:ascii="Times New Roman" w:hAnsi="Times New Roman" w:cs="Times New Roman"/>
        </w:rPr>
        <w:t xml:space="preserve"> (pp. 796-798). Reutlingen, Germany: IEEE. https://doi.org/10.1109/VR.2018.8446520</w:t>
      </w:r>
    </w:p>
    <w:p w14:paraId="4C9516D8" w14:textId="35ABAFB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4</w:t>
      </w:r>
      <w:r w:rsidRPr="00596D6B">
        <w:rPr>
          <w:rFonts w:ascii="Times New Roman" w:hAnsi="Times New Roman" w:cs="Times New Roman"/>
        </w:rPr>
        <w:t xml:space="preserve">] </w:t>
      </w:r>
      <w:proofErr w:type="spellStart"/>
      <w:r w:rsidRPr="00596D6B">
        <w:rPr>
          <w:rFonts w:ascii="Times New Roman" w:hAnsi="Times New Roman" w:cs="Times New Roman"/>
        </w:rPr>
        <w:t>Wolpaw</w:t>
      </w:r>
      <w:proofErr w:type="spellEnd"/>
      <w:r w:rsidRPr="00596D6B">
        <w:rPr>
          <w:rFonts w:ascii="Times New Roman" w:hAnsi="Times New Roman" w:cs="Times New Roman"/>
        </w:rPr>
        <w:t xml:space="preserve">, J. R., Birbaumer, N., McFarland, D. J., </w:t>
      </w:r>
      <w:proofErr w:type="spellStart"/>
      <w:r w:rsidRPr="00596D6B">
        <w:rPr>
          <w:rFonts w:ascii="Times New Roman" w:hAnsi="Times New Roman" w:cs="Times New Roman"/>
        </w:rPr>
        <w:t>Pfurtscheller</w:t>
      </w:r>
      <w:proofErr w:type="spellEnd"/>
      <w:r w:rsidRPr="00596D6B">
        <w:rPr>
          <w:rFonts w:ascii="Times New Roman" w:hAnsi="Times New Roman" w:cs="Times New Roman"/>
        </w:rPr>
        <w:t xml:space="preserve">, G., &amp; Vaughan, T. M. (2002). Brain-computer interfaces for communication and control. </w:t>
      </w:r>
      <w:r w:rsidRPr="001812E0">
        <w:rPr>
          <w:rFonts w:ascii="Times New Roman" w:hAnsi="Times New Roman" w:cs="Times New Roman"/>
          <w:i/>
          <w:iCs/>
        </w:rPr>
        <w:t>Clinical Neurophysiology, 113</w:t>
      </w:r>
      <w:r w:rsidRPr="00596D6B">
        <w:rPr>
          <w:rFonts w:ascii="Times New Roman" w:hAnsi="Times New Roman" w:cs="Times New Roman"/>
        </w:rPr>
        <w:t>(6), 767–791. https://doi.org/10.1016/S1388-2457(02)00057-3</w:t>
      </w:r>
    </w:p>
    <w:p w14:paraId="272FDC36" w14:textId="65C75004" w:rsidR="004118E0" w:rsidRPr="00584480"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5</w:t>
      </w:r>
      <w:r w:rsidRPr="00596D6B">
        <w:rPr>
          <w:rFonts w:ascii="Times New Roman" w:hAnsi="Times New Roman" w:cs="Times New Roman"/>
        </w:rPr>
        <w:t xml:space="preserve">] Zander, T. O., Gärtner, M., Kothe, C., &amp; Vilimek, R. (2011). Combining Eye Gaze Input </w:t>
      </w:r>
      <w:proofErr w:type="gramStart"/>
      <w:r w:rsidRPr="00596D6B">
        <w:rPr>
          <w:rFonts w:ascii="Times New Roman" w:hAnsi="Times New Roman" w:cs="Times New Roman"/>
        </w:rPr>
        <w:t>With</w:t>
      </w:r>
      <w:proofErr w:type="gramEnd"/>
      <w:r w:rsidRPr="00596D6B">
        <w:rPr>
          <w:rFonts w:ascii="Times New Roman" w:hAnsi="Times New Roman" w:cs="Times New Roman"/>
        </w:rPr>
        <w:t xml:space="preserve"> a Brain–Computer Interface for Touchless Human–Computer Interaction. </w:t>
      </w:r>
      <w:r w:rsidRPr="00BF2FB6">
        <w:rPr>
          <w:rFonts w:ascii="Times New Roman" w:hAnsi="Times New Roman" w:cs="Times New Roman"/>
          <w:i/>
          <w:iCs/>
        </w:rPr>
        <w:t>International Journal of Human-Computer Interaction, 27</w:t>
      </w:r>
      <w:r w:rsidRPr="00596D6B">
        <w:rPr>
          <w:rFonts w:ascii="Times New Roman" w:hAnsi="Times New Roman" w:cs="Times New Roman"/>
        </w:rPr>
        <w:t>(1), 38-51. https://doi.org/10.1080/10447318.2011.535752</w:t>
      </w:r>
    </w:p>
    <w:sectPr w:rsidR="004118E0" w:rsidRPr="00584480" w:rsidSect="008B380F">
      <w:pgSz w:w="12240" w:h="15840"/>
      <w:pgMar w:top="21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04604" w14:textId="77777777" w:rsidR="008B380F" w:rsidRDefault="008B380F" w:rsidP="00076AF9">
      <w:pPr>
        <w:spacing w:after="0" w:line="240" w:lineRule="auto"/>
      </w:pPr>
      <w:r>
        <w:separator/>
      </w:r>
    </w:p>
  </w:endnote>
  <w:endnote w:type="continuationSeparator" w:id="0">
    <w:p w14:paraId="2A533CCE" w14:textId="77777777" w:rsidR="008B380F" w:rsidRDefault="008B380F" w:rsidP="00076AF9">
      <w:pPr>
        <w:spacing w:after="0" w:line="240" w:lineRule="auto"/>
      </w:pPr>
      <w:r>
        <w:continuationSeparator/>
      </w:r>
    </w:p>
  </w:endnote>
  <w:endnote w:type="continuationNotice" w:id="1">
    <w:p w14:paraId="67A8CD6B" w14:textId="77777777" w:rsidR="008B380F" w:rsidRDefault="008B38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07655001"/>
      <w:docPartObj>
        <w:docPartGallery w:val="Page Numbers (Bottom of Page)"/>
        <w:docPartUnique/>
      </w:docPartObj>
    </w:sdtPr>
    <w:sdtEndPr>
      <w:rPr>
        <w:noProof/>
      </w:rPr>
    </w:sdtEndPr>
    <w:sdtContent>
      <w:p w14:paraId="41F86980" w14:textId="77777777" w:rsidR="00076AF9" w:rsidRPr="007C03BD" w:rsidRDefault="00076AF9">
        <w:pPr>
          <w:pStyle w:val="Footer"/>
          <w:jc w:val="center"/>
          <w:rPr>
            <w:rFonts w:ascii="Times New Roman" w:hAnsi="Times New Roman" w:cs="Times New Roman"/>
          </w:rPr>
        </w:pPr>
        <w:r w:rsidRPr="007C03BD">
          <w:rPr>
            <w:rFonts w:ascii="Times New Roman" w:hAnsi="Times New Roman" w:cs="Times New Roman"/>
          </w:rPr>
          <w:fldChar w:fldCharType="begin"/>
        </w:r>
        <w:r w:rsidRPr="007C03BD">
          <w:rPr>
            <w:rFonts w:ascii="Times New Roman" w:hAnsi="Times New Roman" w:cs="Times New Roman"/>
          </w:rPr>
          <w:instrText xml:space="preserve"> PAGE   \* MERGEFORMAT </w:instrText>
        </w:r>
        <w:r w:rsidRPr="007C03BD">
          <w:rPr>
            <w:rFonts w:ascii="Times New Roman" w:hAnsi="Times New Roman" w:cs="Times New Roman"/>
          </w:rPr>
          <w:fldChar w:fldCharType="separate"/>
        </w:r>
        <w:r w:rsidRPr="007C03BD">
          <w:rPr>
            <w:rFonts w:ascii="Times New Roman" w:hAnsi="Times New Roman" w:cs="Times New Roman"/>
            <w:noProof/>
          </w:rPr>
          <w:t>2</w:t>
        </w:r>
        <w:r w:rsidRPr="007C03BD">
          <w:rPr>
            <w:rFonts w:ascii="Times New Roman" w:hAnsi="Times New Roman" w:cs="Times New Roman"/>
            <w:noProof/>
          </w:rPr>
          <w:fldChar w:fldCharType="end"/>
        </w:r>
      </w:p>
    </w:sdtContent>
  </w:sdt>
  <w:p w14:paraId="71F42D09" w14:textId="77777777" w:rsidR="00076AF9" w:rsidRDefault="00076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6D331" w14:textId="77777777" w:rsidR="008B380F" w:rsidRDefault="008B380F" w:rsidP="00076AF9">
      <w:pPr>
        <w:spacing w:after="0" w:line="240" w:lineRule="auto"/>
      </w:pPr>
      <w:r>
        <w:separator/>
      </w:r>
    </w:p>
  </w:footnote>
  <w:footnote w:type="continuationSeparator" w:id="0">
    <w:p w14:paraId="2E151C7A" w14:textId="77777777" w:rsidR="008B380F" w:rsidRDefault="008B380F" w:rsidP="00076AF9">
      <w:pPr>
        <w:spacing w:after="0" w:line="240" w:lineRule="auto"/>
      </w:pPr>
      <w:r>
        <w:continuationSeparator/>
      </w:r>
    </w:p>
  </w:footnote>
  <w:footnote w:type="continuationNotice" w:id="1">
    <w:p w14:paraId="38E77805" w14:textId="77777777" w:rsidR="008B380F" w:rsidRDefault="008B380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tGeXQAelXCSB9" int2:id="iY0LLrKE">
      <int2:state int2:value="Rejected" int2:type="AugLoop_Text_Critique"/>
    </int2:textHash>
    <int2:textHash int2:hashCode="WLuucGcbXmz7i0" int2:id="AzEGgvWF">
      <int2:state int2:value="Rejected" int2:type="AugLoop_Text_Critique"/>
    </int2:textHash>
    <int2:bookmark int2:bookmarkName="_Int_tpfIvnp1" int2:invalidationBookmarkName="" int2:hashCode="K2O+cl5Xl7a0zT" int2:id="vf6N7UnU">
      <int2:state int2:value="Rejected" int2:type="AugLoop_Text_Critique"/>
    </int2:bookmark>
    <int2:bookmark int2:bookmarkName="_Int_14c7Jy2v" int2:invalidationBookmarkName="" int2:hashCode="Vg2zW+/B78l3FC" int2:id="BbdeM1F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C7A"/>
    <w:multiLevelType w:val="hybridMultilevel"/>
    <w:tmpl w:val="07EAD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72977"/>
    <w:multiLevelType w:val="multilevel"/>
    <w:tmpl w:val="FD38D93E"/>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15:restartNumberingAfterBreak="0">
    <w:nsid w:val="14552489"/>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7443A6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3EB17D3"/>
    <w:multiLevelType w:val="multilevel"/>
    <w:tmpl w:val="6C1A9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9A179F"/>
    <w:multiLevelType w:val="hybridMultilevel"/>
    <w:tmpl w:val="C9A2C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F550FB"/>
    <w:multiLevelType w:val="hybridMultilevel"/>
    <w:tmpl w:val="FCB0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20595E"/>
    <w:multiLevelType w:val="hybridMultilevel"/>
    <w:tmpl w:val="4566D1B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83206AF"/>
    <w:multiLevelType w:val="hybridMultilevel"/>
    <w:tmpl w:val="52D0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FE4DC3"/>
    <w:multiLevelType w:val="hybridMultilevel"/>
    <w:tmpl w:val="0256179A"/>
    <w:lvl w:ilvl="0" w:tplc="8F54FC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89562A"/>
    <w:multiLevelType w:val="hybridMultilevel"/>
    <w:tmpl w:val="64ACB186"/>
    <w:lvl w:ilvl="0" w:tplc="007613A0">
      <w:start w:val="1"/>
      <w:numFmt w:val="decimal"/>
      <w:lvlText w:val="%1."/>
      <w:lvlJc w:val="left"/>
      <w:pPr>
        <w:ind w:left="2160" w:hanging="360"/>
      </w:pPr>
    </w:lvl>
    <w:lvl w:ilvl="1" w:tplc="1D222AC2">
      <w:start w:val="1"/>
      <w:numFmt w:val="lowerLetter"/>
      <w:lvlText w:val="%2."/>
      <w:lvlJc w:val="left"/>
      <w:pPr>
        <w:ind w:left="1800" w:hanging="360"/>
      </w:pPr>
    </w:lvl>
    <w:lvl w:ilvl="2" w:tplc="C94AC940">
      <w:start w:val="1"/>
      <w:numFmt w:val="lowerRoman"/>
      <w:lvlText w:val="%3."/>
      <w:lvlJc w:val="right"/>
      <w:pPr>
        <w:ind w:left="2520" w:hanging="180"/>
      </w:pPr>
    </w:lvl>
    <w:lvl w:ilvl="3" w:tplc="198A3E9A">
      <w:start w:val="1"/>
      <w:numFmt w:val="decimal"/>
      <w:lvlText w:val="%4."/>
      <w:lvlJc w:val="left"/>
      <w:pPr>
        <w:ind w:left="3240" w:hanging="360"/>
      </w:pPr>
    </w:lvl>
    <w:lvl w:ilvl="4" w:tplc="28E2E910">
      <w:start w:val="1"/>
      <w:numFmt w:val="lowerLetter"/>
      <w:lvlText w:val="%5."/>
      <w:lvlJc w:val="left"/>
      <w:pPr>
        <w:ind w:left="3960" w:hanging="360"/>
      </w:pPr>
    </w:lvl>
    <w:lvl w:ilvl="5" w:tplc="C48E2954">
      <w:start w:val="1"/>
      <w:numFmt w:val="lowerRoman"/>
      <w:lvlText w:val="%6."/>
      <w:lvlJc w:val="right"/>
      <w:pPr>
        <w:ind w:left="4680" w:hanging="180"/>
      </w:pPr>
    </w:lvl>
    <w:lvl w:ilvl="6" w:tplc="ED1851E2">
      <w:start w:val="1"/>
      <w:numFmt w:val="decimal"/>
      <w:lvlText w:val="%7."/>
      <w:lvlJc w:val="left"/>
      <w:pPr>
        <w:ind w:left="5400" w:hanging="360"/>
      </w:pPr>
    </w:lvl>
    <w:lvl w:ilvl="7" w:tplc="C2604F2A">
      <w:start w:val="1"/>
      <w:numFmt w:val="lowerLetter"/>
      <w:lvlText w:val="%8."/>
      <w:lvlJc w:val="left"/>
      <w:pPr>
        <w:ind w:left="6120" w:hanging="360"/>
      </w:pPr>
    </w:lvl>
    <w:lvl w:ilvl="8" w:tplc="94B45396">
      <w:start w:val="1"/>
      <w:numFmt w:val="lowerRoman"/>
      <w:lvlText w:val="%9."/>
      <w:lvlJc w:val="right"/>
      <w:pPr>
        <w:ind w:left="6840" w:hanging="180"/>
      </w:pPr>
    </w:lvl>
  </w:abstractNum>
  <w:abstractNum w:abstractNumId="11" w15:restartNumberingAfterBreak="0">
    <w:nsid w:val="40D97EDE"/>
    <w:multiLevelType w:val="hybridMultilevel"/>
    <w:tmpl w:val="D624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034735"/>
    <w:multiLevelType w:val="hybridMultilevel"/>
    <w:tmpl w:val="057A9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A362DF"/>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4D35CAA"/>
    <w:multiLevelType w:val="hybridMultilevel"/>
    <w:tmpl w:val="70CEE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5251F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0852C9B"/>
    <w:multiLevelType w:val="multilevel"/>
    <w:tmpl w:val="C57E0A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4B9536E"/>
    <w:multiLevelType w:val="hybridMultilevel"/>
    <w:tmpl w:val="BE7414A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15:restartNumberingAfterBreak="0">
    <w:nsid w:val="6E297050"/>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1C5522A"/>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F360C05"/>
    <w:multiLevelType w:val="hybridMultilevel"/>
    <w:tmpl w:val="A5E6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280796">
    <w:abstractNumId w:val="17"/>
  </w:num>
  <w:num w:numId="2" w16cid:durableId="610161187">
    <w:abstractNumId w:val="11"/>
  </w:num>
  <w:num w:numId="3" w16cid:durableId="1871142001">
    <w:abstractNumId w:val="6"/>
  </w:num>
  <w:num w:numId="4" w16cid:durableId="1047947610">
    <w:abstractNumId w:val="20"/>
  </w:num>
  <w:num w:numId="5" w16cid:durableId="2011836326">
    <w:abstractNumId w:val="8"/>
  </w:num>
  <w:num w:numId="6" w16cid:durableId="31157013">
    <w:abstractNumId w:val="16"/>
  </w:num>
  <w:num w:numId="7" w16cid:durableId="1108156779">
    <w:abstractNumId w:val="19"/>
  </w:num>
  <w:num w:numId="8" w16cid:durableId="1947732511">
    <w:abstractNumId w:val="4"/>
  </w:num>
  <w:num w:numId="9" w16cid:durableId="680817688">
    <w:abstractNumId w:val="15"/>
  </w:num>
  <w:num w:numId="10" w16cid:durableId="1267620036">
    <w:abstractNumId w:val="2"/>
  </w:num>
  <w:num w:numId="11" w16cid:durableId="1095783165">
    <w:abstractNumId w:val="3"/>
  </w:num>
  <w:num w:numId="12" w16cid:durableId="1600992341">
    <w:abstractNumId w:val="12"/>
  </w:num>
  <w:num w:numId="13" w16cid:durableId="161166114">
    <w:abstractNumId w:val="1"/>
  </w:num>
  <w:num w:numId="14" w16cid:durableId="989139259">
    <w:abstractNumId w:val="9"/>
  </w:num>
  <w:num w:numId="15" w16cid:durableId="1099909972">
    <w:abstractNumId w:val="18"/>
  </w:num>
  <w:num w:numId="16" w16cid:durableId="1016805681">
    <w:abstractNumId w:val="13"/>
  </w:num>
  <w:num w:numId="17" w16cid:durableId="158814006">
    <w:abstractNumId w:val="0"/>
  </w:num>
  <w:num w:numId="18" w16cid:durableId="21341287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0622925">
    <w:abstractNumId w:val="14"/>
  </w:num>
  <w:num w:numId="20" w16cid:durableId="511650956">
    <w:abstractNumId w:val="5"/>
  </w:num>
  <w:num w:numId="21" w16cid:durableId="11385707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5D"/>
    <w:rsid w:val="00004314"/>
    <w:rsid w:val="00007CD4"/>
    <w:rsid w:val="000100F4"/>
    <w:rsid w:val="000106B1"/>
    <w:rsid w:val="00013281"/>
    <w:rsid w:val="000137E4"/>
    <w:rsid w:val="000145EF"/>
    <w:rsid w:val="00015B16"/>
    <w:rsid w:val="00015C5A"/>
    <w:rsid w:val="00020A52"/>
    <w:rsid w:val="0002380D"/>
    <w:rsid w:val="000259CC"/>
    <w:rsid w:val="00030428"/>
    <w:rsid w:val="00037F5A"/>
    <w:rsid w:val="00042120"/>
    <w:rsid w:val="00043102"/>
    <w:rsid w:val="00044003"/>
    <w:rsid w:val="00044A46"/>
    <w:rsid w:val="00044B14"/>
    <w:rsid w:val="000470AA"/>
    <w:rsid w:val="00047783"/>
    <w:rsid w:val="0005148F"/>
    <w:rsid w:val="00051D16"/>
    <w:rsid w:val="00053664"/>
    <w:rsid w:val="00060B34"/>
    <w:rsid w:val="000613D7"/>
    <w:rsid w:val="000622F8"/>
    <w:rsid w:val="000636A0"/>
    <w:rsid w:val="000643C4"/>
    <w:rsid w:val="000666D7"/>
    <w:rsid w:val="000715D4"/>
    <w:rsid w:val="00071CBD"/>
    <w:rsid w:val="000746EA"/>
    <w:rsid w:val="0007541F"/>
    <w:rsid w:val="00075CA2"/>
    <w:rsid w:val="00076AF9"/>
    <w:rsid w:val="000806F0"/>
    <w:rsid w:val="00083CE7"/>
    <w:rsid w:val="00084EC6"/>
    <w:rsid w:val="000868C9"/>
    <w:rsid w:val="00087AA4"/>
    <w:rsid w:val="00090382"/>
    <w:rsid w:val="000906EA"/>
    <w:rsid w:val="00090A05"/>
    <w:rsid w:val="000918C0"/>
    <w:rsid w:val="00092A61"/>
    <w:rsid w:val="00094216"/>
    <w:rsid w:val="00096D0D"/>
    <w:rsid w:val="000973E8"/>
    <w:rsid w:val="000A0016"/>
    <w:rsid w:val="000A28BA"/>
    <w:rsid w:val="000A79AA"/>
    <w:rsid w:val="000B4B2B"/>
    <w:rsid w:val="000B6E1C"/>
    <w:rsid w:val="000B7D09"/>
    <w:rsid w:val="000C1DF2"/>
    <w:rsid w:val="000C5B25"/>
    <w:rsid w:val="000C6189"/>
    <w:rsid w:val="000C795C"/>
    <w:rsid w:val="000D0967"/>
    <w:rsid w:val="000D395E"/>
    <w:rsid w:val="000D415C"/>
    <w:rsid w:val="000E6099"/>
    <w:rsid w:val="000F065C"/>
    <w:rsid w:val="000F10FE"/>
    <w:rsid w:val="000F17D8"/>
    <w:rsid w:val="000F186C"/>
    <w:rsid w:val="000F47E9"/>
    <w:rsid w:val="000F70F1"/>
    <w:rsid w:val="000F7FE7"/>
    <w:rsid w:val="0010043F"/>
    <w:rsid w:val="001005BD"/>
    <w:rsid w:val="00110802"/>
    <w:rsid w:val="00114863"/>
    <w:rsid w:val="001203AC"/>
    <w:rsid w:val="00120D54"/>
    <w:rsid w:val="00121428"/>
    <w:rsid w:val="0012327C"/>
    <w:rsid w:val="00123FA4"/>
    <w:rsid w:val="00127035"/>
    <w:rsid w:val="00130371"/>
    <w:rsid w:val="00130F3F"/>
    <w:rsid w:val="0013275F"/>
    <w:rsid w:val="0013415C"/>
    <w:rsid w:val="0013493F"/>
    <w:rsid w:val="00135619"/>
    <w:rsid w:val="00136DCC"/>
    <w:rsid w:val="00150F4C"/>
    <w:rsid w:val="001514BE"/>
    <w:rsid w:val="00151C35"/>
    <w:rsid w:val="00152A73"/>
    <w:rsid w:val="00157C1C"/>
    <w:rsid w:val="001602C4"/>
    <w:rsid w:val="00161721"/>
    <w:rsid w:val="001618B4"/>
    <w:rsid w:val="0016352B"/>
    <w:rsid w:val="00164175"/>
    <w:rsid w:val="0016649C"/>
    <w:rsid w:val="00170728"/>
    <w:rsid w:val="001712D3"/>
    <w:rsid w:val="00174664"/>
    <w:rsid w:val="00177375"/>
    <w:rsid w:val="0017752C"/>
    <w:rsid w:val="00180EBC"/>
    <w:rsid w:val="001812E0"/>
    <w:rsid w:val="00181458"/>
    <w:rsid w:val="00181F17"/>
    <w:rsid w:val="00183F1E"/>
    <w:rsid w:val="00185533"/>
    <w:rsid w:val="00185EB4"/>
    <w:rsid w:val="0018716F"/>
    <w:rsid w:val="0018769B"/>
    <w:rsid w:val="00190EDE"/>
    <w:rsid w:val="00191A8A"/>
    <w:rsid w:val="0019200F"/>
    <w:rsid w:val="00192106"/>
    <w:rsid w:val="00192A1F"/>
    <w:rsid w:val="0019353B"/>
    <w:rsid w:val="00194300"/>
    <w:rsid w:val="00194BD1"/>
    <w:rsid w:val="00195958"/>
    <w:rsid w:val="00196330"/>
    <w:rsid w:val="001A1073"/>
    <w:rsid w:val="001A5C3A"/>
    <w:rsid w:val="001A7C7D"/>
    <w:rsid w:val="001B03EC"/>
    <w:rsid w:val="001B3884"/>
    <w:rsid w:val="001B39CD"/>
    <w:rsid w:val="001B3D76"/>
    <w:rsid w:val="001B4F06"/>
    <w:rsid w:val="001B57E8"/>
    <w:rsid w:val="001B647A"/>
    <w:rsid w:val="001B751B"/>
    <w:rsid w:val="001C1822"/>
    <w:rsid w:val="001C3774"/>
    <w:rsid w:val="001C5A20"/>
    <w:rsid w:val="001C5BAD"/>
    <w:rsid w:val="001D3585"/>
    <w:rsid w:val="001D52EF"/>
    <w:rsid w:val="001D5D57"/>
    <w:rsid w:val="001E243F"/>
    <w:rsid w:val="001E37A7"/>
    <w:rsid w:val="001E4C9C"/>
    <w:rsid w:val="001E66B8"/>
    <w:rsid w:val="001E759A"/>
    <w:rsid w:val="001E7CD1"/>
    <w:rsid w:val="001F04DC"/>
    <w:rsid w:val="001F1182"/>
    <w:rsid w:val="001F172A"/>
    <w:rsid w:val="001F2919"/>
    <w:rsid w:val="001F2E7F"/>
    <w:rsid w:val="001F42FC"/>
    <w:rsid w:val="001F65D9"/>
    <w:rsid w:val="001F77C5"/>
    <w:rsid w:val="0020169D"/>
    <w:rsid w:val="002078C4"/>
    <w:rsid w:val="00223198"/>
    <w:rsid w:val="002258E7"/>
    <w:rsid w:val="00227AD8"/>
    <w:rsid w:val="00230BB5"/>
    <w:rsid w:val="002314BD"/>
    <w:rsid w:val="0023242C"/>
    <w:rsid w:val="00232C31"/>
    <w:rsid w:val="00235D7C"/>
    <w:rsid w:val="00236AE0"/>
    <w:rsid w:val="00236F11"/>
    <w:rsid w:val="00240FBC"/>
    <w:rsid w:val="00243686"/>
    <w:rsid w:val="00244D29"/>
    <w:rsid w:val="0024676E"/>
    <w:rsid w:val="0024706A"/>
    <w:rsid w:val="002474DD"/>
    <w:rsid w:val="00251E69"/>
    <w:rsid w:val="002526DF"/>
    <w:rsid w:val="00256BD4"/>
    <w:rsid w:val="00257289"/>
    <w:rsid w:val="00257AF8"/>
    <w:rsid w:val="002619C2"/>
    <w:rsid w:val="002664D8"/>
    <w:rsid w:val="0026733D"/>
    <w:rsid w:val="00270591"/>
    <w:rsid w:val="0027473C"/>
    <w:rsid w:val="002751FE"/>
    <w:rsid w:val="00280454"/>
    <w:rsid w:val="00281DE6"/>
    <w:rsid w:val="00286110"/>
    <w:rsid w:val="00291A0B"/>
    <w:rsid w:val="00293C78"/>
    <w:rsid w:val="002A05CA"/>
    <w:rsid w:val="002A4131"/>
    <w:rsid w:val="002A654B"/>
    <w:rsid w:val="002A7E72"/>
    <w:rsid w:val="002B26BF"/>
    <w:rsid w:val="002B3802"/>
    <w:rsid w:val="002B3944"/>
    <w:rsid w:val="002B4990"/>
    <w:rsid w:val="002C3E5D"/>
    <w:rsid w:val="002C45C2"/>
    <w:rsid w:val="002C50F0"/>
    <w:rsid w:val="002C7280"/>
    <w:rsid w:val="002C7823"/>
    <w:rsid w:val="002D1AF3"/>
    <w:rsid w:val="002D3C8D"/>
    <w:rsid w:val="002D7F8D"/>
    <w:rsid w:val="002E1FFB"/>
    <w:rsid w:val="002E2176"/>
    <w:rsid w:val="002E3E7E"/>
    <w:rsid w:val="002F0E51"/>
    <w:rsid w:val="002F3CCC"/>
    <w:rsid w:val="003026FE"/>
    <w:rsid w:val="003077A4"/>
    <w:rsid w:val="00310598"/>
    <w:rsid w:val="0031105C"/>
    <w:rsid w:val="003110BE"/>
    <w:rsid w:val="003134F0"/>
    <w:rsid w:val="003139D6"/>
    <w:rsid w:val="00317305"/>
    <w:rsid w:val="00320A25"/>
    <w:rsid w:val="00320DEB"/>
    <w:rsid w:val="00323EE8"/>
    <w:rsid w:val="00325797"/>
    <w:rsid w:val="0032736E"/>
    <w:rsid w:val="0033410F"/>
    <w:rsid w:val="00335A39"/>
    <w:rsid w:val="003403F8"/>
    <w:rsid w:val="003407E6"/>
    <w:rsid w:val="0034202E"/>
    <w:rsid w:val="0034262C"/>
    <w:rsid w:val="00342F45"/>
    <w:rsid w:val="003433CE"/>
    <w:rsid w:val="00344EC8"/>
    <w:rsid w:val="0034660C"/>
    <w:rsid w:val="00350DF1"/>
    <w:rsid w:val="00350ED0"/>
    <w:rsid w:val="00352B9F"/>
    <w:rsid w:val="00352DFF"/>
    <w:rsid w:val="00353D8A"/>
    <w:rsid w:val="00354078"/>
    <w:rsid w:val="003545A3"/>
    <w:rsid w:val="00360C2A"/>
    <w:rsid w:val="00361324"/>
    <w:rsid w:val="0036436B"/>
    <w:rsid w:val="00364C8C"/>
    <w:rsid w:val="0036512E"/>
    <w:rsid w:val="003708C7"/>
    <w:rsid w:val="003711B1"/>
    <w:rsid w:val="003739BF"/>
    <w:rsid w:val="00375025"/>
    <w:rsid w:val="00375B45"/>
    <w:rsid w:val="00376329"/>
    <w:rsid w:val="00376CF0"/>
    <w:rsid w:val="003815E9"/>
    <w:rsid w:val="003816F0"/>
    <w:rsid w:val="00382A30"/>
    <w:rsid w:val="00387888"/>
    <w:rsid w:val="003A7FF8"/>
    <w:rsid w:val="003B0C1B"/>
    <w:rsid w:val="003B1D8A"/>
    <w:rsid w:val="003B234D"/>
    <w:rsid w:val="003B3CE5"/>
    <w:rsid w:val="003B4743"/>
    <w:rsid w:val="003B607A"/>
    <w:rsid w:val="003C020C"/>
    <w:rsid w:val="003C23D7"/>
    <w:rsid w:val="003C29B8"/>
    <w:rsid w:val="003D371F"/>
    <w:rsid w:val="003D3783"/>
    <w:rsid w:val="003D4252"/>
    <w:rsid w:val="003D4CFA"/>
    <w:rsid w:val="003E24E0"/>
    <w:rsid w:val="003E2BB7"/>
    <w:rsid w:val="003E5FD2"/>
    <w:rsid w:val="003E7B44"/>
    <w:rsid w:val="003F11E2"/>
    <w:rsid w:val="003F1F07"/>
    <w:rsid w:val="003F1F2E"/>
    <w:rsid w:val="003F332C"/>
    <w:rsid w:val="003F3B57"/>
    <w:rsid w:val="003F59B9"/>
    <w:rsid w:val="0040680F"/>
    <w:rsid w:val="004072D3"/>
    <w:rsid w:val="00407997"/>
    <w:rsid w:val="0041043A"/>
    <w:rsid w:val="00410DB0"/>
    <w:rsid w:val="004118E0"/>
    <w:rsid w:val="00413002"/>
    <w:rsid w:val="0041308E"/>
    <w:rsid w:val="00413E7A"/>
    <w:rsid w:val="004170A8"/>
    <w:rsid w:val="00423874"/>
    <w:rsid w:val="004265FB"/>
    <w:rsid w:val="0042665A"/>
    <w:rsid w:val="00430F8B"/>
    <w:rsid w:val="00431A34"/>
    <w:rsid w:val="00434D43"/>
    <w:rsid w:val="0044022B"/>
    <w:rsid w:val="0044095F"/>
    <w:rsid w:val="00440D9D"/>
    <w:rsid w:val="00441109"/>
    <w:rsid w:val="00442BDD"/>
    <w:rsid w:val="00442C34"/>
    <w:rsid w:val="004433F3"/>
    <w:rsid w:val="0044440D"/>
    <w:rsid w:val="00446D93"/>
    <w:rsid w:val="00452EA3"/>
    <w:rsid w:val="00453614"/>
    <w:rsid w:val="00455770"/>
    <w:rsid w:val="004573BA"/>
    <w:rsid w:val="004606DD"/>
    <w:rsid w:val="0046264F"/>
    <w:rsid w:val="00464387"/>
    <w:rsid w:val="004653E2"/>
    <w:rsid w:val="00465B64"/>
    <w:rsid w:val="00471703"/>
    <w:rsid w:val="004754E5"/>
    <w:rsid w:val="00475E1C"/>
    <w:rsid w:val="00481478"/>
    <w:rsid w:val="00481D24"/>
    <w:rsid w:val="0048230A"/>
    <w:rsid w:val="00485A8F"/>
    <w:rsid w:val="004865E8"/>
    <w:rsid w:val="0049120C"/>
    <w:rsid w:val="004921F5"/>
    <w:rsid w:val="00492D35"/>
    <w:rsid w:val="004958CA"/>
    <w:rsid w:val="00497865"/>
    <w:rsid w:val="004A06C7"/>
    <w:rsid w:val="004A3952"/>
    <w:rsid w:val="004B00E6"/>
    <w:rsid w:val="004B43A0"/>
    <w:rsid w:val="004B5CA1"/>
    <w:rsid w:val="004B60DA"/>
    <w:rsid w:val="004C138A"/>
    <w:rsid w:val="004C17A9"/>
    <w:rsid w:val="004C1A2E"/>
    <w:rsid w:val="004C1EEF"/>
    <w:rsid w:val="004C4D4E"/>
    <w:rsid w:val="004C582E"/>
    <w:rsid w:val="004C5979"/>
    <w:rsid w:val="004C6A0B"/>
    <w:rsid w:val="004D07A3"/>
    <w:rsid w:val="004D23F3"/>
    <w:rsid w:val="004D4B5C"/>
    <w:rsid w:val="004D521A"/>
    <w:rsid w:val="004D64B5"/>
    <w:rsid w:val="004E01A0"/>
    <w:rsid w:val="004E335C"/>
    <w:rsid w:val="004E4E1E"/>
    <w:rsid w:val="004E7156"/>
    <w:rsid w:val="004F0570"/>
    <w:rsid w:val="004F1117"/>
    <w:rsid w:val="004F44A7"/>
    <w:rsid w:val="004F46F6"/>
    <w:rsid w:val="004F49DE"/>
    <w:rsid w:val="004F6565"/>
    <w:rsid w:val="00501E6C"/>
    <w:rsid w:val="005047E3"/>
    <w:rsid w:val="005104DA"/>
    <w:rsid w:val="00523674"/>
    <w:rsid w:val="00535237"/>
    <w:rsid w:val="005371BF"/>
    <w:rsid w:val="00540030"/>
    <w:rsid w:val="00541739"/>
    <w:rsid w:val="00545789"/>
    <w:rsid w:val="00546CE8"/>
    <w:rsid w:val="0054704B"/>
    <w:rsid w:val="00550052"/>
    <w:rsid w:val="00550AEC"/>
    <w:rsid w:val="00550E0E"/>
    <w:rsid w:val="005563F5"/>
    <w:rsid w:val="00560D56"/>
    <w:rsid w:val="0056138D"/>
    <w:rsid w:val="00564E72"/>
    <w:rsid w:val="005678D3"/>
    <w:rsid w:val="005725EB"/>
    <w:rsid w:val="00575967"/>
    <w:rsid w:val="0057729E"/>
    <w:rsid w:val="00584480"/>
    <w:rsid w:val="005849D0"/>
    <w:rsid w:val="005869E9"/>
    <w:rsid w:val="00586BB9"/>
    <w:rsid w:val="005959A3"/>
    <w:rsid w:val="00595AA5"/>
    <w:rsid w:val="00596D6B"/>
    <w:rsid w:val="005A4F26"/>
    <w:rsid w:val="005A669B"/>
    <w:rsid w:val="005A75E7"/>
    <w:rsid w:val="005B1430"/>
    <w:rsid w:val="005B3849"/>
    <w:rsid w:val="005B4D66"/>
    <w:rsid w:val="005B6D59"/>
    <w:rsid w:val="005C17EA"/>
    <w:rsid w:val="005C1BE8"/>
    <w:rsid w:val="005C2824"/>
    <w:rsid w:val="005C358B"/>
    <w:rsid w:val="005C4F82"/>
    <w:rsid w:val="005C4FB4"/>
    <w:rsid w:val="005C551F"/>
    <w:rsid w:val="005C5974"/>
    <w:rsid w:val="005C6DC3"/>
    <w:rsid w:val="005D4E7A"/>
    <w:rsid w:val="005D6D2F"/>
    <w:rsid w:val="005E2883"/>
    <w:rsid w:val="005E517D"/>
    <w:rsid w:val="005E61A5"/>
    <w:rsid w:val="005E779C"/>
    <w:rsid w:val="005F057C"/>
    <w:rsid w:val="005F0EA5"/>
    <w:rsid w:val="005F1184"/>
    <w:rsid w:val="005F5067"/>
    <w:rsid w:val="006004B7"/>
    <w:rsid w:val="00600C72"/>
    <w:rsid w:val="006044B5"/>
    <w:rsid w:val="00604D2A"/>
    <w:rsid w:val="006064B8"/>
    <w:rsid w:val="006112EF"/>
    <w:rsid w:val="00613F1A"/>
    <w:rsid w:val="00614295"/>
    <w:rsid w:val="00616159"/>
    <w:rsid w:val="00616669"/>
    <w:rsid w:val="00617862"/>
    <w:rsid w:val="006179A4"/>
    <w:rsid w:val="00620642"/>
    <w:rsid w:val="0062092F"/>
    <w:rsid w:val="00620C4B"/>
    <w:rsid w:val="00622159"/>
    <w:rsid w:val="00622CF5"/>
    <w:rsid w:val="00623FFC"/>
    <w:rsid w:val="00624364"/>
    <w:rsid w:val="0062459C"/>
    <w:rsid w:val="00624922"/>
    <w:rsid w:val="00626833"/>
    <w:rsid w:val="00630125"/>
    <w:rsid w:val="006305CB"/>
    <w:rsid w:val="00631022"/>
    <w:rsid w:val="0064224B"/>
    <w:rsid w:val="006432A6"/>
    <w:rsid w:val="00644433"/>
    <w:rsid w:val="006468F7"/>
    <w:rsid w:val="006475BD"/>
    <w:rsid w:val="00650C87"/>
    <w:rsid w:val="006563F7"/>
    <w:rsid w:val="0065750E"/>
    <w:rsid w:val="00657B01"/>
    <w:rsid w:val="006603BD"/>
    <w:rsid w:val="006607B3"/>
    <w:rsid w:val="00660EA0"/>
    <w:rsid w:val="00664DE2"/>
    <w:rsid w:val="006676AD"/>
    <w:rsid w:val="00673176"/>
    <w:rsid w:val="00674C54"/>
    <w:rsid w:val="006765B1"/>
    <w:rsid w:val="006767DB"/>
    <w:rsid w:val="006801DF"/>
    <w:rsid w:val="0068432B"/>
    <w:rsid w:val="006878E5"/>
    <w:rsid w:val="00690905"/>
    <w:rsid w:val="0069172D"/>
    <w:rsid w:val="0069215A"/>
    <w:rsid w:val="00693314"/>
    <w:rsid w:val="00693CAD"/>
    <w:rsid w:val="00696AAC"/>
    <w:rsid w:val="006A2A69"/>
    <w:rsid w:val="006A4E25"/>
    <w:rsid w:val="006A4FBF"/>
    <w:rsid w:val="006A5EE2"/>
    <w:rsid w:val="006A77D8"/>
    <w:rsid w:val="006B7856"/>
    <w:rsid w:val="006B799F"/>
    <w:rsid w:val="006B7C94"/>
    <w:rsid w:val="006C439D"/>
    <w:rsid w:val="006C51FC"/>
    <w:rsid w:val="006D2223"/>
    <w:rsid w:val="006D27FF"/>
    <w:rsid w:val="006D2FE8"/>
    <w:rsid w:val="006D358D"/>
    <w:rsid w:val="006D403E"/>
    <w:rsid w:val="006D77D3"/>
    <w:rsid w:val="006E1B73"/>
    <w:rsid w:val="006E1F0A"/>
    <w:rsid w:val="006E2564"/>
    <w:rsid w:val="006E3975"/>
    <w:rsid w:val="006E46AB"/>
    <w:rsid w:val="006E55B4"/>
    <w:rsid w:val="006E732E"/>
    <w:rsid w:val="006F11A6"/>
    <w:rsid w:val="006F1CBA"/>
    <w:rsid w:val="006F308F"/>
    <w:rsid w:val="006F5429"/>
    <w:rsid w:val="006F5909"/>
    <w:rsid w:val="006F7B31"/>
    <w:rsid w:val="007004CA"/>
    <w:rsid w:val="007058B4"/>
    <w:rsid w:val="007075D1"/>
    <w:rsid w:val="00710945"/>
    <w:rsid w:val="00712438"/>
    <w:rsid w:val="00712C0F"/>
    <w:rsid w:val="007216D1"/>
    <w:rsid w:val="007231CE"/>
    <w:rsid w:val="00726379"/>
    <w:rsid w:val="00727E92"/>
    <w:rsid w:val="00730C4E"/>
    <w:rsid w:val="00734410"/>
    <w:rsid w:val="00735AA6"/>
    <w:rsid w:val="007377BF"/>
    <w:rsid w:val="00740768"/>
    <w:rsid w:val="00742639"/>
    <w:rsid w:val="0074364A"/>
    <w:rsid w:val="00746365"/>
    <w:rsid w:val="007463CD"/>
    <w:rsid w:val="00750764"/>
    <w:rsid w:val="00750CFF"/>
    <w:rsid w:val="00751EC7"/>
    <w:rsid w:val="007544FE"/>
    <w:rsid w:val="00761C4D"/>
    <w:rsid w:val="007627A3"/>
    <w:rsid w:val="00762E27"/>
    <w:rsid w:val="007636CA"/>
    <w:rsid w:val="00766C50"/>
    <w:rsid w:val="00770444"/>
    <w:rsid w:val="0077086D"/>
    <w:rsid w:val="00775861"/>
    <w:rsid w:val="00775E2C"/>
    <w:rsid w:val="00777F6E"/>
    <w:rsid w:val="00791A5A"/>
    <w:rsid w:val="00797A5F"/>
    <w:rsid w:val="007A05A1"/>
    <w:rsid w:val="007A463D"/>
    <w:rsid w:val="007A5090"/>
    <w:rsid w:val="007A6A1E"/>
    <w:rsid w:val="007A7BC1"/>
    <w:rsid w:val="007A7CB8"/>
    <w:rsid w:val="007B21EB"/>
    <w:rsid w:val="007B256E"/>
    <w:rsid w:val="007B4E88"/>
    <w:rsid w:val="007B752D"/>
    <w:rsid w:val="007C03BD"/>
    <w:rsid w:val="007C1D57"/>
    <w:rsid w:val="007C3CB1"/>
    <w:rsid w:val="007C3FC1"/>
    <w:rsid w:val="007C47B6"/>
    <w:rsid w:val="007C5229"/>
    <w:rsid w:val="007C5279"/>
    <w:rsid w:val="007C7B36"/>
    <w:rsid w:val="007D03D0"/>
    <w:rsid w:val="007D0808"/>
    <w:rsid w:val="007D2152"/>
    <w:rsid w:val="007D3B23"/>
    <w:rsid w:val="007D3BFF"/>
    <w:rsid w:val="007D6011"/>
    <w:rsid w:val="007D6068"/>
    <w:rsid w:val="007D7373"/>
    <w:rsid w:val="007D7BCA"/>
    <w:rsid w:val="007E2229"/>
    <w:rsid w:val="007E3649"/>
    <w:rsid w:val="007E3A5E"/>
    <w:rsid w:val="007E6544"/>
    <w:rsid w:val="007E6582"/>
    <w:rsid w:val="007E7AAD"/>
    <w:rsid w:val="007F291C"/>
    <w:rsid w:val="007F4B52"/>
    <w:rsid w:val="007F5563"/>
    <w:rsid w:val="007F6972"/>
    <w:rsid w:val="007F6A91"/>
    <w:rsid w:val="007F6CFF"/>
    <w:rsid w:val="008066FF"/>
    <w:rsid w:val="0081534F"/>
    <w:rsid w:val="00816D9C"/>
    <w:rsid w:val="00821A63"/>
    <w:rsid w:val="00822957"/>
    <w:rsid w:val="00826EDC"/>
    <w:rsid w:val="0082775F"/>
    <w:rsid w:val="00832F59"/>
    <w:rsid w:val="00834D7E"/>
    <w:rsid w:val="00843A85"/>
    <w:rsid w:val="00847503"/>
    <w:rsid w:val="00847CE7"/>
    <w:rsid w:val="00847D6A"/>
    <w:rsid w:val="0085055E"/>
    <w:rsid w:val="008505B8"/>
    <w:rsid w:val="0085259B"/>
    <w:rsid w:val="00854EC1"/>
    <w:rsid w:val="0085574B"/>
    <w:rsid w:val="00855C59"/>
    <w:rsid w:val="00856654"/>
    <w:rsid w:val="0087095A"/>
    <w:rsid w:val="00871CA9"/>
    <w:rsid w:val="008729DE"/>
    <w:rsid w:val="00873592"/>
    <w:rsid w:val="0087690F"/>
    <w:rsid w:val="00877CA6"/>
    <w:rsid w:val="00880665"/>
    <w:rsid w:val="00880888"/>
    <w:rsid w:val="008812B9"/>
    <w:rsid w:val="0088171D"/>
    <w:rsid w:val="008830B3"/>
    <w:rsid w:val="00884C89"/>
    <w:rsid w:val="00885E34"/>
    <w:rsid w:val="0088702C"/>
    <w:rsid w:val="00890455"/>
    <w:rsid w:val="00890758"/>
    <w:rsid w:val="00890CF5"/>
    <w:rsid w:val="00893277"/>
    <w:rsid w:val="008932A1"/>
    <w:rsid w:val="0089468A"/>
    <w:rsid w:val="008A0832"/>
    <w:rsid w:val="008A1029"/>
    <w:rsid w:val="008A1DC1"/>
    <w:rsid w:val="008A3D0A"/>
    <w:rsid w:val="008A4509"/>
    <w:rsid w:val="008A51D3"/>
    <w:rsid w:val="008A56B8"/>
    <w:rsid w:val="008B380F"/>
    <w:rsid w:val="008B4BD4"/>
    <w:rsid w:val="008C0CB1"/>
    <w:rsid w:val="008C0D86"/>
    <w:rsid w:val="008C2E42"/>
    <w:rsid w:val="008C3CC6"/>
    <w:rsid w:val="008C4D27"/>
    <w:rsid w:val="008C53AD"/>
    <w:rsid w:val="008C6D29"/>
    <w:rsid w:val="008D183E"/>
    <w:rsid w:val="008D26B4"/>
    <w:rsid w:val="008D47D0"/>
    <w:rsid w:val="008D6AF9"/>
    <w:rsid w:val="008E1495"/>
    <w:rsid w:val="008E221F"/>
    <w:rsid w:val="008E2AB5"/>
    <w:rsid w:val="008E2AD8"/>
    <w:rsid w:val="008E59D1"/>
    <w:rsid w:val="008F2177"/>
    <w:rsid w:val="008F3B08"/>
    <w:rsid w:val="00902141"/>
    <w:rsid w:val="00902883"/>
    <w:rsid w:val="00902F75"/>
    <w:rsid w:val="0090437F"/>
    <w:rsid w:val="00904926"/>
    <w:rsid w:val="00904C46"/>
    <w:rsid w:val="00905007"/>
    <w:rsid w:val="009057B8"/>
    <w:rsid w:val="00906E55"/>
    <w:rsid w:val="00910AE8"/>
    <w:rsid w:val="00911B2B"/>
    <w:rsid w:val="009121FF"/>
    <w:rsid w:val="00913D95"/>
    <w:rsid w:val="00921F27"/>
    <w:rsid w:val="009221CF"/>
    <w:rsid w:val="0092766E"/>
    <w:rsid w:val="00933A27"/>
    <w:rsid w:val="00937472"/>
    <w:rsid w:val="009416D0"/>
    <w:rsid w:val="009431CC"/>
    <w:rsid w:val="009460CF"/>
    <w:rsid w:val="0094796E"/>
    <w:rsid w:val="00947FC9"/>
    <w:rsid w:val="00950A1A"/>
    <w:rsid w:val="0095145F"/>
    <w:rsid w:val="00952D10"/>
    <w:rsid w:val="0095373C"/>
    <w:rsid w:val="00954A36"/>
    <w:rsid w:val="00954D57"/>
    <w:rsid w:val="00954E85"/>
    <w:rsid w:val="009575F4"/>
    <w:rsid w:val="0096094E"/>
    <w:rsid w:val="00961EE6"/>
    <w:rsid w:val="00962883"/>
    <w:rsid w:val="00964B4D"/>
    <w:rsid w:val="00964DDF"/>
    <w:rsid w:val="00966F2D"/>
    <w:rsid w:val="009676A4"/>
    <w:rsid w:val="00967C22"/>
    <w:rsid w:val="0097107A"/>
    <w:rsid w:val="00974349"/>
    <w:rsid w:val="00974A1B"/>
    <w:rsid w:val="00984A0B"/>
    <w:rsid w:val="00984BCD"/>
    <w:rsid w:val="009853D8"/>
    <w:rsid w:val="0098767C"/>
    <w:rsid w:val="00992964"/>
    <w:rsid w:val="00994BE9"/>
    <w:rsid w:val="009957FB"/>
    <w:rsid w:val="00996436"/>
    <w:rsid w:val="009A066F"/>
    <w:rsid w:val="009A3F0A"/>
    <w:rsid w:val="009A4043"/>
    <w:rsid w:val="009A60B6"/>
    <w:rsid w:val="009A768D"/>
    <w:rsid w:val="009B0E22"/>
    <w:rsid w:val="009B2349"/>
    <w:rsid w:val="009B7110"/>
    <w:rsid w:val="009C12C0"/>
    <w:rsid w:val="009C6B9C"/>
    <w:rsid w:val="009D0068"/>
    <w:rsid w:val="009D01B7"/>
    <w:rsid w:val="009D7F14"/>
    <w:rsid w:val="009E3769"/>
    <w:rsid w:val="009E4E54"/>
    <w:rsid w:val="009F050F"/>
    <w:rsid w:val="009F62B4"/>
    <w:rsid w:val="009F6F4D"/>
    <w:rsid w:val="00A01BAE"/>
    <w:rsid w:val="00A05C33"/>
    <w:rsid w:val="00A066FD"/>
    <w:rsid w:val="00A0694A"/>
    <w:rsid w:val="00A10BCA"/>
    <w:rsid w:val="00A12403"/>
    <w:rsid w:val="00A13CFC"/>
    <w:rsid w:val="00A1428A"/>
    <w:rsid w:val="00A20E16"/>
    <w:rsid w:val="00A27630"/>
    <w:rsid w:val="00A278C9"/>
    <w:rsid w:val="00A27E83"/>
    <w:rsid w:val="00A302D9"/>
    <w:rsid w:val="00A32252"/>
    <w:rsid w:val="00A3547B"/>
    <w:rsid w:val="00A3688A"/>
    <w:rsid w:val="00A36B3E"/>
    <w:rsid w:val="00A41259"/>
    <w:rsid w:val="00A42B6B"/>
    <w:rsid w:val="00A46DBC"/>
    <w:rsid w:val="00A471DB"/>
    <w:rsid w:val="00A504BD"/>
    <w:rsid w:val="00A521BB"/>
    <w:rsid w:val="00A57BB2"/>
    <w:rsid w:val="00A60668"/>
    <w:rsid w:val="00A6088B"/>
    <w:rsid w:val="00A61248"/>
    <w:rsid w:val="00A6172C"/>
    <w:rsid w:val="00A62CE6"/>
    <w:rsid w:val="00A65E7F"/>
    <w:rsid w:val="00A65F2B"/>
    <w:rsid w:val="00A74CEF"/>
    <w:rsid w:val="00A76296"/>
    <w:rsid w:val="00A771ED"/>
    <w:rsid w:val="00A800FB"/>
    <w:rsid w:val="00A81BD3"/>
    <w:rsid w:val="00A82AA1"/>
    <w:rsid w:val="00A8789B"/>
    <w:rsid w:val="00A90AC4"/>
    <w:rsid w:val="00A90F85"/>
    <w:rsid w:val="00A91C14"/>
    <w:rsid w:val="00A96E1C"/>
    <w:rsid w:val="00AA16B6"/>
    <w:rsid w:val="00AA198B"/>
    <w:rsid w:val="00AA1CA3"/>
    <w:rsid w:val="00AA3567"/>
    <w:rsid w:val="00AA394A"/>
    <w:rsid w:val="00AA402A"/>
    <w:rsid w:val="00AA686F"/>
    <w:rsid w:val="00AA7045"/>
    <w:rsid w:val="00AA7E03"/>
    <w:rsid w:val="00AB174A"/>
    <w:rsid w:val="00AB2534"/>
    <w:rsid w:val="00AB79CF"/>
    <w:rsid w:val="00AC18BE"/>
    <w:rsid w:val="00AC23A8"/>
    <w:rsid w:val="00AC6F44"/>
    <w:rsid w:val="00AC7798"/>
    <w:rsid w:val="00AD078C"/>
    <w:rsid w:val="00AD2D42"/>
    <w:rsid w:val="00AD600B"/>
    <w:rsid w:val="00AD64A2"/>
    <w:rsid w:val="00AE4E51"/>
    <w:rsid w:val="00AE56B0"/>
    <w:rsid w:val="00AE643A"/>
    <w:rsid w:val="00AF02BE"/>
    <w:rsid w:val="00AF0474"/>
    <w:rsid w:val="00AF0B7C"/>
    <w:rsid w:val="00AF1CA5"/>
    <w:rsid w:val="00AF3925"/>
    <w:rsid w:val="00B0571E"/>
    <w:rsid w:val="00B06ABE"/>
    <w:rsid w:val="00B072D1"/>
    <w:rsid w:val="00B101FE"/>
    <w:rsid w:val="00B1107A"/>
    <w:rsid w:val="00B11C06"/>
    <w:rsid w:val="00B1277C"/>
    <w:rsid w:val="00B13522"/>
    <w:rsid w:val="00B13BD2"/>
    <w:rsid w:val="00B14417"/>
    <w:rsid w:val="00B152A3"/>
    <w:rsid w:val="00B1531A"/>
    <w:rsid w:val="00B15F83"/>
    <w:rsid w:val="00B22ADC"/>
    <w:rsid w:val="00B25169"/>
    <w:rsid w:val="00B324EA"/>
    <w:rsid w:val="00B32ABA"/>
    <w:rsid w:val="00B34B59"/>
    <w:rsid w:val="00B40076"/>
    <w:rsid w:val="00B4159E"/>
    <w:rsid w:val="00B428DC"/>
    <w:rsid w:val="00B44B8A"/>
    <w:rsid w:val="00B47D27"/>
    <w:rsid w:val="00B525D4"/>
    <w:rsid w:val="00B52728"/>
    <w:rsid w:val="00B540EF"/>
    <w:rsid w:val="00B5506A"/>
    <w:rsid w:val="00B56024"/>
    <w:rsid w:val="00B56234"/>
    <w:rsid w:val="00B5639D"/>
    <w:rsid w:val="00B62042"/>
    <w:rsid w:val="00B670D3"/>
    <w:rsid w:val="00B67AF2"/>
    <w:rsid w:val="00B72BB7"/>
    <w:rsid w:val="00B768D4"/>
    <w:rsid w:val="00B768FF"/>
    <w:rsid w:val="00B81567"/>
    <w:rsid w:val="00B83EE0"/>
    <w:rsid w:val="00B84A55"/>
    <w:rsid w:val="00B85E81"/>
    <w:rsid w:val="00B86967"/>
    <w:rsid w:val="00B87564"/>
    <w:rsid w:val="00B91DF1"/>
    <w:rsid w:val="00B9300A"/>
    <w:rsid w:val="00B938E0"/>
    <w:rsid w:val="00B95BAB"/>
    <w:rsid w:val="00BA1C42"/>
    <w:rsid w:val="00BA33BA"/>
    <w:rsid w:val="00BA5C71"/>
    <w:rsid w:val="00BA6102"/>
    <w:rsid w:val="00BB2821"/>
    <w:rsid w:val="00BB34B2"/>
    <w:rsid w:val="00BB4695"/>
    <w:rsid w:val="00BB5797"/>
    <w:rsid w:val="00BB5EE4"/>
    <w:rsid w:val="00BB73D9"/>
    <w:rsid w:val="00BB7C18"/>
    <w:rsid w:val="00BC2431"/>
    <w:rsid w:val="00BC2440"/>
    <w:rsid w:val="00BC4A9B"/>
    <w:rsid w:val="00BC53FA"/>
    <w:rsid w:val="00BD04A5"/>
    <w:rsid w:val="00BD1A76"/>
    <w:rsid w:val="00BD25AF"/>
    <w:rsid w:val="00BD485B"/>
    <w:rsid w:val="00BE1DF1"/>
    <w:rsid w:val="00BE2C10"/>
    <w:rsid w:val="00BE390D"/>
    <w:rsid w:val="00BE481F"/>
    <w:rsid w:val="00BF162E"/>
    <w:rsid w:val="00BF184E"/>
    <w:rsid w:val="00BF2FB6"/>
    <w:rsid w:val="00BF6B8B"/>
    <w:rsid w:val="00C00795"/>
    <w:rsid w:val="00C01DB2"/>
    <w:rsid w:val="00C01E67"/>
    <w:rsid w:val="00C053B8"/>
    <w:rsid w:val="00C102DF"/>
    <w:rsid w:val="00C107DD"/>
    <w:rsid w:val="00C12D19"/>
    <w:rsid w:val="00C13FC9"/>
    <w:rsid w:val="00C14673"/>
    <w:rsid w:val="00C154D2"/>
    <w:rsid w:val="00C16F38"/>
    <w:rsid w:val="00C204BC"/>
    <w:rsid w:val="00C23FDB"/>
    <w:rsid w:val="00C301DD"/>
    <w:rsid w:val="00C30896"/>
    <w:rsid w:val="00C31D91"/>
    <w:rsid w:val="00C349ED"/>
    <w:rsid w:val="00C46AE8"/>
    <w:rsid w:val="00C50E78"/>
    <w:rsid w:val="00C55375"/>
    <w:rsid w:val="00C6729C"/>
    <w:rsid w:val="00C67F23"/>
    <w:rsid w:val="00C70762"/>
    <w:rsid w:val="00C7150C"/>
    <w:rsid w:val="00C72569"/>
    <w:rsid w:val="00C73940"/>
    <w:rsid w:val="00C74B3A"/>
    <w:rsid w:val="00C74C11"/>
    <w:rsid w:val="00C74C56"/>
    <w:rsid w:val="00C75218"/>
    <w:rsid w:val="00C75F57"/>
    <w:rsid w:val="00C76BDE"/>
    <w:rsid w:val="00C77A51"/>
    <w:rsid w:val="00C80D1B"/>
    <w:rsid w:val="00C831E3"/>
    <w:rsid w:val="00C85688"/>
    <w:rsid w:val="00C8740B"/>
    <w:rsid w:val="00C9176C"/>
    <w:rsid w:val="00C95067"/>
    <w:rsid w:val="00C96BA8"/>
    <w:rsid w:val="00CA08B4"/>
    <w:rsid w:val="00CA0AB1"/>
    <w:rsid w:val="00CA31A8"/>
    <w:rsid w:val="00CA33D8"/>
    <w:rsid w:val="00CA3F89"/>
    <w:rsid w:val="00CA6333"/>
    <w:rsid w:val="00CA7D6D"/>
    <w:rsid w:val="00CB3BB0"/>
    <w:rsid w:val="00CB4529"/>
    <w:rsid w:val="00CB6CD7"/>
    <w:rsid w:val="00CC0011"/>
    <w:rsid w:val="00CC3A18"/>
    <w:rsid w:val="00CC3A52"/>
    <w:rsid w:val="00CC6A71"/>
    <w:rsid w:val="00CC6E46"/>
    <w:rsid w:val="00CC76B7"/>
    <w:rsid w:val="00CC7D24"/>
    <w:rsid w:val="00CD1288"/>
    <w:rsid w:val="00CD1DC2"/>
    <w:rsid w:val="00CD4D5B"/>
    <w:rsid w:val="00CE02CD"/>
    <w:rsid w:val="00CE1717"/>
    <w:rsid w:val="00CE2053"/>
    <w:rsid w:val="00CE3E4C"/>
    <w:rsid w:val="00CE47C2"/>
    <w:rsid w:val="00CE5A7E"/>
    <w:rsid w:val="00CE7835"/>
    <w:rsid w:val="00CF01D3"/>
    <w:rsid w:val="00CF6A1C"/>
    <w:rsid w:val="00CF6E25"/>
    <w:rsid w:val="00D02458"/>
    <w:rsid w:val="00D0258A"/>
    <w:rsid w:val="00D033DA"/>
    <w:rsid w:val="00D04A5D"/>
    <w:rsid w:val="00D05CE3"/>
    <w:rsid w:val="00D11C9A"/>
    <w:rsid w:val="00D1325F"/>
    <w:rsid w:val="00D13D65"/>
    <w:rsid w:val="00D173FF"/>
    <w:rsid w:val="00D2264F"/>
    <w:rsid w:val="00D23E81"/>
    <w:rsid w:val="00D24441"/>
    <w:rsid w:val="00D24FDD"/>
    <w:rsid w:val="00D27C25"/>
    <w:rsid w:val="00D27C60"/>
    <w:rsid w:val="00D329F9"/>
    <w:rsid w:val="00D3429A"/>
    <w:rsid w:val="00D4229C"/>
    <w:rsid w:val="00D438C0"/>
    <w:rsid w:val="00D443F7"/>
    <w:rsid w:val="00D474FB"/>
    <w:rsid w:val="00D51BC2"/>
    <w:rsid w:val="00D53513"/>
    <w:rsid w:val="00D54719"/>
    <w:rsid w:val="00D578DF"/>
    <w:rsid w:val="00D62C39"/>
    <w:rsid w:val="00D70004"/>
    <w:rsid w:val="00D7213E"/>
    <w:rsid w:val="00D725D3"/>
    <w:rsid w:val="00D74594"/>
    <w:rsid w:val="00D84F38"/>
    <w:rsid w:val="00D97149"/>
    <w:rsid w:val="00DA2DEB"/>
    <w:rsid w:val="00DA496C"/>
    <w:rsid w:val="00DB2BFD"/>
    <w:rsid w:val="00DC5C9E"/>
    <w:rsid w:val="00DC6F20"/>
    <w:rsid w:val="00DD1ECE"/>
    <w:rsid w:val="00DD3713"/>
    <w:rsid w:val="00DD6C3B"/>
    <w:rsid w:val="00DD70F5"/>
    <w:rsid w:val="00DE2658"/>
    <w:rsid w:val="00DE4AC9"/>
    <w:rsid w:val="00DE7CAF"/>
    <w:rsid w:val="00E021C0"/>
    <w:rsid w:val="00E02C21"/>
    <w:rsid w:val="00E02FE8"/>
    <w:rsid w:val="00E0322B"/>
    <w:rsid w:val="00E04AD9"/>
    <w:rsid w:val="00E04FC1"/>
    <w:rsid w:val="00E056E7"/>
    <w:rsid w:val="00E05AAE"/>
    <w:rsid w:val="00E107BF"/>
    <w:rsid w:val="00E11D7E"/>
    <w:rsid w:val="00E12217"/>
    <w:rsid w:val="00E137D6"/>
    <w:rsid w:val="00E1447E"/>
    <w:rsid w:val="00E14A78"/>
    <w:rsid w:val="00E14C1B"/>
    <w:rsid w:val="00E15A62"/>
    <w:rsid w:val="00E163DC"/>
    <w:rsid w:val="00E17D24"/>
    <w:rsid w:val="00E24958"/>
    <w:rsid w:val="00E307B1"/>
    <w:rsid w:val="00E3232B"/>
    <w:rsid w:val="00E33A0F"/>
    <w:rsid w:val="00E3404D"/>
    <w:rsid w:val="00E40DDE"/>
    <w:rsid w:val="00E41F74"/>
    <w:rsid w:val="00E4388A"/>
    <w:rsid w:val="00E43B52"/>
    <w:rsid w:val="00E43ECF"/>
    <w:rsid w:val="00E46274"/>
    <w:rsid w:val="00E477AC"/>
    <w:rsid w:val="00E53D74"/>
    <w:rsid w:val="00E573B4"/>
    <w:rsid w:val="00E60001"/>
    <w:rsid w:val="00E621FC"/>
    <w:rsid w:val="00E64B05"/>
    <w:rsid w:val="00E7025A"/>
    <w:rsid w:val="00E73CAF"/>
    <w:rsid w:val="00E752F2"/>
    <w:rsid w:val="00E75700"/>
    <w:rsid w:val="00E80C1B"/>
    <w:rsid w:val="00E838C2"/>
    <w:rsid w:val="00E8454A"/>
    <w:rsid w:val="00E863C8"/>
    <w:rsid w:val="00E872C9"/>
    <w:rsid w:val="00E87B76"/>
    <w:rsid w:val="00E94B2C"/>
    <w:rsid w:val="00E951E8"/>
    <w:rsid w:val="00E95496"/>
    <w:rsid w:val="00E95997"/>
    <w:rsid w:val="00EA135B"/>
    <w:rsid w:val="00EA4718"/>
    <w:rsid w:val="00EA69F8"/>
    <w:rsid w:val="00EB0512"/>
    <w:rsid w:val="00EB22EE"/>
    <w:rsid w:val="00EB4BB3"/>
    <w:rsid w:val="00EB6224"/>
    <w:rsid w:val="00EC6E58"/>
    <w:rsid w:val="00ED1D10"/>
    <w:rsid w:val="00ED1E70"/>
    <w:rsid w:val="00ED3F48"/>
    <w:rsid w:val="00EE0B84"/>
    <w:rsid w:val="00EE177D"/>
    <w:rsid w:val="00EE315A"/>
    <w:rsid w:val="00EE4745"/>
    <w:rsid w:val="00EF06C7"/>
    <w:rsid w:val="00EF0961"/>
    <w:rsid w:val="00EF17C5"/>
    <w:rsid w:val="00EF18D6"/>
    <w:rsid w:val="00EF2162"/>
    <w:rsid w:val="00EF38A8"/>
    <w:rsid w:val="00EF4769"/>
    <w:rsid w:val="00F003D6"/>
    <w:rsid w:val="00F07651"/>
    <w:rsid w:val="00F077B4"/>
    <w:rsid w:val="00F1012E"/>
    <w:rsid w:val="00F109C7"/>
    <w:rsid w:val="00F11CE0"/>
    <w:rsid w:val="00F11E78"/>
    <w:rsid w:val="00F11FE3"/>
    <w:rsid w:val="00F12609"/>
    <w:rsid w:val="00F14BCD"/>
    <w:rsid w:val="00F24365"/>
    <w:rsid w:val="00F24C2B"/>
    <w:rsid w:val="00F27440"/>
    <w:rsid w:val="00F305F9"/>
    <w:rsid w:val="00F336B0"/>
    <w:rsid w:val="00F40D4E"/>
    <w:rsid w:val="00F42EB1"/>
    <w:rsid w:val="00F43F01"/>
    <w:rsid w:val="00F45E60"/>
    <w:rsid w:val="00F50577"/>
    <w:rsid w:val="00F52676"/>
    <w:rsid w:val="00F52AA1"/>
    <w:rsid w:val="00F536B2"/>
    <w:rsid w:val="00F53873"/>
    <w:rsid w:val="00F54C26"/>
    <w:rsid w:val="00F56029"/>
    <w:rsid w:val="00F60575"/>
    <w:rsid w:val="00F60C26"/>
    <w:rsid w:val="00F61E11"/>
    <w:rsid w:val="00F63727"/>
    <w:rsid w:val="00F66B08"/>
    <w:rsid w:val="00F67CF7"/>
    <w:rsid w:val="00F7643F"/>
    <w:rsid w:val="00F764B6"/>
    <w:rsid w:val="00F77112"/>
    <w:rsid w:val="00F80CD5"/>
    <w:rsid w:val="00F90B2D"/>
    <w:rsid w:val="00F912AA"/>
    <w:rsid w:val="00F922C6"/>
    <w:rsid w:val="00F94A86"/>
    <w:rsid w:val="00F95959"/>
    <w:rsid w:val="00F9777E"/>
    <w:rsid w:val="00FA09C9"/>
    <w:rsid w:val="00FA3034"/>
    <w:rsid w:val="00FA3EED"/>
    <w:rsid w:val="00FB0709"/>
    <w:rsid w:val="00FB2A1C"/>
    <w:rsid w:val="00FB2F83"/>
    <w:rsid w:val="00FC1A6E"/>
    <w:rsid w:val="00FC4DF9"/>
    <w:rsid w:val="00FD631F"/>
    <w:rsid w:val="00FD7915"/>
    <w:rsid w:val="00FE0C80"/>
    <w:rsid w:val="00FE0C99"/>
    <w:rsid w:val="00FE3E1E"/>
    <w:rsid w:val="00FE6567"/>
    <w:rsid w:val="00FF157C"/>
    <w:rsid w:val="00FF18AF"/>
    <w:rsid w:val="00FF27A3"/>
    <w:rsid w:val="00FF2D3F"/>
    <w:rsid w:val="00FF44D1"/>
    <w:rsid w:val="00FF61EE"/>
    <w:rsid w:val="03C5542C"/>
    <w:rsid w:val="0AD825C2"/>
    <w:rsid w:val="0B3077FF"/>
    <w:rsid w:val="0BF2F1EA"/>
    <w:rsid w:val="0D716076"/>
    <w:rsid w:val="0F43AF76"/>
    <w:rsid w:val="17AE6E33"/>
    <w:rsid w:val="1AF7279E"/>
    <w:rsid w:val="1C7C2D82"/>
    <w:rsid w:val="243C2255"/>
    <w:rsid w:val="29535B77"/>
    <w:rsid w:val="2E0C4DB3"/>
    <w:rsid w:val="2E828E06"/>
    <w:rsid w:val="3240F47D"/>
    <w:rsid w:val="3295C57D"/>
    <w:rsid w:val="329CB5E9"/>
    <w:rsid w:val="38A816A5"/>
    <w:rsid w:val="38C58745"/>
    <w:rsid w:val="3E679006"/>
    <w:rsid w:val="42FE5C67"/>
    <w:rsid w:val="4596A68F"/>
    <w:rsid w:val="4670C165"/>
    <w:rsid w:val="4EC89F0C"/>
    <w:rsid w:val="5B5B6D8A"/>
    <w:rsid w:val="63E7B679"/>
    <w:rsid w:val="6614FC9C"/>
    <w:rsid w:val="6C369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CA08"/>
  <w15:chartTrackingRefBased/>
  <w15:docId w15:val="{68A75F13-6BDB-4087-95FF-D424B56B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B2C"/>
    <w:pPr>
      <w:spacing w:line="480" w:lineRule="auto"/>
    </w:pPr>
    <w:rPr>
      <w:rFonts w:ascii="Calibri" w:hAnsi="Calibri"/>
    </w:rPr>
  </w:style>
  <w:style w:type="paragraph" w:styleId="Heading1">
    <w:name w:val="heading 1"/>
    <w:basedOn w:val="Normal"/>
    <w:next w:val="Normal"/>
    <w:link w:val="Heading1Char"/>
    <w:uiPriority w:val="9"/>
    <w:qFormat/>
    <w:rsid w:val="00076AF9"/>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94B2C"/>
    <w:pPr>
      <w:keepNext/>
      <w:keepLines/>
      <w:spacing w:before="40" w:after="40"/>
      <w:jc w:val="center"/>
      <w:outlineLvl w:val="1"/>
    </w:pPr>
    <w:rPr>
      <w:rFonts w:asciiTheme="minorHAnsi" w:eastAsiaTheme="majorEastAsia" w:hAnsiTheme="minorHAnsi" w:cstheme="majorBidi"/>
      <w:b/>
      <w:sz w:val="24"/>
      <w:szCs w:val="26"/>
    </w:rPr>
  </w:style>
  <w:style w:type="paragraph" w:styleId="Heading3">
    <w:name w:val="heading 3"/>
    <w:basedOn w:val="Normal"/>
    <w:next w:val="Normal"/>
    <w:link w:val="Heading3Char"/>
    <w:uiPriority w:val="9"/>
    <w:unhideWhenUsed/>
    <w:qFormat/>
    <w:rsid w:val="00AD078C"/>
    <w:pPr>
      <w:keepNext/>
      <w:keepLines/>
      <w:spacing w:before="40" w:after="40"/>
      <w:outlineLvl w:val="2"/>
    </w:pPr>
    <w:rPr>
      <w:rFonts w:asciiTheme="minorHAnsi" w:eastAsiaTheme="majorEastAsia" w:hAnsiTheme="minorHAnsi" w:cstheme="majorBidi"/>
      <w:b/>
      <w:sz w:val="24"/>
      <w:szCs w:val="24"/>
    </w:rPr>
  </w:style>
  <w:style w:type="paragraph" w:styleId="Heading4">
    <w:name w:val="heading 4"/>
    <w:basedOn w:val="Normal"/>
    <w:next w:val="Normal"/>
    <w:link w:val="Heading4Char"/>
    <w:uiPriority w:val="9"/>
    <w:unhideWhenUsed/>
    <w:qFormat/>
    <w:rsid w:val="00AD078C"/>
    <w:pPr>
      <w:keepNext/>
      <w:keepLines/>
      <w:spacing w:before="40" w:after="40"/>
      <w:outlineLvl w:val="3"/>
    </w:pPr>
    <w:rPr>
      <w:rFonts w:asciiTheme="minorHAnsi" w:eastAsiaTheme="majorEastAsia" w:hAnsiTheme="minorHAnsi" w:cstheme="majorBidi"/>
      <w:b/>
      <w:i/>
      <w:iCs/>
      <w:sz w:val="24"/>
    </w:rPr>
  </w:style>
  <w:style w:type="paragraph" w:styleId="Heading5">
    <w:name w:val="heading 5"/>
    <w:basedOn w:val="Normal"/>
    <w:next w:val="Normal"/>
    <w:link w:val="Heading5Char"/>
    <w:uiPriority w:val="9"/>
    <w:unhideWhenUsed/>
    <w:qFormat/>
    <w:rsid w:val="00AD078C"/>
    <w:pPr>
      <w:keepNext/>
      <w:keepLines/>
      <w:spacing w:before="40" w:after="0"/>
      <w:ind w:left="720"/>
      <w:outlineLvl w:val="4"/>
    </w:pPr>
    <w:rPr>
      <w:rFonts w:asciiTheme="minorHAnsi" w:eastAsiaTheme="majorEastAsia" w:hAnsiTheme="minorHAnsi" w:cstheme="majorBidi"/>
      <w:b/>
      <w:sz w:val="24"/>
    </w:rPr>
  </w:style>
  <w:style w:type="paragraph" w:styleId="Heading6">
    <w:name w:val="heading 6"/>
    <w:basedOn w:val="Normal"/>
    <w:next w:val="Normal"/>
    <w:link w:val="Heading6Char"/>
    <w:uiPriority w:val="9"/>
    <w:unhideWhenUsed/>
    <w:qFormat/>
    <w:rsid w:val="00AD078C"/>
    <w:pPr>
      <w:keepNext/>
      <w:keepLines/>
      <w:spacing w:before="40" w:after="0"/>
      <w:ind w:left="720"/>
      <w:outlineLvl w:val="5"/>
    </w:pPr>
    <w:rPr>
      <w:rFonts w:eastAsiaTheme="majorEastAsia" w:cstheme="majorBidi"/>
      <w:b/>
      <w:i/>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835"/>
    <w:rPr>
      <w:color w:val="808080"/>
    </w:rPr>
  </w:style>
  <w:style w:type="paragraph" w:customStyle="1" w:styleId="TitlePage">
    <w:name w:val="Title Page"/>
    <w:next w:val="Normal"/>
    <w:qFormat/>
    <w:rsid w:val="003E7B44"/>
    <w:pPr>
      <w:jc w:val="center"/>
    </w:pPr>
    <w:rPr>
      <w:rFonts w:ascii="Calibri" w:hAnsi="Calibri"/>
    </w:rPr>
  </w:style>
  <w:style w:type="character" w:customStyle="1" w:styleId="Heading1Char">
    <w:name w:val="Heading 1 Char"/>
    <w:basedOn w:val="DefaultParagraphFont"/>
    <w:link w:val="Heading1"/>
    <w:uiPriority w:val="9"/>
    <w:rsid w:val="00076AF9"/>
    <w:rPr>
      <w:rFonts w:eastAsiaTheme="majorEastAsia" w:cstheme="majorBidi"/>
      <w:b/>
      <w:sz w:val="28"/>
      <w:szCs w:val="32"/>
    </w:rPr>
  </w:style>
  <w:style w:type="paragraph" w:styleId="Header">
    <w:name w:val="header"/>
    <w:basedOn w:val="Normal"/>
    <w:link w:val="HeaderChar"/>
    <w:uiPriority w:val="99"/>
    <w:unhideWhenUsed/>
    <w:rsid w:val="00076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F9"/>
  </w:style>
  <w:style w:type="paragraph" w:styleId="Footer">
    <w:name w:val="footer"/>
    <w:basedOn w:val="Normal"/>
    <w:link w:val="FooterChar"/>
    <w:uiPriority w:val="99"/>
    <w:unhideWhenUsed/>
    <w:rsid w:val="00076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AF9"/>
  </w:style>
  <w:style w:type="paragraph" w:customStyle="1" w:styleId="Precontent">
    <w:name w:val="Precontent"/>
    <w:basedOn w:val="Heading1"/>
    <w:next w:val="Normal"/>
    <w:qFormat/>
    <w:rsid w:val="00076AF9"/>
  </w:style>
  <w:style w:type="character" w:customStyle="1" w:styleId="Heading2Char">
    <w:name w:val="Heading 2 Char"/>
    <w:basedOn w:val="DefaultParagraphFont"/>
    <w:link w:val="Heading2"/>
    <w:uiPriority w:val="9"/>
    <w:rsid w:val="00E94B2C"/>
    <w:rPr>
      <w:rFonts w:eastAsiaTheme="majorEastAsia" w:cstheme="majorBidi"/>
      <w:b/>
      <w:sz w:val="24"/>
      <w:szCs w:val="26"/>
    </w:rPr>
  </w:style>
  <w:style w:type="character" w:customStyle="1" w:styleId="Heading3Char">
    <w:name w:val="Heading 3 Char"/>
    <w:basedOn w:val="DefaultParagraphFont"/>
    <w:link w:val="Heading3"/>
    <w:uiPriority w:val="9"/>
    <w:rsid w:val="00AD078C"/>
    <w:rPr>
      <w:rFonts w:eastAsiaTheme="majorEastAsia" w:cstheme="majorBidi"/>
      <w:b/>
      <w:sz w:val="24"/>
      <w:szCs w:val="24"/>
    </w:rPr>
  </w:style>
  <w:style w:type="character" w:customStyle="1" w:styleId="Heading4Char">
    <w:name w:val="Heading 4 Char"/>
    <w:basedOn w:val="DefaultParagraphFont"/>
    <w:link w:val="Heading4"/>
    <w:uiPriority w:val="9"/>
    <w:rsid w:val="00AD078C"/>
    <w:rPr>
      <w:rFonts w:eastAsiaTheme="majorEastAsia" w:cstheme="majorBidi"/>
      <w:b/>
      <w:i/>
      <w:iCs/>
      <w:sz w:val="24"/>
    </w:rPr>
  </w:style>
  <w:style w:type="character" w:customStyle="1" w:styleId="Heading5Char">
    <w:name w:val="Heading 5 Char"/>
    <w:basedOn w:val="DefaultParagraphFont"/>
    <w:link w:val="Heading5"/>
    <w:uiPriority w:val="9"/>
    <w:rsid w:val="00AD078C"/>
    <w:rPr>
      <w:rFonts w:eastAsiaTheme="majorEastAsia" w:cstheme="majorBidi"/>
      <w:b/>
      <w:sz w:val="24"/>
    </w:rPr>
  </w:style>
  <w:style w:type="character" w:customStyle="1" w:styleId="Heading6Char">
    <w:name w:val="Heading 6 Char"/>
    <w:basedOn w:val="DefaultParagraphFont"/>
    <w:link w:val="Heading6"/>
    <w:uiPriority w:val="9"/>
    <w:rsid w:val="00AD078C"/>
    <w:rPr>
      <w:rFonts w:ascii="Calibri" w:eastAsiaTheme="majorEastAsia" w:hAnsi="Calibri" w:cstheme="majorBidi"/>
      <w:b/>
      <w:i/>
      <w:sz w:val="24"/>
    </w:rPr>
  </w:style>
  <w:style w:type="character" w:styleId="CommentReference">
    <w:name w:val="annotation reference"/>
    <w:basedOn w:val="DefaultParagraphFont"/>
    <w:uiPriority w:val="99"/>
    <w:semiHidden/>
    <w:unhideWhenUsed/>
    <w:rsid w:val="00325797"/>
    <w:rPr>
      <w:sz w:val="16"/>
      <w:szCs w:val="16"/>
    </w:rPr>
  </w:style>
  <w:style w:type="paragraph" w:styleId="CommentText">
    <w:name w:val="annotation text"/>
    <w:basedOn w:val="Normal"/>
    <w:link w:val="CommentTextChar"/>
    <w:uiPriority w:val="99"/>
    <w:unhideWhenUsed/>
    <w:rsid w:val="00325797"/>
    <w:pPr>
      <w:spacing w:line="240" w:lineRule="auto"/>
    </w:pPr>
    <w:rPr>
      <w:sz w:val="20"/>
      <w:szCs w:val="20"/>
    </w:rPr>
  </w:style>
  <w:style w:type="character" w:customStyle="1" w:styleId="CommentTextChar">
    <w:name w:val="Comment Text Char"/>
    <w:basedOn w:val="DefaultParagraphFont"/>
    <w:link w:val="CommentText"/>
    <w:uiPriority w:val="99"/>
    <w:rsid w:val="00325797"/>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25797"/>
    <w:rPr>
      <w:b/>
      <w:bCs/>
    </w:rPr>
  </w:style>
  <w:style w:type="character" w:customStyle="1" w:styleId="CommentSubjectChar">
    <w:name w:val="Comment Subject Char"/>
    <w:basedOn w:val="CommentTextChar"/>
    <w:link w:val="CommentSubject"/>
    <w:uiPriority w:val="99"/>
    <w:semiHidden/>
    <w:rsid w:val="00325797"/>
    <w:rPr>
      <w:rFonts w:ascii="Calibri" w:hAnsi="Calibri"/>
      <w:b/>
      <w:bCs/>
      <w:sz w:val="20"/>
      <w:szCs w:val="20"/>
    </w:rPr>
  </w:style>
  <w:style w:type="paragraph" w:styleId="ListParagraph">
    <w:name w:val="List Paragraph"/>
    <w:basedOn w:val="Normal"/>
    <w:uiPriority w:val="34"/>
    <w:qFormat/>
    <w:rsid w:val="00C8740B"/>
    <w:pPr>
      <w:ind w:left="720"/>
      <w:contextualSpacing/>
    </w:pPr>
  </w:style>
  <w:style w:type="paragraph" w:styleId="TOC4">
    <w:name w:val="toc 4"/>
    <w:basedOn w:val="Normal"/>
    <w:next w:val="Normal"/>
    <w:autoRedefine/>
    <w:uiPriority w:val="39"/>
    <w:unhideWhenUsed/>
    <w:rsid w:val="00B44B8A"/>
    <w:pPr>
      <w:spacing w:after="100" w:line="360" w:lineRule="auto"/>
      <w:ind w:left="662"/>
    </w:pPr>
  </w:style>
  <w:style w:type="paragraph" w:styleId="TOC1">
    <w:name w:val="toc 1"/>
    <w:basedOn w:val="Normal"/>
    <w:next w:val="Normal"/>
    <w:autoRedefine/>
    <w:uiPriority w:val="39"/>
    <w:unhideWhenUsed/>
    <w:rsid w:val="001E4C9C"/>
    <w:pPr>
      <w:tabs>
        <w:tab w:val="right" w:leader="dot" w:pos="9350"/>
      </w:tabs>
      <w:spacing w:after="100" w:line="360" w:lineRule="auto"/>
    </w:pPr>
    <w:rPr>
      <w:rFonts w:ascii="Times New Roman" w:hAnsi="Times New Roman"/>
    </w:rPr>
  </w:style>
  <w:style w:type="paragraph" w:styleId="TOC2">
    <w:name w:val="toc 2"/>
    <w:basedOn w:val="Normal"/>
    <w:next w:val="Normal"/>
    <w:autoRedefine/>
    <w:uiPriority w:val="39"/>
    <w:unhideWhenUsed/>
    <w:rsid w:val="00B44B8A"/>
    <w:pPr>
      <w:spacing w:after="100" w:line="360" w:lineRule="auto"/>
      <w:ind w:left="216"/>
    </w:pPr>
  </w:style>
  <w:style w:type="paragraph" w:styleId="TOC3">
    <w:name w:val="toc 3"/>
    <w:basedOn w:val="Normal"/>
    <w:next w:val="Normal"/>
    <w:autoRedefine/>
    <w:uiPriority w:val="39"/>
    <w:unhideWhenUsed/>
    <w:rsid w:val="00B44B8A"/>
    <w:pPr>
      <w:spacing w:after="100" w:line="360" w:lineRule="auto"/>
      <w:ind w:left="446"/>
    </w:pPr>
  </w:style>
  <w:style w:type="character" w:styleId="Hyperlink">
    <w:name w:val="Hyperlink"/>
    <w:basedOn w:val="DefaultParagraphFont"/>
    <w:uiPriority w:val="99"/>
    <w:unhideWhenUsed/>
    <w:rsid w:val="00B44B8A"/>
    <w:rPr>
      <w:color w:val="0563C1" w:themeColor="hyperlink"/>
      <w:u w:val="single"/>
    </w:rPr>
  </w:style>
  <w:style w:type="paragraph" w:styleId="TOC5">
    <w:name w:val="toc 5"/>
    <w:basedOn w:val="Normal"/>
    <w:next w:val="Normal"/>
    <w:autoRedefine/>
    <w:uiPriority w:val="39"/>
    <w:semiHidden/>
    <w:unhideWhenUsed/>
    <w:rsid w:val="00B44B8A"/>
    <w:pPr>
      <w:spacing w:after="100" w:line="360" w:lineRule="auto"/>
      <w:ind w:left="878"/>
    </w:pPr>
  </w:style>
  <w:style w:type="table" w:styleId="TableGrid">
    <w:name w:val="Table Grid"/>
    <w:basedOn w:val="TableNormal"/>
    <w:uiPriority w:val="39"/>
    <w:rsid w:val="00B47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79A4"/>
    <w:pPr>
      <w:spacing w:after="240" w:line="240" w:lineRule="auto"/>
    </w:pPr>
    <w:rPr>
      <w:iCs/>
      <w:szCs w:val="18"/>
    </w:rPr>
  </w:style>
  <w:style w:type="paragraph" w:customStyle="1" w:styleId="Instructions">
    <w:name w:val="Instructions"/>
    <w:basedOn w:val="Normal"/>
    <w:next w:val="Normal"/>
    <w:qFormat/>
    <w:rsid w:val="00644433"/>
    <w:pPr>
      <w:spacing w:line="276" w:lineRule="auto"/>
    </w:pPr>
    <w:rPr>
      <w:i/>
      <w:color w:val="0070C0"/>
    </w:rPr>
  </w:style>
  <w:style w:type="paragraph" w:styleId="TableofFigures">
    <w:name w:val="table of figures"/>
    <w:basedOn w:val="Normal"/>
    <w:next w:val="Normal"/>
    <w:uiPriority w:val="99"/>
    <w:unhideWhenUsed/>
    <w:rsid w:val="00F45E60"/>
    <w:pPr>
      <w:spacing w:after="0" w:line="360" w:lineRule="auto"/>
    </w:pPr>
    <w:rPr>
      <w:rFonts w:ascii="Times New Roman" w:hAnsi="Times New Roman"/>
    </w:rPr>
  </w:style>
  <w:style w:type="character" w:customStyle="1" w:styleId="BlockTextChar">
    <w:name w:val="Block Text Char"/>
    <w:link w:val="BlockText"/>
    <w:locked/>
    <w:rsid w:val="00937472"/>
    <w:rPr>
      <w:i/>
      <w:sz w:val="24"/>
      <w:szCs w:val="24"/>
    </w:rPr>
  </w:style>
  <w:style w:type="paragraph" w:styleId="BlockText">
    <w:name w:val="Block Text"/>
    <w:basedOn w:val="Normal"/>
    <w:link w:val="BlockTextChar"/>
    <w:unhideWhenUsed/>
    <w:rsid w:val="00937472"/>
    <w:pPr>
      <w:spacing w:before="120" w:after="120" w:line="240" w:lineRule="auto"/>
      <w:ind w:left="720" w:right="720"/>
    </w:pPr>
    <w:rPr>
      <w:rFonts w:asciiTheme="minorHAnsi" w:hAnsiTheme="minorHAnsi"/>
      <w:i/>
      <w:sz w:val="24"/>
      <w:szCs w:val="24"/>
    </w:rPr>
  </w:style>
  <w:style w:type="character" w:styleId="UnresolvedMention">
    <w:name w:val="Unresolved Mention"/>
    <w:basedOn w:val="DefaultParagraphFont"/>
    <w:uiPriority w:val="99"/>
    <w:semiHidden/>
    <w:unhideWhenUsed/>
    <w:rsid w:val="006A4F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8504">
      <w:bodyDiv w:val="1"/>
      <w:marLeft w:val="0"/>
      <w:marRight w:val="0"/>
      <w:marTop w:val="0"/>
      <w:marBottom w:val="0"/>
      <w:divBdr>
        <w:top w:val="none" w:sz="0" w:space="0" w:color="auto"/>
        <w:left w:val="none" w:sz="0" w:space="0" w:color="auto"/>
        <w:bottom w:val="none" w:sz="0" w:space="0" w:color="auto"/>
        <w:right w:val="none" w:sz="0" w:space="0" w:color="auto"/>
      </w:divBdr>
    </w:div>
    <w:div w:id="566771351">
      <w:bodyDiv w:val="1"/>
      <w:marLeft w:val="0"/>
      <w:marRight w:val="0"/>
      <w:marTop w:val="0"/>
      <w:marBottom w:val="0"/>
      <w:divBdr>
        <w:top w:val="none" w:sz="0" w:space="0" w:color="auto"/>
        <w:left w:val="none" w:sz="0" w:space="0" w:color="auto"/>
        <w:bottom w:val="none" w:sz="0" w:space="0" w:color="auto"/>
        <w:right w:val="none" w:sz="0" w:space="0" w:color="auto"/>
      </w:divBdr>
    </w:div>
    <w:div w:id="1036808664">
      <w:bodyDiv w:val="1"/>
      <w:marLeft w:val="0"/>
      <w:marRight w:val="0"/>
      <w:marTop w:val="0"/>
      <w:marBottom w:val="0"/>
      <w:divBdr>
        <w:top w:val="none" w:sz="0" w:space="0" w:color="auto"/>
        <w:left w:val="none" w:sz="0" w:space="0" w:color="auto"/>
        <w:bottom w:val="none" w:sz="0" w:space="0" w:color="auto"/>
        <w:right w:val="none" w:sz="0" w:space="0" w:color="auto"/>
      </w:divBdr>
    </w:div>
    <w:div w:id="1235579091">
      <w:bodyDiv w:val="1"/>
      <w:marLeft w:val="0"/>
      <w:marRight w:val="0"/>
      <w:marTop w:val="0"/>
      <w:marBottom w:val="0"/>
      <w:divBdr>
        <w:top w:val="none" w:sz="0" w:space="0" w:color="auto"/>
        <w:left w:val="none" w:sz="0" w:space="0" w:color="auto"/>
        <w:bottom w:val="none" w:sz="0" w:space="0" w:color="auto"/>
        <w:right w:val="none" w:sz="0" w:space="0" w:color="auto"/>
      </w:divBdr>
    </w:div>
    <w:div w:id="1563634980">
      <w:bodyDiv w:val="1"/>
      <w:marLeft w:val="0"/>
      <w:marRight w:val="0"/>
      <w:marTop w:val="0"/>
      <w:marBottom w:val="0"/>
      <w:divBdr>
        <w:top w:val="none" w:sz="0" w:space="0" w:color="auto"/>
        <w:left w:val="none" w:sz="0" w:space="0" w:color="auto"/>
        <w:bottom w:val="none" w:sz="0" w:space="0" w:color="auto"/>
        <w:right w:val="none" w:sz="0" w:space="0" w:color="auto"/>
      </w:divBdr>
    </w:div>
    <w:div w:id="19236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microsoft.com/office/2020/10/relationships/intelligence" Target="intelligence2.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Excel_Worksheet.xlsx"/><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Excel_Worksheet1.xlsx"/><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ye\Downloads\ETD%20Template_2023-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3A6A15C5B64A0F8CA4BAC7C3B4071D"/>
        <w:category>
          <w:name w:val="General"/>
          <w:gallery w:val="placeholder"/>
        </w:category>
        <w:types>
          <w:type w:val="bbPlcHdr"/>
        </w:types>
        <w:behaviors>
          <w:behavior w:val="content"/>
        </w:behaviors>
        <w:guid w:val="{D49A084A-391A-4914-B2F4-7D7319846EB7}"/>
      </w:docPartPr>
      <w:docPartBody>
        <w:p w:rsidR="007608E2" w:rsidRDefault="00547C96">
          <w:pPr>
            <w:pStyle w:val="423A6A15C5B64A0F8CA4BAC7C3B4071D"/>
          </w:pPr>
          <w:r w:rsidRPr="00115EB0">
            <w:rPr>
              <w:rStyle w:val="PlaceholderText"/>
            </w:rPr>
            <w:t>Click or tap here to enter text.</w:t>
          </w:r>
        </w:p>
      </w:docPartBody>
    </w:docPart>
    <w:docPart>
      <w:docPartPr>
        <w:name w:val="8CEFB00A13CB41149A8A8072E459D3E7"/>
        <w:category>
          <w:name w:val="General"/>
          <w:gallery w:val="placeholder"/>
        </w:category>
        <w:types>
          <w:type w:val="bbPlcHdr"/>
        </w:types>
        <w:behaviors>
          <w:behavior w:val="content"/>
        </w:behaviors>
        <w:guid w:val="{72C1BCFD-0E0B-4F10-B8DA-98BA9FAAA9E1}"/>
      </w:docPartPr>
      <w:docPartBody>
        <w:p w:rsidR="007608E2" w:rsidRDefault="00547C96">
          <w:pPr>
            <w:pStyle w:val="8CEFB00A13CB41149A8A8072E459D3E7"/>
          </w:pPr>
          <w:r w:rsidRPr="00870520">
            <w:rPr>
              <w:rStyle w:val="PlaceholderText"/>
            </w:rPr>
            <w:t>Choose an item.</w:t>
          </w:r>
        </w:p>
      </w:docPartBody>
    </w:docPart>
    <w:docPart>
      <w:docPartPr>
        <w:name w:val="26ED1A4121BA480D9AD9B2246BF65978"/>
        <w:category>
          <w:name w:val="General"/>
          <w:gallery w:val="placeholder"/>
        </w:category>
        <w:types>
          <w:type w:val="bbPlcHdr"/>
        </w:types>
        <w:behaviors>
          <w:behavior w:val="content"/>
        </w:behaviors>
        <w:guid w:val="{29FACB3B-9C5E-49F1-AB8F-D362A000AB74}"/>
      </w:docPartPr>
      <w:docPartBody>
        <w:p w:rsidR="007608E2" w:rsidRDefault="00547C96">
          <w:pPr>
            <w:pStyle w:val="26ED1A4121BA480D9AD9B2246BF65978"/>
          </w:pPr>
          <w:r w:rsidRPr="00870520">
            <w:rPr>
              <w:rStyle w:val="PlaceholderText"/>
            </w:rPr>
            <w:t>Click or tap here to enter text.</w:t>
          </w:r>
        </w:p>
      </w:docPartBody>
    </w:docPart>
    <w:docPart>
      <w:docPartPr>
        <w:name w:val="CA7B98A37A1749F09BCE71869A6242C2"/>
        <w:category>
          <w:name w:val="General"/>
          <w:gallery w:val="placeholder"/>
        </w:category>
        <w:types>
          <w:type w:val="bbPlcHdr"/>
        </w:types>
        <w:behaviors>
          <w:behavior w:val="content"/>
        </w:behaviors>
        <w:guid w:val="{63F71296-E981-4721-9D2E-E0B7D8AD6FC2}"/>
      </w:docPartPr>
      <w:docPartBody>
        <w:p w:rsidR="007608E2" w:rsidRDefault="00547C96">
          <w:pPr>
            <w:pStyle w:val="CA7B98A37A1749F09BCE71869A6242C2"/>
          </w:pPr>
          <w:r w:rsidRPr="00115EB0">
            <w:rPr>
              <w:rStyle w:val="PlaceholderText"/>
            </w:rPr>
            <w:t>Choose an item.</w:t>
          </w:r>
        </w:p>
      </w:docPartBody>
    </w:docPart>
    <w:docPart>
      <w:docPartPr>
        <w:name w:val="6933DF1117DE4E85A3FC52A4A5A1B192"/>
        <w:category>
          <w:name w:val="General"/>
          <w:gallery w:val="placeholder"/>
        </w:category>
        <w:types>
          <w:type w:val="bbPlcHdr"/>
        </w:types>
        <w:behaviors>
          <w:behavior w:val="content"/>
        </w:behaviors>
        <w:guid w:val="{A19C455D-1BF9-48BA-911C-A68773970C85}"/>
      </w:docPartPr>
      <w:docPartBody>
        <w:p w:rsidR="007608E2" w:rsidRDefault="00547C96">
          <w:pPr>
            <w:pStyle w:val="6933DF1117DE4E85A3FC52A4A5A1B192"/>
          </w:pPr>
          <w:r w:rsidRPr="002A186B">
            <w:rPr>
              <w:rStyle w:val="PlaceholderText"/>
            </w:rPr>
            <w:t>Click or tap here to enter text.</w:t>
          </w:r>
        </w:p>
      </w:docPartBody>
    </w:docPart>
    <w:docPart>
      <w:docPartPr>
        <w:name w:val="131F3B733F65411996EA53C0751EC16C"/>
        <w:category>
          <w:name w:val="General"/>
          <w:gallery w:val="placeholder"/>
        </w:category>
        <w:types>
          <w:type w:val="bbPlcHdr"/>
        </w:types>
        <w:behaviors>
          <w:behavior w:val="content"/>
        </w:behaviors>
        <w:guid w:val="{98193CCC-9BBE-47C0-8C99-9318EACA6658}"/>
      </w:docPartPr>
      <w:docPartBody>
        <w:p w:rsidR="007608E2" w:rsidRDefault="00547C96">
          <w:pPr>
            <w:pStyle w:val="131F3B733F65411996EA53C0751EC16C"/>
          </w:pPr>
          <w:r w:rsidRPr="001A74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E6"/>
    <w:rsid w:val="000047F3"/>
    <w:rsid w:val="001131B4"/>
    <w:rsid w:val="0016510A"/>
    <w:rsid w:val="001F7DBC"/>
    <w:rsid w:val="004803B8"/>
    <w:rsid w:val="004E1184"/>
    <w:rsid w:val="00547C96"/>
    <w:rsid w:val="00551B46"/>
    <w:rsid w:val="005F56AA"/>
    <w:rsid w:val="006221E6"/>
    <w:rsid w:val="006B2BB4"/>
    <w:rsid w:val="007608E2"/>
    <w:rsid w:val="007640F9"/>
    <w:rsid w:val="007E5E1B"/>
    <w:rsid w:val="00912D31"/>
    <w:rsid w:val="00920943"/>
    <w:rsid w:val="009A1C31"/>
    <w:rsid w:val="00BD3FA7"/>
    <w:rsid w:val="00C96D1A"/>
    <w:rsid w:val="00D53077"/>
    <w:rsid w:val="00EE3FF8"/>
    <w:rsid w:val="00FC3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C31"/>
    <w:rPr>
      <w:color w:val="808080"/>
    </w:rPr>
  </w:style>
  <w:style w:type="paragraph" w:customStyle="1" w:styleId="423A6A15C5B64A0F8CA4BAC7C3B4071D">
    <w:name w:val="423A6A15C5B64A0F8CA4BAC7C3B4071D"/>
  </w:style>
  <w:style w:type="paragraph" w:customStyle="1" w:styleId="8CEFB00A13CB41149A8A8072E459D3E7">
    <w:name w:val="8CEFB00A13CB41149A8A8072E459D3E7"/>
  </w:style>
  <w:style w:type="paragraph" w:customStyle="1" w:styleId="26ED1A4121BA480D9AD9B2246BF65978">
    <w:name w:val="26ED1A4121BA480D9AD9B2246BF65978"/>
  </w:style>
  <w:style w:type="paragraph" w:customStyle="1" w:styleId="CA7B98A37A1749F09BCE71869A6242C2">
    <w:name w:val="CA7B98A37A1749F09BCE71869A6242C2"/>
  </w:style>
  <w:style w:type="paragraph" w:customStyle="1" w:styleId="6933DF1117DE4E85A3FC52A4A5A1B192">
    <w:name w:val="6933DF1117DE4E85A3FC52A4A5A1B192"/>
  </w:style>
  <w:style w:type="paragraph" w:customStyle="1" w:styleId="131F3B733F65411996EA53C0751EC16C">
    <w:name w:val="131F3B733F65411996EA53C0751EC1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E1FD-0B0F-40D6-B988-3796DE11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 Template_2023-24.dotx</Template>
  <TotalTime>1077</TotalTime>
  <Pages>79</Pages>
  <Words>14442</Words>
  <Characters>82323</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Wanyea Barbel</dc:creator>
  <cp:keywords/>
  <dc:description/>
  <cp:lastModifiedBy>Wanyea Barbel</cp:lastModifiedBy>
  <cp:revision>32</cp:revision>
  <cp:lastPrinted>2024-03-13T23:57:00Z</cp:lastPrinted>
  <dcterms:created xsi:type="dcterms:W3CDTF">2024-03-12T17:12:00Z</dcterms:created>
  <dcterms:modified xsi:type="dcterms:W3CDTF">2024-03-26T05:04:00Z</dcterms:modified>
</cp:coreProperties>
</file>