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050B" w14:textId="724B2DD4" w:rsidR="00FE411A" w:rsidRPr="00DB00DE" w:rsidRDefault="00191D3A" w:rsidP="00DB00DE">
      <w:pPr>
        <w:pStyle w:val="Heading2"/>
        <w:jc w:val="center"/>
        <w:rPr>
          <w:sz w:val="24"/>
          <w:szCs w:val="24"/>
        </w:rPr>
      </w:pPr>
      <w:r w:rsidRPr="00B849F4">
        <w:rPr>
          <w:noProof/>
          <w:sz w:val="24"/>
          <w:szCs w:val="24"/>
        </w:rPr>
        <w:drawing>
          <wp:inline distT="0" distB="0" distL="0" distR="0" wp14:anchorId="0DA4E791" wp14:editId="0A547028">
            <wp:extent cx="1984375" cy="476250"/>
            <wp:effectExtent l="0" t="0" r="0" b="0"/>
            <wp:docPr id="5" name="Picture 5" descr="UCF-Tab-Signature-lockup_horizontal-KG-7406"/>
            <wp:cNvGraphicFramePr/>
            <a:graphic xmlns:a="http://schemas.openxmlformats.org/drawingml/2006/main">
              <a:graphicData uri="http://schemas.openxmlformats.org/drawingml/2006/picture">
                <pic:pic xmlns:pic="http://schemas.openxmlformats.org/drawingml/2006/picture">
                  <pic:nvPicPr>
                    <pic:cNvPr id="5" name="Picture 5" descr="UCF-Tab-Signature-lockup_horizontal-KG-740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4375" cy="476250"/>
                    </a:xfrm>
                    <a:prstGeom prst="rect">
                      <a:avLst/>
                    </a:prstGeom>
                    <a:noFill/>
                    <a:ln>
                      <a:noFill/>
                    </a:ln>
                  </pic:spPr>
                </pic:pic>
              </a:graphicData>
            </a:graphic>
          </wp:inline>
        </w:drawing>
      </w:r>
    </w:p>
    <w:p w14:paraId="5E83B740" w14:textId="77777777" w:rsidR="00352512" w:rsidRDefault="00352512" w:rsidP="00352512">
      <w:pPr>
        <w:pStyle w:val="Default"/>
        <w:spacing w:before="120" w:after="120"/>
        <w:rPr>
          <w:rFonts w:ascii="Arial" w:eastAsia="Arial" w:hAnsi="Arial" w:cs="Arial"/>
          <w:b/>
          <w:i/>
          <w:sz w:val="28"/>
          <w:szCs w:val="28"/>
        </w:rPr>
      </w:pPr>
    </w:p>
    <w:p w14:paraId="221F03BC" w14:textId="13E54B3A" w:rsidR="00352512" w:rsidRPr="00577298" w:rsidRDefault="00352512" w:rsidP="00352512">
      <w:pPr>
        <w:pStyle w:val="Default"/>
        <w:spacing w:before="120" w:after="120"/>
        <w:rPr>
          <w:rFonts w:ascii="Arial" w:eastAsia="Arial" w:hAnsi="Arial" w:cs="Arial"/>
          <w:b/>
          <w:sz w:val="22"/>
          <w:szCs w:val="22"/>
        </w:rPr>
      </w:pPr>
      <w:r w:rsidRPr="041BAE26">
        <w:rPr>
          <w:rFonts w:ascii="Arial" w:eastAsia="Arial" w:hAnsi="Arial" w:cs="Arial"/>
          <w:b/>
          <w:i/>
          <w:sz w:val="28"/>
          <w:szCs w:val="28"/>
        </w:rPr>
        <w:t xml:space="preserve">Title of research study: </w:t>
      </w:r>
      <w:r w:rsidRPr="00577298">
        <w:rPr>
          <w:rFonts w:ascii="Arial" w:eastAsia="Arial" w:hAnsi="Arial" w:cs="Arial"/>
          <w:b/>
          <w:i/>
          <w:sz w:val="22"/>
          <w:szCs w:val="22"/>
        </w:rPr>
        <w:t xml:space="preserve">NeuroGaze in Virtual Reality: Assessing EEG and Eye Tracking Interfaces Against Conventional VR Selection Methods </w:t>
      </w:r>
      <w:r w:rsidRPr="00577298">
        <w:rPr>
          <w:rFonts w:ascii="Arial" w:eastAsia="Arial" w:hAnsi="Arial" w:cs="Arial"/>
          <w:b/>
          <w:sz w:val="22"/>
          <w:szCs w:val="22"/>
        </w:rPr>
        <w:t xml:space="preserve"> </w:t>
      </w:r>
    </w:p>
    <w:p w14:paraId="1ADF1A97" w14:textId="77777777" w:rsidR="00352512" w:rsidRPr="00504D22" w:rsidRDefault="00352512" w:rsidP="00352512">
      <w:pPr>
        <w:pStyle w:val="Heading2"/>
        <w:rPr>
          <w:rStyle w:val="Instructions"/>
          <w:b/>
          <w:i/>
          <w:color w:val="auto"/>
        </w:rPr>
      </w:pPr>
      <w:r w:rsidRPr="00504D22">
        <w:t xml:space="preserve">Investigator: </w:t>
      </w:r>
      <w:r w:rsidRPr="10805032">
        <w:rPr>
          <w:rStyle w:val="Instructions"/>
          <w:b/>
          <w:i/>
          <w:color w:val="auto"/>
        </w:rPr>
        <w:t xml:space="preserve"> </w:t>
      </w:r>
      <w:r w:rsidRPr="5DD09557">
        <w:rPr>
          <w:rStyle w:val="Instructions"/>
          <w:b/>
          <w:i/>
          <w:color w:val="auto"/>
        </w:rPr>
        <w:t>Wanyea Barbel</w:t>
      </w:r>
    </w:p>
    <w:p w14:paraId="7C0BDDC8" w14:textId="77777777" w:rsidR="00352512" w:rsidRDefault="00352512" w:rsidP="00352512">
      <w:pPr>
        <w:pStyle w:val="Heading2"/>
        <w:rPr>
          <w:rFonts w:ascii="Times New Roman" w:hAnsi="Times New Roman" w:cs="Times"/>
          <w:b w:val="0"/>
          <w:bCs w:val="0"/>
          <w:i w:val="0"/>
          <w:sz w:val="24"/>
          <w:szCs w:val="24"/>
        </w:rPr>
      </w:pPr>
      <w:r w:rsidRPr="007910D8">
        <w:rPr>
          <w:u w:val="single"/>
        </w:rPr>
        <w:t>Key Information</w:t>
      </w:r>
      <w:r>
        <w:t xml:space="preserve">: </w:t>
      </w:r>
      <w:r w:rsidRPr="005C0D85">
        <w:rPr>
          <w:b w:val="0"/>
          <w:bCs w:val="0"/>
          <w:i w:val="0"/>
          <w:sz w:val="24"/>
          <w:szCs w:val="24"/>
        </w:rPr>
        <w:t>The following is a short summary of this study to help you decide whether to be a part of this study. More detailed information is listed later in this form</w:t>
      </w:r>
      <w:r w:rsidRPr="007910D8">
        <w:rPr>
          <w:rFonts w:ascii="Times New Roman" w:hAnsi="Times New Roman" w:cs="Times"/>
          <w:b w:val="0"/>
          <w:bCs w:val="0"/>
          <w:i w:val="0"/>
          <w:sz w:val="24"/>
          <w:szCs w:val="24"/>
        </w:rPr>
        <w:t>.</w:t>
      </w:r>
    </w:p>
    <w:p w14:paraId="13C965BA" w14:textId="77777777" w:rsidR="009E0945" w:rsidRPr="00504D22" w:rsidRDefault="009E0945" w:rsidP="009E0945">
      <w:pPr>
        <w:pStyle w:val="Heading2"/>
      </w:pPr>
      <w:r w:rsidRPr="00CD615F">
        <w:rPr>
          <w:sz w:val="24"/>
        </w:rPr>
        <w:t>Why am I being invited to take part in a research study?</w:t>
      </w:r>
    </w:p>
    <w:p w14:paraId="30503E5A" w14:textId="4B859458" w:rsidR="009E0945" w:rsidRDefault="009E0945" w:rsidP="009E0945">
      <w:pPr>
        <w:spacing w:after="120"/>
        <w:rPr>
          <w:rFonts w:ascii="Times New Roman" w:hAnsi="Times New Roman"/>
          <w:color w:val="000000"/>
        </w:rPr>
      </w:pPr>
      <w:r>
        <w:rPr>
          <w:rFonts w:ascii="Arial" w:eastAsia="Arial" w:hAnsi="Arial" w:cs="Arial"/>
          <w:color w:val="000000"/>
        </w:rPr>
        <w:t>We invite you to take part in a research study because you are 18 years or older, have nor</w:t>
      </w:r>
      <w:r>
        <w:rPr>
          <w:rFonts w:ascii="Arial" w:eastAsia="Arial" w:hAnsi="Arial" w:cs="Arial"/>
        </w:rPr>
        <w:t xml:space="preserve">mal (20/20) to corrected-to-normal vision and hearing, able to walk, able to extend both arms, able to use both hands, can speak and understand English, and </w:t>
      </w:r>
      <w:bookmarkStart w:id="0" w:name="_Hlk109123226"/>
      <w:r>
        <w:rPr>
          <w:rFonts w:ascii="Arial" w:eastAsia="Arial" w:hAnsi="Arial" w:cs="Arial"/>
        </w:rPr>
        <w:t>do not have any injuries that would prevent you from using your arms and legs to complete the below task</w:t>
      </w:r>
      <w:r w:rsidR="00423CD0">
        <w:rPr>
          <w:rFonts w:ascii="Arial" w:eastAsia="Arial" w:hAnsi="Arial" w:cs="Arial"/>
        </w:rPr>
        <w:t xml:space="preserve">. </w:t>
      </w:r>
    </w:p>
    <w:bookmarkEnd w:id="0"/>
    <w:p w14:paraId="1F282CBC" w14:textId="77777777" w:rsidR="00DF2316" w:rsidRDefault="00DF2316" w:rsidP="00DF2316">
      <w:pPr>
        <w:pStyle w:val="Heading2"/>
        <w:rPr>
          <w:sz w:val="24"/>
          <w:szCs w:val="24"/>
        </w:rPr>
      </w:pPr>
      <w:r w:rsidRPr="007910D8">
        <w:rPr>
          <w:sz w:val="24"/>
          <w:szCs w:val="24"/>
        </w:rPr>
        <w:t>Why is this research being done?</w:t>
      </w:r>
    </w:p>
    <w:p w14:paraId="286F2842" w14:textId="0DB8C249" w:rsidR="00DF2316" w:rsidRDefault="198595BE" w:rsidP="00DF2316">
      <w:pPr>
        <w:pStyle w:val="Heading2"/>
        <w:rPr>
          <w:sz w:val="24"/>
          <w:szCs w:val="24"/>
        </w:rPr>
      </w:pPr>
      <w:commentRangeStart w:id="1"/>
      <w:r w:rsidRPr="198595BE">
        <w:rPr>
          <w:rFonts w:eastAsia="Arial"/>
          <w:b w:val="0"/>
          <w:bCs w:val="0"/>
          <w:i w:val="0"/>
          <w:iCs w:val="0"/>
          <w:sz w:val="24"/>
          <w:szCs w:val="24"/>
        </w:rPr>
        <w:t xml:space="preserve">With Virtual Reality (VR) becoming more of a commonplace technology in households and professional settings, we are interested in studying </w:t>
      </w:r>
      <w:r w:rsidR="00BB78E7">
        <w:rPr>
          <w:rFonts w:eastAsia="Arial"/>
          <w:b w:val="0"/>
          <w:bCs w:val="0"/>
          <w:i w:val="0"/>
          <w:iCs w:val="0"/>
          <w:sz w:val="24"/>
          <w:szCs w:val="24"/>
        </w:rPr>
        <w:t xml:space="preserve">the performance and user preference of </w:t>
      </w:r>
      <w:r w:rsidRPr="198595BE">
        <w:rPr>
          <w:rFonts w:eastAsia="Arial"/>
          <w:b w:val="0"/>
          <w:bCs w:val="0"/>
          <w:i w:val="0"/>
          <w:iCs w:val="0"/>
          <w:sz w:val="24"/>
          <w:szCs w:val="24"/>
        </w:rPr>
        <w:t>3</w:t>
      </w:r>
      <w:r w:rsidR="00D0641C">
        <w:rPr>
          <w:rFonts w:eastAsia="Arial"/>
          <w:b w:val="0"/>
          <w:bCs w:val="0"/>
          <w:i w:val="0"/>
          <w:iCs w:val="0"/>
          <w:sz w:val="24"/>
          <w:szCs w:val="24"/>
        </w:rPr>
        <w:t xml:space="preserve"> different 3D User Interfaces </w:t>
      </w:r>
      <w:r w:rsidRPr="198595BE">
        <w:rPr>
          <w:rFonts w:eastAsia="Arial"/>
          <w:b w:val="0"/>
          <w:bCs w:val="0"/>
          <w:i w:val="0"/>
          <w:iCs w:val="0"/>
          <w:sz w:val="24"/>
          <w:szCs w:val="24"/>
        </w:rPr>
        <w:t>(3DUI) techniques</w:t>
      </w:r>
      <w:r w:rsidR="00F10A22">
        <w:rPr>
          <w:rFonts w:eastAsia="Arial"/>
          <w:b w:val="0"/>
          <w:bCs w:val="0"/>
          <w:i w:val="0"/>
          <w:iCs w:val="0"/>
          <w:sz w:val="24"/>
          <w:szCs w:val="24"/>
        </w:rPr>
        <w:t>.</w:t>
      </w:r>
      <w:r w:rsidR="004D716D">
        <w:rPr>
          <w:rFonts w:eastAsia="Arial"/>
          <w:b w:val="0"/>
          <w:bCs w:val="0"/>
          <w:i w:val="0"/>
          <w:iCs w:val="0"/>
          <w:sz w:val="24"/>
          <w:szCs w:val="24"/>
        </w:rPr>
        <w:t xml:space="preserve"> </w:t>
      </w:r>
      <w:r w:rsidR="00F10A22">
        <w:rPr>
          <w:rFonts w:eastAsia="Arial"/>
          <w:b w:val="0"/>
          <w:bCs w:val="0"/>
          <w:i w:val="0"/>
          <w:iCs w:val="0"/>
          <w:sz w:val="24"/>
          <w:szCs w:val="24"/>
        </w:rPr>
        <w:t>3DUI</w:t>
      </w:r>
      <w:r w:rsidR="004D716D">
        <w:rPr>
          <w:rFonts w:eastAsia="Arial"/>
          <w:b w:val="0"/>
          <w:bCs w:val="0"/>
          <w:i w:val="0"/>
          <w:iCs w:val="0"/>
          <w:sz w:val="24"/>
          <w:szCs w:val="24"/>
        </w:rPr>
        <w:t xml:space="preserve"> techniques are how </w:t>
      </w:r>
      <w:r w:rsidR="009C36D4">
        <w:rPr>
          <w:rFonts w:eastAsia="Arial"/>
          <w:b w:val="0"/>
          <w:bCs w:val="0"/>
          <w:i w:val="0"/>
          <w:iCs w:val="0"/>
          <w:sz w:val="24"/>
          <w:szCs w:val="24"/>
        </w:rPr>
        <w:t xml:space="preserve">people can </w:t>
      </w:r>
      <w:r w:rsidR="00282F5D">
        <w:rPr>
          <w:rFonts w:eastAsia="Arial"/>
          <w:b w:val="0"/>
          <w:bCs w:val="0"/>
          <w:i w:val="0"/>
          <w:iCs w:val="0"/>
          <w:sz w:val="24"/>
          <w:szCs w:val="24"/>
        </w:rPr>
        <w:t xml:space="preserve">communicate with a system. Examples of this can be a keyboard and mouse, a gaming controller </w:t>
      </w:r>
      <w:r w:rsidR="00D24142">
        <w:rPr>
          <w:rFonts w:eastAsia="Arial"/>
          <w:b w:val="0"/>
          <w:bCs w:val="0"/>
          <w:i w:val="0"/>
          <w:iCs w:val="0"/>
          <w:sz w:val="24"/>
          <w:szCs w:val="24"/>
        </w:rPr>
        <w:t xml:space="preserve">and anything that allows you to tell a computer system what you would like to do. </w:t>
      </w:r>
      <w:r w:rsidRPr="198595BE">
        <w:rPr>
          <w:rFonts w:eastAsia="Arial"/>
          <w:b w:val="0"/>
          <w:bCs w:val="0"/>
          <w:i w:val="0"/>
          <w:iCs w:val="0"/>
          <w:sz w:val="24"/>
          <w:szCs w:val="24"/>
        </w:rPr>
        <w:t>In this study, we are interested in seeing if our new 3DUI technique</w:t>
      </w:r>
      <w:r w:rsidR="00C400F7">
        <w:rPr>
          <w:rFonts w:eastAsia="Arial"/>
          <w:b w:val="0"/>
          <w:bCs w:val="0"/>
          <w:i w:val="0"/>
          <w:iCs w:val="0"/>
          <w:sz w:val="24"/>
          <w:szCs w:val="24"/>
        </w:rPr>
        <w:t xml:space="preserve"> (called </w:t>
      </w:r>
      <w:proofErr w:type="spellStart"/>
      <w:r w:rsidR="00C400F7">
        <w:rPr>
          <w:rFonts w:eastAsia="Arial"/>
          <w:b w:val="0"/>
          <w:bCs w:val="0"/>
          <w:i w:val="0"/>
          <w:iCs w:val="0"/>
          <w:sz w:val="24"/>
          <w:szCs w:val="24"/>
        </w:rPr>
        <w:t>NeuroGaze</w:t>
      </w:r>
      <w:proofErr w:type="spellEnd"/>
      <w:r w:rsidR="00C400F7">
        <w:rPr>
          <w:rFonts w:eastAsia="Arial"/>
          <w:b w:val="0"/>
          <w:bCs w:val="0"/>
          <w:i w:val="0"/>
          <w:iCs w:val="0"/>
          <w:sz w:val="24"/>
          <w:szCs w:val="24"/>
        </w:rPr>
        <w:t>)</w:t>
      </w:r>
      <w:r w:rsidRPr="198595BE">
        <w:rPr>
          <w:rFonts w:eastAsia="Arial"/>
          <w:b w:val="0"/>
          <w:bCs w:val="0"/>
          <w:i w:val="0"/>
          <w:iCs w:val="0"/>
          <w:sz w:val="24"/>
          <w:szCs w:val="24"/>
        </w:rPr>
        <w:t xml:space="preserve"> using </w:t>
      </w:r>
      <w:r w:rsidR="00D24142">
        <w:rPr>
          <w:rFonts w:eastAsia="Arial"/>
          <w:b w:val="0"/>
          <w:bCs w:val="0"/>
          <w:i w:val="0"/>
          <w:iCs w:val="0"/>
          <w:sz w:val="24"/>
          <w:szCs w:val="24"/>
        </w:rPr>
        <w:t>electro</w:t>
      </w:r>
      <w:r w:rsidR="00F940B7">
        <w:rPr>
          <w:rFonts w:eastAsia="Arial"/>
          <w:b w:val="0"/>
          <w:bCs w:val="0"/>
          <w:i w:val="0"/>
          <w:iCs w:val="0"/>
          <w:sz w:val="24"/>
          <w:szCs w:val="24"/>
        </w:rPr>
        <w:t>encephalogram (EEG)</w:t>
      </w:r>
      <w:r w:rsidR="005B7B21" w:rsidRPr="198595BE">
        <w:rPr>
          <w:rFonts w:eastAsia="Arial"/>
          <w:b w:val="0"/>
          <w:bCs w:val="0"/>
          <w:i w:val="0"/>
          <w:iCs w:val="0"/>
          <w:sz w:val="24"/>
          <w:szCs w:val="24"/>
        </w:rPr>
        <w:t xml:space="preserve"> </w:t>
      </w:r>
      <w:r w:rsidR="00BD769D">
        <w:rPr>
          <w:rFonts w:eastAsia="Arial"/>
          <w:b w:val="0"/>
          <w:bCs w:val="0"/>
          <w:i w:val="0"/>
          <w:iCs w:val="0"/>
          <w:sz w:val="24"/>
          <w:szCs w:val="24"/>
        </w:rPr>
        <w:t xml:space="preserve">and eye tracking technology </w:t>
      </w:r>
      <w:r w:rsidR="005A3C6A">
        <w:rPr>
          <w:rFonts w:eastAsia="Arial"/>
          <w:b w:val="0"/>
          <w:bCs w:val="0"/>
          <w:i w:val="0"/>
          <w:iCs w:val="0"/>
          <w:sz w:val="24"/>
          <w:szCs w:val="24"/>
        </w:rPr>
        <w:t>w</w:t>
      </w:r>
      <w:r w:rsidRPr="198595BE">
        <w:rPr>
          <w:rFonts w:eastAsia="Arial"/>
          <w:b w:val="0"/>
          <w:bCs w:val="0"/>
          <w:i w:val="0"/>
          <w:iCs w:val="0"/>
          <w:sz w:val="24"/>
          <w:szCs w:val="24"/>
        </w:rPr>
        <w:t xml:space="preserve">ill yield a more accurate and efficient experience for users in a virtual environment.  </w:t>
      </w:r>
      <w:commentRangeEnd w:id="1"/>
      <w:r w:rsidR="00161BA3">
        <w:rPr>
          <w:rStyle w:val="CommentReference"/>
          <w:rFonts w:ascii="Times" w:hAnsi="Times" w:cs="Times New Roman"/>
          <w:b w:val="0"/>
          <w:bCs w:val="0"/>
          <w:i w:val="0"/>
          <w:iCs w:val="0"/>
        </w:rPr>
        <w:commentReference w:id="1"/>
      </w:r>
      <w:r w:rsidR="005B7B21">
        <w:rPr>
          <w:rFonts w:eastAsia="Arial"/>
          <w:b w:val="0"/>
          <w:bCs w:val="0"/>
          <w:i w:val="0"/>
          <w:iCs w:val="0"/>
          <w:sz w:val="24"/>
          <w:szCs w:val="24"/>
        </w:rPr>
        <w:t xml:space="preserve">EEG records the electrical activity of the brain </w:t>
      </w:r>
      <w:r w:rsidR="00EB510A">
        <w:rPr>
          <w:rFonts w:eastAsia="Arial"/>
          <w:b w:val="0"/>
          <w:bCs w:val="0"/>
          <w:i w:val="0"/>
          <w:iCs w:val="0"/>
          <w:sz w:val="24"/>
          <w:szCs w:val="24"/>
        </w:rPr>
        <w:t xml:space="preserve">and will be used in this study to </w:t>
      </w:r>
      <w:r w:rsidR="000F0AF4">
        <w:rPr>
          <w:rFonts w:eastAsia="Arial"/>
          <w:b w:val="0"/>
          <w:bCs w:val="0"/>
          <w:i w:val="0"/>
          <w:iCs w:val="0"/>
          <w:sz w:val="24"/>
          <w:szCs w:val="24"/>
        </w:rPr>
        <w:t xml:space="preserve">allow you to interact with objects in virtual reality. </w:t>
      </w:r>
    </w:p>
    <w:p w14:paraId="59B9310F" w14:textId="77777777" w:rsidR="00DF0F1B" w:rsidRPr="00B849F4" w:rsidRDefault="00DF0F1B" w:rsidP="00DF0F1B">
      <w:pPr>
        <w:pStyle w:val="Heading2"/>
        <w:rPr>
          <w:sz w:val="24"/>
          <w:szCs w:val="24"/>
        </w:rPr>
      </w:pPr>
      <w:r w:rsidRPr="00B849F4">
        <w:rPr>
          <w:sz w:val="24"/>
          <w:szCs w:val="24"/>
        </w:rPr>
        <w:t>How long will the research last and what will I need to do?</w:t>
      </w:r>
    </w:p>
    <w:p w14:paraId="309BE5D7" w14:textId="39E8F5CA" w:rsidR="00DF0F1B" w:rsidRPr="00B849F4" w:rsidRDefault="198595BE" w:rsidP="00DF0F1B">
      <w:pPr>
        <w:pStyle w:val="BodyText"/>
        <w:rPr>
          <w:rFonts w:ascii="Arial" w:hAnsi="Arial" w:cs="Arial"/>
        </w:rPr>
      </w:pPr>
      <w:r w:rsidRPr="198595BE">
        <w:rPr>
          <w:rFonts w:ascii="Arial" w:hAnsi="Arial" w:cs="Arial"/>
        </w:rPr>
        <w:t xml:space="preserve">We expect that you will be in this research study for 1 hour. </w:t>
      </w:r>
    </w:p>
    <w:p w14:paraId="19FD9D83" w14:textId="3F31D2FF" w:rsidR="198595BE" w:rsidRDefault="00161BA3" w:rsidP="198595BE">
      <w:pPr>
        <w:pStyle w:val="BodyText"/>
        <w:rPr>
          <w:rFonts w:ascii="Arial" w:hAnsi="Arial" w:cs="Arial"/>
        </w:rPr>
      </w:pPr>
      <w:r>
        <w:rPr>
          <w:rFonts w:ascii="Arial" w:hAnsi="Arial" w:cs="Arial"/>
        </w:rPr>
        <w:t>After consenting, you</w:t>
      </w:r>
      <w:r w:rsidRPr="198595BE">
        <w:rPr>
          <w:rFonts w:ascii="Arial" w:hAnsi="Arial" w:cs="Arial"/>
        </w:rPr>
        <w:t xml:space="preserve"> </w:t>
      </w:r>
      <w:r w:rsidR="198595BE" w:rsidRPr="198595BE">
        <w:rPr>
          <w:rFonts w:ascii="Arial" w:hAnsi="Arial" w:cs="Arial"/>
        </w:rPr>
        <w:t xml:space="preserve">will </w:t>
      </w:r>
      <w:r>
        <w:rPr>
          <w:rFonts w:ascii="Arial" w:hAnsi="Arial" w:cs="Arial"/>
        </w:rPr>
        <w:t>complete</w:t>
      </w:r>
      <w:r w:rsidR="198595BE" w:rsidRPr="198595BE">
        <w:rPr>
          <w:rFonts w:ascii="Arial" w:hAnsi="Arial" w:cs="Arial"/>
        </w:rPr>
        <w:t xml:space="preserve"> a </w:t>
      </w:r>
      <w:commentRangeStart w:id="2"/>
      <w:r w:rsidR="198595BE" w:rsidRPr="198595BE">
        <w:rPr>
          <w:rFonts w:ascii="Arial" w:hAnsi="Arial" w:cs="Arial"/>
        </w:rPr>
        <w:t>demographic survey</w:t>
      </w:r>
      <w:r>
        <w:rPr>
          <w:rFonts w:ascii="Arial" w:hAnsi="Arial" w:cs="Arial"/>
        </w:rPr>
        <w:t>.</w:t>
      </w:r>
      <w:r w:rsidR="198595BE" w:rsidRPr="198595BE">
        <w:rPr>
          <w:rFonts w:ascii="Arial" w:hAnsi="Arial" w:cs="Arial"/>
        </w:rPr>
        <w:t xml:space="preserve"> </w:t>
      </w:r>
      <w:commentRangeEnd w:id="2"/>
      <w:r>
        <w:rPr>
          <w:rStyle w:val="CommentReference"/>
          <w:rFonts w:ascii="Times" w:hAnsi="Times" w:cs="Times New Roman"/>
          <w:iCs w:val="0"/>
        </w:rPr>
        <w:commentReference w:id="2"/>
      </w:r>
    </w:p>
    <w:p w14:paraId="10578BE8" w14:textId="7B1015CE" w:rsidR="00DF0F1B" w:rsidRPr="001A23E5" w:rsidRDefault="198595BE" w:rsidP="198595BE">
      <w:pPr>
        <w:pStyle w:val="BlockText"/>
        <w:ind w:left="0"/>
        <w:rPr>
          <w:rStyle w:val="Instructions"/>
          <w:rFonts w:cs="Arial"/>
          <w:b w:val="0"/>
          <w:i/>
          <w:iCs/>
          <w:color w:val="auto"/>
          <w:sz w:val="24"/>
        </w:rPr>
      </w:pPr>
      <w:r w:rsidRPr="001A23E5">
        <w:rPr>
          <w:rFonts w:ascii="Arial" w:hAnsi="Arial" w:cs="Arial"/>
          <w:i w:val="0"/>
          <w:iCs/>
        </w:rPr>
        <w:t xml:space="preserve">You will be asked to </w:t>
      </w:r>
      <w:r w:rsidR="001D4993">
        <w:rPr>
          <w:rFonts w:ascii="Arial" w:hAnsi="Arial" w:cs="Arial"/>
          <w:i w:val="0"/>
          <w:iCs/>
        </w:rPr>
        <w:t>complete tasks</w:t>
      </w:r>
      <w:r w:rsidRPr="001A23E5">
        <w:rPr>
          <w:rFonts w:ascii="Arial" w:hAnsi="Arial" w:cs="Arial"/>
          <w:i w:val="0"/>
          <w:iCs/>
        </w:rPr>
        <w:t xml:space="preserve"> in a virtual reality as quickly</w:t>
      </w:r>
      <w:r w:rsidR="004501D9">
        <w:rPr>
          <w:rFonts w:ascii="Arial" w:hAnsi="Arial" w:cs="Arial"/>
          <w:i w:val="0"/>
          <w:iCs/>
        </w:rPr>
        <w:t xml:space="preserve"> and efficiently</w:t>
      </w:r>
      <w:r w:rsidRPr="001A23E5">
        <w:rPr>
          <w:rFonts w:ascii="Arial" w:hAnsi="Arial" w:cs="Arial"/>
          <w:i w:val="0"/>
          <w:iCs/>
        </w:rPr>
        <w:t xml:space="preserve"> as possible </w:t>
      </w:r>
      <w:r w:rsidR="004301D9" w:rsidRPr="001A23E5">
        <w:rPr>
          <w:rFonts w:ascii="Arial" w:hAnsi="Arial" w:cs="Arial"/>
          <w:i w:val="0"/>
          <w:iCs/>
        </w:rPr>
        <w:t>using three different</w:t>
      </w:r>
      <w:r w:rsidR="00D835E1" w:rsidRPr="001A23E5">
        <w:rPr>
          <w:rFonts w:ascii="Arial" w:hAnsi="Arial" w:cs="Arial"/>
          <w:i w:val="0"/>
          <w:iCs/>
        </w:rPr>
        <w:t xml:space="preserve"> interaction</w:t>
      </w:r>
      <w:r w:rsidR="004301D9" w:rsidRPr="001A23E5">
        <w:rPr>
          <w:rFonts w:ascii="Arial" w:hAnsi="Arial" w:cs="Arial"/>
          <w:i w:val="0"/>
          <w:iCs/>
        </w:rPr>
        <w:t xml:space="preserve"> techniques. </w:t>
      </w:r>
    </w:p>
    <w:p w14:paraId="67CD3754" w14:textId="1CDE45FB" w:rsidR="00DF0F1B" w:rsidRDefault="198595BE" w:rsidP="00AE1DDC">
      <w:pPr>
        <w:pStyle w:val="BlockText"/>
        <w:ind w:left="0"/>
        <w:rPr>
          <w:rFonts w:ascii="Arial" w:hAnsi="Arial" w:cs="Arial"/>
          <w:i w:val="0"/>
        </w:rPr>
      </w:pPr>
      <w:r w:rsidRPr="198595BE">
        <w:rPr>
          <w:rFonts w:ascii="Arial" w:hAnsi="Arial" w:cs="Arial"/>
          <w:i w:val="0"/>
        </w:rPr>
        <w:t xml:space="preserve">Following the </w:t>
      </w:r>
      <w:r w:rsidR="00AE1DDC">
        <w:rPr>
          <w:rFonts w:ascii="Arial" w:hAnsi="Arial" w:cs="Arial"/>
          <w:i w:val="0"/>
        </w:rPr>
        <w:t>assessment</w:t>
      </w:r>
      <w:r w:rsidR="004301D9">
        <w:rPr>
          <w:rFonts w:ascii="Arial" w:hAnsi="Arial" w:cs="Arial"/>
          <w:i w:val="0"/>
        </w:rPr>
        <w:t xml:space="preserve"> portion of the study</w:t>
      </w:r>
      <w:r w:rsidRPr="198595BE">
        <w:rPr>
          <w:rFonts w:ascii="Arial" w:hAnsi="Arial" w:cs="Arial"/>
          <w:i w:val="0"/>
        </w:rPr>
        <w:t xml:space="preserve">, you will be asked to complete a </w:t>
      </w:r>
      <w:r w:rsidR="004301D9">
        <w:rPr>
          <w:rFonts w:ascii="Arial" w:hAnsi="Arial" w:cs="Arial"/>
          <w:i w:val="0"/>
        </w:rPr>
        <w:t>survey</w:t>
      </w:r>
      <w:r w:rsidR="00153417">
        <w:rPr>
          <w:rFonts w:ascii="Arial" w:hAnsi="Arial" w:cs="Arial"/>
          <w:i w:val="0"/>
        </w:rPr>
        <w:t xml:space="preserve"> for each interaction technique</w:t>
      </w:r>
      <w:r w:rsidRPr="198595BE">
        <w:rPr>
          <w:rFonts w:ascii="Arial" w:hAnsi="Arial" w:cs="Arial"/>
          <w:i w:val="0"/>
        </w:rPr>
        <w:t>.</w:t>
      </w:r>
    </w:p>
    <w:p w14:paraId="103DCCCE" w14:textId="68F63FCF" w:rsidR="00AC7E5A" w:rsidRPr="00611E1A" w:rsidRDefault="00AC7E5A" w:rsidP="00AE1DDC">
      <w:pPr>
        <w:pStyle w:val="BlockText"/>
        <w:ind w:left="0"/>
        <w:rPr>
          <w:rStyle w:val="Instructions"/>
          <w:rFonts w:cs="Arial"/>
          <w:b w:val="0"/>
          <w:color w:val="auto"/>
          <w:sz w:val="24"/>
        </w:rPr>
      </w:pPr>
      <w:r>
        <w:rPr>
          <w:rFonts w:ascii="Arial" w:hAnsi="Arial" w:cs="Arial"/>
          <w:i w:val="0"/>
        </w:rPr>
        <w:t xml:space="preserve">You will </w:t>
      </w:r>
      <w:r w:rsidR="009938E7">
        <w:rPr>
          <w:rFonts w:ascii="Arial" w:hAnsi="Arial" w:cs="Arial"/>
          <w:i w:val="0"/>
        </w:rPr>
        <w:t xml:space="preserve">be asked to complete a survey </w:t>
      </w:r>
      <w:r w:rsidR="00013B2E">
        <w:rPr>
          <w:rFonts w:ascii="Arial" w:hAnsi="Arial" w:cs="Arial"/>
          <w:i w:val="0"/>
        </w:rPr>
        <w:t xml:space="preserve">giving feedback on how you felt about the entire experiment. </w:t>
      </w:r>
    </w:p>
    <w:p w14:paraId="193A22F2" w14:textId="0861B7E5" w:rsidR="198595BE" w:rsidRDefault="198595BE" w:rsidP="00AE1DDC">
      <w:pPr>
        <w:pStyle w:val="BlockText"/>
        <w:ind w:left="0"/>
        <w:rPr>
          <w:rFonts w:ascii="Arial" w:hAnsi="Arial" w:cs="Arial"/>
          <w:i w:val="0"/>
        </w:rPr>
      </w:pPr>
      <w:r w:rsidRPr="198595BE">
        <w:rPr>
          <w:rFonts w:ascii="Arial" w:hAnsi="Arial" w:cs="Arial"/>
          <w:i w:val="0"/>
        </w:rPr>
        <w:t xml:space="preserve">You will be </w:t>
      </w:r>
      <w:r w:rsidR="004301D9">
        <w:rPr>
          <w:rFonts w:ascii="Arial" w:hAnsi="Arial" w:cs="Arial"/>
          <w:i w:val="0"/>
        </w:rPr>
        <w:t>compensated</w:t>
      </w:r>
      <w:r w:rsidR="004301D9" w:rsidRPr="198595BE">
        <w:rPr>
          <w:rFonts w:ascii="Arial" w:hAnsi="Arial" w:cs="Arial"/>
          <w:i w:val="0"/>
        </w:rPr>
        <w:t xml:space="preserve"> </w:t>
      </w:r>
      <w:r w:rsidRPr="198595BE">
        <w:rPr>
          <w:rFonts w:ascii="Arial" w:hAnsi="Arial" w:cs="Arial"/>
          <w:i w:val="0"/>
        </w:rPr>
        <w:t xml:space="preserve">$15 at the end of the study. </w:t>
      </w:r>
    </w:p>
    <w:p w14:paraId="46D083A2" w14:textId="77777777" w:rsidR="00BC1DE3" w:rsidRPr="00B849F4" w:rsidRDefault="00DF0F1B" w:rsidP="00DF0F1B">
      <w:pPr>
        <w:pStyle w:val="BodyText"/>
        <w:rPr>
          <w:rFonts w:ascii="Arial" w:hAnsi="Arial" w:cs="Arial"/>
        </w:rPr>
      </w:pPr>
      <w:r w:rsidRPr="00B849F4">
        <w:rPr>
          <w:rFonts w:ascii="Arial" w:hAnsi="Arial" w:cs="Arial"/>
        </w:rPr>
        <w:t xml:space="preserve">More detailed information about the study procedures can be found under </w:t>
      </w:r>
      <w:r w:rsidRPr="00B849F4">
        <w:rPr>
          <w:rFonts w:ascii="Arial" w:hAnsi="Arial" w:cs="Arial"/>
          <w:b/>
          <w:i/>
        </w:rPr>
        <w:t>“What happens if I say yes, I want to be in this research?”</w:t>
      </w:r>
    </w:p>
    <w:p w14:paraId="4856A9D4" w14:textId="77777777" w:rsidR="00BC1DE3" w:rsidRDefault="00BC1DE3" w:rsidP="00CD780B">
      <w:pPr>
        <w:pStyle w:val="Heading2"/>
        <w:rPr>
          <w:sz w:val="24"/>
          <w:szCs w:val="24"/>
        </w:rPr>
      </w:pPr>
      <w:commentRangeStart w:id="3"/>
      <w:r w:rsidRPr="00B849F4">
        <w:rPr>
          <w:sz w:val="24"/>
          <w:szCs w:val="24"/>
        </w:rPr>
        <w:lastRenderedPageBreak/>
        <w:t>Is there any way being in this study could be bad for me?</w:t>
      </w:r>
      <w:commentRangeEnd w:id="3"/>
      <w:r w:rsidR="004301D9">
        <w:rPr>
          <w:rStyle w:val="CommentReference"/>
          <w:rFonts w:ascii="Times" w:hAnsi="Times" w:cs="Times New Roman"/>
          <w:b w:val="0"/>
          <w:bCs w:val="0"/>
          <w:i w:val="0"/>
          <w:iCs w:val="0"/>
        </w:rPr>
        <w:commentReference w:id="3"/>
      </w:r>
    </w:p>
    <w:p w14:paraId="229F87C3" w14:textId="7D56773F" w:rsidR="004301D9" w:rsidRDefault="003F1ABC" w:rsidP="004301D9">
      <w:pPr>
        <w:spacing w:before="120" w:after="120"/>
        <w:ind w:right="720"/>
        <w:rPr>
          <w:rFonts w:ascii="Arial" w:eastAsia="Arial" w:hAnsi="Arial" w:cs="Arial"/>
        </w:rPr>
      </w:pPr>
      <w:r>
        <w:rPr>
          <w:rFonts w:ascii="Arial" w:eastAsia="Arial" w:hAnsi="Arial" w:cs="Arial"/>
        </w:rPr>
        <w:t>You</w:t>
      </w:r>
      <w:r w:rsidR="004301D9">
        <w:rPr>
          <w:rFonts w:ascii="Arial" w:eastAsia="Arial" w:hAnsi="Arial" w:cs="Arial"/>
        </w:rPr>
        <w:t xml:space="preserve"> may experience simulator sickness due to using VR, which can cause physical risks including general discomfort, fatigue, headaches, eye strain, difficulty focusing, increased salivation, seating, nausea, fullness of head, blurred vision, dizziness with eyes open, dizziness with eyes closed, vertigo, stomach awareness, and burping.</w:t>
      </w:r>
    </w:p>
    <w:p w14:paraId="3431179B" w14:textId="1FF53DF8" w:rsidR="005D4BF5" w:rsidRDefault="003F1ABC" w:rsidP="004301D9">
      <w:pPr>
        <w:spacing w:before="120" w:after="120"/>
        <w:ind w:right="720"/>
        <w:rPr>
          <w:rFonts w:ascii="Arial" w:eastAsia="Arial" w:hAnsi="Arial" w:cs="Arial"/>
        </w:rPr>
      </w:pPr>
      <w:r>
        <w:rPr>
          <w:rFonts w:ascii="Arial" w:eastAsia="Arial" w:hAnsi="Arial" w:cs="Arial"/>
        </w:rPr>
        <w:t>You</w:t>
      </w:r>
      <w:r w:rsidR="0052146B">
        <w:rPr>
          <w:rFonts w:ascii="Arial" w:eastAsia="Arial" w:hAnsi="Arial" w:cs="Arial"/>
        </w:rPr>
        <w:t xml:space="preserve"> may experience discomfort from wearing </w:t>
      </w:r>
      <w:r w:rsidR="000F2558">
        <w:rPr>
          <w:rFonts w:ascii="Arial" w:eastAsia="Arial" w:hAnsi="Arial" w:cs="Arial"/>
        </w:rPr>
        <w:t>an EEG hea</w:t>
      </w:r>
      <w:r w:rsidR="00141B75">
        <w:rPr>
          <w:rFonts w:ascii="Arial" w:eastAsia="Arial" w:hAnsi="Arial" w:cs="Arial"/>
        </w:rPr>
        <w:t xml:space="preserve">dset for a prolonged </w:t>
      </w:r>
      <w:r w:rsidR="005478DE">
        <w:rPr>
          <w:rFonts w:ascii="Arial" w:eastAsia="Arial" w:hAnsi="Arial" w:cs="Arial"/>
        </w:rPr>
        <w:t xml:space="preserve">period. This </w:t>
      </w:r>
      <w:r w:rsidR="008B114A">
        <w:rPr>
          <w:rFonts w:ascii="Arial" w:eastAsia="Arial" w:hAnsi="Arial" w:cs="Arial"/>
        </w:rPr>
        <w:t xml:space="preserve">may lead to a temporary headache </w:t>
      </w:r>
      <w:r w:rsidR="00543739">
        <w:rPr>
          <w:rFonts w:ascii="Arial" w:eastAsia="Arial" w:hAnsi="Arial" w:cs="Arial"/>
        </w:rPr>
        <w:t>during and after the session.</w:t>
      </w:r>
      <w:r w:rsidR="00854919">
        <w:rPr>
          <w:rFonts w:ascii="Arial" w:eastAsia="Arial" w:hAnsi="Arial" w:cs="Arial"/>
        </w:rPr>
        <w:t xml:space="preserve"> This risk will </w:t>
      </w:r>
      <w:r w:rsidR="00CF20F9">
        <w:rPr>
          <w:rFonts w:ascii="Arial" w:eastAsia="Arial" w:hAnsi="Arial" w:cs="Arial"/>
        </w:rPr>
        <w:t>be minimized by ensuring the EEG headse</w:t>
      </w:r>
      <w:r w:rsidR="00AF3AC2">
        <w:rPr>
          <w:rFonts w:ascii="Arial" w:eastAsia="Arial" w:hAnsi="Arial" w:cs="Arial"/>
        </w:rPr>
        <w:t xml:space="preserve">t is correctly fitted and by </w:t>
      </w:r>
      <w:r w:rsidR="00D3429A">
        <w:rPr>
          <w:rFonts w:ascii="Arial" w:eastAsia="Arial" w:hAnsi="Arial" w:cs="Arial"/>
        </w:rPr>
        <w:t>limiting the duration of its use.</w:t>
      </w:r>
    </w:p>
    <w:p w14:paraId="0F2FA001" w14:textId="7691D9DB" w:rsidR="008C0A17" w:rsidRDefault="00FC4092" w:rsidP="004301D9">
      <w:pPr>
        <w:spacing w:before="120" w:after="120"/>
        <w:ind w:right="720"/>
        <w:rPr>
          <w:rFonts w:ascii="Arial" w:eastAsia="Arial" w:hAnsi="Arial" w:cs="Arial"/>
        </w:rPr>
      </w:pPr>
      <w:r>
        <w:rPr>
          <w:rFonts w:ascii="Arial" w:eastAsia="Arial" w:hAnsi="Arial" w:cs="Arial"/>
        </w:rPr>
        <w:t xml:space="preserve">There is a slight risk </w:t>
      </w:r>
      <w:r w:rsidR="001157AC">
        <w:rPr>
          <w:rFonts w:ascii="Arial" w:eastAsia="Arial" w:hAnsi="Arial" w:cs="Arial"/>
        </w:rPr>
        <w:t xml:space="preserve">of allergic reactions to </w:t>
      </w:r>
      <w:r w:rsidR="00C73BF4">
        <w:rPr>
          <w:rFonts w:ascii="Arial" w:eastAsia="Arial" w:hAnsi="Arial" w:cs="Arial"/>
        </w:rPr>
        <w:t xml:space="preserve">the ingredients used in the saline solution that will be used </w:t>
      </w:r>
      <w:r w:rsidR="00AC098C">
        <w:rPr>
          <w:rFonts w:ascii="Arial" w:eastAsia="Arial" w:hAnsi="Arial" w:cs="Arial"/>
        </w:rPr>
        <w:t xml:space="preserve">with the EEG headset to keep a stable contact to the </w:t>
      </w:r>
      <w:r w:rsidR="003F1ABC">
        <w:rPr>
          <w:rFonts w:ascii="Arial" w:eastAsia="Arial" w:hAnsi="Arial" w:cs="Arial"/>
        </w:rPr>
        <w:t>your</w:t>
      </w:r>
      <w:r w:rsidR="00AC098C">
        <w:rPr>
          <w:rFonts w:ascii="Arial" w:eastAsia="Arial" w:hAnsi="Arial" w:cs="Arial"/>
        </w:rPr>
        <w:t xml:space="preserve"> </w:t>
      </w:r>
      <w:r w:rsidR="00561A2E">
        <w:rPr>
          <w:rFonts w:ascii="Arial" w:eastAsia="Arial" w:hAnsi="Arial" w:cs="Arial"/>
        </w:rPr>
        <w:t>head</w:t>
      </w:r>
      <w:r w:rsidR="00AC098C">
        <w:rPr>
          <w:rFonts w:ascii="Arial" w:eastAsia="Arial" w:hAnsi="Arial" w:cs="Arial"/>
        </w:rPr>
        <w:t xml:space="preserve">. </w:t>
      </w:r>
      <w:r w:rsidR="007D6DD1">
        <w:rPr>
          <w:rFonts w:ascii="Arial" w:eastAsia="Arial" w:hAnsi="Arial" w:cs="Arial"/>
        </w:rPr>
        <w:t xml:space="preserve">This risk will be minimized </w:t>
      </w:r>
      <w:r w:rsidR="000F007E">
        <w:rPr>
          <w:rFonts w:ascii="Arial" w:eastAsia="Arial" w:hAnsi="Arial" w:cs="Arial"/>
        </w:rPr>
        <w:t xml:space="preserve">through the </w:t>
      </w:r>
      <w:r w:rsidR="00213FAB">
        <w:rPr>
          <w:rFonts w:ascii="Arial" w:eastAsia="Arial" w:hAnsi="Arial" w:cs="Arial"/>
        </w:rPr>
        <w:t>demographics</w:t>
      </w:r>
      <w:r w:rsidR="000F007E">
        <w:rPr>
          <w:rFonts w:ascii="Arial" w:eastAsia="Arial" w:hAnsi="Arial" w:cs="Arial"/>
        </w:rPr>
        <w:t xml:space="preserve"> survey where </w:t>
      </w:r>
      <w:r w:rsidR="003F1ABC">
        <w:rPr>
          <w:rFonts w:ascii="Arial" w:eastAsia="Arial" w:hAnsi="Arial" w:cs="Arial"/>
        </w:rPr>
        <w:t>you</w:t>
      </w:r>
      <w:r w:rsidR="000F007E">
        <w:rPr>
          <w:rFonts w:ascii="Arial" w:eastAsia="Arial" w:hAnsi="Arial" w:cs="Arial"/>
        </w:rPr>
        <w:t xml:space="preserve"> will be asked if </w:t>
      </w:r>
      <w:r w:rsidR="00ED79BC">
        <w:rPr>
          <w:rFonts w:ascii="Arial" w:eastAsia="Arial" w:hAnsi="Arial" w:cs="Arial"/>
        </w:rPr>
        <w:t xml:space="preserve">you </w:t>
      </w:r>
      <w:r w:rsidR="000F007E">
        <w:rPr>
          <w:rFonts w:ascii="Arial" w:eastAsia="Arial" w:hAnsi="Arial" w:cs="Arial"/>
        </w:rPr>
        <w:t xml:space="preserve">are allergic to any of the ingredients </w:t>
      </w:r>
      <w:r w:rsidR="00213FAB">
        <w:rPr>
          <w:rFonts w:ascii="Arial" w:eastAsia="Arial" w:hAnsi="Arial" w:cs="Arial"/>
        </w:rPr>
        <w:t>in the saline solution.</w:t>
      </w:r>
    </w:p>
    <w:p w14:paraId="087AC637" w14:textId="0EF75E1C" w:rsidR="004301D9" w:rsidRDefault="004301D9" w:rsidP="00DD5F49">
      <w:pPr>
        <w:spacing w:before="120" w:after="120"/>
        <w:ind w:right="720"/>
        <w:rPr>
          <w:rFonts w:ascii="Arial" w:eastAsia="Arial" w:hAnsi="Arial" w:cs="Arial"/>
        </w:rPr>
      </w:pPr>
      <w:r>
        <w:rPr>
          <w:rFonts w:ascii="Arial" w:eastAsia="Arial" w:hAnsi="Arial" w:cs="Arial"/>
        </w:rPr>
        <w:t>If you experience these symptoms, you may choose to stop participating or you will be withdrawn by the researcher. There are no foreseeable psychological, social, legal, or economic risks involved with participating.</w:t>
      </w:r>
    </w:p>
    <w:p w14:paraId="1174A1C4" w14:textId="77777777" w:rsidR="009A32A2" w:rsidRPr="00DD5F49" w:rsidRDefault="009A32A2" w:rsidP="009A32A2">
      <w:pPr>
        <w:spacing w:before="120" w:after="120"/>
        <w:ind w:right="720"/>
        <w:rPr>
          <w:rFonts w:ascii="Arial" w:eastAsia="Arial" w:hAnsi="Arial" w:cs="Arial"/>
        </w:rPr>
      </w:pPr>
    </w:p>
    <w:p w14:paraId="1341506D" w14:textId="77777777" w:rsidR="009A16EA" w:rsidRPr="00E550C9" w:rsidRDefault="198595BE" w:rsidP="009A16EA">
      <w:pPr>
        <w:pStyle w:val="BodyText"/>
        <w:rPr>
          <w:rFonts w:ascii="Arial" w:hAnsi="Arial" w:cs="Arial"/>
        </w:rPr>
      </w:pPr>
      <w:r w:rsidRPr="198595BE">
        <w:rPr>
          <w:rFonts w:ascii="Arial" w:hAnsi="Arial" w:cs="Arial"/>
        </w:rPr>
        <w:t xml:space="preserve">More detailed information about the risks of this study can be found under </w:t>
      </w:r>
      <w:r w:rsidRPr="198595BE">
        <w:rPr>
          <w:rFonts w:ascii="Arial" w:hAnsi="Arial" w:cs="Arial"/>
          <w:b/>
          <w:bCs/>
          <w:i/>
        </w:rPr>
        <w:t>“Is there any way being in this study could be bad for me? (Detailed Risks)</w:t>
      </w:r>
    </w:p>
    <w:p w14:paraId="501E248B" w14:textId="0D9F6303" w:rsidR="00B00BC7" w:rsidRPr="00B849F4" w:rsidRDefault="00B00BC7" w:rsidP="00B00BC7">
      <w:pPr>
        <w:pStyle w:val="Heading2"/>
        <w:rPr>
          <w:sz w:val="24"/>
          <w:szCs w:val="24"/>
        </w:rPr>
      </w:pPr>
      <w:r w:rsidRPr="00B849F4">
        <w:rPr>
          <w:sz w:val="24"/>
          <w:szCs w:val="24"/>
        </w:rPr>
        <w:t>Will being in this study help me</w:t>
      </w:r>
      <w:r w:rsidR="004301D9">
        <w:rPr>
          <w:sz w:val="24"/>
          <w:szCs w:val="24"/>
        </w:rPr>
        <w:t xml:space="preserve"> in</w:t>
      </w:r>
      <w:r w:rsidRPr="00B849F4">
        <w:rPr>
          <w:sz w:val="24"/>
          <w:szCs w:val="24"/>
        </w:rPr>
        <w:t xml:space="preserve"> any way?</w:t>
      </w:r>
    </w:p>
    <w:p w14:paraId="15164CB3" w14:textId="77777777" w:rsidR="00BC2E02" w:rsidRDefault="00BC2E02" w:rsidP="00BC2E02">
      <w:pPr>
        <w:spacing w:after="120"/>
      </w:pPr>
      <w:r>
        <w:rPr>
          <w:rFonts w:ascii="Arial" w:eastAsia="Arial" w:hAnsi="Arial" w:cs="Arial"/>
        </w:rPr>
        <w:t xml:space="preserve">There are no benefits to you from taking part in this research. We cannot promise any benefits to others from your participation in this research. </w:t>
      </w:r>
    </w:p>
    <w:p w14:paraId="4E9C4962" w14:textId="77777777" w:rsidR="004076A5" w:rsidRPr="00B849F4" w:rsidRDefault="004076A5" w:rsidP="004076A5">
      <w:pPr>
        <w:pStyle w:val="Heading2"/>
        <w:rPr>
          <w:sz w:val="24"/>
          <w:szCs w:val="24"/>
        </w:rPr>
      </w:pPr>
      <w:r w:rsidRPr="00B849F4">
        <w:rPr>
          <w:sz w:val="24"/>
          <w:szCs w:val="24"/>
        </w:rPr>
        <w:t>What happens if I do not want to be in this research?</w:t>
      </w:r>
    </w:p>
    <w:p w14:paraId="0CB55B6B" w14:textId="77777777" w:rsidR="00E77A98" w:rsidRDefault="00E77A98" w:rsidP="00E77A98">
      <w:pPr>
        <w:rPr>
          <w:rFonts w:ascii="Arial" w:eastAsia="Arial" w:hAnsi="Arial" w:cs="Arial"/>
        </w:rPr>
      </w:pPr>
      <w:r>
        <w:rPr>
          <w:rFonts w:ascii="Arial" w:eastAsia="Arial" w:hAnsi="Arial" w:cs="Arial"/>
        </w:rPr>
        <w:t>Your participation in this study is voluntary. You are free to withdraw your consent and discontinue participation in this study at any time without prejudice or penalty. Your decision in participating or not participating in this study will have no effect on your continued enrollment, grades, employment or your relationship with UCF or the individuals who may have an interest in this study. Your alternative to participating in this research study is to not participate.</w:t>
      </w:r>
    </w:p>
    <w:p w14:paraId="4467A478" w14:textId="77777777" w:rsidR="00511576" w:rsidRPr="00B849F4" w:rsidRDefault="00524206" w:rsidP="008B6191">
      <w:pPr>
        <w:pStyle w:val="BodyText"/>
        <w:rPr>
          <w:rFonts w:ascii="Arial" w:hAnsi="Arial" w:cs="Arial"/>
          <w:b/>
          <w:bCs/>
          <w:i/>
        </w:rPr>
      </w:pPr>
      <w:r w:rsidRPr="00B849F4">
        <w:rPr>
          <w:rFonts w:ascii="Arial" w:hAnsi="Arial" w:cs="Arial"/>
          <w:b/>
          <w:bCs/>
          <w:i/>
          <w:iCs w:val="0"/>
          <w:sz w:val="28"/>
          <w:szCs w:val="28"/>
          <w:u w:val="single"/>
        </w:rPr>
        <w:t>Detailed Information</w:t>
      </w:r>
      <w:r w:rsidRPr="00B849F4">
        <w:rPr>
          <w:rFonts w:ascii="Arial" w:hAnsi="Arial" w:cs="Arial"/>
        </w:rPr>
        <w:t>: The following is more detailed information about this study</w:t>
      </w:r>
      <w:r w:rsidR="00D977C8" w:rsidRPr="00B849F4">
        <w:rPr>
          <w:rFonts w:ascii="Arial" w:hAnsi="Arial" w:cs="Arial"/>
        </w:rPr>
        <w:t xml:space="preserve"> in addition to the information listed above.</w:t>
      </w:r>
    </w:p>
    <w:p w14:paraId="571D7126" w14:textId="77777777" w:rsidR="00511576" w:rsidRPr="00B849F4" w:rsidRDefault="00511576" w:rsidP="00511576">
      <w:pPr>
        <w:pStyle w:val="Heading2"/>
        <w:rPr>
          <w:sz w:val="24"/>
          <w:szCs w:val="24"/>
        </w:rPr>
      </w:pPr>
      <w:r w:rsidRPr="00B849F4">
        <w:rPr>
          <w:sz w:val="24"/>
          <w:szCs w:val="24"/>
        </w:rPr>
        <w:t>What should I know about a research study?</w:t>
      </w:r>
    </w:p>
    <w:p w14:paraId="1F8AABAE" w14:textId="77777777" w:rsidR="00511576" w:rsidRPr="00B849F4" w:rsidRDefault="198595BE" w:rsidP="00511576">
      <w:pPr>
        <w:pStyle w:val="Bullet"/>
        <w:rPr>
          <w:rFonts w:ascii="Arial" w:hAnsi="Arial" w:cs="Arial"/>
        </w:rPr>
      </w:pPr>
      <w:r w:rsidRPr="198595BE">
        <w:rPr>
          <w:rFonts w:ascii="Arial" w:hAnsi="Arial" w:cs="Arial"/>
        </w:rPr>
        <w:t>Someone will explain this research study to you.</w:t>
      </w:r>
    </w:p>
    <w:p w14:paraId="25E8E2C4" w14:textId="77777777" w:rsidR="00511576" w:rsidRPr="00B849F4" w:rsidRDefault="198595BE" w:rsidP="00511576">
      <w:pPr>
        <w:pStyle w:val="Bullet"/>
        <w:rPr>
          <w:rFonts w:ascii="Arial" w:hAnsi="Arial" w:cs="Arial"/>
        </w:rPr>
      </w:pPr>
      <w:r w:rsidRPr="198595BE">
        <w:rPr>
          <w:rFonts w:ascii="Arial" w:hAnsi="Arial" w:cs="Arial"/>
        </w:rPr>
        <w:t>Whether or not you take part is up to you.</w:t>
      </w:r>
    </w:p>
    <w:p w14:paraId="725047A6" w14:textId="77777777" w:rsidR="00511576" w:rsidRPr="00B849F4" w:rsidRDefault="198595BE" w:rsidP="00511576">
      <w:pPr>
        <w:pStyle w:val="Bullet"/>
        <w:rPr>
          <w:rFonts w:ascii="Arial" w:hAnsi="Arial" w:cs="Arial"/>
        </w:rPr>
      </w:pPr>
      <w:r w:rsidRPr="198595BE">
        <w:rPr>
          <w:rFonts w:ascii="Arial" w:hAnsi="Arial" w:cs="Arial"/>
        </w:rPr>
        <w:t>You can choose not to take part.</w:t>
      </w:r>
    </w:p>
    <w:p w14:paraId="0CD9B254" w14:textId="77777777" w:rsidR="00511576" w:rsidRPr="00B849F4" w:rsidRDefault="198595BE" w:rsidP="00511576">
      <w:pPr>
        <w:pStyle w:val="Bullet"/>
        <w:rPr>
          <w:rFonts w:ascii="Arial" w:hAnsi="Arial" w:cs="Arial"/>
        </w:rPr>
      </w:pPr>
      <w:r w:rsidRPr="198595BE">
        <w:rPr>
          <w:rFonts w:ascii="Arial" w:hAnsi="Arial" w:cs="Arial"/>
        </w:rPr>
        <w:t>You can agree to take part and later change your mind.</w:t>
      </w:r>
    </w:p>
    <w:p w14:paraId="169B0048" w14:textId="77777777" w:rsidR="00511576" w:rsidRPr="00B849F4" w:rsidRDefault="198595BE" w:rsidP="00511576">
      <w:pPr>
        <w:pStyle w:val="Bullet"/>
        <w:rPr>
          <w:rFonts w:ascii="Arial" w:hAnsi="Arial" w:cs="Arial"/>
        </w:rPr>
      </w:pPr>
      <w:r w:rsidRPr="198595BE">
        <w:rPr>
          <w:rFonts w:ascii="Arial" w:hAnsi="Arial" w:cs="Arial"/>
        </w:rPr>
        <w:t>Your decision will not be held against you.</w:t>
      </w:r>
    </w:p>
    <w:p w14:paraId="536693BC" w14:textId="77777777" w:rsidR="00511576" w:rsidRPr="00B849F4" w:rsidRDefault="198595BE" w:rsidP="00511576">
      <w:pPr>
        <w:pStyle w:val="Bullet"/>
        <w:rPr>
          <w:rFonts w:ascii="Arial" w:hAnsi="Arial" w:cs="Arial"/>
        </w:rPr>
      </w:pPr>
      <w:r w:rsidRPr="198595BE">
        <w:rPr>
          <w:rFonts w:ascii="Arial" w:hAnsi="Arial" w:cs="Arial"/>
        </w:rPr>
        <w:t>You can ask all the questions you want before you decide.</w:t>
      </w:r>
    </w:p>
    <w:p w14:paraId="750FD0D0" w14:textId="77777777" w:rsidR="006A7081" w:rsidRPr="00B849F4" w:rsidRDefault="006A7081" w:rsidP="00CD780B">
      <w:pPr>
        <w:pStyle w:val="Heading2"/>
        <w:rPr>
          <w:sz w:val="24"/>
          <w:szCs w:val="24"/>
        </w:rPr>
      </w:pPr>
      <w:r w:rsidRPr="00B849F4">
        <w:rPr>
          <w:sz w:val="24"/>
          <w:szCs w:val="24"/>
        </w:rPr>
        <w:lastRenderedPageBreak/>
        <w:t xml:space="preserve">Who can </w:t>
      </w:r>
      <w:r w:rsidR="0018416A" w:rsidRPr="00B849F4">
        <w:rPr>
          <w:sz w:val="24"/>
          <w:szCs w:val="24"/>
        </w:rPr>
        <w:t xml:space="preserve">I </w:t>
      </w:r>
      <w:r w:rsidR="00D342FB" w:rsidRPr="00B849F4">
        <w:rPr>
          <w:sz w:val="24"/>
          <w:szCs w:val="24"/>
        </w:rPr>
        <w:t>talk to</w:t>
      </w:r>
      <w:r w:rsidRPr="00B849F4">
        <w:rPr>
          <w:sz w:val="24"/>
          <w:szCs w:val="24"/>
        </w:rPr>
        <w:t>?</w:t>
      </w:r>
    </w:p>
    <w:p w14:paraId="3FA82B8E" w14:textId="1281DD95" w:rsidR="00043650" w:rsidRPr="00E550C9" w:rsidRDefault="00043650" w:rsidP="00043650">
      <w:pPr>
        <w:pStyle w:val="BodyText"/>
        <w:rPr>
          <w:rFonts w:ascii="Arial" w:hAnsi="Arial" w:cs="Arial"/>
        </w:rPr>
      </w:pPr>
      <w:r w:rsidRPr="54287E6F">
        <w:rPr>
          <w:rFonts w:ascii="Arial" w:hAnsi="Arial" w:cs="Arial"/>
        </w:rPr>
        <w:t xml:space="preserve">If you have questions, concerns, or complaints, or think the research has hurt you, talk to the research team: </w:t>
      </w:r>
      <w:r w:rsidRPr="54287E6F">
        <w:rPr>
          <w:rFonts w:ascii="Arial" w:eastAsia="Arial" w:hAnsi="Arial" w:cs="Arial"/>
        </w:rPr>
        <w:t xml:space="preserve">Wanyea Barbel at wa964666@ucf.edu (Master's Student) or Dr. Joeseph LaViola at jjl@cs.ucf.edu (faculty </w:t>
      </w:r>
      <w:r w:rsidR="00FC122F">
        <w:rPr>
          <w:rFonts w:ascii="Arial" w:eastAsia="Arial" w:hAnsi="Arial" w:cs="Arial"/>
        </w:rPr>
        <w:t>supervisor</w:t>
      </w:r>
      <w:r w:rsidRPr="54287E6F">
        <w:rPr>
          <w:rFonts w:ascii="Arial" w:eastAsia="Arial" w:hAnsi="Arial" w:cs="Arial"/>
        </w:rPr>
        <w:t xml:space="preserve">) or Kyle </w:t>
      </w:r>
      <w:proofErr w:type="spellStart"/>
      <w:r w:rsidRPr="54287E6F">
        <w:rPr>
          <w:rFonts w:ascii="Arial" w:eastAsia="Arial" w:hAnsi="Arial" w:cs="Arial"/>
        </w:rPr>
        <w:t>Coutray</w:t>
      </w:r>
      <w:proofErr w:type="spellEnd"/>
      <w:r w:rsidRPr="54287E6F">
        <w:rPr>
          <w:rFonts w:ascii="Arial" w:eastAsia="Arial" w:hAnsi="Arial" w:cs="Arial"/>
        </w:rPr>
        <w:t xml:space="preserve"> at kyle.coutray@ucf.edu (Undergraduate Student).</w:t>
      </w:r>
    </w:p>
    <w:p w14:paraId="4C253BE2" w14:textId="38441F8B" w:rsidR="00070466" w:rsidRPr="00B849F4" w:rsidRDefault="00D342FB" w:rsidP="00D342FB">
      <w:pPr>
        <w:pStyle w:val="BodyText"/>
        <w:rPr>
          <w:rFonts w:ascii="Arial" w:hAnsi="Arial" w:cs="Arial"/>
        </w:rPr>
      </w:pPr>
      <w:r w:rsidRPr="00B849F4">
        <w:rPr>
          <w:rFonts w:ascii="Arial" w:hAnsi="Arial" w:cs="Arial"/>
        </w:rPr>
        <w:t>This research has been reviewed an</w:t>
      </w:r>
      <w:r w:rsidR="00D41A8B" w:rsidRPr="00B849F4">
        <w:rPr>
          <w:rFonts w:ascii="Arial" w:hAnsi="Arial" w:cs="Arial"/>
        </w:rPr>
        <w:t>d</w:t>
      </w:r>
      <w:r w:rsidRPr="00B849F4">
        <w:rPr>
          <w:rFonts w:ascii="Arial" w:hAnsi="Arial" w:cs="Arial"/>
        </w:rPr>
        <w:t xml:space="preserve"> approved by an Institutional Review Board</w:t>
      </w:r>
      <w:r w:rsidR="00CD780B" w:rsidRPr="00B849F4">
        <w:rPr>
          <w:rFonts w:ascii="Arial" w:hAnsi="Arial" w:cs="Arial"/>
        </w:rPr>
        <w:t xml:space="preserve"> (“IRB”)</w:t>
      </w:r>
      <w:r w:rsidRPr="00B849F4">
        <w:rPr>
          <w:rFonts w:ascii="Arial" w:hAnsi="Arial" w:cs="Arial"/>
        </w:rPr>
        <w:t xml:space="preserve">. You may talk to them at </w:t>
      </w:r>
      <w:r w:rsidR="00096933" w:rsidRPr="00B849F4">
        <w:rPr>
          <w:rFonts w:ascii="Arial" w:hAnsi="Arial" w:cs="Arial"/>
        </w:rPr>
        <w:t>407-823-2901</w:t>
      </w:r>
      <w:r w:rsidRPr="00B849F4">
        <w:rPr>
          <w:rFonts w:ascii="Arial" w:hAnsi="Arial" w:cs="Arial"/>
        </w:rPr>
        <w:t xml:space="preserve">or </w:t>
      </w:r>
      <w:hyperlink r:id="rId11" w:history="1">
        <w:r w:rsidR="00E05E07" w:rsidRPr="00B849F4">
          <w:rPr>
            <w:rStyle w:val="Hyperlink"/>
            <w:rFonts w:ascii="Arial" w:hAnsi="Arial" w:cs="Arial"/>
          </w:rPr>
          <w:t>irb@ucf.edu</w:t>
        </w:r>
      </w:hyperlink>
      <w:r w:rsidRPr="00B849F4">
        <w:rPr>
          <w:rFonts w:ascii="Arial" w:hAnsi="Arial" w:cs="Arial"/>
        </w:rPr>
        <w:t xml:space="preserve"> </w:t>
      </w:r>
      <w:r w:rsidR="001B073C" w:rsidRPr="00B849F4">
        <w:rPr>
          <w:rFonts w:ascii="Arial" w:hAnsi="Arial" w:cs="Arial"/>
        </w:rPr>
        <w:t>if</w:t>
      </w:r>
      <w:r w:rsidRPr="00B849F4">
        <w:rPr>
          <w:rFonts w:ascii="Arial" w:hAnsi="Arial" w:cs="Arial"/>
        </w:rPr>
        <w:t>:</w:t>
      </w:r>
    </w:p>
    <w:p w14:paraId="4B773554" w14:textId="77777777" w:rsidR="00D342FB" w:rsidRPr="00B849F4" w:rsidRDefault="198595BE" w:rsidP="00D342FB">
      <w:pPr>
        <w:pStyle w:val="Bullet"/>
        <w:rPr>
          <w:rFonts w:ascii="Arial" w:hAnsi="Arial" w:cs="Arial"/>
        </w:rPr>
      </w:pPr>
      <w:r w:rsidRPr="198595BE">
        <w:rPr>
          <w:rFonts w:ascii="Arial" w:hAnsi="Arial" w:cs="Arial"/>
        </w:rPr>
        <w:t>Your questions, concerns, or complaints are not being answered by the research team.</w:t>
      </w:r>
    </w:p>
    <w:p w14:paraId="3745A465" w14:textId="77777777" w:rsidR="00D342FB" w:rsidRPr="00B849F4" w:rsidRDefault="198595BE" w:rsidP="00D342FB">
      <w:pPr>
        <w:pStyle w:val="Bullet"/>
        <w:rPr>
          <w:rFonts w:ascii="Arial" w:hAnsi="Arial" w:cs="Arial"/>
        </w:rPr>
      </w:pPr>
      <w:r w:rsidRPr="198595BE">
        <w:rPr>
          <w:rFonts w:ascii="Arial" w:hAnsi="Arial" w:cs="Arial"/>
        </w:rPr>
        <w:t>You cannot reach the research team.</w:t>
      </w:r>
    </w:p>
    <w:p w14:paraId="05C0781C" w14:textId="77777777" w:rsidR="00D342FB" w:rsidRPr="00B849F4" w:rsidRDefault="198595BE" w:rsidP="00D342FB">
      <w:pPr>
        <w:pStyle w:val="Bullet"/>
        <w:rPr>
          <w:rFonts w:ascii="Arial" w:hAnsi="Arial" w:cs="Arial"/>
        </w:rPr>
      </w:pPr>
      <w:r w:rsidRPr="198595BE">
        <w:rPr>
          <w:rFonts w:ascii="Arial" w:hAnsi="Arial" w:cs="Arial"/>
        </w:rPr>
        <w:t>You want to talk to someone besides the research team.</w:t>
      </w:r>
    </w:p>
    <w:p w14:paraId="43CC6D3D" w14:textId="77777777" w:rsidR="00D342FB" w:rsidRPr="00B849F4" w:rsidRDefault="198595BE" w:rsidP="00D342FB">
      <w:pPr>
        <w:pStyle w:val="Bullet"/>
        <w:rPr>
          <w:rFonts w:ascii="Arial" w:hAnsi="Arial" w:cs="Arial"/>
        </w:rPr>
      </w:pPr>
      <w:r w:rsidRPr="198595BE">
        <w:rPr>
          <w:rFonts w:ascii="Arial" w:hAnsi="Arial" w:cs="Arial"/>
        </w:rPr>
        <w:t>You have questions about your rights as a research subject.</w:t>
      </w:r>
    </w:p>
    <w:p w14:paraId="1487974D" w14:textId="77777777" w:rsidR="006617FA" w:rsidRPr="00B849F4" w:rsidRDefault="198595BE" w:rsidP="00D342FB">
      <w:pPr>
        <w:pStyle w:val="Bullet"/>
        <w:rPr>
          <w:rFonts w:ascii="Arial" w:hAnsi="Arial" w:cs="Arial"/>
        </w:rPr>
      </w:pPr>
      <w:r w:rsidRPr="198595BE">
        <w:rPr>
          <w:rFonts w:ascii="Arial" w:hAnsi="Arial" w:cs="Arial"/>
        </w:rPr>
        <w:t>You want to get information or provide input about this research.</w:t>
      </w:r>
    </w:p>
    <w:p w14:paraId="30C42C28" w14:textId="77777777" w:rsidR="00BC324C" w:rsidRPr="00B849F4" w:rsidRDefault="00BC324C" w:rsidP="00CD780B">
      <w:pPr>
        <w:pStyle w:val="Heading2"/>
        <w:rPr>
          <w:sz w:val="24"/>
          <w:szCs w:val="24"/>
        </w:rPr>
      </w:pPr>
      <w:r w:rsidRPr="00B849F4">
        <w:rPr>
          <w:sz w:val="24"/>
          <w:szCs w:val="24"/>
        </w:rPr>
        <w:t>How many people will be studied?</w:t>
      </w:r>
    </w:p>
    <w:p w14:paraId="3293F359" w14:textId="0CD277B2" w:rsidR="0089576C" w:rsidRPr="00E550C9" w:rsidRDefault="198595BE" w:rsidP="0089576C">
      <w:pPr>
        <w:pStyle w:val="BodyText"/>
        <w:rPr>
          <w:rFonts w:ascii="Arial" w:hAnsi="Arial" w:cs="Arial"/>
        </w:rPr>
      </w:pPr>
      <w:r w:rsidRPr="198595BE">
        <w:rPr>
          <w:rFonts w:ascii="Arial" w:hAnsi="Arial" w:cs="Arial"/>
        </w:rPr>
        <w:t>We expect 30 people will be in this research study.</w:t>
      </w:r>
    </w:p>
    <w:p w14:paraId="355FCBA2" w14:textId="77777777" w:rsidR="00D429B7" w:rsidRDefault="00D429B7" w:rsidP="00CD780B">
      <w:pPr>
        <w:pStyle w:val="Heading2"/>
        <w:rPr>
          <w:sz w:val="24"/>
          <w:szCs w:val="24"/>
        </w:rPr>
      </w:pPr>
      <w:r w:rsidRPr="00B849F4">
        <w:rPr>
          <w:sz w:val="24"/>
          <w:szCs w:val="24"/>
        </w:rPr>
        <w:t xml:space="preserve">What </w:t>
      </w:r>
      <w:r w:rsidR="00EC632E" w:rsidRPr="00B849F4">
        <w:rPr>
          <w:sz w:val="24"/>
          <w:szCs w:val="24"/>
        </w:rPr>
        <w:t>happens if I say yes, I want to be in this research</w:t>
      </w:r>
      <w:r w:rsidRPr="00B849F4">
        <w:rPr>
          <w:sz w:val="24"/>
          <w:szCs w:val="24"/>
        </w:rPr>
        <w:t>?</w:t>
      </w:r>
    </w:p>
    <w:p w14:paraId="0576F6BE" w14:textId="49FAB8E3" w:rsidR="00336593" w:rsidRPr="00336593" w:rsidRDefault="00336593" w:rsidP="00336593">
      <w:pPr>
        <w:rPr>
          <w:rFonts w:ascii="Arial" w:eastAsia="Arial" w:hAnsi="Arial" w:cs="Arial"/>
        </w:rPr>
      </w:pPr>
      <w:r>
        <w:rPr>
          <w:rFonts w:ascii="Arial" w:eastAsia="Arial" w:hAnsi="Arial" w:cs="Arial"/>
        </w:rPr>
        <w:t xml:space="preserve"> The session will take place in HEC 208 on the UCF campus, and everything will take place in one session. Below are the details that you will be asked to complete as part of this study:</w:t>
      </w:r>
    </w:p>
    <w:p w14:paraId="60951DFC" w14:textId="0846D1FB" w:rsidR="0060286E" w:rsidRPr="00C60006" w:rsidRDefault="00094844" w:rsidP="0060286E">
      <w:pPr>
        <w:pStyle w:val="BlockText"/>
        <w:numPr>
          <w:ilvl w:val="0"/>
          <w:numId w:val="42"/>
        </w:numPr>
        <w:rPr>
          <w:rFonts w:ascii="Arial" w:hAnsi="Arial" w:cs="Arial"/>
          <w:i w:val="0"/>
          <w:iCs/>
        </w:rPr>
      </w:pPr>
      <w:r w:rsidRPr="00C60006">
        <w:rPr>
          <w:rFonts w:ascii="Arial" w:hAnsi="Arial" w:cs="Arial"/>
          <w:i w:val="0"/>
          <w:iCs/>
        </w:rPr>
        <w:t>You will first complete a</w:t>
      </w:r>
      <w:r w:rsidR="198595BE" w:rsidRPr="00C60006">
        <w:rPr>
          <w:rFonts w:ascii="Arial" w:hAnsi="Arial" w:cs="Arial"/>
          <w:i w:val="0"/>
          <w:iCs/>
        </w:rPr>
        <w:t xml:space="preserve"> demographics survey recording age, gender, familiarity to using VR systems, familiarity playing video games, listing any video games they play,</w:t>
      </w:r>
      <w:r w:rsidR="008C40B3">
        <w:rPr>
          <w:rFonts w:ascii="Arial" w:hAnsi="Arial" w:cs="Arial"/>
          <w:i w:val="0"/>
          <w:iCs/>
        </w:rPr>
        <w:t xml:space="preserve"> </w:t>
      </w:r>
      <w:r w:rsidR="198595BE" w:rsidRPr="00C60006">
        <w:rPr>
          <w:rFonts w:ascii="Arial" w:hAnsi="Arial" w:cs="Arial"/>
          <w:i w:val="0"/>
          <w:iCs/>
        </w:rPr>
        <w:t xml:space="preserve">listing any VR video games </w:t>
      </w:r>
      <w:r w:rsidR="00CF07CF">
        <w:rPr>
          <w:rFonts w:ascii="Arial" w:hAnsi="Arial" w:cs="Arial"/>
          <w:i w:val="0"/>
          <w:iCs/>
        </w:rPr>
        <w:t>you</w:t>
      </w:r>
      <w:r w:rsidR="198595BE" w:rsidRPr="00C60006">
        <w:rPr>
          <w:rFonts w:ascii="Arial" w:hAnsi="Arial" w:cs="Arial"/>
          <w:i w:val="0"/>
          <w:iCs/>
        </w:rPr>
        <w:t xml:space="preserve"> play</w:t>
      </w:r>
      <w:r w:rsidR="00A40AAD">
        <w:rPr>
          <w:rFonts w:ascii="Arial" w:hAnsi="Arial" w:cs="Arial"/>
          <w:i w:val="0"/>
          <w:iCs/>
        </w:rPr>
        <w:t xml:space="preserve"> and if you are allergic to any of </w:t>
      </w:r>
      <w:r w:rsidR="00A211A5">
        <w:rPr>
          <w:rFonts w:ascii="Arial" w:hAnsi="Arial" w:cs="Arial"/>
          <w:i w:val="0"/>
          <w:iCs/>
        </w:rPr>
        <w:t>ingredients found in our saline solution</w:t>
      </w:r>
      <w:r w:rsidR="198595BE" w:rsidRPr="00C60006">
        <w:rPr>
          <w:rFonts w:ascii="Arial" w:hAnsi="Arial" w:cs="Arial"/>
          <w:i w:val="0"/>
          <w:iCs/>
        </w:rPr>
        <w:t>.</w:t>
      </w:r>
    </w:p>
    <w:p w14:paraId="3C9FA4AD" w14:textId="7B0200D1" w:rsidR="00F82499" w:rsidRDefault="198595BE" w:rsidP="198595BE">
      <w:pPr>
        <w:pStyle w:val="ListParagraph"/>
        <w:numPr>
          <w:ilvl w:val="0"/>
          <w:numId w:val="42"/>
        </w:numPr>
        <w:adjustRightInd w:val="0"/>
        <w:spacing w:after="0"/>
        <w:rPr>
          <w:rFonts w:ascii="Arial" w:hAnsi="Arial" w:cs="Arial"/>
          <w:iCs/>
        </w:rPr>
      </w:pPr>
      <w:r w:rsidRPr="00C60006">
        <w:rPr>
          <w:rFonts w:ascii="Arial" w:hAnsi="Arial" w:cs="Arial"/>
          <w:iCs/>
        </w:rPr>
        <w:t>We will provide an overview of the</w:t>
      </w:r>
      <w:r w:rsidR="00BC01C5">
        <w:rPr>
          <w:rFonts w:ascii="Arial" w:hAnsi="Arial" w:cs="Arial"/>
          <w:iCs/>
        </w:rPr>
        <w:t xml:space="preserve"> </w:t>
      </w:r>
      <w:r w:rsidR="0022168C">
        <w:rPr>
          <w:rFonts w:ascii="Arial" w:hAnsi="Arial" w:cs="Arial"/>
          <w:iCs/>
        </w:rPr>
        <w:t>electro</w:t>
      </w:r>
      <w:r w:rsidR="00BD1EE5">
        <w:rPr>
          <w:rFonts w:ascii="Arial" w:hAnsi="Arial" w:cs="Arial"/>
          <w:iCs/>
        </w:rPr>
        <w:t>encephalogram (</w:t>
      </w:r>
      <w:commentRangeStart w:id="4"/>
      <w:r w:rsidRPr="00C60006">
        <w:rPr>
          <w:rFonts w:ascii="Arial" w:hAnsi="Arial" w:cs="Arial"/>
          <w:iCs/>
        </w:rPr>
        <w:t>EEG</w:t>
      </w:r>
      <w:commentRangeEnd w:id="4"/>
      <w:r w:rsidR="00094844">
        <w:rPr>
          <w:rStyle w:val="CommentReference"/>
        </w:rPr>
        <w:commentReference w:id="4"/>
      </w:r>
      <w:r w:rsidR="00BD1EE5">
        <w:rPr>
          <w:rFonts w:ascii="Arial" w:hAnsi="Arial" w:cs="Arial"/>
          <w:iCs/>
        </w:rPr>
        <w:t xml:space="preserve">) </w:t>
      </w:r>
      <w:r w:rsidRPr="00C60006">
        <w:rPr>
          <w:rFonts w:ascii="Arial" w:hAnsi="Arial" w:cs="Arial"/>
          <w:iCs/>
        </w:rPr>
        <w:t xml:space="preserve">headset </w:t>
      </w:r>
      <w:r w:rsidR="00094844">
        <w:rPr>
          <w:rFonts w:ascii="Arial" w:hAnsi="Arial" w:cs="Arial"/>
          <w:iCs/>
        </w:rPr>
        <w:t>you</w:t>
      </w:r>
      <w:r w:rsidR="00094844" w:rsidRPr="00C60006">
        <w:rPr>
          <w:rFonts w:ascii="Arial" w:hAnsi="Arial" w:cs="Arial"/>
          <w:iCs/>
        </w:rPr>
        <w:t xml:space="preserve"> </w:t>
      </w:r>
      <w:r w:rsidRPr="00C60006">
        <w:rPr>
          <w:rFonts w:ascii="Arial" w:hAnsi="Arial" w:cs="Arial"/>
          <w:iCs/>
        </w:rPr>
        <w:t xml:space="preserve">will be </w:t>
      </w:r>
      <w:r w:rsidR="00094844">
        <w:rPr>
          <w:rFonts w:ascii="Arial" w:hAnsi="Arial" w:cs="Arial"/>
          <w:iCs/>
        </w:rPr>
        <w:t>wearing</w:t>
      </w:r>
      <w:r w:rsidR="00F82499">
        <w:rPr>
          <w:rFonts w:ascii="Arial" w:hAnsi="Arial" w:cs="Arial"/>
          <w:iCs/>
        </w:rPr>
        <w:t xml:space="preserve"> (</w:t>
      </w:r>
      <w:r w:rsidRPr="00C60006">
        <w:rPr>
          <w:rFonts w:ascii="Arial" w:hAnsi="Arial" w:cs="Arial"/>
          <w:iCs/>
        </w:rPr>
        <w:t xml:space="preserve">the </w:t>
      </w:r>
      <w:commentRangeStart w:id="5"/>
      <w:proofErr w:type="spellStart"/>
      <w:r w:rsidRPr="00C60006">
        <w:rPr>
          <w:rFonts w:ascii="Arial" w:hAnsi="Arial" w:cs="Arial"/>
          <w:iCs/>
        </w:rPr>
        <w:t>Emotiv</w:t>
      </w:r>
      <w:proofErr w:type="spellEnd"/>
      <w:r w:rsidRPr="00C60006">
        <w:rPr>
          <w:rFonts w:ascii="Arial" w:hAnsi="Arial" w:cs="Arial"/>
          <w:iCs/>
        </w:rPr>
        <w:t xml:space="preserve"> </w:t>
      </w:r>
      <w:proofErr w:type="spellStart"/>
      <w:r w:rsidR="007A08C4">
        <w:rPr>
          <w:rFonts w:ascii="Arial" w:hAnsi="Arial" w:cs="Arial"/>
          <w:iCs/>
        </w:rPr>
        <w:t>Epoc</w:t>
      </w:r>
      <w:proofErr w:type="spellEnd"/>
      <w:r w:rsidR="007A08C4">
        <w:rPr>
          <w:rFonts w:ascii="Arial" w:hAnsi="Arial" w:cs="Arial"/>
          <w:iCs/>
        </w:rPr>
        <w:t xml:space="preserve"> </w:t>
      </w:r>
      <w:r w:rsidR="00202CCC">
        <w:rPr>
          <w:rFonts w:ascii="Arial" w:hAnsi="Arial" w:cs="Arial"/>
          <w:iCs/>
        </w:rPr>
        <w:t>X</w:t>
      </w:r>
      <w:r w:rsidR="00F82499">
        <w:rPr>
          <w:rFonts w:ascii="Arial" w:hAnsi="Arial" w:cs="Arial"/>
          <w:iCs/>
        </w:rPr>
        <w:t xml:space="preserve">) </w:t>
      </w:r>
      <w:r w:rsidRPr="00C60006">
        <w:rPr>
          <w:rFonts w:ascii="Arial" w:hAnsi="Arial" w:cs="Arial"/>
          <w:iCs/>
        </w:rPr>
        <w:t xml:space="preserve"> </w:t>
      </w:r>
      <w:commentRangeEnd w:id="5"/>
      <w:r w:rsidR="00094844">
        <w:rPr>
          <w:rStyle w:val="CommentReference"/>
        </w:rPr>
        <w:commentReference w:id="5"/>
      </w:r>
      <w:r w:rsidRPr="00C60006">
        <w:rPr>
          <w:rFonts w:ascii="Arial" w:hAnsi="Arial" w:cs="Arial"/>
          <w:iCs/>
        </w:rPr>
        <w:t xml:space="preserve">and </w:t>
      </w:r>
      <w:r w:rsidR="005A4031">
        <w:rPr>
          <w:rFonts w:ascii="Arial" w:hAnsi="Arial" w:cs="Arial"/>
          <w:iCs/>
        </w:rPr>
        <w:t>the VR head</w:t>
      </w:r>
      <w:r w:rsidR="00F82499">
        <w:rPr>
          <w:rFonts w:ascii="Arial" w:hAnsi="Arial" w:cs="Arial"/>
          <w:iCs/>
        </w:rPr>
        <w:t>set (the Meta Quest Pro)</w:t>
      </w:r>
      <w:r w:rsidR="00E56D42">
        <w:rPr>
          <w:rFonts w:ascii="Arial" w:hAnsi="Arial" w:cs="Arial"/>
          <w:iCs/>
        </w:rPr>
        <w:t xml:space="preserve"> and </w:t>
      </w:r>
      <w:r w:rsidR="00C32E76">
        <w:rPr>
          <w:rFonts w:ascii="Arial" w:hAnsi="Arial" w:cs="Arial"/>
          <w:iCs/>
        </w:rPr>
        <w:t>demonstrate</w:t>
      </w:r>
      <w:r w:rsidR="00E56D42">
        <w:rPr>
          <w:rFonts w:ascii="Arial" w:hAnsi="Arial" w:cs="Arial"/>
          <w:iCs/>
        </w:rPr>
        <w:t xml:space="preserve"> how to put both of these headsets on.</w:t>
      </w:r>
    </w:p>
    <w:p w14:paraId="38B28922" w14:textId="422004AE" w:rsidR="00896934" w:rsidRDefault="00C32E76" w:rsidP="198595BE">
      <w:pPr>
        <w:pStyle w:val="ListParagraph"/>
        <w:numPr>
          <w:ilvl w:val="0"/>
          <w:numId w:val="42"/>
        </w:numPr>
        <w:adjustRightInd w:val="0"/>
        <w:spacing w:after="0"/>
        <w:rPr>
          <w:rFonts w:ascii="Arial" w:hAnsi="Arial" w:cs="Arial"/>
          <w:iCs/>
        </w:rPr>
      </w:pPr>
      <w:r>
        <w:rPr>
          <w:rFonts w:ascii="Arial" w:hAnsi="Arial" w:cs="Arial"/>
          <w:iCs/>
        </w:rPr>
        <w:t>Y</w:t>
      </w:r>
      <w:r w:rsidR="007B7803">
        <w:rPr>
          <w:rFonts w:ascii="Arial" w:hAnsi="Arial" w:cs="Arial"/>
          <w:iCs/>
        </w:rPr>
        <w:t xml:space="preserve">ou will put the EEG headset on </w:t>
      </w:r>
      <w:r w:rsidR="002A1B7C">
        <w:rPr>
          <w:rFonts w:ascii="Arial" w:hAnsi="Arial" w:cs="Arial"/>
          <w:iCs/>
        </w:rPr>
        <w:t xml:space="preserve">and we will assist moving the nodes around </w:t>
      </w:r>
      <w:r w:rsidR="003231A9">
        <w:rPr>
          <w:rFonts w:ascii="Arial" w:hAnsi="Arial" w:cs="Arial"/>
          <w:iCs/>
        </w:rPr>
        <w:t>to ensure the best contact quality and comfort for you.</w:t>
      </w:r>
    </w:p>
    <w:p w14:paraId="6A5AEFD9" w14:textId="4FAA895C" w:rsidR="00242C18" w:rsidRDefault="00ED79BC" w:rsidP="00242C18">
      <w:pPr>
        <w:pStyle w:val="ListParagraph"/>
        <w:numPr>
          <w:ilvl w:val="1"/>
          <w:numId w:val="42"/>
        </w:numPr>
        <w:adjustRightInd w:val="0"/>
        <w:spacing w:after="0"/>
        <w:rPr>
          <w:rFonts w:ascii="Arial" w:hAnsi="Arial" w:cs="Arial"/>
          <w:iCs/>
        </w:rPr>
      </w:pPr>
      <w:r>
        <w:rPr>
          <w:rFonts w:ascii="Arial" w:hAnsi="Arial" w:cs="Arial"/>
          <w:iCs/>
        </w:rPr>
        <w:t xml:space="preserve">You may be </w:t>
      </w:r>
      <w:r w:rsidR="00C11612">
        <w:rPr>
          <w:rFonts w:ascii="Arial" w:hAnsi="Arial" w:cs="Arial"/>
          <w:iCs/>
        </w:rPr>
        <w:t>asked to put your hair in a higher position</w:t>
      </w:r>
      <w:r w:rsidR="006C2F9F">
        <w:rPr>
          <w:rFonts w:ascii="Arial" w:hAnsi="Arial" w:cs="Arial"/>
          <w:iCs/>
        </w:rPr>
        <w:t>.</w:t>
      </w:r>
    </w:p>
    <w:p w14:paraId="306E9FA1" w14:textId="6AF015F8" w:rsidR="00204668" w:rsidRDefault="00204668" w:rsidP="00204668">
      <w:pPr>
        <w:pStyle w:val="ListParagraph"/>
        <w:numPr>
          <w:ilvl w:val="0"/>
          <w:numId w:val="42"/>
        </w:numPr>
        <w:adjustRightInd w:val="0"/>
        <w:spacing w:after="0"/>
        <w:rPr>
          <w:rFonts w:ascii="Arial" w:hAnsi="Arial" w:cs="Arial"/>
          <w:iCs/>
        </w:rPr>
      </w:pPr>
      <w:r>
        <w:rPr>
          <w:rFonts w:ascii="Arial" w:hAnsi="Arial" w:cs="Arial"/>
          <w:iCs/>
        </w:rPr>
        <w:t xml:space="preserve">Saline solution will be </w:t>
      </w:r>
      <w:r w:rsidR="000B7684">
        <w:rPr>
          <w:rFonts w:ascii="Arial" w:hAnsi="Arial" w:cs="Arial"/>
          <w:iCs/>
        </w:rPr>
        <w:t xml:space="preserve">put in each of the </w:t>
      </w:r>
      <w:r w:rsidR="00073BB9">
        <w:rPr>
          <w:rFonts w:ascii="Arial" w:hAnsi="Arial" w:cs="Arial"/>
          <w:iCs/>
        </w:rPr>
        <w:t xml:space="preserve">nodes </w:t>
      </w:r>
      <w:r w:rsidR="00AE1789">
        <w:rPr>
          <w:rFonts w:ascii="Arial" w:hAnsi="Arial" w:cs="Arial"/>
          <w:iCs/>
        </w:rPr>
        <w:t>on the EEG headset.</w:t>
      </w:r>
    </w:p>
    <w:p w14:paraId="6190872A" w14:textId="46F50DEB" w:rsidR="00A117C7" w:rsidRPr="00A117C7" w:rsidRDefault="00A117C7" w:rsidP="00A117C7">
      <w:pPr>
        <w:pStyle w:val="ListParagraph"/>
        <w:numPr>
          <w:ilvl w:val="0"/>
          <w:numId w:val="42"/>
        </w:numPr>
        <w:spacing w:after="0"/>
        <w:rPr>
          <w:rFonts w:ascii="Arial" w:hAnsi="Arial" w:cs="Arial"/>
          <w:iCs/>
        </w:rPr>
      </w:pPr>
      <w:r w:rsidRPr="00C60006">
        <w:rPr>
          <w:rFonts w:ascii="Arial" w:hAnsi="Arial" w:cs="Arial"/>
          <w:iCs/>
        </w:rPr>
        <w:t xml:space="preserve">A </w:t>
      </w:r>
      <w:r w:rsidR="00ED3666">
        <w:rPr>
          <w:rFonts w:ascii="Arial" w:hAnsi="Arial" w:cs="Arial"/>
          <w:iCs/>
        </w:rPr>
        <w:t>new</w:t>
      </w:r>
      <w:r w:rsidR="00582A4F">
        <w:rPr>
          <w:rFonts w:ascii="Arial" w:hAnsi="Arial" w:cs="Arial"/>
          <w:iCs/>
        </w:rPr>
        <w:t>-unused</w:t>
      </w:r>
      <w:r w:rsidR="00ED3666">
        <w:rPr>
          <w:rFonts w:ascii="Arial" w:hAnsi="Arial" w:cs="Arial"/>
          <w:iCs/>
        </w:rPr>
        <w:t xml:space="preserve"> </w:t>
      </w:r>
      <w:r w:rsidRPr="00C60006">
        <w:rPr>
          <w:rFonts w:ascii="Arial" w:hAnsi="Arial" w:cs="Arial"/>
          <w:iCs/>
        </w:rPr>
        <w:t xml:space="preserve">silk headband </w:t>
      </w:r>
      <w:r w:rsidR="003248B3">
        <w:rPr>
          <w:rFonts w:ascii="Arial" w:hAnsi="Arial" w:cs="Arial"/>
          <w:iCs/>
        </w:rPr>
        <w:t xml:space="preserve">will be </w:t>
      </w:r>
      <w:r>
        <w:rPr>
          <w:rFonts w:ascii="Arial" w:hAnsi="Arial" w:cs="Arial"/>
          <w:iCs/>
        </w:rPr>
        <w:t xml:space="preserve">put </w:t>
      </w:r>
      <w:r w:rsidRPr="00C60006">
        <w:rPr>
          <w:rFonts w:ascii="Arial" w:hAnsi="Arial" w:cs="Arial"/>
          <w:iCs/>
        </w:rPr>
        <w:t xml:space="preserve">around </w:t>
      </w:r>
      <w:r>
        <w:rPr>
          <w:rFonts w:ascii="Arial" w:hAnsi="Arial" w:cs="Arial"/>
          <w:iCs/>
        </w:rPr>
        <w:t xml:space="preserve">your </w:t>
      </w:r>
      <w:r w:rsidRPr="00C60006">
        <w:rPr>
          <w:rFonts w:ascii="Arial" w:hAnsi="Arial" w:cs="Arial"/>
          <w:iCs/>
        </w:rPr>
        <w:t xml:space="preserve">head to keep the EEG headset in place and provide </w:t>
      </w:r>
      <w:r>
        <w:rPr>
          <w:rFonts w:ascii="Arial" w:hAnsi="Arial" w:cs="Arial"/>
          <w:iCs/>
        </w:rPr>
        <w:t>more</w:t>
      </w:r>
      <w:r w:rsidRPr="00C60006">
        <w:rPr>
          <w:rFonts w:ascii="Arial" w:hAnsi="Arial" w:cs="Arial"/>
          <w:iCs/>
        </w:rPr>
        <w:t xml:space="preserve"> comfort to the </w:t>
      </w:r>
      <w:r>
        <w:rPr>
          <w:rFonts w:ascii="Arial" w:hAnsi="Arial" w:cs="Arial"/>
          <w:iCs/>
        </w:rPr>
        <w:t>you</w:t>
      </w:r>
      <w:r w:rsidRPr="00C60006">
        <w:rPr>
          <w:rFonts w:ascii="Arial" w:hAnsi="Arial" w:cs="Arial"/>
          <w:iCs/>
        </w:rPr>
        <w:t xml:space="preserve">. </w:t>
      </w:r>
    </w:p>
    <w:p w14:paraId="24EEF197" w14:textId="5EF2D092" w:rsidR="009E41CE" w:rsidRDefault="00AC5F00" w:rsidP="198595BE">
      <w:pPr>
        <w:pStyle w:val="ListParagraph"/>
        <w:numPr>
          <w:ilvl w:val="0"/>
          <w:numId w:val="42"/>
        </w:numPr>
        <w:adjustRightInd w:val="0"/>
        <w:spacing w:after="0"/>
        <w:rPr>
          <w:rFonts w:ascii="Arial" w:hAnsi="Arial" w:cs="Arial"/>
          <w:iCs/>
        </w:rPr>
      </w:pPr>
      <w:r>
        <w:rPr>
          <w:rFonts w:ascii="Arial" w:hAnsi="Arial" w:cs="Arial"/>
          <w:iCs/>
        </w:rPr>
        <w:t xml:space="preserve">We </w:t>
      </w:r>
      <w:r w:rsidR="00A117C7">
        <w:rPr>
          <w:rFonts w:ascii="Arial" w:hAnsi="Arial" w:cs="Arial"/>
          <w:iCs/>
        </w:rPr>
        <w:t xml:space="preserve">will </w:t>
      </w:r>
      <w:r w:rsidR="009E41CE">
        <w:rPr>
          <w:rFonts w:ascii="Arial" w:hAnsi="Arial" w:cs="Arial"/>
          <w:iCs/>
        </w:rPr>
        <w:t>put the VR headset on your head and help you adjust it for your comfort.</w:t>
      </w:r>
    </w:p>
    <w:p w14:paraId="1EE3CCF5" w14:textId="3CC9AB7A" w:rsidR="009857EA" w:rsidRDefault="009857EA" w:rsidP="198595BE">
      <w:pPr>
        <w:pStyle w:val="ListParagraph"/>
        <w:numPr>
          <w:ilvl w:val="0"/>
          <w:numId w:val="42"/>
        </w:numPr>
        <w:adjustRightInd w:val="0"/>
        <w:spacing w:after="0"/>
        <w:rPr>
          <w:rFonts w:ascii="Arial" w:hAnsi="Arial" w:cs="Arial"/>
          <w:iCs/>
        </w:rPr>
      </w:pPr>
      <w:r>
        <w:rPr>
          <w:rFonts w:ascii="Arial" w:hAnsi="Arial" w:cs="Arial"/>
          <w:iCs/>
        </w:rPr>
        <w:t>We will calibrate the eye trackers in the VR headset by asking you to look at a target while it is moving</w:t>
      </w:r>
      <w:r w:rsidR="009E3774">
        <w:rPr>
          <w:rFonts w:ascii="Arial" w:hAnsi="Arial" w:cs="Arial"/>
          <w:iCs/>
        </w:rPr>
        <w:t xml:space="preserve"> in VR</w:t>
      </w:r>
      <w:r>
        <w:rPr>
          <w:rFonts w:ascii="Arial" w:hAnsi="Arial" w:cs="Arial"/>
          <w:iCs/>
        </w:rPr>
        <w:t>.</w:t>
      </w:r>
    </w:p>
    <w:p w14:paraId="0DF8F943" w14:textId="5C81C7E2" w:rsidR="0060286E" w:rsidRDefault="009E41CE" w:rsidP="198595BE">
      <w:pPr>
        <w:pStyle w:val="ListParagraph"/>
        <w:numPr>
          <w:ilvl w:val="0"/>
          <w:numId w:val="42"/>
        </w:numPr>
        <w:adjustRightInd w:val="0"/>
        <w:spacing w:after="0"/>
        <w:rPr>
          <w:rFonts w:ascii="Arial" w:hAnsi="Arial" w:cs="Arial"/>
          <w:iCs/>
        </w:rPr>
      </w:pPr>
      <w:r>
        <w:rPr>
          <w:rFonts w:ascii="Arial" w:hAnsi="Arial" w:cs="Arial"/>
          <w:iCs/>
        </w:rPr>
        <w:t xml:space="preserve">We will </w:t>
      </w:r>
      <w:r w:rsidR="009925C1">
        <w:rPr>
          <w:rFonts w:ascii="Arial" w:hAnsi="Arial" w:cs="Arial"/>
          <w:iCs/>
        </w:rPr>
        <w:t>load</w:t>
      </w:r>
      <w:r w:rsidR="00244017">
        <w:rPr>
          <w:rFonts w:ascii="Arial" w:hAnsi="Arial" w:cs="Arial"/>
          <w:iCs/>
        </w:rPr>
        <w:t xml:space="preserve"> the training </w:t>
      </w:r>
      <w:r w:rsidR="00E706C3">
        <w:rPr>
          <w:rFonts w:ascii="Arial" w:hAnsi="Arial" w:cs="Arial"/>
          <w:iCs/>
        </w:rPr>
        <w:t>game</w:t>
      </w:r>
      <w:r w:rsidR="00244017">
        <w:rPr>
          <w:rFonts w:ascii="Arial" w:hAnsi="Arial" w:cs="Arial"/>
          <w:iCs/>
        </w:rPr>
        <w:t xml:space="preserve"> in VR and explain</w:t>
      </w:r>
      <w:r w:rsidR="00BF7592">
        <w:rPr>
          <w:rFonts w:ascii="Arial" w:hAnsi="Arial" w:cs="Arial"/>
          <w:iCs/>
        </w:rPr>
        <w:t xml:space="preserve"> what you</w:t>
      </w:r>
      <w:r w:rsidR="00896934">
        <w:rPr>
          <w:rFonts w:ascii="Arial" w:hAnsi="Arial" w:cs="Arial"/>
          <w:iCs/>
        </w:rPr>
        <w:t xml:space="preserve"> will</w:t>
      </w:r>
      <w:r w:rsidR="00BF7592">
        <w:rPr>
          <w:rFonts w:ascii="Arial" w:hAnsi="Arial" w:cs="Arial"/>
          <w:iCs/>
        </w:rPr>
        <w:t xml:space="preserve"> need to do</w:t>
      </w:r>
      <w:r w:rsidR="00C05FAC">
        <w:rPr>
          <w:rFonts w:ascii="Arial" w:hAnsi="Arial" w:cs="Arial"/>
          <w:iCs/>
        </w:rPr>
        <w:t>.</w:t>
      </w:r>
    </w:p>
    <w:p w14:paraId="7D8C2A9D" w14:textId="6FC40D53" w:rsidR="00335D8D" w:rsidRPr="00C60006" w:rsidRDefault="00335D8D" w:rsidP="198595BE">
      <w:pPr>
        <w:pStyle w:val="ListParagraph"/>
        <w:numPr>
          <w:ilvl w:val="0"/>
          <w:numId w:val="42"/>
        </w:numPr>
        <w:adjustRightInd w:val="0"/>
        <w:spacing w:after="0"/>
        <w:rPr>
          <w:rFonts w:ascii="Arial" w:hAnsi="Arial" w:cs="Arial"/>
          <w:iCs/>
        </w:rPr>
      </w:pPr>
      <w:r>
        <w:rPr>
          <w:rFonts w:ascii="Arial" w:hAnsi="Arial" w:cs="Arial"/>
          <w:iCs/>
        </w:rPr>
        <w:t>You will perform tasks</w:t>
      </w:r>
      <w:r w:rsidR="00C05FAC">
        <w:rPr>
          <w:rFonts w:ascii="Arial" w:hAnsi="Arial" w:cs="Arial"/>
          <w:iCs/>
        </w:rPr>
        <w:t xml:space="preserve"> in VR within the training </w:t>
      </w:r>
      <w:r w:rsidR="00505229">
        <w:rPr>
          <w:rFonts w:ascii="Arial" w:hAnsi="Arial" w:cs="Arial"/>
          <w:iCs/>
        </w:rPr>
        <w:t>game</w:t>
      </w:r>
      <w:r w:rsidR="00C05FAC">
        <w:rPr>
          <w:rFonts w:ascii="Arial" w:hAnsi="Arial" w:cs="Arial"/>
          <w:iCs/>
        </w:rPr>
        <w:t xml:space="preserve"> that we </w:t>
      </w:r>
      <w:r w:rsidR="002C7682">
        <w:rPr>
          <w:rFonts w:ascii="Arial" w:hAnsi="Arial" w:cs="Arial"/>
          <w:iCs/>
        </w:rPr>
        <w:t>will</w:t>
      </w:r>
      <w:r w:rsidR="00C05FAC">
        <w:rPr>
          <w:rFonts w:ascii="Arial" w:hAnsi="Arial" w:cs="Arial"/>
          <w:iCs/>
        </w:rPr>
        <w:t xml:space="preserve"> use to gather your EEG data.</w:t>
      </w:r>
    </w:p>
    <w:p w14:paraId="29D65BA1" w14:textId="53C4A122" w:rsidR="009C0D77" w:rsidRDefault="00F70746" w:rsidP="198595BE">
      <w:pPr>
        <w:pStyle w:val="ListParagraph"/>
        <w:numPr>
          <w:ilvl w:val="0"/>
          <w:numId w:val="42"/>
        </w:numPr>
        <w:spacing w:after="0"/>
        <w:rPr>
          <w:rFonts w:ascii="Arial" w:hAnsi="Arial" w:cs="Arial"/>
          <w:iCs/>
        </w:rPr>
      </w:pPr>
      <w:r>
        <w:rPr>
          <w:rFonts w:ascii="Arial" w:hAnsi="Arial" w:cs="Arial"/>
          <w:iCs/>
        </w:rPr>
        <w:t xml:space="preserve">We will </w:t>
      </w:r>
      <w:r w:rsidR="009925C1">
        <w:rPr>
          <w:rFonts w:ascii="Arial" w:hAnsi="Arial" w:cs="Arial"/>
          <w:iCs/>
        </w:rPr>
        <w:t>load</w:t>
      </w:r>
      <w:r w:rsidR="00A278AE">
        <w:rPr>
          <w:rFonts w:ascii="Arial" w:hAnsi="Arial" w:cs="Arial"/>
          <w:iCs/>
        </w:rPr>
        <w:t xml:space="preserve"> the evaluation game </w:t>
      </w:r>
      <w:r w:rsidR="009C0D77">
        <w:rPr>
          <w:rFonts w:ascii="Arial" w:hAnsi="Arial" w:cs="Arial"/>
          <w:iCs/>
        </w:rPr>
        <w:t>in the VR headset and explain what you will need to do.</w:t>
      </w:r>
    </w:p>
    <w:p w14:paraId="5EA1FB7B" w14:textId="77777777" w:rsidR="00F659FE" w:rsidRDefault="009C0D77" w:rsidP="198595BE">
      <w:pPr>
        <w:pStyle w:val="ListParagraph"/>
        <w:numPr>
          <w:ilvl w:val="0"/>
          <w:numId w:val="42"/>
        </w:numPr>
        <w:spacing w:after="0"/>
        <w:rPr>
          <w:rFonts w:ascii="Arial" w:hAnsi="Arial" w:cs="Arial"/>
          <w:iCs/>
        </w:rPr>
      </w:pPr>
      <w:r>
        <w:rPr>
          <w:rFonts w:ascii="Arial" w:hAnsi="Arial" w:cs="Arial"/>
          <w:iCs/>
        </w:rPr>
        <w:t xml:space="preserve">You will perform a task using </w:t>
      </w:r>
      <w:r w:rsidR="00551F2B">
        <w:rPr>
          <w:rFonts w:ascii="Arial" w:hAnsi="Arial" w:cs="Arial"/>
          <w:iCs/>
        </w:rPr>
        <w:t>your eyes and the EEG headset</w:t>
      </w:r>
      <w:r w:rsidR="00F659FE">
        <w:rPr>
          <w:rFonts w:ascii="Arial" w:hAnsi="Arial" w:cs="Arial"/>
          <w:iCs/>
        </w:rPr>
        <w:t>.</w:t>
      </w:r>
    </w:p>
    <w:p w14:paraId="7A945AC2" w14:textId="2A79DE5D" w:rsidR="00806CE0" w:rsidRDefault="00134066" w:rsidP="198595BE">
      <w:pPr>
        <w:pStyle w:val="ListParagraph"/>
        <w:numPr>
          <w:ilvl w:val="0"/>
          <w:numId w:val="42"/>
        </w:numPr>
        <w:spacing w:after="0"/>
        <w:rPr>
          <w:rFonts w:ascii="Arial" w:hAnsi="Arial" w:cs="Arial"/>
          <w:iCs/>
        </w:rPr>
      </w:pPr>
      <w:r>
        <w:rPr>
          <w:rFonts w:ascii="Arial" w:hAnsi="Arial" w:cs="Arial"/>
          <w:iCs/>
        </w:rPr>
        <w:t xml:space="preserve">We will remove the EEG headset </w:t>
      </w:r>
      <w:r w:rsidR="008036CA">
        <w:rPr>
          <w:rFonts w:ascii="Arial" w:hAnsi="Arial" w:cs="Arial"/>
          <w:iCs/>
        </w:rPr>
        <w:t xml:space="preserve">and the silk headband </w:t>
      </w:r>
      <w:r w:rsidR="002A24F3">
        <w:rPr>
          <w:rFonts w:ascii="Arial" w:hAnsi="Arial" w:cs="Arial"/>
          <w:iCs/>
        </w:rPr>
        <w:t xml:space="preserve">and </w:t>
      </w:r>
      <w:r w:rsidR="00806CE0">
        <w:rPr>
          <w:rFonts w:ascii="Arial" w:hAnsi="Arial" w:cs="Arial"/>
          <w:iCs/>
        </w:rPr>
        <w:t>keep the VR headset on</w:t>
      </w:r>
      <w:r w:rsidR="008036CA">
        <w:rPr>
          <w:rFonts w:ascii="Arial" w:hAnsi="Arial" w:cs="Arial"/>
          <w:iCs/>
        </w:rPr>
        <w:t xml:space="preserve"> your head</w:t>
      </w:r>
      <w:r w:rsidR="00806CE0">
        <w:rPr>
          <w:rFonts w:ascii="Arial" w:hAnsi="Arial" w:cs="Arial"/>
          <w:iCs/>
        </w:rPr>
        <w:t>.</w:t>
      </w:r>
    </w:p>
    <w:p w14:paraId="5DA63DC3" w14:textId="1660DD3F" w:rsidR="00750D38" w:rsidRDefault="00806CE0" w:rsidP="198595BE">
      <w:pPr>
        <w:pStyle w:val="ListParagraph"/>
        <w:numPr>
          <w:ilvl w:val="0"/>
          <w:numId w:val="42"/>
        </w:numPr>
        <w:spacing w:after="0"/>
        <w:rPr>
          <w:rFonts w:ascii="Arial" w:hAnsi="Arial" w:cs="Arial"/>
          <w:iCs/>
        </w:rPr>
      </w:pPr>
      <w:r>
        <w:rPr>
          <w:rFonts w:ascii="Arial" w:hAnsi="Arial" w:cs="Arial"/>
          <w:iCs/>
        </w:rPr>
        <w:lastRenderedPageBreak/>
        <w:t xml:space="preserve">We will put you in the evaluation </w:t>
      </w:r>
      <w:r w:rsidR="00750D38">
        <w:rPr>
          <w:rFonts w:ascii="Arial" w:hAnsi="Arial" w:cs="Arial"/>
          <w:iCs/>
        </w:rPr>
        <w:t>game in VR</w:t>
      </w:r>
      <w:r>
        <w:rPr>
          <w:rFonts w:ascii="Arial" w:hAnsi="Arial" w:cs="Arial"/>
          <w:iCs/>
        </w:rPr>
        <w:t xml:space="preserve"> </w:t>
      </w:r>
      <w:r w:rsidR="00750D38">
        <w:rPr>
          <w:rFonts w:ascii="Arial" w:hAnsi="Arial" w:cs="Arial"/>
          <w:iCs/>
        </w:rPr>
        <w:t xml:space="preserve">and you </w:t>
      </w:r>
      <w:r w:rsidR="0090185F">
        <w:rPr>
          <w:rFonts w:ascii="Arial" w:hAnsi="Arial" w:cs="Arial"/>
          <w:iCs/>
        </w:rPr>
        <w:t>will</w:t>
      </w:r>
      <w:r w:rsidR="00750D38">
        <w:rPr>
          <w:rFonts w:ascii="Arial" w:hAnsi="Arial" w:cs="Arial"/>
          <w:iCs/>
        </w:rPr>
        <w:t xml:space="preserve"> perform a task using your eyes and your hands.</w:t>
      </w:r>
    </w:p>
    <w:p w14:paraId="451FE576" w14:textId="66EE36C6" w:rsidR="00142916" w:rsidRDefault="00142916" w:rsidP="198595BE">
      <w:pPr>
        <w:pStyle w:val="ListParagraph"/>
        <w:numPr>
          <w:ilvl w:val="0"/>
          <w:numId w:val="42"/>
        </w:numPr>
        <w:spacing w:after="0"/>
        <w:rPr>
          <w:rFonts w:ascii="Arial" w:hAnsi="Arial" w:cs="Arial"/>
          <w:iCs/>
        </w:rPr>
      </w:pPr>
      <w:r>
        <w:rPr>
          <w:rFonts w:ascii="Arial" w:hAnsi="Arial" w:cs="Arial"/>
          <w:iCs/>
        </w:rPr>
        <w:t xml:space="preserve">We will put you in the evaluation </w:t>
      </w:r>
      <w:r w:rsidR="00484DCB">
        <w:rPr>
          <w:rFonts w:ascii="Arial" w:hAnsi="Arial" w:cs="Arial"/>
          <w:iCs/>
        </w:rPr>
        <w:t>game</w:t>
      </w:r>
      <w:r>
        <w:rPr>
          <w:rFonts w:ascii="Arial" w:hAnsi="Arial" w:cs="Arial"/>
          <w:iCs/>
        </w:rPr>
        <w:t xml:space="preserve"> and w</w:t>
      </w:r>
      <w:r w:rsidR="00750D38">
        <w:rPr>
          <w:rFonts w:ascii="Arial" w:hAnsi="Arial" w:cs="Arial"/>
          <w:iCs/>
        </w:rPr>
        <w:t xml:space="preserve">e will </w:t>
      </w:r>
      <w:r w:rsidR="006A37EE">
        <w:rPr>
          <w:rFonts w:ascii="Arial" w:hAnsi="Arial" w:cs="Arial"/>
          <w:iCs/>
        </w:rPr>
        <w:t xml:space="preserve">explain how the VR controllers work with the </w:t>
      </w:r>
      <w:r w:rsidR="00DA0FC3">
        <w:rPr>
          <w:rFonts w:ascii="Arial" w:hAnsi="Arial" w:cs="Arial"/>
          <w:iCs/>
        </w:rPr>
        <w:t>VR headset</w:t>
      </w:r>
      <w:r>
        <w:rPr>
          <w:rFonts w:ascii="Arial" w:hAnsi="Arial" w:cs="Arial"/>
          <w:iCs/>
        </w:rPr>
        <w:t>.</w:t>
      </w:r>
    </w:p>
    <w:p w14:paraId="6EFB018D" w14:textId="77777777" w:rsidR="008036CA" w:rsidRDefault="00484DCB" w:rsidP="198595BE">
      <w:pPr>
        <w:pStyle w:val="ListParagraph"/>
        <w:numPr>
          <w:ilvl w:val="0"/>
          <w:numId w:val="42"/>
        </w:numPr>
        <w:spacing w:after="0"/>
        <w:rPr>
          <w:rFonts w:ascii="Arial" w:hAnsi="Arial" w:cs="Arial"/>
          <w:iCs/>
        </w:rPr>
      </w:pPr>
      <w:r>
        <w:rPr>
          <w:rFonts w:ascii="Arial" w:hAnsi="Arial" w:cs="Arial"/>
          <w:iCs/>
        </w:rPr>
        <w:t>In</w:t>
      </w:r>
      <w:r w:rsidR="00142916">
        <w:rPr>
          <w:rFonts w:ascii="Arial" w:hAnsi="Arial" w:cs="Arial"/>
          <w:iCs/>
        </w:rPr>
        <w:t xml:space="preserve"> </w:t>
      </w:r>
      <w:r>
        <w:rPr>
          <w:rFonts w:ascii="Arial" w:hAnsi="Arial" w:cs="Arial"/>
          <w:iCs/>
        </w:rPr>
        <w:t xml:space="preserve">the evaluation game in VR </w:t>
      </w:r>
      <w:r w:rsidR="00F35A80">
        <w:rPr>
          <w:rFonts w:ascii="Arial" w:hAnsi="Arial" w:cs="Arial"/>
          <w:iCs/>
        </w:rPr>
        <w:t xml:space="preserve">you will perform </w:t>
      </w:r>
      <w:r w:rsidR="008036CA">
        <w:rPr>
          <w:rFonts w:ascii="Arial" w:hAnsi="Arial" w:cs="Arial"/>
          <w:iCs/>
        </w:rPr>
        <w:t>a task using the VR controllers.</w:t>
      </w:r>
    </w:p>
    <w:p w14:paraId="34D0DFF1" w14:textId="01213E58" w:rsidR="00C46D7C" w:rsidRDefault="008036CA" w:rsidP="198595BE">
      <w:pPr>
        <w:pStyle w:val="ListParagraph"/>
        <w:numPr>
          <w:ilvl w:val="0"/>
          <w:numId w:val="42"/>
        </w:numPr>
        <w:spacing w:after="0"/>
        <w:rPr>
          <w:rFonts w:ascii="Arial" w:hAnsi="Arial" w:cs="Arial"/>
          <w:iCs/>
        </w:rPr>
      </w:pPr>
      <w:r>
        <w:rPr>
          <w:rFonts w:ascii="Arial" w:hAnsi="Arial" w:cs="Arial"/>
          <w:iCs/>
        </w:rPr>
        <w:t>The VR headset</w:t>
      </w:r>
      <w:r w:rsidR="00A3086D">
        <w:rPr>
          <w:rFonts w:ascii="Arial" w:hAnsi="Arial" w:cs="Arial"/>
          <w:iCs/>
        </w:rPr>
        <w:t xml:space="preserve"> will be </w:t>
      </w:r>
      <w:r w:rsidR="00622846">
        <w:rPr>
          <w:rFonts w:ascii="Arial" w:hAnsi="Arial" w:cs="Arial"/>
          <w:iCs/>
        </w:rPr>
        <w:t>removed,</w:t>
      </w:r>
      <w:r w:rsidR="00A3086D">
        <w:rPr>
          <w:rFonts w:ascii="Arial" w:hAnsi="Arial" w:cs="Arial"/>
          <w:iCs/>
        </w:rPr>
        <w:t xml:space="preserve"> </w:t>
      </w:r>
      <w:r w:rsidR="00C46D7C">
        <w:rPr>
          <w:rFonts w:ascii="Arial" w:hAnsi="Arial" w:cs="Arial"/>
          <w:iCs/>
        </w:rPr>
        <w:t>and we will gather the VR controllers.</w:t>
      </w:r>
    </w:p>
    <w:p w14:paraId="76A5055F" w14:textId="45731B56" w:rsidR="00FA060F" w:rsidRDefault="00C46D7C" w:rsidP="003248B3">
      <w:pPr>
        <w:pStyle w:val="ListParagraph"/>
        <w:numPr>
          <w:ilvl w:val="0"/>
          <w:numId w:val="42"/>
        </w:numPr>
        <w:spacing w:after="0"/>
        <w:rPr>
          <w:rFonts w:ascii="Arial" w:hAnsi="Arial" w:cs="Arial"/>
          <w:iCs/>
        </w:rPr>
      </w:pPr>
      <w:r>
        <w:rPr>
          <w:rFonts w:ascii="Arial" w:hAnsi="Arial" w:cs="Arial"/>
          <w:iCs/>
        </w:rPr>
        <w:t xml:space="preserve">You will complete </w:t>
      </w:r>
      <w:r w:rsidR="0005774F">
        <w:rPr>
          <w:rFonts w:ascii="Arial" w:hAnsi="Arial" w:cs="Arial"/>
          <w:iCs/>
        </w:rPr>
        <w:t xml:space="preserve">a </w:t>
      </w:r>
      <w:r w:rsidR="005C466B">
        <w:rPr>
          <w:rFonts w:ascii="Arial" w:hAnsi="Arial" w:cs="Arial"/>
          <w:iCs/>
        </w:rPr>
        <w:t xml:space="preserve">Qualtrics </w:t>
      </w:r>
      <w:r w:rsidR="0015571A">
        <w:rPr>
          <w:rFonts w:ascii="Arial" w:hAnsi="Arial" w:cs="Arial"/>
          <w:iCs/>
        </w:rPr>
        <w:t xml:space="preserve">survey </w:t>
      </w:r>
      <w:r w:rsidR="005C466B">
        <w:rPr>
          <w:rFonts w:ascii="Arial" w:hAnsi="Arial" w:cs="Arial"/>
          <w:iCs/>
        </w:rPr>
        <w:t xml:space="preserve">on a laptop </w:t>
      </w:r>
      <w:r w:rsidR="0015571A">
        <w:rPr>
          <w:rFonts w:ascii="Arial" w:hAnsi="Arial" w:cs="Arial"/>
          <w:iCs/>
        </w:rPr>
        <w:t xml:space="preserve">that gives </w:t>
      </w:r>
      <w:r w:rsidR="00D54B67">
        <w:rPr>
          <w:rFonts w:ascii="Arial" w:hAnsi="Arial" w:cs="Arial"/>
          <w:iCs/>
        </w:rPr>
        <w:t xml:space="preserve">feedback on </w:t>
      </w:r>
      <w:r w:rsidR="006401BB">
        <w:rPr>
          <w:rFonts w:ascii="Arial" w:hAnsi="Arial" w:cs="Arial"/>
          <w:iCs/>
        </w:rPr>
        <w:t>th</w:t>
      </w:r>
      <w:r w:rsidR="00FA060F">
        <w:rPr>
          <w:rFonts w:ascii="Arial" w:hAnsi="Arial" w:cs="Arial"/>
          <w:iCs/>
        </w:rPr>
        <w:t>e interaction techniques</w:t>
      </w:r>
      <w:r w:rsidR="009A0D26">
        <w:rPr>
          <w:rFonts w:ascii="Arial" w:hAnsi="Arial" w:cs="Arial"/>
          <w:iCs/>
        </w:rPr>
        <w:t>:</w:t>
      </w:r>
    </w:p>
    <w:p w14:paraId="52ADFF19" w14:textId="52591645" w:rsidR="00230A41" w:rsidRDefault="00FA060F" w:rsidP="00FA060F">
      <w:pPr>
        <w:pStyle w:val="ListParagraph"/>
        <w:numPr>
          <w:ilvl w:val="1"/>
          <w:numId w:val="42"/>
        </w:numPr>
        <w:spacing w:after="0"/>
        <w:rPr>
          <w:rFonts w:ascii="Arial" w:hAnsi="Arial" w:cs="Arial"/>
          <w:iCs/>
        </w:rPr>
      </w:pPr>
      <w:r>
        <w:rPr>
          <w:rFonts w:ascii="Arial" w:hAnsi="Arial" w:cs="Arial"/>
          <w:iCs/>
        </w:rPr>
        <w:t xml:space="preserve">A survey for </w:t>
      </w:r>
      <w:r w:rsidR="00744963">
        <w:rPr>
          <w:rFonts w:ascii="Arial" w:hAnsi="Arial" w:cs="Arial"/>
          <w:iCs/>
        </w:rPr>
        <w:t xml:space="preserve">the </w:t>
      </w:r>
      <w:r w:rsidR="00230A41">
        <w:rPr>
          <w:rFonts w:ascii="Arial" w:hAnsi="Arial" w:cs="Arial"/>
          <w:iCs/>
        </w:rPr>
        <w:t xml:space="preserve">EEG </w:t>
      </w:r>
      <w:r w:rsidR="00B76437">
        <w:rPr>
          <w:rFonts w:ascii="Arial" w:hAnsi="Arial" w:cs="Arial"/>
          <w:iCs/>
        </w:rPr>
        <w:t>combined with</w:t>
      </w:r>
      <w:r w:rsidR="00230A41">
        <w:rPr>
          <w:rFonts w:ascii="Arial" w:hAnsi="Arial" w:cs="Arial"/>
          <w:iCs/>
        </w:rPr>
        <w:t xml:space="preserve"> </w:t>
      </w:r>
      <w:r w:rsidR="003B3F3C">
        <w:rPr>
          <w:rFonts w:ascii="Arial" w:hAnsi="Arial" w:cs="Arial"/>
          <w:iCs/>
        </w:rPr>
        <w:t>e</w:t>
      </w:r>
      <w:r w:rsidR="00230A41">
        <w:rPr>
          <w:rFonts w:ascii="Arial" w:hAnsi="Arial" w:cs="Arial"/>
          <w:iCs/>
        </w:rPr>
        <w:t xml:space="preserve">ye </w:t>
      </w:r>
      <w:r w:rsidR="003B3F3C">
        <w:rPr>
          <w:rFonts w:ascii="Arial" w:hAnsi="Arial" w:cs="Arial"/>
          <w:iCs/>
        </w:rPr>
        <w:t>t</w:t>
      </w:r>
      <w:r w:rsidR="00230A41">
        <w:rPr>
          <w:rFonts w:ascii="Arial" w:hAnsi="Arial" w:cs="Arial"/>
          <w:iCs/>
        </w:rPr>
        <w:t>racking</w:t>
      </w:r>
      <w:r w:rsidR="0008571E">
        <w:rPr>
          <w:rFonts w:ascii="Arial" w:hAnsi="Arial" w:cs="Arial"/>
          <w:iCs/>
        </w:rPr>
        <w:t xml:space="preserve"> technique</w:t>
      </w:r>
      <w:r w:rsidR="00744963">
        <w:rPr>
          <w:rFonts w:ascii="Arial" w:hAnsi="Arial" w:cs="Arial"/>
          <w:iCs/>
        </w:rPr>
        <w:t xml:space="preserve"> (</w:t>
      </w:r>
      <w:proofErr w:type="spellStart"/>
      <w:r w:rsidR="00744963">
        <w:rPr>
          <w:rFonts w:ascii="Arial" w:hAnsi="Arial" w:cs="Arial"/>
          <w:iCs/>
        </w:rPr>
        <w:t>NeuroGaze</w:t>
      </w:r>
      <w:proofErr w:type="spellEnd"/>
      <w:r w:rsidR="00744963">
        <w:rPr>
          <w:rFonts w:ascii="Arial" w:hAnsi="Arial" w:cs="Arial"/>
          <w:iCs/>
        </w:rPr>
        <w:t>).</w:t>
      </w:r>
    </w:p>
    <w:p w14:paraId="372FF2EB" w14:textId="3EB83F77" w:rsidR="003248B3" w:rsidRDefault="00230A41" w:rsidP="00FA060F">
      <w:pPr>
        <w:pStyle w:val="ListParagraph"/>
        <w:numPr>
          <w:ilvl w:val="1"/>
          <w:numId w:val="42"/>
        </w:numPr>
        <w:spacing w:after="0"/>
        <w:rPr>
          <w:rFonts w:ascii="Arial" w:hAnsi="Arial" w:cs="Arial"/>
          <w:iCs/>
        </w:rPr>
      </w:pPr>
      <w:r>
        <w:rPr>
          <w:rFonts w:ascii="Arial" w:hAnsi="Arial" w:cs="Arial"/>
          <w:iCs/>
        </w:rPr>
        <w:t xml:space="preserve">A survey for </w:t>
      </w:r>
      <w:r w:rsidR="00B76437">
        <w:rPr>
          <w:rFonts w:ascii="Arial" w:hAnsi="Arial" w:cs="Arial"/>
          <w:iCs/>
        </w:rPr>
        <w:t xml:space="preserve">the </w:t>
      </w:r>
      <w:r w:rsidR="003B3F3C">
        <w:rPr>
          <w:rFonts w:ascii="Arial" w:hAnsi="Arial" w:cs="Arial"/>
          <w:iCs/>
        </w:rPr>
        <w:t>h</w:t>
      </w:r>
      <w:r w:rsidR="001A2114">
        <w:rPr>
          <w:rFonts w:ascii="Arial" w:hAnsi="Arial" w:cs="Arial"/>
          <w:iCs/>
        </w:rPr>
        <w:t xml:space="preserve">and </w:t>
      </w:r>
      <w:r w:rsidR="003B3F3C">
        <w:rPr>
          <w:rFonts w:ascii="Arial" w:hAnsi="Arial" w:cs="Arial"/>
          <w:iCs/>
        </w:rPr>
        <w:t>t</w:t>
      </w:r>
      <w:r w:rsidR="001A2114">
        <w:rPr>
          <w:rFonts w:ascii="Arial" w:hAnsi="Arial" w:cs="Arial"/>
          <w:iCs/>
        </w:rPr>
        <w:t xml:space="preserve">racking </w:t>
      </w:r>
      <w:r w:rsidR="00B76437">
        <w:rPr>
          <w:rFonts w:ascii="Arial" w:hAnsi="Arial" w:cs="Arial"/>
          <w:iCs/>
        </w:rPr>
        <w:t>combined with</w:t>
      </w:r>
      <w:r w:rsidR="001A2114">
        <w:rPr>
          <w:rFonts w:ascii="Arial" w:hAnsi="Arial" w:cs="Arial"/>
          <w:iCs/>
        </w:rPr>
        <w:t xml:space="preserve"> </w:t>
      </w:r>
      <w:r w:rsidR="003B3F3C">
        <w:rPr>
          <w:rFonts w:ascii="Arial" w:hAnsi="Arial" w:cs="Arial"/>
          <w:iCs/>
        </w:rPr>
        <w:t>e</w:t>
      </w:r>
      <w:r w:rsidR="00300496">
        <w:rPr>
          <w:rFonts w:ascii="Arial" w:hAnsi="Arial" w:cs="Arial"/>
          <w:iCs/>
        </w:rPr>
        <w:t xml:space="preserve">ye </w:t>
      </w:r>
      <w:r w:rsidR="003B3F3C">
        <w:rPr>
          <w:rFonts w:ascii="Arial" w:hAnsi="Arial" w:cs="Arial"/>
          <w:iCs/>
        </w:rPr>
        <w:t>t</w:t>
      </w:r>
      <w:r w:rsidR="00300496">
        <w:rPr>
          <w:rFonts w:ascii="Arial" w:hAnsi="Arial" w:cs="Arial"/>
          <w:iCs/>
        </w:rPr>
        <w:t>racking</w:t>
      </w:r>
      <w:r w:rsidR="0008571E">
        <w:rPr>
          <w:rFonts w:ascii="Arial" w:hAnsi="Arial" w:cs="Arial"/>
          <w:iCs/>
        </w:rPr>
        <w:t xml:space="preserve"> technique</w:t>
      </w:r>
      <w:r w:rsidR="00744963">
        <w:rPr>
          <w:rFonts w:ascii="Arial" w:hAnsi="Arial" w:cs="Arial"/>
          <w:iCs/>
        </w:rPr>
        <w:t>.</w:t>
      </w:r>
    </w:p>
    <w:p w14:paraId="1810EFF1" w14:textId="0E2CEE9E" w:rsidR="00300496" w:rsidRDefault="00300496" w:rsidP="00FA060F">
      <w:pPr>
        <w:pStyle w:val="ListParagraph"/>
        <w:numPr>
          <w:ilvl w:val="1"/>
          <w:numId w:val="42"/>
        </w:numPr>
        <w:spacing w:after="0"/>
        <w:rPr>
          <w:rFonts w:ascii="Arial" w:hAnsi="Arial" w:cs="Arial"/>
          <w:iCs/>
        </w:rPr>
      </w:pPr>
      <w:r>
        <w:rPr>
          <w:rFonts w:ascii="Arial" w:hAnsi="Arial" w:cs="Arial"/>
          <w:iCs/>
        </w:rPr>
        <w:t xml:space="preserve">A survey </w:t>
      </w:r>
      <w:r w:rsidR="002B100B">
        <w:rPr>
          <w:rFonts w:ascii="Arial" w:hAnsi="Arial" w:cs="Arial"/>
          <w:iCs/>
        </w:rPr>
        <w:t>for</w:t>
      </w:r>
      <w:r w:rsidR="0008571E">
        <w:rPr>
          <w:rFonts w:ascii="Arial" w:hAnsi="Arial" w:cs="Arial"/>
          <w:iCs/>
        </w:rPr>
        <w:t xml:space="preserve"> the </w:t>
      </w:r>
      <w:r w:rsidR="00744963">
        <w:rPr>
          <w:rFonts w:ascii="Arial" w:hAnsi="Arial" w:cs="Arial"/>
          <w:iCs/>
        </w:rPr>
        <w:t>VR controllers techniqu</w:t>
      </w:r>
      <w:r w:rsidR="00375129">
        <w:rPr>
          <w:rFonts w:ascii="Arial" w:hAnsi="Arial" w:cs="Arial"/>
          <w:iCs/>
        </w:rPr>
        <w:t>e.</w:t>
      </w:r>
    </w:p>
    <w:p w14:paraId="7DC4342E" w14:textId="77777777" w:rsidR="00E873EC" w:rsidRDefault="00AF4438" w:rsidP="003248B3">
      <w:pPr>
        <w:pStyle w:val="ListParagraph"/>
        <w:numPr>
          <w:ilvl w:val="0"/>
          <w:numId w:val="42"/>
        </w:numPr>
        <w:spacing w:after="0"/>
        <w:rPr>
          <w:rFonts w:ascii="Arial" w:hAnsi="Arial" w:cs="Arial"/>
          <w:iCs/>
        </w:rPr>
      </w:pPr>
      <w:r>
        <w:rPr>
          <w:rFonts w:ascii="Arial" w:hAnsi="Arial" w:cs="Arial"/>
          <w:iCs/>
        </w:rPr>
        <w:t>Your will complete a survey</w:t>
      </w:r>
      <w:r w:rsidR="009B1194">
        <w:rPr>
          <w:rFonts w:ascii="Arial" w:hAnsi="Arial" w:cs="Arial"/>
          <w:iCs/>
        </w:rPr>
        <w:t xml:space="preserve"> </w:t>
      </w:r>
      <w:r w:rsidR="00315805">
        <w:rPr>
          <w:rFonts w:ascii="Arial" w:hAnsi="Arial" w:cs="Arial"/>
          <w:iCs/>
        </w:rPr>
        <w:t>giving your feedback about the entire experiment and all three interaction techniques.</w:t>
      </w:r>
    </w:p>
    <w:p w14:paraId="6A133559" w14:textId="0E0DD4E9" w:rsidR="00AF4438" w:rsidRPr="00234112" w:rsidDel="00827684" w:rsidRDefault="00E873EC" w:rsidP="003248B3">
      <w:pPr>
        <w:pStyle w:val="ListParagraph"/>
        <w:numPr>
          <w:ilvl w:val="0"/>
          <w:numId w:val="42"/>
        </w:numPr>
        <w:spacing w:after="0"/>
        <w:rPr>
          <w:rFonts w:ascii="Arial" w:hAnsi="Arial" w:cs="Arial"/>
          <w:iCs/>
        </w:rPr>
      </w:pPr>
      <w:r>
        <w:rPr>
          <w:rFonts w:ascii="Arial" w:hAnsi="Arial" w:cs="Arial"/>
          <w:iCs/>
        </w:rPr>
        <w:t>You will be paid $15 in cash</w:t>
      </w:r>
      <w:r w:rsidR="00076DFB">
        <w:rPr>
          <w:rFonts w:ascii="Arial" w:hAnsi="Arial" w:cs="Arial"/>
          <w:iCs/>
        </w:rPr>
        <w:t xml:space="preserve"> and are free to leave.</w:t>
      </w:r>
      <w:r w:rsidR="00AF4438">
        <w:rPr>
          <w:rFonts w:ascii="Arial" w:hAnsi="Arial" w:cs="Arial"/>
          <w:iCs/>
        </w:rPr>
        <w:t xml:space="preserve"> </w:t>
      </w:r>
    </w:p>
    <w:p w14:paraId="58CFA7AA" w14:textId="355EE264" w:rsidR="198595BE" w:rsidRPr="00C60006" w:rsidRDefault="70A9CBBE" w:rsidP="70A9CBBE">
      <w:pPr>
        <w:pStyle w:val="ListParagraph"/>
        <w:numPr>
          <w:ilvl w:val="0"/>
          <w:numId w:val="42"/>
        </w:numPr>
        <w:spacing w:after="0"/>
        <w:rPr>
          <w:rFonts w:ascii="Arial" w:hAnsi="Arial" w:cs="Arial"/>
          <w:iCs/>
        </w:rPr>
      </w:pPr>
      <w:r w:rsidRPr="00C60006">
        <w:rPr>
          <w:rFonts w:ascii="Arial" w:hAnsi="Arial" w:cs="Arial"/>
          <w:iCs/>
        </w:rPr>
        <w:t xml:space="preserve">After </w:t>
      </w:r>
      <w:r w:rsidR="00377E31">
        <w:rPr>
          <w:rFonts w:ascii="Arial" w:hAnsi="Arial" w:cs="Arial"/>
          <w:iCs/>
        </w:rPr>
        <w:t>you</w:t>
      </w:r>
      <w:r w:rsidR="000772C8">
        <w:rPr>
          <w:rFonts w:ascii="Arial" w:hAnsi="Arial" w:cs="Arial"/>
          <w:iCs/>
        </w:rPr>
        <w:t xml:space="preserve"> leave</w:t>
      </w:r>
      <w:r w:rsidRPr="00C60006">
        <w:rPr>
          <w:rFonts w:ascii="Arial" w:hAnsi="Arial" w:cs="Arial"/>
          <w:iCs/>
        </w:rPr>
        <w:t xml:space="preserve">, the EEG headset will be sanitized with saline on each of the </w:t>
      </w:r>
      <w:r w:rsidR="003248B3">
        <w:rPr>
          <w:rFonts w:ascii="Arial" w:hAnsi="Arial" w:cs="Arial"/>
          <w:iCs/>
        </w:rPr>
        <w:t>nodes</w:t>
      </w:r>
      <w:r w:rsidRPr="00C60006">
        <w:rPr>
          <w:rFonts w:ascii="Arial" w:hAnsi="Arial" w:cs="Arial"/>
          <w:iCs/>
        </w:rPr>
        <w:t xml:space="preserve">, the VR </w:t>
      </w:r>
      <w:r w:rsidR="003248B3">
        <w:rPr>
          <w:rFonts w:ascii="Arial" w:hAnsi="Arial" w:cs="Arial"/>
          <w:iCs/>
        </w:rPr>
        <w:t>headset</w:t>
      </w:r>
      <w:r w:rsidRPr="00C60006">
        <w:rPr>
          <w:rFonts w:ascii="Arial" w:hAnsi="Arial" w:cs="Arial"/>
          <w:iCs/>
        </w:rPr>
        <w:t xml:space="preserve"> will be cleaned with sanitized wipes, and the </w:t>
      </w:r>
      <w:r w:rsidR="003248B3">
        <w:rPr>
          <w:rFonts w:ascii="Arial" w:hAnsi="Arial" w:cs="Arial"/>
          <w:iCs/>
        </w:rPr>
        <w:t>headband will be thrown away</w:t>
      </w:r>
      <w:commentRangeStart w:id="6"/>
      <w:r w:rsidRPr="00C60006">
        <w:rPr>
          <w:rFonts w:ascii="Arial" w:hAnsi="Arial" w:cs="Arial"/>
          <w:iCs/>
        </w:rPr>
        <w:t>.</w:t>
      </w:r>
      <w:commentRangeEnd w:id="6"/>
      <w:r w:rsidR="00827684">
        <w:rPr>
          <w:rStyle w:val="CommentReference"/>
        </w:rPr>
        <w:commentReference w:id="6"/>
      </w:r>
    </w:p>
    <w:p w14:paraId="32076407" w14:textId="77777777" w:rsidR="0060286E" w:rsidRPr="00DD2708" w:rsidRDefault="0060286E" w:rsidP="0060286E">
      <w:pPr>
        <w:pStyle w:val="BodyText"/>
      </w:pPr>
    </w:p>
    <w:p w14:paraId="37A80CBC" w14:textId="77777777" w:rsidR="006352C1" w:rsidRPr="00B849F4" w:rsidRDefault="006352C1" w:rsidP="00CD780B">
      <w:pPr>
        <w:pStyle w:val="Heading2"/>
        <w:rPr>
          <w:sz w:val="24"/>
          <w:szCs w:val="24"/>
        </w:rPr>
      </w:pPr>
      <w:r w:rsidRPr="00B849F4">
        <w:rPr>
          <w:sz w:val="24"/>
          <w:szCs w:val="24"/>
        </w:rPr>
        <w:t>What happens if I say yes, but I change my mind later?</w:t>
      </w:r>
    </w:p>
    <w:p w14:paraId="4B2C5A1C" w14:textId="77777777" w:rsidR="00827684" w:rsidRDefault="003971D2" w:rsidP="003971D2">
      <w:pPr>
        <w:autoSpaceDE/>
        <w:autoSpaceDN/>
        <w:spacing w:before="120" w:after="120"/>
        <w:ind w:right="720"/>
        <w:rPr>
          <w:rFonts w:ascii="Arial" w:hAnsi="Arial" w:cs="Arial"/>
        </w:rPr>
      </w:pPr>
      <w:r w:rsidRPr="00665340">
        <w:rPr>
          <w:rFonts w:ascii="Arial" w:hAnsi="Arial" w:cs="Arial"/>
        </w:rPr>
        <w:t xml:space="preserve">You can leave the research at any time it will not be held against you, and any data collected up to that point will </w:t>
      </w:r>
      <w:r>
        <w:rPr>
          <w:rFonts w:ascii="Arial" w:hAnsi="Arial" w:cs="Arial"/>
        </w:rPr>
        <w:t>not be used as part of the final analysis and will be stored for 5 years after study closure but in a separate location</w:t>
      </w:r>
      <w:r w:rsidRPr="00665340">
        <w:rPr>
          <w:rFonts w:ascii="Arial" w:hAnsi="Arial" w:cs="Arial"/>
        </w:rPr>
        <w:t xml:space="preserve">. If you decide to leave the research, </w:t>
      </w:r>
      <w:r>
        <w:rPr>
          <w:rFonts w:ascii="Arial" w:hAnsi="Arial" w:cs="Arial"/>
        </w:rPr>
        <w:t>reach out to</w:t>
      </w:r>
      <w:r w:rsidRPr="00665340">
        <w:rPr>
          <w:rFonts w:ascii="Arial" w:hAnsi="Arial" w:cs="Arial"/>
        </w:rPr>
        <w:t xml:space="preserve"> the investigator</w:t>
      </w:r>
      <w:r>
        <w:rPr>
          <w:rFonts w:ascii="Arial" w:hAnsi="Arial" w:cs="Arial"/>
        </w:rPr>
        <w:t xml:space="preserve"> in the room</w:t>
      </w:r>
      <w:r w:rsidRPr="00665340">
        <w:rPr>
          <w:rFonts w:ascii="Arial" w:hAnsi="Arial" w:cs="Arial"/>
        </w:rPr>
        <w:t xml:space="preserve"> so that the investigator can collect any devices that may be in your possession (such as the head mounted display) and you will be thanked for your time and dismissed from the session. </w:t>
      </w:r>
    </w:p>
    <w:p w14:paraId="46707F77" w14:textId="414B0E97" w:rsidR="003971D2" w:rsidRPr="00665340" w:rsidRDefault="003971D2" w:rsidP="003971D2">
      <w:pPr>
        <w:autoSpaceDE/>
        <w:autoSpaceDN/>
        <w:spacing w:before="120" w:after="120"/>
        <w:ind w:right="720"/>
        <w:rPr>
          <w:rFonts w:ascii="Arial" w:eastAsia="Arial" w:hAnsi="Arial" w:cs="Arial"/>
          <w:i/>
          <w:color w:val="000000"/>
        </w:rPr>
      </w:pPr>
      <w:r w:rsidRPr="00665340">
        <w:rPr>
          <w:rFonts w:ascii="Arial" w:hAnsi="Arial" w:cs="Arial"/>
        </w:rPr>
        <w:t xml:space="preserve">If you experience any simulator sickness, </w:t>
      </w:r>
      <w:r w:rsidRPr="00665340">
        <w:rPr>
          <w:rFonts w:ascii="Arial" w:eastAsia="Arial" w:hAnsi="Arial" w:cs="Arial"/>
          <w:iCs/>
          <w:color w:val="000000"/>
        </w:rPr>
        <w:t xml:space="preserve">you will be withdrawn from the research without your consent and will be allowed to sit </w:t>
      </w:r>
      <w:r w:rsidRPr="008721C6">
        <w:rPr>
          <w:rFonts w:ascii="Arial" w:eastAsia="Arial" w:hAnsi="Arial" w:cs="Arial"/>
          <w:iCs/>
          <w:color w:val="000000"/>
        </w:rPr>
        <w:t>to</w:t>
      </w:r>
      <w:r w:rsidRPr="00665340">
        <w:rPr>
          <w:rFonts w:ascii="Arial" w:eastAsia="Arial" w:hAnsi="Arial" w:cs="Arial"/>
          <w:iCs/>
          <w:color w:val="000000"/>
        </w:rPr>
        <w:t xml:space="preserve"> ensure you are fine and to let simulator sickness symptoms subside, after which you will be thanked for you participation and dismissed.</w:t>
      </w:r>
      <w:r>
        <w:rPr>
          <w:rFonts w:ascii="Arial" w:eastAsia="Arial" w:hAnsi="Arial" w:cs="Arial"/>
          <w:iCs/>
          <w:color w:val="000000"/>
        </w:rPr>
        <w:t xml:space="preserve"> </w:t>
      </w:r>
      <w:commentRangeStart w:id="7"/>
      <w:r>
        <w:rPr>
          <w:rFonts w:ascii="Arial" w:eastAsia="Arial" w:hAnsi="Arial" w:cs="Arial"/>
          <w:iCs/>
          <w:color w:val="000000"/>
        </w:rPr>
        <w:t xml:space="preserve">If </w:t>
      </w:r>
      <w:r w:rsidR="002D1A17">
        <w:rPr>
          <w:rFonts w:ascii="Arial" w:eastAsia="Arial" w:hAnsi="Arial" w:cs="Arial"/>
          <w:iCs/>
          <w:color w:val="000000"/>
        </w:rPr>
        <w:t>you</w:t>
      </w:r>
      <w:r>
        <w:rPr>
          <w:rFonts w:ascii="Arial" w:eastAsia="Arial" w:hAnsi="Arial" w:cs="Arial"/>
          <w:iCs/>
          <w:color w:val="000000"/>
        </w:rPr>
        <w:t xml:space="preserve"> get </w:t>
      </w:r>
      <w:r w:rsidR="002D1A17">
        <w:rPr>
          <w:rFonts w:ascii="Arial" w:eastAsia="Arial" w:hAnsi="Arial" w:cs="Arial"/>
          <w:iCs/>
          <w:color w:val="000000"/>
        </w:rPr>
        <w:t xml:space="preserve">motion </w:t>
      </w:r>
      <w:r>
        <w:rPr>
          <w:rFonts w:ascii="Arial" w:eastAsia="Arial" w:hAnsi="Arial" w:cs="Arial"/>
          <w:iCs/>
          <w:color w:val="000000"/>
        </w:rPr>
        <w:t xml:space="preserve">sick and, you will be given a chance to reschedule for the study if you wish to. You will not receive compensation if the study is not completed. </w:t>
      </w:r>
      <w:commentRangeEnd w:id="7"/>
      <w:r w:rsidR="00827684">
        <w:rPr>
          <w:rStyle w:val="CommentReference"/>
        </w:rPr>
        <w:commentReference w:id="7"/>
      </w:r>
    </w:p>
    <w:p w14:paraId="007DF6CF" w14:textId="77777777" w:rsidR="00D429B7" w:rsidRDefault="00EC632E" w:rsidP="00CD780B">
      <w:pPr>
        <w:pStyle w:val="Heading2"/>
        <w:rPr>
          <w:sz w:val="24"/>
          <w:szCs w:val="24"/>
        </w:rPr>
      </w:pPr>
      <w:commentRangeStart w:id="8"/>
      <w:r w:rsidRPr="00B849F4">
        <w:rPr>
          <w:sz w:val="24"/>
          <w:szCs w:val="24"/>
        </w:rPr>
        <w:t>Is there any way being in this study could be bad for me</w:t>
      </w:r>
      <w:r w:rsidR="00D429B7" w:rsidRPr="00B849F4">
        <w:rPr>
          <w:sz w:val="24"/>
          <w:szCs w:val="24"/>
        </w:rPr>
        <w:t>?</w:t>
      </w:r>
      <w:r w:rsidR="00BC1DE3" w:rsidRPr="00B849F4">
        <w:rPr>
          <w:sz w:val="24"/>
          <w:szCs w:val="24"/>
        </w:rPr>
        <w:t xml:space="preserve"> (Detailed Risks)</w:t>
      </w:r>
      <w:commentRangeEnd w:id="8"/>
      <w:r w:rsidR="00234112">
        <w:rPr>
          <w:rStyle w:val="CommentReference"/>
          <w:rFonts w:ascii="Times" w:hAnsi="Times" w:cs="Times New Roman"/>
          <w:b w:val="0"/>
          <w:bCs w:val="0"/>
          <w:i w:val="0"/>
          <w:iCs w:val="0"/>
        </w:rPr>
        <w:commentReference w:id="8"/>
      </w:r>
    </w:p>
    <w:p w14:paraId="7EC0F1A3" w14:textId="4CC4538F" w:rsidR="004301D9" w:rsidRPr="004301D9" w:rsidRDefault="004301D9" w:rsidP="004301D9">
      <w:pPr>
        <w:pStyle w:val="BodyText"/>
      </w:pPr>
    </w:p>
    <w:p w14:paraId="4B030368" w14:textId="305E9B06" w:rsidR="004301D9" w:rsidRDefault="004301D9" w:rsidP="004301D9">
      <w:pPr>
        <w:spacing w:after="120"/>
        <w:rPr>
          <w:rFonts w:ascii="Arial" w:eastAsia="Arial" w:hAnsi="Arial" w:cs="Arial"/>
        </w:rPr>
      </w:pPr>
      <w:r>
        <w:rPr>
          <w:rFonts w:ascii="Arial" w:eastAsia="Arial" w:hAnsi="Arial" w:cs="Arial"/>
        </w:rPr>
        <w:t>You may experience simulator sickness due to using VR, which can cause physical risks</w:t>
      </w:r>
      <w:r w:rsidR="003248B3">
        <w:rPr>
          <w:rFonts w:ascii="Arial" w:eastAsia="Arial" w:hAnsi="Arial" w:cs="Arial"/>
        </w:rPr>
        <w:t xml:space="preserve"> </w:t>
      </w:r>
      <w:r>
        <w:rPr>
          <w:rFonts w:ascii="Arial" w:eastAsia="Arial" w:hAnsi="Arial" w:cs="Arial"/>
        </w:rPr>
        <w:t xml:space="preserve">including general discomfort, fatigue, headaches, eye strain, difficulty focusing, increased salivation, seating, nausea, fullness of head, blurred vision, dizziness with eyes open, dizziness with eyes closed, vertigo, stomach awareness, and burping. For increased safety, </w:t>
      </w:r>
      <w:r>
        <w:rPr>
          <w:rFonts w:ascii="Arial" w:hAnsi="Arial" w:cs="Arial"/>
        </w:rPr>
        <w:t>a virtual boundary will pop up indicating that they are almost out of the allotted space.</w:t>
      </w:r>
      <w:r>
        <w:rPr>
          <w:rFonts w:ascii="Arial" w:eastAsia="Arial" w:hAnsi="Arial" w:cs="Arial"/>
        </w:rPr>
        <w:t xml:space="preserve"> </w:t>
      </w:r>
    </w:p>
    <w:p w14:paraId="69BB8DDC" w14:textId="0BDE0C1F" w:rsidR="007968BF" w:rsidRDefault="007968BF" w:rsidP="004301D9">
      <w:pPr>
        <w:spacing w:after="120"/>
        <w:rPr>
          <w:rFonts w:ascii="Arial" w:eastAsia="Arial" w:hAnsi="Arial" w:cs="Arial"/>
        </w:rPr>
      </w:pPr>
      <w:r>
        <w:rPr>
          <w:rFonts w:ascii="Arial" w:eastAsia="Arial" w:hAnsi="Arial" w:cs="Arial"/>
        </w:rPr>
        <w:t xml:space="preserve">You </w:t>
      </w:r>
      <w:r w:rsidR="002731DE">
        <w:rPr>
          <w:rFonts w:ascii="Arial" w:eastAsia="Arial" w:hAnsi="Arial" w:cs="Arial"/>
        </w:rPr>
        <w:t xml:space="preserve">may </w:t>
      </w:r>
      <w:r w:rsidR="004873A5">
        <w:rPr>
          <w:rFonts w:ascii="Arial" w:eastAsia="Arial" w:hAnsi="Arial" w:cs="Arial"/>
        </w:rPr>
        <w:t xml:space="preserve">experience skin irritation </w:t>
      </w:r>
      <w:r w:rsidR="006D75EB">
        <w:rPr>
          <w:rFonts w:ascii="Arial" w:eastAsia="Arial" w:hAnsi="Arial" w:cs="Arial"/>
        </w:rPr>
        <w:t xml:space="preserve">from the felt nodes on the EEG headset </w:t>
      </w:r>
      <w:r w:rsidR="007D7273">
        <w:rPr>
          <w:rFonts w:ascii="Arial" w:eastAsia="Arial" w:hAnsi="Arial" w:cs="Arial"/>
        </w:rPr>
        <w:t xml:space="preserve">if worn for a long period of time. Additionally, </w:t>
      </w:r>
      <w:r w:rsidR="00736091">
        <w:rPr>
          <w:rFonts w:ascii="Arial" w:eastAsia="Arial" w:hAnsi="Arial" w:cs="Arial"/>
        </w:rPr>
        <w:t>the EEG headset may cause you</w:t>
      </w:r>
      <w:r w:rsidR="006527A1">
        <w:rPr>
          <w:rFonts w:ascii="Arial" w:eastAsia="Arial" w:hAnsi="Arial" w:cs="Arial"/>
        </w:rPr>
        <w:t xml:space="preserve"> feel discomfort or pressure on the scalp</w:t>
      </w:r>
      <w:r w:rsidR="009535BB">
        <w:rPr>
          <w:rFonts w:ascii="Arial" w:eastAsia="Arial" w:hAnsi="Arial" w:cs="Arial"/>
        </w:rPr>
        <w:t xml:space="preserve">. </w:t>
      </w:r>
      <w:r w:rsidR="007F2E9A">
        <w:rPr>
          <w:rFonts w:ascii="Arial" w:eastAsia="Arial" w:hAnsi="Arial" w:cs="Arial"/>
        </w:rPr>
        <w:t>During the entire time you are wearing the</w:t>
      </w:r>
      <w:r w:rsidR="008F3A3D">
        <w:rPr>
          <w:rFonts w:ascii="Arial" w:eastAsia="Arial" w:hAnsi="Arial" w:cs="Arial"/>
        </w:rPr>
        <w:t xml:space="preserve"> EGG headset, </w:t>
      </w:r>
      <w:r w:rsidR="0084640C">
        <w:rPr>
          <w:rFonts w:ascii="Arial" w:eastAsia="Arial" w:hAnsi="Arial" w:cs="Arial"/>
        </w:rPr>
        <w:t xml:space="preserve">you will </w:t>
      </w:r>
      <w:r w:rsidR="002B1F00">
        <w:rPr>
          <w:rFonts w:ascii="Arial" w:eastAsia="Arial" w:hAnsi="Arial" w:cs="Arial"/>
        </w:rPr>
        <w:t xml:space="preserve">be asked </w:t>
      </w:r>
      <w:r w:rsidR="00D13D51">
        <w:rPr>
          <w:rFonts w:ascii="Arial" w:eastAsia="Arial" w:hAnsi="Arial" w:cs="Arial"/>
        </w:rPr>
        <w:t xml:space="preserve">if the EEG headset nodes feel comfortable on your scalp </w:t>
      </w:r>
      <w:r w:rsidR="008F3A3D">
        <w:rPr>
          <w:rFonts w:ascii="Arial" w:eastAsia="Arial" w:hAnsi="Arial" w:cs="Arial"/>
        </w:rPr>
        <w:t xml:space="preserve">and you are encourage to let any </w:t>
      </w:r>
      <w:r w:rsidR="008F3A3D">
        <w:rPr>
          <w:rFonts w:ascii="Arial" w:eastAsia="Arial" w:hAnsi="Arial" w:cs="Arial"/>
        </w:rPr>
        <w:lastRenderedPageBreak/>
        <w:t xml:space="preserve">researcher know if you start to feel discomfort. </w:t>
      </w:r>
      <w:r w:rsidR="008A2B79">
        <w:rPr>
          <w:rFonts w:ascii="Arial" w:eastAsia="Arial" w:hAnsi="Arial" w:cs="Arial"/>
        </w:rPr>
        <w:t xml:space="preserve">To reduce the amount of you time the EEG headset </w:t>
      </w:r>
      <w:r w:rsidR="00254A4B">
        <w:rPr>
          <w:rFonts w:ascii="Arial" w:eastAsia="Arial" w:hAnsi="Arial" w:cs="Arial"/>
        </w:rPr>
        <w:t>in on your head</w:t>
      </w:r>
      <w:r w:rsidR="00712403">
        <w:rPr>
          <w:rFonts w:ascii="Arial" w:eastAsia="Arial" w:hAnsi="Arial" w:cs="Arial"/>
        </w:rPr>
        <w:t xml:space="preserve"> the headset will be removed if it </w:t>
      </w:r>
      <w:r w:rsidR="008A2B79">
        <w:rPr>
          <w:rFonts w:ascii="Arial" w:eastAsia="Arial" w:hAnsi="Arial" w:cs="Arial"/>
        </w:rPr>
        <w:t>isn’t actively being used</w:t>
      </w:r>
      <w:r w:rsidR="00712403">
        <w:rPr>
          <w:rFonts w:ascii="Arial" w:eastAsia="Arial" w:hAnsi="Arial" w:cs="Arial"/>
        </w:rPr>
        <w:t>.</w:t>
      </w:r>
    </w:p>
    <w:p w14:paraId="5FD13E76" w14:textId="55732C76" w:rsidR="00EA2E1C" w:rsidRDefault="00E500AB" w:rsidP="004301D9">
      <w:pPr>
        <w:spacing w:after="120"/>
        <w:rPr>
          <w:rFonts w:ascii="Arial" w:eastAsia="Arial" w:hAnsi="Arial" w:cs="Arial"/>
        </w:rPr>
      </w:pPr>
      <w:r>
        <w:rPr>
          <w:rFonts w:ascii="Arial" w:eastAsia="Arial" w:hAnsi="Arial" w:cs="Arial"/>
        </w:rPr>
        <w:t xml:space="preserve">We are using a </w:t>
      </w:r>
      <w:r w:rsidR="00EA64CC">
        <w:rPr>
          <w:rFonts w:ascii="Arial" w:eastAsia="Arial" w:hAnsi="Arial" w:cs="Arial"/>
        </w:rPr>
        <w:t>saline solution</w:t>
      </w:r>
      <w:r w:rsidR="00247DAB">
        <w:rPr>
          <w:rFonts w:ascii="Arial" w:eastAsia="Arial" w:hAnsi="Arial" w:cs="Arial"/>
        </w:rPr>
        <w:t xml:space="preserve"> (</w:t>
      </w:r>
      <w:r w:rsidR="00247DAB" w:rsidRPr="00EA2E1C">
        <w:rPr>
          <w:rFonts w:ascii="Arial" w:eastAsia="Arial" w:hAnsi="Arial" w:cs="Arial"/>
        </w:rPr>
        <w:t xml:space="preserve">Opti-Free </w:t>
      </w:r>
      <w:proofErr w:type="spellStart"/>
      <w:r w:rsidR="00247DAB" w:rsidRPr="00EA2E1C">
        <w:rPr>
          <w:rFonts w:ascii="Arial" w:eastAsia="Arial" w:hAnsi="Arial" w:cs="Arial"/>
        </w:rPr>
        <w:t>PureMoist</w:t>
      </w:r>
      <w:proofErr w:type="spellEnd"/>
      <w:r w:rsidR="00247DAB" w:rsidRPr="00EA2E1C">
        <w:rPr>
          <w:rFonts w:ascii="Arial" w:eastAsia="Arial" w:hAnsi="Arial" w:cs="Arial"/>
        </w:rPr>
        <w:t xml:space="preserve"> Solution</w:t>
      </w:r>
      <w:r w:rsidR="00247DAB">
        <w:rPr>
          <w:rFonts w:ascii="Arial" w:eastAsia="Arial" w:hAnsi="Arial" w:cs="Arial"/>
        </w:rPr>
        <w:t>)</w:t>
      </w:r>
      <w:r w:rsidR="00EA64CC">
        <w:rPr>
          <w:rFonts w:ascii="Arial" w:eastAsia="Arial" w:hAnsi="Arial" w:cs="Arial"/>
        </w:rPr>
        <w:t xml:space="preserve"> with </w:t>
      </w:r>
      <w:r w:rsidR="00E15634">
        <w:rPr>
          <w:rFonts w:ascii="Arial" w:eastAsia="Arial" w:hAnsi="Arial" w:cs="Arial"/>
        </w:rPr>
        <w:t>the following ingredients:</w:t>
      </w:r>
    </w:p>
    <w:p w14:paraId="0C22DB7B" w14:textId="3E7D83CF" w:rsidR="00E500AB" w:rsidRDefault="00E15634" w:rsidP="004301D9">
      <w:pPr>
        <w:spacing w:after="120"/>
        <w:rPr>
          <w:rFonts w:ascii="Arial" w:eastAsia="Arial" w:hAnsi="Arial" w:cs="Arial"/>
        </w:rPr>
      </w:pPr>
      <w:r>
        <w:rPr>
          <w:rFonts w:ascii="Arial" w:eastAsia="Arial" w:hAnsi="Arial" w:cs="Arial"/>
        </w:rPr>
        <w:br/>
      </w:r>
      <w:r w:rsidR="00EA2E1C" w:rsidRPr="00EA2E1C">
        <w:rPr>
          <w:rFonts w:ascii="Arial" w:eastAsia="Arial" w:hAnsi="Arial" w:cs="Arial"/>
        </w:rPr>
        <w:t xml:space="preserve">Sodium Citrate, Sodium Chloride, Boric Acid, Sorbitol, </w:t>
      </w:r>
      <w:proofErr w:type="spellStart"/>
      <w:r w:rsidR="00EA2E1C" w:rsidRPr="00EA2E1C">
        <w:rPr>
          <w:rFonts w:ascii="Arial" w:eastAsia="Arial" w:hAnsi="Arial" w:cs="Arial"/>
        </w:rPr>
        <w:t>Aminomethyl</w:t>
      </w:r>
      <w:proofErr w:type="spellEnd"/>
      <w:r w:rsidR="00EA2E1C" w:rsidRPr="00EA2E1C">
        <w:rPr>
          <w:rFonts w:ascii="Arial" w:eastAsia="Arial" w:hAnsi="Arial" w:cs="Arial"/>
        </w:rPr>
        <w:t xml:space="preserve"> Propanol, Disodium EDTA, Two Wetting Agents (</w:t>
      </w:r>
      <w:proofErr w:type="spellStart"/>
      <w:r w:rsidR="00EA2E1C" w:rsidRPr="00EA2E1C">
        <w:rPr>
          <w:rFonts w:ascii="Arial" w:eastAsia="Arial" w:hAnsi="Arial" w:cs="Arial"/>
        </w:rPr>
        <w:t>Tetronic</w:t>
      </w:r>
      <w:proofErr w:type="spellEnd"/>
      <w:r w:rsidR="00EA2E1C" w:rsidRPr="00EA2E1C">
        <w:rPr>
          <w:rFonts w:ascii="Arial" w:eastAsia="Arial" w:hAnsi="Arial" w:cs="Arial"/>
        </w:rPr>
        <w:t xml:space="preserve"> 1304 and </w:t>
      </w:r>
      <w:proofErr w:type="spellStart"/>
      <w:r w:rsidR="00EA2E1C" w:rsidRPr="00EA2E1C">
        <w:rPr>
          <w:rFonts w:ascii="Arial" w:eastAsia="Arial" w:hAnsi="Arial" w:cs="Arial"/>
        </w:rPr>
        <w:t>HydraGlyde</w:t>
      </w:r>
      <w:proofErr w:type="spellEnd"/>
      <w:r w:rsidR="00EA2E1C" w:rsidRPr="00EA2E1C">
        <w:rPr>
          <w:rFonts w:ascii="Arial" w:eastAsia="Arial" w:hAnsi="Arial" w:cs="Arial"/>
        </w:rPr>
        <w:t xml:space="preserve"> Moisture Matrix [EOBO-41- </w:t>
      </w:r>
      <w:proofErr w:type="spellStart"/>
      <w:r w:rsidR="00EA2E1C" w:rsidRPr="00EA2E1C">
        <w:rPr>
          <w:rFonts w:ascii="Arial" w:eastAsia="Arial" w:hAnsi="Arial" w:cs="Arial"/>
        </w:rPr>
        <w:t>polyoxyethylenepolyoxybutylene</w:t>
      </w:r>
      <w:proofErr w:type="spellEnd"/>
      <w:r w:rsidR="00EA2E1C" w:rsidRPr="00EA2E1C">
        <w:rPr>
          <w:rFonts w:ascii="Arial" w:eastAsia="Arial" w:hAnsi="Arial" w:cs="Arial"/>
        </w:rPr>
        <w:t xml:space="preserve">]) with </w:t>
      </w:r>
      <w:proofErr w:type="spellStart"/>
      <w:r w:rsidR="00EA2E1C" w:rsidRPr="00EA2E1C">
        <w:rPr>
          <w:rFonts w:ascii="Arial" w:eastAsia="Arial" w:hAnsi="Arial" w:cs="Arial"/>
        </w:rPr>
        <w:t>Polyquad</w:t>
      </w:r>
      <w:proofErr w:type="spellEnd"/>
      <w:r w:rsidR="00EA2E1C" w:rsidRPr="00EA2E1C">
        <w:rPr>
          <w:rFonts w:ascii="Arial" w:eastAsia="Arial" w:hAnsi="Arial" w:cs="Arial"/>
        </w:rPr>
        <w:t xml:space="preserve"> (Polyquaternium-1) 0.001% and </w:t>
      </w:r>
      <w:proofErr w:type="spellStart"/>
      <w:r w:rsidR="00EA2E1C" w:rsidRPr="00EA2E1C">
        <w:rPr>
          <w:rFonts w:ascii="Arial" w:eastAsia="Arial" w:hAnsi="Arial" w:cs="Arial"/>
        </w:rPr>
        <w:t>Aldox</w:t>
      </w:r>
      <w:proofErr w:type="spellEnd"/>
      <w:r w:rsidR="00EA2E1C" w:rsidRPr="00EA2E1C">
        <w:rPr>
          <w:rFonts w:ascii="Arial" w:eastAsia="Arial" w:hAnsi="Arial" w:cs="Arial"/>
        </w:rPr>
        <w:t xml:space="preserve"> (</w:t>
      </w:r>
      <w:proofErr w:type="spellStart"/>
      <w:r w:rsidR="00EA2E1C" w:rsidRPr="00EA2E1C">
        <w:rPr>
          <w:rFonts w:ascii="Arial" w:eastAsia="Arial" w:hAnsi="Arial" w:cs="Arial"/>
        </w:rPr>
        <w:t>Myristamidopropyl</w:t>
      </w:r>
      <w:proofErr w:type="spellEnd"/>
      <w:r w:rsidR="00EA2E1C" w:rsidRPr="00EA2E1C">
        <w:rPr>
          <w:rFonts w:ascii="Arial" w:eastAsia="Arial" w:hAnsi="Arial" w:cs="Arial"/>
        </w:rPr>
        <w:t xml:space="preserve"> Dimethylamine) 0.0006% Preservatives. </w:t>
      </w:r>
      <w:proofErr w:type="spellStart"/>
      <w:r w:rsidR="00EA2E1C" w:rsidRPr="00EA2E1C">
        <w:rPr>
          <w:rFonts w:ascii="Arial" w:eastAsia="Arial" w:hAnsi="Arial" w:cs="Arial"/>
        </w:rPr>
        <w:t>HydraGlyde</w:t>
      </w:r>
      <w:proofErr w:type="spellEnd"/>
      <w:r w:rsidR="00EA2E1C" w:rsidRPr="00EA2E1C">
        <w:rPr>
          <w:rFonts w:ascii="Arial" w:eastAsia="Arial" w:hAnsi="Arial" w:cs="Arial"/>
        </w:rPr>
        <w:t xml:space="preserve"> Moisture Matrix is a Proprietary Multi-functional Block Copolymer that is Primarily Designed for Wetting and Lubricating Silicone Hydrogel Lenses.</w:t>
      </w:r>
    </w:p>
    <w:p w14:paraId="749FBB15" w14:textId="77777777" w:rsidR="000D7265" w:rsidRDefault="000D7265" w:rsidP="004301D9">
      <w:pPr>
        <w:spacing w:after="120"/>
        <w:rPr>
          <w:rFonts w:ascii="Arial" w:eastAsia="Arial" w:hAnsi="Arial" w:cs="Arial"/>
        </w:rPr>
      </w:pPr>
    </w:p>
    <w:p w14:paraId="5909A0D0" w14:textId="54069B02" w:rsidR="000D7265" w:rsidRDefault="00DD2020" w:rsidP="004301D9">
      <w:pPr>
        <w:spacing w:after="120"/>
        <w:rPr>
          <w:rFonts w:ascii="Arial" w:eastAsia="Arial" w:hAnsi="Arial" w:cs="Arial"/>
        </w:rPr>
      </w:pPr>
      <w:r>
        <w:rPr>
          <w:rFonts w:ascii="Arial" w:eastAsia="Arial" w:hAnsi="Arial" w:cs="Arial"/>
        </w:rPr>
        <w:t xml:space="preserve">There is a small risk that this saline solution may cause redness, itchiness and discomfort if you are allergic to any of this solutions ingredients. </w:t>
      </w:r>
    </w:p>
    <w:p w14:paraId="601D2FC1" w14:textId="1B1E6669" w:rsidR="00FC7623" w:rsidRPr="00FC7623" w:rsidRDefault="00FC7623" w:rsidP="006C7623">
      <w:pPr>
        <w:spacing w:after="120"/>
        <w:rPr>
          <w:rFonts w:ascii="Arial" w:eastAsia="Arial" w:hAnsi="Arial" w:cs="Arial"/>
        </w:rPr>
      </w:pPr>
      <w:r>
        <w:rPr>
          <w:rFonts w:ascii="Arial" w:eastAsia="Arial" w:hAnsi="Arial" w:cs="Arial"/>
        </w:rPr>
        <w:t xml:space="preserve">If you experience </w:t>
      </w:r>
      <w:r w:rsidR="00A60CE3">
        <w:rPr>
          <w:rFonts w:ascii="Arial" w:eastAsia="Arial" w:hAnsi="Arial" w:cs="Arial"/>
        </w:rPr>
        <w:t xml:space="preserve">any of </w:t>
      </w:r>
      <w:r>
        <w:rPr>
          <w:rFonts w:ascii="Arial" w:eastAsia="Arial" w:hAnsi="Arial" w:cs="Arial"/>
        </w:rPr>
        <w:t xml:space="preserve">these symptoms, you may choose to stop participating or you will be withdrawn by the researcher. </w:t>
      </w:r>
      <w:r w:rsidR="006C7623">
        <w:rPr>
          <w:rFonts w:ascii="Arial" w:eastAsia="Arial" w:hAnsi="Arial" w:cs="Arial"/>
        </w:rPr>
        <w:t>Additionally, if during the demographic survey you mark “Yes” to being allergic to any of the ingredients found in the saline solution or begin to show signs of being allergic during any point in the experiment, you may choose to stop participating or you will be withdrawn by the researcher.</w:t>
      </w:r>
      <w:r w:rsidR="00FC122F">
        <w:rPr>
          <w:rFonts w:ascii="Arial" w:eastAsia="Arial" w:hAnsi="Arial" w:cs="Arial"/>
        </w:rPr>
        <w:t xml:space="preserve"> </w:t>
      </w:r>
      <w:r>
        <w:rPr>
          <w:rFonts w:ascii="Arial" w:eastAsia="Arial" w:hAnsi="Arial" w:cs="Arial"/>
        </w:rPr>
        <w:t>There are no foreseeable psychological, social, legal, or economic risks involved with participating.</w:t>
      </w:r>
    </w:p>
    <w:p w14:paraId="19519DA9" w14:textId="5ADB3BAA" w:rsidR="00D57775" w:rsidRPr="006C7623" w:rsidRDefault="00906DE9" w:rsidP="006C7623">
      <w:pPr>
        <w:rPr>
          <w:rFonts w:ascii="Arial" w:hAnsi="Arial" w:cs="Arial"/>
          <w:b/>
          <w:bCs/>
          <w:i/>
          <w:iCs/>
        </w:rPr>
      </w:pPr>
      <w:r w:rsidRPr="00B849F4">
        <w:rPr>
          <w:rFonts w:ascii="Arial" w:hAnsi="Arial" w:cs="Arial"/>
          <w:b/>
          <w:bCs/>
          <w:i/>
          <w:iCs/>
        </w:rPr>
        <w:t>What happens to the information collect</w:t>
      </w:r>
      <w:r w:rsidR="00EC7771" w:rsidRPr="00B849F4">
        <w:rPr>
          <w:rFonts w:ascii="Arial" w:hAnsi="Arial" w:cs="Arial"/>
          <w:b/>
          <w:bCs/>
          <w:i/>
          <w:iCs/>
        </w:rPr>
        <w:t>ed for the research</w:t>
      </w:r>
      <w:r w:rsidR="00D429B7" w:rsidRPr="00B849F4">
        <w:rPr>
          <w:rFonts w:ascii="Arial" w:hAnsi="Arial" w:cs="Arial"/>
          <w:b/>
          <w:bCs/>
          <w:i/>
          <w:iCs/>
        </w:rPr>
        <w:t>?</w:t>
      </w:r>
    </w:p>
    <w:p w14:paraId="6B1A0D3F" w14:textId="5DA41C53" w:rsidR="00D57775" w:rsidRPr="00711799" w:rsidRDefault="006C7623" w:rsidP="00D57775">
      <w:pPr>
        <w:rPr>
          <w:rFonts w:ascii="Arial" w:eastAsia="Arial" w:hAnsi="Arial" w:cs="Arial"/>
          <w:iCs/>
        </w:rPr>
      </w:pPr>
      <w:r>
        <w:rPr>
          <w:rFonts w:ascii="Arial" w:eastAsia="Arial" w:hAnsi="Arial" w:cs="Arial"/>
          <w:iCs/>
          <w:color w:val="000000"/>
        </w:rPr>
        <w:t xml:space="preserve">All </w:t>
      </w:r>
      <w:r w:rsidR="00AF4438">
        <w:rPr>
          <w:rFonts w:ascii="Arial" w:eastAsia="Arial" w:hAnsi="Arial" w:cs="Arial"/>
          <w:iCs/>
          <w:color w:val="000000"/>
        </w:rPr>
        <w:t xml:space="preserve">your experiment evaluation </w:t>
      </w:r>
      <w:r w:rsidR="00234112">
        <w:rPr>
          <w:rFonts w:ascii="Arial" w:eastAsia="Arial" w:hAnsi="Arial" w:cs="Arial"/>
          <w:iCs/>
          <w:color w:val="000000"/>
        </w:rPr>
        <w:t>data</w:t>
      </w:r>
      <w:r w:rsidR="00D57775">
        <w:rPr>
          <w:rFonts w:ascii="Arial" w:eastAsia="Arial" w:hAnsi="Arial" w:cs="Arial"/>
          <w:iCs/>
          <w:color w:val="000000"/>
        </w:rPr>
        <w:t xml:space="preserve"> </w:t>
      </w:r>
      <w:r w:rsidR="00D57775" w:rsidRPr="00665340">
        <w:rPr>
          <w:rFonts w:ascii="Arial" w:eastAsia="Arial" w:hAnsi="Arial" w:cs="Arial"/>
          <w:iCs/>
          <w:color w:val="000000"/>
        </w:rPr>
        <w:t xml:space="preserve">will be stored </w:t>
      </w:r>
      <w:r>
        <w:rPr>
          <w:rFonts w:ascii="Arial" w:eastAsia="Arial" w:hAnsi="Arial" w:cs="Arial"/>
          <w:iCs/>
          <w:color w:val="000000"/>
        </w:rPr>
        <w:t>in</w:t>
      </w:r>
      <w:r w:rsidR="00D57775" w:rsidRPr="00665340">
        <w:rPr>
          <w:rFonts w:ascii="Arial" w:eastAsia="Arial" w:hAnsi="Arial" w:cs="Arial"/>
          <w:iCs/>
          <w:color w:val="000000"/>
        </w:rPr>
        <w:t xml:space="preserve"> a spreadsheet</w:t>
      </w:r>
      <w:r w:rsidR="00234112">
        <w:rPr>
          <w:rFonts w:ascii="Arial" w:eastAsia="Arial" w:hAnsi="Arial" w:cs="Arial"/>
          <w:iCs/>
          <w:color w:val="000000"/>
        </w:rPr>
        <w:t>.</w:t>
      </w:r>
      <w:r w:rsidR="00536561">
        <w:rPr>
          <w:rFonts w:ascii="Arial" w:eastAsia="Arial" w:hAnsi="Arial" w:cs="Arial"/>
          <w:iCs/>
          <w:color w:val="000000"/>
        </w:rPr>
        <w:t xml:space="preserve"> </w:t>
      </w:r>
      <w:r w:rsidR="00234112">
        <w:rPr>
          <w:rFonts w:ascii="Arial" w:eastAsia="Arial" w:hAnsi="Arial" w:cs="Arial"/>
          <w:iCs/>
          <w:color w:val="000000"/>
        </w:rPr>
        <w:t>This spreadsheet</w:t>
      </w:r>
      <w:r w:rsidR="00820641">
        <w:rPr>
          <w:rFonts w:ascii="Arial" w:eastAsia="Arial" w:hAnsi="Arial" w:cs="Arial"/>
          <w:iCs/>
          <w:color w:val="000000"/>
        </w:rPr>
        <w:t xml:space="preserve"> </w:t>
      </w:r>
      <w:r w:rsidR="00D57775" w:rsidRPr="00665340">
        <w:rPr>
          <w:rFonts w:ascii="Arial" w:eastAsia="Arial" w:hAnsi="Arial" w:cs="Arial"/>
          <w:iCs/>
          <w:color w:val="000000"/>
        </w:rPr>
        <w:t xml:space="preserve">will be immediately transferred to </w:t>
      </w:r>
      <w:r w:rsidR="00234112">
        <w:rPr>
          <w:rFonts w:ascii="Arial" w:eastAsia="Arial" w:hAnsi="Arial" w:cs="Arial"/>
          <w:iCs/>
          <w:color w:val="000000"/>
        </w:rPr>
        <w:t>our</w:t>
      </w:r>
      <w:r w:rsidR="00820641">
        <w:rPr>
          <w:rFonts w:ascii="Arial" w:eastAsia="Arial" w:hAnsi="Arial" w:cs="Arial"/>
          <w:iCs/>
          <w:color w:val="000000"/>
        </w:rPr>
        <w:t xml:space="preserve"> l</w:t>
      </w:r>
      <w:r w:rsidR="00D57775" w:rsidRPr="00665340">
        <w:rPr>
          <w:rFonts w:ascii="Arial" w:eastAsia="Arial" w:hAnsi="Arial" w:cs="Arial"/>
          <w:iCs/>
          <w:color w:val="000000"/>
        </w:rPr>
        <w:t>ab password protected computer in</w:t>
      </w:r>
      <w:r w:rsidR="00D04E95">
        <w:rPr>
          <w:rFonts w:ascii="Arial" w:eastAsia="Arial" w:hAnsi="Arial" w:cs="Arial"/>
          <w:iCs/>
          <w:color w:val="000000"/>
        </w:rPr>
        <w:t xml:space="preserve"> </w:t>
      </w:r>
      <w:r w:rsidR="003B43B8">
        <w:rPr>
          <w:rFonts w:ascii="Arial" w:eastAsia="Arial" w:hAnsi="Arial" w:cs="Arial"/>
          <w:iCs/>
          <w:color w:val="000000"/>
        </w:rPr>
        <w:t xml:space="preserve">our </w:t>
      </w:r>
      <w:r w:rsidR="00D57775" w:rsidRPr="00665340">
        <w:rPr>
          <w:rFonts w:ascii="Arial" w:eastAsia="Arial" w:hAnsi="Arial" w:cs="Arial"/>
          <w:iCs/>
          <w:color w:val="000000"/>
        </w:rPr>
        <w:t xml:space="preserve">lab as an encrypted file and only the </w:t>
      </w:r>
      <w:r w:rsidR="003B43B8">
        <w:rPr>
          <w:rFonts w:ascii="Arial" w:eastAsia="Arial" w:hAnsi="Arial" w:cs="Arial"/>
          <w:iCs/>
          <w:color w:val="000000"/>
        </w:rPr>
        <w:t>principal investigator (</w:t>
      </w:r>
      <w:r w:rsidR="00D57775" w:rsidRPr="00665340">
        <w:rPr>
          <w:rFonts w:ascii="Arial" w:eastAsia="Arial" w:hAnsi="Arial" w:cs="Arial"/>
          <w:iCs/>
          <w:color w:val="000000"/>
        </w:rPr>
        <w:t>PI</w:t>
      </w:r>
      <w:r w:rsidR="003B43B8">
        <w:rPr>
          <w:rFonts w:ascii="Arial" w:eastAsia="Arial" w:hAnsi="Arial" w:cs="Arial"/>
          <w:iCs/>
          <w:color w:val="000000"/>
        </w:rPr>
        <w:t>)</w:t>
      </w:r>
      <w:r w:rsidR="00D57775" w:rsidRPr="00665340">
        <w:rPr>
          <w:rFonts w:ascii="Arial" w:eastAsia="Arial" w:hAnsi="Arial" w:cs="Arial"/>
          <w:iCs/>
          <w:color w:val="000000"/>
        </w:rPr>
        <w:t xml:space="preserve"> and faculty supervisor will have access to it.</w:t>
      </w:r>
      <w:r w:rsidR="00D04E95" w:rsidRPr="00D04E95">
        <w:rPr>
          <w:rFonts w:ascii="Arial" w:eastAsia="Arial" w:hAnsi="Arial" w:cs="Arial"/>
          <w:iCs/>
          <w:color w:val="000000"/>
        </w:rPr>
        <w:t xml:space="preserve"> </w:t>
      </w:r>
      <w:r w:rsidR="00D04E95">
        <w:rPr>
          <w:rFonts w:ascii="Arial" w:eastAsia="Arial" w:hAnsi="Arial" w:cs="Arial"/>
          <w:iCs/>
          <w:color w:val="000000"/>
        </w:rPr>
        <w:t xml:space="preserve">All survey data will be stored in Qualtrics and only the PI and faculty </w:t>
      </w:r>
      <w:r w:rsidR="00FC122F">
        <w:rPr>
          <w:rFonts w:ascii="Arial" w:eastAsia="Arial" w:hAnsi="Arial" w:cs="Arial"/>
          <w:iCs/>
          <w:color w:val="000000"/>
        </w:rPr>
        <w:t>supervisor</w:t>
      </w:r>
      <w:r w:rsidR="00D04E95">
        <w:rPr>
          <w:rFonts w:ascii="Arial" w:eastAsia="Arial" w:hAnsi="Arial" w:cs="Arial"/>
          <w:iCs/>
          <w:color w:val="000000"/>
        </w:rPr>
        <w:t xml:space="preserve"> </w:t>
      </w:r>
      <w:r w:rsidR="00AF4438">
        <w:rPr>
          <w:rFonts w:ascii="Arial" w:eastAsia="Arial" w:hAnsi="Arial" w:cs="Arial"/>
          <w:iCs/>
          <w:color w:val="000000"/>
        </w:rPr>
        <w:t>will have access to this Qualtrics account</w:t>
      </w:r>
      <w:r w:rsidR="00D57775">
        <w:rPr>
          <w:rFonts w:ascii="Arial" w:eastAsia="Arial" w:hAnsi="Arial" w:cs="Arial"/>
          <w:iCs/>
          <w:color w:val="000000"/>
        </w:rPr>
        <w:t>.</w:t>
      </w:r>
      <w:r w:rsidR="00D57775" w:rsidRPr="008721C6">
        <w:rPr>
          <w:rFonts w:ascii="Arial" w:eastAsia="Arial" w:hAnsi="Arial" w:cs="Arial"/>
          <w:iCs/>
        </w:rPr>
        <w:t xml:space="preserve"> All data will be stored for 5 years after study closure</w:t>
      </w:r>
      <w:r w:rsidR="00AF4438">
        <w:rPr>
          <w:rFonts w:ascii="Arial" w:eastAsia="Arial" w:hAnsi="Arial" w:cs="Arial"/>
          <w:iCs/>
        </w:rPr>
        <w:t xml:space="preserve"> </w:t>
      </w:r>
      <w:r w:rsidR="00D57775">
        <w:rPr>
          <w:rFonts w:ascii="Arial" w:eastAsia="Arial" w:hAnsi="Arial" w:cs="Arial"/>
          <w:iCs/>
        </w:rPr>
        <w:t>and will not be shared outside of the research team</w:t>
      </w:r>
      <w:r w:rsidR="00D57775" w:rsidRPr="008721C6">
        <w:rPr>
          <w:rFonts w:ascii="Arial" w:eastAsia="Arial" w:hAnsi="Arial" w:cs="Arial"/>
          <w:iCs/>
        </w:rPr>
        <w:t>.</w:t>
      </w:r>
    </w:p>
    <w:p w14:paraId="0EB4C3C9" w14:textId="287779E1" w:rsidR="00D57775" w:rsidRPr="00B849F4" w:rsidRDefault="198595BE" w:rsidP="198595BE">
      <w:pPr>
        <w:rPr>
          <w:rFonts w:ascii="Arial" w:eastAsia="Arial" w:hAnsi="Arial" w:cs="Arial"/>
        </w:rPr>
      </w:pPr>
      <w:r w:rsidRPr="198595BE">
        <w:rPr>
          <w:rFonts w:ascii="Arial" w:eastAsia="Arial" w:hAnsi="Arial" w:cs="Arial"/>
        </w:rPr>
        <w:t>Your information or samples that are collected as part of this research will not be used or distributed for future research studies, even if all your identifiers are removed.</w:t>
      </w:r>
    </w:p>
    <w:p w14:paraId="263F64AC" w14:textId="77777777" w:rsidR="00D429B7" w:rsidRPr="00B849F4" w:rsidRDefault="00D429B7" w:rsidP="00CD780B">
      <w:pPr>
        <w:pStyle w:val="Heading2"/>
        <w:rPr>
          <w:sz w:val="24"/>
          <w:szCs w:val="24"/>
        </w:rPr>
      </w:pPr>
      <w:r w:rsidRPr="00B849F4">
        <w:rPr>
          <w:sz w:val="24"/>
          <w:szCs w:val="24"/>
        </w:rPr>
        <w:t xml:space="preserve">What else do </w:t>
      </w:r>
      <w:r w:rsidR="00EC632E" w:rsidRPr="00B849F4">
        <w:rPr>
          <w:sz w:val="24"/>
          <w:szCs w:val="24"/>
        </w:rPr>
        <w:t>I</w:t>
      </w:r>
      <w:r w:rsidRPr="00B849F4">
        <w:rPr>
          <w:sz w:val="24"/>
          <w:szCs w:val="24"/>
        </w:rPr>
        <w:t xml:space="preserve"> need to know?</w:t>
      </w:r>
    </w:p>
    <w:p w14:paraId="2C4E54B6" w14:textId="0C59BB33" w:rsidR="00EA6605" w:rsidRDefault="00EA6605" w:rsidP="00EA6605">
      <w:pPr>
        <w:spacing w:before="240"/>
        <w:rPr>
          <w:rFonts w:ascii="Arial" w:eastAsia="Arial" w:hAnsi="Arial" w:cs="Arial"/>
        </w:rPr>
      </w:pPr>
      <w:commentRangeStart w:id="9"/>
      <w:r>
        <w:rPr>
          <w:rFonts w:ascii="Arial" w:eastAsia="Arial" w:hAnsi="Arial" w:cs="Arial"/>
        </w:rPr>
        <w:t xml:space="preserve">Upon completion of the study, you will receive $15 in cash. You will not receive compensation if you voluntarily leave the research prior to completing all the study activities. If you get sick, </w:t>
      </w:r>
      <w:r w:rsidR="00F475C9">
        <w:rPr>
          <w:rFonts w:ascii="Arial" w:eastAsia="Arial" w:hAnsi="Arial" w:cs="Arial"/>
        </w:rPr>
        <w:t>you will be allowed</w:t>
      </w:r>
      <w:r>
        <w:rPr>
          <w:rFonts w:ascii="Arial" w:eastAsia="Arial" w:hAnsi="Arial" w:cs="Arial"/>
        </w:rPr>
        <w:t xml:space="preserve"> to recuperate for 15 minutes, after which you will be dismissed you will not receive compensation. However, you will be invited to reschedule your session.</w:t>
      </w:r>
      <w:commentRangeEnd w:id="9"/>
      <w:r w:rsidR="00234112">
        <w:rPr>
          <w:rStyle w:val="CommentReference"/>
        </w:rPr>
        <w:commentReference w:id="9"/>
      </w:r>
    </w:p>
    <w:p w14:paraId="6D686296" w14:textId="6D010B6E" w:rsidR="198595BE" w:rsidRDefault="00E550C9">
      <w:r w:rsidRPr="00B849F4">
        <w:rPr>
          <w:rStyle w:val="Instructions"/>
          <w:rFonts w:cs="Arial"/>
          <w:sz w:val="24"/>
        </w:rPr>
        <w:br/>
      </w:r>
    </w:p>
    <w:tbl>
      <w:tblPr>
        <w:tblW w:w="5000" w:type="pct"/>
        <w:tblBorders>
          <w:insideV w:val="single" w:sz="2" w:space="0" w:color="auto"/>
        </w:tblBorders>
        <w:tblLook w:val="01E0" w:firstRow="1" w:lastRow="1" w:firstColumn="1" w:lastColumn="1" w:noHBand="0" w:noVBand="0"/>
      </w:tblPr>
      <w:tblGrid>
        <w:gridCol w:w="6463"/>
        <w:gridCol w:w="461"/>
        <w:gridCol w:w="3012"/>
      </w:tblGrid>
      <w:tr w:rsidR="00FE5B6F" w:rsidRPr="00B849F4" w14:paraId="34DAFD79" w14:textId="77777777" w:rsidTr="00CD615F">
        <w:tc>
          <w:tcPr>
            <w:tcW w:w="9737" w:type="dxa"/>
            <w:gridSpan w:val="3"/>
            <w:tcBorders>
              <w:bottom w:val="nil"/>
            </w:tcBorders>
          </w:tcPr>
          <w:p w14:paraId="1A727ABA" w14:textId="282F7310" w:rsidR="00FE5B6F" w:rsidRPr="00B849F4" w:rsidRDefault="00FE5B6F" w:rsidP="000C2E91">
            <w:pPr>
              <w:spacing w:after="0"/>
              <w:rPr>
                <w:rFonts w:ascii="Arial" w:hAnsi="Arial" w:cs="Arial"/>
              </w:rPr>
            </w:pPr>
          </w:p>
        </w:tc>
      </w:tr>
      <w:tr w:rsidR="00F24BF5" w:rsidRPr="00B849F4" w14:paraId="118363F1" w14:textId="77777777" w:rsidTr="00CD615F">
        <w:trPr>
          <w:trHeight w:hRule="exact" w:val="504"/>
        </w:trPr>
        <w:tc>
          <w:tcPr>
            <w:tcW w:w="6333" w:type="dxa"/>
            <w:tcBorders>
              <w:top w:val="nil"/>
              <w:bottom w:val="single" w:sz="12" w:space="0" w:color="auto"/>
              <w:right w:val="nil"/>
            </w:tcBorders>
            <w:vAlign w:val="center"/>
          </w:tcPr>
          <w:p w14:paraId="503AE4DF" w14:textId="77777777" w:rsidR="00F24BF5" w:rsidRPr="00B849F4" w:rsidRDefault="00F24BF5" w:rsidP="00AC364D">
            <w:pPr>
              <w:spacing w:after="0"/>
              <w:rPr>
                <w:rFonts w:ascii="Arial" w:hAnsi="Arial" w:cs="Arial"/>
              </w:rPr>
            </w:pPr>
          </w:p>
        </w:tc>
        <w:tc>
          <w:tcPr>
            <w:tcW w:w="452" w:type="dxa"/>
            <w:tcBorders>
              <w:top w:val="nil"/>
              <w:left w:val="nil"/>
              <w:bottom w:val="nil"/>
              <w:right w:val="nil"/>
            </w:tcBorders>
            <w:vAlign w:val="center"/>
          </w:tcPr>
          <w:p w14:paraId="7E6B17A6" w14:textId="77777777" w:rsidR="00F24BF5" w:rsidRPr="00B849F4" w:rsidRDefault="00F24BF5" w:rsidP="00AC364D">
            <w:pPr>
              <w:spacing w:after="0"/>
              <w:rPr>
                <w:rFonts w:ascii="Arial" w:hAnsi="Arial" w:cs="Arial"/>
              </w:rPr>
            </w:pPr>
          </w:p>
        </w:tc>
        <w:tc>
          <w:tcPr>
            <w:tcW w:w="2952" w:type="dxa"/>
            <w:tcBorders>
              <w:top w:val="nil"/>
              <w:left w:val="nil"/>
              <w:bottom w:val="single" w:sz="12" w:space="0" w:color="auto"/>
            </w:tcBorders>
            <w:vAlign w:val="center"/>
          </w:tcPr>
          <w:p w14:paraId="6D7736EF" w14:textId="77777777" w:rsidR="00F24BF5" w:rsidRPr="00B849F4" w:rsidRDefault="00F24BF5" w:rsidP="00AC364D">
            <w:pPr>
              <w:spacing w:after="0"/>
              <w:rPr>
                <w:rFonts w:ascii="Arial" w:hAnsi="Arial" w:cs="Arial"/>
              </w:rPr>
            </w:pPr>
          </w:p>
        </w:tc>
      </w:tr>
      <w:tr w:rsidR="00F24BF5" w:rsidRPr="00B849F4" w14:paraId="090351C0" w14:textId="77777777" w:rsidTr="00CD615F">
        <w:tc>
          <w:tcPr>
            <w:tcW w:w="6333" w:type="dxa"/>
            <w:tcBorders>
              <w:top w:val="single" w:sz="12" w:space="0" w:color="auto"/>
              <w:bottom w:val="nil"/>
              <w:right w:val="nil"/>
            </w:tcBorders>
          </w:tcPr>
          <w:p w14:paraId="789DC46D" w14:textId="6FF1A78D" w:rsidR="00F24BF5" w:rsidRPr="00B849F4" w:rsidRDefault="00F24BF5" w:rsidP="00F24BF5">
            <w:pPr>
              <w:spacing w:after="0"/>
              <w:jc w:val="center"/>
              <w:rPr>
                <w:rFonts w:ascii="Arial" w:hAnsi="Arial" w:cs="Arial"/>
              </w:rPr>
            </w:pPr>
          </w:p>
        </w:tc>
        <w:tc>
          <w:tcPr>
            <w:tcW w:w="452" w:type="dxa"/>
            <w:tcBorders>
              <w:left w:val="nil"/>
              <w:bottom w:val="nil"/>
              <w:right w:val="nil"/>
            </w:tcBorders>
          </w:tcPr>
          <w:p w14:paraId="57858C6C" w14:textId="77777777" w:rsidR="00F24BF5" w:rsidRPr="00B849F4" w:rsidRDefault="00F24BF5" w:rsidP="00AC364D">
            <w:pPr>
              <w:spacing w:after="0"/>
              <w:jc w:val="center"/>
              <w:rPr>
                <w:rFonts w:ascii="Arial" w:hAnsi="Arial" w:cs="Arial"/>
              </w:rPr>
            </w:pPr>
          </w:p>
        </w:tc>
        <w:tc>
          <w:tcPr>
            <w:tcW w:w="2952" w:type="dxa"/>
            <w:tcBorders>
              <w:top w:val="single" w:sz="12" w:space="0" w:color="auto"/>
              <w:left w:val="nil"/>
              <w:bottom w:val="nil"/>
            </w:tcBorders>
          </w:tcPr>
          <w:p w14:paraId="3968EAC5" w14:textId="639A3518" w:rsidR="00F24BF5" w:rsidRPr="00B849F4" w:rsidRDefault="00F24BF5" w:rsidP="00AC364D">
            <w:pPr>
              <w:spacing w:after="0"/>
              <w:jc w:val="center"/>
              <w:rPr>
                <w:rFonts w:ascii="Arial" w:hAnsi="Arial" w:cs="Arial"/>
              </w:rPr>
            </w:pPr>
          </w:p>
        </w:tc>
      </w:tr>
      <w:tr w:rsidR="00F24BF5" w:rsidRPr="00B849F4" w14:paraId="1EC1E841" w14:textId="77777777" w:rsidTr="00CD615F">
        <w:trPr>
          <w:trHeight w:hRule="exact" w:val="504"/>
        </w:trPr>
        <w:tc>
          <w:tcPr>
            <w:tcW w:w="6333" w:type="dxa"/>
            <w:tcBorders>
              <w:bottom w:val="single" w:sz="12" w:space="0" w:color="auto"/>
              <w:right w:val="nil"/>
            </w:tcBorders>
            <w:vAlign w:val="center"/>
          </w:tcPr>
          <w:p w14:paraId="5F63DF7B" w14:textId="77777777" w:rsidR="00F24BF5" w:rsidRPr="00B849F4" w:rsidRDefault="00F24BF5" w:rsidP="00382A99">
            <w:pPr>
              <w:spacing w:after="0"/>
              <w:rPr>
                <w:rFonts w:ascii="Arial" w:hAnsi="Arial" w:cs="Arial"/>
              </w:rPr>
            </w:pPr>
          </w:p>
        </w:tc>
        <w:tc>
          <w:tcPr>
            <w:tcW w:w="3404" w:type="dxa"/>
            <w:gridSpan w:val="2"/>
            <w:vMerge w:val="restart"/>
            <w:tcBorders>
              <w:left w:val="nil"/>
              <w:bottom w:val="nil"/>
            </w:tcBorders>
            <w:vAlign w:val="center"/>
          </w:tcPr>
          <w:p w14:paraId="15815C62" w14:textId="77777777" w:rsidR="00F24BF5" w:rsidRPr="00B849F4" w:rsidRDefault="00F24BF5" w:rsidP="00382A99">
            <w:pPr>
              <w:spacing w:after="0"/>
              <w:rPr>
                <w:rFonts w:ascii="Arial" w:hAnsi="Arial" w:cs="Arial"/>
              </w:rPr>
            </w:pPr>
          </w:p>
        </w:tc>
      </w:tr>
      <w:tr w:rsidR="00F24BF5" w:rsidRPr="00B849F4" w14:paraId="4B632B1F" w14:textId="77777777" w:rsidTr="00CD615F">
        <w:tc>
          <w:tcPr>
            <w:tcW w:w="6333" w:type="dxa"/>
            <w:tcBorders>
              <w:top w:val="single" w:sz="12" w:space="0" w:color="auto"/>
              <w:bottom w:val="nil"/>
              <w:right w:val="nil"/>
            </w:tcBorders>
          </w:tcPr>
          <w:p w14:paraId="0FF7D87D" w14:textId="192D730E" w:rsidR="00F24BF5" w:rsidRPr="00B849F4" w:rsidRDefault="00F24BF5" w:rsidP="00F24BF5">
            <w:pPr>
              <w:spacing w:after="0"/>
              <w:jc w:val="center"/>
              <w:rPr>
                <w:rFonts w:ascii="Arial" w:hAnsi="Arial" w:cs="Arial"/>
              </w:rPr>
            </w:pPr>
          </w:p>
        </w:tc>
        <w:tc>
          <w:tcPr>
            <w:tcW w:w="3404" w:type="dxa"/>
            <w:gridSpan w:val="2"/>
            <w:vMerge/>
            <w:tcBorders>
              <w:top w:val="single" w:sz="4" w:space="0" w:color="auto"/>
              <w:left w:val="nil"/>
              <w:bottom w:val="nil"/>
            </w:tcBorders>
          </w:tcPr>
          <w:p w14:paraId="3238E2D7" w14:textId="77777777" w:rsidR="00F24BF5" w:rsidRPr="00B849F4" w:rsidRDefault="00F24BF5" w:rsidP="00AC364D">
            <w:pPr>
              <w:spacing w:after="0"/>
              <w:rPr>
                <w:rFonts w:ascii="Arial" w:hAnsi="Arial" w:cs="Arial"/>
              </w:rPr>
            </w:pPr>
          </w:p>
        </w:tc>
      </w:tr>
    </w:tbl>
    <w:p w14:paraId="1E1E5B65" w14:textId="77777777" w:rsidR="00D429B7" w:rsidRPr="00B849F4" w:rsidRDefault="00D429B7" w:rsidP="00382A99">
      <w:pPr>
        <w:spacing w:after="0"/>
        <w:rPr>
          <w:rFonts w:ascii="Arial" w:hAnsi="Arial" w:cs="Arial"/>
        </w:rPr>
      </w:pPr>
    </w:p>
    <w:sectPr w:rsidR="00D429B7" w:rsidRPr="00B849F4" w:rsidSect="006F2188">
      <w:headerReference w:type="default" r:id="rId12"/>
      <w:footerReference w:type="default" r:id="rId13"/>
      <w:headerReference w:type="first" r:id="rId14"/>
      <w:footerReference w:type="first" r:id="rId15"/>
      <w:pgSz w:w="12240" w:h="15840" w:code="1"/>
      <w:pgMar w:top="245" w:right="1152" w:bottom="1152" w:left="1152"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032ACDE1" w14:textId="77777777" w:rsidR="00161BA3" w:rsidRDefault="00161BA3" w:rsidP="00161BA3">
      <w:pPr>
        <w:pStyle w:val="CommentText"/>
      </w:pPr>
      <w:r>
        <w:rPr>
          <w:rStyle w:val="CommentReference"/>
        </w:rPr>
        <w:annotationRef/>
      </w:r>
      <w:r>
        <w:t xml:space="preserve">Based on the revisions requested, ensure this entire paragraph is written in lay language. </w:t>
      </w:r>
    </w:p>
  </w:comment>
  <w:comment w:id="2" w:author="Author" w:initials="A">
    <w:p w14:paraId="62F63350" w14:textId="77777777" w:rsidR="00161BA3" w:rsidRDefault="00161BA3" w:rsidP="00161BA3">
      <w:pPr>
        <w:pStyle w:val="CommentText"/>
      </w:pPr>
      <w:r>
        <w:rPr>
          <w:rStyle w:val="CommentReference"/>
        </w:rPr>
        <w:annotationRef/>
      </w:r>
      <w:r>
        <w:t xml:space="preserve">This needs to be uploaded in the other attachments section of the application. </w:t>
      </w:r>
    </w:p>
  </w:comment>
  <w:comment w:id="3" w:author="Author" w:initials="A">
    <w:p w14:paraId="5FA83A9C" w14:textId="77777777" w:rsidR="004301D9" w:rsidRDefault="004301D9" w:rsidP="004301D9">
      <w:pPr>
        <w:pStyle w:val="CommentText"/>
      </w:pPr>
      <w:r>
        <w:rPr>
          <w:rStyle w:val="CommentReference"/>
        </w:rPr>
        <w:annotationRef/>
      </w:r>
      <w:r>
        <w:t xml:space="preserve">This only mentions virtual reality.  What about other portions of the study? </w:t>
      </w:r>
    </w:p>
  </w:comment>
  <w:comment w:id="4" w:author="Author" w:initials="A">
    <w:p w14:paraId="5765E6FB" w14:textId="77777777" w:rsidR="00094844" w:rsidRDefault="00094844" w:rsidP="00094844">
      <w:pPr>
        <w:pStyle w:val="CommentText"/>
      </w:pPr>
      <w:r>
        <w:rPr>
          <w:rStyle w:val="CommentReference"/>
        </w:rPr>
        <w:annotationRef/>
      </w:r>
      <w:r>
        <w:t xml:space="preserve">Again, EEG has not been explained what it is.  </w:t>
      </w:r>
    </w:p>
  </w:comment>
  <w:comment w:id="5" w:author="Author" w:initials="A">
    <w:p w14:paraId="4E938D9F" w14:textId="77777777" w:rsidR="00094844" w:rsidRDefault="00094844" w:rsidP="00094844">
      <w:pPr>
        <w:pStyle w:val="CommentText"/>
      </w:pPr>
      <w:r>
        <w:rPr>
          <w:rStyle w:val="CommentReference"/>
        </w:rPr>
        <w:annotationRef/>
      </w:r>
      <w:r>
        <w:t xml:space="preserve">Can you upload a picture of this headset? </w:t>
      </w:r>
    </w:p>
  </w:comment>
  <w:comment w:id="6" w:author="Author" w:initials="A">
    <w:p w14:paraId="18283D60" w14:textId="77777777" w:rsidR="00827684" w:rsidRDefault="00827684" w:rsidP="00827684">
      <w:pPr>
        <w:pStyle w:val="CommentText"/>
      </w:pPr>
      <w:r>
        <w:rPr>
          <w:rStyle w:val="CommentReference"/>
        </w:rPr>
        <w:annotationRef/>
      </w:r>
      <w:r>
        <w:t xml:space="preserve">Are they machine washed or discarded?  Please clarify. </w:t>
      </w:r>
    </w:p>
  </w:comment>
  <w:comment w:id="7" w:author="Author" w:initials="A">
    <w:p w14:paraId="65EEC66A" w14:textId="77777777" w:rsidR="00827684" w:rsidRDefault="00827684" w:rsidP="00827684">
      <w:pPr>
        <w:pStyle w:val="CommentText"/>
      </w:pPr>
      <w:r>
        <w:rPr>
          <w:rStyle w:val="CommentReference"/>
        </w:rPr>
        <w:annotationRef/>
      </w:r>
      <w:r>
        <w:t xml:space="preserve">This is the first time you mention that a participant may be working with someone else.  This needs to be clear in the key information section and in the description of the study procedures for participants. </w:t>
      </w:r>
    </w:p>
    <w:p w14:paraId="143EAB40" w14:textId="77777777" w:rsidR="00827684" w:rsidRDefault="00827684" w:rsidP="00827684">
      <w:pPr>
        <w:pStyle w:val="CommentText"/>
      </w:pPr>
    </w:p>
    <w:p w14:paraId="6DE0C65F" w14:textId="77777777" w:rsidR="00827684" w:rsidRDefault="00827684" w:rsidP="00827684">
      <w:pPr>
        <w:pStyle w:val="CommentText"/>
      </w:pPr>
      <w:r>
        <w:t xml:space="preserve">You also cannot penalize someone from receiving compensation because someone else cant complete the study.  Please revise. </w:t>
      </w:r>
    </w:p>
  </w:comment>
  <w:comment w:id="8" w:author="Author" w:initials="A">
    <w:p w14:paraId="014B741B" w14:textId="77777777" w:rsidR="00234112" w:rsidRDefault="00234112" w:rsidP="00234112">
      <w:pPr>
        <w:pStyle w:val="CommentText"/>
      </w:pPr>
      <w:r>
        <w:rPr>
          <w:rStyle w:val="CommentReference"/>
        </w:rPr>
        <w:annotationRef/>
      </w:r>
      <w:r>
        <w:t xml:space="preserve">All risks need to be in this section.  Risks associated with the EEG, with the gel, with the HMD, all of it.  </w:t>
      </w:r>
    </w:p>
  </w:comment>
  <w:comment w:id="9" w:author="Author" w:initials="A">
    <w:p w14:paraId="3312E131" w14:textId="77777777" w:rsidR="00234112" w:rsidRDefault="00234112" w:rsidP="00234112">
      <w:pPr>
        <w:pStyle w:val="CommentText"/>
      </w:pPr>
      <w:r>
        <w:rPr>
          <w:rStyle w:val="CommentReference"/>
        </w:rPr>
        <w:annotationRef/>
      </w:r>
      <w:r>
        <w:t xml:space="preserve">See above comment about compensation and address here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2ACDE1" w15:done="1"/>
  <w15:commentEx w15:paraId="62F63350" w15:done="1"/>
  <w15:commentEx w15:paraId="5FA83A9C" w15:done="1"/>
  <w15:commentEx w15:paraId="5765E6FB" w15:done="1"/>
  <w15:commentEx w15:paraId="4E938D9F" w15:done="0"/>
  <w15:commentEx w15:paraId="18283D60" w15:done="1"/>
  <w15:commentEx w15:paraId="6DE0C65F" w15:done="1"/>
  <w15:commentEx w15:paraId="014B741B" w15:done="1"/>
  <w15:commentEx w15:paraId="3312E13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2ACDE1" w16cid:durableId="59C35274"/>
  <w16cid:commentId w16cid:paraId="62F63350" w16cid:durableId="4C84EB2D"/>
  <w16cid:commentId w16cid:paraId="5FA83A9C" w16cid:durableId="3C1D1A66"/>
  <w16cid:commentId w16cid:paraId="5765E6FB" w16cid:durableId="43CCE60B"/>
  <w16cid:commentId w16cid:paraId="4E938D9F" w16cid:durableId="5644A6D6"/>
  <w16cid:commentId w16cid:paraId="18283D60" w16cid:durableId="5A1EB806"/>
  <w16cid:commentId w16cid:paraId="6DE0C65F" w16cid:durableId="5F83BAA9"/>
  <w16cid:commentId w16cid:paraId="014B741B" w16cid:durableId="52F7CEA7"/>
  <w16cid:commentId w16cid:paraId="3312E131" w16cid:durableId="20E660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9898" w14:textId="77777777" w:rsidR="006F2188" w:rsidRDefault="006F2188">
      <w:r>
        <w:separator/>
      </w:r>
    </w:p>
  </w:endnote>
  <w:endnote w:type="continuationSeparator" w:id="0">
    <w:p w14:paraId="61BDBBB3" w14:textId="77777777" w:rsidR="006F2188" w:rsidRDefault="006F2188">
      <w:r>
        <w:continuationSeparator/>
      </w:r>
    </w:p>
  </w:endnote>
  <w:endnote w:type="continuationNotice" w:id="1">
    <w:p w14:paraId="2B9A7D2E" w14:textId="77777777" w:rsidR="001F41B0" w:rsidRDefault="001F41B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C4F3F" w14:textId="721B31E2" w:rsidR="00E05E07" w:rsidRPr="00E05E07" w:rsidRDefault="00E05E07" w:rsidP="00E05E07">
    <w:pPr>
      <w:spacing w:after="0"/>
      <w:rPr>
        <w:color w:val="808080" w:themeColor="background1" w:themeShade="80"/>
        <w:sz w:val="18"/>
      </w:rPr>
    </w:pPr>
    <w:r w:rsidRPr="00E05E07">
      <w:rPr>
        <w:color w:val="808080" w:themeColor="background1" w:themeShade="80"/>
        <w:sz w:val="18"/>
      </w:rPr>
      <w:t xml:space="preserve">UCF HRP-502 Template v </w:t>
    </w:r>
    <w:r w:rsidR="00633CE9">
      <w:rPr>
        <w:color w:val="808080" w:themeColor="background1" w:themeShade="80"/>
        <w:sz w:val="18"/>
      </w:rPr>
      <w:t>1</w:t>
    </w:r>
    <w:r w:rsidR="008B6191">
      <w:rPr>
        <w:color w:val="808080" w:themeColor="background1" w:themeShade="80"/>
        <w:sz w:val="18"/>
      </w:rPr>
      <w:t>/</w:t>
    </w:r>
    <w:r w:rsidR="00633CE9">
      <w:rPr>
        <w:color w:val="808080" w:themeColor="background1" w:themeShade="80"/>
        <w:sz w:val="18"/>
      </w:rPr>
      <w:t>3</w:t>
    </w:r>
    <w:r w:rsidR="008B6191">
      <w:rPr>
        <w:color w:val="808080" w:themeColor="background1" w:themeShade="80"/>
        <w:sz w:val="18"/>
      </w:rPr>
      <w:t>1/202</w:t>
    </w:r>
    <w:r w:rsidR="00633CE9">
      <w:rPr>
        <w:color w:val="808080" w:themeColor="background1" w:themeShade="80"/>
        <w:sz w:val="18"/>
      </w:rPr>
      <w:t>3</w:t>
    </w:r>
  </w:p>
  <w:p w14:paraId="7D78EC44" w14:textId="57F85A1A" w:rsidR="00B819ED" w:rsidRPr="0016236B" w:rsidRDefault="00B819ED" w:rsidP="0016236B">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DD34" w14:textId="77777777" w:rsidR="00B819ED" w:rsidRPr="00B06671" w:rsidRDefault="00E05E07" w:rsidP="00B06671">
    <w:pPr>
      <w:spacing w:after="0"/>
      <w:rPr>
        <w:color w:val="808080" w:themeColor="background1" w:themeShade="80"/>
        <w:sz w:val="18"/>
      </w:rPr>
    </w:pPr>
    <w:bookmarkStart w:id="10" w:name="_Hlk529758635"/>
    <w:r w:rsidRPr="00B06671">
      <w:rPr>
        <w:color w:val="808080" w:themeColor="background1" w:themeShade="80"/>
        <w:sz w:val="18"/>
      </w:rPr>
      <w:t>UCF HRP-502 Template v 12.1.2018</w:t>
    </w:r>
  </w:p>
  <w:bookmarkEnd w:id="10"/>
  <w:p w14:paraId="194B437D" w14:textId="35892F4B" w:rsidR="009C614D" w:rsidRPr="00504D22" w:rsidRDefault="00B819ED" w:rsidP="00471D7C">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p>
  <w:p w14:paraId="7F0A6CBC" w14:textId="4A583B54" w:rsidR="00B819ED" w:rsidRPr="00471D7C" w:rsidRDefault="009C614D" w:rsidP="00471D7C">
    <w:pPr>
      <w:pStyle w:val="Footer"/>
      <w:tabs>
        <w:tab w:val="clear" w:pos="8640"/>
        <w:tab w:val="right" w:pos="9900"/>
      </w:tabs>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6CAF" w14:textId="77777777" w:rsidR="006F2188" w:rsidRDefault="006F2188">
      <w:r>
        <w:separator/>
      </w:r>
    </w:p>
  </w:footnote>
  <w:footnote w:type="continuationSeparator" w:id="0">
    <w:p w14:paraId="2A4C100C" w14:textId="77777777" w:rsidR="006F2188" w:rsidRDefault="006F2188">
      <w:r>
        <w:continuationSeparator/>
      </w:r>
    </w:p>
  </w:footnote>
  <w:footnote w:type="continuationNotice" w:id="1">
    <w:p w14:paraId="614A5E3E" w14:textId="77777777" w:rsidR="001F41B0" w:rsidRDefault="001F41B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58E0" w14:textId="1B93C639" w:rsidR="00B819ED" w:rsidRPr="00DA6FA7" w:rsidRDefault="00B819ED" w:rsidP="00DA6FA7">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b w:val="0"/>
        <w:sz w:val="24"/>
        <w:szCs w:val="24"/>
      </w:rPr>
      <w:t xml:space="preserve">Page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Pr="00DA6FA7">
      <w:rPr>
        <w:rStyle w:val="PageNumber"/>
        <w:rFonts w:ascii="Times New Roman" w:hAnsi="Times New Roman" w:cs="Times New Roman"/>
        <w:b w:val="0"/>
        <w:bCs w:val="0"/>
        <w:kern w:val="0"/>
        <w:sz w:val="24"/>
        <w:szCs w:val="24"/>
      </w:rPr>
      <w:fldChar w:fldCharType="separate"/>
    </w:r>
    <w:r w:rsidR="00B57E70">
      <w:rPr>
        <w:rStyle w:val="PageNumber"/>
        <w:rFonts w:ascii="Times New Roman" w:hAnsi="Times New Roman" w:cs="Times New Roman"/>
        <w:b w:val="0"/>
        <w:bCs w:val="0"/>
        <w:noProof/>
        <w:kern w:val="0"/>
        <w:sz w:val="24"/>
        <w:szCs w:val="24"/>
      </w:rPr>
      <w:t>7</w:t>
    </w:r>
    <w:r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Pr="00DA6FA7">
      <w:rPr>
        <w:rStyle w:val="PageNumber"/>
        <w:rFonts w:ascii="Times New Roman" w:hAnsi="Times New Roman" w:cs="Times New Roman"/>
        <w:b w:val="0"/>
        <w:bCs w:val="0"/>
        <w:kern w:val="0"/>
        <w:sz w:val="24"/>
        <w:szCs w:val="24"/>
      </w:rPr>
      <w:fldChar w:fldCharType="separate"/>
    </w:r>
    <w:r w:rsidR="00B57E70">
      <w:rPr>
        <w:rStyle w:val="PageNumber"/>
        <w:rFonts w:ascii="Times New Roman" w:hAnsi="Times New Roman" w:cs="Times New Roman"/>
        <w:b w:val="0"/>
        <w:bCs w:val="0"/>
        <w:noProof/>
        <w:kern w:val="0"/>
        <w:sz w:val="24"/>
        <w:szCs w:val="24"/>
      </w:rPr>
      <w:t>9</w:t>
    </w:r>
    <w:r w:rsidRPr="00DA6FA7">
      <w:rPr>
        <w:rStyle w:val="PageNumber"/>
        <w:rFonts w:ascii="Times New Roman" w:hAnsi="Times New Roman" w:cs="Times New Roman"/>
        <w:b w:val="0"/>
        <w:bCs w:val="0"/>
        <w:kern w:val="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60DC" w14:textId="6E15504D" w:rsidR="00F67851" w:rsidRPr="00F67851" w:rsidRDefault="00B819ED">
    <w:pPr>
      <w:pStyle w:val="Heading1"/>
      <w:tabs>
        <w:tab w:val="right" w:pos="9900"/>
      </w:tabs>
      <w:spacing w:after="120"/>
      <w:jc w:val="left"/>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B06671">
      <w:rPr>
        <w:rFonts w:ascii="Times New Roman" w:hAnsi="Times New Roman"/>
        <w:sz w:val="20"/>
      </w:rPr>
      <w:t xml:space="preserve">Page </w:t>
    </w:r>
    <w:r w:rsidRPr="00B06671">
      <w:rPr>
        <w:rStyle w:val="PageNumber"/>
        <w:rFonts w:ascii="Times New Roman" w:hAnsi="Times New Roman"/>
        <w:b w:val="0"/>
        <w:bCs w:val="0"/>
        <w:sz w:val="20"/>
      </w:rPr>
      <w:fldChar w:fldCharType="begin"/>
    </w:r>
    <w:r w:rsidRPr="00B06671">
      <w:rPr>
        <w:rStyle w:val="PageNumber"/>
        <w:rFonts w:ascii="Times New Roman" w:hAnsi="Times New Roman"/>
        <w:b w:val="0"/>
        <w:bCs w:val="0"/>
        <w:sz w:val="20"/>
      </w:rPr>
      <w:instrText xml:space="preserve"> PAGE </w:instrText>
    </w:r>
    <w:r w:rsidRPr="00B06671">
      <w:rPr>
        <w:rStyle w:val="PageNumber"/>
        <w:rFonts w:ascii="Times New Roman" w:hAnsi="Times New Roman"/>
        <w:b w:val="0"/>
        <w:bCs w:val="0"/>
        <w:sz w:val="20"/>
      </w:rPr>
      <w:fldChar w:fldCharType="separate"/>
    </w:r>
    <w:r w:rsidR="005F56E8" w:rsidRPr="00B06671">
      <w:rPr>
        <w:rStyle w:val="PageNumber"/>
        <w:rFonts w:ascii="Times New Roman" w:hAnsi="Times New Roman"/>
        <w:b w:val="0"/>
        <w:bCs w:val="0"/>
        <w:noProof/>
        <w:sz w:val="20"/>
      </w:rPr>
      <w:t>1</w:t>
    </w:r>
    <w:r w:rsidRPr="00B06671">
      <w:rPr>
        <w:rStyle w:val="PageNumber"/>
        <w:rFonts w:ascii="Times New Roman" w:hAnsi="Times New Roman"/>
        <w:b w:val="0"/>
        <w:bCs w:val="0"/>
        <w:sz w:val="20"/>
      </w:rPr>
      <w:fldChar w:fldCharType="end"/>
    </w:r>
    <w:r w:rsidRPr="00B06671">
      <w:rPr>
        <w:rStyle w:val="PageNumber"/>
        <w:rFonts w:ascii="Times New Roman" w:hAnsi="Times New Roman"/>
        <w:b w:val="0"/>
        <w:bCs w:val="0"/>
        <w:sz w:val="20"/>
      </w:rPr>
      <w:t xml:space="preserve"> of </w:t>
    </w:r>
    <w:r w:rsidRPr="00B06671">
      <w:rPr>
        <w:rStyle w:val="PageNumber"/>
        <w:rFonts w:ascii="Times New Roman" w:hAnsi="Times New Roman"/>
        <w:b w:val="0"/>
        <w:bCs w:val="0"/>
        <w:sz w:val="20"/>
      </w:rPr>
      <w:fldChar w:fldCharType="begin"/>
    </w:r>
    <w:r w:rsidRPr="00B06671">
      <w:rPr>
        <w:rStyle w:val="PageNumber"/>
        <w:rFonts w:ascii="Times New Roman" w:hAnsi="Times New Roman"/>
        <w:b w:val="0"/>
        <w:bCs w:val="0"/>
        <w:sz w:val="20"/>
      </w:rPr>
      <w:instrText xml:space="preserve"> NUMPAGES </w:instrText>
    </w:r>
    <w:r w:rsidRPr="00B06671">
      <w:rPr>
        <w:rStyle w:val="PageNumber"/>
        <w:rFonts w:ascii="Times New Roman" w:hAnsi="Times New Roman"/>
        <w:b w:val="0"/>
        <w:bCs w:val="0"/>
        <w:sz w:val="20"/>
      </w:rPr>
      <w:fldChar w:fldCharType="separate"/>
    </w:r>
    <w:r w:rsidR="005F56E8" w:rsidRPr="00B06671">
      <w:rPr>
        <w:rStyle w:val="PageNumber"/>
        <w:rFonts w:ascii="Times New Roman" w:hAnsi="Times New Roman"/>
        <w:b w:val="0"/>
        <w:bCs w:val="0"/>
        <w:noProof/>
        <w:sz w:val="20"/>
      </w:rPr>
      <w:t>11</w:t>
    </w:r>
    <w:r w:rsidRPr="00B06671">
      <w:rPr>
        <w:rStyle w:val="PageNumber"/>
        <w:rFonts w:ascii="Times New Roman" w:hAnsi="Times New Roman"/>
        <w:b w:val="0"/>
        <w:bCs w:val="0"/>
        <w:sz w:val="20"/>
      </w:rPr>
      <w:fldChar w:fldCharType="end"/>
    </w:r>
    <w:r w:rsidR="00F67851">
      <w:rPr>
        <w:rStyle w:val="PageNumber"/>
        <w:rFonts w:ascii="Times New Roman" w:hAnsi="Times New Roman" w:cs="Times New Roman"/>
        <w:b w:val="0"/>
        <w:bCs w:val="0"/>
        <w:kern w:val="0"/>
        <w:sz w:val="24"/>
        <w:szCs w:val="24"/>
      </w:rPr>
      <w:br/>
    </w:r>
    <w:r w:rsidR="00F67851">
      <w:rPr>
        <w:rStyle w:val="PageNumber"/>
        <w:rFonts w:ascii="Times New Roman" w:hAnsi="Times New Roman" w:cs="Times New Roman"/>
        <w:b w:val="0"/>
        <w:bCs w:val="0"/>
        <w:kern w:val="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2FA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E0BE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FE4E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48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6EC4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E2FB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BC8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74ED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2AB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F65D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3B163868"/>
    <w:lvl w:ilvl="0">
      <w:numFmt w:val="decimal"/>
      <w:pStyle w:val="Bullet"/>
      <w:lvlText w:val="*"/>
      <w:lvlJc w:val="left"/>
    </w:lvl>
  </w:abstractNum>
  <w:abstractNum w:abstractNumId="11" w15:restartNumberingAfterBreak="0">
    <w:nsid w:val="01292D48"/>
    <w:multiLevelType w:val="hybridMultilevel"/>
    <w:tmpl w:val="CAE42B44"/>
    <w:lvl w:ilvl="0" w:tplc="A2F4D322">
      <w:start w:val="1"/>
      <w:numFmt w:val="bullet"/>
      <w:lvlText w:val=""/>
      <w:lvlJc w:val="left"/>
      <w:pPr>
        <w:tabs>
          <w:tab w:val="num" w:pos="720"/>
        </w:tabs>
        <w:ind w:left="720" w:hanging="360"/>
      </w:pPr>
      <w:rPr>
        <w:rFonts w:ascii="Wingdings" w:hAnsi="Wingding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4BB31B3"/>
    <w:multiLevelType w:val="hybridMultilevel"/>
    <w:tmpl w:val="953EDAE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3" w15:restartNumberingAfterBreak="0">
    <w:nsid w:val="05F54A27"/>
    <w:multiLevelType w:val="hybridMultilevel"/>
    <w:tmpl w:val="FDFC4BD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08A00CF4"/>
    <w:multiLevelType w:val="hybridMultilevel"/>
    <w:tmpl w:val="6352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13B12A01"/>
    <w:multiLevelType w:val="hybridMultilevel"/>
    <w:tmpl w:val="CAE42B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16432C24"/>
    <w:multiLevelType w:val="hybridMultilevel"/>
    <w:tmpl w:val="5726E2B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8" w15:restartNumberingAfterBreak="0">
    <w:nsid w:val="26565CAD"/>
    <w:multiLevelType w:val="hybridMultilevel"/>
    <w:tmpl w:val="3F3C4C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27F231BC"/>
    <w:multiLevelType w:val="hybridMultilevel"/>
    <w:tmpl w:val="7376E17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20" w15:restartNumberingAfterBreak="0">
    <w:nsid w:val="29124729"/>
    <w:multiLevelType w:val="hybridMultilevel"/>
    <w:tmpl w:val="F7BC83DC"/>
    <w:lvl w:ilvl="0" w:tplc="367E0CB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DF1CA7"/>
    <w:multiLevelType w:val="hybridMultilevel"/>
    <w:tmpl w:val="E5BE4D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30561ED1"/>
    <w:multiLevelType w:val="hybridMultilevel"/>
    <w:tmpl w:val="E7867E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3" w15:restartNumberingAfterBreak="0">
    <w:nsid w:val="36A64541"/>
    <w:multiLevelType w:val="multilevel"/>
    <w:tmpl w:val="27681536"/>
    <w:lvl w:ilvl="0">
      <w:start w:val="1"/>
      <w:numFmt w:val="decimal"/>
      <w:suff w:val="space"/>
      <w:lvlText w:val="%1 -"/>
      <w:lvlJc w:val="left"/>
      <w:pPr>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AA74E42"/>
    <w:multiLevelType w:val="multilevel"/>
    <w:tmpl w:val="6BA65CDA"/>
    <w:lvl w:ilvl="0">
      <w:start w:val="1"/>
      <w:numFmt w:val="bullet"/>
      <w:lvlText w:val=""/>
      <w:lvlJc w:val="left"/>
      <w:pPr>
        <w:tabs>
          <w:tab w:val="num" w:pos="720"/>
        </w:tabs>
        <w:ind w:left="720" w:hanging="360"/>
      </w:pPr>
      <w:rPr>
        <w:rFonts w:ascii="Wingdings" w:hAnsi="Wingdings" w:cs="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3C013AC6"/>
    <w:multiLevelType w:val="hybridMultilevel"/>
    <w:tmpl w:val="1F044E2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055385C"/>
    <w:multiLevelType w:val="hybridMultilevel"/>
    <w:tmpl w:val="B448B5F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7"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30" w15:restartNumberingAfterBreak="0">
    <w:nsid w:val="55BB21AE"/>
    <w:multiLevelType w:val="hybridMultilevel"/>
    <w:tmpl w:val="B448B5F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1"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3" w15:restartNumberingAfterBreak="0">
    <w:nsid w:val="63B8449E"/>
    <w:multiLevelType w:val="multilevel"/>
    <w:tmpl w:val="6BA65CDA"/>
    <w:lvl w:ilvl="0">
      <w:start w:val="1"/>
      <w:numFmt w:val="bullet"/>
      <w:lvlText w:val=""/>
      <w:lvlJc w:val="left"/>
      <w:pPr>
        <w:tabs>
          <w:tab w:val="num" w:pos="720"/>
        </w:tabs>
        <w:ind w:left="720" w:hanging="360"/>
      </w:pPr>
      <w:rPr>
        <w:rFonts w:ascii="Wingdings" w:hAnsi="Wingdings" w:cs="Times New Roman"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4" w15:restartNumberingAfterBreak="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DA47F61"/>
    <w:multiLevelType w:val="multilevel"/>
    <w:tmpl w:val="1FF2DD76"/>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564542D"/>
    <w:multiLevelType w:val="multilevel"/>
    <w:tmpl w:val="7BACD25E"/>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910375A"/>
    <w:multiLevelType w:val="hybridMultilevel"/>
    <w:tmpl w:val="1C2634FC"/>
    <w:lvl w:ilvl="0" w:tplc="29E20EF8">
      <w:start w:val="1"/>
      <w:numFmt w:val="decimal"/>
      <w:lvlText w:val="%1."/>
      <w:lvlJc w:val="left"/>
      <w:pPr>
        <w:ind w:left="720" w:hanging="360"/>
      </w:pPr>
    </w:lvl>
    <w:lvl w:ilvl="1" w:tplc="AEA683A2">
      <w:start w:val="1"/>
      <w:numFmt w:val="lowerLetter"/>
      <w:lvlText w:val="%2."/>
      <w:lvlJc w:val="left"/>
      <w:pPr>
        <w:ind w:left="1440" w:hanging="360"/>
      </w:pPr>
    </w:lvl>
    <w:lvl w:ilvl="2" w:tplc="5D167D7A">
      <w:start w:val="1"/>
      <w:numFmt w:val="lowerRoman"/>
      <w:lvlText w:val="%3."/>
      <w:lvlJc w:val="right"/>
      <w:pPr>
        <w:ind w:left="2160" w:hanging="180"/>
      </w:pPr>
    </w:lvl>
    <w:lvl w:ilvl="3" w:tplc="25BC0E42">
      <w:start w:val="1"/>
      <w:numFmt w:val="decimal"/>
      <w:lvlText w:val="%4."/>
      <w:lvlJc w:val="left"/>
      <w:pPr>
        <w:ind w:left="2880" w:hanging="360"/>
      </w:pPr>
    </w:lvl>
    <w:lvl w:ilvl="4" w:tplc="73364AB8">
      <w:start w:val="1"/>
      <w:numFmt w:val="lowerLetter"/>
      <w:lvlText w:val="%5."/>
      <w:lvlJc w:val="left"/>
      <w:pPr>
        <w:ind w:left="3600" w:hanging="360"/>
      </w:pPr>
    </w:lvl>
    <w:lvl w:ilvl="5" w:tplc="E7F40ACA">
      <w:start w:val="1"/>
      <w:numFmt w:val="lowerRoman"/>
      <w:lvlText w:val="%6."/>
      <w:lvlJc w:val="right"/>
      <w:pPr>
        <w:ind w:left="4320" w:hanging="180"/>
      </w:pPr>
    </w:lvl>
    <w:lvl w:ilvl="6" w:tplc="6562D7FE">
      <w:start w:val="1"/>
      <w:numFmt w:val="decimal"/>
      <w:lvlText w:val="%7."/>
      <w:lvlJc w:val="left"/>
      <w:pPr>
        <w:ind w:left="5040" w:hanging="360"/>
      </w:pPr>
    </w:lvl>
    <w:lvl w:ilvl="7" w:tplc="B2A04E9E">
      <w:start w:val="1"/>
      <w:numFmt w:val="lowerLetter"/>
      <w:lvlText w:val="%8."/>
      <w:lvlJc w:val="left"/>
      <w:pPr>
        <w:ind w:left="5760" w:hanging="360"/>
      </w:pPr>
    </w:lvl>
    <w:lvl w:ilvl="8" w:tplc="6ADE52FA">
      <w:start w:val="1"/>
      <w:numFmt w:val="lowerRoman"/>
      <w:lvlText w:val="%9."/>
      <w:lvlJc w:val="right"/>
      <w:pPr>
        <w:ind w:left="6480" w:hanging="180"/>
      </w:pPr>
    </w:lvl>
  </w:abstractNum>
  <w:num w:numId="1" w16cid:durableId="1795638299">
    <w:abstractNumId w:val="37"/>
  </w:num>
  <w:num w:numId="2" w16cid:durableId="215169726">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3" w16cid:durableId="2070572500">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4" w16cid:durableId="873345017">
    <w:abstractNumId w:val="33"/>
  </w:num>
  <w:num w:numId="5" w16cid:durableId="1907521361">
    <w:abstractNumId w:val="24"/>
  </w:num>
  <w:num w:numId="6" w16cid:durableId="1919291731">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7" w16cid:durableId="1280843786">
    <w:abstractNumId w:val="29"/>
  </w:num>
  <w:num w:numId="8" w16cid:durableId="1278027617">
    <w:abstractNumId w:val="11"/>
  </w:num>
  <w:num w:numId="9" w16cid:durableId="843669939">
    <w:abstractNumId w:val="16"/>
  </w:num>
  <w:num w:numId="10" w16cid:durableId="1106777034">
    <w:abstractNumId w:val="21"/>
  </w:num>
  <w:num w:numId="11" w16cid:durableId="957223605">
    <w:abstractNumId w:val="18"/>
  </w:num>
  <w:num w:numId="12" w16cid:durableId="1106458231">
    <w:abstractNumId w:val="32"/>
  </w:num>
  <w:num w:numId="13" w16cid:durableId="1889411445">
    <w:abstractNumId w:val="13"/>
  </w:num>
  <w:num w:numId="14" w16cid:durableId="548496020">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15" w16cid:durableId="47992995">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6" w16cid:durableId="1071587240">
    <w:abstractNumId w:val="26"/>
  </w:num>
  <w:num w:numId="17" w16cid:durableId="942884721">
    <w:abstractNumId w:val="30"/>
  </w:num>
  <w:num w:numId="18" w16cid:durableId="833570022">
    <w:abstractNumId w:val="19"/>
  </w:num>
  <w:num w:numId="19" w16cid:durableId="811950622">
    <w:abstractNumId w:val="12"/>
  </w:num>
  <w:num w:numId="20" w16cid:durableId="1501770724">
    <w:abstractNumId w:val="17"/>
  </w:num>
  <w:num w:numId="21" w16cid:durableId="136840548">
    <w:abstractNumId w:val="22"/>
  </w:num>
  <w:num w:numId="22" w16cid:durableId="1508130871">
    <w:abstractNumId w:val="15"/>
  </w:num>
  <w:num w:numId="23" w16cid:durableId="1173881125">
    <w:abstractNumId w:val="28"/>
  </w:num>
  <w:num w:numId="24" w16cid:durableId="1093552473">
    <w:abstractNumId w:val="34"/>
  </w:num>
  <w:num w:numId="25" w16cid:durableId="1602374220">
    <w:abstractNumId w:val="36"/>
  </w:num>
  <w:num w:numId="26" w16cid:durableId="2124229226">
    <w:abstractNumId w:val="35"/>
  </w:num>
  <w:num w:numId="27" w16cid:durableId="2145853698">
    <w:abstractNumId w:val="23"/>
  </w:num>
  <w:num w:numId="28" w16cid:durableId="120848771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93437052">
    <w:abstractNumId w:val="9"/>
  </w:num>
  <w:num w:numId="30" w16cid:durableId="162202962">
    <w:abstractNumId w:val="7"/>
  </w:num>
  <w:num w:numId="31" w16cid:durableId="502551555">
    <w:abstractNumId w:val="6"/>
  </w:num>
  <w:num w:numId="32" w16cid:durableId="1833641426">
    <w:abstractNumId w:val="5"/>
  </w:num>
  <w:num w:numId="33" w16cid:durableId="1545869416">
    <w:abstractNumId w:val="4"/>
  </w:num>
  <w:num w:numId="34" w16cid:durableId="509948833">
    <w:abstractNumId w:val="8"/>
  </w:num>
  <w:num w:numId="35" w16cid:durableId="1514029169">
    <w:abstractNumId w:val="3"/>
  </w:num>
  <w:num w:numId="36" w16cid:durableId="270208339">
    <w:abstractNumId w:val="2"/>
  </w:num>
  <w:num w:numId="37" w16cid:durableId="256212562">
    <w:abstractNumId w:val="1"/>
  </w:num>
  <w:num w:numId="38" w16cid:durableId="977150893">
    <w:abstractNumId w:val="0"/>
  </w:num>
  <w:num w:numId="39" w16cid:durableId="165025693">
    <w:abstractNumId w:val="14"/>
  </w:num>
  <w:num w:numId="40" w16cid:durableId="1808817764">
    <w:abstractNumId w:val="20"/>
  </w:num>
  <w:num w:numId="41" w16cid:durableId="714499375">
    <w:abstractNumId w:val="31"/>
  </w:num>
  <w:num w:numId="42" w16cid:durableId="2166655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removePersonalInformation/>
  <w:removeDateAndTim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774C"/>
    <w:rsid w:val="00011D41"/>
    <w:rsid w:val="00013898"/>
    <w:rsid w:val="00013B2E"/>
    <w:rsid w:val="00023ED0"/>
    <w:rsid w:val="00040344"/>
    <w:rsid w:val="0004218B"/>
    <w:rsid w:val="000426F1"/>
    <w:rsid w:val="00043650"/>
    <w:rsid w:val="00053FE1"/>
    <w:rsid w:val="0005774F"/>
    <w:rsid w:val="0006681C"/>
    <w:rsid w:val="0006795E"/>
    <w:rsid w:val="00070466"/>
    <w:rsid w:val="000732CA"/>
    <w:rsid w:val="00073BB9"/>
    <w:rsid w:val="00073C1A"/>
    <w:rsid w:val="00076DFB"/>
    <w:rsid w:val="000772C8"/>
    <w:rsid w:val="0008571E"/>
    <w:rsid w:val="00090AD5"/>
    <w:rsid w:val="00093341"/>
    <w:rsid w:val="00094844"/>
    <w:rsid w:val="00096933"/>
    <w:rsid w:val="00097533"/>
    <w:rsid w:val="000A1F03"/>
    <w:rsid w:val="000A20D3"/>
    <w:rsid w:val="000A7DEB"/>
    <w:rsid w:val="000A7F4D"/>
    <w:rsid w:val="000B7684"/>
    <w:rsid w:val="000C2E91"/>
    <w:rsid w:val="000D6061"/>
    <w:rsid w:val="000D7265"/>
    <w:rsid w:val="000E5C20"/>
    <w:rsid w:val="000E6AD1"/>
    <w:rsid w:val="000F007E"/>
    <w:rsid w:val="000F0AF4"/>
    <w:rsid w:val="000F2558"/>
    <w:rsid w:val="00101C9F"/>
    <w:rsid w:val="00114360"/>
    <w:rsid w:val="001157AC"/>
    <w:rsid w:val="001200CF"/>
    <w:rsid w:val="00121107"/>
    <w:rsid w:val="001260CE"/>
    <w:rsid w:val="00134066"/>
    <w:rsid w:val="00141830"/>
    <w:rsid w:val="00141B75"/>
    <w:rsid w:val="00142916"/>
    <w:rsid w:val="00146464"/>
    <w:rsid w:val="00153417"/>
    <w:rsid w:val="001539BA"/>
    <w:rsid w:val="0015571A"/>
    <w:rsid w:val="00156C5B"/>
    <w:rsid w:val="001608FC"/>
    <w:rsid w:val="00161BA3"/>
    <w:rsid w:val="00161DD1"/>
    <w:rsid w:val="0016236B"/>
    <w:rsid w:val="00170855"/>
    <w:rsid w:val="00174D12"/>
    <w:rsid w:val="0018416A"/>
    <w:rsid w:val="00184B25"/>
    <w:rsid w:val="00191D3A"/>
    <w:rsid w:val="001A2114"/>
    <w:rsid w:val="001A23E5"/>
    <w:rsid w:val="001A2D30"/>
    <w:rsid w:val="001B073C"/>
    <w:rsid w:val="001C02B4"/>
    <w:rsid w:val="001C09B6"/>
    <w:rsid w:val="001C4FD6"/>
    <w:rsid w:val="001C6A21"/>
    <w:rsid w:val="001D41CB"/>
    <w:rsid w:val="001D4993"/>
    <w:rsid w:val="001F11C4"/>
    <w:rsid w:val="001F41B0"/>
    <w:rsid w:val="00202CCC"/>
    <w:rsid w:val="00204433"/>
    <w:rsid w:val="00204668"/>
    <w:rsid w:val="00204E49"/>
    <w:rsid w:val="002130FF"/>
    <w:rsid w:val="00213FAB"/>
    <w:rsid w:val="0022168C"/>
    <w:rsid w:val="00230A41"/>
    <w:rsid w:val="00232BDF"/>
    <w:rsid w:val="00234112"/>
    <w:rsid w:val="002406BA"/>
    <w:rsid w:val="002407D4"/>
    <w:rsid w:val="00242C18"/>
    <w:rsid w:val="00242F21"/>
    <w:rsid w:val="00244017"/>
    <w:rsid w:val="002452C8"/>
    <w:rsid w:val="00247DAB"/>
    <w:rsid w:val="0025125F"/>
    <w:rsid w:val="002523DD"/>
    <w:rsid w:val="00254A4B"/>
    <w:rsid w:val="00255104"/>
    <w:rsid w:val="002557D4"/>
    <w:rsid w:val="002700DB"/>
    <w:rsid w:val="002731DE"/>
    <w:rsid w:val="00274DB3"/>
    <w:rsid w:val="00282F5D"/>
    <w:rsid w:val="00284CBE"/>
    <w:rsid w:val="002850B0"/>
    <w:rsid w:val="002855AE"/>
    <w:rsid w:val="00292914"/>
    <w:rsid w:val="00295E41"/>
    <w:rsid w:val="002A06B5"/>
    <w:rsid w:val="002A1B7C"/>
    <w:rsid w:val="002A24F3"/>
    <w:rsid w:val="002B100B"/>
    <w:rsid w:val="002B1F00"/>
    <w:rsid w:val="002B70C3"/>
    <w:rsid w:val="002C227E"/>
    <w:rsid w:val="002C7682"/>
    <w:rsid w:val="002D1287"/>
    <w:rsid w:val="002D1A17"/>
    <w:rsid w:val="002E0081"/>
    <w:rsid w:val="002E2DE8"/>
    <w:rsid w:val="002E4521"/>
    <w:rsid w:val="002F4432"/>
    <w:rsid w:val="002F6258"/>
    <w:rsid w:val="00300496"/>
    <w:rsid w:val="00306D13"/>
    <w:rsid w:val="00313067"/>
    <w:rsid w:val="0031557C"/>
    <w:rsid w:val="00315805"/>
    <w:rsid w:val="003205B1"/>
    <w:rsid w:val="003231A9"/>
    <w:rsid w:val="003248B3"/>
    <w:rsid w:val="00327ED6"/>
    <w:rsid w:val="00331B3B"/>
    <w:rsid w:val="00335D8D"/>
    <w:rsid w:val="00336593"/>
    <w:rsid w:val="0034277C"/>
    <w:rsid w:val="003433F6"/>
    <w:rsid w:val="003501C4"/>
    <w:rsid w:val="00351618"/>
    <w:rsid w:val="00351FEE"/>
    <w:rsid w:val="00352512"/>
    <w:rsid w:val="00354C6E"/>
    <w:rsid w:val="003633D6"/>
    <w:rsid w:val="00363FCA"/>
    <w:rsid w:val="00375129"/>
    <w:rsid w:val="00377E31"/>
    <w:rsid w:val="003814F3"/>
    <w:rsid w:val="00382A99"/>
    <w:rsid w:val="003917E4"/>
    <w:rsid w:val="0039635E"/>
    <w:rsid w:val="003971D2"/>
    <w:rsid w:val="003A35BB"/>
    <w:rsid w:val="003B3F3C"/>
    <w:rsid w:val="003B43B8"/>
    <w:rsid w:val="003B59D2"/>
    <w:rsid w:val="003C000C"/>
    <w:rsid w:val="003D172B"/>
    <w:rsid w:val="003D7C44"/>
    <w:rsid w:val="003E0FD1"/>
    <w:rsid w:val="003E11DB"/>
    <w:rsid w:val="003E3847"/>
    <w:rsid w:val="003E65EE"/>
    <w:rsid w:val="003E75D6"/>
    <w:rsid w:val="003F153F"/>
    <w:rsid w:val="003F1ABC"/>
    <w:rsid w:val="003F1DE3"/>
    <w:rsid w:val="003F6669"/>
    <w:rsid w:val="004046B8"/>
    <w:rsid w:val="004076A5"/>
    <w:rsid w:val="00422756"/>
    <w:rsid w:val="00423464"/>
    <w:rsid w:val="00423C94"/>
    <w:rsid w:val="00423CD0"/>
    <w:rsid w:val="00424DB6"/>
    <w:rsid w:val="004301D9"/>
    <w:rsid w:val="00432727"/>
    <w:rsid w:val="0043462C"/>
    <w:rsid w:val="0044676C"/>
    <w:rsid w:val="004501D9"/>
    <w:rsid w:val="0045665A"/>
    <w:rsid w:val="00463F65"/>
    <w:rsid w:val="00471D7C"/>
    <w:rsid w:val="00473DAC"/>
    <w:rsid w:val="00475DD0"/>
    <w:rsid w:val="0047643A"/>
    <w:rsid w:val="00476BB1"/>
    <w:rsid w:val="00477349"/>
    <w:rsid w:val="00484DCB"/>
    <w:rsid w:val="00485458"/>
    <w:rsid w:val="00487352"/>
    <w:rsid w:val="004873A5"/>
    <w:rsid w:val="0049145E"/>
    <w:rsid w:val="00494293"/>
    <w:rsid w:val="00496398"/>
    <w:rsid w:val="004973F9"/>
    <w:rsid w:val="004977CE"/>
    <w:rsid w:val="004A0FD7"/>
    <w:rsid w:val="004A21E3"/>
    <w:rsid w:val="004A4CDF"/>
    <w:rsid w:val="004A52EC"/>
    <w:rsid w:val="004A59D7"/>
    <w:rsid w:val="004A6920"/>
    <w:rsid w:val="004A779B"/>
    <w:rsid w:val="004B4C7E"/>
    <w:rsid w:val="004B6749"/>
    <w:rsid w:val="004C24C2"/>
    <w:rsid w:val="004D2D72"/>
    <w:rsid w:val="004D4567"/>
    <w:rsid w:val="004D716D"/>
    <w:rsid w:val="004E12F9"/>
    <w:rsid w:val="004E50E6"/>
    <w:rsid w:val="004E51AE"/>
    <w:rsid w:val="004F4667"/>
    <w:rsid w:val="005018B0"/>
    <w:rsid w:val="00504D22"/>
    <w:rsid w:val="00505229"/>
    <w:rsid w:val="0051153A"/>
    <w:rsid w:val="00511576"/>
    <w:rsid w:val="00512B27"/>
    <w:rsid w:val="00520B00"/>
    <w:rsid w:val="0052146B"/>
    <w:rsid w:val="00524206"/>
    <w:rsid w:val="00536561"/>
    <w:rsid w:val="0054221A"/>
    <w:rsid w:val="00543739"/>
    <w:rsid w:val="00544C56"/>
    <w:rsid w:val="005478DE"/>
    <w:rsid w:val="00551F2B"/>
    <w:rsid w:val="00553147"/>
    <w:rsid w:val="00561890"/>
    <w:rsid w:val="00561A2E"/>
    <w:rsid w:val="00566B3D"/>
    <w:rsid w:val="0057020D"/>
    <w:rsid w:val="00582A4F"/>
    <w:rsid w:val="0058518E"/>
    <w:rsid w:val="00585B19"/>
    <w:rsid w:val="0058659B"/>
    <w:rsid w:val="005925CA"/>
    <w:rsid w:val="0059763A"/>
    <w:rsid w:val="005A18DE"/>
    <w:rsid w:val="005A3C6A"/>
    <w:rsid w:val="005A4031"/>
    <w:rsid w:val="005A6D26"/>
    <w:rsid w:val="005B4890"/>
    <w:rsid w:val="005B596E"/>
    <w:rsid w:val="005B7B21"/>
    <w:rsid w:val="005C0D85"/>
    <w:rsid w:val="005C13F1"/>
    <w:rsid w:val="005C1D6C"/>
    <w:rsid w:val="005C1F4C"/>
    <w:rsid w:val="005C466B"/>
    <w:rsid w:val="005C5F7D"/>
    <w:rsid w:val="005C6D78"/>
    <w:rsid w:val="005D29E4"/>
    <w:rsid w:val="005D4BF5"/>
    <w:rsid w:val="005E3F7F"/>
    <w:rsid w:val="005E5D4C"/>
    <w:rsid w:val="005F3AFB"/>
    <w:rsid w:val="005F56E8"/>
    <w:rsid w:val="005F69ED"/>
    <w:rsid w:val="00601049"/>
    <w:rsid w:val="0060286E"/>
    <w:rsid w:val="00603689"/>
    <w:rsid w:val="00611E1A"/>
    <w:rsid w:val="00616235"/>
    <w:rsid w:val="006221DA"/>
    <w:rsid w:val="00622846"/>
    <w:rsid w:val="00622B59"/>
    <w:rsid w:val="00623EC1"/>
    <w:rsid w:val="00633CE9"/>
    <w:rsid w:val="00634D9A"/>
    <w:rsid w:val="006352C1"/>
    <w:rsid w:val="00635303"/>
    <w:rsid w:val="006401BB"/>
    <w:rsid w:val="00643452"/>
    <w:rsid w:val="00644091"/>
    <w:rsid w:val="006470A1"/>
    <w:rsid w:val="00651118"/>
    <w:rsid w:val="006527A1"/>
    <w:rsid w:val="006572DE"/>
    <w:rsid w:val="006573E7"/>
    <w:rsid w:val="00660E2B"/>
    <w:rsid w:val="006617FA"/>
    <w:rsid w:val="00666DF3"/>
    <w:rsid w:val="00672592"/>
    <w:rsid w:val="006803A9"/>
    <w:rsid w:val="00685F0F"/>
    <w:rsid w:val="0068675E"/>
    <w:rsid w:val="00687117"/>
    <w:rsid w:val="006925A2"/>
    <w:rsid w:val="006A1AFC"/>
    <w:rsid w:val="006A37EE"/>
    <w:rsid w:val="006A3943"/>
    <w:rsid w:val="006A60DC"/>
    <w:rsid w:val="006A7081"/>
    <w:rsid w:val="006B09BC"/>
    <w:rsid w:val="006B107D"/>
    <w:rsid w:val="006B3CB4"/>
    <w:rsid w:val="006C1212"/>
    <w:rsid w:val="006C2F9F"/>
    <w:rsid w:val="006C3C09"/>
    <w:rsid w:val="006C5182"/>
    <w:rsid w:val="006C558A"/>
    <w:rsid w:val="006C7623"/>
    <w:rsid w:val="006D1E04"/>
    <w:rsid w:val="006D75EB"/>
    <w:rsid w:val="006D7C34"/>
    <w:rsid w:val="006E3597"/>
    <w:rsid w:val="006E445F"/>
    <w:rsid w:val="006E5305"/>
    <w:rsid w:val="006E612B"/>
    <w:rsid w:val="006F2188"/>
    <w:rsid w:val="006F6883"/>
    <w:rsid w:val="00702564"/>
    <w:rsid w:val="0070358D"/>
    <w:rsid w:val="00712403"/>
    <w:rsid w:val="00714A78"/>
    <w:rsid w:val="00722D61"/>
    <w:rsid w:val="007273AC"/>
    <w:rsid w:val="0073067E"/>
    <w:rsid w:val="007306F4"/>
    <w:rsid w:val="0073325F"/>
    <w:rsid w:val="00736091"/>
    <w:rsid w:val="00736F97"/>
    <w:rsid w:val="007406B9"/>
    <w:rsid w:val="00744963"/>
    <w:rsid w:val="00750D38"/>
    <w:rsid w:val="0076521D"/>
    <w:rsid w:val="007655B4"/>
    <w:rsid w:val="00766417"/>
    <w:rsid w:val="007716B1"/>
    <w:rsid w:val="00782CC5"/>
    <w:rsid w:val="00785795"/>
    <w:rsid w:val="007910D8"/>
    <w:rsid w:val="007968BF"/>
    <w:rsid w:val="007A08C4"/>
    <w:rsid w:val="007A7CA7"/>
    <w:rsid w:val="007B2D4D"/>
    <w:rsid w:val="007B355E"/>
    <w:rsid w:val="007B600C"/>
    <w:rsid w:val="007B6896"/>
    <w:rsid w:val="007B7803"/>
    <w:rsid w:val="007C005C"/>
    <w:rsid w:val="007C63A7"/>
    <w:rsid w:val="007D0602"/>
    <w:rsid w:val="007D19FF"/>
    <w:rsid w:val="007D5586"/>
    <w:rsid w:val="007D57E9"/>
    <w:rsid w:val="007D6DD1"/>
    <w:rsid w:val="007D7273"/>
    <w:rsid w:val="007E6DF4"/>
    <w:rsid w:val="007F2E9A"/>
    <w:rsid w:val="007F2FE9"/>
    <w:rsid w:val="007F506A"/>
    <w:rsid w:val="007F54FD"/>
    <w:rsid w:val="008007F9"/>
    <w:rsid w:val="008036CA"/>
    <w:rsid w:val="00806CE0"/>
    <w:rsid w:val="00820641"/>
    <w:rsid w:val="008227D6"/>
    <w:rsid w:val="00827684"/>
    <w:rsid w:val="00830F68"/>
    <w:rsid w:val="00831A35"/>
    <w:rsid w:val="00832C6D"/>
    <w:rsid w:val="0084050B"/>
    <w:rsid w:val="00843A8C"/>
    <w:rsid w:val="0084640C"/>
    <w:rsid w:val="00854919"/>
    <w:rsid w:val="00854ECD"/>
    <w:rsid w:val="0086193C"/>
    <w:rsid w:val="008732AA"/>
    <w:rsid w:val="00874DF5"/>
    <w:rsid w:val="00877903"/>
    <w:rsid w:val="00885D6F"/>
    <w:rsid w:val="008956AF"/>
    <w:rsid w:val="0089576C"/>
    <w:rsid w:val="00896934"/>
    <w:rsid w:val="008A2B79"/>
    <w:rsid w:val="008B114A"/>
    <w:rsid w:val="008B6191"/>
    <w:rsid w:val="008C0A17"/>
    <w:rsid w:val="008C40B3"/>
    <w:rsid w:val="008C6C9F"/>
    <w:rsid w:val="008C7EB0"/>
    <w:rsid w:val="008D5C3D"/>
    <w:rsid w:val="008E33A7"/>
    <w:rsid w:val="008E4EEF"/>
    <w:rsid w:val="008F193D"/>
    <w:rsid w:val="008F2F40"/>
    <w:rsid w:val="008F30C1"/>
    <w:rsid w:val="008F3A3D"/>
    <w:rsid w:val="008F5C6C"/>
    <w:rsid w:val="0090185F"/>
    <w:rsid w:val="00902766"/>
    <w:rsid w:val="0090606E"/>
    <w:rsid w:val="00906DE9"/>
    <w:rsid w:val="00911EB1"/>
    <w:rsid w:val="009150E5"/>
    <w:rsid w:val="00915706"/>
    <w:rsid w:val="00920121"/>
    <w:rsid w:val="00937643"/>
    <w:rsid w:val="009436E8"/>
    <w:rsid w:val="00945756"/>
    <w:rsid w:val="009529AC"/>
    <w:rsid w:val="00952AEC"/>
    <w:rsid w:val="009535BB"/>
    <w:rsid w:val="00953677"/>
    <w:rsid w:val="00964B83"/>
    <w:rsid w:val="009741AE"/>
    <w:rsid w:val="009853E1"/>
    <w:rsid w:val="009857EA"/>
    <w:rsid w:val="00987CB9"/>
    <w:rsid w:val="009925C1"/>
    <w:rsid w:val="00992613"/>
    <w:rsid w:val="009938E7"/>
    <w:rsid w:val="009951C4"/>
    <w:rsid w:val="009A0D26"/>
    <w:rsid w:val="009A16EA"/>
    <w:rsid w:val="009A32A2"/>
    <w:rsid w:val="009A4125"/>
    <w:rsid w:val="009B1194"/>
    <w:rsid w:val="009B5803"/>
    <w:rsid w:val="009C0D77"/>
    <w:rsid w:val="009C36D4"/>
    <w:rsid w:val="009C614D"/>
    <w:rsid w:val="009C6EFE"/>
    <w:rsid w:val="009C7A8E"/>
    <w:rsid w:val="009D1B18"/>
    <w:rsid w:val="009D4012"/>
    <w:rsid w:val="009D6464"/>
    <w:rsid w:val="009E0945"/>
    <w:rsid w:val="009E3774"/>
    <w:rsid w:val="009E41CE"/>
    <w:rsid w:val="009F193C"/>
    <w:rsid w:val="009F2C80"/>
    <w:rsid w:val="009F3968"/>
    <w:rsid w:val="009F4F03"/>
    <w:rsid w:val="00A00E80"/>
    <w:rsid w:val="00A0263E"/>
    <w:rsid w:val="00A05C6D"/>
    <w:rsid w:val="00A07EB8"/>
    <w:rsid w:val="00A11263"/>
    <w:rsid w:val="00A117C7"/>
    <w:rsid w:val="00A16CCF"/>
    <w:rsid w:val="00A211A5"/>
    <w:rsid w:val="00A222A3"/>
    <w:rsid w:val="00A25E17"/>
    <w:rsid w:val="00A278AE"/>
    <w:rsid w:val="00A3086D"/>
    <w:rsid w:val="00A350AC"/>
    <w:rsid w:val="00A40AAD"/>
    <w:rsid w:val="00A4468B"/>
    <w:rsid w:val="00A45FDA"/>
    <w:rsid w:val="00A60CE3"/>
    <w:rsid w:val="00A66A26"/>
    <w:rsid w:val="00A6779F"/>
    <w:rsid w:val="00A7343D"/>
    <w:rsid w:val="00A77042"/>
    <w:rsid w:val="00A86C6B"/>
    <w:rsid w:val="00A8758A"/>
    <w:rsid w:val="00A910F2"/>
    <w:rsid w:val="00AA655E"/>
    <w:rsid w:val="00AB339C"/>
    <w:rsid w:val="00AB74B2"/>
    <w:rsid w:val="00AC098C"/>
    <w:rsid w:val="00AC364D"/>
    <w:rsid w:val="00AC5F00"/>
    <w:rsid w:val="00AC7E5A"/>
    <w:rsid w:val="00AE0FEF"/>
    <w:rsid w:val="00AE1789"/>
    <w:rsid w:val="00AE1DDC"/>
    <w:rsid w:val="00AE3208"/>
    <w:rsid w:val="00AE5D74"/>
    <w:rsid w:val="00AE7E0F"/>
    <w:rsid w:val="00AF1638"/>
    <w:rsid w:val="00AF3AC2"/>
    <w:rsid w:val="00AF4438"/>
    <w:rsid w:val="00AF4C64"/>
    <w:rsid w:val="00B00BC7"/>
    <w:rsid w:val="00B06671"/>
    <w:rsid w:val="00B06938"/>
    <w:rsid w:val="00B11C1C"/>
    <w:rsid w:val="00B15038"/>
    <w:rsid w:val="00B17CE2"/>
    <w:rsid w:val="00B237E0"/>
    <w:rsid w:val="00B265AE"/>
    <w:rsid w:val="00B2677A"/>
    <w:rsid w:val="00B33693"/>
    <w:rsid w:val="00B52967"/>
    <w:rsid w:val="00B544AA"/>
    <w:rsid w:val="00B57E70"/>
    <w:rsid w:val="00B64432"/>
    <w:rsid w:val="00B64A94"/>
    <w:rsid w:val="00B661B1"/>
    <w:rsid w:val="00B70CC3"/>
    <w:rsid w:val="00B7577B"/>
    <w:rsid w:val="00B76437"/>
    <w:rsid w:val="00B819ED"/>
    <w:rsid w:val="00B849F4"/>
    <w:rsid w:val="00B85BC3"/>
    <w:rsid w:val="00B95480"/>
    <w:rsid w:val="00B97A11"/>
    <w:rsid w:val="00BA0050"/>
    <w:rsid w:val="00BA4F22"/>
    <w:rsid w:val="00BA5DA7"/>
    <w:rsid w:val="00BA7DFC"/>
    <w:rsid w:val="00BB1284"/>
    <w:rsid w:val="00BB78E7"/>
    <w:rsid w:val="00BC01C5"/>
    <w:rsid w:val="00BC1DE3"/>
    <w:rsid w:val="00BC2E02"/>
    <w:rsid w:val="00BC324C"/>
    <w:rsid w:val="00BC775B"/>
    <w:rsid w:val="00BD1EE5"/>
    <w:rsid w:val="00BD769D"/>
    <w:rsid w:val="00BE30CD"/>
    <w:rsid w:val="00BE4F9A"/>
    <w:rsid w:val="00BF09F3"/>
    <w:rsid w:val="00BF42C1"/>
    <w:rsid w:val="00BF6351"/>
    <w:rsid w:val="00BF7592"/>
    <w:rsid w:val="00C02F6F"/>
    <w:rsid w:val="00C05FAC"/>
    <w:rsid w:val="00C07F06"/>
    <w:rsid w:val="00C11612"/>
    <w:rsid w:val="00C118A4"/>
    <w:rsid w:val="00C15917"/>
    <w:rsid w:val="00C15B21"/>
    <w:rsid w:val="00C2172F"/>
    <w:rsid w:val="00C21978"/>
    <w:rsid w:val="00C22424"/>
    <w:rsid w:val="00C24C1C"/>
    <w:rsid w:val="00C32DFB"/>
    <w:rsid w:val="00C32E76"/>
    <w:rsid w:val="00C3326C"/>
    <w:rsid w:val="00C400F7"/>
    <w:rsid w:val="00C4142F"/>
    <w:rsid w:val="00C4406D"/>
    <w:rsid w:val="00C46D7C"/>
    <w:rsid w:val="00C60006"/>
    <w:rsid w:val="00C73B2C"/>
    <w:rsid w:val="00C73BF4"/>
    <w:rsid w:val="00C8114A"/>
    <w:rsid w:val="00C8442D"/>
    <w:rsid w:val="00C929C3"/>
    <w:rsid w:val="00C93201"/>
    <w:rsid w:val="00C93BCC"/>
    <w:rsid w:val="00C9593E"/>
    <w:rsid w:val="00C96624"/>
    <w:rsid w:val="00CA0B85"/>
    <w:rsid w:val="00CB1E3C"/>
    <w:rsid w:val="00CB544E"/>
    <w:rsid w:val="00CD615F"/>
    <w:rsid w:val="00CD780B"/>
    <w:rsid w:val="00CD7A88"/>
    <w:rsid w:val="00CD7C6D"/>
    <w:rsid w:val="00CE2F41"/>
    <w:rsid w:val="00CF0432"/>
    <w:rsid w:val="00CF07CF"/>
    <w:rsid w:val="00CF20F9"/>
    <w:rsid w:val="00CF4036"/>
    <w:rsid w:val="00CF4E90"/>
    <w:rsid w:val="00D0438C"/>
    <w:rsid w:val="00D04E95"/>
    <w:rsid w:val="00D04FED"/>
    <w:rsid w:val="00D060D0"/>
    <w:rsid w:val="00D0641C"/>
    <w:rsid w:val="00D13D51"/>
    <w:rsid w:val="00D17AD2"/>
    <w:rsid w:val="00D21572"/>
    <w:rsid w:val="00D24142"/>
    <w:rsid w:val="00D26475"/>
    <w:rsid w:val="00D3429A"/>
    <w:rsid w:val="00D342FB"/>
    <w:rsid w:val="00D375A2"/>
    <w:rsid w:val="00D37A61"/>
    <w:rsid w:val="00D41A8B"/>
    <w:rsid w:val="00D429B7"/>
    <w:rsid w:val="00D43D40"/>
    <w:rsid w:val="00D451C4"/>
    <w:rsid w:val="00D45C04"/>
    <w:rsid w:val="00D5493A"/>
    <w:rsid w:val="00D54B67"/>
    <w:rsid w:val="00D5725B"/>
    <w:rsid w:val="00D57775"/>
    <w:rsid w:val="00D6081E"/>
    <w:rsid w:val="00D6707B"/>
    <w:rsid w:val="00D702FD"/>
    <w:rsid w:val="00D728C9"/>
    <w:rsid w:val="00D72EFA"/>
    <w:rsid w:val="00D7379D"/>
    <w:rsid w:val="00D7605A"/>
    <w:rsid w:val="00D835E1"/>
    <w:rsid w:val="00D854E4"/>
    <w:rsid w:val="00D96BD7"/>
    <w:rsid w:val="00D972B9"/>
    <w:rsid w:val="00D977C8"/>
    <w:rsid w:val="00DA0FC3"/>
    <w:rsid w:val="00DA621B"/>
    <w:rsid w:val="00DA6FA7"/>
    <w:rsid w:val="00DA74D7"/>
    <w:rsid w:val="00DB00DE"/>
    <w:rsid w:val="00DB1F97"/>
    <w:rsid w:val="00DB585C"/>
    <w:rsid w:val="00DD2020"/>
    <w:rsid w:val="00DD2708"/>
    <w:rsid w:val="00DD4AB7"/>
    <w:rsid w:val="00DD5F49"/>
    <w:rsid w:val="00DF0F1B"/>
    <w:rsid w:val="00DF2316"/>
    <w:rsid w:val="00DF78A5"/>
    <w:rsid w:val="00E03F19"/>
    <w:rsid w:val="00E043DA"/>
    <w:rsid w:val="00E04541"/>
    <w:rsid w:val="00E05E07"/>
    <w:rsid w:val="00E11071"/>
    <w:rsid w:val="00E12D2A"/>
    <w:rsid w:val="00E15634"/>
    <w:rsid w:val="00E167F9"/>
    <w:rsid w:val="00E1770F"/>
    <w:rsid w:val="00E20C09"/>
    <w:rsid w:val="00E2797A"/>
    <w:rsid w:val="00E309B7"/>
    <w:rsid w:val="00E30A2D"/>
    <w:rsid w:val="00E317EF"/>
    <w:rsid w:val="00E337CA"/>
    <w:rsid w:val="00E40471"/>
    <w:rsid w:val="00E437C1"/>
    <w:rsid w:val="00E500AB"/>
    <w:rsid w:val="00E550C9"/>
    <w:rsid w:val="00E56D42"/>
    <w:rsid w:val="00E57C9B"/>
    <w:rsid w:val="00E60CDE"/>
    <w:rsid w:val="00E65C92"/>
    <w:rsid w:val="00E706C3"/>
    <w:rsid w:val="00E77984"/>
    <w:rsid w:val="00E77A98"/>
    <w:rsid w:val="00E81540"/>
    <w:rsid w:val="00E828BF"/>
    <w:rsid w:val="00E841E5"/>
    <w:rsid w:val="00E85B07"/>
    <w:rsid w:val="00E8614A"/>
    <w:rsid w:val="00E873EC"/>
    <w:rsid w:val="00E92C24"/>
    <w:rsid w:val="00E92CCC"/>
    <w:rsid w:val="00E931AD"/>
    <w:rsid w:val="00EA2E1C"/>
    <w:rsid w:val="00EA4A08"/>
    <w:rsid w:val="00EA64CC"/>
    <w:rsid w:val="00EA6605"/>
    <w:rsid w:val="00EB1218"/>
    <w:rsid w:val="00EB510A"/>
    <w:rsid w:val="00EC0B18"/>
    <w:rsid w:val="00EC632E"/>
    <w:rsid w:val="00EC63DD"/>
    <w:rsid w:val="00EC7771"/>
    <w:rsid w:val="00EC784B"/>
    <w:rsid w:val="00ED3489"/>
    <w:rsid w:val="00ED3666"/>
    <w:rsid w:val="00ED79BC"/>
    <w:rsid w:val="00EE33E7"/>
    <w:rsid w:val="00EF083A"/>
    <w:rsid w:val="00F040B2"/>
    <w:rsid w:val="00F10A22"/>
    <w:rsid w:val="00F17D5A"/>
    <w:rsid w:val="00F216AC"/>
    <w:rsid w:val="00F24BF5"/>
    <w:rsid w:val="00F35A80"/>
    <w:rsid w:val="00F466F1"/>
    <w:rsid w:val="00F475C9"/>
    <w:rsid w:val="00F47EB9"/>
    <w:rsid w:val="00F5542F"/>
    <w:rsid w:val="00F624AC"/>
    <w:rsid w:val="00F659FE"/>
    <w:rsid w:val="00F67851"/>
    <w:rsid w:val="00F700AB"/>
    <w:rsid w:val="00F7014E"/>
    <w:rsid w:val="00F70746"/>
    <w:rsid w:val="00F7078A"/>
    <w:rsid w:val="00F72BA2"/>
    <w:rsid w:val="00F74A07"/>
    <w:rsid w:val="00F779B6"/>
    <w:rsid w:val="00F81AE0"/>
    <w:rsid w:val="00F820B0"/>
    <w:rsid w:val="00F82499"/>
    <w:rsid w:val="00F84207"/>
    <w:rsid w:val="00F940B7"/>
    <w:rsid w:val="00F940CF"/>
    <w:rsid w:val="00FA060F"/>
    <w:rsid w:val="00FA18F7"/>
    <w:rsid w:val="00FA7623"/>
    <w:rsid w:val="00FC0E9F"/>
    <w:rsid w:val="00FC10F3"/>
    <w:rsid w:val="00FC122F"/>
    <w:rsid w:val="00FC2401"/>
    <w:rsid w:val="00FC32D8"/>
    <w:rsid w:val="00FC4092"/>
    <w:rsid w:val="00FC7623"/>
    <w:rsid w:val="00FD0957"/>
    <w:rsid w:val="00FD3DA7"/>
    <w:rsid w:val="00FE411A"/>
    <w:rsid w:val="00FE583F"/>
    <w:rsid w:val="00FE5B6F"/>
    <w:rsid w:val="00FF0C72"/>
    <w:rsid w:val="00FF578E"/>
    <w:rsid w:val="198595BE"/>
    <w:rsid w:val="70A9CB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D0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E07"/>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2"/>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paragraph" w:styleId="BalloonText">
    <w:name w:val="Balloon Text"/>
    <w:basedOn w:val="Normal"/>
    <w:link w:val="BalloonTextChar"/>
    <w:semiHidden/>
    <w:unhideWhenUsed/>
    <w:rsid w:val="0017085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70855"/>
    <w:rPr>
      <w:rFonts w:ascii="Segoe UI" w:hAnsi="Segoe UI" w:cs="Segoe UI"/>
      <w:sz w:val="18"/>
      <w:szCs w:val="18"/>
    </w:rPr>
  </w:style>
  <w:style w:type="character" w:styleId="CommentReference">
    <w:name w:val="annotation reference"/>
    <w:basedOn w:val="DefaultParagraphFont"/>
    <w:semiHidden/>
    <w:unhideWhenUsed/>
    <w:rsid w:val="00170855"/>
    <w:rPr>
      <w:sz w:val="16"/>
      <w:szCs w:val="16"/>
    </w:rPr>
  </w:style>
  <w:style w:type="paragraph" w:styleId="CommentText">
    <w:name w:val="annotation text"/>
    <w:basedOn w:val="Normal"/>
    <w:link w:val="CommentTextChar"/>
    <w:unhideWhenUsed/>
    <w:rsid w:val="00170855"/>
    <w:rPr>
      <w:sz w:val="20"/>
      <w:szCs w:val="20"/>
    </w:rPr>
  </w:style>
  <w:style w:type="character" w:customStyle="1" w:styleId="CommentTextChar">
    <w:name w:val="Comment Text Char"/>
    <w:basedOn w:val="DefaultParagraphFont"/>
    <w:link w:val="CommentText"/>
    <w:rsid w:val="00170855"/>
    <w:rPr>
      <w:rFonts w:ascii="Times" w:hAnsi="Times"/>
    </w:rPr>
  </w:style>
  <w:style w:type="paragraph" w:styleId="CommentSubject">
    <w:name w:val="annotation subject"/>
    <w:basedOn w:val="CommentText"/>
    <w:next w:val="CommentText"/>
    <w:link w:val="CommentSubjectChar"/>
    <w:semiHidden/>
    <w:unhideWhenUsed/>
    <w:rsid w:val="00170855"/>
    <w:rPr>
      <w:b/>
      <w:bCs/>
    </w:rPr>
  </w:style>
  <w:style w:type="character" w:customStyle="1" w:styleId="CommentSubjectChar">
    <w:name w:val="Comment Subject Char"/>
    <w:basedOn w:val="CommentTextChar"/>
    <w:link w:val="CommentSubject"/>
    <w:semiHidden/>
    <w:rsid w:val="00170855"/>
    <w:rPr>
      <w:rFonts w:ascii="Times" w:hAnsi="Times"/>
      <w:b/>
      <w:bCs/>
    </w:rPr>
  </w:style>
  <w:style w:type="paragraph" w:styleId="Revision">
    <w:name w:val="Revision"/>
    <w:hidden/>
    <w:uiPriority w:val="99"/>
    <w:semiHidden/>
    <w:rsid w:val="00170855"/>
    <w:rPr>
      <w:rFonts w:ascii="Times" w:hAnsi="Times"/>
      <w:sz w:val="24"/>
      <w:szCs w:val="24"/>
    </w:rPr>
  </w:style>
  <w:style w:type="character" w:customStyle="1" w:styleId="UnresolvedMention1">
    <w:name w:val="Unresolved Mention1"/>
    <w:basedOn w:val="DefaultParagraphFont"/>
    <w:uiPriority w:val="99"/>
    <w:semiHidden/>
    <w:unhideWhenUsed/>
    <w:rsid w:val="00E05E07"/>
    <w:rPr>
      <w:color w:val="605E5C"/>
      <w:shd w:val="clear" w:color="auto" w:fill="E1DFDD"/>
    </w:rPr>
  </w:style>
  <w:style w:type="paragraph" w:styleId="ListParagraph">
    <w:name w:val="List Paragraph"/>
    <w:basedOn w:val="Normal"/>
    <w:uiPriority w:val="34"/>
    <w:qFormat/>
    <w:rsid w:val="006C1212"/>
    <w:pPr>
      <w:ind w:left="720"/>
      <w:contextualSpacing/>
    </w:pPr>
  </w:style>
  <w:style w:type="paragraph" w:styleId="FootnoteText">
    <w:name w:val="footnote text"/>
    <w:basedOn w:val="Normal"/>
    <w:link w:val="FootnoteTextChar"/>
    <w:semiHidden/>
    <w:unhideWhenUsed/>
    <w:rsid w:val="003433F6"/>
    <w:pPr>
      <w:spacing w:after="0"/>
    </w:pPr>
    <w:rPr>
      <w:sz w:val="20"/>
      <w:szCs w:val="20"/>
    </w:rPr>
  </w:style>
  <w:style w:type="character" w:customStyle="1" w:styleId="FootnoteTextChar">
    <w:name w:val="Footnote Text Char"/>
    <w:basedOn w:val="DefaultParagraphFont"/>
    <w:link w:val="FootnoteText"/>
    <w:semiHidden/>
    <w:rsid w:val="003433F6"/>
    <w:rPr>
      <w:rFonts w:ascii="Times" w:hAnsi="Times"/>
    </w:rPr>
  </w:style>
  <w:style w:type="character" w:styleId="FootnoteReference">
    <w:name w:val="footnote reference"/>
    <w:basedOn w:val="DefaultParagraphFont"/>
    <w:semiHidden/>
    <w:unhideWhenUsed/>
    <w:rsid w:val="003433F6"/>
    <w:rPr>
      <w:vertAlign w:val="superscript"/>
    </w:rPr>
  </w:style>
  <w:style w:type="paragraph" w:customStyle="1" w:styleId="Default">
    <w:name w:val="Default"/>
    <w:basedOn w:val="Normal"/>
    <w:uiPriority w:val="1"/>
    <w:rsid w:val="00352512"/>
    <w:rPr>
      <w:color w:val="000000" w:themeColor="text1"/>
    </w:rPr>
  </w:style>
  <w:style w:type="paragraph" w:styleId="BlockText">
    <w:name w:val="Block Text"/>
    <w:basedOn w:val="Normal"/>
    <w:link w:val="BlockTextChar"/>
    <w:rsid w:val="00611E1A"/>
    <w:pPr>
      <w:autoSpaceDE/>
      <w:autoSpaceDN/>
      <w:spacing w:before="120" w:after="120"/>
      <w:ind w:left="720" w:right="720"/>
    </w:pPr>
    <w:rPr>
      <w:rFonts w:ascii="Times New Roman" w:hAnsi="Times New Roman"/>
      <w:i/>
    </w:rPr>
  </w:style>
  <w:style w:type="character" w:customStyle="1" w:styleId="BlockTextChar">
    <w:name w:val="Block Text Char"/>
    <w:link w:val="BlockText"/>
    <w:rsid w:val="00611E1A"/>
    <w:rPr>
      <w:i/>
      <w:sz w:val="24"/>
      <w:szCs w:val="24"/>
    </w:rPr>
  </w:style>
  <w:style w:type="paragraph" w:styleId="List">
    <w:name w:val="List"/>
    <w:basedOn w:val="BlockText"/>
    <w:rsid w:val="00D57775"/>
    <w:pPr>
      <w:numPr>
        <w:numId w:val="41"/>
      </w:numPr>
      <w:tabs>
        <w:tab w:val="num" w:pos="360"/>
      </w:tabs>
      <w:spacing w:before="100" w:beforeAutospacing="1" w:after="100" w:afterAutospacing="1"/>
      <w:ind w:left="1080" w:firstLine="0"/>
    </w:pPr>
  </w:style>
  <w:style w:type="paragraph" w:styleId="List2">
    <w:name w:val="List 2"/>
    <w:basedOn w:val="List"/>
    <w:rsid w:val="00D57775"/>
    <w:pPr>
      <w:numPr>
        <w:ilvl w:val="1"/>
      </w:numPr>
      <w:tabs>
        <w:tab w:val="num" w:pos="360"/>
      </w:tabs>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rb@ucf.edu"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1927</Words>
  <Characters>10984</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
      <vt:lpstr>    Investigator:  Wanyea Barbel</vt:lpstr>
      <vt:lpstr>    Key Information: The following is a short summary of this study to help you deci</vt:lpstr>
      <vt:lpstr>    Why am I being invited to take part in a research study?</vt:lpstr>
      <vt:lpstr>    Why is this research being done?</vt:lpstr>
      <vt:lpstr>    With Virtual Reality (VR) becoming more of a commonplace technology in household</vt:lpstr>
      <vt:lpstr>    How long will the research last and what will I need to do?</vt:lpstr>
      <vt:lpstr>    Is there any way being in this study could be bad for me? </vt:lpstr>
      <vt:lpstr>    Will being in this study help me in any way?</vt:lpstr>
      <vt:lpstr>    What happens if I do not want to be in this research?</vt:lpstr>
      <vt:lpstr>    What should I know about a research study?</vt:lpstr>
      <vt:lpstr>    Who can I talk to?</vt:lpstr>
      <vt:lpstr>    How many people will be studied?</vt:lpstr>
      <vt:lpstr>    What happens if I say yes, I want to be in this research?</vt:lpstr>
      <vt:lpstr>    What happens if I say yes, but I change my mind later?</vt:lpstr>
      <vt:lpstr>    Is there any way being in this study could be bad for me? (Detailed Risks)</vt:lpstr>
      <vt:lpstr>    What else do I need to know?</vt:lpstr>
    </vt:vector>
  </TitlesOfParts>
  <Manager/>
  <Company/>
  <LinksUpToDate>false</LinksUpToDate>
  <CharactersWithSpaces>12886</CharactersWithSpaces>
  <SharedDoc>false</SharedDoc>
  <HLinks>
    <vt:vector size="6" baseType="variant">
      <vt:variant>
        <vt:i4>6946897</vt:i4>
      </vt:variant>
      <vt:variant>
        <vt:i4>0</vt:i4>
      </vt:variant>
      <vt:variant>
        <vt:i4>0</vt:i4>
      </vt:variant>
      <vt:variant>
        <vt:i4>5</vt:i4>
      </vt:variant>
      <vt:variant>
        <vt:lpwstr>mailto:irb@ucf.edu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2024-02-29T12:30:00Z</dcterms:created>
  <dcterms:modified xsi:type="dcterms:W3CDTF">2024-02-29T12:30:00Z</dcterms:modified>
  <cp:category/>
</cp:coreProperties>
</file>