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72E2" w14:textId="6CF059CD" w:rsidR="00C95990" w:rsidRDefault="00C95990" w:rsidP="00C95990">
      <w:pPr>
        <w:jc w:val="center"/>
        <w:rPr>
          <w:rFonts w:ascii="Arial" w:hAnsi="Arial" w:cs="Arial"/>
          <w:b/>
          <w:sz w:val="28"/>
          <w:szCs w:val="28"/>
        </w:rPr>
      </w:pPr>
      <w:r>
        <w:rPr>
          <w:rFonts w:ascii="Arial" w:hAnsi="Arial" w:cs="Arial"/>
          <w:b/>
          <w:noProof/>
          <w:sz w:val="28"/>
          <w:szCs w:val="28"/>
        </w:rPr>
        <w:drawing>
          <wp:inline distT="0" distB="0" distL="0" distR="0" wp14:anchorId="0455B352" wp14:editId="53AF97FE">
            <wp:extent cx="19907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485775"/>
                    </a:xfrm>
                    <a:prstGeom prst="rect">
                      <a:avLst/>
                    </a:prstGeom>
                    <a:noFill/>
                  </pic:spPr>
                </pic:pic>
              </a:graphicData>
            </a:graphic>
          </wp:inline>
        </w:drawing>
      </w:r>
    </w:p>
    <w:p w14:paraId="6E63A50F" w14:textId="77777777" w:rsidR="009A6C4C" w:rsidRDefault="009A6C4C" w:rsidP="00B40E68">
      <w:pPr>
        <w:autoSpaceDE/>
        <w:autoSpaceDN/>
        <w:adjustRightInd/>
        <w:rPr>
          <w:rFonts w:ascii="Arial" w:hAnsi="Arial" w:cs="Arial"/>
          <w:b/>
          <w:color w:val="FF0000"/>
          <w:sz w:val="28"/>
          <w:szCs w:val="28"/>
        </w:rPr>
      </w:pPr>
    </w:p>
    <w:p w14:paraId="7DFBD2EC" w14:textId="5C922A0A" w:rsidR="001C7854" w:rsidRPr="00B40E68" w:rsidRDefault="00414F0B" w:rsidP="00B40E68">
      <w:pPr>
        <w:autoSpaceDE/>
        <w:autoSpaceDN/>
        <w:adjustRightInd/>
        <w:rPr>
          <w:rFonts w:ascii="Times New Roman" w:hAnsi="Times New Roman"/>
        </w:rPr>
      </w:pPr>
      <w:r>
        <w:rPr>
          <w:rFonts w:ascii="Arial" w:hAnsi="Arial" w:cs="Arial"/>
          <w:b/>
          <w:sz w:val="28"/>
          <w:szCs w:val="28"/>
        </w:rPr>
        <w:t>Title of Study</w:t>
      </w:r>
      <w:r w:rsidR="00B40E68">
        <w:rPr>
          <w:rStyle w:val="FootnoteReference"/>
          <w:rFonts w:ascii="Times New Roman" w:hAnsi="Times New Roman"/>
          <w:b/>
          <w:sz w:val="28"/>
          <w:szCs w:val="28"/>
        </w:rPr>
        <w:footnoteReference w:id="2"/>
      </w:r>
      <w:r w:rsidR="00B40E68">
        <w:rPr>
          <w:rFonts w:ascii="Times New Roman" w:hAnsi="Times New Roman"/>
        </w:rPr>
        <w:t xml:space="preserve"> </w:t>
      </w:r>
      <w:r w:rsidR="001C7854" w:rsidRPr="00986DAF">
        <w:rPr>
          <w:rFonts w:ascii="Arial" w:hAnsi="Arial" w:cs="Arial"/>
          <w:b/>
          <w:sz w:val="28"/>
          <w:szCs w:val="28"/>
        </w:rPr>
        <w:t>:</w:t>
      </w:r>
    </w:p>
    <w:p w14:paraId="7DFBD2ED" w14:textId="073B8315" w:rsidR="001C7854" w:rsidRPr="00986DAF" w:rsidRDefault="712B53FE" w:rsidP="712B53FE">
      <w:pPr>
        <w:pStyle w:val="Default"/>
        <w:spacing w:before="120" w:after="120"/>
        <w:ind w:left="720"/>
        <w:rPr>
          <w:rFonts w:ascii="Arial" w:hAnsi="Arial" w:cs="Arial"/>
          <w:i/>
          <w:iCs/>
        </w:rPr>
      </w:pPr>
      <w:proofErr w:type="spellStart"/>
      <w:r w:rsidRPr="712B53FE">
        <w:rPr>
          <w:rFonts w:ascii="Arial" w:hAnsi="Arial" w:cs="Arial"/>
          <w:i/>
          <w:iCs/>
        </w:rPr>
        <w:t>NeuroGaze</w:t>
      </w:r>
      <w:proofErr w:type="spellEnd"/>
      <w:r w:rsidRPr="712B53FE">
        <w:rPr>
          <w:rFonts w:ascii="Arial" w:hAnsi="Arial" w:cs="Arial"/>
          <w:i/>
          <w:iCs/>
        </w:rPr>
        <w:t xml:space="preserve"> in Virtual Reality: Assessing EEG and Eye Tracking Interfaces Against Conventional VR Selection Methods </w:t>
      </w:r>
    </w:p>
    <w:p w14:paraId="7DFBD2EE" w14:textId="77777777" w:rsidR="001C7854" w:rsidRPr="00986DAF" w:rsidRDefault="001C7854" w:rsidP="001C7854">
      <w:pPr>
        <w:pStyle w:val="Default"/>
        <w:rPr>
          <w:rFonts w:ascii="Arial" w:hAnsi="Arial" w:cs="Arial"/>
          <w:b/>
          <w:sz w:val="28"/>
          <w:szCs w:val="28"/>
        </w:rPr>
      </w:pPr>
      <w:r w:rsidRPr="00986DAF">
        <w:rPr>
          <w:rFonts w:ascii="Arial" w:hAnsi="Arial" w:cs="Arial"/>
          <w:b/>
          <w:sz w:val="28"/>
          <w:szCs w:val="28"/>
        </w:rPr>
        <w:t>PRINCIPAL INVESTIGATOR:</w:t>
      </w:r>
    </w:p>
    <w:p w14:paraId="7DFBD2EF" w14:textId="0F5AB964" w:rsidR="001C7854" w:rsidRPr="001E7C05" w:rsidRDefault="008E4495" w:rsidP="001C7854">
      <w:pPr>
        <w:pStyle w:val="Default"/>
        <w:spacing w:before="120"/>
        <w:ind w:left="720"/>
        <w:rPr>
          <w:rFonts w:ascii="Arial" w:hAnsi="Arial" w:cs="Arial"/>
          <w:i/>
          <w:sz w:val="22"/>
          <w:szCs w:val="22"/>
        </w:rPr>
      </w:pPr>
      <w:r w:rsidRPr="001E7C05">
        <w:rPr>
          <w:rFonts w:ascii="Arial" w:hAnsi="Arial" w:cs="Arial"/>
          <w:i/>
          <w:sz w:val="22"/>
          <w:szCs w:val="22"/>
        </w:rPr>
        <w:t>Wanyea Barbel</w:t>
      </w:r>
    </w:p>
    <w:p w14:paraId="7DFBD2F0" w14:textId="5D43D702" w:rsidR="001C7854" w:rsidRPr="001E7C05" w:rsidRDefault="008E4495" w:rsidP="001C7854">
      <w:pPr>
        <w:pStyle w:val="Default"/>
        <w:ind w:left="720"/>
        <w:rPr>
          <w:rFonts w:ascii="Arial" w:hAnsi="Arial" w:cs="Arial"/>
          <w:i/>
          <w:sz w:val="22"/>
          <w:szCs w:val="22"/>
        </w:rPr>
      </w:pPr>
      <w:r w:rsidRPr="001E7C05">
        <w:rPr>
          <w:rFonts w:ascii="Arial" w:hAnsi="Arial" w:cs="Arial"/>
          <w:i/>
          <w:sz w:val="22"/>
          <w:szCs w:val="22"/>
        </w:rPr>
        <w:t xml:space="preserve">Department of Computer Science </w:t>
      </w:r>
      <w:r w:rsidRPr="001E7C05">
        <w:rPr>
          <w:rFonts w:ascii="Arial" w:hAnsi="Arial" w:cs="Arial"/>
          <w:i/>
          <w:sz w:val="22"/>
          <w:szCs w:val="22"/>
        </w:rPr>
        <w:tab/>
      </w:r>
    </w:p>
    <w:p w14:paraId="7DFBD2F1" w14:textId="04DEAE71" w:rsidR="001C7854" w:rsidRPr="001E7C05" w:rsidRDefault="008E4495" w:rsidP="001C7854">
      <w:pPr>
        <w:pStyle w:val="Default"/>
        <w:ind w:left="720"/>
        <w:rPr>
          <w:rFonts w:ascii="Arial" w:hAnsi="Arial" w:cs="Arial"/>
          <w:i/>
          <w:sz w:val="22"/>
          <w:szCs w:val="22"/>
        </w:rPr>
      </w:pPr>
      <w:r w:rsidRPr="001E7C05">
        <w:rPr>
          <w:rFonts w:ascii="Arial" w:hAnsi="Arial" w:cs="Arial"/>
          <w:i/>
          <w:sz w:val="22"/>
          <w:szCs w:val="22"/>
        </w:rPr>
        <w:t>386-517-4521</w:t>
      </w:r>
    </w:p>
    <w:p w14:paraId="7DFBD2F2" w14:textId="5402A18A" w:rsidR="001C7854" w:rsidRPr="001E7C05" w:rsidRDefault="008E4495" w:rsidP="001C7854">
      <w:pPr>
        <w:pStyle w:val="Default"/>
        <w:spacing w:after="120"/>
        <w:ind w:left="720"/>
        <w:rPr>
          <w:rFonts w:ascii="Arial" w:hAnsi="Arial" w:cs="Arial"/>
          <w:i/>
          <w:sz w:val="22"/>
          <w:szCs w:val="22"/>
        </w:rPr>
      </w:pPr>
      <w:r w:rsidRPr="001E7C05">
        <w:rPr>
          <w:rFonts w:ascii="Arial" w:hAnsi="Arial" w:cs="Arial"/>
          <w:i/>
          <w:sz w:val="22"/>
          <w:szCs w:val="22"/>
        </w:rPr>
        <w:t>wanyeabarbel@gmail.com</w:t>
      </w:r>
    </w:p>
    <w:p w14:paraId="7DFBD2F3" w14:textId="77777777" w:rsidR="001C7854" w:rsidRPr="00986DAF" w:rsidRDefault="001C7854" w:rsidP="001C7854">
      <w:pPr>
        <w:pStyle w:val="Default"/>
        <w:rPr>
          <w:rFonts w:ascii="Arial" w:hAnsi="Arial" w:cs="Arial"/>
          <w:b/>
          <w:sz w:val="28"/>
          <w:szCs w:val="28"/>
        </w:rPr>
      </w:pPr>
      <w:r w:rsidRPr="00986DAF">
        <w:rPr>
          <w:rFonts w:ascii="Arial" w:hAnsi="Arial" w:cs="Arial"/>
          <w:b/>
          <w:sz w:val="28"/>
          <w:szCs w:val="28"/>
        </w:rPr>
        <w:t>VERSION NUMBER</w:t>
      </w:r>
      <w:r w:rsidR="00297491" w:rsidRPr="00986DAF">
        <w:rPr>
          <w:rFonts w:ascii="Arial" w:hAnsi="Arial" w:cs="Arial"/>
          <w:b/>
          <w:sz w:val="28"/>
          <w:szCs w:val="28"/>
        </w:rPr>
        <w:t>/DATE</w:t>
      </w:r>
      <w:r w:rsidRPr="00986DAF">
        <w:rPr>
          <w:rFonts w:ascii="Arial" w:hAnsi="Arial" w:cs="Arial"/>
          <w:b/>
          <w:sz w:val="28"/>
          <w:szCs w:val="28"/>
        </w:rPr>
        <w:t>:</w:t>
      </w:r>
    </w:p>
    <w:p w14:paraId="7DFBD2F4" w14:textId="21C9C8BD" w:rsidR="001C7854" w:rsidRPr="00986DAF" w:rsidRDefault="56DA0436" w:rsidP="56DA0436">
      <w:pPr>
        <w:pStyle w:val="Default"/>
        <w:spacing w:before="120" w:after="120"/>
        <w:ind w:left="720"/>
        <w:rPr>
          <w:rFonts w:ascii="Arial" w:hAnsi="Arial" w:cs="Arial"/>
          <w:i/>
          <w:iCs/>
        </w:rPr>
      </w:pPr>
      <w:r w:rsidRPr="56DA0436">
        <w:rPr>
          <w:rFonts w:ascii="Arial" w:hAnsi="Arial" w:cs="Arial"/>
          <w:i/>
          <w:iCs/>
        </w:rPr>
        <w:t>V</w:t>
      </w:r>
      <w:r w:rsidR="00A42841">
        <w:rPr>
          <w:rFonts w:ascii="Arial" w:hAnsi="Arial" w:cs="Arial"/>
          <w:i/>
          <w:iCs/>
        </w:rPr>
        <w:t>2</w:t>
      </w:r>
      <w:r w:rsidRPr="56DA0436">
        <w:rPr>
          <w:rFonts w:ascii="Arial" w:hAnsi="Arial" w:cs="Arial"/>
          <w:i/>
          <w:iCs/>
        </w:rPr>
        <w:t xml:space="preserve"> 2.</w:t>
      </w:r>
      <w:r w:rsidR="00A42841">
        <w:rPr>
          <w:rFonts w:ascii="Arial" w:hAnsi="Arial" w:cs="Arial"/>
          <w:i/>
          <w:iCs/>
        </w:rPr>
        <w:t>29</w:t>
      </w:r>
      <w:r w:rsidRPr="56DA0436">
        <w:rPr>
          <w:rFonts w:ascii="Arial" w:hAnsi="Arial" w:cs="Arial"/>
          <w:i/>
          <w:iCs/>
        </w:rPr>
        <w:t>.2024</w:t>
      </w:r>
    </w:p>
    <w:p w14:paraId="7DFBD2F6" w14:textId="5C530A3D" w:rsidR="001C7854" w:rsidRPr="00986DAF" w:rsidRDefault="001C7854" w:rsidP="001C7854">
      <w:pPr>
        <w:pStyle w:val="Default"/>
        <w:spacing w:before="120" w:after="120"/>
        <w:ind w:left="720"/>
        <w:rPr>
          <w:rFonts w:ascii="Arial" w:hAnsi="Arial" w:cs="Arial"/>
          <w:i/>
        </w:rPr>
      </w:pPr>
    </w:p>
    <w:p w14:paraId="4E5DF8A7" w14:textId="7D53A052" w:rsidR="00297491" w:rsidRPr="00986DAF" w:rsidRDefault="00297491" w:rsidP="008217D1">
      <w:pPr>
        <w:pStyle w:val="Default"/>
        <w:rPr>
          <w:rFonts w:ascii="Arial" w:hAnsi="Arial" w:cs="Arial"/>
        </w:rPr>
      </w:pPr>
      <w:r w:rsidRPr="00986DAF">
        <w:rPr>
          <w:rFonts w:ascii="Arial" w:hAnsi="Arial" w:cs="Arial"/>
          <w:b/>
          <w:sz w:val="28"/>
          <w:szCs w:val="28"/>
        </w:rPr>
        <w:t>R</w:t>
      </w:r>
      <w:r w:rsidR="008217D1" w:rsidRPr="00986DAF">
        <w:rPr>
          <w:rFonts w:ascii="Arial" w:hAnsi="Arial" w:cs="Arial"/>
          <w:b/>
          <w:sz w:val="28"/>
          <w:szCs w:val="28"/>
        </w:rPr>
        <w:t>EVISION HISTORY</w:t>
      </w:r>
    </w:p>
    <w:p w14:paraId="06190E04" w14:textId="77777777" w:rsidR="00297491" w:rsidRPr="00986DAF" w:rsidRDefault="00297491" w:rsidP="00297491">
      <w:pPr>
        <w:rPr>
          <w:rFonts w:ascii="Arial" w:hAnsi="Arial" w:cs="Arial"/>
        </w:rPr>
      </w:pPr>
    </w:p>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3"/>
        <w:gridCol w:w="1463"/>
        <w:gridCol w:w="4802"/>
        <w:gridCol w:w="1288"/>
      </w:tblGrid>
      <w:tr w:rsidR="00297491" w:rsidRPr="00986DAF" w14:paraId="6DFA7F81" w14:textId="77777777" w:rsidTr="00272E74">
        <w:tc>
          <w:tcPr>
            <w:tcW w:w="1303" w:type="dxa"/>
          </w:tcPr>
          <w:p w14:paraId="0A3B5FC9" w14:textId="77777777" w:rsidR="00297491" w:rsidRPr="00986DAF" w:rsidRDefault="00297491" w:rsidP="00DF71A6">
            <w:pPr>
              <w:rPr>
                <w:rFonts w:ascii="Arial" w:hAnsi="Arial" w:cs="Arial"/>
              </w:rPr>
            </w:pPr>
            <w:r w:rsidRPr="00986DAF">
              <w:rPr>
                <w:rFonts w:ascii="Arial" w:hAnsi="Arial" w:cs="Arial"/>
                <w:b/>
              </w:rPr>
              <w:t>Revision #</w:t>
            </w:r>
          </w:p>
        </w:tc>
        <w:tc>
          <w:tcPr>
            <w:tcW w:w="1463" w:type="dxa"/>
          </w:tcPr>
          <w:p w14:paraId="22D65B91" w14:textId="77777777" w:rsidR="00297491" w:rsidRPr="00986DAF" w:rsidRDefault="00297491" w:rsidP="00DF71A6">
            <w:pPr>
              <w:rPr>
                <w:rFonts w:ascii="Arial" w:hAnsi="Arial" w:cs="Arial"/>
              </w:rPr>
            </w:pPr>
            <w:r w:rsidRPr="00986DAF">
              <w:rPr>
                <w:rFonts w:ascii="Arial" w:hAnsi="Arial" w:cs="Arial"/>
                <w:b/>
              </w:rPr>
              <w:t>Version Date</w:t>
            </w:r>
          </w:p>
        </w:tc>
        <w:tc>
          <w:tcPr>
            <w:tcW w:w="4802" w:type="dxa"/>
          </w:tcPr>
          <w:p w14:paraId="14839056" w14:textId="77777777" w:rsidR="00297491" w:rsidRPr="00986DAF" w:rsidRDefault="00297491" w:rsidP="00DF71A6">
            <w:pPr>
              <w:rPr>
                <w:rFonts w:ascii="Arial" w:hAnsi="Arial" w:cs="Arial"/>
              </w:rPr>
            </w:pPr>
            <w:r w:rsidRPr="00986DAF">
              <w:rPr>
                <w:rFonts w:ascii="Arial" w:hAnsi="Arial" w:cs="Arial"/>
                <w:b/>
              </w:rPr>
              <w:t>Summary of Changes</w:t>
            </w:r>
          </w:p>
        </w:tc>
        <w:tc>
          <w:tcPr>
            <w:tcW w:w="1288" w:type="dxa"/>
          </w:tcPr>
          <w:p w14:paraId="1644F1BC" w14:textId="77777777" w:rsidR="00297491" w:rsidRPr="00986DAF" w:rsidRDefault="00297491" w:rsidP="00DF71A6">
            <w:pPr>
              <w:rPr>
                <w:rFonts w:ascii="Arial" w:hAnsi="Arial" w:cs="Arial"/>
              </w:rPr>
            </w:pPr>
            <w:r w:rsidRPr="00986DAF">
              <w:rPr>
                <w:rFonts w:ascii="Arial" w:hAnsi="Arial" w:cs="Arial"/>
                <w:b/>
              </w:rPr>
              <w:t>Consent Change?</w:t>
            </w:r>
          </w:p>
        </w:tc>
      </w:tr>
      <w:tr w:rsidR="00297491" w:rsidRPr="00986DAF" w14:paraId="7E8566EA" w14:textId="77777777" w:rsidTr="00272E74">
        <w:tc>
          <w:tcPr>
            <w:tcW w:w="1303" w:type="dxa"/>
          </w:tcPr>
          <w:p w14:paraId="3DFA5945" w14:textId="77777777" w:rsidR="00297491" w:rsidRPr="00986DAF" w:rsidRDefault="00297491" w:rsidP="00DF71A6">
            <w:pPr>
              <w:rPr>
                <w:rFonts w:ascii="Arial" w:hAnsi="Arial" w:cs="Arial"/>
              </w:rPr>
            </w:pPr>
          </w:p>
        </w:tc>
        <w:tc>
          <w:tcPr>
            <w:tcW w:w="1463" w:type="dxa"/>
          </w:tcPr>
          <w:p w14:paraId="483F8B00" w14:textId="77777777" w:rsidR="00297491" w:rsidRPr="00986DAF" w:rsidRDefault="00297491" w:rsidP="00DF71A6">
            <w:pPr>
              <w:rPr>
                <w:rFonts w:ascii="Arial" w:hAnsi="Arial" w:cs="Arial"/>
              </w:rPr>
            </w:pPr>
          </w:p>
        </w:tc>
        <w:tc>
          <w:tcPr>
            <w:tcW w:w="4802" w:type="dxa"/>
          </w:tcPr>
          <w:p w14:paraId="48C45E29" w14:textId="77777777" w:rsidR="00297491" w:rsidRPr="00986DAF" w:rsidRDefault="00297491" w:rsidP="00DF71A6">
            <w:pPr>
              <w:rPr>
                <w:rFonts w:ascii="Arial" w:hAnsi="Arial" w:cs="Arial"/>
              </w:rPr>
            </w:pPr>
          </w:p>
        </w:tc>
        <w:tc>
          <w:tcPr>
            <w:tcW w:w="1288" w:type="dxa"/>
          </w:tcPr>
          <w:p w14:paraId="305D1899" w14:textId="77777777" w:rsidR="00297491" w:rsidRPr="00986DAF" w:rsidRDefault="00297491" w:rsidP="00DF71A6">
            <w:pPr>
              <w:rPr>
                <w:rFonts w:ascii="Arial" w:hAnsi="Arial" w:cs="Arial"/>
              </w:rPr>
            </w:pPr>
          </w:p>
        </w:tc>
      </w:tr>
      <w:tr w:rsidR="00297491" w:rsidRPr="00986DAF" w14:paraId="189B15DD" w14:textId="77777777" w:rsidTr="00272E74">
        <w:tc>
          <w:tcPr>
            <w:tcW w:w="1303" w:type="dxa"/>
          </w:tcPr>
          <w:p w14:paraId="5ECA2E32" w14:textId="77777777" w:rsidR="00297491" w:rsidRPr="00986DAF" w:rsidRDefault="00297491" w:rsidP="00DF71A6">
            <w:pPr>
              <w:rPr>
                <w:rFonts w:ascii="Arial" w:hAnsi="Arial" w:cs="Arial"/>
              </w:rPr>
            </w:pPr>
          </w:p>
        </w:tc>
        <w:tc>
          <w:tcPr>
            <w:tcW w:w="1463" w:type="dxa"/>
          </w:tcPr>
          <w:p w14:paraId="0D5B1281" w14:textId="77777777" w:rsidR="00297491" w:rsidRPr="00986DAF" w:rsidRDefault="00297491" w:rsidP="00DF71A6">
            <w:pPr>
              <w:rPr>
                <w:rFonts w:ascii="Arial" w:hAnsi="Arial" w:cs="Arial"/>
              </w:rPr>
            </w:pPr>
          </w:p>
        </w:tc>
        <w:tc>
          <w:tcPr>
            <w:tcW w:w="4802" w:type="dxa"/>
          </w:tcPr>
          <w:p w14:paraId="79E18646" w14:textId="77777777" w:rsidR="00297491" w:rsidRPr="00986DAF" w:rsidRDefault="00297491" w:rsidP="00DF71A6">
            <w:pPr>
              <w:rPr>
                <w:rFonts w:ascii="Arial" w:hAnsi="Arial" w:cs="Arial"/>
              </w:rPr>
            </w:pPr>
          </w:p>
        </w:tc>
        <w:tc>
          <w:tcPr>
            <w:tcW w:w="1288" w:type="dxa"/>
          </w:tcPr>
          <w:p w14:paraId="5BE91A19" w14:textId="77777777" w:rsidR="00297491" w:rsidRPr="00986DAF" w:rsidRDefault="00297491" w:rsidP="00DF71A6">
            <w:pPr>
              <w:rPr>
                <w:rFonts w:ascii="Arial" w:hAnsi="Arial" w:cs="Arial"/>
              </w:rPr>
            </w:pPr>
          </w:p>
        </w:tc>
      </w:tr>
      <w:tr w:rsidR="00297491" w:rsidRPr="00986DAF" w14:paraId="23A489D5" w14:textId="77777777" w:rsidTr="00272E74">
        <w:tc>
          <w:tcPr>
            <w:tcW w:w="1303" w:type="dxa"/>
          </w:tcPr>
          <w:p w14:paraId="10A27E87" w14:textId="77777777" w:rsidR="00297491" w:rsidRPr="00986DAF" w:rsidRDefault="00297491" w:rsidP="00DF71A6">
            <w:pPr>
              <w:rPr>
                <w:rFonts w:ascii="Arial" w:hAnsi="Arial" w:cs="Arial"/>
              </w:rPr>
            </w:pPr>
          </w:p>
        </w:tc>
        <w:tc>
          <w:tcPr>
            <w:tcW w:w="1463" w:type="dxa"/>
          </w:tcPr>
          <w:p w14:paraId="44DCC035" w14:textId="77777777" w:rsidR="00297491" w:rsidRPr="00986DAF" w:rsidRDefault="00297491" w:rsidP="00DF71A6">
            <w:pPr>
              <w:rPr>
                <w:rFonts w:ascii="Arial" w:hAnsi="Arial" w:cs="Arial"/>
              </w:rPr>
            </w:pPr>
          </w:p>
        </w:tc>
        <w:tc>
          <w:tcPr>
            <w:tcW w:w="4802" w:type="dxa"/>
          </w:tcPr>
          <w:p w14:paraId="63C68FD0" w14:textId="77777777" w:rsidR="00297491" w:rsidRPr="00986DAF" w:rsidRDefault="00297491" w:rsidP="00DF71A6">
            <w:pPr>
              <w:rPr>
                <w:rFonts w:ascii="Arial" w:hAnsi="Arial" w:cs="Arial"/>
              </w:rPr>
            </w:pPr>
          </w:p>
        </w:tc>
        <w:tc>
          <w:tcPr>
            <w:tcW w:w="1288" w:type="dxa"/>
          </w:tcPr>
          <w:p w14:paraId="5388013E" w14:textId="77777777" w:rsidR="00297491" w:rsidRPr="00986DAF" w:rsidRDefault="00297491" w:rsidP="00DF71A6">
            <w:pPr>
              <w:rPr>
                <w:rFonts w:ascii="Arial" w:hAnsi="Arial" w:cs="Arial"/>
              </w:rPr>
            </w:pPr>
          </w:p>
        </w:tc>
      </w:tr>
      <w:tr w:rsidR="00297491" w:rsidRPr="00986DAF" w14:paraId="078E6077" w14:textId="77777777" w:rsidTr="00272E74">
        <w:tc>
          <w:tcPr>
            <w:tcW w:w="1303" w:type="dxa"/>
          </w:tcPr>
          <w:p w14:paraId="7A486FD7" w14:textId="77777777" w:rsidR="00297491" w:rsidRPr="00986DAF" w:rsidRDefault="00297491" w:rsidP="00DF71A6">
            <w:pPr>
              <w:rPr>
                <w:rFonts w:ascii="Arial" w:hAnsi="Arial" w:cs="Arial"/>
              </w:rPr>
            </w:pPr>
          </w:p>
        </w:tc>
        <w:tc>
          <w:tcPr>
            <w:tcW w:w="1463" w:type="dxa"/>
          </w:tcPr>
          <w:p w14:paraId="47F7858A" w14:textId="77777777" w:rsidR="00297491" w:rsidRPr="00986DAF" w:rsidRDefault="00297491" w:rsidP="00DF71A6">
            <w:pPr>
              <w:rPr>
                <w:rFonts w:ascii="Arial" w:hAnsi="Arial" w:cs="Arial"/>
              </w:rPr>
            </w:pPr>
          </w:p>
        </w:tc>
        <w:tc>
          <w:tcPr>
            <w:tcW w:w="4802" w:type="dxa"/>
          </w:tcPr>
          <w:p w14:paraId="7DCAD17A" w14:textId="77777777" w:rsidR="00297491" w:rsidRPr="00986DAF" w:rsidRDefault="00297491" w:rsidP="00DF71A6">
            <w:pPr>
              <w:rPr>
                <w:rFonts w:ascii="Arial" w:hAnsi="Arial" w:cs="Arial"/>
              </w:rPr>
            </w:pPr>
          </w:p>
        </w:tc>
        <w:tc>
          <w:tcPr>
            <w:tcW w:w="1288" w:type="dxa"/>
          </w:tcPr>
          <w:p w14:paraId="68D3270F" w14:textId="77777777" w:rsidR="00297491" w:rsidRPr="00986DAF" w:rsidRDefault="00297491" w:rsidP="00DF71A6">
            <w:pPr>
              <w:rPr>
                <w:rFonts w:ascii="Arial" w:hAnsi="Arial" w:cs="Arial"/>
              </w:rPr>
            </w:pPr>
          </w:p>
        </w:tc>
      </w:tr>
      <w:tr w:rsidR="00297491" w:rsidRPr="00986DAF" w14:paraId="4EFC3439" w14:textId="77777777" w:rsidTr="00272E74">
        <w:tc>
          <w:tcPr>
            <w:tcW w:w="1303" w:type="dxa"/>
          </w:tcPr>
          <w:p w14:paraId="7C176BED" w14:textId="77777777" w:rsidR="00297491" w:rsidRPr="00986DAF" w:rsidRDefault="00297491" w:rsidP="00DF71A6">
            <w:pPr>
              <w:rPr>
                <w:rFonts w:ascii="Arial" w:hAnsi="Arial" w:cs="Arial"/>
              </w:rPr>
            </w:pPr>
          </w:p>
        </w:tc>
        <w:tc>
          <w:tcPr>
            <w:tcW w:w="1463" w:type="dxa"/>
          </w:tcPr>
          <w:p w14:paraId="299453DE" w14:textId="77777777" w:rsidR="00297491" w:rsidRPr="00986DAF" w:rsidRDefault="00297491" w:rsidP="00DF71A6">
            <w:pPr>
              <w:rPr>
                <w:rFonts w:ascii="Arial" w:hAnsi="Arial" w:cs="Arial"/>
              </w:rPr>
            </w:pPr>
          </w:p>
        </w:tc>
        <w:tc>
          <w:tcPr>
            <w:tcW w:w="4802" w:type="dxa"/>
          </w:tcPr>
          <w:p w14:paraId="3A622D5C" w14:textId="77777777" w:rsidR="00297491" w:rsidRPr="00986DAF" w:rsidRDefault="00297491" w:rsidP="00DF71A6">
            <w:pPr>
              <w:rPr>
                <w:rFonts w:ascii="Arial" w:hAnsi="Arial" w:cs="Arial"/>
              </w:rPr>
            </w:pPr>
          </w:p>
        </w:tc>
        <w:tc>
          <w:tcPr>
            <w:tcW w:w="1288" w:type="dxa"/>
          </w:tcPr>
          <w:p w14:paraId="637307B9" w14:textId="77777777" w:rsidR="00297491" w:rsidRPr="00986DAF" w:rsidRDefault="00297491" w:rsidP="00DF71A6">
            <w:pPr>
              <w:rPr>
                <w:rFonts w:ascii="Arial" w:hAnsi="Arial" w:cs="Arial"/>
              </w:rPr>
            </w:pPr>
          </w:p>
        </w:tc>
      </w:tr>
    </w:tbl>
    <w:p w14:paraId="3C6C5DC0" w14:textId="77777777" w:rsidR="00297491" w:rsidRPr="00986DAF" w:rsidRDefault="00297491" w:rsidP="00297491">
      <w:pPr>
        <w:rPr>
          <w:rFonts w:ascii="Arial" w:hAnsi="Arial" w:cs="Arial"/>
        </w:rPr>
      </w:pPr>
    </w:p>
    <w:p w14:paraId="1761ABA0" w14:textId="0A159D03" w:rsidR="00DF71A6" w:rsidRPr="00986DAF" w:rsidRDefault="00DF71A6">
      <w:pPr>
        <w:autoSpaceDE/>
        <w:autoSpaceDN/>
        <w:adjustRightInd/>
        <w:rPr>
          <w:rFonts w:ascii="Arial" w:eastAsia="MS Gothic" w:hAnsi="Arial" w:cs="Arial"/>
          <w:b/>
          <w:bCs/>
          <w:i/>
          <w:color w:val="365F91"/>
          <w:sz w:val="28"/>
          <w:szCs w:val="28"/>
          <w:lang w:eastAsia="ja-JP"/>
        </w:rPr>
      </w:pPr>
      <w:r w:rsidRPr="00986DAF">
        <w:rPr>
          <w:rFonts w:ascii="Arial" w:hAnsi="Arial" w:cs="Arial"/>
          <w:i/>
        </w:rPr>
        <w:br w:type="page"/>
      </w:r>
    </w:p>
    <w:p w14:paraId="7DFBD2F8" w14:textId="78BCA5B1" w:rsidR="001C7854" w:rsidRPr="00986DAF" w:rsidRDefault="001C7854" w:rsidP="001C7854">
      <w:pPr>
        <w:pStyle w:val="TOCHeading"/>
        <w:spacing w:before="0" w:line="240" w:lineRule="auto"/>
        <w:rPr>
          <w:rFonts w:ascii="Arial" w:hAnsi="Arial" w:cs="Arial"/>
          <w:color w:val="000000"/>
        </w:rPr>
      </w:pPr>
      <w:r w:rsidRPr="00986DAF">
        <w:rPr>
          <w:rFonts w:ascii="Arial" w:hAnsi="Arial" w:cs="Arial"/>
          <w:color w:val="000000"/>
        </w:rPr>
        <w:lastRenderedPageBreak/>
        <w:t>Table of Contents</w:t>
      </w:r>
    </w:p>
    <w:p w14:paraId="278C0DC8" w14:textId="0AB4B936" w:rsidR="00880267" w:rsidRPr="00986DAF" w:rsidRDefault="001C7854">
      <w:pPr>
        <w:pStyle w:val="TOC1"/>
        <w:tabs>
          <w:tab w:val="left" w:pos="660"/>
          <w:tab w:val="right" w:leader="dot" w:pos="8630"/>
        </w:tabs>
        <w:rPr>
          <w:rFonts w:ascii="Arial" w:eastAsiaTheme="minorEastAsia" w:hAnsi="Arial" w:cs="Arial"/>
          <w:noProof/>
          <w:sz w:val="22"/>
          <w:szCs w:val="22"/>
        </w:rPr>
      </w:pPr>
      <w:r w:rsidRPr="00986DAF">
        <w:rPr>
          <w:rFonts w:ascii="Arial" w:hAnsi="Arial" w:cs="Arial"/>
        </w:rPr>
        <w:fldChar w:fldCharType="begin"/>
      </w:r>
      <w:r w:rsidRPr="00986DAF">
        <w:rPr>
          <w:rFonts w:ascii="Arial" w:hAnsi="Arial" w:cs="Arial"/>
        </w:rPr>
        <w:instrText xml:space="preserve"> TOC \o "1-3" \h \z \u </w:instrText>
      </w:r>
      <w:r w:rsidRPr="00986DAF">
        <w:rPr>
          <w:rFonts w:ascii="Arial" w:hAnsi="Arial" w:cs="Arial"/>
        </w:rPr>
        <w:fldChar w:fldCharType="separate"/>
      </w:r>
      <w:hyperlink w:anchor="_Toc525909604" w:history="1">
        <w:r w:rsidR="00880267" w:rsidRPr="00986DAF">
          <w:rPr>
            <w:rStyle w:val="Hyperlink"/>
            <w:rFonts w:ascii="Arial" w:hAnsi="Arial" w:cs="Arial"/>
            <w:noProof/>
          </w:rPr>
          <w:t>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Summary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3</w:t>
        </w:r>
        <w:r w:rsidR="00880267" w:rsidRPr="00986DAF">
          <w:rPr>
            <w:rFonts w:ascii="Arial" w:hAnsi="Arial" w:cs="Arial"/>
            <w:noProof/>
            <w:webHidden/>
          </w:rPr>
          <w:fldChar w:fldCharType="end"/>
        </w:r>
      </w:hyperlink>
    </w:p>
    <w:p w14:paraId="42F9794A" w14:textId="2FFF4ED9"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05" w:history="1">
        <w:r w:rsidR="00880267" w:rsidRPr="00986DAF">
          <w:rPr>
            <w:rStyle w:val="Hyperlink"/>
            <w:rFonts w:ascii="Arial" w:hAnsi="Arial" w:cs="Arial"/>
            <w:noProof/>
          </w:rPr>
          <w:t>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Objectives*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_Toc525909605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77AED83B" w14:textId="2D32700F"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06" w:history="1">
        <w:r w:rsidR="00880267" w:rsidRPr="00986DAF">
          <w:rPr>
            <w:rStyle w:val="Hyperlink"/>
            <w:rFonts w:ascii="Arial" w:hAnsi="Arial" w:cs="Arial"/>
            <w:noProof/>
          </w:rPr>
          <w:t>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Background*</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_Toc525909606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09AA5329" w14:textId="54972D13"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07" w:history="1">
        <w:r w:rsidR="00880267" w:rsidRPr="00986DAF">
          <w:rPr>
            <w:rStyle w:val="Hyperlink"/>
            <w:rFonts w:ascii="Arial" w:hAnsi="Arial" w:cs="Arial"/>
            <w:noProof/>
          </w:rPr>
          <w:t>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Endpoints*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66450BF5" w14:textId="2376F9D6"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08" w:history="1">
        <w:r w:rsidR="00880267" w:rsidRPr="00986DAF">
          <w:rPr>
            <w:rStyle w:val="Hyperlink"/>
            <w:rFonts w:ascii="Arial" w:hAnsi="Arial" w:cs="Arial"/>
            <w:noProof/>
          </w:rPr>
          <w:t>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Intervention/Investigational Agent</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01E89B76" w14:textId="48AC29D1"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09" w:history="1">
        <w:r w:rsidR="00880267" w:rsidRPr="00986DAF">
          <w:rPr>
            <w:rStyle w:val="Hyperlink"/>
            <w:rFonts w:ascii="Arial" w:hAnsi="Arial" w:cs="Arial"/>
            <w:noProof/>
          </w:rPr>
          <w:t>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Procedures Involved*</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5</w:t>
        </w:r>
        <w:r w:rsidR="00880267" w:rsidRPr="00986DAF">
          <w:rPr>
            <w:rFonts w:ascii="Arial" w:hAnsi="Arial" w:cs="Arial"/>
            <w:noProof/>
            <w:webHidden/>
          </w:rPr>
          <w:fldChar w:fldCharType="end"/>
        </w:r>
      </w:hyperlink>
    </w:p>
    <w:p w14:paraId="53A0AF18" w14:textId="556F5598"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10" w:history="1">
        <w:r w:rsidR="00880267" w:rsidRPr="00986DAF">
          <w:rPr>
            <w:rStyle w:val="Hyperlink"/>
            <w:rFonts w:ascii="Arial" w:hAnsi="Arial" w:cs="Arial"/>
            <w:noProof/>
          </w:rPr>
          <w:t>7.0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Data and Specimen Banking*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_Toc525909610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5</w:t>
        </w:r>
        <w:r w:rsidR="00880267" w:rsidRPr="00986DAF">
          <w:rPr>
            <w:rFonts w:ascii="Arial" w:hAnsi="Arial" w:cs="Arial"/>
            <w:noProof/>
            <w:webHidden/>
          </w:rPr>
          <w:fldChar w:fldCharType="end"/>
        </w:r>
      </w:hyperlink>
    </w:p>
    <w:p w14:paraId="566A1286" w14:textId="776CA6A0"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11" w:history="1">
        <w:r w:rsidR="00880267" w:rsidRPr="00986DAF">
          <w:rPr>
            <w:rStyle w:val="Hyperlink"/>
            <w:rFonts w:ascii="Arial" w:hAnsi="Arial" w:cs="Arial"/>
            <w:noProof/>
          </w:rPr>
          <w:t>8.0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Sharing of Results with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_Toc525909611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3E557140" w14:textId="0A1E45A4"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12" w:history="1">
        <w:r w:rsidR="00880267" w:rsidRPr="00986DAF">
          <w:rPr>
            <w:rStyle w:val="Hyperlink"/>
            <w:rFonts w:ascii="Arial" w:hAnsi="Arial" w:cs="Arial"/>
            <w:noProof/>
          </w:rPr>
          <w:t>9.0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Timelines*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6EE68488" w14:textId="2D927F20"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13" w:history="1">
        <w:r w:rsidR="00880267" w:rsidRPr="00986DAF">
          <w:rPr>
            <w:rStyle w:val="Hyperlink"/>
            <w:rFonts w:ascii="Arial" w:hAnsi="Arial" w:cs="Arial"/>
            <w:bCs/>
            <w:noProof/>
          </w:rPr>
          <w:t>10.0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Inclusion and Exclusion Criteria*</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1C773EE8" w14:textId="25A4BB73"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14" w:history="1">
        <w:r w:rsidR="00880267" w:rsidRPr="00986DAF">
          <w:rPr>
            <w:rStyle w:val="Hyperlink"/>
            <w:rFonts w:ascii="Arial" w:hAnsi="Arial" w:cs="Arial"/>
            <w:noProof/>
          </w:rPr>
          <w:t>11.0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Vulnerable Populations*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25B51A88" w14:textId="77E1DD0A"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22" w:history="1">
        <w:r w:rsidR="00880267" w:rsidRPr="00986DAF">
          <w:rPr>
            <w:rStyle w:val="Hyperlink"/>
            <w:rFonts w:ascii="Arial" w:hAnsi="Arial" w:cs="Arial"/>
            <w:bCs/>
            <w:noProof/>
          </w:rPr>
          <w:t>12.0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Local Number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2FC79B7D" w14:textId="125C730A"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23" w:history="1">
        <w:r w:rsidR="00880267" w:rsidRPr="00986DAF">
          <w:rPr>
            <w:rStyle w:val="Hyperlink"/>
            <w:rFonts w:ascii="Arial" w:hAnsi="Arial" w:cs="Arial"/>
            <w:bCs/>
            <w:noProof/>
          </w:rPr>
          <w:t>13.0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Recruitment Methods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17A4DA36" w14:textId="348CF364"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27" w:history="1">
        <w:r w:rsidR="00880267" w:rsidRPr="00986DAF">
          <w:rPr>
            <w:rStyle w:val="Hyperlink"/>
            <w:rFonts w:ascii="Arial" w:hAnsi="Arial" w:cs="Arial"/>
            <w:noProof/>
          </w:rPr>
          <w:t>14.0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Withdrawal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2A540E41" w14:textId="709146AA"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28" w:history="1">
        <w:r w:rsidR="00880267" w:rsidRPr="00986DAF">
          <w:rPr>
            <w:rStyle w:val="Hyperlink"/>
            <w:rFonts w:ascii="Arial" w:hAnsi="Arial" w:cs="Arial"/>
            <w:noProof/>
          </w:rPr>
          <w:t>15.0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Risks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75B395C6" w14:textId="5466B69E"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29" w:history="1">
        <w:r w:rsidR="00880267" w:rsidRPr="00986DAF">
          <w:rPr>
            <w:rStyle w:val="Hyperlink"/>
            <w:rFonts w:ascii="Arial" w:hAnsi="Arial" w:cs="Arial"/>
            <w:noProof/>
          </w:rPr>
          <w:t>16.0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Potential Benefits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0585B5AF" w14:textId="536B431C"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30" w:history="1">
        <w:r w:rsidR="00880267" w:rsidRPr="00986DAF">
          <w:rPr>
            <w:rStyle w:val="Hyperlink"/>
            <w:rFonts w:ascii="Arial" w:hAnsi="Arial" w:cs="Arial"/>
            <w:noProof/>
          </w:rPr>
          <w:t>17.0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Data Management* and Confidentiality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_Toc525909630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7597ABA6" w14:textId="599471D2"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31" w:history="1">
        <w:r w:rsidR="00880267" w:rsidRPr="00986DAF">
          <w:rPr>
            <w:rStyle w:val="Hyperlink"/>
            <w:rFonts w:ascii="Arial" w:hAnsi="Arial" w:cs="Arial"/>
            <w:noProof/>
          </w:rPr>
          <w:t>18.0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Provisions to Monitor the Data to Ensure the Safety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_Toc525909631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56A0FE88" w14:textId="06F05CCD"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32" w:history="1">
        <w:r w:rsidR="00880267" w:rsidRPr="00986DAF">
          <w:rPr>
            <w:rStyle w:val="Hyperlink"/>
            <w:rFonts w:ascii="Arial" w:hAnsi="Arial" w:cs="Arial"/>
            <w:noProof/>
          </w:rPr>
          <w:t>19.0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Provisions to Protect the Privacy Interests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795191BA" w14:textId="781F7E0D"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33" w:history="1">
        <w:r w:rsidR="00880267" w:rsidRPr="00986DAF">
          <w:rPr>
            <w:rStyle w:val="Hyperlink"/>
            <w:rFonts w:ascii="Arial" w:hAnsi="Arial" w:cs="Arial"/>
            <w:noProof/>
          </w:rPr>
          <w:t>20.0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Compensation for Research-Related Injury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4950831B" w14:textId="331928AF"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34" w:history="1">
        <w:r w:rsidR="00880267" w:rsidRPr="00986DAF">
          <w:rPr>
            <w:rStyle w:val="Hyperlink"/>
            <w:rFonts w:ascii="Arial" w:hAnsi="Arial" w:cs="Arial"/>
            <w:noProof/>
          </w:rPr>
          <w:t>21.0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Economic Burden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30C28A70" w14:textId="28543EB2"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35" w:history="1">
        <w:r w:rsidR="00880267" w:rsidRPr="00986DAF">
          <w:rPr>
            <w:rStyle w:val="Hyperlink"/>
            <w:rFonts w:ascii="Arial" w:hAnsi="Arial" w:cs="Arial"/>
            <w:noProof/>
          </w:rPr>
          <w:t>22.0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Consent Process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_Toc525909635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3245A62F" w14:textId="00356A4F"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36" w:history="1">
        <w:r w:rsidR="00880267" w:rsidRPr="00986DAF">
          <w:rPr>
            <w:rStyle w:val="Hyperlink"/>
            <w:rFonts w:ascii="Arial" w:hAnsi="Arial" w:cs="Arial"/>
            <w:noProof/>
          </w:rPr>
          <w:t>23.0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Process to Document Consent in Writing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_Toc525909636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12</w:t>
        </w:r>
        <w:r w:rsidR="00880267" w:rsidRPr="00986DAF">
          <w:rPr>
            <w:rFonts w:ascii="Arial" w:hAnsi="Arial" w:cs="Arial"/>
            <w:noProof/>
            <w:webHidden/>
          </w:rPr>
          <w:fldChar w:fldCharType="end"/>
        </w:r>
      </w:hyperlink>
    </w:p>
    <w:p w14:paraId="35051518" w14:textId="5A2E26A9"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37" w:history="1">
        <w:r w:rsidR="00880267" w:rsidRPr="00986DAF">
          <w:rPr>
            <w:rStyle w:val="Hyperlink"/>
            <w:rFonts w:ascii="Arial" w:hAnsi="Arial" w:cs="Arial"/>
            <w:noProof/>
          </w:rPr>
          <w:t>24.0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Setting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12</w:t>
        </w:r>
        <w:r w:rsidR="00880267" w:rsidRPr="00986DAF">
          <w:rPr>
            <w:rFonts w:ascii="Arial" w:hAnsi="Arial" w:cs="Arial"/>
            <w:noProof/>
            <w:webHidden/>
          </w:rPr>
          <w:fldChar w:fldCharType="end"/>
        </w:r>
      </w:hyperlink>
    </w:p>
    <w:p w14:paraId="1F070027" w14:textId="30C43A2C"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38" w:history="1">
        <w:r w:rsidR="00880267" w:rsidRPr="00986DAF">
          <w:rPr>
            <w:rStyle w:val="Hyperlink"/>
            <w:rFonts w:ascii="Arial" w:hAnsi="Arial" w:cs="Arial"/>
            <w:noProof/>
          </w:rPr>
          <w:t>25.0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Resources Available</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13</w:t>
        </w:r>
        <w:r w:rsidR="00880267" w:rsidRPr="00986DAF">
          <w:rPr>
            <w:rFonts w:ascii="Arial" w:hAnsi="Arial" w:cs="Arial"/>
            <w:noProof/>
            <w:webHidden/>
          </w:rPr>
          <w:fldChar w:fldCharType="end"/>
        </w:r>
      </w:hyperlink>
    </w:p>
    <w:p w14:paraId="6A9DA81D" w14:textId="21203454" w:rsidR="00880267" w:rsidRPr="00986DAF" w:rsidRDefault="005C1374">
      <w:pPr>
        <w:pStyle w:val="TOC1"/>
        <w:tabs>
          <w:tab w:val="left" w:pos="660"/>
          <w:tab w:val="right" w:leader="dot" w:pos="8630"/>
        </w:tabs>
        <w:rPr>
          <w:rFonts w:ascii="Arial" w:eastAsiaTheme="minorEastAsia" w:hAnsi="Arial" w:cs="Arial"/>
          <w:noProof/>
          <w:sz w:val="22"/>
          <w:szCs w:val="22"/>
        </w:rPr>
      </w:pPr>
      <w:hyperlink w:anchor="_Toc525909639" w:history="1">
        <w:r w:rsidR="00880267" w:rsidRPr="00986DAF">
          <w:rPr>
            <w:rStyle w:val="Hyperlink"/>
            <w:rFonts w:ascii="Arial" w:hAnsi="Arial" w:cs="Arial"/>
            <w:noProof/>
          </w:rPr>
          <w:t>26.0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Multi-Site Research*</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13</w:t>
        </w:r>
        <w:r w:rsidR="00880267" w:rsidRPr="00986DAF">
          <w:rPr>
            <w:rFonts w:ascii="Arial" w:hAnsi="Arial" w:cs="Arial"/>
            <w:noProof/>
            <w:webHidden/>
          </w:rPr>
          <w:fldChar w:fldCharType="end"/>
        </w:r>
      </w:hyperlink>
    </w:p>
    <w:p w14:paraId="7DFBD317" w14:textId="3152AE28" w:rsidR="001C7854" w:rsidRPr="00986DAF" w:rsidRDefault="001C7854">
      <w:pPr>
        <w:rPr>
          <w:rFonts w:ascii="Arial" w:hAnsi="Arial" w:cs="Arial"/>
        </w:rPr>
      </w:pPr>
      <w:r w:rsidRPr="00986DAF">
        <w:rPr>
          <w:rFonts w:ascii="Arial" w:hAnsi="Arial" w:cs="Arial"/>
          <w:b/>
          <w:bCs/>
          <w:noProof/>
        </w:rPr>
        <w:fldChar w:fldCharType="end"/>
      </w:r>
    </w:p>
    <w:p w14:paraId="07EFD236" w14:textId="77777777" w:rsidR="00F6236C" w:rsidRPr="00986DAF" w:rsidRDefault="00F6236C">
      <w:pPr>
        <w:autoSpaceDE/>
        <w:autoSpaceDN/>
        <w:adjustRightInd/>
        <w:rPr>
          <w:rFonts w:ascii="Arial" w:hAnsi="Arial" w:cs="Arial"/>
          <w:b/>
          <w:sz w:val="28"/>
          <w:szCs w:val="28"/>
        </w:rPr>
      </w:pPr>
      <w:r w:rsidRPr="00986DAF">
        <w:rPr>
          <w:rFonts w:ascii="Arial" w:hAnsi="Arial" w:cs="Arial"/>
        </w:rPr>
        <w:br w:type="page"/>
      </w:r>
    </w:p>
    <w:p w14:paraId="0489847E" w14:textId="77777777" w:rsidR="00F6236C" w:rsidRPr="00986DAF" w:rsidRDefault="00F6236C" w:rsidP="008217D1">
      <w:pPr>
        <w:pStyle w:val="Heading1"/>
        <w:rPr>
          <w:rFonts w:ascii="Arial" w:hAnsi="Arial" w:cs="Arial"/>
        </w:rPr>
      </w:pPr>
      <w:bookmarkStart w:id="0" w:name="_Toc494705005"/>
      <w:bookmarkStart w:id="1" w:name="_Toc525909604"/>
      <w:r w:rsidRPr="00986DAF">
        <w:rPr>
          <w:rFonts w:ascii="Arial" w:hAnsi="Arial" w:cs="Arial"/>
        </w:rPr>
        <w:lastRenderedPageBreak/>
        <w:t>Study Summary</w:t>
      </w:r>
      <w:bookmarkEnd w:id="0"/>
      <w:bookmarkEnd w:id="1"/>
    </w:p>
    <w:p w14:paraId="2AAC7B17" w14:textId="77777777" w:rsidR="00F6236C" w:rsidRPr="00986DAF" w:rsidRDefault="00F6236C" w:rsidP="00F6236C">
      <w:pPr>
        <w:rPr>
          <w:rFonts w:ascii="Arial" w:hAnsi="Arial" w:cs="Arial"/>
        </w:rPr>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15"/>
      </w:tblGrid>
      <w:tr w:rsidR="00F6236C" w:rsidRPr="00986DAF" w14:paraId="272EB387" w14:textId="77777777" w:rsidTr="7B0DDD28">
        <w:tc>
          <w:tcPr>
            <w:tcW w:w="2515" w:type="dxa"/>
          </w:tcPr>
          <w:p w14:paraId="35FAE65E" w14:textId="77777777" w:rsidR="00F6236C" w:rsidRPr="00986DAF" w:rsidRDefault="00F6236C" w:rsidP="00DF71A6">
            <w:pPr>
              <w:rPr>
                <w:rFonts w:ascii="Arial" w:hAnsi="Arial" w:cs="Arial"/>
              </w:rPr>
            </w:pPr>
            <w:r w:rsidRPr="00986DAF">
              <w:rPr>
                <w:rFonts w:ascii="Arial" w:hAnsi="Arial" w:cs="Arial"/>
                <w:b/>
              </w:rPr>
              <w:t>Study Title</w:t>
            </w:r>
          </w:p>
        </w:tc>
        <w:tc>
          <w:tcPr>
            <w:tcW w:w="6115" w:type="dxa"/>
          </w:tcPr>
          <w:p w14:paraId="756462C9" w14:textId="682AD178" w:rsidR="00F6236C" w:rsidRPr="000D4BD8" w:rsidRDefault="712B53FE" w:rsidP="712B53FE">
            <w:pPr>
              <w:pStyle w:val="Default"/>
              <w:spacing w:before="120" w:after="120"/>
              <w:rPr>
                <w:rFonts w:ascii="Arial" w:hAnsi="Arial" w:cs="Arial"/>
                <w:i/>
                <w:iCs/>
              </w:rPr>
            </w:pPr>
            <w:proofErr w:type="spellStart"/>
            <w:r w:rsidRPr="712B53FE">
              <w:rPr>
                <w:rFonts w:ascii="Arial" w:hAnsi="Arial" w:cs="Arial"/>
                <w:i/>
                <w:iCs/>
              </w:rPr>
              <w:t>NeuroGaze</w:t>
            </w:r>
            <w:proofErr w:type="spellEnd"/>
            <w:r w:rsidRPr="712B53FE">
              <w:rPr>
                <w:rFonts w:ascii="Arial" w:hAnsi="Arial" w:cs="Arial"/>
                <w:i/>
                <w:iCs/>
              </w:rPr>
              <w:t xml:space="preserve"> in Virtual Reality: Assessing EEG and Eye Tracking Interfaces Against Conventional VR Selection Methods </w:t>
            </w:r>
          </w:p>
        </w:tc>
      </w:tr>
      <w:tr w:rsidR="00F6236C" w:rsidRPr="00986DAF" w14:paraId="6464FC31" w14:textId="77777777" w:rsidTr="7B0DDD28">
        <w:tc>
          <w:tcPr>
            <w:tcW w:w="2515" w:type="dxa"/>
          </w:tcPr>
          <w:p w14:paraId="45AA1B48" w14:textId="77777777" w:rsidR="00F6236C" w:rsidRPr="00986DAF" w:rsidRDefault="712B53FE" w:rsidP="00DF71A6">
            <w:pPr>
              <w:rPr>
                <w:rFonts w:ascii="Arial" w:hAnsi="Arial" w:cs="Arial"/>
              </w:rPr>
            </w:pPr>
            <w:r w:rsidRPr="712B53FE">
              <w:rPr>
                <w:rFonts w:ascii="Arial" w:hAnsi="Arial" w:cs="Arial"/>
                <w:b/>
                <w:bCs/>
              </w:rPr>
              <w:t>Study Design</w:t>
            </w:r>
          </w:p>
        </w:tc>
        <w:tc>
          <w:tcPr>
            <w:tcW w:w="6115" w:type="dxa"/>
          </w:tcPr>
          <w:p w14:paraId="29E57FCF" w14:textId="1527290B" w:rsidR="00F6236C" w:rsidRPr="00986DAF" w:rsidRDefault="00D40D9F" w:rsidP="00DF71A6">
            <w:pPr>
              <w:rPr>
                <w:rFonts w:ascii="Arial" w:hAnsi="Arial" w:cs="Arial"/>
              </w:rPr>
            </w:pPr>
            <w:r>
              <w:rPr>
                <w:rFonts w:ascii="Arial" w:hAnsi="Arial" w:cs="Arial"/>
              </w:rPr>
              <w:t>1x3 Mixed mode design</w:t>
            </w:r>
          </w:p>
        </w:tc>
      </w:tr>
      <w:tr w:rsidR="00F6236C" w:rsidRPr="00986DAF" w14:paraId="5ABBA5FA" w14:textId="77777777" w:rsidTr="7B0DDD28">
        <w:tc>
          <w:tcPr>
            <w:tcW w:w="2515" w:type="dxa"/>
          </w:tcPr>
          <w:p w14:paraId="112BD565" w14:textId="77777777" w:rsidR="00F6236C" w:rsidRPr="00986DAF" w:rsidRDefault="712B53FE" w:rsidP="00DF71A6">
            <w:pPr>
              <w:rPr>
                <w:rFonts w:ascii="Arial" w:hAnsi="Arial" w:cs="Arial"/>
              </w:rPr>
            </w:pPr>
            <w:r w:rsidRPr="712B53FE">
              <w:rPr>
                <w:rFonts w:ascii="Arial" w:hAnsi="Arial" w:cs="Arial"/>
                <w:b/>
                <w:bCs/>
              </w:rPr>
              <w:t>Primary Objective</w:t>
            </w:r>
          </w:p>
        </w:tc>
        <w:tc>
          <w:tcPr>
            <w:tcW w:w="6115" w:type="dxa"/>
          </w:tcPr>
          <w:p w14:paraId="59A64541" w14:textId="53DEDBDE" w:rsidR="00F6236C" w:rsidRPr="00986DAF" w:rsidRDefault="7B0DDD28" w:rsidP="00DF71A6">
            <w:pPr>
              <w:rPr>
                <w:rFonts w:ascii="Arial" w:hAnsi="Arial" w:cs="Arial"/>
              </w:rPr>
            </w:pPr>
            <w:r w:rsidRPr="7B0DDD28">
              <w:rPr>
                <w:rFonts w:ascii="Arial" w:hAnsi="Arial" w:cs="Arial"/>
              </w:rPr>
              <w:t>Evaluate the efficiency and accuracy of our new 3DUI interaction technique against traditional approaches in a virtual environment.</w:t>
            </w:r>
          </w:p>
        </w:tc>
      </w:tr>
      <w:tr w:rsidR="00F6236C" w:rsidRPr="00986DAF" w14:paraId="1237CF2D" w14:textId="77777777" w:rsidTr="7B0DDD28">
        <w:tc>
          <w:tcPr>
            <w:tcW w:w="2515" w:type="dxa"/>
          </w:tcPr>
          <w:p w14:paraId="6BDB6014" w14:textId="77777777" w:rsidR="00F6236C" w:rsidRPr="00986DAF" w:rsidRDefault="00F6236C" w:rsidP="00DF71A6">
            <w:pPr>
              <w:rPr>
                <w:rFonts w:ascii="Arial" w:hAnsi="Arial" w:cs="Arial"/>
              </w:rPr>
            </w:pPr>
            <w:r w:rsidRPr="00986DAF">
              <w:rPr>
                <w:rFonts w:ascii="Arial" w:hAnsi="Arial" w:cs="Arial"/>
                <w:b/>
              </w:rPr>
              <w:t>Secondary Objective(s)</w:t>
            </w:r>
          </w:p>
        </w:tc>
        <w:tc>
          <w:tcPr>
            <w:tcW w:w="6115" w:type="dxa"/>
          </w:tcPr>
          <w:p w14:paraId="5A01CD8F" w14:textId="3D00FC1A" w:rsidR="00F6236C" w:rsidRPr="00986DAF" w:rsidRDefault="7B0DDD28" w:rsidP="00DF71A6">
            <w:pPr>
              <w:rPr>
                <w:rFonts w:ascii="Arial" w:hAnsi="Arial" w:cs="Arial"/>
              </w:rPr>
            </w:pPr>
            <w:r w:rsidRPr="7B0DDD28">
              <w:rPr>
                <w:rFonts w:ascii="Arial" w:hAnsi="Arial" w:cs="Arial"/>
              </w:rPr>
              <w:t>Evaluate which 3DUI technique do participants prefer when in a virtual environment.</w:t>
            </w:r>
          </w:p>
        </w:tc>
      </w:tr>
      <w:tr w:rsidR="00F6236C" w:rsidRPr="00986DAF" w14:paraId="179BF67B" w14:textId="77777777" w:rsidTr="7B0DDD28">
        <w:tc>
          <w:tcPr>
            <w:tcW w:w="2515" w:type="dxa"/>
          </w:tcPr>
          <w:p w14:paraId="0213BE3A" w14:textId="77777777" w:rsidR="00F6236C" w:rsidRPr="00986DAF" w:rsidRDefault="00F6236C" w:rsidP="00DF71A6">
            <w:pPr>
              <w:rPr>
                <w:rFonts w:ascii="Arial" w:hAnsi="Arial" w:cs="Arial"/>
              </w:rPr>
            </w:pPr>
            <w:r w:rsidRPr="00986DAF">
              <w:rPr>
                <w:rFonts w:ascii="Arial" w:hAnsi="Arial" w:cs="Arial"/>
                <w:b/>
              </w:rPr>
              <w:t xml:space="preserve">Research Intervention(s)/ Investigational Agent(s) </w:t>
            </w:r>
          </w:p>
        </w:tc>
        <w:tc>
          <w:tcPr>
            <w:tcW w:w="6115" w:type="dxa"/>
          </w:tcPr>
          <w:p w14:paraId="4A75787B" w14:textId="7CDF8021" w:rsidR="00F6236C" w:rsidRPr="00986DAF" w:rsidRDefault="000D4BD8" w:rsidP="00DF71A6">
            <w:pPr>
              <w:rPr>
                <w:rFonts w:ascii="Arial" w:hAnsi="Arial" w:cs="Arial"/>
              </w:rPr>
            </w:pPr>
            <w:r>
              <w:rPr>
                <w:rFonts w:ascii="Arial" w:hAnsi="Arial" w:cs="Arial"/>
              </w:rPr>
              <w:t>N/A</w:t>
            </w:r>
          </w:p>
        </w:tc>
      </w:tr>
      <w:tr w:rsidR="00F6236C" w:rsidRPr="00986DAF" w14:paraId="6EDC160F" w14:textId="77777777" w:rsidTr="7B0DDD28">
        <w:tc>
          <w:tcPr>
            <w:tcW w:w="2515" w:type="dxa"/>
          </w:tcPr>
          <w:p w14:paraId="554B9776" w14:textId="77777777" w:rsidR="00F6236C" w:rsidRPr="00986DAF" w:rsidRDefault="00F6236C" w:rsidP="00DF71A6">
            <w:pPr>
              <w:rPr>
                <w:rFonts w:ascii="Arial" w:hAnsi="Arial" w:cs="Arial"/>
                <w:b/>
              </w:rPr>
            </w:pPr>
            <w:r w:rsidRPr="00986DAF">
              <w:rPr>
                <w:rFonts w:ascii="Arial" w:hAnsi="Arial" w:cs="Arial"/>
                <w:b/>
              </w:rPr>
              <w:t xml:space="preserve">IND/IDE # </w:t>
            </w:r>
          </w:p>
        </w:tc>
        <w:tc>
          <w:tcPr>
            <w:tcW w:w="6115" w:type="dxa"/>
          </w:tcPr>
          <w:p w14:paraId="4FFE6E58" w14:textId="73CB098C" w:rsidR="00F6236C" w:rsidRPr="00986DAF" w:rsidRDefault="000D4BD8" w:rsidP="00DF71A6">
            <w:pPr>
              <w:rPr>
                <w:rFonts w:ascii="Arial" w:hAnsi="Arial" w:cs="Arial"/>
              </w:rPr>
            </w:pPr>
            <w:r>
              <w:rPr>
                <w:rFonts w:ascii="Arial" w:hAnsi="Arial" w:cs="Arial"/>
              </w:rPr>
              <w:t>N/A</w:t>
            </w:r>
          </w:p>
        </w:tc>
      </w:tr>
      <w:tr w:rsidR="00F6236C" w:rsidRPr="00986DAF" w14:paraId="3F7BDEBC" w14:textId="77777777" w:rsidTr="7B0DDD28">
        <w:tc>
          <w:tcPr>
            <w:tcW w:w="2515" w:type="dxa"/>
          </w:tcPr>
          <w:p w14:paraId="0C473377" w14:textId="77777777" w:rsidR="00F6236C" w:rsidRPr="00986DAF" w:rsidRDefault="00F6236C" w:rsidP="00DF71A6">
            <w:pPr>
              <w:rPr>
                <w:rFonts w:ascii="Arial" w:hAnsi="Arial" w:cs="Arial"/>
              </w:rPr>
            </w:pPr>
            <w:r w:rsidRPr="00986DAF">
              <w:rPr>
                <w:rFonts w:ascii="Arial" w:hAnsi="Arial" w:cs="Arial"/>
                <w:b/>
              </w:rPr>
              <w:t>Study Population</w:t>
            </w:r>
          </w:p>
        </w:tc>
        <w:tc>
          <w:tcPr>
            <w:tcW w:w="6115" w:type="dxa"/>
          </w:tcPr>
          <w:p w14:paraId="228E1301" w14:textId="171D0C69" w:rsidR="00F6236C" w:rsidRPr="00986DAF" w:rsidRDefault="000D4BD8" w:rsidP="00DF71A6">
            <w:pPr>
              <w:rPr>
                <w:rFonts w:ascii="Arial" w:hAnsi="Arial" w:cs="Arial"/>
              </w:rPr>
            </w:pPr>
            <w:r>
              <w:rPr>
                <w:rFonts w:ascii="Arial" w:hAnsi="Arial" w:cs="Arial"/>
              </w:rPr>
              <w:t>General</w:t>
            </w:r>
          </w:p>
        </w:tc>
      </w:tr>
      <w:tr w:rsidR="00F6236C" w:rsidRPr="00986DAF" w14:paraId="6B65F8B3" w14:textId="77777777" w:rsidTr="7B0DDD28">
        <w:tc>
          <w:tcPr>
            <w:tcW w:w="2515" w:type="dxa"/>
          </w:tcPr>
          <w:p w14:paraId="0E1CB62E" w14:textId="77777777" w:rsidR="00F6236C" w:rsidRPr="00986DAF" w:rsidRDefault="00F6236C" w:rsidP="00DF71A6">
            <w:pPr>
              <w:rPr>
                <w:rFonts w:ascii="Arial" w:hAnsi="Arial" w:cs="Arial"/>
              </w:rPr>
            </w:pPr>
            <w:r w:rsidRPr="00986DAF">
              <w:rPr>
                <w:rFonts w:ascii="Arial" w:hAnsi="Arial" w:cs="Arial"/>
                <w:b/>
              </w:rPr>
              <w:t>Sample Size</w:t>
            </w:r>
          </w:p>
        </w:tc>
        <w:tc>
          <w:tcPr>
            <w:tcW w:w="6115" w:type="dxa"/>
          </w:tcPr>
          <w:p w14:paraId="7E85BB0E" w14:textId="37A06FD1" w:rsidR="00F6236C" w:rsidRPr="00986DAF" w:rsidRDefault="000D4BD8" w:rsidP="00DF71A6">
            <w:pPr>
              <w:rPr>
                <w:rFonts w:ascii="Arial" w:hAnsi="Arial" w:cs="Arial"/>
              </w:rPr>
            </w:pPr>
            <w:r>
              <w:rPr>
                <w:rFonts w:ascii="Arial" w:hAnsi="Arial" w:cs="Arial"/>
              </w:rPr>
              <w:t>30</w:t>
            </w:r>
          </w:p>
        </w:tc>
      </w:tr>
      <w:tr w:rsidR="00F6236C" w:rsidRPr="00986DAF" w14:paraId="32EB54A2" w14:textId="77777777" w:rsidTr="7B0DDD28">
        <w:tc>
          <w:tcPr>
            <w:tcW w:w="2515" w:type="dxa"/>
          </w:tcPr>
          <w:p w14:paraId="4202EB88" w14:textId="77777777" w:rsidR="00F6236C" w:rsidRPr="00986DAF" w:rsidRDefault="00F6236C" w:rsidP="00DF71A6">
            <w:pPr>
              <w:rPr>
                <w:rFonts w:ascii="Arial" w:hAnsi="Arial" w:cs="Arial"/>
              </w:rPr>
            </w:pPr>
            <w:r w:rsidRPr="00986DAF">
              <w:rPr>
                <w:rFonts w:ascii="Arial" w:hAnsi="Arial" w:cs="Arial"/>
                <w:b/>
              </w:rPr>
              <w:t>Study Duration for individual participants</w:t>
            </w:r>
          </w:p>
        </w:tc>
        <w:tc>
          <w:tcPr>
            <w:tcW w:w="6115" w:type="dxa"/>
          </w:tcPr>
          <w:p w14:paraId="051287AB" w14:textId="7881CAF9" w:rsidR="00F6236C" w:rsidRPr="00986DAF" w:rsidRDefault="000D4BD8" w:rsidP="00DF71A6">
            <w:pPr>
              <w:rPr>
                <w:rFonts w:ascii="Arial" w:hAnsi="Arial" w:cs="Arial"/>
              </w:rPr>
            </w:pPr>
            <w:r>
              <w:rPr>
                <w:rFonts w:ascii="Arial" w:hAnsi="Arial" w:cs="Arial"/>
              </w:rPr>
              <w:t>~60min</w:t>
            </w:r>
          </w:p>
        </w:tc>
      </w:tr>
      <w:tr w:rsidR="00F6236C" w:rsidRPr="00986DAF" w14:paraId="2422F19F" w14:textId="77777777" w:rsidTr="7B0DDD28">
        <w:trPr>
          <w:trHeight w:val="593"/>
        </w:trPr>
        <w:tc>
          <w:tcPr>
            <w:tcW w:w="2515" w:type="dxa"/>
          </w:tcPr>
          <w:p w14:paraId="091A9675" w14:textId="77777777" w:rsidR="00F6236C" w:rsidRPr="00986DAF" w:rsidRDefault="00F6236C" w:rsidP="00DF71A6">
            <w:pPr>
              <w:rPr>
                <w:rFonts w:ascii="Arial" w:hAnsi="Arial" w:cs="Arial"/>
                <w:b/>
              </w:rPr>
            </w:pPr>
            <w:r w:rsidRPr="00986DAF">
              <w:rPr>
                <w:rFonts w:ascii="Arial" w:hAnsi="Arial" w:cs="Arial"/>
                <w:b/>
              </w:rPr>
              <w:t xml:space="preserve">Study Specific Abbreviations/ Definitions </w:t>
            </w:r>
          </w:p>
        </w:tc>
        <w:tc>
          <w:tcPr>
            <w:tcW w:w="6115" w:type="dxa"/>
          </w:tcPr>
          <w:p w14:paraId="193CE1BB" w14:textId="462A29FD" w:rsidR="00F6236C" w:rsidRDefault="62945A0E" w:rsidP="62945A0E">
            <w:pPr>
              <w:rPr>
                <w:rFonts w:ascii="Arial" w:hAnsi="Arial" w:cs="Arial"/>
              </w:rPr>
            </w:pPr>
            <w:proofErr w:type="spellStart"/>
            <w:r w:rsidRPr="004042F0">
              <w:rPr>
                <w:rFonts w:ascii="Arial" w:hAnsi="Arial" w:cs="Arial"/>
                <w:b/>
                <w:bCs/>
              </w:rPr>
              <w:t>NeuroGaze</w:t>
            </w:r>
            <w:proofErr w:type="spellEnd"/>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our new 3D User Interface technique using electroencephalogram </w:t>
            </w:r>
            <w:r w:rsidR="00AC20AD">
              <w:rPr>
                <w:rFonts w:ascii="Arial" w:hAnsi="Arial" w:cs="Arial"/>
              </w:rPr>
              <w:t>combined</w:t>
            </w:r>
            <w:r w:rsidRPr="62945A0E">
              <w:rPr>
                <w:rFonts w:ascii="Arial" w:hAnsi="Arial" w:cs="Arial"/>
              </w:rPr>
              <w:t xml:space="preserve"> eye tracking</w:t>
            </w:r>
            <w:r w:rsidR="00D77433">
              <w:rPr>
                <w:rFonts w:ascii="Arial" w:hAnsi="Arial" w:cs="Arial"/>
              </w:rPr>
              <w:t xml:space="preserve"> to select objects from a virtual environment</w:t>
            </w:r>
            <w:r w:rsidRPr="62945A0E">
              <w:rPr>
                <w:rFonts w:ascii="Arial" w:hAnsi="Arial" w:cs="Arial"/>
              </w:rPr>
              <w:t xml:space="preserve">.  </w:t>
            </w:r>
          </w:p>
          <w:p w14:paraId="5A67F9E2" w14:textId="67BC8DB0" w:rsidR="000D4BD8" w:rsidRPr="000D4BD8" w:rsidRDefault="62945A0E" w:rsidP="000D4BD8">
            <w:pPr>
              <w:pStyle w:val="Default"/>
              <w:rPr>
                <w:rFonts w:ascii="Arial" w:hAnsi="Arial" w:cs="Arial"/>
              </w:rPr>
            </w:pPr>
            <w:r w:rsidRPr="004042F0">
              <w:rPr>
                <w:rFonts w:ascii="Arial" w:hAnsi="Arial" w:cs="Arial"/>
                <w:b/>
                <w:bCs/>
              </w:rPr>
              <w:t>EEG</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Electroencephalogram </w:t>
            </w:r>
          </w:p>
          <w:p w14:paraId="703A04A0" w14:textId="744C0FC7" w:rsidR="000D4BD8" w:rsidRPr="000D4BD8" w:rsidRDefault="62945A0E" w:rsidP="000D4BD8">
            <w:pPr>
              <w:pStyle w:val="Default"/>
              <w:rPr>
                <w:rFonts w:ascii="Arial" w:hAnsi="Arial" w:cs="Arial"/>
              </w:rPr>
            </w:pPr>
            <w:r w:rsidRPr="004042F0">
              <w:rPr>
                <w:rFonts w:ascii="Arial" w:hAnsi="Arial" w:cs="Arial"/>
                <w:b/>
                <w:bCs/>
              </w:rPr>
              <w:t>VE</w:t>
            </w:r>
            <w:r w:rsidRPr="62945A0E">
              <w:rPr>
                <w:rFonts w:ascii="Arial" w:eastAsia="Arial" w:hAnsi="Arial" w:cs="Arial"/>
                <w:color w:val="000000" w:themeColor="text1"/>
              </w:rPr>
              <w:t xml:space="preserve"> –</w:t>
            </w:r>
            <w:r w:rsidRPr="62945A0E">
              <w:rPr>
                <w:rFonts w:ascii="Arial" w:hAnsi="Arial" w:cs="Arial"/>
              </w:rPr>
              <w:t xml:space="preserve"> Virtual Environment</w:t>
            </w:r>
          </w:p>
          <w:p w14:paraId="1106A0F9" w14:textId="78B36934" w:rsidR="000D4BD8" w:rsidRPr="000D4BD8" w:rsidRDefault="62945A0E" w:rsidP="000D4BD8">
            <w:pPr>
              <w:pStyle w:val="Default"/>
              <w:rPr>
                <w:rFonts w:ascii="Arial" w:hAnsi="Arial" w:cs="Arial"/>
              </w:rPr>
            </w:pPr>
            <w:r w:rsidRPr="004042F0">
              <w:rPr>
                <w:rFonts w:ascii="Arial" w:hAnsi="Arial" w:cs="Arial"/>
                <w:b/>
                <w:bCs/>
              </w:rPr>
              <w:t>VR</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Virtual Reality</w:t>
            </w:r>
          </w:p>
          <w:p w14:paraId="5E2CD2BB" w14:textId="6C4C499A" w:rsidR="000D4BD8" w:rsidRPr="000D4BD8" w:rsidRDefault="62945A0E" w:rsidP="000D4BD8">
            <w:pPr>
              <w:pStyle w:val="Default"/>
              <w:rPr>
                <w:rFonts w:ascii="Arial" w:hAnsi="Arial" w:cs="Arial"/>
              </w:rPr>
            </w:pPr>
            <w:r w:rsidRPr="004042F0">
              <w:rPr>
                <w:rFonts w:ascii="Arial" w:hAnsi="Arial" w:cs="Arial"/>
                <w:b/>
                <w:bCs/>
              </w:rPr>
              <w:t>NASA-TLX</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NASA Task Load Index</w:t>
            </w:r>
          </w:p>
          <w:p w14:paraId="17A79126" w14:textId="77777777" w:rsidR="000D4BD8" w:rsidRDefault="62945A0E" w:rsidP="000D4BD8">
            <w:pPr>
              <w:pStyle w:val="Default"/>
            </w:pPr>
            <w:r w:rsidRPr="004042F0">
              <w:rPr>
                <w:rFonts w:ascii="Arial" w:hAnsi="Arial" w:cs="Arial"/>
                <w:b/>
                <w:bCs/>
              </w:rPr>
              <w:t>HMD</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Head Mounted Display</w:t>
            </w:r>
            <w:r>
              <w:t xml:space="preserve"> </w:t>
            </w:r>
          </w:p>
          <w:p w14:paraId="5C0AC48B" w14:textId="1479522C" w:rsidR="001E07FB" w:rsidRPr="000D4BD8" w:rsidDel="008A5103" w:rsidRDefault="001E07FB" w:rsidP="000D4BD8">
            <w:pPr>
              <w:pStyle w:val="Default"/>
            </w:pPr>
            <w:r>
              <w:rPr>
                <w:rFonts w:ascii="Arial" w:hAnsi="Arial" w:cs="Arial"/>
                <w:b/>
                <w:bCs/>
              </w:rPr>
              <w:t>PI</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w:t>
            </w:r>
            <w:r w:rsidR="00717F3A">
              <w:rPr>
                <w:rFonts w:ascii="Arial" w:hAnsi="Arial" w:cs="Arial"/>
              </w:rPr>
              <w:t>Principal</w:t>
            </w:r>
            <w:r>
              <w:rPr>
                <w:rFonts w:ascii="Arial" w:hAnsi="Arial" w:cs="Arial"/>
              </w:rPr>
              <w:t xml:space="preserve"> Investigator</w:t>
            </w:r>
            <w:r>
              <w:t xml:space="preserve"> </w:t>
            </w:r>
          </w:p>
        </w:tc>
      </w:tr>
    </w:tbl>
    <w:p w14:paraId="6B9C3487" w14:textId="77777777" w:rsidR="00F6236C" w:rsidRPr="00986DAF" w:rsidRDefault="00F6236C" w:rsidP="00F6236C">
      <w:pPr>
        <w:rPr>
          <w:rFonts w:ascii="Arial" w:hAnsi="Arial" w:cs="Arial"/>
        </w:rPr>
      </w:pPr>
    </w:p>
    <w:p w14:paraId="0178762A" w14:textId="5EA6AC55" w:rsidR="00393FAF" w:rsidRPr="00986DAF" w:rsidRDefault="00393FAF" w:rsidP="62945A0E">
      <w:pPr>
        <w:pStyle w:val="Default"/>
      </w:pPr>
    </w:p>
    <w:p w14:paraId="7DFBD318" w14:textId="1CE1C88A" w:rsidR="00393FAF" w:rsidRPr="00986DAF" w:rsidRDefault="62945A0E" w:rsidP="62945A0E">
      <w:pPr>
        <w:pStyle w:val="Heading1"/>
        <w:rPr>
          <w:rFonts w:ascii="Arial" w:hAnsi="Arial" w:cs="Arial"/>
        </w:rPr>
      </w:pPr>
      <w:bookmarkStart w:id="2" w:name="_Toc494705006"/>
      <w:bookmarkStart w:id="3" w:name="_Toc525909605"/>
      <w:r w:rsidRPr="62945A0E">
        <w:rPr>
          <w:rFonts w:ascii="Arial" w:hAnsi="Arial" w:cs="Arial"/>
        </w:rPr>
        <w:t>Objectives*</w:t>
      </w:r>
      <w:bookmarkEnd w:id="2"/>
      <w:bookmarkEnd w:id="3"/>
    </w:p>
    <w:p w14:paraId="7DFBD319" w14:textId="42D5108B" w:rsidR="00AD03CE" w:rsidRPr="00986DAF" w:rsidRDefault="001E7C05" w:rsidP="00624378">
      <w:pPr>
        <w:pStyle w:val="BlockText"/>
        <w:numPr>
          <w:ilvl w:val="1"/>
          <w:numId w:val="7"/>
        </w:numPr>
        <w:ind w:left="1260" w:hanging="540"/>
        <w:rPr>
          <w:rFonts w:ascii="Arial" w:hAnsi="Arial" w:cs="Arial"/>
        </w:rPr>
      </w:pPr>
      <w:r>
        <w:rPr>
          <w:rFonts w:ascii="Arial" w:hAnsi="Arial" w:cs="Arial"/>
        </w:rPr>
        <w:t>We plan to evaluate the efficiency and accuracy o</w:t>
      </w:r>
      <w:r w:rsidR="00AC5072">
        <w:rPr>
          <w:rFonts w:ascii="Arial" w:hAnsi="Arial" w:cs="Arial"/>
        </w:rPr>
        <w:t>f</w:t>
      </w:r>
      <w:r>
        <w:rPr>
          <w:rFonts w:ascii="Arial" w:hAnsi="Arial" w:cs="Arial"/>
        </w:rPr>
        <w:t xml:space="preserve"> our </w:t>
      </w:r>
      <w:r w:rsidR="00AC5072">
        <w:rPr>
          <w:rFonts w:ascii="Arial" w:hAnsi="Arial" w:cs="Arial"/>
        </w:rPr>
        <w:t>new interaction technique against traditional approaches in a virtual environment.</w:t>
      </w:r>
    </w:p>
    <w:p w14:paraId="7DFBD31A" w14:textId="6E1E8B28" w:rsidR="00393FAF" w:rsidRDefault="00AC5072" w:rsidP="00624378">
      <w:pPr>
        <w:pStyle w:val="BlockText"/>
        <w:numPr>
          <w:ilvl w:val="1"/>
          <w:numId w:val="7"/>
        </w:numPr>
        <w:ind w:left="1260" w:hanging="540"/>
        <w:rPr>
          <w:rFonts w:ascii="Arial" w:hAnsi="Arial" w:cs="Arial"/>
        </w:rPr>
      </w:pPr>
      <w:r>
        <w:rPr>
          <w:rFonts w:ascii="Arial" w:hAnsi="Arial" w:cs="Arial"/>
        </w:rPr>
        <w:t>Research</w:t>
      </w:r>
      <w:r w:rsidR="00272E74">
        <w:rPr>
          <w:rFonts w:ascii="Arial" w:hAnsi="Arial" w:cs="Arial"/>
        </w:rPr>
        <w:t xml:space="preserve"> </w:t>
      </w:r>
      <w:r>
        <w:rPr>
          <w:rFonts w:ascii="Arial" w:hAnsi="Arial" w:cs="Arial"/>
        </w:rPr>
        <w:t>Q</w:t>
      </w:r>
      <w:r w:rsidR="00272E74">
        <w:rPr>
          <w:rFonts w:ascii="Arial" w:hAnsi="Arial" w:cs="Arial"/>
        </w:rPr>
        <w:t>uestions</w:t>
      </w:r>
      <w:r>
        <w:rPr>
          <w:rFonts w:ascii="Arial" w:hAnsi="Arial" w:cs="Arial"/>
        </w:rPr>
        <w:t>:</w:t>
      </w:r>
    </w:p>
    <w:p w14:paraId="0F7604ED" w14:textId="77777777" w:rsidR="001F1906" w:rsidRDefault="62945A0E" w:rsidP="00AC5072">
      <w:pPr>
        <w:pStyle w:val="BlockText"/>
        <w:ind w:left="1260"/>
        <w:rPr>
          <w:rFonts w:ascii="Arial" w:hAnsi="Arial" w:cs="Arial"/>
        </w:rPr>
      </w:pPr>
      <w:r w:rsidRPr="62945A0E">
        <w:rPr>
          <w:rFonts w:ascii="Arial" w:hAnsi="Arial" w:cs="Arial"/>
        </w:rPr>
        <w:t>How efficient and accurate is our ‘</w:t>
      </w:r>
      <w:bookmarkStart w:id="4" w:name="_Int_eHzXo2EI"/>
      <w:proofErr w:type="spellStart"/>
      <w:r w:rsidRPr="62945A0E">
        <w:rPr>
          <w:rFonts w:ascii="Arial" w:hAnsi="Arial" w:cs="Arial"/>
        </w:rPr>
        <w:t>NeuroGaze</w:t>
      </w:r>
      <w:bookmarkEnd w:id="4"/>
      <w:proofErr w:type="spellEnd"/>
      <w:r w:rsidRPr="62945A0E">
        <w:rPr>
          <w:rFonts w:ascii="Arial" w:hAnsi="Arial" w:cs="Arial"/>
        </w:rPr>
        <w:t xml:space="preserve">’ technique when compared hand tracking and VR controllers in a virtual environment? </w:t>
      </w:r>
    </w:p>
    <w:p w14:paraId="33B308B5" w14:textId="78614E9A" w:rsidR="001F1906" w:rsidRDefault="62945A0E" w:rsidP="00AC5072">
      <w:pPr>
        <w:pStyle w:val="BlockText"/>
        <w:ind w:left="1260"/>
        <w:rPr>
          <w:rFonts w:ascii="Arial" w:hAnsi="Arial" w:cs="Arial"/>
        </w:rPr>
      </w:pPr>
      <w:r w:rsidRPr="62945A0E">
        <w:rPr>
          <w:rFonts w:ascii="Arial" w:hAnsi="Arial" w:cs="Arial"/>
        </w:rPr>
        <w:t>How much cognitive load does ‘</w:t>
      </w:r>
      <w:proofErr w:type="spellStart"/>
      <w:r w:rsidRPr="62945A0E">
        <w:rPr>
          <w:rFonts w:ascii="Arial" w:hAnsi="Arial" w:cs="Arial"/>
        </w:rPr>
        <w:t>NeuroGaze</w:t>
      </w:r>
      <w:proofErr w:type="spellEnd"/>
      <w:r w:rsidRPr="62945A0E">
        <w:rPr>
          <w:rFonts w:ascii="Arial" w:hAnsi="Arial" w:cs="Arial"/>
        </w:rPr>
        <w:t>’ demand when compared to hand tracking and VR controllers in a virtual environment?</w:t>
      </w:r>
    </w:p>
    <w:p w14:paraId="584E7DDA" w14:textId="3D0753CE" w:rsidR="001808A5" w:rsidRPr="00986DAF" w:rsidRDefault="62945A0E" w:rsidP="005D3E27">
      <w:pPr>
        <w:pStyle w:val="BlockText"/>
        <w:ind w:left="1260"/>
        <w:rPr>
          <w:rFonts w:ascii="Arial" w:hAnsi="Arial" w:cs="Arial"/>
        </w:rPr>
      </w:pPr>
      <w:r w:rsidRPr="62945A0E">
        <w:rPr>
          <w:rFonts w:ascii="Arial" w:hAnsi="Arial" w:cs="Arial"/>
        </w:rPr>
        <w:lastRenderedPageBreak/>
        <w:t>What interaction technique do participants prefer when in a virtual environment?</w:t>
      </w:r>
    </w:p>
    <w:p w14:paraId="7DFBD31B" w14:textId="77777777" w:rsidR="00393FAF" w:rsidRPr="00986DAF" w:rsidRDefault="62945A0E" w:rsidP="00811473">
      <w:pPr>
        <w:pStyle w:val="Heading1"/>
        <w:rPr>
          <w:rFonts w:ascii="Arial" w:hAnsi="Arial" w:cs="Arial"/>
        </w:rPr>
      </w:pPr>
      <w:bookmarkStart w:id="5" w:name="_Toc494705007"/>
      <w:bookmarkStart w:id="6" w:name="_Toc525909606"/>
      <w:r w:rsidRPr="62945A0E">
        <w:rPr>
          <w:rFonts w:ascii="Arial" w:hAnsi="Arial" w:cs="Arial"/>
        </w:rPr>
        <w:t>Background*</w:t>
      </w:r>
      <w:bookmarkEnd w:id="5"/>
      <w:bookmarkEnd w:id="6"/>
    </w:p>
    <w:p w14:paraId="7DFBD31C" w14:textId="22CE2620" w:rsidR="00AD03CE" w:rsidRPr="00986DAF" w:rsidRDefault="56DA0436" w:rsidP="00624378">
      <w:pPr>
        <w:pStyle w:val="BlockText"/>
        <w:numPr>
          <w:ilvl w:val="1"/>
          <w:numId w:val="7"/>
        </w:numPr>
        <w:ind w:left="1260" w:hanging="540"/>
        <w:rPr>
          <w:rFonts w:ascii="Arial" w:hAnsi="Arial" w:cs="Arial"/>
        </w:rPr>
      </w:pPr>
      <w:r w:rsidRPr="56DA0436">
        <w:rPr>
          <w:rFonts w:ascii="Arial" w:hAnsi="Arial" w:cs="Arial"/>
        </w:rPr>
        <w:t xml:space="preserve">Research studies involving VR and EEG focus on using VR as a medium to simulate environments to gather EEG readings. Research involving VR do not attempt to use EEG as a medium to interact with the VE. </w:t>
      </w:r>
    </w:p>
    <w:p w14:paraId="7DFBD31D" w14:textId="0F9AB5F9" w:rsidR="00AD03CE" w:rsidRPr="00986DAF" w:rsidRDefault="001808A5" w:rsidP="00624378">
      <w:pPr>
        <w:pStyle w:val="BlockText"/>
        <w:numPr>
          <w:ilvl w:val="1"/>
          <w:numId w:val="7"/>
        </w:numPr>
        <w:ind w:left="1260" w:hanging="540"/>
        <w:rPr>
          <w:rFonts w:ascii="Arial" w:hAnsi="Arial" w:cs="Arial"/>
        </w:rPr>
      </w:pPr>
      <w:r>
        <w:rPr>
          <w:rFonts w:ascii="Arial" w:hAnsi="Arial" w:cs="Arial"/>
        </w:rPr>
        <w:t>N/A</w:t>
      </w:r>
      <w:r w:rsidR="62945A0E" w:rsidRPr="62945A0E">
        <w:rPr>
          <w:rFonts w:ascii="Arial" w:hAnsi="Arial" w:cs="Arial"/>
        </w:rPr>
        <w:t>.</w:t>
      </w:r>
    </w:p>
    <w:p w14:paraId="7DFBD31E" w14:textId="26DF31BB" w:rsidR="00AD03CE" w:rsidRPr="00986DAF" w:rsidRDefault="7B0DDD28" w:rsidP="00624378">
      <w:pPr>
        <w:pStyle w:val="BlockText"/>
        <w:numPr>
          <w:ilvl w:val="1"/>
          <w:numId w:val="7"/>
        </w:numPr>
        <w:ind w:left="1260" w:hanging="540"/>
        <w:rPr>
          <w:rFonts w:ascii="Arial" w:hAnsi="Arial" w:cs="Arial"/>
        </w:rPr>
      </w:pPr>
      <w:r w:rsidRPr="7B0DDD28">
        <w:rPr>
          <w:rFonts w:ascii="Arial" w:hAnsi="Arial" w:cs="Arial"/>
        </w:rPr>
        <w:t xml:space="preserve">The research is significant because there are currently many VR studies that use traditional interaction methods (e.g. controllers or eye + hand-tracking) when evaluating a user’s ability to perform various tasks in a VR. The introduction to our technique in this space could yield results that suggest there are techniques that surpass mainstream approaches. Additionally, our technique allows for those with certain physical disabilities to interact with VE’s and possibly participate in VR studies that previously would not be possible. </w:t>
      </w:r>
    </w:p>
    <w:p w14:paraId="35F60A51" w14:textId="787B0C37" w:rsidR="00297491" w:rsidRPr="00986DAF" w:rsidRDefault="62945A0E" w:rsidP="00297491">
      <w:pPr>
        <w:pStyle w:val="Heading1"/>
        <w:rPr>
          <w:rFonts w:ascii="Arial" w:hAnsi="Arial" w:cs="Arial"/>
        </w:rPr>
      </w:pPr>
      <w:bookmarkStart w:id="7" w:name="_Toc494705008"/>
      <w:bookmarkStart w:id="8" w:name="_Toc525909607"/>
      <w:r w:rsidRPr="62945A0E">
        <w:rPr>
          <w:rFonts w:ascii="Arial" w:hAnsi="Arial" w:cs="Arial"/>
        </w:rPr>
        <w:t>Study Endpoints*</w:t>
      </w:r>
      <w:bookmarkEnd w:id="7"/>
      <w:bookmarkEnd w:id="8"/>
      <w:r w:rsidRPr="62945A0E">
        <w:rPr>
          <w:rFonts w:ascii="Arial" w:hAnsi="Arial" w:cs="Arial"/>
        </w:rPr>
        <w:t xml:space="preserve"> </w:t>
      </w:r>
    </w:p>
    <w:p w14:paraId="14D4DED3" w14:textId="77777777" w:rsidR="003B68C8" w:rsidRDefault="00012932" w:rsidP="00624378">
      <w:pPr>
        <w:pStyle w:val="BlockText"/>
        <w:numPr>
          <w:ilvl w:val="1"/>
          <w:numId w:val="7"/>
        </w:numPr>
        <w:ind w:left="1260" w:hanging="540"/>
        <w:rPr>
          <w:rFonts w:ascii="Arial" w:hAnsi="Arial" w:cs="Arial"/>
        </w:rPr>
      </w:pPr>
      <w:r>
        <w:rPr>
          <w:rFonts w:ascii="Arial" w:hAnsi="Arial" w:cs="Arial"/>
        </w:rPr>
        <w:t>N/A</w:t>
      </w:r>
    </w:p>
    <w:p w14:paraId="210F7379" w14:textId="7F3EA17C" w:rsidR="00297491" w:rsidRPr="003B68C8" w:rsidRDefault="00012932" w:rsidP="00624378">
      <w:pPr>
        <w:pStyle w:val="BlockText"/>
        <w:numPr>
          <w:ilvl w:val="1"/>
          <w:numId w:val="7"/>
        </w:numPr>
        <w:ind w:left="1260" w:hanging="540"/>
        <w:rPr>
          <w:rFonts w:ascii="Arial" w:hAnsi="Arial" w:cs="Arial"/>
        </w:rPr>
      </w:pPr>
      <w:r w:rsidRPr="003B68C8">
        <w:rPr>
          <w:rFonts w:ascii="Arial" w:hAnsi="Arial" w:cs="Arial"/>
        </w:rPr>
        <w:t>N/A</w:t>
      </w:r>
    </w:p>
    <w:p w14:paraId="3DCC8A22" w14:textId="77777777" w:rsidR="00297491" w:rsidRPr="00986DAF" w:rsidRDefault="62945A0E" w:rsidP="00297491">
      <w:pPr>
        <w:pStyle w:val="Heading1"/>
        <w:rPr>
          <w:rFonts w:ascii="Arial" w:hAnsi="Arial" w:cs="Arial"/>
        </w:rPr>
      </w:pPr>
      <w:bookmarkStart w:id="9" w:name="_Toc494705009"/>
      <w:bookmarkStart w:id="10" w:name="_Toc525909608"/>
      <w:r w:rsidRPr="62945A0E">
        <w:rPr>
          <w:rFonts w:ascii="Arial" w:hAnsi="Arial" w:cs="Arial"/>
        </w:rPr>
        <w:t>Study Intervention/Investigational Agent</w:t>
      </w:r>
      <w:bookmarkEnd w:id="9"/>
      <w:bookmarkEnd w:id="10"/>
    </w:p>
    <w:p w14:paraId="7B85891B" w14:textId="267727DC" w:rsidR="00297491" w:rsidRPr="00012932" w:rsidRDefault="00012932" w:rsidP="00012932">
      <w:pPr>
        <w:autoSpaceDE/>
        <w:autoSpaceDN/>
        <w:adjustRightInd/>
        <w:spacing w:before="120" w:after="120"/>
        <w:ind w:right="720" w:firstLine="720"/>
        <w:rPr>
          <w:rFonts w:ascii="Arial" w:hAnsi="Arial" w:cs="Arial"/>
          <w:bCs/>
          <w:i/>
          <w:iCs/>
        </w:rPr>
      </w:pPr>
      <w:r w:rsidRPr="00012932">
        <w:rPr>
          <w:rFonts w:ascii="Arial" w:hAnsi="Arial" w:cs="Arial"/>
          <w:i/>
          <w:iCs/>
        </w:rPr>
        <w:t>N/A</w:t>
      </w:r>
      <w:r w:rsidR="00297491" w:rsidRPr="00012932">
        <w:rPr>
          <w:rFonts w:ascii="Arial" w:hAnsi="Arial" w:cs="Arial"/>
          <w:i/>
          <w:iCs/>
        </w:rPr>
        <w:t xml:space="preserve"> </w:t>
      </w:r>
    </w:p>
    <w:p w14:paraId="331379DC" w14:textId="77777777" w:rsidR="00297491" w:rsidRPr="00986DAF" w:rsidRDefault="62945A0E" w:rsidP="00297491">
      <w:pPr>
        <w:pStyle w:val="Heading1"/>
        <w:rPr>
          <w:rFonts w:ascii="Arial" w:hAnsi="Arial" w:cs="Arial"/>
        </w:rPr>
      </w:pPr>
      <w:bookmarkStart w:id="11" w:name="_Toc494705010"/>
      <w:bookmarkStart w:id="12" w:name="_Toc525909609"/>
      <w:r w:rsidRPr="62945A0E">
        <w:rPr>
          <w:rFonts w:ascii="Arial" w:hAnsi="Arial" w:cs="Arial"/>
        </w:rPr>
        <w:t>Procedures Involved*</w:t>
      </w:r>
      <w:bookmarkEnd w:id="11"/>
      <w:bookmarkEnd w:id="12"/>
    </w:p>
    <w:p w14:paraId="76A4C5D1" w14:textId="4EC5BD08" w:rsidR="004627E3" w:rsidRPr="00C940B2" w:rsidRDefault="49D1CFBC" w:rsidP="49D1CFBC">
      <w:pPr>
        <w:pStyle w:val="BlockText"/>
        <w:ind w:left="360"/>
        <w:rPr>
          <w:rFonts w:ascii="Arial" w:eastAsia="Arial" w:hAnsi="Arial" w:cs="Arial"/>
          <w:i w:val="0"/>
          <w:color w:val="F4F2EE"/>
        </w:rPr>
      </w:pPr>
      <w:r w:rsidRPr="49D1CFBC">
        <w:rPr>
          <w:rFonts w:ascii="Arial" w:hAnsi="Arial" w:cs="Arial"/>
        </w:rPr>
        <w:t xml:space="preserve">6.1 </w:t>
      </w:r>
      <w:r w:rsidR="004627E3">
        <w:tab/>
      </w:r>
      <w:r w:rsidRPr="49D1CFBC">
        <w:rPr>
          <w:rFonts w:ascii="Arial" w:hAnsi="Arial" w:cs="Arial"/>
        </w:rPr>
        <w:t>We plan on conducting a 1 (task complexity; within subject) x 3 (available 3D user interfaces; between subject)</w:t>
      </w:r>
      <w:r w:rsidRPr="49D1CFBC">
        <w:rPr>
          <w:rFonts w:ascii="Arial" w:hAnsi="Arial" w:cs="Arial"/>
          <w:color w:val="FF0000"/>
        </w:rPr>
        <w:t xml:space="preserve"> </w:t>
      </w:r>
      <w:r w:rsidRPr="49D1CFBC">
        <w:rPr>
          <w:rFonts w:ascii="Arial" w:hAnsi="Arial" w:cs="Arial"/>
        </w:rPr>
        <w:t xml:space="preserve">mixed design study in which participants will be </w:t>
      </w:r>
      <w:r w:rsidR="0050277D">
        <w:rPr>
          <w:rFonts w:ascii="Arial" w:hAnsi="Arial" w:cs="Arial"/>
        </w:rPr>
        <w:t>evaluated on all</w:t>
      </w:r>
      <w:r w:rsidRPr="49D1CFBC">
        <w:rPr>
          <w:rFonts w:ascii="Arial" w:hAnsi="Arial" w:cs="Arial"/>
        </w:rPr>
        <w:t xml:space="preserve"> three 3DUI techniques in virtual reality (</w:t>
      </w:r>
      <w:proofErr w:type="spellStart"/>
      <w:r w:rsidRPr="49D1CFBC">
        <w:rPr>
          <w:rFonts w:ascii="Arial" w:hAnsi="Arial" w:cs="Arial"/>
          <w:b/>
          <w:bCs/>
        </w:rPr>
        <w:t>NeuroGaze</w:t>
      </w:r>
      <w:proofErr w:type="spellEnd"/>
      <w:r w:rsidRPr="49D1CFBC">
        <w:rPr>
          <w:rFonts w:ascii="Arial" w:hAnsi="Arial" w:cs="Arial"/>
        </w:rPr>
        <w:t xml:space="preserve">: eye gaze for highlighting, EEG for intent to interact with object. </w:t>
      </w:r>
      <w:r w:rsidRPr="49D1CFBC">
        <w:rPr>
          <w:rFonts w:ascii="Arial" w:hAnsi="Arial" w:cs="Arial"/>
          <w:b/>
          <w:bCs/>
        </w:rPr>
        <w:t>VR controller</w:t>
      </w:r>
      <w:r w:rsidRPr="49D1CFBC">
        <w:rPr>
          <w:rFonts w:ascii="Arial" w:hAnsi="Arial" w:cs="Arial"/>
        </w:rPr>
        <w:t xml:space="preserve">: ray from controller to highlight, right trigger button to select. </w:t>
      </w:r>
      <w:r w:rsidRPr="00D67D3C">
        <w:rPr>
          <w:rFonts w:ascii="Arial" w:hAnsi="Arial" w:cs="Arial"/>
          <w:b/>
          <w:bCs/>
        </w:rPr>
        <w:t>Eye +</w:t>
      </w:r>
      <w:r w:rsidRPr="49D1CFBC">
        <w:rPr>
          <w:rFonts w:ascii="Arial" w:hAnsi="Arial" w:cs="Arial"/>
        </w:rPr>
        <w:t xml:space="preserve"> </w:t>
      </w:r>
      <w:r w:rsidRPr="49D1CFBC">
        <w:rPr>
          <w:rFonts w:ascii="Arial" w:hAnsi="Arial" w:cs="Arial"/>
          <w:b/>
          <w:bCs/>
        </w:rPr>
        <w:t>Hand Tracking</w:t>
      </w:r>
      <w:r w:rsidRPr="49D1CFBC">
        <w:rPr>
          <w:rFonts w:ascii="Arial" w:hAnsi="Arial" w:cs="Arial"/>
        </w:rPr>
        <w:t>: eye gaze for highlighting, pinch gesture to interact with object). Users will have to select all the red cubes out of the white ones in the scene where task performance and accuracy will be evaluated by determining the time taken to select all the red cubes and how many were selected correctly. The study will take place at HEC 208 on the UCF campus. Below are the details participants will be asked to complete as part of this study:</w:t>
      </w:r>
    </w:p>
    <w:p w14:paraId="20E6FCCD" w14:textId="19BFBB18" w:rsidR="00C13C36" w:rsidRPr="001447E9" w:rsidRDefault="00C13C36" w:rsidP="00C13C36">
      <w:pPr>
        <w:pStyle w:val="BlockText"/>
        <w:numPr>
          <w:ilvl w:val="0"/>
          <w:numId w:val="1"/>
        </w:numPr>
        <w:rPr>
          <w:rFonts w:ascii="Arial" w:hAnsi="Arial" w:cs="Arial"/>
        </w:rPr>
      </w:pPr>
      <w:r>
        <w:rPr>
          <w:rFonts w:ascii="Arial" w:hAnsi="Arial" w:cs="Arial"/>
          <w:i w:val="0"/>
          <w:iCs/>
        </w:rPr>
        <w:t>The participant</w:t>
      </w:r>
      <w:r w:rsidRPr="001447E9">
        <w:rPr>
          <w:rFonts w:ascii="Arial" w:hAnsi="Arial" w:cs="Arial"/>
        </w:rPr>
        <w:t xml:space="preserve"> will first complete a demographics survey recording age, gender, familiarity to using VR systems, familiarity playing video games, listing any video games they play,</w:t>
      </w:r>
      <w:r>
        <w:rPr>
          <w:rFonts w:ascii="Arial" w:hAnsi="Arial" w:cs="Arial"/>
          <w:i w:val="0"/>
          <w:iCs/>
        </w:rPr>
        <w:t xml:space="preserve"> </w:t>
      </w:r>
      <w:r w:rsidRPr="001447E9">
        <w:rPr>
          <w:rFonts w:ascii="Arial" w:hAnsi="Arial" w:cs="Arial"/>
        </w:rPr>
        <w:t xml:space="preserve">listing any VR video games </w:t>
      </w:r>
      <w:r w:rsidR="009B6AE7">
        <w:rPr>
          <w:rFonts w:ascii="Arial" w:hAnsi="Arial" w:cs="Arial"/>
          <w:i w:val="0"/>
          <w:iCs/>
        </w:rPr>
        <w:lastRenderedPageBreak/>
        <w:t>they</w:t>
      </w:r>
      <w:r w:rsidRPr="001447E9">
        <w:rPr>
          <w:rFonts w:ascii="Arial" w:hAnsi="Arial" w:cs="Arial"/>
        </w:rPr>
        <w:t xml:space="preserve"> play</w:t>
      </w:r>
      <w:r>
        <w:rPr>
          <w:rFonts w:ascii="Arial" w:hAnsi="Arial" w:cs="Arial"/>
          <w:i w:val="0"/>
          <w:iCs/>
        </w:rPr>
        <w:t xml:space="preserve"> and if </w:t>
      </w:r>
      <w:r w:rsidR="005F4487">
        <w:rPr>
          <w:rFonts w:ascii="Arial" w:hAnsi="Arial" w:cs="Arial"/>
          <w:i w:val="0"/>
          <w:iCs/>
        </w:rPr>
        <w:t>the participant</w:t>
      </w:r>
      <w:r>
        <w:rPr>
          <w:rFonts w:ascii="Arial" w:hAnsi="Arial" w:cs="Arial"/>
          <w:i w:val="0"/>
          <w:iCs/>
        </w:rPr>
        <w:t xml:space="preserve"> </w:t>
      </w:r>
      <w:r w:rsidR="005F4487">
        <w:rPr>
          <w:rFonts w:ascii="Arial" w:hAnsi="Arial" w:cs="Arial"/>
          <w:i w:val="0"/>
          <w:iCs/>
        </w:rPr>
        <w:t xml:space="preserve">is </w:t>
      </w:r>
      <w:r>
        <w:rPr>
          <w:rFonts w:ascii="Arial" w:hAnsi="Arial" w:cs="Arial"/>
          <w:i w:val="0"/>
          <w:iCs/>
        </w:rPr>
        <w:t>allergic to any of ingredients found in our saline solution</w:t>
      </w:r>
      <w:r w:rsidRPr="001447E9">
        <w:rPr>
          <w:rFonts w:ascii="Arial" w:hAnsi="Arial" w:cs="Arial"/>
        </w:rPr>
        <w:t>.</w:t>
      </w:r>
    </w:p>
    <w:p w14:paraId="5D24E7CC" w14:textId="1B8910A1" w:rsidR="00FA07D2" w:rsidRDefault="00FA07D2" w:rsidP="00FA07D2">
      <w:pPr>
        <w:pStyle w:val="ListParagraph"/>
        <w:numPr>
          <w:ilvl w:val="0"/>
          <w:numId w:val="1"/>
        </w:numPr>
        <w:rPr>
          <w:rFonts w:ascii="Arial" w:hAnsi="Arial" w:cs="Arial"/>
          <w:iCs/>
        </w:rPr>
      </w:pPr>
      <w:r w:rsidRPr="001447E9">
        <w:rPr>
          <w:rFonts w:ascii="Arial" w:hAnsi="Arial" w:cs="Arial"/>
          <w:i/>
          <w:iCs/>
        </w:rPr>
        <w:t>We will provide an overview of the</w:t>
      </w:r>
      <w:r>
        <w:rPr>
          <w:rFonts w:ascii="Arial" w:hAnsi="Arial" w:cs="Arial"/>
          <w:iCs/>
        </w:rPr>
        <w:t xml:space="preserve"> electroencephalogram (</w:t>
      </w:r>
      <w:commentRangeStart w:id="13"/>
      <w:r w:rsidRPr="001447E9">
        <w:rPr>
          <w:rFonts w:ascii="Arial" w:hAnsi="Arial" w:cs="Arial"/>
          <w:i/>
          <w:iCs/>
        </w:rPr>
        <w:t>EEG</w:t>
      </w:r>
      <w:commentRangeEnd w:id="13"/>
      <w:r>
        <w:rPr>
          <w:rStyle w:val="CommentReference"/>
        </w:rPr>
        <w:commentReference w:id="13"/>
      </w:r>
      <w:r>
        <w:rPr>
          <w:rFonts w:ascii="Arial" w:hAnsi="Arial" w:cs="Arial"/>
          <w:iCs/>
        </w:rPr>
        <w:t xml:space="preserve">) </w:t>
      </w:r>
      <w:r w:rsidRPr="001447E9">
        <w:rPr>
          <w:rFonts w:ascii="Arial" w:hAnsi="Arial" w:cs="Arial"/>
          <w:i/>
          <w:iCs/>
        </w:rPr>
        <w:t xml:space="preserve">headset </w:t>
      </w:r>
      <w:r w:rsidR="00E34D5E">
        <w:rPr>
          <w:rFonts w:ascii="Arial" w:hAnsi="Arial" w:cs="Arial"/>
          <w:iCs/>
        </w:rPr>
        <w:t>the participant</w:t>
      </w:r>
      <w:r w:rsidRPr="001447E9">
        <w:rPr>
          <w:rFonts w:ascii="Arial" w:hAnsi="Arial" w:cs="Arial"/>
          <w:i/>
          <w:iCs/>
        </w:rPr>
        <w:t xml:space="preserve"> will be </w:t>
      </w:r>
      <w:r>
        <w:rPr>
          <w:rFonts w:ascii="Arial" w:hAnsi="Arial" w:cs="Arial"/>
          <w:iCs/>
        </w:rPr>
        <w:t>wearing (</w:t>
      </w:r>
      <w:r w:rsidRPr="001447E9">
        <w:rPr>
          <w:rFonts w:ascii="Arial" w:hAnsi="Arial" w:cs="Arial"/>
          <w:i/>
          <w:iCs/>
        </w:rPr>
        <w:t xml:space="preserve">the </w:t>
      </w:r>
      <w:commentRangeStart w:id="14"/>
      <w:proofErr w:type="spellStart"/>
      <w:r w:rsidRPr="001447E9">
        <w:rPr>
          <w:rFonts w:ascii="Arial" w:hAnsi="Arial" w:cs="Arial"/>
          <w:i/>
          <w:iCs/>
        </w:rPr>
        <w:t>Emotiv</w:t>
      </w:r>
      <w:proofErr w:type="spellEnd"/>
      <w:r w:rsidRPr="001447E9">
        <w:rPr>
          <w:rFonts w:ascii="Arial" w:hAnsi="Arial" w:cs="Arial"/>
          <w:i/>
          <w:iCs/>
        </w:rPr>
        <w:t xml:space="preserve"> </w:t>
      </w:r>
      <w:proofErr w:type="spellStart"/>
      <w:r>
        <w:rPr>
          <w:rFonts w:ascii="Arial" w:hAnsi="Arial" w:cs="Arial"/>
          <w:iCs/>
        </w:rPr>
        <w:t>Epoc</w:t>
      </w:r>
      <w:proofErr w:type="spellEnd"/>
      <w:r>
        <w:rPr>
          <w:rFonts w:ascii="Arial" w:hAnsi="Arial" w:cs="Arial"/>
          <w:iCs/>
        </w:rPr>
        <w:t xml:space="preserve"> X) </w:t>
      </w:r>
      <w:r w:rsidRPr="001447E9">
        <w:rPr>
          <w:rFonts w:ascii="Arial" w:hAnsi="Arial" w:cs="Arial"/>
          <w:i/>
          <w:iCs/>
        </w:rPr>
        <w:t xml:space="preserve"> </w:t>
      </w:r>
      <w:commentRangeEnd w:id="14"/>
      <w:r>
        <w:rPr>
          <w:rStyle w:val="CommentReference"/>
        </w:rPr>
        <w:commentReference w:id="14"/>
      </w:r>
      <w:r w:rsidRPr="001447E9">
        <w:rPr>
          <w:rFonts w:ascii="Arial" w:hAnsi="Arial" w:cs="Arial"/>
          <w:i/>
          <w:iCs/>
        </w:rPr>
        <w:t xml:space="preserve">and </w:t>
      </w:r>
      <w:r>
        <w:rPr>
          <w:rFonts w:ascii="Arial" w:hAnsi="Arial" w:cs="Arial"/>
          <w:iCs/>
        </w:rPr>
        <w:t xml:space="preserve">the VR headset (the Meta Quest Pro) and demonstrate </w:t>
      </w:r>
      <w:r w:rsidR="00E34D5E">
        <w:rPr>
          <w:rFonts w:ascii="Arial" w:hAnsi="Arial" w:cs="Arial"/>
          <w:iCs/>
        </w:rPr>
        <w:t xml:space="preserve">to participants </w:t>
      </w:r>
      <w:r>
        <w:rPr>
          <w:rFonts w:ascii="Arial" w:hAnsi="Arial" w:cs="Arial"/>
          <w:iCs/>
        </w:rPr>
        <w:t>how to put both of these headsets on.</w:t>
      </w:r>
    </w:p>
    <w:p w14:paraId="63F59CC2" w14:textId="47D92E61" w:rsidR="00B46A7D" w:rsidRDefault="00B707F1" w:rsidP="00B46A7D">
      <w:pPr>
        <w:pStyle w:val="ListParagraph"/>
        <w:numPr>
          <w:ilvl w:val="0"/>
          <w:numId w:val="1"/>
        </w:numPr>
        <w:rPr>
          <w:rFonts w:ascii="Arial" w:hAnsi="Arial" w:cs="Arial"/>
          <w:iCs/>
        </w:rPr>
      </w:pPr>
      <w:r>
        <w:rPr>
          <w:rFonts w:ascii="Arial" w:hAnsi="Arial" w:cs="Arial"/>
          <w:iCs/>
        </w:rPr>
        <w:t>The participant</w:t>
      </w:r>
      <w:r w:rsidR="00330734">
        <w:rPr>
          <w:rFonts w:ascii="Arial" w:hAnsi="Arial" w:cs="Arial"/>
          <w:iCs/>
        </w:rPr>
        <w:t xml:space="preserve"> will put the EEG headset on and we will assist moving the nodes around to ensure the best contact quality and comfort for </w:t>
      </w:r>
      <w:r w:rsidR="00A95A5E">
        <w:rPr>
          <w:rFonts w:ascii="Arial" w:hAnsi="Arial" w:cs="Arial"/>
          <w:iCs/>
        </w:rPr>
        <w:t>participants</w:t>
      </w:r>
      <w:r w:rsidR="00330734">
        <w:rPr>
          <w:rFonts w:ascii="Arial" w:hAnsi="Arial" w:cs="Arial"/>
          <w:iCs/>
        </w:rPr>
        <w:t>.</w:t>
      </w:r>
      <w:r w:rsidR="00180505">
        <w:rPr>
          <w:rFonts w:ascii="Arial" w:hAnsi="Arial" w:cs="Arial"/>
          <w:iCs/>
        </w:rPr>
        <w:t xml:space="preserve"> </w:t>
      </w:r>
      <w:r w:rsidR="00B8257E">
        <w:rPr>
          <w:rFonts w:ascii="Arial" w:hAnsi="Arial" w:cs="Arial"/>
          <w:iCs/>
        </w:rPr>
        <w:t xml:space="preserve">Saline solution will be applied to each node </w:t>
      </w:r>
      <w:r w:rsidR="00F30AA6">
        <w:rPr>
          <w:rFonts w:ascii="Arial" w:hAnsi="Arial" w:cs="Arial"/>
          <w:iCs/>
        </w:rPr>
        <w:t>on the EEG headset to help establish a higher contact quality between the EEG headset and the participants scalp.</w:t>
      </w:r>
      <w:r w:rsidR="001E34E1">
        <w:rPr>
          <w:rFonts w:ascii="Arial" w:hAnsi="Arial" w:cs="Arial"/>
          <w:iCs/>
        </w:rPr>
        <w:t xml:space="preserve"> </w:t>
      </w:r>
      <w:r w:rsidR="00F30AA6">
        <w:rPr>
          <w:rFonts w:ascii="Arial" w:hAnsi="Arial" w:cs="Arial"/>
          <w:iCs/>
        </w:rPr>
        <w:t>Some</w:t>
      </w:r>
      <w:r w:rsidR="00A95A5E">
        <w:rPr>
          <w:rFonts w:ascii="Arial" w:hAnsi="Arial" w:cs="Arial"/>
          <w:iCs/>
        </w:rPr>
        <w:t xml:space="preserve"> participants may</w:t>
      </w:r>
      <w:r w:rsidR="00061E6A">
        <w:rPr>
          <w:rFonts w:ascii="Arial" w:hAnsi="Arial" w:cs="Arial"/>
          <w:iCs/>
        </w:rPr>
        <w:t xml:space="preserve"> be asked to put their hair in a higher position to accommodate for EEG node placement.</w:t>
      </w:r>
    </w:p>
    <w:p w14:paraId="0103BD48" w14:textId="6CF06D1E" w:rsidR="00E73BD3" w:rsidRDefault="00E73BD3" w:rsidP="00E73BD3">
      <w:pPr>
        <w:pStyle w:val="ListParagraph"/>
        <w:numPr>
          <w:ilvl w:val="2"/>
          <w:numId w:val="1"/>
        </w:numPr>
        <w:rPr>
          <w:rFonts w:ascii="Arial" w:hAnsi="Arial" w:cs="Arial"/>
          <w:iCs/>
        </w:rPr>
      </w:pPr>
      <w:r>
        <w:rPr>
          <w:rFonts w:ascii="Arial" w:hAnsi="Arial" w:cs="Arial"/>
          <w:iCs/>
        </w:rPr>
        <w:t>At this time, the EmotivBCI software used to c</w:t>
      </w:r>
      <w:r w:rsidR="00FD2C5E">
        <w:rPr>
          <w:rFonts w:ascii="Arial" w:hAnsi="Arial" w:cs="Arial"/>
          <w:iCs/>
        </w:rPr>
        <w:t xml:space="preserve">ollect user EEG data should be running and connected to the </w:t>
      </w:r>
      <w:proofErr w:type="spellStart"/>
      <w:r w:rsidR="00FD2C5E">
        <w:rPr>
          <w:rFonts w:ascii="Arial" w:hAnsi="Arial" w:cs="Arial"/>
          <w:iCs/>
        </w:rPr>
        <w:t>Emotiv</w:t>
      </w:r>
      <w:proofErr w:type="spellEnd"/>
      <w:r w:rsidR="00FD2C5E">
        <w:rPr>
          <w:rFonts w:ascii="Arial" w:hAnsi="Arial" w:cs="Arial"/>
          <w:iCs/>
        </w:rPr>
        <w:t xml:space="preserve"> </w:t>
      </w:r>
      <w:proofErr w:type="spellStart"/>
      <w:r w:rsidR="00FD2C5E">
        <w:rPr>
          <w:rFonts w:ascii="Arial" w:hAnsi="Arial" w:cs="Arial"/>
          <w:iCs/>
        </w:rPr>
        <w:t>Epoc</w:t>
      </w:r>
      <w:proofErr w:type="spellEnd"/>
      <w:r w:rsidR="00FD2C5E">
        <w:rPr>
          <w:rFonts w:ascii="Arial" w:hAnsi="Arial" w:cs="Arial"/>
          <w:iCs/>
        </w:rPr>
        <w:t xml:space="preserve"> X EEG headset.</w:t>
      </w:r>
    </w:p>
    <w:p w14:paraId="6381FD58" w14:textId="4E6B5498" w:rsidR="00FD2C5E" w:rsidRDefault="00BB2B55" w:rsidP="00E73BD3">
      <w:pPr>
        <w:pStyle w:val="ListParagraph"/>
        <w:numPr>
          <w:ilvl w:val="2"/>
          <w:numId w:val="1"/>
        </w:numPr>
        <w:rPr>
          <w:rFonts w:ascii="Arial" w:hAnsi="Arial" w:cs="Arial"/>
          <w:iCs/>
        </w:rPr>
      </w:pPr>
      <w:r>
        <w:rPr>
          <w:rFonts w:ascii="Arial" w:hAnsi="Arial" w:cs="Arial"/>
          <w:iCs/>
        </w:rPr>
        <w:t xml:space="preserve">The EmotivBCI program displays the contact quality </w:t>
      </w:r>
      <w:r w:rsidR="00E7657D">
        <w:rPr>
          <w:rFonts w:ascii="Arial" w:hAnsi="Arial" w:cs="Arial"/>
          <w:iCs/>
        </w:rPr>
        <w:t xml:space="preserve">of each node on the participants head and this is the time to make sure every node has a high contact quality. </w:t>
      </w:r>
    </w:p>
    <w:p w14:paraId="5A13B021" w14:textId="0990BD9F" w:rsidR="00EE47B6" w:rsidRDefault="00EE47B6" w:rsidP="00E73BD3">
      <w:pPr>
        <w:pStyle w:val="ListParagraph"/>
        <w:numPr>
          <w:ilvl w:val="2"/>
          <w:numId w:val="1"/>
        </w:numPr>
        <w:rPr>
          <w:rFonts w:ascii="Arial" w:hAnsi="Arial" w:cs="Arial"/>
          <w:iCs/>
        </w:rPr>
      </w:pPr>
      <w:r>
        <w:rPr>
          <w:rFonts w:ascii="Arial" w:hAnsi="Arial" w:cs="Arial"/>
          <w:iCs/>
        </w:rPr>
        <w:t xml:space="preserve">More saline solution may be applied to a </w:t>
      </w:r>
      <w:r w:rsidR="00FA63D4">
        <w:rPr>
          <w:rFonts w:ascii="Arial" w:hAnsi="Arial" w:cs="Arial"/>
          <w:iCs/>
        </w:rPr>
        <w:t>node on the EEG if the EmotivBCI program is showing that the contact quality</w:t>
      </w:r>
      <w:r w:rsidR="00937109">
        <w:rPr>
          <w:rFonts w:ascii="Arial" w:hAnsi="Arial" w:cs="Arial"/>
          <w:iCs/>
        </w:rPr>
        <w:t xml:space="preserve"> of that node</w:t>
      </w:r>
      <w:r w:rsidR="00FA63D4">
        <w:rPr>
          <w:rFonts w:ascii="Arial" w:hAnsi="Arial" w:cs="Arial"/>
          <w:iCs/>
        </w:rPr>
        <w:t xml:space="preserve"> is low.</w:t>
      </w:r>
    </w:p>
    <w:p w14:paraId="5A560B55" w14:textId="2EDE6F28" w:rsidR="0061321A" w:rsidRPr="00A117C7" w:rsidRDefault="0061321A" w:rsidP="0061321A">
      <w:pPr>
        <w:pStyle w:val="ListParagraph"/>
        <w:numPr>
          <w:ilvl w:val="0"/>
          <w:numId w:val="1"/>
        </w:numPr>
        <w:adjustRightInd/>
        <w:rPr>
          <w:rFonts w:ascii="Arial" w:hAnsi="Arial" w:cs="Arial"/>
          <w:iCs/>
        </w:rPr>
      </w:pPr>
      <w:r w:rsidRPr="001447E9">
        <w:rPr>
          <w:rFonts w:ascii="Arial" w:hAnsi="Arial" w:cs="Arial"/>
          <w:i/>
          <w:iCs/>
        </w:rPr>
        <w:t xml:space="preserve">A </w:t>
      </w:r>
      <w:r>
        <w:rPr>
          <w:rFonts w:ascii="Arial" w:hAnsi="Arial" w:cs="Arial"/>
          <w:iCs/>
        </w:rPr>
        <w:t>new</w:t>
      </w:r>
      <w:r w:rsidR="00937109">
        <w:rPr>
          <w:rFonts w:ascii="Arial" w:hAnsi="Arial" w:cs="Arial"/>
          <w:iCs/>
        </w:rPr>
        <w:t>-unused</w:t>
      </w:r>
      <w:r>
        <w:rPr>
          <w:rFonts w:ascii="Arial" w:hAnsi="Arial" w:cs="Arial"/>
          <w:iCs/>
        </w:rPr>
        <w:t xml:space="preserve"> </w:t>
      </w:r>
      <w:r w:rsidRPr="001447E9">
        <w:rPr>
          <w:rFonts w:ascii="Arial" w:hAnsi="Arial" w:cs="Arial"/>
          <w:i/>
          <w:iCs/>
        </w:rPr>
        <w:t xml:space="preserve">silk headband </w:t>
      </w:r>
      <w:r>
        <w:rPr>
          <w:rFonts w:ascii="Arial" w:hAnsi="Arial" w:cs="Arial"/>
          <w:iCs/>
        </w:rPr>
        <w:t xml:space="preserve">will be put </w:t>
      </w:r>
      <w:r w:rsidRPr="001447E9">
        <w:rPr>
          <w:rFonts w:ascii="Arial" w:hAnsi="Arial" w:cs="Arial"/>
          <w:i/>
          <w:iCs/>
        </w:rPr>
        <w:t>around th</w:t>
      </w:r>
      <w:r w:rsidR="00FF74A4">
        <w:rPr>
          <w:rFonts w:ascii="Arial" w:hAnsi="Arial" w:cs="Arial"/>
          <w:iCs/>
        </w:rPr>
        <w:t>e participants</w:t>
      </w:r>
      <w:r w:rsidRPr="001447E9">
        <w:rPr>
          <w:rFonts w:ascii="Arial" w:hAnsi="Arial" w:cs="Arial"/>
          <w:i/>
          <w:iCs/>
        </w:rPr>
        <w:t xml:space="preserve"> head to keep the EEG headset in place and provide </w:t>
      </w:r>
      <w:r>
        <w:rPr>
          <w:rFonts w:ascii="Arial" w:hAnsi="Arial" w:cs="Arial"/>
          <w:iCs/>
        </w:rPr>
        <w:t>more</w:t>
      </w:r>
      <w:r w:rsidRPr="001447E9">
        <w:rPr>
          <w:rFonts w:ascii="Arial" w:hAnsi="Arial" w:cs="Arial"/>
          <w:i/>
          <w:iCs/>
        </w:rPr>
        <w:t xml:space="preserve"> comfort to the </w:t>
      </w:r>
      <w:r w:rsidR="00E32AD7">
        <w:rPr>
          <w:rFonts w:ascii="Arial" w:hAnsi="Arial" w:cs="Arial"/>
          <w:iCs/>
        </w:rPr>
        <w:t>participant</w:t>
      </w:r>
      <w:r w:rsidRPr="001447E9">
        <w:rPr>
          <w:rFonts w:ascii="Arial" w:hAnsi="Arial" w:cs="Arial"/>
          <w:i/>
          <w:iCs/>
        </w:rPr>
        <w:t xml:space="preserve">. </w:t>
      </w:r>
    </w:p>
    <w:p w14:paraId="419ADFC1" w14:textId="77777777" w:rsidR="0061321A" w:rsidRPr="0061321A" w:rsidRDefault="0061321A" w:rsidP="0061321A">
      <w:pPr>
        <w:pStyle w:val="ListParagraph"/>
        <w:ind w:left="2160"/>
        <w:rPr>
          <w:rFonts w:ascii="Arial" w:hAnsi="Arial" w:cs="Arial"/>
          <w:iCs/>
        </w:rPr>
      </w:pPr>
    </w:p>
    <w:p w14:paraId="3C1E725A" w14:textId="3182D070" w:rsidR="00323C4E" w:rsidRDefault="00323C4E" w:rsidP="00323C4E">
      <w:pPr>
        <w:pStyle w:val="ListParagraph"/>
        <w:numPr>
          <w:ilvl w:val="0"/>
          <w:numId w:val="1"/>
        </w:numPr>
        <w:rPr>
          <w:rFonts w:ascii="Arial" w:hAnsi="Arial" w:cs="Arial"/>
          <w:iCs/>
        </w:rPr>
      </w:pPr>
      <w:r>
        <w:rPr>
          <w:rFonts w:ascii="Arial" w:hAnsi="Arial" w:cs="Arial"/>
          <w:iCs/>
        </w:rPr>
        <w:t xml:space="preserve">We will put the VR headset on </w:t>
      </w:r>
      <w:r>
        <w:rPr>
          <w:rFonts w:ascii="Arial" w:hAnsi="Arial" w:cs="Arial"/>
          <w:iCs/>
        </w:rPr>
        <w:t>the participants</w:t>
      </w:r>
      <w:r>
        <w:rPr>
          <w:rFonts w:ascii="Arial" w:hAnsi="Arial" w:cs="Arial"/>
          <w:iCs/>
        </w:rPr>
        <w:t xml:space="preserve"> head and help </w:t>
      </w:r>
      <w:r>
        <w:rPr>
          <w:rFonts w:ascii="Arial" w:hAnsi="Arial" w:cs="Arial"/>
          <w:iCs/>
        </w:rPr>
        <w:t xml:space="preserve">the participant </w:t>
      </w:r>
      <w:r>
        <w:rPr>
          <w:rFonts w:ascii="Arial" w:hAnsi="Arial" w:cs="Arial"/>
          <w:iCs/>
        </w:rPr>
        <w:t xml:space="preserve">adjust it for </w:t>
      </w:r>
      <w:r w:rsidR="00344EC3">
        <w:rPr>
          <w:rFonts w:ascii="Arial" w:hAnsi="Arial" w:cs="Arial"/>
          <w:iCs/>
        </w:rPr>
        <w:t xml:space="preserve">their </w:t>
      </w:r>
      <w:r>
        <w:rPr>
          <w:rFonts w:ascii="Arial" w:hAnsi="Arial" w:cs="Arial"/>
          <w:iCs/>
        </w:rPr>
        <w:t>comfort.</w:t>
      </w:r>
    </w:p>
    <w:p w14:paraId="003CCF81" w14:textId="77777777" w:rsidR="0017050E" w:rsidRDefault="00A8668A" w:rsidP="00A8668A">
      <w:pPr>
        <w:pStyle w:val="ListParagraph"/>
        <w:numPr>
          <w:ilvl w:val="0"/>
          <w:numId w:val="1"/>
        </w:numPr>
        <w:rPr>
          <w:rFonts w:ascii="Arial" w:hAnsi="Arial" w:cs="Arial"/>
          <w:iCs/>
        </w:rPr>
      </w:pPr>
      <w:r>
        <w:rPr>
          <w:rFonts w:ascii="Arial" w:hAnsi="Arial" w:cs="Arial"/>
          <w:iCs/>
        </w:rPr>
        <w:t xml:space="preserve">We will calibrate the eye trackers in the VR headset by asking </w:t>
      </w:r>
      <w:r w:rsidR="00C665C8">
        <w:rPr>
          <w:rFonts w:ascii="Arial" w:hAnsi="Arial" w:cs="Arial"/>
          <w:iCs/>
        </w:rPr>
        <w:t>the particip</w:t>
      </w:r>
      <w:r w:rsidR="00BD42A7">
        <w:rPr>
          <w:rFonts w:ascii="Arial" w:hAnsi="Arial" w:cs="Arial"/>
          <w:iCs/>
        </w:rPr>
        <w:t>ant</w:t>
      </w:r>
      <w:r>
        <w:rPr>
          <w:rFonts w:ascii="Arial" w:hAnsi="Arial" w:cs="Arial"/>
          <w:iCs/>
        </w:rPr>
        <w:t xml:space="preserve"> to look at a target while it is moving in VR.</w:t>
      </w:r>
      <w:r w:rsidR="0017050E" w:rsidRPr="0017050E">
        <w:rPr>
          <w:rFonts w:ascii="Arial" w:hAnsi="Arial" w:cs="Arial"/>
          <w:iCs/>
        </w:rPr>
        <w:t xml:space="preserve"> </w:t>
      </w:r>
    </w:p>
    <w:p w14:paraId="3665D371" w14:textId="54B1A826" w:rsidR="00F54395" w:rsidRDefault="0017050E" w:rsidP="004F1FA4">
      <w:pPr>
        <w:pStyle w:val="ListParagraph"/>
        <w:numPr>
          <w:ilvl w:val="0"/>
          <w:numId w:val="1"/>
        </w:numPr>
        <w:rPr>
          <w:rFonts w:ascii="Arial" w:hAnsi="Arial" w:cs="Arial"/>
          <w:iCs/>
        </w:rPr>
      </w:pPr>
      <w:r>
        <w:rPr>
          <w:rFonts w:ascii="Arial" w:hAnsi="Arial" w:cs="Arial"/>
          <w:iCs/>
        </w:rPr>
        <w:t xml:space="preserve">We will </w:t>
      </w:r>
      <w:r w:rsidR="0004107F">
        <w:rPr>
          <w:rFonts w:ascii="Arial" w:hAnsi="Arial" w:cs="Arial"/>
          <w:iCs/>
        </w:rPr>
        <w:t>load</w:t>
      </w:r>
      <w:r>
        <w:rPr>
          <w:rFonts w:ascii="Arial" w:hAnsi="Arial" w:cs="Arial"/>
          <w:iCs/>
        </w:rPr>
        <w:t xml:space="preserve"> the training game in VR and explain what </w:t>
      </w:r>
      <w:r w:rsidR="00391F6E">
        <w:rPr>
          <w:rFonts w:ascii="Arial" w:hAnsi="Arial" w:cs="Arial"/>
          <w:iCs/>
        </w:rPr>
        <w:t>participant</w:t>
      </w:r>
      <w:r>
        <w:rPr>
          <w:rFonts w:ascii="Arial" w:hAnsi="Arial" w:cs="Arial"/>
          <w:iCs/>
        </w:rPr>
        <w:t xml:space="preserve"> will need to do.</w:t>
      </w:r>
    </w:p>
    <w:p w14:paraId="4685C28D" w14:textId="56E453ED" w:rsidR="00C147F9" w:rsidRPr="004F1FA4" w:rsidRDefault="00C147F9" w:rsidP="00C147F9">
      <w:pPr>
        <w:pStyle w:val="ListParagraph"/>
        <w:numPr>
          <w:ilvl w:val="2"/>
          <w:numId w:val="1"/>
        </w:numPr>
        <w:rPr>
          <w:rFonts w:ascii="Arial" w:hAnsi="Arial" w:cs="Arial"/>
          <w:iCs/>
        </w:rPr>
      </w:pPr>
      <w:r>
        <w:rPr>
          <w:rFonts w:ascii="Arial" w:hAnsi="Arial" w:cs="Arial"/>
          <w:iCs/>
        </w:rPr>
        <w:t xml:space="preserve">At this time, the EmotivBCI software should </w:t>
      </w:r>
      <w:r w:rsidR="004C1797">
        <w:rPr>
          <w:rFonts w:ascii="Arial" w:hAnsi="Arial" w:cs="Arial"/>
          <w:iCs/>
        </w:rPr>
        <w:t>be ready to begin collecting data.</w:t>
      </w:r>
    </w:p>
    <w:p w14:paraId="1B83EA49" w14:textId="7AC392BA" w:rsidR="00391F6E" w:rsidRDefault="00391F6E" w:rsidP="00391F6E">
      <w:pPr>
        <w:pStyle w:val="ListParagraph"/>
        <w:numPr>
          <w:ilvl w:val="0"/>
          <w:numId w:val="1"/>
        </w:numPr>
        <w:rPr>
          <w:rFonts w:ascii="Arial" w:hAnsi="Arial" w:cs="Arial"/>
          <w:iCs/>
        </w:rPr>
      </w:pPr>
      <w:r>
        <w:rPr>
          <w:rFonts w:ascii="Arial" w:hAnsi="Arial" w:cs="Arial"/>
          <w:iCs/>
        </w:rPr>
        <w:t>The participant</w:t>
      </w:r>
      <w:r>
        <w:rPr>
          <w:rFonts w:ascii="Arial" w:hAnsi="Arial" w:cs="Arial"/>
          <w:iCs/>
        </w:rPr>
        <w:t xml:space="preserve"> will perform tasks in VR within the training game that we will use to gather </w:t>
      </w:r>
      <w:r w:rsidR="00331C1F">
        <w:rPr>
          <w:rFonts w:ascii="Arial" w:hAnsi="Arial" w:cs="Arial"/>
          <w:iCs/>
        </w:rPr>
        <w:t>their</w:t>
      </w:r>
      <w:r>
        <w:rPr>
          <w:rFonts w:ascii="Arial" w:hAnsi="Arial" w:cs="Arial"/>
          <w:iCs/>
        </w:rPr>
        <w:t xml:space="preserve"> EEG data.</w:t>
      </w:r>
    </w:p>
    <w:p w14:paraId="0089B1B7" w14:textId="371541F1" w:rsidR="009E35ED" w:rsidRPr="009E35ED" w:rsidRDefault="004F1FA4" w:rsidP="004F1FA4">
      <w:pPr>
        <w:pStyle w:val="ListParagraph"/>
        <w:numPr>
          <w:ilvl w:val="2"/>
          <w:numId w:val="1"/>
        </w:numPr>
        <w:rPr>
          <w:rFonts w:ascii="Arial" w:eastAsia="Arial" w:hAnsi="Arial" w:cs="Arial"/>
          <w:i/>
          <w:iCs/>
        </w:rPr>
      </w:pPr>
      <w:r>
        <w:rPr>
          <w:rFonts w:ascii="Arial" w:eastAsia="Arial" w:hAnsi="Arial" w:cs="Arial"/>
        </w:rPr>
        <w:t xml:space="preserve">The training game within </w:t>
      </w:r>
      <w:r w:rsidRPr="52940010">
        <w:rPr>
          <w:rFonts w:ascii="Arial" w:eastAsia="Arial" w:hAnsi="Arial" w:cs="Arial"/>
        </w:rPr>
        <w:t xml:space="preserve">the </w:t>
      </w:r>
      <w:r w:rsidR="00D6519F">
        <w:rPr>
          <w:rFonts w:ascii="Arial" w:eastAsia="Arial" w:hAnsi="Arial" w:cs="Arial"/>
        </w:rPr>
        <w:t>VE</w:t>
      </w:r>
      <w:r>
        <w:rPr>
          <w:rFonts w:ascii="Arial" w:eastAsia="Arial" w:hAnsi="Arial" w:cs="Arial"/>
        </w:rPr>
        <w:t xml:space="preserve"> consists of a black room with a singular </w:t>
      </w:r>
      <w:r w:rsidR="004B7EC7">
        <w:rPr>
          <w:rFonts w:ascii="Arial" w:eastAsia="Arial" w:hAnsi="Arial" w:cs="Arial"/>
        </w:rPr>
        <w:t>red</w:t>
      </w:r>
      <w:r>
        <w:rPr>
          <w:rFonts w:ascii="Arial" w:eastAsia="Arial" w:hAnsi="Arial" w:cs="Arial"/>
        </w:rPr>
        <w:t xml:space="preserve"> cube in the middle of the room.</w:t>
      </w:r>
      <w:r w:rsidRPr="52940010">
        <w:rPr>
          <w:rFonts w:ascii="Arial" w:eastAsia="Arial" w:hAnsi="Arial" w:cs="Arial"/>
        </w:rPr>
        <w:t xml:space="preserve"> </w:t>
      </w:r>
    </w:p>
    <w:p w14:paraId="07885922" w14:textId="026535D1" w:rsidR="005937E1" w:rsidRPr="005937E1" w:rsidRDefault="009E35ED" w:rsidP="004F1FA4">
      <w:pPr>
        <w:pStyle w:val="ListParagraph"/>
        <w:numPr>
          <w:ilvl w:val="2"/>
          <w:numId w:val="1"/>
        </w:numPr>
        <w:rPr>
          <w:rFonts w:ascii="Arial" w:eastAsia="Arial" w:hAnsi="Arial" w:cs="Arial"/>
          <w:i/>
          <w:iCs/>
        </w:rPr>
      </w:pPr>
      <w:r>
        <w:rPr>
          <w:rFonts w:ascii="Arial" w:eastAsia="Arial" w:hAnsi="Arial" w:cs="Arial"/>
        </w:rPr>
        <w:t xml:space="preserve">Participants are told to look around the room </w:t>
      </w:r>
      <w:r w:rsidR="005937E1">
        <w:rPr>
          <w:rFonts w:ascii="Arial" w:eastAsia="Arial" w:hAnsi="Arial" w:cs="Arial"/>
        </w:rPr>
        <w:t xml:space="preserve">over </w:t>
      </w:r>
      <w:r w:rsidR="004F1FA4" w:rsidRPr="52940010">
        <w:rPr>
          <w:rFonts w:ascii="Arial" w:eastAsia="Arial" w:hAnsi="Arial" w:cs="Arial"/>
        </w:rPr>
        <w:t>8 seconds</w:t>
      </w:r>
      <w:r w:rsidR="005937E1">
        <w:rPr>
          <w:rFonts w:ascii="Arial" w:eastAsia="Arial" w:hAnsi="Arial" w:cs="Arial"/>
        </w:rPr>
        <w:t xml:space="preserve"> intervals.</w:t>
      </w:r>
      <w:r w:rsidR="00BE1D4C">
        <w:rPr>
          <w:rFonts w:ascii="Arial" w:eastAsia="Arial" w:hAnsi="Arial" w:cs="Arial"/>
        </w:rPr>
        <w:t xml:space="preserve"> These 8 second intervals are repeated 10 times</w:t>
      </w:r>
      <w:r w:rsidR="004E3A14">
        <w:rPr>
          <w:rFonts w:ascii="Arial" w:eastAsia="Arial" w:hAnsi="Arial" w:cs="Arial"/>
        </w:rPr>
        <w:t xml:space="preserve"> (80 seconds</w:t>
      </w:r>
      <w:r w:rsidR="0048268D">
        <w:rPr>
          <w:rFonts w:ascii="Arial" w:eastAsia="Arial" w:hAnsi="Arial" w:cs="Arial"/>
        </w:rPr>
        <w:t xml:space="preserve"> in total</w:t>
      </w:r>
      <w:r w:rsidR="004E3A14">
        <w:rPr>
          <w:rFonts w:ascii="Arial" w:eastAsia="Arial" w:hAnsi="Arial" w:cs="Arial"/>
        </w:rPr>
        <w:t>).</w:t>
      </w:r>
    </w:p>
    <w:p w14:paraId="3B8B4B6E" w14:textId="17B675C2" w:rsidR="007B2A4A" w:rsidRPr="001D5BA4" w:rsidRDefault="005937E1" w:rsidP="004F1FA4">
      <w:pPr>
        <w:pStyle w:val="ListParagraph"/>
        <w:numPr>
          <w:ilvl w:val="2"/>
          <w:numId w:val="1"/>
        </w:numPr>
        <w:rPr>
          <w:rFonts w:ascii="Arial" w:eastAsia="Arial" w:hAnsi="Arial" w:cs="Arial"/>
          <w:i/>
          <w:iCs/>
        </w:rPr>
      </w:pPr>
      <w:r>
        <w:rPr>
          <w:rFonts w:ascii="Arial" w:eastAsia="Arial" w:hAnsi="Arial" w:cs="Arial"/>
        </w:rPr>
        <w:t xml:space="preserve">Over these 8 second intervals, the </w:t>
      </w:r>
      <w:r w:rsidR="003559A0">
        <w:rPr>
          <w:rFonts w:ascii="Arial" w:eastAsia="Arial" w:hAnsi="Arial" w:cs="Arial"/>
        </w:rPr>
        <w:t xml:space="preserve">PI will </w:t>
      </w:r>
      <w:r w:rsidR="009D1744">
        <w:rPr>
          <w:rFonts w:ascii="Arial" w:eastAsia="Arial" w:hAnsi="Arial" w:cs="Arial"/>
        </w:rPr>
        <w:t>start</w:t>
      </w:r>
      <w:r w:rsidR="004C1797">
        <w:rPr>
          <w:rFonts w:ascii="Arial" w:eastAsia="Arial" w:hAnsi="Arial" w:cs="Arial"/>
        </w:rPr>
        <w:t xml:space="preserve"> the EEG data collection</w:t>
      </w:r>
      <w:r w:rsidR="001D5BA4">
        <w:rPr>
          <w:rFonts w:ascii="Arial" w:eastAsia="Arial" w:hAnsi="Arial" w:cs="Arial"/>
        </w:rPr>
        <w:t xml:space="preserve"> within the EmotivBCI program</w:t>
      </w:r>
      <w:r w:rsidR="004C1797">
        <w:rPr>
          <w:rFonts w:ascii="Arial" w:eastAsia="Arial" w:hAnsi="Arial" w:cs="Arial"/>
        </w:rPr>
        <w:t xml:space="preserve"> </w:t>
      </w:r>
      <w:r w:rsidR="009D1744">
        <w:rPr>
          <w:rFonts w:ascii="Arial" w:eastAsia="Arial" w:hAnsi="Arial" w:cs="Arial"/>
        </w:rPr>
        <w:t xml:space="preserve">for the </w:t>
      </w:r>
      <w:r w:rsidR="009D1744">
        <w:rPr>
          <w:rFonts w:ascii="Arial" w:eastAsia="Arial" w:hAnsi="Arial" w:cs="Arial"/>
        </w:rPr>
        <w:lastRenderedPageBreak/>
        <w:t>“neutral” state.</w:t>
      </w:r>
      <w:r w:rsidR="00BF7538">
        <w:rPr>
          <w:rFonts w:ascii="Arial" w:eastAsia="Arial" w:hAnsi="Arial" w:cs="Arial"/>
        </w:rPr>
        <w:t xml:space="preserve"> This is the baseline state for the participant</w:t>
      </w:r>
      <w:r w:rsidR="007B2A4A">
        <w:rPr>
          <w:rFonts w:ascii="Arial" w:eastAsia="Arial" w:hAnsi="Arial" w:cs="Arial"/>
        </w:rPr>
        <w:t>s EEG data.</w:t>
      </w:r>
    </w:p>
    <w:p w14:paraId="4A86AD14" w14:textId="55D0BF1A" w:rsidR="001D5BA4" w:rsidRPr="00E630EF" w:rsidRDefault="001D5BA4" w:rsidP="004F1FA4">
      <w:pPr>
        <w:pStyle w:val="ListParagraph"/>
        <w:numPr>
          <w:ilvl w:val="2"/>
          <w:numId w:val="1"/>
        </w:numPr>
        <w:rPr>
          <w:rFonts w:ascii="Arial" w:eastAsia="Arial" w:hAnsi="Arial" w:cs="Arial"/>
          <w:i/>
          <w:iCs/>
        </w:rPr>
      </w:pPr>
      <w:r>
        <w:rPr>
          <w:rFonts w:ascii="Arial" w:eastAsia="Arial" w:hAnsi="Arial" w:cs="Arial"/>
        </w:rPr>
        <w:t xml:space="preserve">Participants are then told to look at the </w:t>
      </w:r>
      <w:r w:rsidR="004B7EC7">
        <w:rPr>
          <w:rFonts w:ascii="Arial" w:eastAsia="Arial" w:hAnsi="Arial" w:cs="Arial"/>
        </w:rPr>
        <w:t>red</w:t>
      </w:r>
      <w:r w:rsidR="00C41238">
        <w:rPr>
          <w:rFonts w:ascii="Arial" w:eastAsia="Arial" w:hAnsi="Arial" w:cs="Arial"/>
        </w:rPr>
        <w:t xml:space="preserve"> cube in the black room and over 8 second intervals, attempt to shrink the cube by </w:t>
      </w:r>
      <w:r w:rsidR="009F7841">
        <w:rPr>
          <w:rFonts w:ascii="Arial" w:eastAsia="Arial" w:hAnsi="Arial" w:cs="Arial"/>
        </w:rPr>
        <w:t>imagining themselves shrinking it. This 8 second interval is repeated 10 times (</w:t>
      </w:r>
      <w:r w:rsidR="0048268D">
        <w:rPr>
          <w:rFonts w:ascii="Arial" w:eastAsia="Arial" w:hAnsi="Arial" w:cs="Arial"/>
        </w:rPr>
        <w:t>80 seconds in total).</w:t>
      </w:r>
    </w:p>
    <w:p w14:paraId="59518070" w14:textId="2851180E" w:rsidR="00E630EF" w:rsidRPr="007B2A4A" w:rsidRDefault="00390217" w:rsidP="004F1FA4">
      <w:pPr>
        <w:pStyle w:val="ListParagraph"/>
        <w:numPr>
          <w:ilvl w:val="2"/>
          <w:numId w:val="1"/>
        </w:numPr>
        <w:rPr>
          <w:rFonts w:ascii="Arial" w:eastAsia="Arial" w:hAnsi="Arial" w:cs="Arial"/>
          <w:i/>
          <w:iCs/>
        </w:rPr>
      </w:pPr>
      <w:r>
        <w:rPr>
          <w:rFonts w:ascii="Arial" w:eastAsia="Arial" w:hAnsi="Arial" w:cs="Arial"/>
        </w:rPr>
        <w:t xml:space="preserve">During these 8 second intervals, the PI will start the EEG data collection </w:t>
      </w:r>
      <w:r w:rsidR="003A3D23">
        <w:rPr>
          <w:rFonts w:ascii="Arial" w:eastAsia="Arial" w:hAnsi="Arial" w:cs="Arial"/>
        </w:rPr>
        <w:t>within the EmotivBCI program for the “shrink” state</w:t>
      </w:r>
      <w:r w:rsidR="00E90F87">
        <w:rPr>
          <w:rFonts w:ascii="Arial" w:eastAsia="Arial" w:hAnsi="Arial" w:cs="Arial"/>
        </w:rPr>
        <w:t xml:space="preserve">. Additionally, the PI will force the red cube to shrink over this 8 second interval to give the illusion that the participant is shrinking the cube in order for the EEG training data to </w:t>
      </w:r>
      <w:r w:rsidR="00234274">
        <w:rPr>
          <w:rFonts w:ascii="Arial" w:eastAsia="Arial" w:hAnsi="Arial" w:cs="Arial"/>
        </w:rPr>
        <w:t xml:space="preserve">be as accurate as possible. </w:t>
      </w:r>
      <w:r w:rsidR="003A3D23">
        <w:rPr>
          <w:rFonts w:ascii="Arial" w:eastAsia="Arial" w:hAnsi="Arial" w:cs="Arial"/>
        </w:rPr>
        <w:t xml:space="preserve">This is the data used to classify when </w:t>
      </w:r>
      <w:r w:rsidR="004B7EC7">
        <w:rPr>
          <w:rFonts w:ascii="Arial" w:eastAsia="Arial" w:hAnsi="Arial" w:cs="Arial"/>
        </w:rPr>
        <w:t>the participant wants to shrink an object.</w:t>
      </w:r>
    </w:p>
    <w:p w14:paraId="241FB16B" w14:textId="0989B8D0" w:rsidR="004F1FA4" w:rsidRPr="004B7EC7" w:rsidRDefault="004F1FA4" w:rsidP="004B7EC7">
      <w:pPr>
        <w:ind w:left="2340"/>
        <w:rPr>
          <w:rFonts w:ascii="Arial" w:eastAsia="Arial" w:hAnsi="Arial" w:cs="Arial"/>
          <w:i/>
          <w:iCs/>
        </w:rPr>
      </w:pPr>
    </w:p>
    <w:p w14:paraId="7FB16FAD" w14:textId="708F7EDC" w:rsidR="00733344" w:rsidRPr="00733344" w:rsidRDefault="00CA457A" w:rsidP="00624378">
      <w:pPr>
        <w:pStyle w:val="ListParagraph"/>
        <w:numPr>
          <w:ilvl w:val="0"/>
          <w:numId w:val="1"/>
        </w:numPr>
        <w:rPr>
          <w:rFonts w:ascii="Arial" w:eastAsia="Arial" w:hAnsi="Arial" w:cs="Arial"/>
        </w:rPr>
      </w:pPr>
      <w:r>
        <w:rPr>
          <w:rFonts w:ascii="Arial" w:eastAsia="Arial" w:hAnsi="Arial" w:cs="Arial"/>
          <w:i/>
          <w:iCs/>
        </w:rPr>
        <w:t xml:space="preserve">Once the training </w:t>
      </w:r>
      <w:r w:rsidR="00F079E5">
        <w:rPr>
          <w:rFonts w:ascii="Arial" w:eastAsia="Arial" w:hAnsi="Arial" w:cs="Arial"/>
          <w:i/>
          <w:iCs/>
        </w:rPr>
        <w:t xml:space="preserve">sessions are over, we will </w:t>
      </w:r>
      <w:r w:rsidR="00D5281F">
        <w:rPr>
          <w:rFonts w:ascii="Arial" w:eastAsia="Arial" w:hAnsi="Arial" w:cs="Arial"/>
          <w:i/>
          <w:iCs/>
        </w:rPr>
        <w:t>load</w:t>
      </w:r>
      <w:r w:rsidR="00F079E5">
        <w:rPr>
          <w:rFonts w:ascii="Arial" w:eastAsia="Arial" w:hAnsi="Arial" w:cs="Arial"/>
          <w:i/>
          <w:iCs/>
        </w:rPr>
        <w:t xml:space="preserve"> t</w:t>
      </w:r>
      <w:r w:rsidR="00D6519F">
        <w:rPr>
          <w:rFonts w:ascii="Arial" w:eastAsia="Arial" w:hAnsi="Arial" w:cs="Arial"/>
          <w:i/>
          <w:iCs/>
        </w:rPr>
        <w:t xml:space="preserve">he evaluation game in VR and participants will be told </w:t>
      </w:r>
      <w:r w:rsidR="00733344">
        <w:rPr>
          <w:rFonts w:ascii="Arial" w:eastAsia="Arial" w:hAnsi="Arial" w:cs="Arial"/>
          <w:i/>
          <w:iCs/>
        </w:rPr>
        <w:t>what to do.</w:t>
      </w:r>
    </w:p>
    <w:p w14:paraId="00F849E1" w14:textId="77777777" w:rsidR="006D25D5" w:rsidRPr="006D25D5" w:rsidRDefault="00E32298" w:rsidP="00733344">
      <w:pPr>
        <w:pStyle w:val="ListParagraph"/>
        <w:numPr>
          <w:ilvl w:val="2"/>
          <w:numId w:val="1"/>
        </w:numPr>
        <w:rPr>
          <w:rFonts w:ascii="Arial" w:eastAsia="Arial" w:hAnsi="Arial" w:cs="Arial"/>
        </w:rPr>
      </w:pPr>
      <w:r>
        <w:rPr>
          <w:rFonts w:ascii="Arial" w:eastAsia="Arial" w:hAnsi="Arial" w:cs="Arial"/>
          <w:i/>
          <w:iCs/>
        </w:rPr>
        <w:t>The evaluation game puts participants in the same black box within the VE as they were in during the training game.</w:t>
      </w:r>
      <w:r w:rsidR="00B80325">
        <w:rPr>
          <w:rFonts w:ascii="Arial" w:eastAsia="Arial" w:hAnsi="Arial" w:cs="Arial"/>
          <w:i/>
          <w:iCs/>
        </w:rPr>
        <w:t xml:space="preserve"> </w:t>
      </w:r>
      <w:r w:rsidR="001547D5">
        <w:rPr>
          <w:rFonts w:ascii="Arial" w:eastAsia="Arial" w:hAnsi="Arial" w:cs="Arial"/>
          <w:i/>
          <w:iCs/>
        </w:rPr>
        <w:t xml:space="preserve">Now, instead of one red cube, each wall has a 4x9 array of white cubes </w:t>
      </w:r>
      <w:r w:rsidR="00F221C9">
        <w:rPr>
          <w:rFonts w:ascii="Arial" w:eastAsia="Arial" w:hAnsi="Arial" w:cs="Arial"/>
          <w:i/>
          <w:iCs/>
        </w:rPr>
        <w:t>(36 per wall, 144 in total).</w:t>
      </w:r>
      <w:r w:rsidR="006D25D5">
        <w:rPr>
          <w:rFonts w:ascii="Arial" w:eastAsia="Arial" w:hAnsi="Arial" w:cs="Arial"/>
          <w:i/>
          <w:iCs/>
        </w:rPr>
        <w:t xml:space="preserve"> </w:t>
      </w:r>
    </w:p>
    <w:p w14:paraId="4221F484" w14:textId="77777777" w:rsidR="00B239AC" w:rsidRPr="00B239AC" w:rsidRDefault="006D25D5" w:rsidP="00733344">
      <w:pPr>
        <w:pStyle w:val="ListParagraph"/>
        <w:numPr>
          <w:ilvl w:val="2"/>
          <w:numId w:val="1"/>
        </w:numPr>
        <w:rPr>
          <w:rFonts w:ascii="Arial" w:eastAsia="Arial" w:hAnsi="Arial" w:cs="Arial"/>
        </w:rPr>
      </w:pPr>
      <w:r>
        <w:rPr>
          <w:rFonts w:ascii="Arial" w:eastAsia="Arial" w:hAnsi="Arial" w:cs="Arial"/>
          <w:i/>
          <w:iCs/>
        </w:rPr>
        <w:t>When participants look at the cubes they will grow to</w:t>
      </w:r>
      <w:r w:rsidR="00F042CC">
        <w:rPr>
          <w:rFonts w:ascii="Arial" w:eastAsia="Arial" w:hAnsi="Arial" w:cs="Arial"/>
          <w:i/>
          <w:iCs/>
        </w:rPr>
        <w:t xml:space="preserve"> a set size to let the participant know they are interacting with the cube.</w:t>
      </w:r>
    </w:p>
    <w:p w14:paraId="35B0C76B" w14:textId="2BD1CB1F" w:rsidR="004627E3" w:rsidRPr="00B239AC" w:rsidRDefault="00510399" w:rsidP="00733344">
      <w:pPr>
        <w:pStyle w:val="ListParagraph"/>
        <w:numPr>
          <w:ilvl w:val="2"/>
          <w:numId w:val="1"/>
        </w:numPr>
        <w:rPr>
          <w:rFonts w:ascii="Arial" w:eastAsia="Arial" w:hAnsi="Arial" w:cs="Arial"/>
        </w:rPr>
      </w:pPr>
      <w:r>
        <w:rPr>
          <w:rFonts w:ascii="Arial" w:eastAsia="Arial" w:hAnsi="Arial" w:cs="Arial"/>
          <w:i/>
          <w:iCs/>
        </w:rPr>
        <w:t xml:space="preserve">When the participant is ready, the PI will start the </w:t>
      </w:r>
      <w:r w:rsidR="00E631A6">
        <w:rPr>
          <w:rFonts w:ascii="Arial" w:eastAsia="Arial" w:hAnsi="Arial" w:cs="Arial"/>
          <w:i/>
          <w:iCs/>
        </w:rPr>
        <w:t xml:space="preserve">evaluation </w:t>
      </w:r>
      <w:r w:rsidR="00E32298">
        <w:rPr>
          <w:rFonts w:ascii="Arial" w:eastAsia="Arial" w:hAnsi="Arial" w:cs="Arial"/>
          <w:i/>
          <w:iCs/>
        </w:rPr>
        <w:t xml:space="preserve">game </w:t>
      </w:r>
      <w:r w:rsidR="00B239AC">
        <w:rPr>
          <w:rFonts w:ascii="Arial" w:eastAsia="Arial" w:hAnsi="Arial" w:cs="Arial"/>
          <w:i/>
          <w:iCs/>
        </w:rPr>
        <w:t>and start the link between the evaluation game and the EmotivBCI program.</w:t>
      </w:r>
    </w:p>
    <w:p w14:paraId="47B24A91" w14:textId="7EF6DA26" w:rsidR="00B239AC" w:rsidRPr="00B23EAB" w:rsidRDefault="00B239AC" w:rsidP="00733344">
      <w:pPr>
        <w:pStyle w:val="ListParagraph"/>
        <w:numPr>
          <w:ilvl w:val="2"/>
          <w:numId w:val="1"/>
        </w:numPr>
        <w:rPr>
          <w:rFonts w:ascii="Arial" w:eastAsia="Arial" w:hAnsi="Arial" w:cs="Arial"/>
        </w:rPr>
      </w:pPr>
      <w:r>
        <w:rPr>
          <w:rFonts w:ascii="Arial" w:eastAsia="Arial" w:hAnsi="Arial" w:cs="Arial"/>
          <w:i/>
          <w:iCs/>
        </w:rPr>
        <w:t xml:space="preserve">Once the evaluation game has started, </w:t>
      </w:r>
      <w:r w:rsidR="003244ED">
        <w:rPr>
          <w:rFonts w:ascii="Arial" w:eastAsia="Arial" w:hAnsi="Arial" w:cs="Arial"/>
          <w:i/>
          <w:iCs/>
        </w:rPr>
        <w:t>one cube on each wall will be randomly chosen to turn red</w:t>
      </w:r>
      <w:r w:rsidR="00DC2D98">
        <w:rPr>
          <w:rFonts w:ascii="Arial" w:eastAsia="Arial" w:hAnsi="Arial" w:cs="Arial"/>
          <w:i/>
          <w:iCs/>
        </w:rPr>
        <w:t xml:space="preserve"> (4 red cubes in total)</w:t>
      </w:r>
      <w:r w:rsidR="00B23EAB">
        <w:rPr>
          <w:rFonts w:ascii="Arial" w:eastAsia="Arial" w:hAnsi="Arial" w:cs="Arial"/>
          <w:i/>
          <w:iCs/>
        </w:rPr>
        <w:t>.</w:t>
      </w:r>
    </w:p>
    <w:p w14:paraId="6DC5B7AA" w14:textId="676AD3AA" w:rsidR="00B23EAB" w:rsidRPr="00B23EAB" w:rsidRDefault="00B23EAB" w:rsidP="00733344">
      <w:pPr>
        <w:pStyle w:val="ListParagraph"/>
        <w:numPr>
          <w:ilvl w:val="2"/>
          <w:numId w:val="1"/>
        </w:numPr>
        <w:rPr>
          <w:rFonts w:ascii="Arial" w:eastAsia="Arial" w:hAnsi="Arial" w:cs="Arial"/>
        </w:rPr>
      </w:pPr>
      <w:r>
        <w:rPr>
          <w:rFonts w:ascii="Arial" w:eastAsia="Arial" w:hAnsi="Arial" w:cs="Arial"/>
          <w:i/>
          <w:iCs/>
        </w:rPr>
        <w:t xml:space="preserve">Participants will need to look at these red cubes and imagine they are shrinking it. Once these conditions have been met, the red cube in the game will disappear. </w:t>
      </w:r>
    </w:p>
    <w:p w14:paraId="2B1BD6CD" w14:textId="68AC4EDD" w:rsidR="00B23EAB" w:rsidRPr="00B36931" w:rsidRDefault="00B23EAB" w:rsidP="00733344">
      <w:pPr>
        <w:pStyle w:val="ListParagraph"/>
        <w:numPr>
          <w:ilvl w:val="2"/>
          <w:numId w:val="1"/>
        </w:numPr>
        <w:rPr>
          <w:rFonts w:ascii="Arial" w:eastAsia="Arial" w:hAnsi="Arial" w:cs="Arial"/>
        </w:rPr>
      </w:pPr>
      <w:r>
        <w:rPr>
          <w:rFonts w:ascii="Arial" w:eastAsia="Arial" w:hAnsi="Arial" w:cs="Arial"/>
          <w:i/>
          <w:iCs/>
        </w:rPr>
        <w:t xml:space="preserve">Participants </w:t>
      </w:r>
      <w:r w:rsidR="00DC2D98">
        <w:rPr>
          <w:rFonts w:ascii="Arial" w:eastAsia="Arial" w:hAnsi="Arial" w:cs="Arial"/>
          <w:i/>
          <w:iCs/>
        </w:rPr>
        <w:t xml:space="preserve">are tasked with </w:t>
      </w:r>
      <w:r>
        <w:rPr>
          <w:rFonts w:ascii="Arial" w:eastAsia="Arial" w:hAnsi="Arial" w:cs="Arial"/>
          <w:i/>
          <w:iCs/>
        </w:rPr>
        <w:t>mak</w:t>
      </w:r>
      <w:r w:rsidR="00DC2D98">
        <w:rPr>
          <w:rFonts w:ascii="Arial" w:eastAsia="Arial" w:hAnsi="Arial" w:cs="Arial"/>
          <w:i/>
          <w:iCs/>
        </w:rPr>
        <w:t>ing</w:t>
      </w:r>
      <w:r>
        <w:rPr>
          <w:rFonts w:ascii="Arial" w:eastAsia="Arial" w:hAnsi="Arial" w:cs="Arial"/>
          <w:i/>
          <w:iCs/>
        </w:rPr>
        <w:t xml:space="preserve"> all </w:t>
      </w:r>
      <w:r w:rsidR="00DC2D98">
        <w:rPr>
          <w:rFonts w:ascii="Arial" w:eastAsia="Arial" w:hAnsi="Arial" w:cs="Arial"/>
          <w:i/>
          <w:iCs/>
        </w:rPr>
        <w:t xml:space="preserve">the red cubes in the game disappear as quickly and accurately as </w:t>
      </w:r>
      <w:r w:rsidR="00787AC0">
        <w:rPr>
          <w:rFonts w:ascii="Arial" w:eastAsia="Arial" w:hAnsi="Arial" w:cs="Arial"/>
          <w:i/>
          <w:iCs/>
        </w:rPr>
        <w:t>they can to</w:t>
      </w:r>
      <w:r w:rsidR="00DC2D98">
        <w:rPr>
          <w:rFonts w:ascii="Arial" w:eastAsia="Arial" w:hAnsi="Arial" w:cs="Arial"/>
          <w:i/>
          <w:iCs/>
        </w:rPr>
        <w:t xml:space="preserve"> complete the evaluation game.</w:t>
      </w:r>
    </w:p>
    <w:p w14:paraId="5F5AD870" w14:textId="2D6EE4E3" w:rsidR="00B36931" w:rsidRPr="00C940B2" w:rsidRDefault="00B36931" w:rsidP="00733344">
      <w:pPr>
        <w:pStyle w:val="ListParagraph"/>
        <w:numPr>
          <w:ilvl w:val="2"/>
          <w:numId w:val="1"/>
        </w:numPr>
        <w:rPr>
          <w:rFonts w:ascii="Arial" w:eastAsia="Arial" w:hAnsi="Arial" w:cs="Arial"/>
        </w:rPr>
      </w:pPr>
      <w:r>
        <w:rPr>
          <w:rFonts w:ascii="Arial" w:eastAsia="Arial" w:hAnsi="Arial" w:cs="Arial"/>
          <w:i/>
          <w:iCs/>
        </w:rPr>
        <w:t>This evaluation game is run for three rounds.</w:t>
      </w:r>
    </w:p>
    <w:p w14:paraId="5D70487E" w14:textId="6A775486" w:rsidR="004A7CCC" w:rsidRDefault="004A7CCC" w:rsidP="004A7CCC">
      <w:pPr>
        <w:pStyle w:val="ListParagraph"/>
        <w:numPr>
          <w:ilvl w:val="0"/>
          <w:numId w:val="1"/>
        </w:numPr>
        <w:adjustRightInd/>
        <w:rPr>
          <w:rFonts w:ascii="Arial" w:hAnsi="Arial" w:cs="Arial"/>
          <w:iCs/>
        </w:rPr>
      </w:pPr>
      <w:r>
        <w:rPr>
          <w:rFonts w:ascii="Arial" w:hAnsi="Arial" w:cs="Arial"/>
          <w:iCs/>
        </w:rPr>
        <w:t xml:space="preserve">We will remove the EEG headset and the silk headband and keep the VR headset on </w:t>
      </w:r>
      <w:r>
        <w:rPr>
          <w:rFonts w:ascii="Arial" w:hAnsi="Arial" w:cs="Arial"/>
          <w:iCs/>
        </w:rPr>
        <w:t xml:space="preserve">the </w:t>
      </w:r>
      <w:r w:rsidR="00963405">
        <w:rPr>
          <w:rFonts w:ascii="Arial" w:hAnsi="Arial" w:cs="Arial"/>
          <w:iCs/>
        </w:rPr>
        <w:t>participant’s</w:t>
      </w:r>
      <w:r>
        <w:rPr>
          <w:rFonts w:ascii="Arial" w:hAnsi="Arial" w:cs="Arial"/>
          <w:iCs/>
        </w:rPr>
        <w:t xml:space="preserve"> head.</w:t>
      </w:r>
      <w:r w:rsidR="00847B84">
        <w:rPr>
          <w:rFonts w:ascii="Arial" w:hAnsi="Arial" w:cs="Arial"/>
          <w:iCs/>
        </w:rPr>
        <w:t xml:space="preserve"> This</w:t>
      </w:r>
      <w:r w:rsidR="00963405">
        <w:rPr>
          <w:rFonts w:ascii="Arial" w:hAnsi="Arial" w:cs="Arial"/>
          <w:iCs/>
        </w:rPr>
        <w:t xml:space="preserve"> will </w:t>
      </w:r>
      <w:r w:rsidR="00847B84">
        <w:rPr>
          <w:rFonts w:ascii="Arial" w:hAnsi="Arial" w:cs="Arial"/>
          <w:iCs/>
        </w:rPr>
        <w:t xml:space="preserve"> conclude the </w:t>
      </w:r>
      <w:proofErr w:type="spellStart"/>
      <w:r w:rsidR="00847B84">
        <w:rPr>
          <w:rFonts w:ascii="Arial" w:hAnsi="Arial" w:cs="Arial"/>
          <w:iCs/>
        </w:rPr>
        <w:t>NeuroGaze</w:t>
      </w:r>
      <w:proofErr w:type="spellEnd"/>
      <w:r w:rsidR="00847B84">
        <w:rPr>
          <w:rFonts w:ascii="Arial" w:hAnsi="Arial" w:cs="Arial"/>
          <w:iCs/>
        </w:rPr>
        <w:t xml:space="preserve"> evaluation</w:t>
      </w:r>
      <w:r w:rsidR="00963405">
        <w:rPr>
          <w:rFonts w:ascii="Arial" w:hAnsi="Arial" w:cs="Arial"/>
          <w:iCs/>
        </w:rPr>
        <w:t xml:space="preserve"> section of the experiment</w:t>
      </w:r>
      <w:r w:rsidR="00847B84">
        <w:rPr>
          <w:rFonts w:ascii="Arial" w:hAnsi="Arial" w:cs="Arial"/>
          <w:iCs/>
        </w:rPr>
        <w:t>.</w:t>
      </w:r>
    </w:p>
    <w:p w14:paraId="76663CD5" w14:textId="4D2D36A1" w:rsidR="00F14D45" w:rsidRDefault="00F14D45" w:rsidP="00F14D45">
      <w:pPr>
        <w:pStyle w:val="ListParagraph"/>
        <w:numPr>
          <w:ilvl w:val="0"/>
          <w:numId w:val="1"/>
        </w:numPr>
        <w:adjustRightInd/>
        <w:rPr>
          <w:rFonts w:ascii="Arial" w:hAnsi="Arial" w:cs="Arial"/>
          <w:iCs/>
        </w:rPr>
      </w:pPr>
      <w:r>
        <w:rPr>
          <w:rFonts w:ascii="Arial" w:hAnsi="Arial" w:cs="Arial"/>
          <w:iCs/>
        </w:rPr>
        <w:t xml:space="preserve">We will put </w:t>
      </w:r>
      <w:r w:rsidR="00D62400">
        <w:rPr>
          <w:rFonts w:ascii="Arial" w:hAnsi="Arial" w:cs="Arial"/>
          <w:iCs/>
        </w:rPr>
        <w:t>the participant</w:t>
      </w:r>
      <w:r>
        <w:rPr>
          <w:rFonts w:ascii="Arial" w:hAnsi="Arial" w:cs="Arial"/>
          <w:iCs/>
        </w:rPr>
        <w:t xml:space="preserve"> in the evaluation game in VR and </w:t>
      </w:r>
      <w:r w:rsidR="00A6234C">
        <w:rPr>
          <w:rFonts w:ascii="Arial" w:hAnsi="Arial" w:cs="Arial"/>
          <w:iCs/>
        </w:rPr>
        <w:t>the participant</w:t>
      </w:r>
      <w:r>
        <w:rPr>
          <w:rFonts w:ascii="Arial" w:hAnsi="Arial" w:cs="Arial"/>
          <w:iCs/>
        </w:rPr>
        <w:t xml:space="preserve"> will perform a task using </w:t>
      </w:r>
      <w:r w:rsidR="00A6234C">
        <w:rPr>
          <w:rFonts w:ascii="Arial" w:hAnsi="Arial" w:cs="Arial"/>
          <w:iCs/>
        </w:rPr>
        <w:t>their</w:t>
      </w:r>
      <w:r>
        <w:rPr>
          <w:rFonts w:ascii="Arial" w:hAnsi="Arial" w:cs="Arial"/>
          <w:iCs/>
        </w:rPr>
        <w:t xml:space="preserve"> eyes and</w:t>
      </w:r>
      <w:r w:rsidR="00A6234C">
        <w:rPr>
          <w:rFonts w:ascii="Arial" w:hAnsi="Arial" w:cs="Arial"/>
          <w:iCs/>
        </w:rPr>
        <w:t xml:space="preserve"> </w:t>
      </w:r>
      <w:r>
        <w:rPr>
          <w:rFonts w:ascii="Arial" w:hAnsi="Arial" w:cs="Arial"/>
          <w:iCs/>
        </w:rPr>
        <w:t>hands.</w:t>
      </w:r>
    </w:p>
    <w:p w14:paraId="3B5FF964" w14:textId="1CE4196F" w:rsidR="00A6234C" w:rsidRDefault="00A6234C" w:rsidP="00A6234C">
      <w:pPr>
        <w:pStyle w:val="ListParagraph"/>
        <w:numPr>
          <w:ilvl w:val="2"/>
          <w:numId w:val="1"/>
        </w:numPr>
        <w:adjustRightInd/>
        <w:rPr>
          <w:rFonts w:ascii="Arial" w:hAnsi="Arial" w:cs="Arial"/>
          <w:iCs/>
        </w:rPr>
      </w:pPr>
      <w:r>
        <w:rPr>
          <w:rFonts w:ascii="Arial" w:hAnsi="Arial" w:cs="Arial"/>
          <w:iCs/>
        </w:rPr>
        <w:lastRenderedPageBreak/>
        <w:t xml:space="preserve">Similar to </w:t>
      </w:r>
      <w:proofErr w:type="spellStart"/>
      <w:r w:rsidR="00847B84">
        <w:rPr>
          <w:rFonts w:ascii="Arial" w:hAnsi="Arial" w:cs="Arial"/>
          <w:iCs/>
        </w:rPr>
        <w:t>NeuroGaze</w:t>
      </w:r>
      <w:proofErr w:type="spellEnd"/>
      <w:r w:rsidR="00847B84">
        <w:rPr>
          <w:rFonts w:ascii="Arial" w:hAnsi="Arial" w:cs="Arial"/>
          <w:iCs/>
        </w:rPr>
        <w:t xml:space="preserve"> evaluation, </w:t>
      </w:r>
      <w:r w:rsidR="00165BDB">
        <w:rPr>
          <w:rFonts w:ascii="Arial" w:hAnsi="Arial" w:cs="Arial"/>
          <w:iCs/>
        </w:rPr>
        <w:t>participants are placed in the same black box with the same 4x9 array of cubes that change size when the users look at them.</w:t>
      </w:r>
    </w:p>
    <w:p w14:paraId="0F902306" w14:textId="080022FB" w:rsidR="00165BDB" w:rsidRDefault="00165BDB" w:rsidP="00A6234C">
      <w:pPr>
        <w:pStyle w:val="ListParagraph"/>
        <w:numPr>
          <w:ilvl w:val="2"/>
          <w:numId w:val="1"/>
        </w:numPr>
        <w:adjustRightInd/>
        <w:rPr>
          <w:rFonts w:ascii="Arial" w:hAnsi="Arial" w:cs="Arial"/>
          <w:iCs/>
        </w:rPr>
      </w:pPr>
      <w:r>
        <w:rPr>
          <w:rFonts w:ascii="Arial" w:hAnsi="Arial" w:cs="Arial"/>
          <w:iCs/>
        </w:rPr>
        <w:t xml:space="preserve">When the PI starts the </w:t>
      </w:r>
      <w:r w:rsidR="00B9162B">
        <w:rPr>
          <w:rFonts w:ascii="Arial" w:hAnsi="Arial" w:cs="Arial"/>
          <w:iCs/>
        </w:rPr>
        <w:t xml:space="preserve">assessment, 4 cubes will </w:t>
      </w:r>
      <w:r w:rsidR="00963405">
        <w:rPr>
          <w:rFonts w:ascii="Arial" w:hAnsi="Arial" w:cs="Arial"/>
          <w:iCs/>
        </w:rPr>
        <w:t xml:space="preserve">randomly </w:t>
      </w:r>
      <w:r w:rsidR="00B9162B">
        <w:rPr>
          <w:rFonts w:ascii="Arial" w:hAnsi="Arial" w:cs="Arial"/>
          <w:iCs/>
        </w:rPr>
        <w:t>turn red</w:t>
      </w:r>
      <w:r w:rsidR="00963405">
        <w:rPr>
          <w:rFonts w:ascii="Arial" w:hAnsi="Arial" w:cs="Arial"/>
          <w:iCs/>
        </w:rPr>
        <w:t xml:space="preserve"> and participants </w:t>
      </w:r>
      <w:r w:rsidR="00B9162B">
        <w:rPr>
          <w:rFonts w:ascii="Arial" w:hAnsi="Arial" w:cs="Arial"/>
          <w:iCs/>
        </w:rPr>
        <w:t>must as quickly and accurately as possible, look at a red</w:t>
      </w:r>
      <w:r w:rsidR="00963405">
        <w:rPr>
          <w:rFonts w:ascii="Arial" w:hAnsi="Arial" w:cs="Arial"/>
          <w:iCs/>
        </w:rPr>
        <w:t xml:space="preserve"> cubes </w:t>
      </w:r>
      <w:r w:rsidR="00742B42">
        <w:rPr>
          <w:rFonts w:ascii="Arial" w:hAnsi="Arial" w:cs="Arial"/>
          <w:iCs/>
        </w:rPr>
        <w:t>and perform a “pinch gesture” with their hands to make all the red cubes disappear.</w:t>
      </w:r>
    </w:p>
    <w:p w14:paraId="4151E10A" w14:textId="0094E028" w:rsidR="00B36931" w:rsidRPr="00B36931" w:rsidRDefault="00B36931" w:rsidP="00B36931">
      <w:pPr>
        <w:pStyle w:val="ListParagraph"/>
        <w:numPr>
          <w:ilvl w:val="2"/>
          <w:numId w:val="1"/>
        </w:numPr>
        <w:rPr>
          <w:rFonts w:ascii="Arial" w:eastAsia="Arial" w:hAnsi="Arial" w:cs="Arial"/>
        </w:rPr>
      </w:pPr>
      <w:r>
        <w:rPr>
          <w:rFonts w:ascii="Arial" w:eastAsia="Arial" w:hAnsi="Arial" w:cs="Arial"/>
          <w:i/>
          <w:iCs/>
        </w:rPr>
        <w:t>This evaluation game is run for three rounds.</w:t>
      </w:r>
    </w:p>
    <w:p w14:paraId="6A721D02" w14:textId="1E01B40C" w:rsidR="00B35CCA" w:rsidRDefault="00B35CCA" w:rsidP="00B35CCA">
      <w:pPr>
        <w:pStyle w:val="ListParagraph"/>
        <w:numPr>
          <w:ilvl w:val="0"/>
          <w:numId w:val="1"/>
        </w:numPr>
        <w:adjustRightInd/>
        <w:rPr>
          <w:rFonts w:ascii="Arial" w:hAnsi="Arial" w:cs="Arial"/>
          <w:iCs/>
        </w:rPr>
      </w:pPr>
      <w:r>
        <w:rPr>
          <w:rFonts w:ascii="Arial" w:hAnsi="Arial" w:cs="Arial"/>
          <w:iCs/>
        </w:rPr>
        <w:t xml:space="preserve">This concludes the Eye Tracking </w:t>
      </w:r>
      <w:r w:rsidR="00735E8E">
        <w:rPr>
          <w:rFonts w:ascii="Arial" w:hAnsi="Arial" w:cs="Arial"/>
          <w:iCs/>
        </w:rPr>
        <w:t>combined with Hand Tracking evaluation section of the experiment.</w:t>
      </w:r>
    </w:p>
    <w:p w14:paraId="1DA5576A" w14:textId="77A7DC01" w:rsidR="00855B82" w:rsidRDefault="00855B82" w:rsidP="00855B82">
      <w:pPr>
        <w:pStyle w:val="ListParagraph"/>
        <w:numPr>
          <w:ilvl w:val="0"/>
          <w:numId w:val="1"/>
        </w:numPr>
        <w:adjustRightInd/>
        <w:rPr>
          <w:rFonts w:ascii="Arial" w:hAnsi="Arial" w:cs="Arial"/>
          <w:iCs/>
        </w:rPr>
      </w:pPr>
      <w:r>
        <w:rPr>
          <w:rFonts w:ascii="Arial" w:hAnsi="Arial" w:cs="Arial"/>
          <w:iCs/>
        </w:rPr>
        <w:t xml:space="preserve">We will put the participant in the evaluation game in VR and the participant will perform a task using </w:t>
      </w:r>
      <w:r>
        <w:rPr>
          <w:rFonts w:ascii="Arial" w:hAnsi="Arial" w:cs="Arial"/>
          <w:iCs/>
        </w:rPr>
        <w:t>VR controllers.</w:t>
      </w:r>
    </w:p>
    <w:p w14:paraId="6B173E52" w14:textId="08D03B40" w:rsidR="00855B82" w:rsidRDefault="00855B82" w:rsidP="00855B82">
      <w:pPr>
        <w:pStyle w:val="ListParagraph"/>
        <w:numPr>
          <w:ilvl w:val="2"/>
          <w:numId w:val="1"/>
        </w:numPr>
        <w:adjustRightInd/>
        <w:rPr>
          <w:rFonts w:ascii="Arial" w:hAnsi="Arial" w:cs="Arial"/>
          <w:iCs/>
        </w:rPr>
      </w:pPr>
      <w:r>
        <w:rPr>
          <w:rFonts w:ascii="Arial" w:hAnsi="Arial" w:cs="Arial"/>
          <w:iCs/>
        </w:rPr>
        <w:t>Participants</w:t>
      </w:r>
      <w:r>
        <w:rPr>
          <w:rFonts w:ascii="Arial" w:hAnsi="Arial" w:cs="Arial"/>
          <w:iCs/>
        </w:rPr>
        <w:t xml:space="preserve"> are placed in the same black box with the same 4x9 array of cubes</w:t>
      </w:r>
      <w:r w:rsidR="00E5083A">
        <w:rPr>
          <w:rFonts w:ascii="Arial" w:hAnsi="Arial" w:cs="Arial"/>
          <w:iCs/>
        </w:rPr>
        <w:t>.</w:t>
      </w:r>
    </w:p>
    <w:p w14:paraId="6CE64AC4" w14:textId="779E488D" w:rsidR="00E5083A" w:rsidRDefault="00E5083A" w:rsidP="00855B82">
      <w:pPr>
        <w:pStyle w:val="ListParagraph"/>
        <w:numPr>
          <w:ilvl w:val="2"/>
          <w:numId w:val="1"/>
        </w:numPr>
        <w:adjustRightInd/>
        <w:rPr>
          <w:rFonts w:ascii="Arial" w:hAnsi="Arial" w:cs="Arial"/>
          <w:iCs/>
        </w:rPr>
      </w:pPr>
      <w:r>
        <w:rPr>
          <w:rFonts w:ascii="Arial" w:hAnsi="Arial" w:cs="Arial"/>
          <w:iCs/>
        </w:rPr>
        <w:t>These cubes will change size when the user points their controller at them.</w:t>
      </w:r>
    </w:p>
    <w:p w14:paraId="75BEAE32" w14:textId="5F119BFD" w:rsidR="00855B82" w:rsidRDefault="00855B82" w:rsidP="00855B82">
      <w:pPr>
        <w:pStyle w:val="ListParagraph"/>
        <w:numPr>
          <w:ilvl w:val="2"/>
          <w:numId w:val="1"/>
        </w:numPr>
        <w:adjustRightInd/>
        <w:rPr>
          <w:rFonts w:ascii="Arial" w:hAnsi="Arial" w:cs="Arial"/>
          <w:iCs/>
        </w:rPr>
      </w:pPr>
      <w:r>
        <w:rPr>
          <w:rFonts w:ascii="Arial" w:hAnsi="Arial" w:cs="Arial"/>
          <w:iCs/>
        </w:rPr>
        <w:t xml:space="preserve">When the PI starts the assessment, 4 cubes will randomly turn red and participants must as quickly and accurately as possible, </w:t>
      </w:r>
      <w:r w:rsidR="00E5083A">
        <w:rPr>
          <w:rFonts w:ascii="Arial" w:hAnsi="Arial" w:cs="Arial"/>
          <w:iCs/>
        </w:rPr>
        <w:t>point their controller</w:t>
      </w:r>
      <w:r>
        <w:rPr>
          <w:rFonts w:ascii="Arial" w:hAnsi="Arial" w:cs="Arial"/>
          <w:iCs/>
        </w:rPr>
        <w:t xml:space="preserve"> at a red cubes and </w:t>
      </w:r>
      <w:r w:rsidR="004A1E58">
        <w:rPr>
          <w:rFonts w:ascii="Arial" w:hAnsi="Arial" w:cs="Arial"/>
          <w:iCs/>
        </w:rPr>
        <w:t>click the trigger</w:t>
      </w:r>
      <w:r>
        <w:rPr>
          <w:rFonts w:ascii="Arial" w:hAnsi="Arial" w:cs="Arial"/>
          <w:iCs/>
        </w:rPr>
        <w:t xml:space="preserve"> to make all the red cubes disappear.</w:t>
      </w:r>
    </w:p>
    <w:p w14:paraId="32F56604" w14:textId="2DF46F1B" w:rsidR="00B36931" w:rsidRPr="00B36931" w:rsidRDefault="00B36931" w:rsidP="00B36931">
      <w:pPr>
        <w:pStyle w:val="ListParagraph"/>
        <w:numPr>
          <w:ilvl w:val="2"/>
          <w:numId w:val="1"/>
        </w:numPr>
        <w:rPr>
          <w:rFonts w:ascii="Arial" w:eastAsia="Arial" w:hAnsi="Arial" w:cs="Arial"/>
        </w:rPr>
      </w:pPr>
      <w:r>
        <w:rPr>
          <w:rFonts w:ascii="Arial" w:eastAsia="Arial" w:hAnsi="Arial" w:cs="Arial"/>
          <w:i/>
          <w:iCs/>
        </w:rPr>
        <w:t>This evaluation game is run for three rounds.</w:t>
      </w:r>
    </w:p>
    <w:p w14:paraId="2F2DAF46" w14:textId="03523D5D" w:rsidR="00855B82" w:rsidRDefault="00855B82" w:rsidP="00855B82">
      <w:pPr>
        <w:pStyle w:val="ListParagraph"/>
        <w:numPr>
          <w:ilvl w:val="0"/>
          <w:numId w:val="1"/>
        </w:numPr>
        <w:adjustRightInd/>
        <w:rPr>
          <w:rFonts w:ascii="Arial" w:hAnsi="Arial" w:cs="Arial"/>
          <w:iCs/>
        </w:rPr>
      </w:pPr>
      <w:r>
        <w:rPr>
          <w:rFonts w:ascii="Arial" w:hAnsi="Arial" w:cs="Arial"/>
          <w:iCs/>
        </w:rPr>
        <w:t xml:space="preserve">This concludes the </w:t>
      </w:r>
      <w:r w:rsidR="004A1E58">
        <w:rPr>
          <w:rFonts w:ascii="Arial" w:hAnsi="Arial" w:cs="Arial"/>
          <w:iCs/>
        </w:rPr>
        <w:t>VR controller</w:t>
      </w:r>
      <w:r>
        <w:rPr>
          <w:rFonts w:ascii="Arial" w:hAnsi="Arial" w:cs="Arial"/>
          <w:iCs/>
        </w:rPr>
        <w:t xml:space="preserve"> evaluation section of the experiment.</w:t>
      </w:r>
    </w:p>
    <w:p w14:paraId="5CBAFD45" w14:textId="472812EB" w:rsidR="004627E3" w:rsidRDefault="00C13F9B" w:rsidP="00F93E52">
      <w:pPr>
        <w:pStyle w:val="ListParagraph"/>
        <w:numPr>
          <w:ilvl w:val="0"/>
          <w:numId w:val="1"/>
        </w:numPr>
        <w:adjustRightInd/>
        <w:rPr>
          <w:rFonts w:ascii="Arial" w:hAnsi="Arial" w:cs="Arial"/>
          <w:iCs/>
        </w:rPr>
      </w:pPr>
      <w:r>
        <w:rPr>
          <w:rFonts w:ascii="Arial" w:hAnsi="Arial" w:cs="Arial"/>
          <w:iCs/>
        </w:rPr>
        <w:t>The VR headset will be removed, and we will gather the VR controllers.</w:t>
      </w:r>
    </w:p>
    <w:p w14:paraId="4FDA45FC" w14:textId="2795E832" w:rsidR="00F93E52" w:rsidRDefault="00F93E52" w:rsidP="00F93E52">
      <w:pPr>
        <w:pStyle w:val="ListParagraph"/>
        <w:numPr>
          <w:ilvl w:val="0"/>
          <w:numId w:val="1"/>
        </w:numPr>
        <w:adjustRightInd/>
        <w:rPr>
          <w:rFonts w:ascii="Arial" w:hAnsi="Arial" w:cs="Arial"/>
          <w:iCs/>
        </w:rPr>
      </w:pPr>
      <w:r>
        <w:rPr>
          <w:rFonts w:ascii="Arial" w:hAnsi="Arial" w:cs="Arial"/>
          <w:iCs/>
        </w:rPr>
        <w:t>Participants</w:t>
      </w:r>
      <w:r>
        <w:rPr>
          <w:rFonts w:ascii="Arial" w:hAnsi="Arial" w:cs="Arial"/>
          <w:iCs/>
        </w:rPr>
        <w:t xml:space="preserve"> complete a</w:t>
      </w:r>
      <w:r w:rsidR="00157517">
        <w:rPr>
          <w:rFonts w:ascii="Arial" w:hAnsi="Arial" w:cs="Arial"/>
          <w:iCs/>
        </w:rPr>
        <w:t xml:space="preserve"> Qualtrics</w:t>
      </w:r>
      <w:r>
        <w:rPr>
          <w:rFonts w:ascii="Arial" w:hAnsi="Arial" w:cs="Arial"/>
          <w:iCs/>
        </w:rPr>
        <w:t xml:space="preserve"> survey </w:t>
      </w:r>
      <w:r w:rsidR="00DE06B0">
        <w:rPr>
          <w:rFonts w:ascii="Arial" w:hAnsi="Arial" w:cs="Arial"/>
          <w:iCs/>
        </w:rPr>
        <w:t xml:space="preserve">on a laptop </w:t>
      </w:r>
      <w:r>
        <w:rPr>
          <w:rFonts w:ascii="Arial" w:hAnsi="Arial" w:cs="Arial"/>
          <w:iCs/>
        </w:rPr>
        <w:t>that gives feedback on the interaction techniques</w:t>
      </w:r>
      <w:r w:rsidR="004D0680">
        <w:rPr>
          <w:rFonts w:ascii="Arial" w:hAnsi="Arial" w:cs="Arial"/>
          <w:iCs/>
        </w:rPr>
        <w:t xml:space="preserve"> (</w:t>
      </w:r>
      <w:r w:rsidR="00267FAA">
        <w:rPr>
          <w:rFonts w:ascii="Arial" w:hAnsi="Arial" w:cs="Arial"/>
          <w:iCs/>
        </w:rPr>
        <w:t>one N</w:t>
      </w:r>
      <w:r w:rsidR="004D0680">
        <w:rPr>
          <w:rFonts w:ascii="Arial" w:hAnsi="Arial" w:cs="Arial"/>
          <w:iCs/>
        </w:rPr>
        <w:t>ASA TLX</w:t>
      </w:r>
      <w:r w:rsidR="00267FAA">
        <w:rPr>
          <w:rFonts w:ascii="Arial" w:hAnsi="Arial" w:cs="Arial"/>
          <w:iCs/>
        </w:rPr>
        <w:t xml:space="preserve"> per interaction technique</w:t>
      </w:r>
      <w:r w:rsidR="004D0680">
        <w:rPr>
          <w:rFonts w:ascii="Arial" w:hAnsi="Arial" w:cs="Arial"/>
          <w:iCs/>
        </w:rPr>
        <w:t>)</w:t>
      </w:r>
      <w:r>
        <w:rPr>
          <w:rFonts w:ascii="Arial" w:hAnsi="Arial" w:cs="Arial"/>
          <w:iCs/>
        </w:rPr>
        <w:t>:</w:t>
      </w:r>
    </w:p>
    <w:p w14:paraId="03BBB2E3" w14:textId="77777777" w:rsidR="00F93E52" w:rsidRDefault="00F93E52" w:rsidP="00157517">
      <w:pPr>
        <w:pStyle w:val="ListParagraph"/>
        <w:numPr>
          <w:ilvl w:val="2"/>
          <w:numId w:val="1"/>
        </w:numPr>
        <w:adjustRightInd/>
        <w:rPr>
          <w:rFonts w:ascii="Arial" w:hAnsi="Arial" w:cs="Arial"/>
          <w:iCs/>
        </w:rPr>
      </w:pPr>
      <w:r>
        <w:rPr>
          <w:rFonts w:ascii="Arial" w:hAnsi="Arial" w:cs="Arial"/>
          <w:iCs/>
        </w:rPr>
        <w:t>A survey for the EEG combined with eye tracking technique (</w:t>
      </w:r>
      <w:proofErr w:type="spellStart"/>
      <w:r>
        <w:rPr>
          <w:rFonts w:ascii="Arial" w:hAnsi="Arial" w:cs="Arial"/>
          <w:iCs/>
        </w:rPr>
        <w:t>NeuroGaze</w:t>
      </w:r>
      <w:proofErr w:type="spellEnd"/>
      <w:r>
        <w:rPr>
          <w:rFonts w:ascii="Arial" w:hAnsi="Arial" w:cs="Arial"/>
          <w:iCs/>
        </w:rPr>
        <w:t>).</w:t>
      </w:r>
    </w:p>
    <w:p w14:paraId="52CA55E0" w14:textId="77777777" w:rsidR="00F93E52" w:rsidRDefault="00F93E52" w:rsidP="00157517">
      <w:pPr>
        <w:pStyle w:val="ListParagraph"/>
        <w:numPr>
          <w:ilvl w:val="2"/>
          <w:numId w:val="1"/>
        </w:numPr>
        <w:adjustRightInd/>
        <w:rPr>
          <w:rFonts w:ascii="Arial" w:hAnsi="Arial" w:cs="Arial"/>
          <w:iCs/>
        </w:rPr>
      </w:pPr>
      <w:r>
        <w:rPr>
          <w:rFonts w:ascii="Arial" w:hAnsi="Arial" w:cs="Arial"/>
          <w:iCs/>
        </w:rPr>
        <w:t>A survey for the hand tracking combined with eye tracking technique.</w:t>
      </w:r>
    </w:p>
    <w:p w14:paraId="374D610C" w14:textId="77777777" w:rsidR="00F93E52" w:rsidRDefault="00F93E52" w:rsidP="00157517">
      <w:pPr>
        <w:pStyle w:val="ListParagraph"/>
        <w:numPr>
          <w:ilvl w:val="2"/>
          <w:numId w:val="1"/>
        </w:numPr>
        <w:adjustRightInd/>
        <w:rPr>
          <w:rFonts w:ascii="Arial" w:hAnsi="Arial" w:cs="Arial"/>
          <w:iCs/>
        </w:rPr>
      </w:pPr>
      <w:r>
        <w:rPr>
          <w:rFonts w:ascii="Arial" w:hAnsi="Arial" w:cs="Arial"/>
          <w:iCs/>
        </w:rPr>
        <w:t>A survey for the VR controllers technique.</w:t>
      </w:r>
    </w:p>
    <w:p w14:paraId="2E90C7B3" w14:textId="3252852B" w:rsidR="00F93E52" w:rsidRDefault="002854CE" w:rsidP="00F93E52">
      <w:pPr>
        <w:pStyle w:val="ListParagraph"/>
        <w:numPr>
          <w:ilvl w:val="0"/>
          <w:numId w:val="1"/>
        </w:numPr>
        <w:adjustRightInd/>
        <w:rPr>
          <w:rFonts w:ascii="Arial" w:hAnsi="Arial" w:cs="Arial"/>
          <w:iCs/>
        </w:rPr>
      </w:pPr>
      <w:r>
        <w:rPr>
          <w:rFonts w:ascii="Arial" w:hAnsi="Arial" w:cs="Arial"/>
          <w:iCs/>
        </w:rPr>
        <w:t>Participants</w:t>
      </w:r>
      <w:r w:rsidR="00F93E52">
        <w:rPr>
          <w:rFonts w:ascii="Arial" w:hAnsi="Arial" w:cs="Arial"/>
          <w:iCs/>
        </w:rPr>
        <w:t xml:space="preserve"> will complete </w:t>
      </w:r>
      <w:r w:rsidR="0095593C">
        <w:rPr>
          <w:rFonts w:ascii="Arial" w:hAnsi="Arial" w:cs="Arial"/>
          <w:iCs/>
        </w:rPr>
        <w:t>one</w:t>
      </w:r>
      <w:r w:rsidR="005F55AF">
        <w:rPr>
          <w:rFonts w:ascii="Arial" w:hAnsi="Arial" w:cs="Arial"/>
          <w:iCs/>
        </w:rPr>
        <w:t xml:space="preserve"> </w:t>
      </w:r>
      <w:r w:rsidR="00267FAA">
        <w:rPr>
          <w:rFonts w:ascii="Arial" w:hAnsi="Arial" w:cs="Arial"/>
          <w:iCs/>
        </w:rPr>
        <w:t xml:space="preserve">Post Evaluation </w:t>
      </w:r>
      <w:r w:rsidR="00F93E52">
        <w:rPr>
          <w:rFonts w:ascii="Arial" w:hAnsi="Arial" w:cs="Arial"/>
          <w:iCs/>
        </w:rPr>
        <w:t xml:space="preserve">survey giving </w:t>
      </w:r>
      <w:r w:rsidR="0035256B">
        <w:rPr>
          <w:rFonts w:ascii="Arial" w:hAnsi="Arial" w:cs="Arial"/>
          <w:iCs/>
        </w:rPr>
        <w:t>their</w:t>
      </w:r>
      <w:r w:rsidR="00F93E52">
        <w:rPr>
          <w:rFonts w:ascii="Arial" w:hAnsi="Arial" w:cs="Arial"/>
          <w:iCs/>
        </w:rPr>
        <w:t xml:space="preserve"> feedback about the entire experiment </w:t>
      </w:r>
      <w:r w:rsidR="00267FAA">
        <w:rPr>
          <w:rFonts w:ascii="Arial" w:hAnsi="Arial" w:cs="Arial"/>
          <w:iCs/>
        </w:rPr>
        <w:t xml:space="preserve">and all three interaction techniques evaluated. </w:t>
      </w:r>
    </w:p>
    <w:p w14:paraId="0349FCAA" w14:textId="404D46EE" w:rsidR="00F93E52" w:rsidRPr="00234112" w:rsidDel="00827684" w:rsidRDefault="002854CE" w:rsidP="00F93E52">
      <w:pPr>
        <w:pStyle w:val="ListParagraph"/>
        <w:numPr>
          <w:ilvl w:val="0"/>
          <w:numId w:val="1"/>
        </w:numPr>
        <w:adjustRightInd/>
        <w:rPr>
          <w:rFonts w:ascii="Arial" w:hAnsi="Arial" w:cs="Arial"/>
          <w:iCs/>
        </w:rPr>
      </w:pPr>
      <w:r>
        <w:rPr>
          <w:rFonts w:ascii="Arial" w:hAnsi="Arial" w:cs="Arial"/>
          <w:iCs/>
        </w:rPr>
        <w:t>Participa</w:t>
      </w:r>
      <w:r w:rsidR="00975972">
        <w:rPr>
          <w:rFonts w:ascii="Arial" w:hAnsi="Arial" w:cs="Arial"/>
          <w:iCs/>
        </w:rPr>
        <w:t>nts</w:t>
      </w:r>
      <w:r w:rsidR="00F93E52">
        <w:rPr>
          <w:rFonts w:ascii="Arial" w:hAnsi="Arial" w:cs="Arial"/>
          <w:iCs/>
        </w:rPr>
        <w:t xml:space="preserve"> will be paid $15 in cash and are free to leave. </w:t>
      </w:r>
    </w:p>
    <w:p w14:paraId="486EC90B" w14:textId="0B478873" w:rsidR="00F93E52" w:rsidRPr="001447E9" w:rsidRDefault="00F93E52" w:rsidP="00F93E52">
      <w:pPr>
        <w:pStyle w:val="ListParagraph"/>
        <w:numPr>
          <w:ilvl w:val="0"/>
          <w:numId w:val="1"/>
        </w:numPr>
        <w:adjustRightInd/>
        <w:rPr>
          <w:rFonts w:ascii="Arial" w:hAnsi="Arial" w:cs="Arial"/>
          <w:i/>
          <w:iCs/>
        </w:rPr>
      </w:pPr>
      <w:r w:rsidRPr="001447E9">
        <w:rPr>
          <w:rFonts w:ascii="Arial" w:hAnsi="Arial" w:cs="Arial"/>
          <w:i/>
          <w:iCs/>
        </w:rPr>
        <w:t xml:space="preserve">After </w:t>
      </w:r>
      <w:r w:rsidR="005F55AF">
        <w:rPr>
          <w:rFonts w:ascii="Arial" w:hAnsi="Arial" w:cs="Arial"/>
          <w:iCs/>
        </w:rPr>
        <w:t xml:space="preserve">participants </w:t>
      </w:r>
      <w:r>
        <w:rPr>
          <w:rFonts w:ascii="Arial" w:hAnsi="Arial" w:cs="Arial"/>
          <w:iCs/>
        </w:rPr>
        <w:t>leave</w:t>
      </w:r>
      <w:r w:rsidRPr="001447E9">
        <w:rPr>
          <w:rFonts w:ascii="Arial" w:hAnsi="Arial" w:cs="Arial"/>
          <w:i/>
          <w:iCs/>
        </w:rPr>
        <w:t xml:space="preserve">, the EEG headset will be sanitized with saline on each of the </w:t>
      </w:r>
      <w:r>
        <w:rPr>
          <w:rFonts w:ascii="Arial" w:hAnsi="Arial" w:cs="Arial"/>
          <w:iCs/>
        </w:rPr>
        <w:t>nodes</w:t>
      </w:r>
      <w:r w:rsidRPr="001447E9">
        <w:rPr>
          <w:rFonts w:ascii="Arial" w:hAnsi="Arial" w:cs="Arial"/>
          <w:i/>
          <w:iCs/>
        </w:rPr>
        <w:t xml:space="preserve">, the VR </w:t>
      </w:r>
      <w:r>
        <w:rPr>
          <w:rFonts w:ascii="Arial" w:hAnsi="Arial" w:cs="Arial"/>
          <w:iCs/>
        </w:rPr>
        <w:t>headset</w:t>
      </w:r>
      <w:r w:rsidRPr="001447E9">
        <w:rPr>
          <w:rFonts w:ascii="Arial" w:hAnsi="Arial" w:cs="Arial"/>
          <w:i/>
          <w:iCs/>
        </w:rPr>
        <w:t xml:space="preserve"> will be cleaned with sanitized wipes, and the </w:t>
      </w:r>
      <w:r>
        <w:rPr>
          <w:rFonts w:ascii="Arial" w:hAnsi="Arial" w:cs="Arial"/>
          <w:iCs/>
        </w:rPr>
        <w:t>headband will be thrown away</w:t>
      </w:r>
      <w:commentRangeStart w:id="15"/>
      <w:r w:rsidRPr="001447E9">
        <w:rPr>
          <w:rFonts w:ascii="Arial" w:hAnsi="Arial" w:cs="Arial"/>
          <w:i/>
          <w:iCs/>
        </w:rPr>
        <w:t>.</w:t>
      </w:r>
      <w:commentRangeEnd w:id="15"/>
      <w:r>
        <w:rPr>
          <w:rStyle w:val="CommentReference"/>
        </w:rPr>
        <w:commentReference w:id="15"/>
      </w:r>
    </w:p>
    <w:p w14:paraId="7DFF8D3D" w14:textId="77777777" w:rsidR="00F93E52" w:rsidRPr="005F55AF" w:rsidRDefault="00F93E52" w:rsidP="005F55AF">
      <w:pPr>
        <w:adjustRightInd/>
        <w:ind w:left="1800"/>
        <w:rPr>
          <w:rFonts w:ascii="Arial" w:hAnsi="Arial" w:cs="Arial"/>
          <w:iCs/>
        </w:rPr>
      </w:pPr>
    </w:p>
    <w:p w14:paraId="00D749DE" w14:textId="5F86F807" w:rsidR="00151842" w:rsidRDefault="49D1CFBC" w:rsidP="49D1CFBC">
      <w:pPr>
        <w:pStyle w:val="BlockText"/>
        <w:ind w:left="360" w:firstLine="360"/>
        <w:rPr>
          <w:rFonts w:ascii="Arial" w:hAnsi="Arial" w:cs="Arial"/>
        </w:rPr>
      </w:pPr>
      <w:r w:rsidRPr="49D1CFBC">
        <w:rPr>
          <w:rFonts w:ascii="Arial" w:hAnsi="Arial" w:cs="Arial"/>
        </w:rPr>
        <w:t>6.2   Safety measures and documentation:</w:t>
      </w:r>
    </w:p>
    <w:p w14:paraId="1852AD08" w14:textId="65E389B0" w:rsidR="004E17CF" w:rsidRPr="004E17CF" w:rsidRDefault="004E17CF" w:rsidP="00624378">
      <w:pPr>
        <w:pStyle w:val="BlockText"/>
        <w:numPr>
          <w:ilvl w:val="0"/>
          <w:numId w:val="8"/>
        </w:numPr>
        <w:rPr>
          <w:rFonts w:ascii="Arial" w:hAnsi="Arial" w:cs="Arial"/>
        </w:rPr>
      </w:pPr>
      <w:r w:rsidRPr="004E17CF">
        <w:rPr>
          <w:rFonts w:ascii="Arial" w:hAnsi="Arial" w:cs="Arial"/>
        </w:rPr>
        <w:lastRenderedPageBreak/>
        <w:t xml:space="preserve">Participants will be placed in object-free spaces while using </w:t>
      </w:r>
      <w:r>
        <w:rPr>
          <w:rFonts w:ascii="Arial" w:hAnsi="Arial" w:cs="Arial"/>
        </w:rPr>
        <w:t>Meta</w:t>
      </w:r>
      <w:r w:rsidRPr="004E17CF">
        <w:rPr>
          <w:rFonts w:ascii="Arial" w:hAnsi="Arial" w:cs="Arial"/>
        </w:rPr>
        <w:t xml:space="preserve"> Quest </w:t>
      </w:r>
      <w:r>
        <w:rPr>
          <w:rFonts w:ascii="Arial" w:hAnsi="Arial" w:cs="Arial"/>
        </w:rPr>
        <w:t>Pro</w:t>
      </w:r>
      <w:r w:rsidRPr="004E17CF">
        <w:rPr>
          <w:rFonts w:ascii="Arial" w:hAnsi="Arial" w:cs="Arial"/>
        </w:rPr>
        <w:t xml:space="preserve"> HMD for the study and a virtual boundary will pop up indicating that they are almost out of the allotted space.</w:t>
      </w:r>
    </w:p>
    <w:p w14:paraId="36C4CD2B" w14:textId="77777777" w:rsidR="004E17CF" w:rsidRPr="004E17CF" w:rsidRDefault="004E17CF" w:rsidP="00624378">
      <w:pPr>
        <w:pStyle w:val="BlockText"/>
        <w:numPr>
          <w:ilvl w:val="0"/>
          <w:numId w:val="8"/>
        </w:numPr>
        <w:rPr>
          <w:rFonts w:ascii="Arial" w:hAnsi="Arial" w:cs="Arial"/>
        </w:rPr>
      </w:pPr>
      <w:r w:rsidRPr="004E17CF">
        <w:rPr>
          <w:rFonts w:ascii="Arial" w:hAnsi="Arial" w:cs="Arial"/>
        </w:rPr>
        <w:t>Document list:</w:t>
      </w:r>
    </w:p>
    <w:p w14:paraId="073F8D42" w14:textId="6001A87B" w:rsidR="002700B0" w:rsidRDefault="004D39B5" w:rsidP="00624378">
      <w:pPr>
        <w:pStyle w:val="BlockText"/>
        <w:numPr>
          <w:ilvl w:val="1"/>
          <w:numId w:val="8"/>
        </w:numPr>
        <w:rPr>
          <w:rFonts w:ascii="Arial" w:hAnsi="Arial" w:cs="Arial"/>
        </w:rPr>
      </w:pPr>
      <w:proofErr w:type="spellStart"/>
      <w:r>
        <w:rPr>
          <w:rFonts w:ascii="Arial" w:hAnsi="Arial" w:cs="Arial"/>
        </w:rPr>
        <w:t>NeuroGaze</w:t>
      </w:r>
      <w:proofErr w:type="spellEnd"/>
      <w:r>
        <w:rPr>
          <w:rFonts w:ascii="Arial" w:hAnsi="Arial" w:cs="Arial"/>
        </w:rPr>
        <w:t xml:space="preserve"> </w:t>
      </w:r>
      <w:r w:rsidR="001B3770">
        <w:rPr>
          <w:rFonts w:ascii="Arial" w:hAnsi="Arial" w:cs="Arial"/>
        </w:rPr>
        <w:t xml:space="preserve">VR </w:t>
      </w:r>
      <w:r w:rsidR="002700B0" w:rsidRPr="002700B0">
        <w:rPr>
          <w:rFonts w:ascii="Arial" w:hAnsi="Arial" w:cs="Arial"/>
        </w:rPr>
        <w:t>Demographics Survey</w:t>
      </w:r>
    </w:p>
    <w:p w14:paraId="0D0012E7" w14:textId="3EA2C077" w:rsidR="001B3770" w:rsidRPr="002700B0" w:rsidRDefault="001B3770" w:rsidP="001B3770">
      <w:pPr>
        <w:pStyle w:val="BlockText"/>
        <w:numPr>
          <w:ilvl w:val="1"/>
          <w:numId w:val="8"/>
        </w:numPr>
        <w:rPr>
          <w:rFonts w:ascii="Arial" w:hAnsi="Arial" w:cs="Arial"/>
        </w:rPr>
      </w:pPr>
      <w:proofErr w:type="spellStart"/>
      <w:r>
        <w:rPr>
          <w:rFonts w:ascii="Arial" w:hAnsi="Arial" w:cs="Arial"/>
        </w:rPr>
        <w:t>NueroGaze</w:t>
      </w:r>
      <w:proofErr w:type="spellEnd"/>
      <w:r>
        <w:rPr>
          <w:rFonts w:ascii="Arial" w:hAnsi="Arial" w:cs="Arial"/>
        </w:rPr>
        <w:t xml:space="preserve"> VR </w:t>
      </w:r>
      <w:r w:rsidRPr="56DA0436">
        <w:rPr>
          <w:rFonts w:ascii="Arial" w:hAnsi="Arial" w:cs="Arial"/>
        </w:rPr>
        <w:t>NASA TLX Survey</w:t>
      </w:r>
    </w:p>
    <w:p w14:paraId="7F5C24E3" w14:textId="0947188D" w:rsidR="001B3770" w:rsidRPr="002700B0" w:rsidRDefault="001B3770" w:rsidP="00624378">
      <w:pPr>
        <w:pStyle w:val="BlockText"/>
        <w:numPr>
          <w:ilvl w:val="1"/>
          <w:numId w:val="8"/>
        </w:numPr>
        <w:rPr>
          <w:rFonts w:ascii="Arial" w:hAnsi="Arial" w:cs="Arial"/>
        </w:rPr>
      </w:pPr>
      <w:proofErr w:type="spellStart"/>
      <w:r>
        <w:rPr>
          <w:rFonts w:ascii="Arial" w:hAnsi="Arial" w:cs="Arial"/>
        </w:rPr>
        <w:t>NeuroGaze</w:t>
      </w:r>
      <w:proofErr w:type="spellEnd"/>
      <w:r>
        <w:rPr>
          <w:rFonts w:ascii="Arial" w:hAnsi="Arial" w:cs="Arial"/>
        </w:rPr>
        <w:t xml:space="preserve"> VR </w:t>
      </w:r>
      <w:r w:rsidR="00E140FD">
        <w:rPr>
          <w:rFonts w:ascii="Arial" w:hAnsi="Arial" w:cs="Arial"/>
        </w:rPr>
        <w:t>Post Evaluation Survey</w:t>
      </w:r>
    </w:p>
    <w:p w14:paraId="2C1AD746" w14:textId="77777777" w:rsidR="002700B0" w:rsidRPr="002700B0" w:rsidRDefault="002700B0" w:rsidP="00624378">
      <w:pPr>
        <w:pStyle w:val="BlockText"/>
        <w:numPr>
          <w:ilvl w:val="1"/>
          <w:numId w:val="8"/>
        </w:numPr>
        <w:rPr>
          <w:rFonts w:ascii="Arial" w:hAnsi="Arial" w:cs="Arial"/>
        </w:rPr>
      </w:pPr>
      <w:r w:rsidRPr="002700B0">
        <w:rPr>
          <w:rFonts w:ascii="Arial" w:hAnsi="Arial" w:cs="Arial"/>
        </w:rPr>
        <w:t>HRP 251 Form</w:t>
      </w:r>
    </w:p>
    <w:p w14:paraId="1CC1580C" w14:textId="5D2540E8" w:rsidR="002700B0" w:rsidRPr="002700B0" w:rsidRDefault="56DA0436" w:rsidP="00624378">
      <w:pPr>
        <w:pStyle w:val="BlockText"/>
        <w:numPr>
          <w:ilvl w:val="1"/>
          <w:numId w:val="8"/>
        </w:numPr>
        <w:rPr>
          <w:rFonts w:ascii="Arial" w:hAnsi="Arial" w:cs="Arial"/>
        </w:rPr>
      </w:pPr>
      <w:r w:rsidRPr="56DA0436">
        <w:rPr>
          <w:rFonts w:ascii="Arial" w:hAnsi="Arial" w:cs="Arial"/>
        </w:rPr>
        <w:t>HRP 502 Form (</w:t>
      </w:r>
      <w:proofErr w:type="spellStart"/>
      <w:r w:rsidRPr="56DA0436">
        <w:rPr>
          <w:rFonts w:ascii="Arial" w:hAnsi="Arial" w:cs="Arial"/>
        </w:rPr>
        <w:t>NeuroGaze</w:t>
      </w:r>
      <w:proofErr w:type="spellEnd"/>
      <w:r w:rsidRPr="56DA0436">
        <w:rPr>
          <w:rFonts w:ascii="Arial" w:hAnsi="Arial" w:cs="Arial"/>
        </w:rPr>
        <w:t xml:space="preserve"> Research Consent Form)</w:t>
      </w:r>
    </w:p>
    <w:p w14:paraId="114A7052" w14:textId="1BF7A3EB" w:rsidR="002700B0" w:rsidRPr="001B3770" w:rsidRDefault="002700B0" w:rsidP="001B3770">
      <w:pPr>
        <w:pStyle w:val="BlockText"/>
        <w:numPr>
          <w:ilvl w:val="1"/>
          <w:numId w:val="8"/>
        </w:numPr>
        <w:rPr>
          <w:rFonts w:ascii="Arial" w:hAnsi="Arial" w:cs="Arial"/>
        </w:rPr>
      </w:pPr>
      <w:r w:rsidRPr="002700B0">
        <w:rPr>
          <w:rFonts w:ascii="Arial" w:hAnsi="Arial" w:cs="Arial"/>
        </w:rPr>
        <w:t>HRP 503 Form (this document)</w:t>
      </w:r>
    </w:p>
    <w:p w14:paraId="7B201E83" w14:textId="5988A269" w:rsidR="00151842" w:rsidRPr="002700B0" w:rsidRDefault="56DA0436" w:rsidP="00624378">
      <w:pPr>
        <w:pStyle w:val="BlockText"/>
        <w:numPr>
          <w:ilvl w:val="1"/>
          <w:numId w:val="8"/>
        </w:numPr>
        <w:rPr>
          <w:rFonts w:ascii="Arial" w:hAnsi="Arial" w:cs="Arial"/>
        </w:rPr>
      </w:pPr>
      <w:r w:rsidRPr="56DA0436">
        <w:rPr>
          <w:rFonts w:ascii="Arial" w:hAnsi="Arial" w:cs="Arial"/>
        </w:rPr>
        <w:t>VR Recruitment Flyer</w:t>
      </w:r>
    </w:p>
    <w:p w14:paraId="01794217" w14:textId="181CDFC9" w:rsidR="00297491" w:rsidRPr="00986DAF" w:rsidRDefault="49D1CFBC" w:rsidP="49D1CFBC">
      <w:pPr>
        <w:pStyle w:val="List"/>
        <w:numPr>
          <w:ilvl w:val="0"/>
          <w:numId w:val="0"/>
        </w:numPr>
        <w:spacing w:before="120" w:beforeAutospacing="0" w:after="120" w:afterAutospacing="0"/>
        <w:ind w:firstLine="720"/>
        <w:rPr>
          <w:rFonts w:ascii="Arial" w:hAnsi="Arial" w:cs="Arial"/>
        </w:rPr>
      </w:pPr>
      <w:r w:rsidRPr="49D1CFBC">
        <w:rPr>
          <w:rFonts w:ascii="Arial" w:hAnsi="Arial" w:cs="Arial"/>
        </w:rPr>
        <w:t xml:space="preserve">6.3   What data will be collected during the study and how that data </w:t>
      </w:r>
      <w:r w:rsidR="62945A0E">
        <w:tab/>
      </w:r>
      <w:r w:rsidR="62945A0E">
        <w:tab/>
      </w:r>
      <w:r w:rsidRPr="49D1CFBC">
        <w:rPr>
          <w:rFonts w:ascii="Arial" w:hAnsi="Arial" w:cs="Arial"/>
        </w:rPr>
        <w:t xml:space="preserve">        will be obtained.</w:t>
      </w:r>
    </w:p>
    <w:p w14:paraId="23E91FD5" w14:textId="68337C32" w:rsidR="00297491" w:rsidRPr="00986DAF" w:rsidRDefault="49D1CFBC" w:rsidP="49D1CFBC">
      <w:pPr>
        <w:pStyle w:val="List"/>
        <w:numPr>
          <w:ilvl w:val="0"/>
          <w:numId w:val="0"/>
        </w:numPr>
        <w:spacing w:before="120" w:beforeAutospacing="0" w:after="120" w:afterAutospacing="0"/>
        <w:ind w:firstLine="720"/>
        <w:rPr>
          <w:rFonts w:ascii="Arial" w:hAnsi="Arial" w:cs="Arial"/>
        </w:rPr>
      </w:pPr>
      <w:r w:rsidRPr="49D1CFBC">
        <w:rPr>
          <w:rFonts w:ascii="Arial" w:hAnsi="Arial" w:cs="Arial"/>
        </w:rPr>
        <w:t xml:space="preserve">6.4 N/A </w:t>
      </w:r>
    </w:p>
    <w:p w14:paraId="4177000D" w14:textId="3B9E4D64" w:rsidR="00297491" w:rsidRPr="00986DAF" w:rsidRDefault="49D1CFBC" w:rsidP="49D1CFBC">
      <w:pPr>
        <w:pStyle w:val="BlockText"/>
        <w:ind w:left="360" w:firstLine="360"/>
        <w:rPr>
          <w:rFonts w:ascii="Arial" w:hAnsi="Arial" w:cs="Arial"/>
        </w:rPr>
      </w:pPr>
      <w:r w:rsidRPr="49D1CFBC">
        <w:rPr>
          <w:rFonts w:ascii="Arial" w:hAnsi="Arial" w:cs="Arial"/>
        </w:rPr>
        <w:t>6.5 N/A</w:t>
      </w:r>
    </w:p>
    <w:p w14:paraId="0D49D79E" w14:textId="77777777" w:rsidR="00297491" w:rsidRPr="00986DAF" w:rsidRDefault="62945A0E" w:rsidP="00297491">
      <w:pPr>
        <w:pStyle w:val="Heading1"/>
        <w:rPr>
          <w:rFonts w:ascii="Arial" w:hAnsi="Arial" w:cs="Arial"/>
        </w:rPr>
      </w:pPr>
      <w:bookmarkStart w:id="16" w:name="_Toc494705011"/>
      <w:bookmarkStart w:id="17" w:name="_Toc525909610"/>
      <w:r w:rsidRPr="62945A0E">
        <w:rPr>
          <w:rFonts w:ascii="Arial" w:hAnsi="Arial" w:cs="Arial"/>
        </w:rPr>
        <w:t>Data and Specimen Banking*</w:t>
      </w:r>
      <w:bookmarkEnd w:id="16"/>
      <w:bookmarkEnd w:id="17"/>
    </w:p>
    <w:p w14:paraId="78BA2543" w14:textId="7111D555" w:rsidR="00297491" w:rsidRPr="00533386" w:rsidRDefault="00CE4E9E" w:rsidP="00624378">
      <w:pPr>
        <w:pStyle w:val="BlockText"/>
        <w:numPr>
          <w:ilvl w:val="1"/>
          <w:numId w:val="7"/>
        </w:numPr>
        <w:ind w:left="1260" w:hanging="540"/>
        <w:rPr>
          <w:rStyle w:val="eop"/>
          <w:rFonts w:ascii="Arial" w:hAnsi="Arial" w:cs="Arial"/>
        </w:rPr>
      </w:pPr>
      <w:r w:rsidRPr="00533386">
        <w:rPr>
          <w:rStyle w:val="normaltextrun"/>
          <w:rFonts w:ascii="Arial" w:hAnsi="Arial" w:cs="Arial"/>
          <w:color w:val="000000"/>
          <w:shd w:val="clear" w:color="auto" w:fill="FFFFFF"/>
        </w:rPr>
        <w:t xml:space="preserve">Performance data and </w:t>
      </w:r>
      <w:r w:rsidR="002F1C2D">
        <w:rPr>
          <w:rStyle w:val="normaltextrun"/>
          <w:rFonts w:ascii="Arial" w:hAnsi="Arial" w:cs="Arial"/>
          <w:color w:val="000000"/>
          <w:shd w:val="clear" w:color="auto" w:fill="FFFFFF"/>
        </w:rPr>
        <w:t>survey</w:t>
      </w:r>
      <w:r w:rsidRPr="00533386">
        <w:rPr>
          <w:rStyle w:val="normaltextrun"/>
          <w:rFonts w:ascii="Arial" w:hAnsi="Arial" w:cs="Arial"/>
          <w:color w:val="000000"/>
          <w:shd w:val="clear" w:color="auto" w:fill="FFFFFF"/>
        </w:rPr>
        <w:t xml:space="preserve"> data of participants will be stored on a spreadsheet then will be immediately transferred to an ISUE Lab password protected computer in the ISUE lab as an encrypted file and only the PI and faculty supervisor will have access to it. This computer is password-protected and only accessible on this computer.</w:t>
      </w:r>
      <w:r w:rsidRPr="00533386">
        <w:rPr>
          <w:rStyle w:val="eop"/>
          <w:rFonts w:ascii="Arial" w:hAnsi="Arial" w:cs="Arial"/>
          <w:color w:val="000000"/>
          <w:shd w:val="clear" w:color="auto" w:fill="FFFFFF"/>
        </w:rPr>
        <w:t> </w:t>
      </w:r>
    </w:p>
    <w:p w14:paraId="07246CA7" w14:textId="54942195" w:rsidR="00CE4E9E" w:rsidRPr="00533386" w:rsidRDefault="00533386" w:rsidP="00624378">
      <w:pPr>
        <w:pStyle w:val="BlockText"/>
        <w:numPr>
          <w:ilvl w:val="1"/>
          <w:numId w:val="7"/>
        </w:numPr>
        <w:ind w:left="1260" w:hanging="540"/>
        <w:rPr>
          <w:rFonts w:ascii="Arial" w:hAnsi="Arial" w:cs="Arial"/>
        </w:rPr>
      </w:pPr>
      <w:r w:rsidRPr="00533386">
        <w:rPr>
          <w:rStyle w:val="normaltextrun"/>
          <w:rFonts w:ascii="Arial" w:hAnsi="Arial" w:cs="Arial"/>
          <w:color w:val="000000"/>
          <w:shd w:val="clear" w:color="auto" w:fill="FFFFFF"/>
        </w:rPr>
        <w:t>All data will be stored for a minimum of 5 years from study closure, per UCF IRB guidelines. We will codify all personal identifiers</w:t>
      </w:r>
      <w:r w:rsidR="00FD7726">
        <w:rPr>
          <w:rStyle w:val="normaltextrun"/>
          <w:rFonts w:ascii="Arial" w:hAnsi="Arial" w:cs="Arial"/>
          <w:color w:val="000000"/>
          <w:shd w:val="clear" w:color="auto" w:fill="FFFFFF"/>
        </w:rPr>
        <w:t xml:space="preserve">. </w:t>
      </w:r>
      <w:r w:rsidRPr="00533386">
        <w:rPr>
          <w:rStyle w:val="normaltextrun"/>
          <w:rFonts w:ascii="Arial" w:hAnsi="Arial" w:cs="Arial"/>
          <w:color w:val="000000"/>
          <w:shd w:val="clear" w:color="auto" w:fill="FFFFFF"/>
        </w:rPr>
        <w:t xml:space="preserve">We will do this by assigning unique numbers in place of </w:t>
      </w:r>
      <w:r w:rsidR="00FD7726" w:rsidRPr="00533386">
        <w:rPr>
          <w:rStyle w:val="normaltextrun"/>
          <w:rFonts w:ascii="Arial" w:hAnsi="Arial" w:cs="Arial"/>
          <w:color w:val="000000"/>
          <w:shd w:val="clear" w:color="auto" w:fill="FFFFFF"/>
        </w:rPr>
        <w:t>identifiers and</w:t>
      </w:r>
      <w:r w:rsidRPr="00533386">
        <w:rPr>
          <w:rStyle w:val="normaltextrun"/>
          <w:rFonts w:ascii="Arial" w:hAnsi="Arial" w:cs="Arial"/>
          <w:color w:val="000000"/>
          <w:shd w:val="clear" w:color="auto" w:fill="FFFFFF"/>
        </w:rPr>
        <w:t xml:space="preserve"> </w:t>
      </w:r>
      <w:r w:rsidR="00FD7726" w:rsidRPr="00533386">
        <w:rPr>
          <w:rStyle w:val="normaltextrun"/>
          <w:rFonts w:ascii="Arial" w:hAnsi="Arial" w:cs="Arial"/>
          <w:color w:val="000000"/>
          <w:shd w:val="clear" w:color="auto" w:fill="FFFFFF"/>
        </w:rPr>
        <w:t>will store</w:t>
      </w:r>
      <w:r w:rsidRPr="00533386">
        <w:rPr>
          <w:rStyle w:val="normaltextrun"/>
          <w:rFonts w:ascii="Arial" w:hAnsi="Arial" w:cs="Arial"/>
          <w:color w:val="000000"/>
          <w:shd w:val="clear" w:color="auto" w:fill="FFFFFF"/>
        </w:rPr>
        <w:t xml:space="preserve"> them on a linking sheet. We plan on storing the coded data for future research and do not plan on sharing any data with other researchers, identifiable nor deidentified. Coded data will be used to de-identify participants and goals for this study can be accomplished by only using de-identified data. The linking sheet will be kept </w:t>
      </w:r>
      <w:r w:rsidR="00FD7726" w:rsidRPr="00533386">
        <w:rPr>
          <w:rStyle w:val="normaltextrun"/>
          <w:rFonts w:ascii="Arial" w:hAnsi="Arial" w:cs="Arial"/>
          <w:color w:val="000000"/>
          <w:shd w:val="clear" w:color="auto" w:fill="FFFFFF"/>
        </w:rPr>
        <w:t>to</w:t>
      </w:r>
      <w:r w:rsidRPr="00533386">
        <w:rPr>
          <w:rStyle w:val="normaltextrun"/>
          <w:rFonts w:ascii="Arial" w:hAnsi="Arial" w:cs="Arial"/>
          <w:color w:val="000000"/>
          <w:shd w:val="clear" w:color="auto" w:fill="FFFFFF"/>
        </w:rPr>
        <w:t xml:space="preserve"> re-link participants to data </w:t>
      </w:r>
      <w:r w:rsidR="002F6E20" w:rsidRPr="00533386">
        <w:rPr>
          <w:rStyle w:val="normaltextrun"/>
          <w:rFonts w:ascii="Arial" w:hAnsi="Arial" w:cs="Arial"/>
          <w:color w:val="000000"/>
          <w:shd w:val="clear" w:color="auto" w:fill="FFFFFF"/>
        </w:rPr>
        <w:t>if</w:t>
      </w:r>
      <w:r w:rsidRPr="00533386">
        <w:rPr>
          <w:rStyle w:val="normaltextrun"/>
          <w:rFonts w:ascii="Arial" w:hAnsi="Arial" w:cs="Arial"/>
          <w:color w:val="000000"/>
          <w:shd w:val="clear" w:color="auto" w:fill="FFFFFF"/>
        </w:rPr>
        <w:t xml:space="preserve"> acquiring more data to represent more findings is necessary. We will not recontact participants for any reason.</w:t>
      </w:r>
      <w:r w:rsidRPr="00533386">
        <w:rPr>
          <w:rStyle w:val="eop"/>
          <w:rFonts w:ascii="Arial" w:hAnsi="Arial" w:cs="Arial"/>
          <w:color w:val="000000"/>
          <w:shd w:val="clear" w:color="auto" w:fill="FFFFFF"/>
        </w:rPr>
        <w:t> </w:t>
      </w:r>
    </w:p>
    <w:p w14:paraId="0CD42BB5" w14:textId="77777777" w:rsidR="00297491" w:rsidRPr="00986DAF" w:rsidRDefault="62945A0E" w:rsidP="00297491">
      <w:pPr>
        <w:pStyle w:val="Heading1"/>
        <w:rPr>
          <w:rFonts w:ascii="Arial" w:hAnsi="Arial" w:cs="Arial"/>
        </w:rPr>
      </w:pPr>
      <w:bookmarkStart w:id="18" w:name="_Toc494705012"/>
      <w:bookmarkStart w:id="19" w:name="_Toc525909611"/>
      <w:r w:rsidRPr="62945A0E">
        <w:rPr>
          <w:rFonts w:ascii="Arial" w:hAnsi="Arial" w:cs="Arial"/>
        </w:rPr>
        <w:t>Sharing of Results with Subjects*</w:t>
      </w:r>
      <w:bookmarkEnd w:id="18"/>
      <w:bookmarkEnd w:id="19"/>
    </w:p>
    <w:p w14:paraId="7318FD9F" w14:textId="645BA260" w:rsidR="002F6E20" w:rsidRPr="002F6E20" w:rsidRDefault="002F6E20" w:rsidP="00624378">
      <w:pPr>
        <w:pStyle w:val="BlockText"/>
        <w:numPr>
          <w:ilvl w:val="1"/>
          <w:numId w:val="7"/>
        </w:numPr>
        <w:ind w:left="1260" w:hanging="540"/>
        <w:rPr>
          <w:rFonts w:ascii="Arial" w:hAnsi="Arial" w:cs="Arial"/>
        </w:rPr>
      </w:pPr>
      <w:r w:rsidRPr="002F6E20">
        <w:rPr>
          <w:rStyle w:val="normaltextrun"/>
          <w:rFonts w:ascii="Arial" w:hAnsi="Arial" w:cs="Arial"/>
          <w:color w:val="000000"/>
          <w:shd w:val="clear" w:color="auto" w:fill="FFFFFF"/>
        </w:rPr>
        <w:t>Results will not be shared with subjects</w:t>
      </w:r>
      <w:r w:rsidRPr="002F6E20">
        <w:rPr>
          <w:rStyle w:val="eop"/>
          <w:rFonts w:ascii="Arial" w:hAnsi="Arial" w:cs="Arial"/>
          <w:color w:val="000000"/>
          <w:shd w:val="clear" w:color="auto" w:fill="FFFFFF"/>
        </w:rPr>
        <w:t>.</w:t>
      </w:r>
    </w:p>
    <w:p w14:paraId="3EECA4BC" w14:textId="77777777" w:rsidR="00C336D4" w:rsidRPr="00986DAF" w:rsidRDefault="62945A0E" w:rsidP="00C336D4">
      <w:pPr>
        <w:pStyle w:val="Heading1"/>
        <w:rPr>
          <w:rFonts w:ascii="Arial" w:hAnsi="Arial" w:cs="Arial"/>
        </w:rPr>
      </w:pPr>
      <w:bookmarkStart w:id="20" w:name="_Toc494705013"/>
      <w:bookmarkStart w:id="21" w:name="_Toc525909612"/>
      <w:r w:rsidRPr="62945A0E">
        <w:rPr>
          <w:rFonts w:ascii="Arial" w:hAnsi="Arial" w:cs="Arial"/>
        </w:rPr>
        <w:t>Study Timelines*</w:t>
      </w:r>
      <w:bookmarkEnd w:id="20"/>
      <w:bookmarkEnd w:id="21"/>
    </w:p>
    <w:p w14:paraId="5DB6C192" w14:textId="44F1D910" w:rsidR="0003281E" w:rsidRPr="00986DAF" w:rsidRDefault="56DA0436" w:rsidP="00624378">
      <w:pPr>
        <w:pStyle w:val="BlockText"/>
        <w:numPr>
          <w:ilvl w:val="1"/>
          <w:numId w:val="7"/>
        </w:numPr>
        <w:ind w:left="1260" w:hanging="540"/>
        <w:rPr>
          <w:rFonts w:ascii="Arial" w:hAnsi="Arial" w:cs="Arial"/>
        </w:rPr>
      </w:pPr>
      <w:bookmarkStart w:id="22" w:name="_Toc494705014"/>
      <w:bookmarkStart w:id="23" w:name="_Toc525909613"/>
      <w:r w:rsidRPr="56DA0436">
        <w:rPr>
          <w:rFonts w:ascii="Arial" w:eastAsia="Arial" w:hAnsi="Arial" w:cs="Arial"/>
          <w:i w:val="0"/>
          <w:color w:val="000000" w:themeColor="text1"/>
        </w:rPr>
        <w:lastRenderedPageBreak/>
        <w:t xml:space="preserve">We anticipate each session to elapse </w:t>
      </w:r>
      <w:r w:rsidRPr="56DA0436">
        <w:rPr>
          <w:rFonts w:ascii="Arial" w:eastAsia="Arial" w:hAnsi="Arial" w:cs="Arial"/>
          <w:i w:val="0"/>
        </w:rPr>
        <w:t xml:space="preserve">60 </w:t>
      </w:r>
      <w:r w:rsidRPr="56DA0436">
        <w:rPr>
          <w:rFonts w:ascii="Arial" w:eastAsia="Arial" w:hAnsi="Arial" w:cs="Arial"/>
          <w:i w:val="0"/>
          <w:color w:val="000000" w:themeColor="text1"/>
        </w:rPr>
        <w:t xml:space="preserve">minutes. </w:t>
      </w:r>
      <w:bookmarkStart w:id="24" w:name="_Hlk109602564"/>
      <w:r w:rsidRPr="56DA0436">
        <w:rPr>
          <w:rFonts w:ascii="Arial" w:eastAsia="Arial" w:hAnsi="Arial" w:cs="Arial"/>
          <w:i w:val="0"/>
          <w:color w:val="000000" w:themeColor="text1"/>
        </w:rPr>
        <w:t>Participants will first fill out the demographics survey, learn how to use the headset, and will be given an overview of what they will be doing in the first 15 minutes. Then, users will be training their EmotivBCI Profile on the “neutral command” and the “</w:t>
      </w:r>
      <w:r w:rsidR="00CF4961">
        <w:rPr>
          <w:rFonts w:ascii="Arial" w:eastAsia="Arial" w:hAnsi="Arial" w:cs="Arial"/>
          <w:i w:val="0"/>
          <w:color w:val="000000" w:themeColor="text1"/>
        </w:rPr>
        <w:t>shrink</w:t>
      </w:r>
      <w:r w:rsidR="00A66CB3">
        <w:rPr>
          <w:rFonts w:ascii="Arial" w:eastAsia="Arial" w:hAnsi="Arial" w:cs="Arial"/>
          <w:i w:val="0"/>
          <w:color w:val="000000" w:themeColor="text1"/>
        </w:rPr>
        <w:t xml:space="preserve"> </w:t>
      </w:r>
      <w:r w:rsidRPr="56DA0436">
        <w:rPr>
          <w:rFonts w:ascii="Arial" w:eastAsia="Arial" w:hAnsi="Arial" w:cs="Arial"/>
          <w:i w:val="0"/>
          <w:color w:val="000000" w:themeColor="text1"/>
        </w:rPr>
        <w:t>command” for about 5 minutes in total. Then participants will be evaluated on each 3DUI technique (</w:t>
      </w:r>
      <w:proofErr w:type="spellStart"/>
      <w:r w:rsidRPr="56DA0436">
        <w:rPr>
          <w:rFonts w:ascii="Arial" w:eastAsia="Arial" w:hAnsi="Arial" w:cs="Arial"/>
          <w:i w:val="0"/>
          <w:color w:val="000000" w:themeColor="text1"/>
        </w:rPr>
        <w:t>NeuroGaze</w:t>
      </w:r>
      <w:proofErr w:type="spellEnd"/>
      <w:r w:rsidRPr="56DA0436">
        <w:rPr>
          <w:rFonts w:ascii="Arial" w:eastAsia="Arial" w:hAnsi="Arial" w:cs="Arial"/>
          <w:i w:val="0"/>
          <w:color w:val="000000" w:themeColor="text1"/>
        </w:rPr>
        <w:t xml:space="preserve">, </w:t>
      </w:r>
      <w:r w:rsidR="00FB17F1">
        <w:rPr>
          <w:rFonts w:ascii="Arial" w:eastAsia="Arial" w:hAnsi="Arial" w:cs="Arial"/>
          <w:i w:val="0"/>
          <w:color w:val="000000" w:themeColor="text1"/>
        </w:rPr>
        <w:t xml:space="preserve">Eye Tracking combined with </w:t>
      </w:r>
      <w:r w:rsidRPr="56DA0436">
        <w:rPr>
          <w:rFonts w:ascii="Arial" w:eastAsia="Arial" w:hAnsi="Arial" w:cs="Arial"/>
          <w:i w:val="0"/>
          <w:color w:val="000000" w:themeColor="text1"/>
        </w:rPr>
        <w:t xml:space="preserve">Hand Tracking, VR Controller) for 3 rounds (~2min/round) which will take about 30 minutes. Afterwards, participants will complete the </w:t>
      </w:r>
      <w:r w:rsidR="00CF3C69">
        <w:rPr>
          <w:rFonts w:ascii="Arial" w:eastAsia="Arial" w:hAnsi="Arial" w:cs="Arial"/>
          <w:i w:val="0"/>
          <w:color w:val="000000" w:themeColor="text1"/>
        </w:rPr>
        <w:t>Post Evaluatio</w:t>
      </w:r>
      <w:r w:rsidR="00E56DF4">
        <w:rPr>
          <w:rFonts w:ascii="Arial" w:eastAsia="Arial" w:hAnsi="Arial" w:cs="Arial"/>
          <w:i w:val="0"/>
          <w:color w:val="000000" w:themeColor="text1"/>
        </w:rPr>
        <w:t>n</w:t>
      </w:r>
      <w:r w:rsidRPr="56DA0436">
        <w:rPr>
          <w:rFonts w:ascii="Arial" w:eastAsia="Arial" w:hAnsi="Arial" w:cs="Arial"/>
          <w:i w:val="0"/>
          <w:color w:val="000000" w:themeColor="text1"/>
        </w:rPr>
        <w:t xml:space="preserve"> and NASA TLX surveys which will take 10 minutes.</w:t>
      </w:r>
    </w:p>
    <w:bookmarkEnd w:id="24"/>
    <w:p w14:paraId="7DFBD31F" w14:textId="77777777" w:rsidR="0011551B" w:rsidRPr="00986DAF" w:rsidRDefault="62945A0E" w:rsidP="00811473">
      <w:pPr>
        <w:pStyle w:val="Heading1"/>
        <w:rPr>
          <w:rFonts w:ascii="Arial" w:hAnsi="Arial" w:cs="Arial"/>
          <w:bCs/>
        </w:rPr>
      </w:pPr>
      <w:r w:rsidRPr="62945A0E">
        <w:rPr>
          <w:rFonts w:ascii="Arial" w:hAnsi="Arial" w:cs="Arial"/>
        </w:rPr>
        <w:t>Inclusion and Exclusion Criteria*</w:t>
      </w:r>
      <w:bookmarkEnd w:id="22"/>
      <w:bookmarkEnd w:id="23"/>
    </w:p>
    <w:p w14:paraId="52786A40" w14:textId="77777777" w:rsidR="00843636" w:rsidRDefault="00843636" w:rsidP="00624378">
      <w:pPr>
        <w:pStyle w:val="ListParagraph"/>
        <w:numPr>
          <w:ilvl w:val="1"/>
          <w:numId w:val="7"/>
        </w:numPr>
        <w:autoSpaceDE/>
        <w:autoSpaceDN/>
        <w:adjustRightInd/>
        <w:spacing w:before="120" w:after="120"/>
        <w:ind w:right="720"/>
        <w:rPr>
          <w:rFonts w:ascii="Arial" w:eastAsia="Arial" w:hAnsi="Arial" w:cs="Arial"/>
          <w:i/>
          <w:color w:val="000000"/>
        </w:rPr>
      </w:pPr>
      <w:r w:rsidRPr="00D723D7">
        <w:rPr>
          <w:rFonts w:ascii="Arial" w:eastAsia="Arial" w:hAnsi="Arial" w:cs="Arial"/>
          <w:i/>
          <w:color w:val="000000"/>
        </w:rPr>
        <w:t>For the</w:t>
      </w:r>
      <w:r w:rsidRPr="00D723D7">
        <w:rPr>
          <w:rFonts w:ascii="Arial" w:eastAsia="Arial" w:hAnsi="Arial" w:cs="Arial"/>
          <w:b/>
          <w:i/>
          <w:color w:val="000000"/>
        </w:rPr>
        <w:t xml:space="preserve"> </w:t>
      </w:r>
      <w:r w:rsidRPr="00D723D7">
        <w:rPr>
          <w:rFonts w:ascii="Arial" w:eastAsia="Arial" w:hAnsi="Arial" w:cs="Arial"/>
          <w:i/>
          <w:color w:val="000000"/>
        </w:rPr>
        <w:t>study, we will screen individuals based for eligibility based on the following criteria:</w:t>
      </w:r>
    </w:p>
    <w:p w14:paraId="1CFAD9D2" w14:textId="77777777" w:rsidR="00C40A65" w:rsidRDefault="00C40A65" w:rsidP="00C40A65">
      <w:pPr>
        <w:pStyle w:val="ListParagraph"/>
        <w:autoSpaceDE/>
        <w:autoSpaceDN/>
        <w:adjustRightInd/>
        <w:spacing w:before="120" w:after="120"/>
        <w:ind w:right="720"/>
        <w:rPr>
          <w:rFonts w:ascii="Arial" w:eastAsia="Arial" w:hAnsi="Arial" w:cs="Arial"/>
          <w:i/>
          <w:color w:val="000000"/>
        </w:rPr>
      </w:pPr>
    </w:p>
    <w:p w14:paraId="6457382B" w14:textId="47F4F358" w:rsidR="00271638" w:rsidRPr="00C40A65" w:rsidRDefault="00271638" w:rsidP="00624378">
      <w:pPr>
        <w:pStyle w:val="ListParagraph"/>
        <w:numPr>
          <w:ilvl w:val="0"/>
          <w:numId w:val="9"/>
        </w:numPr>
        <w:rPr>
          <w:rFonts w:ascii="Arial" w:eastAsia="Arial" w:hAnsi="Arial" w:cs="Arial"/>
          <w:i/>
          <w:iCs/>
          <w:color w:val="000000"/>
        </w:rPr>
      </w:pPr>
      <w:r w:rsidRPr="00C40A65">
        <w:rPr>
          <w:rFonts w:ascii="Arial" w:eastAsia="Arial" w:hAnsi="Arial" w:cs="Arial"/>
          <w:i/>
          <w:iCs/>
          <w:color w:val="000000"/>
        </w:rPr>
        <w:t xml:space="preserve">Participants must be 18 years or </w:t>
      </w:r>
      <w:r w:rsidR="00C40A65" w:rsidRPr="00C40A65">
        <w:rPr>
          <w:rFonts w:ascii="Arial" w:eastAsia="Arial" w:hAnsi="Arial" w:cs="Arial"/>
          <w:i/>
          <w:iCs/>
          <w:color w:val="000000"/>
        </w:rPr>
        <w:t>older.</w:t>
      </w:r>
    </w:p>
    <w:p w14:paraId="6717EB49" w14:textId="1442DA8C" w:rsidR="00BD5A48" w:rsidRPr="00C40A65" w:rsidRDefault="00BD5A48" w:rsidP="00624378">
      <w:pPr>
        <w:pStyle w:val="ListParagraph"/>
        <w:numPr>
          <w:ilvl w:val="0"/>
          <w:numId w:val="9"/>
        </w:numPr>
        <w:rPr>
          <w:rFonts w:ascii="Arial" w:eastAsia="Arial" w:hAnsi="Arial" w:cs="Arial"/>
          <w:i/>
          <w:iCs/>
          <w:color w:val="000000"/>
        </w:rPr>
      </w:pPr>
      <w:r w:rsidRPr="00C40A65">
        <w:rPr>
          <w:rFonts w:ascii="Arial" w:eastAsia="Arial" w:hAnsi="Arial" w:cs="Arial"/>
          <w:i/>
          <w:iCs/>
          <w:color w:val="000000"/>
        </w:rPr>
        <w:t xml:space="preserve">Normal (20/20) or corrected-to-normal vision and </w:t>
      </w:r>
      <w:r w:rsidR="00C40A65" w:rsidRPr="00C40A65">
        <w:rPr>
          <w:rFonts w:ascii="Arial" w:eastAsia="Arial" w:hAnsi="Arial" w:cs="Arial"/>
          <w:i/>
          <w:iCs/>
          <w:color w:val="000000"/>
        </w:rPr>
        <w:t>hearing.</w:t>
      </w:r>
    </w:p>
    <w:p w14:paraId="3F79CAB3" w14:textId="44100DD5" w:rsidR="00C40A65" w:rsidRPr="00C40A65" w:rsidRDefault="00C40A65" w:rsidP="00624378">
      <w:pPr>
        <w:pStyle w:val="Default"/>
        <w:numPr>
          <w:ilvl w:val="0"/>
          <w:numId w:val="9"/>
        </w:numPr>
        <w:rPr>
          <w:rFonts w:ascii="Arial" w:eastAsia="Arial" w:hAnsi="Arial" w:cs="Arial"/>
          <w:i/>
          <w:iCs/>
        </w:rPr>
      </w:pPr>
      <w:r w:rsidRPr="00C40A65">
        <w:rPr>
          <w:rFonts w:ascii="Arial" w:eastAsia="Arial" w:hAnsi="Arial" w:cs="Arial"/>
          <w:i/>
          <w:iCs/>
        </w:rPr>
        <w:t>Must speak and understand English.</w:t>
      </w:r>
    </w:p>
    <w:p w14:paraId="3E6202E1" w14:textId="4ECA91A5" w:rsidR="00C40A65" w:rsidRDefault="00C40A65" w:rsidP="00624378">
      <w:pPr>
        <w:pStyle w:val="Default"/>
        <w:numPr>
          <w:ilvl w:val="0"/>
          <w:numId w:val="9"/>
        </w:numPr>
        <w:rPr>
          <w:rFonts w:ascii="Arial" w:eastAsia="Arial" w:hAnsi="Arial" w:cs="Arial"/>
          <w:i/>
          <w:iCs/>
        </w:rPr>
      </w:pPr>
      <w:r w:rsidRPr="00C40A65">
        <w:rPr>
          <w:rFonts w:ascii="Arial" w:eastAsia="Arial" w:hAnsi="Arial" w:cs="Arial"/>
          <w:i/>
          <w:iCs/>
        </w:rPr>
        <w:t>Has the ability to walk, extend both arms, and use both hands.</w:t>
      </w:r>
    </w:p>
    <w:p w14:paraId="52C4A93E" w14:textId="77777777" w:rsidR="005741BD" w:rsidRPr="00EB1EAD" w:rsidRDefault="005741BD" w:rsidP="00EB1EAD">
      <w:pPr>
        <w:autoSpaceDE/>
        <w:autoSpaceDN/>
        <w:adjustRightInd/>
        <w:spacing w:before="120" w:after="120"/>
        <w:ind w:left="1260" w:right="720"/>
        <w:rPr>
          <w:rFonts w:ascii="Arial" w:eastAsia="Arial" w:hAnsi="Arial" w:cs="Arial"/>
          <w:i/>
        </w:rPr>
      </w:pPr>
      <w:r w:rsidRPr="00EB1EAD">
        <w:rPr>
          <w:rFonts w:ascii="Arial" w:eastAsia="Arial" w:hAnsi="Arial" w:cs="Arial"/>
          <w:i/>
        </w:rPr>
        <w:t xml:space="preserve">Exclusion criteria: </w:t>
      </w:r>
    </w:p>
    <w:p w14:paraId="467AB7D8" w14:textId="23B175A8" w:rsidR="009808C0" w:rsidRDefault="005741BD" w:rsidP="00624378">
      <w:pPr>
        <w:pStyle w:val="ListParagraph"/>
        <w:numPr>
          <w:ilvl w:val="0"/>
          <w:numId w:val="10"/>
        </w:numPr>
        <w:autoSpaceDE/>
        <w:autoSpaceDN/>
        <w:adjustRightInd/>
        <w:spacing w:before="120" w:after="120"/>
        <w:ind w:right="720"/>
        <w:rPr>
          <w:rFonts w:ascii="Arial" w:eastAsia="Arial" w:hAnsi="Arial" w:cs="Arial"/>
          <w:i/>
        </w:rPr>
      </w:pPr>
      <w:r w:rsidRPr="00EB1EAD">
        <w:rPr>
          <w:rFonts w:ascii="Arial" w:eastAsia="Arial" w:hAnsi="Arial" w:cs="Arial"/>
          <w:i/>
        </w:rPr>
        <w:t xml:space="preserve">Do not have any visual, hearing, conditions affecting the nervous system, or physical disabilities </w:t>
      </w:r>
      <w:r w:rsidR="00EB1EAD">
        <w:rPr>
          <w:rFonts w:ascii="Arial" w:eastAsia="Arial" w:hAnsi="Arial" w:cs="Arial"/>
          <w:i/>
        </w:rPr>
        <w:t>(</w:t>
      </w:r>
      <w:r w:rsidRPr="00EB1EAD">
        <w:rPr>
          <w:rFonts w:ascii="Arial" w:eastAsia="Arial" w:hAnsi="Arial" w:cs="Arial"/>
          <w:i/>
        </w:rPr>
        <w:t>e.g. injuries to the arms and legs preventing someone from completing the task</w:t>
      </w:r>
      <w:r w:rsidR="00EB1EAD">
        <w:rPr>
          <w:rFonts w:ascii="Arial" w:eastAsia="Arial" w:hAnsi="Arial" w:cs="Arial"/>
          <w:i/>
        </w:rPr>
        <w:t>).</w:t>
      </w:r>
    </w:p>
    <w:p w14:paraId="6C03A7F5" w14:textId="77777777" w:rsidR="00EB1EAD" w:rsidRPr="00EB1EAD" w:rsidRDefault="00EB1EAD" w:rsidP="00EB1EAD">
      <w:pPr>
        <w:pStyle w:val="ListParagraph"/>
        <w:autoSpaceDE/>
        <w:autoSpaceDN/>
        <w:adjustRightInd/>
        <w:spacing w:before="120" w:after="120"/>
        <w:ind w:left="1800" w:right="720"/>
        <w:rPr>
          <w:rFonts w:ascii="Arial" w:eastAsia="Arial" w:hAnsi="Arial" w:cs="Arial"/>
          <w:i/>
        </w:rPr>
      </w:pPr>
    </w:p>
    <w:p w14:paraId="4A278E54" w14:textId="77777777" w:rsidR="003C0373" w:rsidRDefault="003C0373" w:rsidP="00624378">
      <w:pPr>
        <w:pStyle w:val="ListParagraph"/>
        <w:numPr>
          <w:ilvl w:val="1"/>
          <w:numId w:val="7"/>
        </w:numPr>
        <w:rPr>
          <w:rFonts w:ascii="Arial" w:hAnsi="Arial" w:cs="Arial"/>
          <w:i/>
        </w:rPr>
      </w:pPr>
      <w:r w:rsidRPr="003C0373">
        <w:rPr>
          <w:rFonts w:ascii="Arial" w:hAnsi="Arial" w:cs="Arial"/>
          <w:i/>
        </w:rPr>
        <w:t xml:space="preserve">Participants will be required to self-report that they meet each of the </w:t>
      </w:r>
    </w:p>
    <w:p w14:paraId="2809EA63" w14:textId="77777777" w:rsidR="003C0373" w:rsidRDefault="003C0373" w:rsidP="003C0373">
      <w:pPr>
        <w:pStyle w:val="ListParagraph"/>
        <w:ind w:firstLine="720"/>
        <w:rPr>
          <w:rFonts w:ascii="Arial" w:hAnsi="Arial" w:cs="Arial"/>
          <w:i/>
        </w:rPr>
      </w:pPr>
      <w:r w:rsidRPr="003C0373">
        <w:rPr>
          <w:rFonts w:ascii="Arial" w:hAnsi="Arial" w:cs="Arial"/>
          <w:i/>
        </w:rPr>
        <w:t xml:space="preserve">above criteria. On the day of the study session, we will verify that </w:t>
      </w:r>
    </w:p>
    <w:p w14:paraId="677720BD" w14:textId="28A4CF8E" w:rsidR="003C0373" w:rsidRDefault="003C0373" w:rsidP="003C0373">
      <w:pPr>
        <w:pStyle w:val="ListParagraph"/>
        <w:ind w:firstLine="720"/>
        <w:rPr>
          <w:rFonts w:ascii="Arial" w:hAnsi="Arial" w:cs="Arial"/>
          <w:i/>
        </w:rPr>
      </w:pPr>
      <w:r w:rsidRPr="003C0373">
        <w:rPr>
          <w:rFonts w:ascii="Arial" w:hAnsi="Arial" w:cs="Arial"/>
          <w:i/>
        </w:rPr>
        <w:t xml:space="preserve">the participants can continue by going over the consent with </w:t>
      </w:r>
    </w:p>
    <w:p w14:paraId="584D4B7C" w14:textId="1F71AFEF" w:rsidR="003C0373" w:rsidRDefault="003C0373" w:rsidP="003C0373">
      <w:pPr>
        <w:pStyle w:val="ListParagraph"/>
        <w:ind w:firstLine="720"/>
        <w:rPr>
          <w:rFonts w:ascii="Arial" w:hAnsi="Arial" w:cs="Arial"/>
          <w:i/>
        </w:rPr>
      </w:pPr>
      <w:r w:rsidRPr="003C0373">
        <w:rPr>
          <w:rFonts w:ascii="Arial" w:hAnsi="Arial" w:cs="Arial"/>
          <w:i/>
        </w:rPr>
        <w:t xml:space="preserve">them. </w:t>
      </w:r>
    </w:p>
    <w:p w14:paraId="4FE2BD27" w14:textId="77777777" w:rsidR="00A80DE7" w:rsidRPr="003C0373" w:rsidRDefault="00A80DE7" w:rsidP="003C0373">
      <w:pPr>
        <w:pStyle w:val="ListParagraph"/>
        <w:ind w:firstLine="720"/>
        <w:rPr>
          <w:rFonts w:ascii="Arial" w:hAnsi="Arial" w:cs="Arial"/>
          <w:i/>
        </w:rPr>
      </w:pPr>
    </w:p>
    <w:p w14:paraId="07CEBFF1" w14:textId="736D6257" w:rsidR="00A80DE7" w:rsidRPr="00A80DE7" w:rsidRDefault="00A80DE7" w:rsidP="00624378">
      <w:pPr>
        <w:pStyle w:val="ListParagraph"/>
        <w:numPr>
          <w:ilvl w:val="1"/>
          <w:numId w:val="7"/>
        </w:numPr>
        <w:rPr>
          <w:rFonts w:ascii="Arial" w:hAnsi="Arial" w:cs="Arial"/>
          <w:i/>
        </w:rPr>
      </w:pPr>
      <w:r w:rsidRPr="00A80DE7">
        <w:rPr>
          <w:rFonts w:ascii="Arial" w:hAnsi="Arial" w:cs="Arial"/>
          <w:i/>
        </w:rPr>
        <w:t>We will not be recruiting any special populations</w:t>
      </w:r>
      <w:r>
        <w:rPr>
          <w:rFonts w:ascii="Arial" w:hAnsi="Arial" w:cs="Arial"/>
          <w:i/>
        </w:rPr>
        <w:t>.</w:t>
      </w:r>
    </w:p>
    <w:p w14:paraId="7DFBD321" w14:textId="7A4B08CA" w:rsidR="00AD03CE" w:rsidRPr="00986DAF" w:rsidRDefault="00AD03CE" w:rsidP="00A80DE7">
      <w:pPr>
        <w:pStyle w:val="BlockText"/>
        <w:rPr>
          <w:rFonts w:ascii="Arial" w:hAnsi="Arial" w:cs="Arial"/>
        </w:rPr>
      </w:pPr>
    </w:p>
    <w:p w14:paraId="1E6541BF" w14:textId="77777777" w:rsidR="00C336D4" w:rsidRPr="00986DAF" w:rsidRDefault="62945A0E" w:rsidP="00C336D4">
      <w:pPr>
        <w:pStyle w:val="Heading1"/>
        <w:rPr>
          <w:rFonts w:ascii="Arial" w:hAnsi="Arial" w:cs="Arial"/>
        </w:rPr>
      </w:pPr>
      <w:bookmarkStart w:id="25" w:name="_Toc494705015"/>
      <w:bookmarkStart w:id="26" w:name="_Toc525909614"/>
      <w:r w:rsidRPr="62945A0E">
        <w:rPr>
          <w:rFonts w:ascii="Arial" w:hAnsi="Arial" w:cs="Arial"/>
        </w:rPr>
        <w:t>Vulnerable Populations*</w:t>
      </w:r>
      <w:bookmarkEnd w:id="25"/>
      <w:bookmarkEnd w:id="26"/>
    </w:p>
    <w:p w14:paraId="2B842791" w14:textId="55BCFE27" w:rsidR="00C336D4" w:rsidRPr="00986DAF" w:rsidRDefault="004C5D7B" w:rsidP="00624378">
      <w:pPr>
        <w:pStyle w:val="BlockText"/>
        <w:numPr>
          <w:ilvl w:val="1"/>
          <w:numId w:val="7"/>
        </w:numPr>
        <w:ind w:left="1260" w:hanging="540"/>
        <w:rPr>
          <w:rFonts w:ascii="Arial" w:hAnsi="Arial" w:cs="Arial"/>
        </w:rPr>
      </w:pPr>
      <w:r>
        <w:rPr>
          <w:rFonts w:ascii="Arial" w:hAnsi="Arial" w:cs="Arial"/>
        </w:rPr>
        <w:t>N/A</w:t>
      </w:r>
      <w:r w:rsidR="62945A0E" w:rsidRPr="62945A0E">
        <w:rPr>
          <w:rFonts w:ascii="Arial" w:hAnsi="Arial" w:cs="Arial"/>
        </w:rPr>
        <w:t xml:space="preserve"> </w:t>
      </w:r>
    </w:p>
    <w:p w14:paraId="4AF0CC1C" w14:textId="77777777" w:rsidR="00C336D4" w:rsidRPr="00986DAF" w:rsidRDefault="62945A0E" w:rsidP="00C336D4">
      <w:pPr>
        <w:pStyle w:val="Heading1"/>
        <w:rPr>
          <w:rFonts w:ascii="Arial" w:hAnsi="Arial" w:cs="Arial"/>
          <w:bCs/>
        </w:rPr>
      </w:pPr>
      <w:bookmarkStart w:id="27" w:name="_Toc494705018"/>
      <w:bookmarkStart w:id="28" w:name="_Toc525909622"/>
      <w:r w:rsidRPr="62945A0E">
        <w:rPr>
          <w:rFonts w:ascii="Arial" w:hAnsi="Arial" w:cs="Arial"/>
        </w:rPr>
        <w:t>Local Number of Subjects</w:t>
      </w:r>
      <w:bookmarkEnd w:id="27"/>
      <w:bookmarkEnd w:id="28"/>
    </w:p>
    <w:p w14:paraId="20F0FD2D" w14:textId="54F8094C" w:rsidR="0004521C" w:rsidRDefault="0004521C" w:rsidP="00624378">
      <w:pPr>
        <w:pStyle w:val="ListParagraph"/>
        <w:numPr>
          <w:ilvl w:val="1"/>
          <w:numId w:val="7"/>
        </w:numPr>
        <w:rPr>
          <w:rFonts w:ascii="Arial" w:hAnsi="Arial" w:cs="Arial"/>
          <w:i/>
        </w:rPr>
      </w:pPr>
      <w:r w:rsidRPr="0004521C">
        <w:rPr>
          <w:rFonts w:ascii="Arial" w:hAnsi="Arial" w:cs="Arial"/>
          <w:i/>
        </w:rPr>
        <w:t>We anticipate on recruiting</w:t>
      </w:r>
      <w:r>
        <w:rPr>
          <w:rFonts w:ascii="Arial" w:hAnsi="Arial" w:cs="Arial"/>
          <w:i/>
        </w:rPr>
        <w:t xml:space="preserve"> 30 participants</w:t>
      </w:r>
      <w:r w:rsidRPr="0004521C">
        <w:rPr>
          <w:rFonts w:ascii="Arial" w:hAnsi="Arial" w:cs="Arial"/>
          <w:i/>
        </w:rPr>
        <w:t xml:space="preserve"> for the Field </w:t>
      </w:r>
    </w:p>
    <w:p w14:paraId="44E2E29A" w14:textId="758596A4" w:rsidR="0004521C" w:rsidRPr="0004521C" w:rsidRDefault="0004521C" w:rsidP="0004521C">
      <w:pPr>
        <w:ind w:left="720" w:firstLine="720"/>
        <w:rPr>
          <w:rFonts w:ascii="Arial" w:hAnsi="Arial" w:cs="Arial"/>
          <w:i/>
        </w:rPr>
      </w:pPr>
      <w:r w:rsidRPr="0004521C">
        <w:rPr>
          <w:rFonts w:ascii="Arial" w:hAnsi="Arial" w:cs="Arial"/>
          <w:i/>
        </w:rPr>
        <w:t>Study.</w:t>
      </w:r>
    </w:p>
    <w:p w14:paraId="48AD3888" w14:textId="0A3435ED" w:rsidR="00C336D4" w:rsidRPr="00986DAF" w:rsidRDefault="0004521C" w:rsidP="00624378">
      <w:pPr>
        <w:pStyle w:val="BlockText"/>
        <w:numPr>
          <w:ilvl w:val="1"/>
          <w:numId w:val="7"/>
        </w:numPr>
        <w:ind w:left="1260" w:hanging="540"/>
        <w:rPr>
          <w:rFonts w:ascii="Arial" w:hAnsi="Arial" w:cs="Arial"/>
        </w:rPr>
      </w:pPr>
      <w:r>
        <w:rPr>
          <w:rFonts w:ascii="Arial" w:hAnsi="Arial" w:cs="Arial"/>
        </w:rPr>
        <w:t>N/A</w:t>
      </w:r>
    </w:p>
    <w:p w14:paraId="22DA1A11" w14:textId="77777777" w:rsidR="00C336D4" w:rsidRDefault="62945A0E" w:rsidP="00C336D4">
      <w:pPr>
        <w:pStyle w:val="Heading1"/>
        <w:rPr>
          <w:rFonts w:ascii="Arial" w:hAnsi="Arial" w:cs="Arial"/>
        </w:rPr>
      </w:pPr>
      <w:bookmarkStart w:id="29" w:name="_Toc494705019"/>
      <w:bookmarkStart w:id="30" w:name="_Toc525909623"/>
      <w:r w:rsidRPr="62945A0E">
        <w:rPr>
          <w:rFonts w:ascii="Arial" w:hAnsi="Arial" w:cs="Arial"/>
        </w:rPr>
        <w:t>Recruitment Methods</w:t>
      </w:r>
      <w:bookmarkEnd w:id="29"/>
      <w:bookmarkEnd w:id="30"/>
    </w:p>
    <w:p w14:paraId="09312149" w14:textId="3CD6AB09" w:rsidR="00A04521" w:rsidRPr="00A04521" w:rsidRDefault="00A04521" w:rsidP="00624378">
      <w:pPr>
        <w:pStyle w:val="ListParagraph"/>
        <w:numPr>
          <w:ilvl w:val="1"/>
          <w:numId w:val="7"/>
        </w:numPr>
        <w:rPr>
          <w:rFonts w:ascii="Arial" w:hAnsi="Arial" w:cs="Arial"/>
          <w:i/>
          <w:iCs/>
        </w:rPr>
      </w:pPr>
      <w:r w:rsidRPr="00A04521">
        <w:rPr>
          <w:rFonts w:ascii="Arial" w:hAnsi="Arial" w:cs="Arial"/>
          <w:i/>
          <w:iCs/>
        </w:rPr>
        <w:t xml:space="preserve">Subjects will be recruited via an email blast until we have recruited </w:t>
      </w:r>
    </w:p>
    <w:p w14:paraId="7F54EA9D" w14:textId="08859EFE" w:rsidR="00A04521" w:rsidRDefault="00A04521" w:rsidP="00A04521">
      <w:pPr>
        <w:pStyle w:val="ListParagraph"/>
        <w:ind w:left="1440"/>
        <w:rPr>
          <w:rFonts w:ascii="Arial" w:hAnsi="Arial" w:cs="Arial"/>
          <w:i/>
          <w:iCs/>
        </w:rPr>
      </w:pPr>
      <w:r w:rsidRPr="00A04521">
        <w:rPr>
          <w:rFonts w:ascii="Arial" w:hAnsi="Arial" w:cs="Arial"/>
          <w:i/>
          <w:iCs/>
        </w:rPr>
        <w:lastRenderedPageBreak/>
        <w:t>our designated number of subjects. The email blast will be disseminated to the UCF CECS student body by Charlese Hilton-Brown; academic advisor for UCF CECS in charge of sending emails to students in the department.</w:t>
      </w:r>
    </w:p>
    <w:p w14:paraId="42F89C60" w14:textId="77777777" w:rsidR="00AF7062" w:rsidRPr="00A04521" w:rsidRDefault="00AF7062" w:rsidP="00A04521">
      <w:pPr>
        <w:pStyle w:val="ListParagraph"/>
        <w:ind w:left="1440"/>
        <w:rPr>
          <w:rFonts w:ascii="Arial" w:hAnsi="Arial" w:cs="Arial"/>
          <w:i/>
          <w:iCs/>
        </w:rPr>
      </w:pPr>
    </w:p>
    <w:p w14:paraId="77B977A0" w14:textId="5F955513" w:rsidR="00A04521" w:rsidRPr="00AF7062" w:rsidRDefault="00A04521" w:rsidP="00624378">
      <w:pPr>
        <w:pStyle w:val="ListParagraph"/>
        <w:numPr>
          <w:ilvl w:val="1"/>
          <w:numId w:val="7"/>
        </w:numPr>
        <w:rPr>
          <w:rFonts w:ascii="Arial" w:hAnsi="Arial" w:cs="Arial"/>
          <w:i/>
          <w:iCs/>
        </w:rPr>
      </w:pPr>
      <w:r w:rsidRPr="00AF7062">
        <w:rPr>
          <w:rFonts w:ascii="Arial" w:hAnsi="Arial" w:cs="Arial"/>
          <w:i/>
          <w:iCs/>
        </w:rPr>
        <w:t>We plan on targeting the UCF student body for subjects.</w:t>
      </w:r>
    </w:p>
    <w:p w14:paraId="03C960DB" w14:textId="77777777" w:rsidR="00AF7062" w:rsidRPr="00AF7062" w:rsidRDefault="00AF7062" w:rsidP="00AF7062">
      <w:pPr>
        <w:pStyle w:val="Default"/>
        <w:ind w:left="720"/>
      </w:pPr>
    </w:p>
    <w:p w14:paraId="71028B9C" w14:textId="77777777" w:rsidR="001D25C2" w:rsidRDefault="00A04521" w:rsidP="00624378">
      <w:pPr>
        <w:pStyle w:val="ListParagraph"/>
        <w:numPr>
          <w:ilvl w:val="1"/>
          <w:numId w:val="7"/>
        </w:numPr>
        <w:rPr>
          <w:rFonts w:ascii="Arial" w:hAnsi="Arial" w:cs="Arial"/>
          <w:i/>
          <w:iCs/>
        </w:rPr>
      </w:pPr>
      <w:r w:rsidRPr="00AF7062">
        <w:rPr>
          <w:rFonts w:ascii="Arial" w:hAnsi="Arial" w:cs="Arial"/>
          <w:i/>
          <w:iCs/>
        </w:rPr>
        <w:t xml:space="preserve">An email blast will be sent by Charlese Hilton-Brown </w:t>
      </w:r>
    </w:p>
    <w:p w14:paraId="212F393A" w14:textId="50FC101A" w:rsidR="00A04521" w:rsidRPr="00AF7062" w:rsidRDefault="00A04521" w:rsidP="001D25C2">
      <w:pPr>
        <w:pStyle w:val="ListParagraph"/>
        <w:ind w:firstLine="720"/>
        <w:rPr>
          <w:rFonts w:ascii="Arial" w:hAnsi="Arial" w:cs="Arial"/>
          <w:i/>
          <w:iCs/>
        </w:rPr>
      </w:pPr>
      <w:r w:rsidRPr="00AF7062">
        <w:rPr>
          <w:rFonts w:ascii="Arial" w:hAnsi="Arial" w:cs="Arial"/>
          <w:i/>
          <w:iCs/>
        </w:rPr>
        <w:t>(academic</w:t>
      </w:r>
      <w:r w:rsidR="001D25C2">
        <w:rPr>
          <w:rFonts w:ascii="Arial" w:hAnsi="Arial" w:cs="Arial"/>
          <w:i/>
          <w:iCs/>
        </w:rPr>
        <w:t xml:space="preserve"> </w:t>
      </w:r>
      <w:r w:rsidRPr="00AF7062">
        <w:rPr>
          <w:rFonts w:ascii="Arial" w:hAnsi="Arial" w:cs="Arial"/>
          <w:i/>
          <w:iCs/>
        </w:rPr>
        <w:t>advisor for UCF CECS as previously mentioned).</w:t>
      </w:r>
    </w:p>
    <w:p w14:paraId="3EDB606F" w14:textId="77777777" w:rsidR="00AF7062" w:rsidRPr="00AF7062" w:rsidRDefault="00AF7062" w:rsidP="001D25C2">
      <w:pPr>
        <w:pStyle w:val="Default"/>
      </w:pPr>
    </w:p>
    <w:p w14:paraId="5FDCF662" w14:textId="6E993F80" w:rsidR="001D25C2" w:rsidRDefault="56DA0436" w:rsidP="00624378">
      <w:pPr>
        <w:pStyle w:val="ListParagraph"/>
        <w:numPr>
          <w:ilvl w:val="1"/>
          <w:numId w:val="7"/>
        </w:numPr>
        <w:rPr>
          <w:rFonts w:ascii="Arial" w:hAnsi="Arial" w:cs="Arial"/>
          <w:i/>
          <w:iCs/>
        </w:rPr>
      </w:pPr>
      <w:r w:rsidRPr="56DA0436">
        <w:rPr>
          <w:rFonts w:ascii="Arial" w:hAnsi="Arial" w:cs="Arial"/>
          <w:i/>
          <w:iCs/>
        </w:rPr>
        <w:t xml:space="preserve">Check “NeuroGazeFlyerPDF.pdf” </w:t>
      </w:r>
    </w:p>
    <w:p w14:paraId="2BB3228A" w14:textId="7E3E25EA" w:rsidR="00A04521" w:rsidRPr="001D25C2" w:rsidRDefault="00A04521" w:rsidP="001D25C2">
      <w:pPr>
        <w:pStyle w:val="ListParagraph"/>
        <w:ind w:firstLine="720"/>
        <w:rPr>
          <w:rFonts w:ascii="Arial" w:hAnsi="Arial" w:cs="Arial"/>
          <w:i/>
          <w:iCs/>
        </w:rPr>
      </w:pPr>
      <w:r w:rsidRPr="001D25C2">
        <w:rPr>
          <w:rFonts w:ascii="Arial" w:hAnsi="Arial" w:cs="Arial"/>
          <w:i/>
          <w:iCs/>
        </w:rPr>
        <w:t xml:space="preserve">for material that will be used for subject recruitment. </w:t>
      </w:r>
    </w:p>
    <w:p w14:paraId="4A0EF04A" w14:textId="77777777" w:rsidR="001D25C2" w:rsidRPr="001D25C2" w:rsidRDefault="001D25C2" w:rsidP="001D25C2">
      <w:pPr>
        <w:pStyle w:val="Default"/>
        <w:ind w:left="720"/>
      </w:pPr>
    </w:p>
    <w:p w14:paraId="64AF4E89" w14:textId="5A1F8115" w:rsidR="001D25C2" w:rsidRDefault="00A04521" w:rsidP="00624378">
      <w:pPr>
        <w:pStyle w:val="ListParagraph"/>
        <w:numPr>
          <w:ilvl w:val="1"/>
          <w:numId w:val="7"/>
        </w:numPr>
        <w:rPr>
          <w:rFonts w:ascii="Arial" w:hAnsi="Arial" w:cs="Arial"/>
          <w:i/>
          <w:iCs/>
        </w:rPr>
      </w:pPr>
      <w:r w:rsidRPr="001D25C2">
        <w:rPr>
          <w:rFonts w:ascii="Arial" w:hAnsi="Arial" w:cs="Arial"/>
          <w:i/>
          <w:iCs/>
        </w:rPr>
        <w:t xml:space="preserve">For the study, compensation in the form of $15 in cash and will </w:t>
      </w:r>
      <w:r w:rsidR="00BA3844" w:rsidRPr="001D25C2">
        <w:rPr>
          <w:rFonts w:ascii="Arial" w:hAnsi="Arial" w:cs="Arial"/>
          <w:i/>
          <w:iCs/>
        </w:rPr>
        <w:t>be</w:t>
      </w:r>
    </w:p>
    <w:p w14:paraId="360E0751" w14:textId="3B09091C" w:rsidR="001D25C2" w:rsidRDefault="00A04521" w:rsidP="001D25C2">
      <w:pPr>
        <w:pStyle w:val="ListParagraph"/>
        <w:ind w:left="1440"/>
        <w:rPr>
          <w:rFonts w:ascii="Arial" w:hAnsi="Arial" w:cs="Arial"/>
          <w:i/>
          <w:iCs/>
        </w:rPr>
      </w:pPr>
      <w:r w:rsidRPr="001D25C2">
        <w:rPr>
          <w:rFonts w:ascii="Arial" w:hAnsi="Arial" w:cs="Arial"/>
          <w:i/>
          <w:iCs/>
        </w:rPr>
        <w:t>given to each participant at the end of each session. The only circumstance in which a participant will not be paid is if they voluntarily leave the research prior to completing all study activities and they will not receive any compensation.</w:t>
      </w:r>
    </w:p>
    <w:p w14:paraId="6830C1A8" w14:textId="77777777" w:rsidR="00C32FEF" w:rsidRDefault="00C32FEF" w:rsidP="001D25C2">
      <w:pPr>
        <w:pStyle w:val="ListParagraph"/>
        <w:ind w:left="1440"/>
        <w:rPr>
          <w:rFonts w:ascii="Arial" w:hAnsi="Arial" w:cs="Arial"/>
          <w:i/>
          <w:iCs/>
        </w:rPr>
      </w:pPr>
    </w:p>
    <w:p w14:paraId="6AC35B5E" w14:textId="77777777" w:rsidR="00C32FEF" w:rsidRDefault="00C32FEF" w:rsidP="001D25C2">
      <w:pPr>
        <w:pStyle w:val="ListParagraph"/>
        <w:ind w:left="1440"/>
        <w:rPr>
          <w:rFonts w:ascii="Arial" w:hAnsi="Arial" w:cs="Arial"/>
          <w:i/>
          <w:iCs/>
        </w:rPr>
      </w:pPr>
    </w:p>
    <w:p w14:paraId="6A960D13" w14:textId="77777777" w:rsidR="00C32FEF" w:rsidRPr="001D25C2" w:rsidRDefault="00C32FEF" w:rsidP="001D25C2">
      <w:pPr>
        <w:pStyle w:val="ListParagraph"/>
        <w:ind w:left="1440"/>
        <w:rPr>
          <w:rFonts w:ascii="Arial" w:hAnsi="Arial" w:cs="Arial"/>
          <w:i/>
          <w:iCs/>
        </w:rPr>
      </w:pPr>
    </w:p>
    <w:p w14:paraId="7C431B6A" w14:textId="31416D62" w:rsidR="00A04521" w:rsidRPr="001D25C2" w:rsidRDefault="00A04521" w:rsidP="001D25C2">
      <w:pPr>
        <w:pStyle w:val="ListParagraph"/>
        <w:rPr>
          <w:rFonts w:ascii="Arial" w:hAnsi="Arial" w:cs="Arial"/>
          <w:i/>
          <w:iCs/>
        </w:rPr>
      </w:pPr>
      <w:r w:rsidRPr="001D25C2">
        <w:rPr>
          <w:rFonts w:ascii="Arial" w:hAnsi="Arial" w:cs="Arial"/>
          <w:i/>
          <w:iCs/>
        </w:rPr>
        <w:t xml:space="preserve">  </w:t>
      </w:r>
    </w:p>
    <w:p w14:paraId="0B08B4C7" w14:textId="77777777" w:rsidR="00C336D4" w:rsidRPr="00986DAF" w:rsidRDefault="62945A0E" w:rsidP="00C336D4">
      <w:pPr>
        <w:pStyle w:val="Heading1"/>
        <w:rPr>
          <w:rFonts w:ascii="Arial" w:hAnsi="Arial" w:cs="Arial"/>
        </w:rPr>
      </w:pPr>
      <w:bookmarkStart w:id="31" w:name="_Toc492992334"/>
      <w:bookmarkStart w:id="32" w:name="_Toc492992602"/>
      <w:bookmarkStart w:id="33" w:name="_Toc493022872"/>
      <w:bookmarkStart w:id="34" w:name="_Toc525909145"/>
      <w:bookmarkStart w:id="35" w:name="_Toc525909624"/>
      <w:bookmarkStart w:id="36" w:name="_Toc492992335"/>
      <w:bookmarkStart w:id="37" w:name="_Toc492992603"/>
      <w:bookmarkStart w:id="38" w:name="_Toc493022873"/>
      <w:bookmarkStart w:id="39" w:name="_Toc525909146"/>
      <w:bookmarkStart w:id="40" w:name="_Toc525909625"/>
      <w:bookmarkStart w:id="41" w:name="_Toc492992336"/>
      <w:bookmarkStart w:id="42" w:name="_Toc492992604"/>
      <w:bookmarkStart w:id="43" w:name="_Toc493022874"/>
      <w:bookmarkStart w:id="44" w:name="_Toc525909147"/>
      <w:bookmarkStart w:id="45" w:name="_Toc525909626"/>
      <w:bookmarkStart w:id="46" w:name="_Toc494705021"/>
      <w:bookmarkStart w:id="47" w:name="_Toc525909627"/>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62945A0E">
        <w:rPr>
          <w:rFonts w:ascii="Arial" w:hAnsi="Arial" w:cs="Arial"/>
        </w:rPr>
        <w:t>Withdrawal of Subjects*</w:t>
      </w:r>
      <w:bookmarkEnd w:id="46"/>
      <w:bookmarkEnd w:id="47"/>
    </w:p>
    <w:p w14:paraId="2C9DA86D" w14:textId="77777777" w:rsidR="002B5DC8" w:rsidRDefault="002B5DC8" w:rsidP="00624378">
      <w:pPr>
        <w:pStyle w:val="Heading1"/>
        <w:numPr>
          <w:ilvl w:val="1"/>
          <w:numId w:val="7"/>
        </w:numPr>
        <w:rPr>
          <w:rFonts w:ascii="Arial" w:hAnsi="Arial" w:cs="Arial"/>
          <w:b w:val="0"/>
          <w:i/>
          <w:sz w:val="24"/>
          <w:szCs w:val="24"/>
        </w:rPr>
      </w:pPr>
      <w:bookmarkStart w:id="48" w:name="_Toc494705022"/>
      <w:bookmarkStart w:id="49" w:name="_Toc525909628"/>
      <w:r w:rsidRPr="002B5DC8">
        <w:rPr>
          <w:rFonts w:ascii="Arial" w:hAnsi="Arial" w:cs="Arial"/>
          <w:b w:val="0"/>
          <w:i/>
          <w:sz w:val="24"/>
          <w:szCs w:val="24"/>
        </w:rPr>
        <w:t xml:space="preserve">We do not anticipate needing to terminate subjects early. If </w:t>
      </w:r>
    </w:p>
    <w:p w14:paraId="1EB1C124" w14:textId="3E97FBFE" w:rsidR="002B5DC8" w:rsidRDefault="002B5DC8" w:rsidP="002B5DC8">
      <w:pPr>
        <w:pStyle w:val="Heading1"/>
        <w:numPr>
          <w:ilvl w:val="0"/>
          <w:numId w:val="0"/>
        </w:numPr>
        <w:ind w:left="1440"/>
        <w:rPr>
          <w:rFonts w:ascii="Arial" w:hAnsi="Arial" w:cs="Arial"/>
          <w:b w:val="0"/>
          <w:i/>
          <w:sz w:val="24"/>
          <w:szCs w:val="24"/>
        </w:rPr>
      </w:pPr>
      <w:r w:rsidRPr="002B5DC8">
        <w:rPr>
          <w:rFonts w:ascii="Arial" w:hAnsi="Arial" w:cs="Arial"/>
          <w:b w:val="0"/>
          <w:i/>
          <w:sz w:val="24"/>
          <w:szCs w:val="24"/>
        </w:rPr>
        <w:t>participants experience simulator sickness, they will be withdrawn from the research without their consent and will be allowed to sit to ensure they are fine and to let simulator sickness symptoms subside, after which they will be thanked for their participation and dismissed.</w:t>
      </w:r>
    </w:p>
    <w:p w14:paraId="1B45DF6E" w14:textId="77777777" w:rsidR="002B5DC8" w:rsidRPr="002B5DC8" w:rsidRDefault="002B5DC8" w:rsidP="002B5DC8"/>
    <w:p w14:paraId="7AB9ABAF" w14:textId="77777777" w:rsidR="002B5DC8" w:rsidRDefault="002B5DC8" w:rsidP="00624378">
      <w:pPr>
        <w:pStyle w:val="Heading1"/>
        <w:numPr>
          <w:ilvl w:val="1"/>
          <w:numId w:val="7"/>
        </w:numPr>
        <w:rPr>
          <w:rFonts w:ascii="Arial" w:hAnsi="Arial" w:cs="Arial"/>
          <w:b w:val="0"/>
          <w:i/>
          <w:sz w:val="24"/>
          <w:szCs w:val="24"/>
        </w:rPr>
      </w:pPr>
      <w:r w:rsidRPr="002B5DC8">
        <w:rPr>
          <w:rFonts w:ascii="Arial" w:hAnsi="Arial" w:cs="Arial"/>
          <w:b w:val="0"/>
          <w:i/>
          <w:sz w:val="24"/>
          <w:szCs w:val="24"/>
        </w:rPr>
        <w:t xml:space="preserve">If participants need to be withdrawn while they have study </w:t>
      </w:r>
    </w:p>
    <w:p w14:paraId="244B545A" w14:textId="64DC83D0" w:rsidR="002B5DC8" w:rsidRPr="002B5DC8" w:rsidRDefault="002B5DC8" w:rsidP="002B5DC8">
      <w:pPr>
        <w:pStyle w:val="Heading1"/>
        <w:numPr>
          <w:ilvl w:val="0"/>
          <w:numId w:val="0"/>
        </w:numPr>
        <w:ind w:left="1440"/>
        <w:rPr>
          <w:rFonts w:ascii="Arial" w:hAnsi="Arial" w:cs="Arial"/>
          <w:b w:val="0"/>
          <w:i/>
          <w:sz w:val="24"/>
          <w:szCs w:val="24"/>
        </w:rPr>
      </w:pPr>
      <w:r w:rsidRPr="002B5DC8">
        <w:rPr>
          <w:rFonts w:ascii="Arial" w:hAnsi="Arial" w:cs="Arial"/>
          <w:b w:val="0"/>
          <w:i/>
          <w:sz w:val="24"/>
          <w:szCs w:val="24"/>
        </w:rPr>
        <w:t>equipment in their possession such as the HMD, they will be required to return the equipment back to the experimenter.</w:t>
      </w:r>
    </w:p>
    <w:p w14:paraId="204202FF" w14:textId="77777777" w:rsidR="002B5DC8" w:rsidRPr="002B5DC8" w:rsidRDefault="002B5DC8" w:rsidP="002B5DC8"/>
    <w:p w14:paraId="0FADFA91" w14:textId="77777777" w:rsidR="002B5DC8" w:rsidRDefault="002B5DC8" w:rsidP="00624378">
      <w:pPr>
        <w:pStyle w:val="Heading1"/>
        <w:numPr>
          <w:ilvl w:val="1"/>
          <w:numId w:val="7"/>
        </w:numPr>
        <w:rPr>
          <w:rFonts w:ascii="Arial" w:hAnsi="Arial" w:cs="Arial"/>
          <w:b w:val="0"/>
          <w:i/>
          <w:sz w:val="24"/>
          <w:szCs w:val="24"/>
        </w:rPr>
      </w:pPr>
      <w:r w:rsidRPr="002B5DC8">
        <w:rPr>
          <w:rFonts w:ascii="Arial" w:hAnsi="Arial" w:cs="Arial"/>
          <w:b w:val="0"/>
          <w:i/>
          <w:sz w:val="24"/>
          <w:szCs w:val="24"/>
        </w:rPr>
        <w:t xml:space="preserve">If subjects withdraw from the research, the session will </w:t>
      </w:r>
    </w:p>
    <w:p w14:paraId="78EFC51A" w14:textId="69C041EC" w:rsidR="002B5DC8" w:rsidRDefault="002B5DC8" w:rsidP="002B5DC8">
      <w:pPr>
        <w:pStyle w:val="Heading1"/>
        <w:numPr>
          <w:ilvl w:val="0"/>
          <w:numId w:val="0"/>
        </w:numPr>
        <w:ind w:left="1440"/>
        <w:rPr>
          <w:rFonts w:ascii="Arial" w:hAnsi="Arial" w:cs="Arial"/>
          <w:b w:val="0"/>
          <w:i/>
          <w:sz w:val="24"/>
          <w:szCs w:val="24"/>
        </w:rPr>
      </w:pPr>
      <w:r w:rsidRPr="002B5DC8">
        <w:rPr>
          <w:rFonts w:ascii="Arial" w:hAnsi="Arial" w:cs="Arial"/>
          <w:b w:val="0"/>
          <w:i/>
          <w:sz w:val="24"/>
          <w:szCs w:val="24"/>
        </w:rPr>
        <w:t>conclude with the procedures described in 14.1 and 14.2 being done along with any data collected up to that point being stored for 5 years after study closure.</w:t>
      </w:r>
    </w:p>
    <w:p w14:paraId="5880A6B0" w14:textId="77777777" w:rsidR="002B5DC8" w:rsidRPr="002B5DC8" w:rsidRDefault="002B5DC8" w:rsidP="002B5DC8"/>
    <w:p w14:paraId="0BE48BEF" w14:textId="7A3B33BE" w:rsidR="00C336D4" w:rsidRPr="00986DAF" w:rsidRDefault="62945A0E" w:rsidP="00C336D4">
      <w:pPr>
        <w:pStyle w:val="Heading1"/>
        <w:rPr>
          <w:rFonts w:ascii="Arial" w:hAnsi="Arial" w:cs="Arial"/>
        </w:rPr>
      </w:pPr>
      <w:r w:rsidRPr="62945A0E">
        <w:rPr>
          <w:rFonts w:ascii="Arial" w:hAnsi="Arial" w:cs="Arial"/>
        </w:rPr>
        <w:t>Risks to Subjects*</w:t>
      </w:r>
      <w:bookmarkEnd w:id="48"/>
      <w:bookmarkEnd w:id="49"/>
      <w:r w:rsidRPr="62945A0E">
        <w:rPr>
          <w:rFonts w:ascii="Arial" w:hAnsi="Arial" w:cs="Arial"/>
        </w:rPr>
        <w:t xml:space="preserve"> </w:t>
      </w:r>
    </w:p>
    <w:p w14:paraId="3E6FCC1F" w14:textId="77777777" w:rsidR="00415AB7" w:rsidRPr="00F96143" w:rsidRDefault="00415AB7" w:rsidP="00F96143">
      <w:pPr>
        <w:pStyle w:val="BlockText"/>
        <w:numPr>
          <w:ilvl w:val="1"/>
          <w:numId w:val="7"/>
        </w:numPr>
        <w:rPr>
          <w:rStyle w:val="eop"/>
          <w:rFonts w:ascii="Arial" w:hAnsi="Arial" w:cs="Arial"/>
          <w:color w:val="000000"/>
          <w:shd w:val="clear" w:color="auto" w:fill="FFFFFF"/>
        </w:rPr>
      </w:pPr>
      <w:r w:rsidRPr="00F96143">
        <w:rPr>
          <w:rStyle w:val="eop"/>
          <w:rFonts w:ascii="Arial" w:hAnsi="Arial" w:cs="Arial"/>
          <w:color w:val="000000"/>
          <w:shd w:val="clear" w:color="auto" w:fill="FFFFFF"/>
        </w:rPr>
        <w:t xml:space="preserve">You may experience simulator sickness due to using VR, which can cause physical risks including general discomfort, fatigue, headaches, eye strain, difficulty focusing, increased salivation, seating, nausea, fullness of head, blurred vision, dizziness with eyes open, dizziness with eyes closed, vertigo, stomach awareness, and burping. For increased safety, a virtual </w:t>
      </w:r>
      <w:r w:rsidRPr="00F96143">
        <w:rPr>
          <w:rStyle w:val="eop"/>
          <w:rFonts w:ascii="Arial" w:hAnsi="Arial" w:cs="Arial"/>
          <w:color w:val="000000"/>
          <w:shd w:val="clear" w:color="auto" w:fill="FFFFFF"/>
        </w:rPr>
        <w:lastRenderedPageBreak/>
        <w:t xml:space="preserve">boundary will pop up indicating that they are almost out of the allotted space. </w:t>
      </w:r>
    </w:p>
    <w:p w14:paraId="61F69F72" w14:textId="77777777" w:rsidR="00415AB7" w:rsidRPr="00415AB7" w:rsidRDefault="00415AB7" w:rsidP="00F96143">
      <w:pPr>
        <w:pStyle w:val="BlockText"/>
        <w:rPr>
          <w:rStyle w:val="eop"/>
          <w:rFonts w:ascii="Arial" w:hAnsi="Arial" w:cs="Arial"/>
          <w:color w:val="000000"/>
          <w:shd w:val="clear" w:color="auto" w:fill="FFFFFF"/>
        </w:rPr>
      </w:pPr>
      <w:r w:rsidRPr="00415AB7">
        <w:rPr>
          <w:rStyle w:val="eop"/>
          <w:rFonts w:ascii="Arial" w:hAnsi="Arial" w:cs="Arial"/>
          <w:color w:val="000000"/>
          <w:shd w:val="clear" w:color="auto" w:fill="FFFFFF"/>
        </w:rPr>
        <w:t>You may experience skin irritation from the felt nodes on the EEG headset if worn for a long period of time. Additionally, the EEG headset may cause you feel discomfort or pressure on the scalp. During the entire time you are wearing the EGG headset, you will be asked if the EEG headset nodes feel comfortable on your scalp and you are encourage to let any researcher know if you start to feel discomfort. To reduce the amount of you time the EEG headset in on your head the headset will be removed if it isn’t actively being used.</w:t>
      </w:r>
    </w:p>
    <w:p w14:paraId="4D4FD59E" w14:textId="77777777" w:rsidR="00415AB7" w:rsidRPr="00415AB7" w:rsidRDefault="00415AB7" w:rsidP="00F96143">
      <w:pPr>
        <w:pStyle w:val="BlockText"/>
        <w:rPr>
          <w:rStyle w:val="eop"/>
          <w:rFonts w:ascii="Arial" w:hAnsi="Arial" w:cs="Arial"/>
          <w:color w:val="000000"/>
          <w:shd w:val="clear" w:color="auto" w:fill="FFFFFF"/>
        </w:rPr>
      </w:pPr>
      <w:r w:rsidRPr="00415AB7">
        <w:rPr>
          <w:rStyle w:val="eop"/>
          <w:rFonts w:ascii="Arial" w:hAnsi="Arial" w:cs="Arial"/>
          <w:color w:val="000000"/>
          <w:shd w:val="clear" w:color="auto" w:fill="FFFFFF"/>
        </w:rPr>
        <w:t xml:space="preserve">We are using a saline solution (Opti-Free </w:t>
      </w:r>
      <w:proofErr w:type="spellStart"/>
      <w:r w:rsidRPr="00415AB7">
        <w:rPr>
          <w:rStyle w:val="eop"/>
          <w:rFonts w:ascii="Arial" w:hAnsi="Arial" w:cs="Arial"/>
          <w:color w:val="000000"/>
          <w:shd w:val="clear" w:color="auto" w:fill="FFFFFF"/>
        </w:rPr>
        <w:t>PureMoist</w:t>
      </w:r>
      <w:proofErr w:type="spellEnd"/>
      <w:r w:rsidRPr="00415AB7">
        <w:rPr>
          <w:rStyle w:val="eop"/>
          <w:rFonts w:ascii="Arial" w:hAnsi="Arial" w:cs="Arial"/>
          <w:color w:val="000000"/>
          <w:shd w:val="clear" w:color="auto" w:fill="FFFFFF"/>
        </w:rPr>
        <w:t xml:space="preserve"> Solution) with the following ingredients:</w:t>
      </w:r>
    </w:p>
    <w:p w14:paraId="7553BB4D" w14:textId="77777777" w:rsidR="00415AB7" w:rsidRPr="00F96143" w:rsidRDefault="00415AB7" w:rsidP="00F96143">
      <w:pPr>
        <w:pStyle w:val="BlockText"/>
        <w:rPr>
          <w:rStyle w:val="eop"/>
          <w:rFonts w:ascii="Arial" w:hAnsi="Arial" w:cs="Arial"/>
          <w:color w:val="000000"/>
          <w:shd w:val="clear" w:color="auto" w:fill="FFFFFF"/>
        </w:rPr>
      </w:pPr>
      <w:r w:rsidRPr="00F96143">
        <w:rPr>
          <w:rStyle w:val="eop"/>
          <w:rFonts w:ascii="Arial" w:hAnsi="Arial" w:cs="Arial"/>
          <w:color w:val="000000"/>
          <w:shd w:val="clear" w:color="auto" w:fill="FFFFFF"/>
        </w:rPr>
        <w:t xml:space="preserve">Sodium Citrate, Sodium Chloride, Boric Acid, Sorbitol, </w:t>
      </w:r>
      <w:proofErr w:type="spellStart"/>
      <w:r w:rsidRPr="00F96143">
        <w:rPr>
          <w:rStyle w:val="eop"/>
          <w:rFonts w:ascii="Arial" w:hAnsi="Arial" w:cs="Arial"/>
          <w:color w:val="000000"/>
          <w:shd w:val="clear" w:color="auto" w:fill="FFFFFF"/>
        </w:rPr>
        <w:t>Aminomethyl</w:t>
      </w:r>
      <w:proofErr w:type="spellEnd"/>
      <w:r w:rsidRPr="00F96143">
        <w:rPr>
          <w:rStyle w:val="eop"/>
          <w:rFonts w:ascii="Arial" w:hAnsi="Arial" w:cs="Arial"/>
          <w:color w:val="000000"/>
          <w:shd w:val="clear" w:color="auto" w:fill="FFFFFF"/>
        </w:rPr>
        <w:t xml:space="preserve"> Propanol, Disodium EDTA, Two Wetting Agents (</w:t>
      </w:r>
      <w:proofErr w:type="spellStart"/>
      <w:r w:rsidRPr="00F96143">
        <w:rPr>
          <w:rStyle w:val="eop"/>
          <w:rFonts w:ascii="Arial" w:hAnsi="Arial" w:cs="Arial"/>
          <w:color w:val="000000"/>
          <w:shd w:val="clear" w:color="auto" w:fill="FFFFFF"/>
        </w:rPr>
        <w:t>Tetronic</w:t>
      </w:r>
      <w:proofErr w:type="spellEnd"/>
      <w:r w:rsidRPr="00F96143">
        <w:rPr>
          <w:rStyle w:val="eop"/>
          <w:rFonts w:ascii="Arial" w:hAnsi="Arial" w:cs="Arial"/>
          <w:color w:val="000000"/>
          <w:shd w:val="clear" w:color="auto" w:fill="FFFFFF"/>
        </w:rPr>
        <w:t xml:space="preserve"> 1304 and </w:t>
      </w:r>
      <w:proofErr w:type="spellStart"/>
      <w:r w:rsidRPr="00F96143">
        <w:rPr>
          <w:rStyle w:val="eop"/>
          <w:rFonts w:ascii="Arial" w:hAnsi="Arial" w:cs="Arial"/>
          <w:color w:val="000000"/>
          <w:shd w:val="clear" w:color="auto" w:fill="FFFFFF"/>
        </w:rPr>
        <w:t>HydraGlyde</w:t>
      </w:r>
      <w:proofErr w:type="spellEnd"/>
      <w:r w:rsidRPr="00F96143">
        <w:rPr>
          <w:rStyle w:val="eop"/>
          <w:rFonts w:ascii="Arial" w:hAnsi="Arial" w:cs="Arial"/>
          <w:color w:val="000000"/>
          <w:shd w:val="clear" w:color="auto" w:fill="FFFFFF"/>
        </w:rPr>
        <w:t xml:space="preserve"> Moisture Matrix [EOBO-41- </w:t>
      </w:r>
      <w:proofErr w:type="spellStart"/>
      <w:r w:rsidRPr="00F96143">
        <w:rPr>
          <w:rStyle w:val="eop"/>
          <w:rFonts w:ascii="Arial" w:hAnsi="Arial" w:cs="Arial"/>
          <w:color w:val="000000"/>
          <w:shd w:val="clear" w:color="auto" w:fill="FFFFFF"/>
        </w:rPr>
        <w:t>polyoxyethylenepolyoxybutylene</w:t>
      </w:r>
      <w:proofErr w:type="spellEnd"/>
      <w:r w:rsidRPr="00F96143">
        <w:rPr>
          <w:rStyle w:val="eop"/>
          <w:rFonts w:ascii="Arial" w:hAnsi="Arial" w:cs="Arial"/>
          <w:color w:val="000000"/>
          <w:shd w:val="clear" w:color="auto" w:fill="FFFFFF"/>
        </w:rPr>
        <w:t xml:space="preserve">]) with </w:t>
      </w:r>
      <w:proofErr w:type="spellStart"/>
      <w:r w:rsidRPr="00F96143">
        <w:rPr>
          <w:rStyle w:val="eop"/>
          <w:rFonts w:ascii="Arial" w:hAnsi="Arial" w:cs="Arial"/>
          <w:color w:val="000000"/>
          <w:shd w:val="clear" w:color="auto" w:fill="FFFFFF"/>
        </w:rPr>
        <w:t>Polyquad</w:t>
      </w:r>
      <w:proofErr w:type="spellEnd"/>
      <w:r w:rsidRPr="00F96143">
        <w:rPr>
          <w:rStyle w:val="eop"/>
          <w:rFonts w:ascii="Arial" w:hAnsi="Arial" w:cs="Arial"/>
          <w:color w:val="000000"/>
          <w:shd w:val="clear" w:color="auto" w:fill="FFFFFF"/>
        </w:rPr>
        <w:t xml:space="preserve"> (Polyquaternium-1) 0.001% and </w:t>
      </w:r>
      <w:proofErr w:type="spellStart"/>
      <w:r w:rsidRPr="00F96143">
        <w:rPr>
          <w:rStyle w:val="eop"/>
          <w:rFonts w:ascii="Arial" w:hAnsi="Arial" w:cs="Arial"/>
          <w:color w:val="000000"/>
          <w:shd w:val="clear" w:color="auto" w:fill="FFFFFF"/>
        </w:rPr>
        <w:t>Aldox</w:t>
      </w:r>
      <w:proofErr w:type="spellEnd"/>
      <w:r w:rsidRPr="00F96143">
        <w:rPr>
          <w:rStyle w:val="eop"/>
          <w:rFonts w:ascii="Arial" w:hAnsi="Arial" w:cs="Arial"/>
          <w:color w:val="000000"/>
          <w:shd w:val="clear" w:color="auto" w:fill="FFFFFF"/>
        </w:rPr>
        <w:t xml:space="preserve"> (</w:t>
      </w:r>
      <w:proofErr w:type="spellStart"/>
      <w:r w:rsidRPr="00F96143">
        <w:rPr>
          <w:rStyle w:val="eop"/>
          <w:rFonts w:ascii="Arial" w:hAnsi="Arial" w:cs="Arial"/>
          <w:color w:val="000000"/>
          <w:shd w:val="clear" w:color="auto" w:fill="FFFFFF"/>
        </w:rPr>
        <w:t>Myristamidopropyl</w:t>
      </w:r>
      <w:proofErr w:type="spellEnd"/>
      <w:r w:rsidRPr="00F96143">
        <w:rPr>
          <w:rStyle w:val="eop"/>
          <w:rFonts w:ascii="Arial" w:hAnsi="Arial" w:cs="Arial"/>
          <w:color w:val="000000"/>
          <w:shd w:val="clear" w:color="auto" w:fill="FFFFFF"/>
        </w:rPr>
        <w:t xml:space="preserve"> Dimethylamine) 0.0006% Preservatives. </w:t>
      </w:r>
      <w:proofErr w:type="spellStart"/>
      <w:r w:rsidRPr="00F96143">
        <w:rPr>
          <w:rStyle w:val="eop"/>
          <w:rFonts w:ascii="Arial" w:hAnsi="Arial" w:cs="Arial"/>
          <w:color w:val="000000"/>
          <w:shd w:val="clear" w:color="auto" w:fill="FFFFFF"/>
        </w:rPr>
        <w:t>HydraGlyde</w:t>
      </w:r>
      <w:proofErr w:type="spellEnd"/>
      <w:r w:rsidRPr="00F96143">
        <w:rPr>
          <w:rStyle w:val="eop"/>
          <w:rFonts w:ascii="Arial" w:hAnsi="Arial" w:cs="Arial"/>
          <w:color w:val="000000"/>
          <w:shd w:val="clear" w:color="auto" w:fill="FFFFFF"/>
        </w:rPr>
        <w:t xml:space="preserve"> Moisture Matrix is a Proprietary Multi-functional Block Copolymer that is Primarily Designed for Wetting and Lubricating Silicone Hydrogel Lenses.</w:t>
      </w:r>
    </w:p>
    <w:p w14:paraId="084A12EF" w14:textId="77777777" w:rsidR="00415AB7" w:rsidRPr="00F96143" w:rsidRDefault="00415AB7" w:rsidP="00F96143">
      <w:pPr>
        <w:pStyle w:val="BlockText"/>
        <w:rPr>
          <w:rStyle w:val="eop"/>
          <w:rFonts w:ascii="Arial" w:hAnsi="Arial" w:cs="Arial"/>
          <w:color w:val="000000"/>
          <w:shd w:val="clear" w:color="auto" w:fill="FFFFFF"/>
        </w:rPr>
      </w:pPr>
      <w:r w:rsidRPr="00F96143">
        <w:rPr>
          <w:rStyle w:val="eop"/>
          <w:rFonts w:ascii="Arial" w:hAnsi="Arial" w:cs="Arial"/>
          <w:color w:val="000000"/>
          <w:shd w:val="clear" w:color="auto" w:fill="FFFFFF"/>
        </w:rPr>
        <w:t xml:space="preserve">There is a small risk that this saline solution may cause redness, itchiness and discomfort if you are allergic to any of this solutions ingredients. </w:t>
      </w:r>
    </w:p>
    <w:p w14:paraId="3752661A" w14:textId="22AF580A" w:rsidR="00F96143" w:rsidRDefault="00415AB7" w:rsidP="00F96143">
      <w:pPr>
        <w:pStyle w:val="BlockText"/>
        <w:rPr>
          <w:rStyle w:val="eop"/>
          <w:rFonts w:ascii="Arial" w:hAnsi="Arial" w:cs="Arial"/>
          <w:color w:val="000000"/>
          <w:shd w:val="clear" w:color="auto" w:fill="FFFFFF"/>
        </w:rPr>
      </w:pPr>
      <w:r w:rsidRPr="00415AB7">
        <w:rPr>
          <w:rStyle w:val="eop"/>
          <w:rFonts w:ascii="Arial" w:hAnsi="Arial" w:cs="Arial"/>
          <w:color w:val="000000"/>
          <w:shd w:val="clear" w:color="auto" w:fill="FFFFFF"/>
        </w:rPr>
        <w:t>If you experience any of these symptoms, you may choose to stop participating or you will be withdrawn by the researcher. Additionally, if during the demographic survey you mark “Yes” to being allergic to any of the ingredients found in the saline solution or begin to show signs of being allergic during any point in the experiment, you may choose to stop participating or you will be withdrawn by the researcher. There are no foreseeable psychological, social, legal, or economic risks involved with participating</w:t>
      </w:r>
    </w:p>
    <w:p w14:paraId="64AE88FA" w14:textId="77777777" w:rsidR="00F96143" w:rsidRDefault="00F96143" w:rsidP="00F96143">
      <w:pPr>
        <w:pStyle w:val="BlockText"/>
        <w:rPr>
          <w:rStyle w:val="eop"/>
          <w:rFonts w:ascii="Arial" w:hAnsi="Arial" w:cs="Arial"/>
          <w:color w:val="000000"/>
          <w:shd w:val="clear" w:color="auto" w:fill="FFFFFF"/>
        </w:rPr>
      </w:pPr>
    </w:p>
    <w:p w14:paraId="6843C3CC" w14:textId="035DBEB9" w:rsidR="00206C00" w:rsidRPr="00206C00" w:rsidRDefault="00206C00" w:rsidP="00624378">
      <w:pPr>
        <w:pStyle w:val="BlockText"/>
        <w:numPr>
          <w:ilvl w:val="1"/>
          <w:numId w:val="7"/>
        </w:numPr>
        <w:ind w:left="1260" w:hanging="540"/>
        <w:rPr>
          <w:rStyle w:val="eop"/>
          <w:rFonts w:ascii="Arial" w:hAnsi="Arial" w:cs="Arial"/>
        </w:rPr>
      </w:pPr>
      <w:r>
        <w:rPr>
          <w:rStyle w:val="eop"/>
          <w:rFonts w:ascii="Arial" w:hAnsi="Arial" w:cs="Arial"/>
          <w:color w:val="000000"/>
          <w:shd w:val="clear" w:color="auto" w:fill="FFFFFF"/>
        </w:rPr>
        <w:t>N/A</w:t>
      </w:r>
    </w:p>
    <w:p w14:paraId="14039DA8" w14:textId="2194AEC3" w:rsidR="00206C00" w:rsidRPr="00F96143" w:rsidRDefault="00206C00" w:rsidP="00624378">
      <w:pPr>
        <w:pStyle w:val="BlockText"/>
        <w:numPr>
          <w:ilvl w:val="1"/>
          <w:numId w:val="7"/>
        </w:numPr>
        <w:ind w:left="1260" w:hanging="540"/>
        <w:rPr>
          <w:rStyle w:val="eop"/>
          <w:rFonts w:ascii="Arial" w:hAnsi="Arial" w:cs="Arial"/>
        </w:rPr>
      </w:pPr>
      <w:r>
        <w:rPr>
          <w:rStyle w:val="eop"/>
          <w:rFonts w:ascii="Arial" w:hAnsi="Arial" w:cs="Arial"/>
          <w:color w:val="000000"/>
          <w:shd w:val="clear" w:color="auto" w:fill="FFFFFF"/>
        </w:rPr>
        <w:t>N/A</w:t>
      </w:r>
    </w:p>
    <w:p w14:paraId="27053C8F" w14:textId="5B0E9806" w:rsidR="00F96143" w:rsidRPr="00206C00" w:rsidRDefault="00F96143" w:rsidP="00624378">
      <w:pPr>
        <w:pStyle w:val="BlockText"/>
        <w:numPr>
          <w:ilvl w:val="1"/>
          <w:numId w:val="7"/>
        </w:numPr>
        <w:ind w:left="1260" w:hanging="540"/>
        <w:rPr>
          <w:rFonts w:ascii="Arial" w:hAnsi="Arial" w:cs="Arial"/>
        </w:rPr>
      </w:pPr>
      <w:r>
        <w:rPr>
          <w:rFonts w:ascii="Arial" w:hAnsi="Arial" w:cs="Arial"/>
        </w:rPr>
        <w:t>N/A</w:t>
      </w:r>
    </w:p>
    <w:p w14:paraId="194ADC6C" w14:textId="77777777" w:rsidR="00C336D4" w:rsidRPr="00986DAF" w:rsidRDefault="62945A0E" w:rsidP="00C336D4">
      <w:pPr>
        <w:pStyle w:val="Heading1"/>
        <w:rPr>
          <w:rFonts w:ascii="Arial" w:hAnsi="Arial" w:cs="Arial"/>
        </w:rPr>
      </w:pPr>
      <w:bookmarkStart w:id="50" w:name="_Toc494705023"/>
      <w:bookmarkStart w:id="51" w:name="_Toc525909629"/>
      <w:r w:rsidRPr="62945A0E">
        <w:rPr>
          <w:rFonts w:ascii="Arial" w:hAnsi="Arial" w:cs="Arial"/>
        </w:rPr>
        <w:t>Potential Benefits to Subjects*</w:t>
      </w:r>
      <w:bookmarkEnd w:id="50"/>
      <w:bookmarkEnd w:id="51"/>
    </w:p>
    <w:p w14:paraId="67F6D59A" w14:textId="383D507E" w:rsidR="00C336D4" w:rsidRPr="00986DAF" w:rsidRDefault="001D2328" w:rsidP="00624378">
      <w:pPr>
        <w:pStyle w:val="BlockText"/>
        <w:numPr>
          <w:ilvl w:val="1"/>
          <w:numId w:val="7"/>
        </w:numPr>
        <w:ind w:left="1260" w:hanging="540"/>
        <w:rPr>
          <w:rFonts w:ascii="Arial" w:hAnsi="Arial" w:cs="Arial"/>
        </w:rPr>
      </w:pPr>
      <w:r>
        <w:rPr>
          <w:rFonts w:ascii="Arial" w:hAnsi="Arial" w:cs="Arial"/>
        </w:rPr>
        <w:t>N/A</w:t>
      </w:r>
    </w:p>
    <w:p w14:paraId="036D61E5" w14:textId="6C658168" w:rsidR="00C336D4" w:rsidRPr="00986DAF" w:rsidRDefault="001D2328" w:rsidP="00624378">
      <w:pPr>
        <w:pStyle w:val="BlockText"/>
        <w:numPr>
          <w:ilvl w:val="1"/>
          <w:numId w:val="7"/>
        </w:numPr>
        <w:ind w:left="1260" w:hanging="540"/>
        <w:rPr>
          <w:rFonts w:ascii="Arial" w:hAnsi="Arial" w:cs="Arial"/>
        </w:rPr>
      </w:pPr>
      <w:r>
        <w:rPr>
          <w:rFonts w:ascii="Arial" w:hAnsi="Arial" w:cs="Arial"/>
        </w:rPr>
        <w:t>N/A</w:t>
      </w:r>
    </w:p>
    <w:p w14:paraId="45203990" w14:textId="77777777" w:rsidR="00C336D4" w:rsidRPr="00986DAF" w:rsidRDefault="62945A0E" w:rsidP="00C336D4">
      <w:pPr>
        <w:pStyle w:val="Heading1"/>
        <w:rPr>
          <w:rFonts w:ascii="Arial" w:hAnsi="Arial" w:cs="Arial"/>
        </w:rPr>
      </w:pPr>
      <w:bookmarkStart w:id="52" w:name="_Toc494705024"/>
      <w:bookmarkStart w:id="53" w:name="_Toc525909630"/>
      <w:r w:rsidRPr="62945A0E">
        <w:rPr>
          <w:rFonts w:ascii="Arial" w:hAnsi="Arial" w:cs="Arial"/>
        </w:rPr>
        <w:lastRenderedPageBreak/>
        <w:t>Data Management* and Confidentiality</w:t>
      </w:r>
      <w:bookmarkEnd w:id="52"/>
      <w:bookmarkEnd w:id="53"/>
    </w:p>
    <w:p w14:paraId="218E1B55" w14:textId="77777777" w:rsidR="00717F3A" w:rsidRDefault="001E07FB" w:rsidP="00624378">
      <w:pPr>
        <w:pStyle w:val="Heading1"/>
        <w:numPr>
          <w:ilvl w:val="1"/>
          <w:numId w:val="7"/>
        </w:numPr>
        <w:rPr>
          <w:rFonts w:ascii="Arial" w:hAnsi="Arial" w:cs="Arial"/>
          <w:b w:val="0"/>
          <w:i/>
          <w:sz w:val="24"/>
          <w:szCs w:val="24"/>
        </w:rPr>
      </w:pPr>
      <w:bookmarkStart w:id="54" w:name="_Toc494705025"/>
      <w:bookmarkStart w:id="55" w:name="_Toc525909631"/>
      <w:r w:rsidRPr="001E07FB">
        <w:rPr>
          <w:rFonts w:ascii="Arial" w:hAnsi="Arial" w:cs="Arial"/>
          <w:b w:val="0"/>
          <w:i/>
          <w:sz w:val="24"/>
          <w:szCs w:val="24"/>
        </w:rPr>
        <w:t xml:space="preserve">For our study, we will utilize analyses of variances (ANOVAs) to </w:t>
      </w:r>
    </w:p>
    <w:p w14:paraId="59C88395" w14:textId="5ACA64E9" w:rsidR="001E07FB" w:rsidRDefault="001E07FB" w:rsidP="00717F3A">
      <w:pPr>
        <w:pStyle w:val="Heading1"/>
        <w:numPr>
          <w:ilvl w:val="0"/>
          <w:numId w:val="0"/>
        </w:numPr>
        <w:ind w:left="1440"/>
        <w:rPr>
          <w:rFonts w:ascii="Arial" w:hAnsi="Arial" w:cs="Arial"/>
          <w:b w:val="0"/>
          <w:i/>
          <w:sz w:val="24"/>
          <w:szCs w:val="24"/>
        </w:rPr>
      </w:pPr>
      <w:r w:rsidRPr="001E07FB">
        <w:rPr>
          <w:rFonts w:ascii="Arial" w:hAnsi="Arial" w:cs="Arial"/>
          <w:b w:val="0"/>
          <w:i/>
          <w:sz w:val="24"/>
          <w:szCs w:val="24"/>
        </w:rPr>
        <w:t xml:space="preserve">determine if there are any significant differences between </w:t>
      </w:r>
      <w:r w:rsidR="00717F3A">
        <w:rPr>
          <w:rFonts w:ascii="Arial" w:hAnsi="Arial" w:cs="Arial"/>
          <w:b w:val="0"/>
          <w:i/>
          <w:sz w:val="24"/>
          <w:szCs w:val="24"/>
        </w:rPr>
        <w:t xml:space="preserve">3DUI techniques being evaluated </w:t>
      </w:r>
      <w:r w:rsidRPr="001E07FB">
        <w:rPr>
          <w:rFonts w:ascii="Arial" w:hAnsi="Arial" w:cs="Arial"/>
          <w:b w:val="0"/>
          <w:i/>
          <w:sz w:val="24"/>
          <w:szCs w:val="24"/>
        </w:rPr>
        <w:t>in a single session of the study.</w:t>
      </w:r>
    </w:p>
    <w:p w14:paraId="0B7EAA1E" w14:textId="77777777" w:rsidR="001E07FB" w:rsidRPr="001E07FB" w:rsidRDefault="001E07FB" w:rsidP="001E07FB"/>
    <w:p w14:paraId="00741809" w14:textId="77777777" w:rsidR="00717F3A" w:rsidRDefault="001E07FB" w:rsidP="00624378">
      <w:pPr>
        <w:pStyle w:val="Heading1"/>
        <w:numPr>
          <w:ilvl w:val="1"/>
          <w:numId w:val="7"/>
        </w:numPr>
        <w:rPr>
          <w:rFonts w:ascii="Arial" w:hAnsi="Arial" w:cs="Arial"/>
          <w:b w:val="0"/>
          <w:i/>
          <w:sz w:val="24"/>
          <w:szCs w:val="24"/>
        </w:rPr>
      </w:pPr>
      <w:r w:rsidRPr="001E07FB">
        <w:rPr>
          <w:rFonts w:ascii="Arial" w:hAnsi="Arial" w:cs="Arial"/>
          <w:b w:val="0"/>
          <w:i/>
          <w:sz w:val="24"/>
          <w:szCs w:val="24"/>
        </w:rPr>
        <w:t xml:space="preserve">Data will be password-protected and stored on an ISUE Lab </w:t>
      </w:r>
    </w:p>
    <w:p w14:paraId="7C6CC6FD" w14:textId="6B002ABA" w:rsidR="001E07FB" w:rsidRDefault="001E07FB" w:rsidP="00717F3A">
      <w:pPr>
        <w:pStyle w:val="Heading1"/>
        <w:numPr>
          <w:ilvl w:val="0"/>
          <w:numId w:val="0"/>
        </w:numPr>
        <w:ind w:left="1440"/>
        <w:rPr>
          <w:rFonts w:ascii="Arial" w:hAnsi="Arial" w:cs="Arial"/>
          <w:b w:val="0"/>
          <w:i/>
          <w:sz w:val="24"/>
          <w:szCs w:val="24"/>
        </w:rPr>
      </w:pPr>
      <w:r w:rsidRPr="001E07FB">
        <w:rPr>
          <w:rFonts w:ascii="Arial" w:hAnsi="Arial" w:cs="Arial"/>
          <w:b w:val="0"/>
          <w:i/>
          <w:sz w:val="24"/>
          <w:szCs w:val="24"/>
        </w:rPr>
        <w:t>Computer. Only the Principal Investigator and faculty advisor will have access to the data.</w:t>
      </w:r>
    </w:p>
    <w:p w14:paraId="5BD60E67" w14:textId="77777777" w:rsidR="001E07FB" w:rsidRPr="001E07FB" w:rsidRDefault="001E07FB" w:rsidP="001E07FB"/>
    <w:p w14:paraId="3010D0D0" w14:textId="77777777" w:rsidR="00FC4F68" w:rsidRDefault="001E07FB" w:rsidP="00624378">
      <w:pPr>
        <w:pStyle w:val="Heading1"/>
        <w:numPr>
          <w:ilvl w:val="1"/>
          <w:numId w:val="7"/>
        </w:numPr>
        <w:rPr>
          <w:rFonts w:ascii="Arial" w:hAnsi="Arial" w:cs="Arial"/>
          <w:b w:val="0"/>
          <w:i/>
          <w:sz w:val="24"/>
          <w:szCs w:val="24"/>
        </w:rPr>
      </w:pPr>
      <w:r w:rsidRPr="001E07FB">
        <w:rPr>
          <w:rFonts w:ascii="Arial" w:hAnsi="Arial" w:cs="Arial"/>
          <w:b w:val="0"/>
          <w:i/>
          <w:sz w:val="24"/>
          <w:szCs w:val="24"/>
        </w:rPr>
        <w:t xml:space="preserve">Study data and metrics from the VR simulation will be stored on </w:t>
      </w:r>
    </w:p>
    <w:p w14:paraId="741ACC45" w14:textId="5D701635" w:rsidR="001E07FB" w:rsidRDefault="001E07FB" w:rsidP="00FC4F68">
      <w:pPr>
        <w:pStyle w:val="Heading1"/>
        <w:numPr>
          <w:ilvl w:val="0"/>
          <w:numId w:val="0"/>
        </w:numPr>
        <w:ind w:left="1440"/>
        <w:rPr>
          <w:rFonts w:ascii="Arial" w:hAnsi="Arial" w:cs="Arial"/>
          <w:b w:val="0"/>
          <w:i/>
          <w:sz w:val="24"/>
          <w:szCs w:val="24"/>
        </w:rPr>
      </w:pPr>
      <w:r w:rsidRPr="001E07FB">
        <w:rPr>
          <w:rFonts w:ascii="Arial" w:hAnsi="Arial" w:cs="Arial"/>
          <w:b w:val="0"/>
          <w:i/>
          <w:sz w:val="24"/>
          <w:szCs w:val="24"/>
        </w:rPr>
        <w:t xml:space="preserve">a private </w:t>
      </w:r>
      <w:r w:rsidR="00FC4F68" w:rsidRPr="001E07FB">
        <w:rPr>
          <w:rFonts w:ascii="Arial" w:hAnsi="Arial" w:cs="Arial"/>
          <w:b w:val="0"/>
          <w:i/>
          <w:sz w:val="24"/>
          <w:szCs w:val="24"/>
        </w:rPr>
        <w:t>password protected</w:t>
      </w:r>
      <w:r w:rsidRPr="001E07FB">
        <w:rPr>
          <w:rFonts w:ascii="Arial" w:hAnsi="Arial" w:cs="Arial"/>
          <w:b w:val="0"/>
          <w:i/>
          <w:sz w:val="24"/>
          <w:szCs w:val="24"/>
        </w:rPr>
        <w:t xml:space="preserve"> ISUE Lab computer. Consent forms will be stored in a separate location in a file cabinet from other study data </w:t>
      </w:r>
      <w:r w:rsidR="00FC4F68" w:rsidRPr="001E07FB">
        <w:rPr>
          <w:rFonts w:ascii="Arial" w:hAnsi="Arial" w:cs="Arial"/>
          <w:b w:val="0"/>
          <w:i/>
          <w:sz w:val="24"/>
          <w:szCs w:val="24"/>
        </w:rPr>
        <w:t>to</w:t>
      </w:r>
      <w:r w:rsidRPr="001E07FB">
        <w:rPr>
          <w:rFonts w:ascii="Arial" w:hAnsi="Arial" w:cs="Arial"/>
          <w:b w:val="0"/>
          <w:i/>
          <w:sz w:val="24"/>
          <w:szCs w:val="24"/>
        </w:rPr>
        <w:t xml:space="preserve"> keep identifiable data in a different location, and the linking sheet will be stored in a different location in a file cabinet than the consent forms and other study data.</w:t>
      </w:r>
    </w:p>
    <w:p w14:paraId="3D6C0F35" w14:textId="77777777" w:rsidR="001E07FB" w:rsidRPr="001E07FB" w:rsidRDefault="001E07FB" w:rsidP="001E07FB"/>
    <w:p w14:paraId="18DEFD24" w14:textId="77777777" w:rsidR="00962DE2" w:rsidRDefault="001E07FB" w:rsidP="00624378">
      <w:pPr>
        <w:pStyle w:val="Heading1"/>
        <w:numPr>
          <w:ilvl w:val="1"/>
          <w:numId w:val="7"/>
        </w:numPr>
        <w:rPr>
          <w:rFonts w:ascii="Arial" w:hAnsi="Arial" w:cs="Arial"/>
          <w:b w:val="0"/>
          <w:i/>
          <w:sz w:val="24"/>
          <w:szCs w:val="24"/>
        </w:rPr>
      </w:pPr>
      <w:r w:rsidRPr="001E07FB">
        <w:rPr>
          <w:rFonts w:ascii="Arial" w:hAnsi="Arial" w:cs="Arial"/>
          <w:b w:val="0"/>
          <w:i/>
          <w:sz w:val="24"/>
          <w:szCs w:val="24"/>
        </w:rPr>
        <w:t>Data will be retained for at a minimum of 5 years from the time</w:t>
      </w:r>
    </w:p>
    <w:p w14:paraId="431B76B7" w14:textId="22878E6C" w:rsidR="001E07FB" w:rsidRDefault="001E07FB" w:rsidP="00962DE2">
      <w:pPr>
        <w:pStyle w:val="Heading1"/>
        <w:numPr>
          <w:ilvl w:val="0"/>
          <w:numId w:val="0"/>
        </w:numPr>
        <w:ind w:left="720" w:firstLine="720"/>
        <w:rPr>
          <w:rFonts w:ascii="Arial" w:hAnsi="Arial" w:cs="Arial"/>
          <w:b w:val="0"/>
          <w:i/>
          <w:sz w:val="24"/>
          <w:szCs w:val="24"/>
        </w:rPr>
      </w:pPr>
      <w:r w:rsidRPr="001E07FB">
        <w:rPr>
          <w:rFonts w:ascii="Arial" w:hAnsi="Arial" w:cs="Arial"/>
          <w:b w:val="0"/>
          <w:i/>
          <w:sz w:val="24"/>
          <w:szCs w:val="24"/>
        </w:rPr>
        <w:t>the study closes.</w:t>
      </w:r>
    </w:p>
    <w:p w14:paraId="3A8286B1" w14:textId="77777777" w:rsidR="001E07FB" w:rsidRPr="001E07FB" w:rsidRDefault="001E07FB" w:rsidP="001E07FB"/>
    <w:p w14:paraId="24964AD3" w14:textId="77777777" w:rsidR="00962DE2" w:rsidRDefault="001E07FB" w:rsidP="00624378">
      <w:pPr>
        <w:pStyle w:val="Heading1"/>
        <w:numPr>
          <w:ilvl w:val="1"/>
          <w:numId w:val="7"/>
        </w:numPr>
        <w:rPr>
          <w:rFonts w:ascii="Arial" w:hAnsi="Arial" w:cs="Arial"/>
          <w:b w:val="0"/>
          <w:i/>
          <w:sz w:val="24"/>
          <w:szCs w:val="24"/>
        </w:rPr>
      </w:pPr>
      <w:r w:rsidRPr="001E07FB">
        <w:rPr>
          <w:rFonts w:ascii="Arial" w:hAnsi="Arial" w:cs="Arial"/>
          <w:b w:val="0"/>
          <w:i/>
          <w:sz w:val="24"/>
          <w:szCs w:val="24"/>
        </w:rPr>
        <w:t xml:space="preserve">We will verify that participants complete all questionnaires </w:t>
      </w:r>
    </w:p>
    <w:p w14:paraId="0FA629DE" w14:textId="10B255E7" w:rsidR="001E07FB" w:rsidRDefault="001E07FB" w:rsidP="00962DE2">
      <w:pPr>
        <w:pStyle w:val="Heading1"/>
        <w:numPr>
          <w:ilvl w:val="0"/>
          <w:numId w:val="0"/>
        </w:numPr>
        <w:ind w:left="1440"/>
        <w:rPr>
          <w:rFonts w:ascii="Arial" w:hAnsi="Arial" w:cs="Arial"/>
          <w:b w:val="0"/>
          <w:i/>
          <w:sz w:val="24"/>
          <w:szCs w:val="24"/>
        </w:rPr>
      </w:pPr>
      <w:r w:rsidRPr="001E07FB">
        <w:rPr>
          <w:rFonts w:ascii="Arial" w:hAnsi="Arial" w:cs="Arial"/>
          <w:b w:val="0"/>
          <w:i/>
          <w:sz w:val="24"/>
          <w:szCs w:val="24"/>
        </w:rPr>
        <w:t xml:space="preserve">immediately after them filling the forms out, to ensure that data collection is </w:t>
      </w:r>
      <w:r w:rsidR="00FC4F68" w:rsidRPr="001E07FB">
        <w:rPr>
          <w:rFonts w:ascii="Arial" w:hAnsi="Arial" w:cs="Arial"/>
          <w:b w:val="0"/>
          <w:i/>
          <w:sz w:val="24"/>
          <w:szCs w:val="24"/>
        </w:rPr>
        <w:t>complete,</w:t>
      </w:r>
      <w:r w:rsidRPr="001E07FB">
        <w:rPr>
          <w:rFonts w:ascii="Arial" w:hAnsi="Arial" w:cs="Arial"/>
          <w:b w:val="0"/>
          <w:i/>
          <w:sz w:val="24"/>
          <w:szCs w:val="24"/>
        </w:rPr>
        <w:t xml:space="preserve"> and no data is missing or lost. Questionnaires will be stored in an envelope in a locked file cabinet in the PI’s research lab.</w:t>
      </w:r>
    </w:p>
    <w:p w14:paraId="77C86F7F" w14:textId="77777777" w:rsidR="001E07FB" w:rsidRPr="001E07FB" w:rsidRDefault="001E07FB" w:rsidP="001E07FB"/>
    <w:p w14:paraId="2EA16A55" w14:textId="6521B0DB" w:rsidR="00C336D4" w:rsidRPr="00FC5833" w:rsidRDefault="62945A0E" w:rsidP="00FC5833">
      <w:pPr>
        <w:pStyle w:val="Heading1"/>
        <w:rPr>
          <w:rFonts w:ascii="Arial" w:hAnsi="Arial" w:cs="Arial"/>
        </w:rPr>
      </w:pPr>
      <w:r w:rsidRPr="62945A0E">
        <w:rPr>
          <w:rFonts w:ascii="Arial" w:hAnsi="Arial" w:cs="Arial"/>
        </w:rPr>
        <w:t>Provisions to Monitor the Data to Ensure the Safety of Subjects*</w:t>
      </w:r>
      <w:bookmarkEnd w:id="54"/>
      <w:bookmarkEnd w:id="55"/>
      <w:r w:rsidRPr="62945A0E">
        <w:rPr>
          <w:rFonts w:ascii="Arial" w:hAnsi="Arial" w:cs="Arial"/>
        </w:rPr>
        <w:t xml:space="preserve"> </w:t>
      </w:r>
    </w:p>
    <w:p w14:paraId="73DD1797" w14:textId="2F5F5E5F" w:rsidR="00C336D4" w:rsidRPr="00B71856" w:rsidRDefault="00B71856" w:rsidP="00624378">
      <w:pPr>
        <w:pStyle w:val="BlockText"/>
        <w:numPr>
          <w:ilvl w:val="1"/>
          <w:numId w:val="7"/>
        </w:numPr>
        <w:ind w:left="1260" w:hanging="540"/>
        <w:rPr>
          <w:rFonts w:ascii="Arial" w:hAnsi="Arial" w:cs="Arial"/>
        </w:rPr>
      </w:pPr>
      <w:r w:rsidRPr="00B71856">
        <w:rPr>
          <w:rStyle w:val="normaltextrun"/>
          <w:rFonts w:ascii="Arial" w:hAnsi="Arial" w:cs="Arial"/>
          <w:color w:val="000000"/>
          <w:shd w:val="clear" w:color="auto" w:fill="FFFFFF"/>
        </w:rPr>
        <w:t>PI conducting the research will be present during the study to monitor the safety of the participants involved in the study.</w:t>
      </w:r>
      <w:r w:rsidRPr="00B71856">
        <w:rPr>
          <w:rStyle w:val="eop"/>
          <w:rFonts w:ascii="Arial" w:hAnsi="Arial" w:cs="Arial"/>
          <w:color w:val="000000"/>
          <w:shd w:val="clear" w:color="auto" w:fill="FFFFFF"/>
        </w:rPr>
        <w:t> </w:t>
      </w:r>
    </w:p>
    <w:p w14:paraId="2DA6C1A7" w14:textId="77777777" w:rsidR="00D441ED" w:rsidRPr="00986DAF" w:rsidRDefault="62945A0E" w:rsidP="00D441ED">
      <w:pPr>
        <w:pStyle w:val="Heading1"/>
        <w:rPr>
          <w:rFonts w:ascii="Arial" w:hAnsi="Arial" w:cs="Arial"/>
        </w:rPr>
      </w:pPr>
      <w:bookmarkStart w:id="56" w:name="_Toc494705026"/>
      <w:bookmarkStart w:id="57" w:name="_Toc525909632"/>
      <w:r w:rsidRPr="62945A0E">
        <w:rPr>
          <w:rFonts w:ascii="Arial" w:hAnsi="Arial" w:cs="Arial"/>
        </w:rPr>
        <w:t>Provisions to Protect the Privacy Interests of Subjects</w:t>
      </w:r>
      <w:bookmarkEnd w:id="56"/>
      <w:bookmarkEnd w:id="57"/>
    </w:p>
    <w:p w14:paraId="149D4F41" w14:textId="77777777" w:rsidR="00587ED1" w:rsidRPr="00587ED1" w:rsidRDefault="00587ED1" w:rsidP="00624378">
      <w:pPr>
        <w:pStyle w:val="BlockText"/>
        <w:numPr>
          <w:ilvl w:val="1"/>
          <w:numId w:val="7"/>
        </w:numPr>
        <w:ind w:left="1260" w:hanging="540"/>
        <w:rPr>
          <w:rStyle w:val="normaltextrun"/>
          <w:rFonts w:ascii="Arial" w:hAnsi="Arial" w:cs="Arial"/>
        </w:rPr>
      </w:pPr>
      <w:r w:rsidRPr="00587ED1">
        <w:rPr>
          <w:rStyle w:val="normaltextrun"/>
          <w:rFonts w:ascii="Arial" w:hAnsi="Arial" w:cs="Arial"/>
          <w:color w:val="000000"/>
          <w:shd w:val="clear" w:color="auto" w:fill="FFFFFF"/>
        </w:rPr>
        <w:t>PI will be responsible for securing, formatting and uploading task data to a password protected computer in the ISUE Lab.</w:t>
      </w:r>
    </w:p>
    <w:p w14:paraId="06826476" w14:textId="7E5FDF48" w:rsidR="00D441ED" w:rsidRPr="00986DAF" w:rsidRDefault="00587ED1" w:rsidP="00624378">
      <w:pPr>
        <w:pStyle w:val="BlockText"/>
        <w:numPr>
          <w:ilvl w:val="1"/>
          <w:numId w:val="7"/>
        </w:numPr>
        <w:ind w:left="1260" w:hanging="540"/>
        <w:rPr>
          <w:rFonts w:ascii="Arial" w:hAnsi="Arial" w:cs="Arial"/>
        </w:rPr>
      </w:pPr>
      <w:r>
        <w:rPr>
          <w:rFonts w:ascii="Arial" w:hAnsi="Arial" w:cs="Arial"/>
        </w:rPr>
        <w:t>Participants will be made aware before the study begins that we are evaluating the performance of</w:t>
      </w:r>
      <w:r w:rsidR="00BA1E1B">
        <w:rPr>
          <w:rFonts w:ascii="Arial" w:hAnsi="Arial" w:cs="Arial"/>
        </w:rPr>
        <w:t xml:space="preserve"> </w:t>
      </w:r>
      <w:r w:rsidR="00684188">
        <w:rPr>
          <w:rFonts w:ascii="Arial" w:hAnsi="Arial" w:cs="Arial"/>
        </w:rPr>
        <w:t>the VR 3DUI techniques, not the user themselves</w:t>
      </w:r>
      <w:r w:rsidR="62945A0E" w:rsidRPr="62945A0E">
        <w:rPr>
          <w:rFonts w:ascii="Arial" w:hAnsi="Arial" w:cs="Arial"/>
        </w:rPr>
        <w:t>.</w:t>
      </w:r>
      <w:r w:rsidR="00684188">
        <w:rPr>
          <w:rFonts w:ascii="Arial" w:hAnsi="Arial" w:cs="Arial"/>
        </w:rPr>
        <w:t xml:space="preserve"> They will be made aware that at any point in time they can remove themselves from the study and any data collected will be immediately discarded. Participants will also be made aware that their data will be anonymized and stored on a secure device where only the research team can access. </w:t>
      </w:r>
    </w:p>
    <w:p w14:paraId="5354A974" w14:textId="46F64836" w:rsidR="00D441ED" w:rsidRPr="00986DAF" w:rsidRDefault="00684188" w:rsidP="00624378">
      <w:pPr>
        <w:pStyle w:val="BlockText"/>
        <w:numPr>
          <w:ilvl w:val="1"/>
          <w:numId w:val="7"/>
        </w:numPr>
        <w:ind w:left="1260" w:hanging="540"/>
        <w:rPr>
          <w:rFonts w:ascii="Arial" w:hAnsi="Arial" w:cs="Arial"/>
        </w:rPr>
      </w:pPr>
      <w:r>
        <w:rPr>
          <w:rFonts w:ascii="Arial" w:hAnsi="Arial" w:cs="Arial"/>
        </w:rPr>
        <w:t xml:space="preserve">The research team will only be allowed access to information regarding the user if further information is needed to draw conclusions. Otherwise, the data collected will be anonymous and unlinked from the participants. All researchers looking to </w:t>
      </w:r>
      <w:r>
        <w:rPr>
          <w:rFonts w:ascii="Arial" w:hAnsi="Arial" w:cs="Arial"/>
        </w:rPr>
        <w:lastRenderedPageBreak/>
        <w:t>gain access to the data should contact Wanyea Barbel (lead researcher) and elaborate on why they need access to the data.</w:t>
      </w:r>
    </w:p>
    <w:p w14:paraId="71F5B5E2" w14:textId="77777777" w:rsidR="00D441ED" w:rsidRPr="00986DAF" w:rsidRDefault="62945A0E" w:rsidP="00D441ED">
      <w:pPr>
        <w:pStyle w:val="Heading1"/>
        <w:rPr>
          <w:rFonts w:ascii="Arial" w:hAnsi="Arial" w:cs="Arial"/>
        </w:rPr>
      </w:pPr>
      <w:bookmarkStart w:id="58" w:name="_Toc494705027"/>
      <w:bookmarkStart w:id="59" w:name="_Toc525909633"/>
      <w:r w:rsidRPr="62945A0E">
        <w:rPr>
          <w:rFonts w:ascii="Arial" w:hAnsi="Arial" w:cs="Arial"/>
        </w:rPr>
        <w:t>Compensation for Research-Related Injury</w:t>
      </w:r>
      <w:bookmarkEnd w:id="58"/>
      <w:bookmarkEnd w:id="59"/>
    </w:p>
    <w:p w14:paraId="588BA884" w14:textId="29B6DBFC" w:rsidR="00D441ED" w:rsidRPr="00986DAF" w:rsidRDefault="00684188" w:rsidP="00624378">
      <w:pPr>
        <w:pStyle w:val="BlockText"/>
        <w:numPr>
          <w:ilvl w:val="1"/>
          <w:numId w:val="7"/>
        </w:numPr>
        <w:ind w:left="1260" w:hanging="540"/>
        <w:rPr>
          <w:rFonts w:ascii="Arial" w:hAnsi="Arial" w:cs="Arial"/>
        </w:rPr>
      </w:pPr>
      <w:r>
        <w:rPr>
          <w:rFonts w:ascii="Arial" w:hAnsi="Arial" w:cs="Arial"/>
        </w:rPr>
        <w:t>N/A</w:t>
      </w:r>
      <w:r w:rsidR="006B7B40">
        <w:rPr>
          <w:rFonts w:ascii="Arial" w:hAnsi="Arial" w:cs="Arial"/>
        </w:rPr>
        <w:t>.</w:t>
      </w:r>
    </w:p>
    <w:p w14:paraId="00CCC106" w14:textId="77777777" w:rsidR="00D441ED" w:rsidRPr="00986DAF" w:rsidRDefault="62945A0E" w:rsidP="00D441ED">
      <w:pPr>
        <w:pStyle w:val="Heading1"/>
        <w:rPr>
          <w:rFonts w:ascii="Arial" w:hAnsi="Arial" w:cs="Arial"/>
        </w:rPr>
      </w:pPr>
      <w:bookmarkStart w:id="60" w:name="_Toc494705028"/>
      <w:bookmarkStart w:id="61" w:name="_Toc525909634"/>
      <w:r w:rsidRPr="62945A0E">
        <w:rPr>
          <w:rFonts w:ascii="Arial" w:hAnsi="Arial" w:cs="Arial"/>
        </w:rPr>
        <w:t>Economic Burden to Subjects</w:t>
      </w:r>
      <w:bookmarkEnd w:id="60"/>
      <w:bookmarkEnd w:id="61"/>
    </w:p>
    <w:p w14:paraId="4A15BA54" w14:textId="7A18EFDD" w:rsidR="00D441ED" w:rsidRPr="00986DAF" w:rsidRDefault="006B7B40" w:rsidP="00624378">
      <w:pPr>
        <w:pStyle w:val="BlockText"/>
        <w:numPr>
          <w:ilvl w:val="1"/>
          <w:numId w:val="7"/>
        </w:numPr>
        <w:ind w:left="1260" w:hanging="540"/>
        <w:rPr>
          <w:rFonts w:ascii="Arial" w:hAnsi="Arial" w:cs="Arial"/>
        </w:rPr>
      </w:pPr>
      <w:r>
        <w:rPr>
          <w:rFonts w:ascii="Arial" w:hAnsi="Arial" w:cs="Arial"/>
        </w:rPr>
        <w:t>N/A.</w:t>
      </w:r>
    </w:p>
    <w:p w14:paraId="3E99F65E" w14:textId="77777777" w:rsidR="00D441ED" w:rsidRPr="00986DAF" w:rsidRDefault="62945A0E" w:rsidP="00D441ED">
      <w:pPr>
        <w:pStyle w:val="Heading1"/>
        <w:rPr>
          <w:rFonts w:ascii="Arial" w:hAnsi="Arial" w:cs="Arial"/>
        </w:rPr>
      </w:pPr>
      <w:bookmarkStart w:id="62" w:name="_Toc494705029"/>
      <w:bookmarkStart w:id="63" w:name="_Toc525909635"/>
      <w:r w:rsidRPr="62945A0E">
        <w:rPr>
          <w:rFonts w:ascii="Arial" w:hAnsi="Arial" w:cs="Arial"/>
        </w:rPr>
        <w:t>Consent Process</w:t>
      </w:r>
      <w:bookmarkEnd w:id="62"/>
      <w:bookmarkEnd w:id="63"/>
    </w:p>
    <w:p w14:paraId="338D4EE3" w14:textId="248D286F" w:rsidR="003C35BE" w:rsidRPr="003C35BE" w:rsidRDefault="003C35BE" w:rsidP="00624378">
      <w:pPr>
        <w:pStyle w:val="BlockText"/>
        <w:numPr>
          <w:ilvl w:val="1"/>
          <w:numId w:val="7"/>
        </w:numPr>
        <w:ind w:left="1260" w:hanging="540"/>
        <w:rPr>
          <w:rStyle w:val="eop"/>
          <w:rFonts w:ascii="Arial" w:hAnsi="Arial" w:cs="Arial"/>
        </w:rPr>
      </w:pPr>
      <w:r w:rsidRPr="003C35BE">
        <w:rPr>
          <w:rStyle w:val="normaltextrun"/>
          <w:rFonts w:ascii="Arial" w:hAnsi="Arial" w:cs="Arial"/>
          <w:color w:val="000000"/>
          <w:shd w:val="clear" w:color="auto" w:fill="FFFFFF"/>
        </w:rPr>
        <w:t>When the participant meets with the experimenters at the ISUE Lab (HEC 208), they will be explained the study and its relevant procedures and then the participant will b</w:t>
      </w:r>
      <w:r>
        <w:rPr>
          <w:rStyle w:val="normaltextrun"/>
          <w:rFonts w:ascii="Arial" w:hAnsi="Arial" w:cs="Arial"/>
          <w:color w:val="000000"/>
          <w:shd w:val="clear" w:color="auto" w:fill="FFFFFF"/>
        </w:rPr>
        <w:t xml:space="preserve">e provided with </w:t>
      </w:r>
      <w:r w:rsidRPr="003C35BE">
        <w:rPr>
          <w:rStyle w:val="normaltextrun"/>
          <w:rFonts w:ascii="Arial" w:hAnsi="Arial" w:cs="Arial"/>
          <w:color w:val="000000"/>
          <w:shd w:val="clear" w:color="auto" w:fill="FFFFFF"/>
        </w:rPr>
        <w:t>the consent form. The participant will be asked to read and sign the form. Additionally, the experimenter will ask for verbal consent.</w:t>
      </w:r>
      <w:r w:rsidRPr="003C35BE">
        <w:rPr>
          <w:rStyle w:val="eop"/>
          <w:rFonts w:ascii="Arial" w:hAnsi="Arial" w:cs="Arial"/>
          <w:color w:val="000000"/>
          <w:shd w:val="clear" w:color="auto" w:fill="FFFFFF"/>
        </w:rPr>
        <w:t> </w:t>
      </w:r>
    </w:p>
    <w:p w14:paraId="2CE1ACCD" w14:textId="2A518CA2" w:rsidR="003C35BE" w:rsidRPr="00D47027" w:rsidRDefault="00D47027" w:rsidP="00624378">
      <w:pPr>
        <w:pStyle w:val="BlockText"/>
        <w:numPr>
          <w:ilvl w:val="1"/>
          <w:numId w:val="7"/>
        </w:numPr>
        <w:ind w:left="1260" w:hanging="540"/>
        <w:rPr>
          <w:rStyle w:val="eop"/>
          <w:rFonts w:ascii="Arial" w:hAnsi="Arial" w:cs="Arial"/>
        </w:rPr>
      </w:pPr>
      <w:r w:rsidRPr="00D47027">
        <w:rPr>
          <w:rStyle w:val="normaltextrun"/>
          <w:rFonts w:ascii="Arial" w:hAnsi="Arial" w:cs="Arial"/>
          <w:color w:val="000000"/>
          <w:shd w:val="clear" w:color="auto" w:fill="FFFFFF"/>
        </w:rPr>
        <w:t>We will provide the consent documentation via email when the participant is recruited, and we will also ask the participant to review the form and sign the consent in person. Participants will have time to ask questions prior to th</w:t>
      </w:r>
      <w:r>
        <w:rPr>
          <w:rStyle w:val="normaltextrun"/>
          <w:rFonts w:ascii="Arial" w:hAnsi="Arial" w:cs="Arial"/>
          <w:color w:val="000000"/>
          <w:shd w:val="clear" w:color="auto" w:fill="FFFFFF"/>
        </w:rPr>
        <w:t>e start of the study</w:t>
      </w:r>
      <w:r w:rsidRPr="00D47027">
        <w:rPr>
          <w:rStyle w:val="normaltextrun"/>
          <w:rFonts w:ascii="Arial" w:hAnsi="Arial" w:cs="Arial"/>
          <w:color w:val="000000"/>
          <w:shd w:val="clear" w:color="auto" w:fill="FFFFFF"/>
        </w:rPr>
        <w:t>.</w:t>
      </w:r>
      <w:r w:rsidRPr="00D47027">
        <w:rPr>
          <w:rStyle w:val="eop"/>
          <w:rFonts w:ascii="Arial" w:hAnsi="Arial" w:cs="Arial"/>
          <w:color w:val="000000"/>
          <w:shd w:val="clear" w:color="auto" w:fill="FFFFFF"/>
        </w:rPr>
        <w:t> </w:t>
      </w:r>
    </w:p>
    <w:p w14:paraId="59EFA4B1" w14:textId="074B5FAF" w:rsidR="00D47027" w:rsidRPr="007859F6" w:rsidRDefault="007859F6" w:rsidP="00624378">
      <w:pPr>
        <w:pStyle w:val="BlockText"/>
        <w:numPr>
          <w:ilvl w:val="1"/>
          <w:numId w:val="7"/>
        </w:numPr>
        <w:ind w:left="1260" w:hanging="540"/>
        <w:rPr>
          <w:rFonts w:ascii="Arial" w:hAnsi="Arial" w:cs="Arial"/>
        </w:rPr>
      </w:pPr>
      <w:r w:rsidRPr="007859F6">
        <w:rPr>
          <w:rStyle w:val="normaltextrun"/>
          <w:rFonts w:ascii="Arial" w:hAnsi="Arial" w:cs="Arial"/>
          <w:color w:val="000000"/>
          <w:shd w:val="clear" w:color="auto" w:fill="FFFFFF"/>
        </w:rPr>
        <w:t>We will follow SOP 090</w:t>
      </w:r>
      <w:r w:rsidRPr="007859F6">
        <w:rPr>
          <w:rStyle w:val="eop"/>
          <w:rFonts w:ascii="Arial" w:hAnsi="Arial" w:cs="Arial"/>
          <w:color w:val="000000"/>
          <w:shd w:val="clear" w:color="auto" w:fill="FFFFFF"/>
        </w:rPr>
        <w:t> </w:t>
      </w:r>
    </w:p>
    <w:p w14:paraId="57927147" w14:textId="77777777" w:rsidR="00D441ED" w:rsidRPr="00986DAF" w:rsidRDefault="62945A0E" w:rsidP="00D441ED">
      <w:pPr>
        <w:pStyle w:val="Heading1"/>
        <w:rPr>
          <w:rFonts w:ascii="Arial" w:hAnsi="Arial" w:cs="Arial"/>
        </w:rPr>
      </w:pPr>
      <w:bookmarkStart w:id="64" w:name="_Toc494705030"/>
      <w:bookmarkStart w:id="65" w:name="_Toc525909636"/>
      <w:r w:rsidRPr="62945A0E">
        <w:rPr>
          <w:rFonts w:ascii="Arial" w:hAnsi="Arial" w:cs="Arial"/>
        </w:rPr>
        <w:t>Process to Document Consent in Writing</w:t>
      </w:r>
      <w:bookmarkEnd w:id="64"/>
      <w:bookmarkEnd w:id="65"/>
    </w:p>
    <w:p w14:paraId="1EC86D56" w14:textId="2DB0DA26" w:rsidR="00D441ED" w:rsidRPr="00956CAB" w:rsidRDefault="005875CC" w:rsidP="00624378">
      <w:pPr>
        <w:pStyle w:val="BlockText"/>
        <w:numPr>
          <w:ilvl w:val="1"/>
          <w:numId w:val="7"/>
        </w:numPr>
        <w:ind w:left="1260" w:hanging="540"/>
        <w:rPr>
          <w:rStyle w:val="eop"/>
          <w:rFonts w:ascii="Arial" w:hAnsi="Arial" w:cs="Arial"/>
        </w:rPr>
      </w:pPr>
      <w:r w:rsidRPr="005875CC">
        <w:rPr>
          <w:rStyle w:val="normaltextrun"/>
          <w:rFonts w:ascii="Arial" w:hAnsi="Arial" w:cs="Arial"/>
          <w:color w:val="000000"/>
          <w:shd w:val="clear" w:color="auto" w:fill="FFFFFF"/>
        </w:rPr>
        <w:t xml:space="preserve">We will provide the consent documentation via email when the participant is recruited, and we will also ask the participant to review the form and sign the consent in person. Participants will have time to ask questions prior to the </w:t>
      </w:r>
      <w:r>
        <w:rPr>
          <w:rStyle w:val="normaltextrun"/>
          <w:rFonts w:ascii="Arial" w:hAnsi="Arial" w:cs="Arial"/>
          <w:color w:val="000000"/>
          <w:shd w:val="clear" w:color="auto" w:fill="FFFFFF"/>
        </w:rPr>
        <w:t>start of the study</w:t>
      </w:r>
      <w:r w:rsidRPr="005875CC">
        <w:rPr>
          <w:rStyle w:val="normaltextrun"/>
          <w:rFonts w:ascii="Arial" w:hAnsi="Arial" w:cs="Arial"/>
          <w:color w:val="000000"/>
          <w:shd w:val="clear" w:color="auto" w:fill="FFFFFF"/>
        </w:rPr>
        <w:t>. Participants will receive a blank copy of the consent form</w:t>
      </w:r>
      <w:r>
        <w:rPr>
          <w:rStyle w:val="normaltextrun"/>
          <w:rFonts w:ascii="Arial" w:hAnsi="Arial" w:cs="Arial"/>
          <w:i w:val="0"/>
          <w:iCs/>
          <w:color w:val="000000"/>
          <w:shd w:val="clear" w:color="auto" w:fill="FFFFFF"/>
        </w:rPr>
        <w:t>.</w:t>
      </w:r>
      <w:r>
        <w:rPr>
          <w:rStyle w:val="eop"/>
          <w:rFonts w:ascii="Arial" w:hAnsi="Arial" w:cs="Arial"/>
          <w:color w:val="000000"/>
          <w:shd w:val="clear" w:color="auto" w:fill="FFFFFF"/>
        </w:rPr>
        <w:t> </w:t>
      </w:r>
    </w:p>
    <w:p w14:paraId="47A6428D" w14:textId="0C17D1A0" w:rsidR="00956CAB" w:rsidRPr="00956CAB" w:rsidRDefault="00956CAB" w:rsidP="00624378">
      <w:pPr>
        <w:pStyle w:val="BlockText"/>
        <w:numPr>
          <w:ilvl w:val="1"/>
          <w:numId w:val="7"/>
        </w:numPr>
        <w:ind w:left="1260" w:hanging="540"/>
        <w:rPr>
          <w:rFonts w:ascii="Arial" w:hAnsi="Arial" w:cs="Arial"/>
        </w:rPr>
      </w:pPr>
      <w:r w:rsidRPr="00956CAB">
        <w:rPr>
          <w:rStyle w:val="normaltextrun"/>
          <w:rFonts w:ascii="Arial" w:hAnsi="Arial" w:cs="Arial"/>
          <w:color w:val="000000"/>
          <w:shd w:val="clear" w:color="auto" w:fill="FFFFFF"/>
        </w:rPr>
        <w:t>We will follow SOP 091.</w:t>
      </w:r>
      <w:r w:rsidRPr="00956CAB">
        <w:rPr>
          <w:rStyle w:val="eop"/>
          <w:rFonts w:ascii="Arial" w:hAnsi="Arial" w:cs="Arial"/>
          <w:color w:val="000000"/>
          <w:shd w:val="clear" w:color="auto" w:fill="FFFFFF"/>
        </w:rPr>
        <w:t> </w:t>
      </w:r>
    </w:p>
    <w:p w14:paraId="14BECBCC" w14:textId="77777777" w:rsidR="00E0318F" w:rsidRPr="00986DAF" w:rsidRDefault="62945A0E" w:rsidP="00E0318F">
      <w:pPr>
        <w:pStyle w:val="Heading1"/>
        <w:rPr>
          <w:rFonts w:ascii="Arial" w:hAnsi="Arial" w:cs="Arial"/>
        </w:rPr>
      </w:pPr>
      <w:bookmarkStart w:id="66" w:name="_Toc494705031"/>
      <w:bookmarkStart w:id="67" w:name="_Toc525909637"/>
      <w:r w:rsidRPr="62945A0E">
        <w:rPr>
          <w:rFonts w:ascii="Arial" w:hAnsi="Arial" w:cs="Arial"/>
        </w:rPr>
        <w:t>Setting</w:t>
      </w:r>
      <w:bookmarkEnd w:id="66"/>
      <w:bookmarkEnd w:id="67"/>
    </w:p>
    <w:p w14:paraId="25FC3780" w14:textId="3241C173" w:rsidR="00E0318F" w:rsidRPr="00376679" w:rsidRDefault="00376679" w:rsidP="00624378">
      <w:pPr>
        <w:pStyle w:val="BlockText"/>
        <w:numPr>
          <w:ilvl w:val="1"/>
          <w:numId w:val="7"/>
        </w:numPr>
        <w:ind w:left="1260" w:hanging="540"/>
        <w:rPr>
          <w:rFonts w:ascii="Arial" w:hAnsi="Arial" w:cs="Arial"/>
        </w:rPr>
      </w:pPr>
      <w:r w:rsidRPr="00376679">
        <w:rPr>
          <w:rStyle w:val="normaltextrun"/>
          <w:rFonts w:ascii="Arial" w:hAnsi="Arial" w:cs="Arial"/>
          <w:color w:val="000000"/>
          <w:shd w:val="clear" w:color="auto" w:fill="FFFFFF"/>
        </w:rPr>
        <w:t>Participants will be completing the study in the ISUE Lab (HEC 208) All study-related procedures will be carried out in this location. Potential subjects’ recruitment will be done on the UCF campus.</w:t>
      </w:r>
      <w:r w:rsidRPr="00376679">
        <w:rPr>
          <w:rStyle w:val="eop"/>
          <w:rFonts w:ascii="Arial" w:hAnsi="Arial" w:cs="Arial"/>
          <w:color w:val="000000"/>
          <w:shd w:val="clear" w:color="auto" w:fill="FFFFFF"/>
        </w:rPr>
        <w:t> </w:t>
      </w:r>
    </w:p>
    <w:p w14:paraId="48F0930E" w14:textId="77777777" w:rsidR="00E0318F" w:rsidRPr="00986DAF" w:rsidRDefault="62945A0E" w:rsidP="00E0318F">
      <w:pPr>
        <w:pStyle w:val="Heading1"/>
        <w:rPr>
          <w:rFonts w:ascii="Arial" w:hAnsi="Arial" w:cs="Arial"/>
        </w:rPr>
      </w:pPr>
      <w:bookmarkStart w:id="68" w:name="_Toc494705032"/>
      <w:bookmarkStart w:id="69" w:name="_Toc525909638"/>
      <w:r w:rsidRPr="62945A0E">
        <w:rPr>
          <w:rFonts w:ascii="Arial" w:hAnsi="Arial" w:cs="Arial"/>
        </w:rPr>
        <w:t>Resources Available</w:t>
      </w:r>
      <w:bookmarkEnd w:id="68"/>
      <w:bookmarkEnd w:id="69"/>
    </w:p>
    <w:p w14:paraId="7DFBD32E" w14:textId="6BC5DD4B" w:rsidR="00250D20" w:rsidRPr="00986DAF" w:rsidRDefault="00723AA9" w:rsidP="00624378">
      <w:pPr>
        <w:pStyle w:val="BlockText"/>
        <w:numPr>
          <w:ilvl w:val="1"/>
          <w:numId w:val="7"/>
        </w:numPr>
        <w:ind w:left="1260" w:hanging="540"/>
        <w:rPr>
          <w:rFonts w:ascii="Arial" w:hAnsi="Arial" w:cs="Arial"/>
        </w:rPr>
      </w:pPr>
      <w:bookmarkStart w:id="70" w:name="_Toc494705033"/>
      <w:bookmarkStart w:id="71" w:name="_Toc525909639"/>
      <w:r w:rsidRPr="00723AA9">
        <w:rPr>
          <w:rFonts w:ascii="Arial" w:hAnsi="Arial" w:cs="Arial"/>
        </w:rPr>
        <w:t xml:space="preserve">The </w:t>
      </w:r>
      <w:r w:rsidRPr="00723AA9">
        <w:rPr>
          <w:rStyle w:val="normaltextrun"/>
          <w:rFonts w:ascii="Arial" w:hAnsi="Arial" w:cs="Arial"/>
          <w:color w:val="000000"/>
          <w:shd w:val="clear" w:color="auto" w:fill="FFFFFF"/>
        </w:rPr>
        <w:t>University of Central Florida campus is a public university. Adequate time is allotted to complete the study. We have access to the UCF population of students for the study.3 weeks will be devoted to conducting and completing the research. Enough supplies and team members are available to carry out this study. The principal investigator is the person leading the study and has completed CITI training.</w:t>
      </w:r>
      <w:r>
        <w:rPr>
          <w:rStyle w:val="eop"/>
          <w:rFonts w:ascii="Arial" w:hAnsi="Arial" w:cs="Arial"/>
          <w:color w:val="000000"/>
          <w:shd w:val="clear" w:color="auto" w:fill="FFFFFF"/>
        </w:rPr>
        <w:t> </w:t>
      </w:r>
      <w:bookmarkEnd w:id="70"/>
      <w:bookmarkEnd w:id="71"/>
    </w:p>
    <w:p w14:paraId="2C798F69" w14:textId="77777777" w:rsidR="004A4C4C" w:rsidRDefault="004A4C4C" w:rsidP="004A4C4C">
      <w:pPr>
        <w:pStyle w:val="Heading1"/>
        <w:rPr>
          <w:rStyle w:val="normaltextrun"/>
          <w:rFonts w:ascii="Arial" w:hAnsi="Arial" w:cs="Arial"/>
          <w:color w:val="000000"/>
        </w:rPr>
      </w:pPr>
      <w:r w:rsidRPr="004A4C4C">
        <w:rPr>
          <w:rStyle w:val="normaltextrun"/>
          <w:rFonts w:ascii="Arial" w:hAnsi="Arial" w:cs="Arial"/>
          <w:color w:val="000000"/>
        </w:rPr>
        <w:lastRenderedPageBreak/>
        <w:t>Multi-Site Research*</w:t>
      </w:r>
    </w:p>
    <w:p w14:paraId="05934F2C" w14:textId="59AF67EC" w:rsidR="004A4C4C" w:rsidRPr="004A4C4C" w:rsidRDefault="00831CF7" w:rsidP="00052169">
      <w:pPr>
        <w:pStyle w:val="Heading1"/>
        <w:numPr>
          <w:ilvl w:val="0"/>
          <w:numId w:val="0"/>
        </w:numPr>
        <w:ind w:left="720"/>
      </w:pPr>
      <w:r>
        <w:t>26</w:t>
      </w:r>
      <w:r w:rsidR="005845F2">
        <w:t>.</w:t>
      </w:r>
      <w:r>
        <w:t>1</w:t>
      </w:r>
      <w:r w:rsidR="005845F2">
        <w:t xml:space="preserve"> </w:t>
      </w:r>
      <w:r w:rsidR="005845F2" w:rsidRPr="00831CF7">
        <w:rPr>
          <w:rFonts w:ascii="Arial" w:hAnsi="Arial" w:cs="Arial"/>
          <w:b w:val="0"/>
          <w:bCs/>
          <w:i/>
          <w:iCs/>
          <w:sz w:val="24"/>
          <w:szCs w:val="24"/>
        </w:rPr>
        <w:t>This is not a multi-site study; N/A</w:t>
      </w:r>
      <w:r w:rsidR="005845F2" w:rsidRPr="00831CF7">
        <w:rPr>
          <w:rFonts w:ascii="Arial" w:hAnsi="Arial" w:cs="Arial"/>
          <w:sz w:val="24"/>
          <w:szCs w:val="24"/>
        </w:rPr>
        <w:t xml:space="preserve"> </w:t>
      </w:r>
    </w:p>
    <w:p w14:paraId="6CB46690" w14:textId="52A559F9" w:rsidR="004A4C4C" w:rsidRPr="004A4C4C" w:rsidRDefault="004A4C4C" w:rsidP="004A4C4C">
      <w:pPr>
        <w:rPr>
          <w:sz w:val="28"/>
          <w:szCs w:val="28"/>
        </w:rPr>
      </w:pPr>
      <w:r w:rsidRPr="004A4C4C">
        <w:rPr>
          <w:rStyle w:val="eop"/>
          <w:rFonts w:ascii="Arial" w:hAnsi="Arial" w:cs="Arial"/>
          <w:color w:val="000000"/>
        </w:rPr>
        <w:t> </w:t>
      </w:r>
    </w:p>
    <w:p w14:paraId="7DFBD40C" w14:textId="77777777" w:rsidR="00416A41" w:rsidRPr="00986DAF" w:rsidRDefault="00416A41" w:rsidP="00F93A0E">
      <w:pPr>
        <w:pStyle w:val="BlockText"/>
        <w:contextualSpacing/>
        <w:rPr>
          <w:rFonts w:ascii="Arial" w:hAnsi="Arial" w:cs="Arial"/>
        </w:rPr>
      </w:pPr>
    </w:p>
    <w:sectPr w:rsidR="00416A41" w:rsidRPr="00986DAF">
      <w:headerReference w:type="default" r:id="rId16"/>
      <w:footerReference w:type="default" r:id="rId1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uthor" w:initials="A">
    <w:p w14:paraId="6BDD6808" w14:textId="77777777" w:rsidR="00FA07D2" w:rsidRDefault="00FA07D2" w:rsidP="00FA07D2">
      <w:pPr>
        <w:pStyle w:val="CommentText"/>
      </w:pPr>
      <w:r>
        <w:rPr>
          <w:rStyle w:val="CommentReference"/>
        </w:rPr>
        <w:annotationRef/>
      </w:r>
      <w:r>
        <w:t xml:space="preserve">Again, EEG has not been explained what it is.  </w:t>
      </w:r>
    </w:p>
  </w:comment>
  <w:comment w:id="14" w:author="Author" w:initials="A">
    <w:p w14:paraId="27ECF378" w14:textId="77777777" w:rsidR="00FA07D2" w:rsidRDefault="00FA07D2" w:rsidP="00FA07D2">
      <w:pPr>
        <w:pStyle w:val="CommentText"/>
      </w:pPr>
      <w:r>
        <w:rPr>
          <w:rStyle w:val="CommentReference"/>
        </w:rPr>
        <w:annotationRef/>
      </w:r>
      <w:r>
        <w:t xml:space="preserve">Can you upload a picture of this headset? </w:t>
      </w:r>
    </w:p>
  </w:comment>
  <w:comment w:id="15" w:author="Author" w:initials="A">
    <w:p w14:paraId="5D23892F" w14:textId="77777777" w:rsidR="00F93E52" w:rsidRDefault="00F93E52" w:rsidP="00F93E52">
      <w:pPr>
        <w:pStyle w:val="CommentText"/>
      </w:pPr>
      <w:r>
        <w:rPr>
          <w:rStyle w:val="CommentReference"/>
        </w:rPr>
        <w:annotationRef/>
      </w:r>
      <w:r>
        <w:t xml:space="preserve">Are they machine washed or discarded?  Please clarify.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DD6808" w15:done="1"/>
  <w15:commentEx w15:paraId="27ECF378" w15:done="0"/>
  <w15:commentEx w15:paraId="5D23892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DD6808" w16cid:durableId="43CCE60B"/>
  <w16cid:commentId w16cid:paraId="27ECF378" w16cid:durableId="5644A6D6"/>
  <w16cid:commentId w16cid:paraId="5D23892F" w16cid:durableId="5A1EB8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E10AD" w14:textId="77777777" w:rsidR="00DF4CA6" w:rsidRDefault="00DF4CA6" w:rsidP="007C0AA4">
      <w:r>
        <w:separator/>
      </w:r>
    </w:p>
  </w:endnote>
  <w:endnote w:type="continuationSeparator" w:id="0">
    <w:p w14:paraId="0DEE8955" w14:textId="77777777" w:rsidR="00DF4CA6" w:rsidRDefault="00DF4CA6" w:rsidP="007C0AA4">
      <w:r>
        <w:continuationSeparator/>
      </w:r>
    </w:p>
  </w:endnote>
  <w:endnote w:type="continuationNotice" w:id="1">
    <w:p w14:paraId="7D8628CB" w14:textId="77777777" w:rsidR="00DF4CA6" w:rsidRDefault="00DF4C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4440" w14:textId="308ED6E5" w:rsidR="00986DAF" w:rsidRPr="00832E3B" w:rsidRDefault="00986DAF" w:rsidP="00986DAF">
    <w:pPr>
      <w:pStyle w:val="Footer"/>
      <w:rPr>
        <w:rFonts w:ascii="Times New Roman" w:hAnsi="Times New Roman"/>
        <w:color w:val="808080"/>
        <w:sz w:val="18"/>
        <w:lang w:val="en-US"/>
      </w:rPr>
    </w:pPr>
    <w:r w:rsidRPr="00B94294">
      <w:rPr>
        <w:rFonts w:ascii="Times New Roman" w:hAnsi="Times New Roman"/>
        <w:color w:val="808080"/>
        <w:sz w:val="18"/>
      </w:rPr>
      <w:t>UCF HRP-</w:t>
    </w:r>
    <w:r w:rsidR="00C95990">
      <w:rPr>
        <w:rFonts w:ascii="Times New Roman" w:hAnsi="Times New Roman"/>
        <w:color w:val="808080"/>
        <w:sz w:val="18"/>
        <w:lang w:val="en-US"/>
      </w:rPr>
      <w:t>503</w:t>
    </w:r>
    <w:r w:rsidRPr="00B94294">
      <w:rPr>
        <w:rFonts w:ascii="Times New Roman" w:hAnsi="Times New Roman"/>
        <w:color w:val="808080"/>
        <w:sz w:val="18"/>
      </w:rPr>
      <w:t xml:space="preserve"> Template v.</w:t>
    </w:r>
    <w:r w:rsidR="00414F0B">
      <w:rPr>
        <w:rFonts w:ascii="Times New Roman" w:hAnsi="Times New Roman"/>
        <w:color w:val="808080"/>
        <w:sz w:val="18"/>
        <w:lang w:val="en-US"/>
      </w:rPr>
      <w:t>1</w:t>
    </w:r>
    <w:r w:rsidR="0050758E">
      <w:rPr>
        <w:rFonts w:ascii="Times New Roman" w:hAnsi="Times New Roman"/>
        <w:color w:val="808080"/>
        <w:sz w:val="18"/>
        <w:lang w:val="en-US"/>
      </w:rPr>
      <w:t>/</w:t>
    </w:r>
    <w:r w:rsidR="00414F0B">
      <w:rPr>
        <w:rFonts w:ascii="Times New Roman" w:hAnsi="Times New Roman"/>
        <w:color w:val="808080"/>
        <w:sz w:val="18"/>
        <w:lang w:val="en-US"/>
      </w:rPr>
      <w:t>31</w:t>
    </w:r>
    <w:r w:rsidR="0050758E">
      <w:rPr>
        <w:rFonts w:ascii="Times New Roman" w:hAnsi="Times New Roman"/>
        <w:color w:val="808080"/>
        <w:sz w:val="18"/>
        <w:lang w:val="en-US"/>
      </w:rPr>
      <w:t>/202</w:t>
    </w:r>
    <w:r w:rsidR="00414F0B">
      <w:rPr>
        <w:rFonts w:ascii="Times New Roman" w:hAnsi="Times New Roman"/>
        <w:color w:val="808080"/>
        <w:sz w:val="18"/>
        <w:lang w:val="en-US"/>
      </w:rPr>
      <w:t>3</w:t>
    </w:r>
  </w:p>
  <w:p w14:paraId="7DFBD414" w14:textId="0A105C92" w:rsidR="0010378B" w:rsidRPr="000E3478" w:rsidRDefault="0010378B" w:rsidP="00986DAF">
    <w:pPr>
      <w:pStyle w:val="Footer"/>
    </w:pPr>
    <w:r>
      <w:tab/>
    </w:r>
    <w:r w:rsidRPr="00EE6AD4">
      <w:rPr>
        <w:rStyle w:val="PageNumber"/>
        <w:rFonts w:ascii="Times New Roman" w:hAnsi="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1F929" w14:textId="77777777" w:rsidR="00DF4CA6" w:rsidRDefault="00DF4CA6" w:rsidP="007C0AA4">
      <w:r>
        <w:separator/>
      </w:r>
    </w:p>
  </w:footnote>
  <w:footnote w:type="continuationSeparator" w:id="0">
    <w:p w14:paraId="4F6FD8A0" w14:textId="77777777" w:rsidR="00DF4CA6" w:rsidRDefault="00DF4CA6" w:rsidP="007C0AA4">
      <w:r>
        <w:continuationSeparator/>
      </w:r>
    </w:p>
  </w:footnote>
  <w:footnote w:type="continuationNotice" w:id="1">
    <w:p w14:paraId="0A047F32" w14:textId="77777777" w:rsidR="00DF4CA6" w:rsidRDefault="00DF4CA6"/>
  </w:footnote>
  <w:footnote w:id="2">
    <w:p w14:paraId="33B70BA5" w14:textId="77777777" w:rsidR="00B40E68" w:rsidRDefault="00B40E68" w:rsidP="00B40E68">
      <w:pPr>
        <w:pStyle w:val="FootnoteText"/>
      </w:pPr>
      <w:r>
        <w:rPr>
          <w:rStyle w:val="FootnoteReference"/>
          <w:sz w:val="16"/>
          <w:szCs w:val="16"/>
        </w:rPr>
        <w:footnoteRef/>
      </w:r>
      <w:r>
        <w:rPr>
          <w:sz w:val="16"/>
          <w:szCs w:val="16"/>
        </w:rPr>
        <w:t xml:space="preserve"> This template satisfies AAHRPP elements 1.7.B, I.8.B, I-9, II.2. A, II.2.I, II.3.A, II.3.B, II.3.C-II.3.C.1, II.3.D-F, II.4.A, III.1.C-F, II.2.D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78C13E35" w14:textId="6FCA0AC6" w:rsidR="00C95990" w:rsidRDefault="00C95990">
        <w:pPr>
          <w:pStyle w:val="Header"/>
          <w:jc w:val="right"/>
        </w:pPr>
        <w:r>
          <w:t xml:space="preserve">Page </w:t>
        </w:r>
        <w:r>
          <w:rPr>
            <w:b/>
            <w:bCs/>
          </w:rPr>
          <w:fldChar w:fldCharType="begin"/>
        </w:r>
        <w:r>
          <w:rPr>
            <w:b/>
            <w:bCs/>
          </w:rPr>
          <w:instrText xml:space="preserve"> PAGE </w:instrText>
        </w:r>
        <w:r>
          <w:rPr>
            <w:b/>
            <w:bCs/>
          </w:rPr>
          <w:fldChar w:fldCharType="separate"/>
        </w:r>
        <w:r w:rsidR="00F87A13">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F87A13">
          <w:rPr>
            <w:b/>
            <w:bCs/>
            <w:noProof/>
          </w:rPr>
          <w:t>18</w:t>
        </w:r>
        <w:r>
          <w:rPr>
            <w:b/>
            <w:bCs/>
          </w:rPr>
          <w:fldChar w:fldCharType="end"/>
        </w:r>
      </w:p>
    </w:sdtContent>
  </w:sdt>
  <w:p w14:paraId="7DFBD412" w14:textId="372DF29D" w:rsidR="0010378B" w:rsidRDefault="0010378B" w:rsidP="00986D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26B65B0"/>
    <w:multiLevelType w:val="hybridMultilevel"/>
    <w:tmpl w:val="CB0E50C8"/>
    <w:lvl w:ilvl="0" w:tplc="74125206">
      <w:start w:val="1"/>
      <w:numFmt w:val="decimal"/>
      <w:lvlText w:val="%1."/>
      <w:lvlJc w:val="left"/>
      <w:pPr>
        <w:ind w:left="1620" w:hanging="360"/>
      </w:pPr>
      <w:rPr>
        <w:rFonts w:ascii="Arial" w:hAnsi="Arial" w:cs="Arial" w:hint="default"/>
        <w:i/>
        <w:i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60F2B5C"/>
    <w:multiLevelType w:val="hybridMultilevel"/>
    <w:tmpl w:val="24B82C6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C013AC6"/>
    <w:multiLevelType w:val="hybridMultilevel"/>
    <w:tmpl w:val="1F044E2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E89562A"/>
    <w:multiLevelType w:val="hybridMultilevel"/>
    <w:tmpl w:val="64ACB186"/>
    <w:lvl w:ilvl="0" w:tplc="007613A0">
      <w:start w:val="1"/>
      <w:numFmt w:val="decimal"/>
      <w:lvlText w:val="%1."/>
      <w:lvlJc w:val="left"/>
      <w:pPr>
        <w:ind w:left="2160" w:hanging="360"/>
      </w:pPr>
    </w:lvl>
    <w:lvl w:ilvl="1" w:tplc="1D222AC2">
      <w:start w:val="1"/>
      <w:numFmt w:val="lowerLetter"/>
      <w:lvlText w:val="%2."/>
      <w:lvlJc w:val="left"/>
      <w:pPr>
        <w:ind w:left="1800" w:hanging="360"/>
      </w:pPr>
    </w:lvl>
    <w:lvl w:ilvl="2" w:tplc="C94AC940">
      <w:start w:val="1"/>
      <w:numFmt w:val="lowerRoman"/>
      <w:lvlText w:val="%3."/>
      <w:lvlJc w:val="right"/>
      <w:pPr>
        <w:ind w:left="2520" w:hanging="180"/>
      </w:pPr>
    </w:lvl>
    <w:lvl w:ilvl="3" w:tplc="198A3E9A">
      <w:start w:val="1"/>
      <w:numFmt w:val="decimal"/>
      <w:lvlText w:val="%4."/>
      <w:lvlJc w:val="left"/>
      <w:pPr>
        <w:ind w:left="3240" w:hanging="360"/>
      </w:pPr>
    </w:lvl>
    <w:lvl w:ilvl="4" w:tplc="28E2E910">
      <w:start w:val="1"/>
      <w:numFmt w:val="lowerLetter"/>
      <w:lvlText w:val="%5."/>
      <w:lvlJc w:val="left"/>
      <w:pPr>
        <w:ind w:left="3960" w:hanging="360"/>
      </w:pPr>
    </w:lvl>
    <w:lvl w:ilvl="5" w:tplc="C48E2954">
      <w:start w:val="1"/>
      <w:numFmt w:val="lowerRoman"/>
      <w:lvlText w:val="%6."/>
      <w:lvlJc w:val="right"/>
      <w:pPr>
        <w:ind w:left="4680" w:hanging="180"/>
      </w:pPr>
    </w:lvl>
    <w:lvl w:ilvl="6" w:tplc="ED1851E2">
      <w:start w:val="1"/>
      <w:numFmt w:val="decimal"/>
      <w:lvlText w:val="%7."/>
      <w:lvlJc w:val="left"/>
      <w:pPr>
        <w:ind w:left="5400" w:hanging="360"/>
      </w:pPr>
    </w:lvl>
    <w:lvl w:ilvl="7" w:tplc="C2604F2A">
      <w:start w:val="1"/>
      <w:numFmt w:val="lowerLetter"/>
      <w:lvlText w:val="%8."/>
      <w:lvlJc w:val="left"/>
      <w:pPr>
        <w:ind w:left="6120" w:hanging="360"/>
      </w:pPr>
    </w:lvl>
    <w:lvl w:ilvl="8" w:tplc="94B45396">
      <w:start w:val="1"/>
      <w:numFmt w:val="lowerRoman"/>
      <w:lvlText w:val="%9."/>
      <w:lvlJc w:val="right"/>
      <w:pPr>
        <w:ind w:left="6840" w:hanging="180"/>
      </w:pPr>
    </w:lvl>
  </w:abstractNum>
  <w:abstractNum w:abstractNumId="7" w15:restartNumberingAfterBreak="0">
    <w:nsid w:val="53175A7E"/>
    <w:multiLevelType w:val="hybridMultilevel"/>
    <w:tmpl w:val="B7B8AD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08581E"/>
    <w:multiLevelType w:val="multilevel"/>
    <w:tmpl w:val="0F4C3736"/>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18750724">
    <w:abstractNumId w:val="6"/>
  </w:num>
  <w:num w:numId="2" w16cid:durableId="2118401588">
    <w:abstractNumId w:val="10"/>
  </w:num>
  <w:num w:numId="3" w16cid:durableId="2032605017">
    <w:abstractNumId w:val="1"/>
  </w:num>
  <w:num w:numId="4" w16cid:durableId="1888175019">
    <w:abstractNumId w:val="0"/>
  </w:num>
  <w:num w:numId="5" w16cid:durableId="57292679">
    <w:abstractNumId w:val="4"/>
  </w:num>
  <w:num w:numId="6" w16cid:durableId="2089304493">
    <w:abstractNumId w:val="8"/>
  </w:num>
  <w:num w:numId="7" w16cid:durableId="1290093076">
    <w:abstractNumId w:val="9"/>
  </w:num>
  <w:num w:numId="8" w16cid:durableId="620959574">
    <w:abstractNumId w:val="3"/>
  </w:num>
  <w:num w:numId="9" w16cid:durableId="766190660">
    <w:abstractNumId w:val="2"/>
  </w:num>
  <w:num w:numId="10" w16cid:durableId="690960599">
    <w:abstractNumId w:val="7"/>
  </w:num>
  <w:num w:numId="11" w16cid:durableId="21666553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022755E-7263-41B7-9B23-8E738C1B9A25}"/>
    <w:docVar w:name="dgnword-eventsink" w:val="186254352"/>
  </w:docVars>
  <w:rsids>
    <w:rsidRoot w:val="007C0AA4"/>
    <w:rsid w:val="00000949"/>
    <w:rsid w:val="00003535"/>
    <w:rsid w:val="00012932"/>
    <w:rsid w:val="000176CD"/>
    <w:rsid w:val="00021416"/>
    <w:rsid w:val="000305D7"/>
    <w:rsid w:val="0003281E"/>
    <w:rsid w:val="00033F6D"/>
    <w:rsid w:val="00034607"/>
    <w:rsid w:val="00034B6D"/>
    <w:rsid w:val="0004107F"/>
    <w:rsid w:val="00043EC2"/>
    <w:rsid w:val="0004521C"/>
    <w:rsid w:val="00045D50"/>
    <w:rsid w:val="0004686C"/>
    <w:rsid w:val="00052169"/>
    <w:rsid w:val="00053DC2"/>
    <w:rsid w:val="00053E55"/>
    <w:rsid w:val="00056492"/>
    <w:rsid w:val="00061E6A"/>
    <w:rsid w:val="000623B7"/>
    <w:rsid w:val="000651A8"/>
    <w:rsid w:val="00066366"/>
    <w:rsid w:val="000678E0"/>
    <w:rsid w:val="00080915"/>
    <w:rsid w:val="0008389B"/>
    <w:rsid w:val="0008412D"/>
    <w:rsid w:val="000937AB"/>
    <w:rsid w:val="00093D0C"/>
    <w:rsid w:val="00095B99"/>
    <w:rsid w:val="00096FD6"/>
    <w:rsid w:val="000A0ABF"/>
    <w:rsid w:val="000A0D2E"/>
    <w:rsid w:val="000A3196"/>
    <w:rsid w:val="000A3F07"/>
    <w:rsid w:val="000B15BE"/>
    <w:rsid w:val="000B365A"/>
    <w:rsid w:val="000B5743"/>
    <w:rsid w:val="000C0B9D"/>
    <w:rsid w:val="000C365D"/>
    <w:rsid w:val="000C5460"/>
    <w:rsid w:val="000D0BF9"/>
    <w:rsid w:val="000D3591"/>
    <w:rsid w:val="000D3F01"/>
    <w:rsid w:val="000D4BD8"/>
    <w:rsid w:val="000D5A03"/>
    <w:rsid w:val="000E1FF1"/>
    <w:rsid w:val="000E3478"/>
    <w:rsid w:val="000E6243"/>
    <w:rsid w:val="000E6F07"/>
    <w:rsid w:val="000F6BBF"/>
    <w:rsid w:val="000F7148"/>
    <w:rsid w:val="0010378B"/>
    <w:rsid w:val="0011070A"/>
    <w:rsid w:val="001107C4"/>
    <w:rsid w:val="00112FF7"/>
    <w:rsid w:val="0011529F"/>
    <w:rsid w:val="0011551B"/>
    <w:rsid w:val="00116E1F"/>
    <w:rsid w:val="00124545"/>
    <w:rsid w:val="0013012D"/>
    <w:rsid w:val="00133AC2"/>
    <w:rsid w:val="001351F7"/>
    <w:rsid w:val="00135BDF"/>
    <w:rsid w:val="00142702"/>
    <w:rsid w:val="001447E9"/>
    <w:rsid w:val="00144D74"/>
    <w:rsid w:val="00146A7C"/>
    <w:rsid w:val="00151842"/>
    <w:rsid w:val="001547D5"/>
    <w:rsid w:val="00155AFC"/>
    <w:rsid w:val="00157517"/>
    <w:rsid w:val="001577CC"/>
    <w:rsid w:val="00161E74"/>
    <w:rsid w:val="00165BDB"/>
    <w:rsid w:val="00170049"/>
    <w:rsid w:val="0017050E"/>
    <w:rsid w:val="00177C29"/>
    <w:rsid w:val="00180505"/>
    <w:rsid w:val="001808A5"/>
    <w:rsid w:val="00186FE5"/>
    <w:rsid w:val="001910D4"/>
    <w:rsid w:val="001920CB"/>
    <w:rsid w:val="001939E9"/>
    <w:rsid w:val="00193A08"/>
    <w:rsid w:val="00194D67"/>
    <w:rsid w:val="00197176"/>
    <w:rsid w:val="001B1C5F"/>
    <w:rsid w:val="001B3770"/>
    <w:rsid w:val="001B56EF"/>
    <w:rsid w:val="001B678E"/>
    <w:rsid w:val="001B6D07"/>
    <w:rsid w:val="001B7A35"/>
    <w:rsid w:val="001C15EC"/>
    <w:rsid w:val="001C5D9B"/>
    <w:rsid w:val="001C7854"/>
    <w:rsid w:val="001D2328"/>
    <w:rsid w:val="001D25C2"/>
    <w:rsid w:val="001D5BA4"/>
    <w:rsid w:val="001E07FB"/>
    <w:rsid w:val="001E2287"/>
    <w:rsid w:val="001E29F0"/>
    <w:rsid w:val="001E34E1"/>
    <w:rsid w:val="001E7891"/>
    <w:rsid w:val="001E7C05"/>
    <w:rsid w:val="001F0140"/>
    <w:rsid w:val="001F1906"/>
    <w:rsid w:val="001F42CB"/>
    <w:rsid w:val="0020066F"/>
    <w:rsid w:val="00200DB9"/>
    <w:rsid w:val="002038BA"/>
    <w:rsid w:val="00205566"/>
    <w:rsid w:val="00206C00"/>
    <w:rsid w:val="00207D8F"/>
    <w:rsid w:val="0021664A"/>
    <w:rsid w:val="00217B63"/>
    <w:rsid w:val="00223E7C"/>
    <w:rsid w:val="002273CB"/>
    <w:rsid w:val="0023421C"/>
    <w:rsid w:val="00234274"/>
    <w:rsid w:val="00246B3A"/>
    <w:rsid w:val="00250D20"/>
    <w:rsid w:val="00250EC6"/>
    <w:rsid w:val="00257537"/>
    <w:rsid w:val="002575CD"/>
    <w:rsid w:val="002607F3"/>
    <w:rsid w:val="00260BCB"/>
    <w:rsid w:val="00262C07"/>
    <w:rsid w:val="002645CA"/>
    <w:rsid w:val="0026513D"/>
    <w:rsid w:val="00267FAA"/>
    <w:rsid w:val="002700B0"/>
    <w:rsid w:val="0027103B"/>
    <w:rsid w:val="00271638"/>
    <w:rsid w:val="00272E74"/>
    <w:rsid w:val="0028073C"/>
    <w:rsid w:val="00282878"/>
    <w:rsid w:val="002847E3"/>
    <w:rsid w:val="002854CE"/>
    <w:rsid w:val="00286C34"/>
    <w:rsid w:val="00290B28"/>
    <w:rsid w:val="0029744E"/>
    <w:rsid w:val="00297491"/>
    <w:rsid w:val="002A08FD"/>
    <w:rsid w:val="002A78FB"/>
    <w:rsid w:val="002B1D4E"/>
    <w:rsid w:val="002B4EFC"/>
    <w:rsid w:val="002B5DC8"/>
    <w:rsid w:val="002B67B4"/>
    <w:rsid w:val="002F1C2D"/>
    <w:rsid w:val="002F2DA7"/>
    <w:rsid w:val="002F6E20"/>
    <w:rsid w:val="002F75AE"/>
    <w:rsid w:val="003125A8"/>
    <w:rsid w:val="003161AC"/>
    <w:rsid w:val="003215B6"/>
    <w:rsid w:val="0032245B"/>
    <w:rsid w:val="0032353B"/>
    <w:rsid w:val="00323C4E"/>
    <w:rsid w:val="003244ED"/>
    <w:rsid w:val="00324934"/>
    <w:rsid w:val="00330734"/>
    <w:rsid w:val="003314E5"/>
    <w:rsid w:val="00331C1F"/>
    <w:rsid w:val="00332211"/>
    <w:rsid w:val="00334106"/>
    <w:rsid w:val="00336D09"/>
    <w:rsid w:val="0034056D"/>
    <w:rsid w:val="00342A44"/>
    <w:rsid w:val="00344EC3"/>
    <w:rsid w:val="003516C1"/>
    <w:rsid w:val="0035196C"/>
    <w:rsid w:val="0035256B"/>
    <w:rsid w:val="00353133"/>
    <w:rsid w:val="003559A0"/>
    <w:rsid w:val="003603DC"/>
    <w:rsid w:val="00362C8E"/>
    <w:rsid w:val="00365239"/>
    <w:rsid w:val="00365887"/>
    <w:rsid w:val="00371D8D"/>
    <w:rsid w:val="00376679"/>
    <w:rsid w:val="00390217"/>
    <w:rsid w:val="00390D30"/>
    <w:rsid w:val="00391F6E"/>
    <w:rsid w:val="00393409"/>
    <w:rsid w:val="00393FAF"/>
    <w:rsid w:val="00397991"/>
    <w:rsid w:val="003A1B95"/>
    <w:rsid w:val="003A3D23"/>
    <w:rsid w:val="003A5160"/>
    <w:rsid w:val="003B0698"/>
    <w:rsid w:val="003B1967"/>
    <w:rsid w:val="003B485B"/>
    <w:rsid w:val="003B68C8"/>
    <w:rsid w:val="003C0373"/>
    <w:rsid w:val="003C1487"/>
    <w:rsid w:val="003C35BE"/>
    <w:rsid w:val="003C3F10"/>
    <w:rsid w:val="003C7115"/>
    <w:rsid w:val="003D3010"/>
    <w:rsid w:val="003D3E01"/>
    <w:rsid w:val="003D6E02"/>
    <w:rsid w:val="003D72CA"/>
    <w:rsid w:val="003E76C9"/>
    <w:rsid w:val="003F1AC6"/>
    <w:rsid w:val="004029DF"/>
    <w:rsid w:val="004042F0"/>
    <w:rsid w:val="00406E29"/>
    <w:rsid w:val="004110A0"/>
    <w:rsid w:val="00412583"/>
    <w:rsid w:val="00414F0B"/>
    <w:rsid w:val="00415AB7"/>
    <w:rsid w:val="00416A41"/>
    <w:rsid w:val="00421D8B"/>
    <w:rsid w:val="004224BA"/>
    <w:rsid w:val="00422FB1"/>
    <w:rsid w:val="00431898"/>
    <w:rsid w:val="0043279F"/>
    <w:rsid w:val="00440B1C"/>
    <w:rsid w:val="0044690C"/>
    <w:rsid w:val="00460B5C"/>
    <w:rsid w:val="004627E3"/>
    <w:rsid w:val="00463A0F"/>
    <w:rsid w:val="0046443C"/>
    <w:rsid w:val="00476226"/>
    <w:rsid w:val="0048268D"/>
    <w:rsid w:val="00484F74"/>
    <w:rsid w:val="00486AA0"/>
    <w:rsid w:val="00490BEB"/>
    <w:rsid w:val="004A1E58"/>
    <w:rsid w:val="004A4C4C"/>
    <w:rsid w:val="004A59AB"/>
    <w:rsid w:val="004A66F8"/>
    <w:rsid w:val="004A7CCC"/>
    <w:rsid w:val="004B4A82"/>
    <w:rsid w:val="004B52BC"/>
    <w:rsid w:val="004B7EC7"/>
    <w:rsid w:val="004C1797"/>
    <w:rsid w:val="004C3F3E"/>
    <w:rsid w:val="004C52C2"/>
    <w:rsid w:val="004C56B9"/>
    <w:rsid w:val="004C5D7B"/>
    <w:rsid w:val="004C783B"/>
    <w:rsid w:val="004C791F"/>
    <w:rsid w:val="004D0680"/>
    <w:rsid w:val="004D13F5"/>
    <w:rsid w:val="004D2C49"/>
    <w:rsid w:val="004D39B5"/>
    <w:rsid w:val="004E17CF"/>
    <w:rsid w:val="004E3A14"/>
    <w:rsid w:val="004E65B9"/>
    <w:rsid w:val="004F0309"/>
    <w:rsid w:val="004F127A"/>
    <w:rsid w:val="004F1FA4"/>
    <w:rsid w:val="004F2BAF"/>
    <w:rsid w:val="004F2C74"/>
    <w:rsid w:val="0050277D"/>
    <w:rsid w:val="0050668C"/>
    <w:rsid w:val="0050758E"/>
    <w:rsid w:val="00507766"/>
    <w:rsid w:val="00507E44"/>
    <w:rsid w:val="00510399"/>
    <w:rsid w:val="00513EB6"/>
    <w:rsid w:val="00517021"/>
    <w:rsid w:val="0052070C"/>
    <w:rsid w:val="005207CA"/>
    <w:rsid w:val="00522E61"/>
    <w:rsid w:val="00526A73"/>
    <w:rsid w:val="00532C8C"/>
    <w:rsid w:val="00533386"/>
    <w:rsid w:val="00533901"/>
    <w:rsid w:val="00534CDF"/>
    <w:rsid w:val="005404EF"/>
    <w:rsid w:val="0054057D"/>
    <w:rsid w:val="005417F1"/>
    <w:rsid w:val="00550D01"/>
    <w:rsid w:val="0055384E"/>
    <w:rsid w:val="00554468"/>
    <w:rsid w:val="00554E94"/>
    <w:rsid w:val="00555613"/>
    <w:rsid w:val="00563FB0"/>
    <w:rsid w:val="005716E4"/>
    <w:rsid w:val="005740E4"/>
    <w:rsid w:val="005741BD"/>
    <w:rsid w:val="00574D6F"/>
    <w:rsid w:val="005845F2"/>
    <w:rsid w:val="005875CC"/>
    <w:rsid w:val="00587ED1"/>
    <w:rsid w:val="00590A69"/>
    <w:rsid w:val="00593281"/>
    <w:rsid w:val="005937E1"/>
    <w:rsid w:val="00594D81"/>
    <w:rsid w:val="005A06C9"/>
    <w:rsid w:val="005A0C62"/>
    <w:rsid w:val="005A5B75"/>
    <w:rsid w:val="005C2666"/>
    <w:rsid w:val="005C51CA"/>
    <w:rsid w:val="005C616A"/>
    <w:rsid w:val="005C6E9A"/>
    <w:rsid w:val="005C7DFD"/>
    <w:rsid w:val="005D0AE4"/>
    <w:rsid w:val="005D2B4B"/>
    <w:rsid w:val="005D3E27"/>
    <w:rsid w:val="005D4E29"/>
    <w:rsid w:val="005D6639"/>
    <w:rsid w:val="005D7ADF"/>
    <w:rsid w:val="005E19A0"/>
    <w:rsid w:val="005E1F7C"/>
    <w:rsid w:val="005E1F8E"/>
    <w:rsid w:val="005E4B42"/>
    <w:rsid w:val="005F1D0E"/>
    <w:rsid w:val="005F4487"/>
    <w:rsid w:val="005F55AF"/>
    <w:rsid w:val="005F6C5E"/>
    <w:rsid w:val="005F7967"/>
    <w:rsid w:val="00600A43"/>
    <w:rsid w:val="00606A79"/>
    <w:rsid w:val="00610BE9"/>
    <w:rsid w:val="0061321A"/>
    <w:rsid w:val="00621ECF"/>
    <w:rsid w:val="0062269A"/>
    <w:rsid w:val="00624378"/>
    <w:rsid w:val="00627303"/>
    <w:rsid w:val="00630E45"/>
    <w:rsid w:val="00631E6C"/>
    <w:rsid w:val="00635108"/>
    <w:rsid w:val="0064063A"/>
    <w:rsid w:val="00642F95"/>
    <w:rsid w:val="00646DEB"/>
    <w:rsid w:val="00647502"/>
    <w:rsid w:val="00652C8B"/>
    <w:rsid w:val="00675BAE"/>
    <w:rsid w:val="006772EE"/>
    <w:rsid w:val="0068304F"/>
    <w:rsid w:val="00684188"/>
    <w:rsid w:val="006853D5"/>
    <w:rsid w:val="00691CCC"/>
    <w:rsid w:val="006A0519"/>
    <w:rsid w:val="006A34EC"/>
    <w:rsid w:val="006A7B8B"/>
    <w:rsid w:val="006B08BE"/>
    <w:rsid w:val="006B1BDD"/>
    <w:rsid w:val="006B348B"/>
    <w:rsid w:val="006B7B40"/>
    <w:rsid w:val="006C6474"/>
    <w:rsid w:val="006D25C7"/>
    <w:rsid w:val="006D25D5"/>
    <w:rsid w:val="006D46E3"/>
    <w:rsid w:val="006D7775"/>
    <w:rsid w:val="006E0490"/>
    <w:rsid w:val="006E60CE"/>
    <w:rsid w:val="006F09A4"/>
    <w:rsid w:val="006F68CA"/>
    <w:rsid w:val="00702B45"/>
    <w:rsid w:val="0070338F"/>
    <w:rsid w:val="00705DDD"/>
    <w:rsid w:val="007061D9"/>
    <w:rsid w:val="007067C9"/>
    <w:rsid w:val="00706D33"/>
    <w:rsid w:val="00707BA0"/>
    <w:rsid w:val="007163FA"/>
    <w:rsid w:val="00716ABC"/>
    <w:rsid w:val="00717AF1"/>
    <w:rsid w:val="00717F3A"/>
    <w:rsid w:val="00723AA9"/>
    <w:rsid w:val="00733344"/>
    <w:rsid w:val="00735E8E"/>
    <w:rsid w:val="00742B42"/>
    <w:rsid w:val="00744885"/>
    <w:rsid w:val="00751352"/>
    <w:rsid w:val="00751BF3"/>
    <w:rsid w:val="007754FA"/>
    <w:rsid w:val="00782B7D"/>
    <w:rsid w:val="007859F6"/>
    <w:rsid w:val="00786075"/>
    <w:rsid w:val="007864B2"/>
    <w:rsid w:val="00787AC0"/>
    <w:rsid w:val="007909C3"/>
    <w:rsid w:val="007924DE"/>
    <w:rsid w:val="00792B83"/>
    <w:rsid w:val="00797723"/>
    <w:rsid w:val="007A1785"/>
    <w:rsid w:val="007A24A2"/>
    <w:rsid w:val="007A4BF3"/>
    <w:rsid w:val="007A67D3"/>
    <w:rsid w:val="007B2A4A"/>
    <w:rsid w:val="007C0AA4"/>
    <w:rsid w:val="007C4F23"/>
    <w:rsid w:val="007C5509"/>
    <w:rsid w:val="007C5A05"/>
    <w:rsid w:val="007C5B2A"/>
    <w:rsid w:val="007D64C3"/>
    <w:rsid w:val="007E3E35"/>
    <w:rsid w:val="007F1DF4"/>
    <w:rsid w:val="007F3807"/>
    <w:rsid w:val="007F411D"/>
    <w:rsid w:val="00810F68"/>
    <w:rsid w:val="00811473"/>
    <w:rsid w:val="00814788"/>
    <w:rsid w:val="008217D1"/>
    <w:rsid w:val="00825FAD"/>
    <w:rsid w:val="00831AAD"/>
    <w:rsid w:val="00831CF7"/>
    <w:rsid w:val="00832E3B"/>
    <w:rsid w:val="00834A5D"/>
    <w:rsid w:val="00843636"/>
    <w:rsid w:val="008458D3"/>
    <w:rsid w:val="00847B84"/>
    <w:rsid w:val="0085079A"/>
    <w:rsid w:val="00855B82"/>
    <w:rsid w:val="00877A28"/>
    <w:rsid w:val="00880267"/>
    <w:rsid w:val="0088163E"/>
    <w:rsid w:val="00882B32"/>
    <w:rsid w:val="008835DF"/>
    <w:rsid w:val="00885D70"/>
    <w:rsid w:val="00896B7C"/>
    <w:rsid w:val="008A2A5B"/>
    <w:rsid w:val="008A3B86"/>
    <w:rsid w:val="008B69F7"/>
    <w:rsid w:val="008C539F"/>
    <w:rsid w:val="008C5C71"/>
    <w:rsid w:val="008C6F3B"/>
    <w:rsid w:val="008D3665"/>
    <w:rsid w:val="008D5D63"/>
    <w:rsid w:val="008D6ADE"/>
    <w:rsid w:val="008D7AA0"/>
    <w:rsid w:val="008E3733"/>
    <w:rsid w:val="008E38A9"/>
    <w:rsid w:val="008E4495"/>
    <w:rsid w:val="008F33BA"/>
    <w:rsid w:val="008F450C"/>
    <w:rsid w:val="008F6401"/>
    <w:rsid w:val="0090335F"/>
    <w:rsid w:val="009046FC"/>
    <w:rsid w:val="00907097"/>
    <w:rsid w:val="00910D8D"/>
    <w:rsid w:val="00922DC2"/>
    <w:rsid w:val="00924091"/>
    <w:rsid w:val="00926918"/>
    <w:rsid w:val="00931414"/>
    <w:rsid w:val="00932C4E"/>
    <w:rsid w:val="00933FEE"/>
    <w:rsid w:val="00937109"/>
    <w:rsid w:val="00947F2F"/>
    <w:rsid w:val="00952D66"/>
    <w:rsid w:val="0095593C"/>
    <w:rsid w:val="00956CAB"/>
    <w:rsid w:val="00957C1E"/>
    <w:rsid w:val="00957EA4"/>
    <w:rsid w:val="00960A0F"/>
    <w:rsid w:val="00962DE2"/>
    <w:rsid w:val="00963405"/>
    <w:rsid w:val="00965EE8"/>
    <w:rsid w:val="009668D0"/>
    <w:rsid w:val="00975972"/>
    <w:rsid w:val="009771F0"/>
    <w:rsid w:val="0098018F"/>
    <w:rsid w:val="009808C0"/>
    <w:rsid w:val="00986DAF"/>
    <w:rsid w:val="00993BE5"/>
    <w:rsid w:val="00997964"/>
    <w:rsid w:val="009A2408"/>
    <w:rsid w:val="009A6C4C"/>
    <w:rsid w:val="009A6FFB"/>
    <w:rsid w:val="009B16A2"/>
    <w:rsid w:val="009B4D64"/>
    <w:rsid w:val="009B6AE7"/>
    <w:rsid w:val="009C2208"/>
    <w:rsid w:val="009C559D"/>
    <w:rsid w:val="009C650D"/>
    <w:rsid w:val="009C74B0"/>
    <w:rsid w:val="009D0BDB"/>
    <w:rsid w:val="009D0CF9"/>
    <w:rsid w:val="009D1744"/>
    <w:rsid w:val="009E0ADE"/>
    <w:rsid w:val="009E35ED"/>
    <w:rsid w:val="009E6504"/>
    <w:rsid w:val="009F0F8B"/>
    <w:rsid w:val="009F7841"/>
    <w:rsid w:val="00A01D71"/>
    <w:rsid w:val="00A0209C"/>
    <w:rsid w:val="00A04521"/>
    <w:rsid w:val="00A05DBB"/>
    <w:rsid w:val="00A102C8"/>
    <w:rsid w:val="00A11779"/>
    <w:rsid w:val="00A13D33"/>
    <w:rsid w:val="00A14320"/>
    <w:rsid w:val="00A14A12"/>
    <w:rsid w:val="00A203E7"/>
    <w:rsid w:val="00A23DAC"/>
    <w:rsid w:val="00A26784"/>
    <w:rsid w:val="00A3548D"/>
    <w:rsid w:val="00A36762"/>
    <w:rsid w:val="00A42841"/>
    <w:rsid w:val="00A42FB8"/>
    <w:rsid w:val="00A42FBA"/>
    <w:rsid w:val="00A4351F"/>
    <w:rsid w:val="00A51025"/>
    <w:rsid w:val="00A57602"/>
    <w:rsid w:val="00A618D8"/>
    <w:rsid w:val="00A6234C"/>
    <w:rsid w:val="00A63E4C"/>
    <w:rsid w:val="00A63EF9"/>
    <w:rsid w:val="00A66062"/>
    <w:rsid w:val="00A66CB3"/>
    <w:rsid w:val="00A72848"/>
    <w:rsid w:val="00A80DE7"/>
    <w:rsid w:val="00A8226D"/>
    <w:rsid w:val="00A8668A"/>
    <w:rsid w:val="00A92272"/>
    <w:rsid w:val="00A933D0"/>
    <w:rsid w:val="00A95A5E"/>
    <w:rsid w:val="00A969E1"/>
    <w:rsid w:val="00A9787E"/>
    <w:rsid w:val="00AA2384"/>
    <w:rsid w:val="00AA2F71"/>
    <w:rsid w:val="00AA5C9F"/>
    <w:rsid w:val="00AB0BFA"/>
    <w:rsid w:val="00AB11CF"/>
    <w:rsid w:val="00AB12EE"/>
    <w:rsid w:val="00AB2776"/>
    <w:rsid w:val="00AB2CE5"/>
    <w:rsid w:val="00AC20AD"/>
    <w:rsid w:val="00AC2767"/>
    <w:rsid w:val="00AC5072"/>
    <w:rsid w:val="00AD03CE"/>
    <w:rsid w:val="00AD17A5"/>
    <w:rsid w:val="00AD2044"/>
    <w:rsid w:val="00AE025C"/>
    <w:rsid w:val="00AE3058"/>
    <w:rsid w:val="00AE5827"/>
    <w:rsid w:val="00AE7926"/>
    <w:rsid w:val="00AF4E56"/>
    <w:rsid w:val="00AF67C7"/>
    <w:rsid w:val="00AF7062"/>
    <w:rsid w:val="00B03693"/>
    <w:rsid w:val="00B10D05"/>
    <w:rsid w:val="00B23693"/>
    <w:rsid w:val="00B239AC"/>
    <w:rsid w:val="00B23EAB"/>
    <w:rsid w:val="00B25281"/>
    <w:rsid w:val="00B2556D"/>
    <w:rsid w:val="00B2636D"/>
    <w:rsid w:val="00B35CCA"/>
    <w:rsid w:val="00B36931"/>
    <w:rsid w:val="00B40E68"/>
    <w:rsid w:val="00B42158"/>
    <w:rsid w:val="00B4239F"/>
    <w:rsid w:val="00B46A7D"/>
    <w:rsid w:val="00B57B69"/>
    <w:rsid w:val="00B606F1"/>
    <w:rsid w:val="00B65C14"/>
    <w:rsid w:val="00B65ECA"/>
    <w:rsid w:val="00B707F1"/>
    <w:rsid w:val="00B71856"/>
    <w:rsid w:val="00B71B8F"/>
    <w:rsid w:val="00B7531C"/>
    <w:rsid w:val="00B80325"/>
    <w:rsid w:val="00B8257E"/>
    <w:rsid w:val="00B9162B"/>
    <w:rsid w:val="00B9600A"/>
    <w:rsid w:val="00B96607"/>
    <w:rsid w:val="00BA1E1B"/>
    <w:rsid w:val="00BA3224"/>
    <w:rsid w:val="00BA3844"/>
    <w:rsid w:val="00BA669D"/>
    <w:rsid w:val="00BA7B12"/>
    <w:rsid w:val="00BB2B55"/>
    <w:rsid w:val="00BB2C26"/>
    <w:rsid w:val="00BD1366"/>
    <w:rsid w:val="00BD169D"/>
    <w:rsid w:val="00BD42A7"/>
    <w:rsid w:val="00BD44EF"/>
    <w:rsid w:val="00BD5A48"/>
    <w:rsid w:val="00BE1D4C"/>
    <w:rsid w:val="00BF0045"/>
    <w:rsid w:val="00BF1D11"/>
    <w:rsid w:val="00BF5A42"/>
    <w:rsid w:val="00BF6078"/>
    <w:rsid w:val="00BF7538"/>
    <w:rsid w:val="00C00E89"/>
    <w:rsid w:val="00C02B80"/>
    <w:rsid w:val="00C13C36"/>
    <w:rsid w:val="00C13F9B"/>
    <w:rsid w:val="00C147F9"/>
    <w:rsid w:val="00C246B8"/>
    <w:rsid w:val="00C25F68"/>
    <w:rsid w:val="00C307DE"/>
    <w:rsid w:val="00C32FEF"/>
    <w:rsid w:val="00C3303E"/>
    <w:rsid w:val="00C3310A"/>
    <w:rsid w:val="00C336D4"/>
    <w:rsid w:val="00C406EA"/>
    <w:rsid w:val="00C40A65"/>
    <w:rsid w:val="00C40EE2"/>
    <w:rsid w:val="00C41238"/>
    <w:rsid w:val="00C435CD"/>
    <w:rsid w:val="00C45291"/>
    <w:rsid w:val="00C45D3A"/>
    <w:rsid w:val="00C467E8"/>
    <w:rsid w:val="00C46D71"/>
    <w:rsid w:val="00C5071B"/>
    <w:rsid w:val="00C55802"/>
    <w:rsid w:val="00C57243"/>
    <w:rsid w:val="00C628C9"/>
    <w:rsid w:val="00C64621"/>
    <w:rsid w:val="00C665C8"/>
    <w:rsid w:val="00C719E4"/>
    <w:rsid w:val="00C763C7"/>
    <w:rsid w:val="00C90244"/>
    <w:rsid w:val="00C940B2"/>
    <w:rsid w:val="00C95990"/>
    <w:rsid w:val="00CA0C35"/>
    <w:rsid w:val="00CA0CB1"/>
    <w:rsid w:val="00CA1C21"/>
    <w:rsid w:val="00CA457A"/>
    <w:rsid w:val="00CA5146"/>
    <w:rsid w:val="00CB2701"/>
    <w:rsid w:val="00CC0F5F"/>
    <w:rsid w:val="00CD2FB3"/>
    <w:rsid w:val="00CD3698"/>
    <w:rsid w:val="00CD6881"/>
    <w:rsid w:val="00CE4037"/>
    <w:rsid w:val="00CE4E9E"/>
    <w:rsid w:val="00CF3C69"/>
    <w:rsid w:val="00CF4961"/>
    <w:rsid w:val="00CF49C2"/>
    <w:rsid w:val="00CF56B7"/>
    <w:rsid w:val="00CF774A"/>
    <w:rsid w:val="00D001C6"/>
    <w:rsid w:val="00D14278"/>
    <w:rsid w:val="00D14DAF"/>
    <w:rsid w:val="00D22402"/>
    <w:rsid w:val="00D2299F"/>
    <w:rsid w:val="00D25F31"/>
    <w:rsid w:val="00D305B9"/>
    <w:rsid w:val="00D40D23"/>
    <w:rsid w:val="00D40D9F"/>
    <w:rsid w:val="00D441ED"/>
    <w:rsid w:val="00D46D6A"/>
    <w:rsid w:val="00D47027"/>
    <w:rsid w:val="00D47D5A"/>
    <w:rsid w:val="00D50E0C"/>
    <w:rsid w:val="00D5281F"/>
    <w:rsid w:val="00D557AD"/>
    <w:rsid w:val="00D62400"/>
    <w:rsid w:val="00D6519F"/>
    <w:rsid w:val="00D67D3C"/>
    <w:rsid w:val="00D70764"/>
    <w:rsid w:val="00D77433"/>
    <w:rsid w:val="00D84A6C"/>
    <w:rsid w:val="00D91903"/>
    <w:rsid w:val="00D94D6B"/>
    <w:rsid w:val="00D95507"/>
    <w:rsid w:val="00D97247"/>
    <w:rsid w:val="00DA2F5F"/>
    <w:rsid w:val="00DC23E3"/>
    <w:rsid w:val="00DC2D98"/>
    <w:rsid w:val="00DD5D1F"/>
    <w:rsid w:val="00DE06B0"/>
    <w:rsid w:val="00DE1731"/>
    <w:rsid w:val="00DE1788"/>
    <w:rsid w:val="00DE529E"/>
    <w:rsid w:val="00DF3CDD"/>
    <w:rsid w:val="00DF3D3D"/>
    <w:rsid w:val="00DF3E3B"/>
    <w:rsid w:val="00DF4CA6"/>
    <w:rsid w:val="00DF71A6"/>
    <w:rsid w:val="00E01A7F"/>
    <w:rsid w:val="00E0318F"/>
    <w:rsid w:val="00E05367"/>
    <w:rsid w:val="00E10D47"/>
    <w:rsid w:val="00E140FD"/>
    <w:rsid w:val="00E16050"/>
    <w:rsid w:val="00E205A2"/>
    <w:rsid w:val="00E22844"/>
    <w:rsid w:val="00E23C37"/>
    <w:rsid w:val="00E25AC4"/>
    <w:rsid w:val="00E2733F"/>
    <w:rsid w:val="00E32298"/>
    <w:rsid w:val="00E32AD7"/>
    <w:rsid w:val="00E32CCC"/>
    <w:rsid w:val="00E34D5E"/>
    <w:rsid w:val="00E37DE4"/>
    <w:rsid w:val="00E5083A"/>
    <w:rsid w:val="00E52214"/>
    <w:rsid w:val="00E56DF4"/>
    <w:rsid w:val="00E60CB4"/>
    <w:rsid w:val="00E630EF"/>
    <w:rsid w:val="00E631A6"/>
    <w:rsid w:val="00E64921"/>
    <w:rsid w:val="00E64AF1"/>
    <w:rsid w:val="00E66054"/>
    <w:rsid w:val="00E73464"/>
    <w:rsid w:val="00E73BD3"/>
    <w:rsid w:val="00E7657D"/>
    <w:rsid w:val="00E90F87"/>
    <w:rsid w:val="00E93676"/>
    <w:rsid w:val="00E96114"/>
    <w:rsid w:val="00EA2720"/>
    <w:rsid w:val="00EA3F78"/>
    <w:rsid w:val="00EA478F"/>
    <w:rsid w:val="00EA71BB"/>
    <w:rsid w:val="00EA7A20"/>
    <w:rsid w:val="00EB1EAD"/>
    <w:rsid w:val="00EB3D25"/>
    <w:rsid w:val="00EB6306"/>
    <w:rsid w:val="00EB6CFA"/>
    <w:rsid w:val="00EC0039"/>
    <w:rsid w:val="00EC2F52"/>
    <w:rsid w:val="00ED16F7"/>
    <w:rsid w:val="00EE47B6"/>
    <w:rsid w:val="00EE6AD4"/>
    <w:rsid w:val="00EF6300"/>
    <w:rsid w:val="00EF6FA0"/>
    <w:rsid w:val="00F042CC"/>
    <w:rsid w:val="00F06268"/>
    <w:rsid w:val="00F079E5"/>
    <w:rsid w:val="00F1020A"/>
    <w:rsid w:val="00F14A9E"/>
    <w:rsid w:val="00F14D45"/>
    <w:rsid w:val="00F17EC7"/>
    <w:rsid w:val="00F20768"/>
    <w:rsid w:val="00F221C9"/>
    <w:rsid w:val="00F23A19"/>
    <w:rsid w:val="00F23D6C"/>
    <w:rsid w:val="00F26F71"/>
    <w:rsid w:val="00F30AA6"/>
    <w:rsid w:val="00F317BA"/>
    <w:rsid w:val="00F44097"/>
    <w:rsid w:val="00F54395"/>
    <w:rsid w:val="00F5521A"/>
    <w:rsid w:val="00F5525C"/>
    <w:rsid w:val="00F56C1D"/>
    <w:rsid w:val="00F6236C"/>
    <w:rsid w:val="00F63842"/>
    <w:rsid w:val="00F84F59"/>
    <w:rsid w:val="00F87A13"/>
    <w:rsid w:val="00F902F4"/>
    <w:rsid w:val="00F9107B"/>
    <w:rsid w:val="00F91F71"/>
    <w:rsid w:val="00F93A0E"/>
    <w:rsid w:val="00F93E52"/>
    <w:rsid w:val="00F96143"/>
    <w:rsid w:val="00F96782"/>
    <w:rsid w:val="00FA0715"/>
    <w:rsid w:val="00FA07D2"/>
    <w:rsid w:val="00FA08B5"/>
    <w:rsid w:val="00FA5370"/>
    <w:rsid w:val="00FA5780"/>
    <w:rsid w:val="00FA63D4"/>
    <w:rsid w:val="00FB17F1"/>
    <w:rsid w:val="00FB1A7D"/>
    <w:rsid w:val="00FB1C3A"/>
    <w:rsid w:val="00FB1D74"/>
    <w:rsid w:val="00FB438E"/>
    <w:rsid w:val="00FB65CC"/>
    <w:rsid w:val="00FC0477"/>
    <w:rsid w:val="00FC2079"/>
    <w:rsid w:val="00FC306F"/>
    <w:rsid w:val="00FC47CD"/>
    <w:rsid w:val="00FC4F68"/>
    <w:rsid w:val="00FC5833"/>
    <w:rsid w:val="00FD1B1B"/>
    <w:rsid w:val="00FD2C5E"/>
    <w:rsid w:val="00FD7726"/>
    <w:rsid w:val="00FE2286"/>
    <w:rsid w:val="00FE3E1E"/>
    <w:rsid w:val="00FE51F7"/>
    <w:rsid w:val="00FF74A4"/>
    <w:rsid w:val="0B388792"/>
    <w:rsid w:val="12D0F8A4"/>
    <w:rsid w:val="49D1CFBC"/>
    <w:rsid w:val="52940010"/>
    <w:rsid w:val="56DA0436"/>
    <w:rsid w:val="62945A0E"/>
    <w:rsid w:val="67508E80"/>
    <w:rsid w:val="712B53FE"/>
    <w:rsid w:val="7B0DD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FB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7"/>
      </w:numPr>
      <w:outlineLvl w:val="0"/>
    </w:pPr>
    <w:rPr>
      <w:rFonts w:ascii="Times New Roman" w:hAnsi="Times New Roman"/>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2"/>
      </w:numPr>
    </w:pPr>
  </w:style>
  <w:style w:type="character" w:styleId="CommentReference">
    <w:name w:val="annotation reference"/>
    <w:semiHidden/>
    <w:rsid w:val="009D0BDB"/>
    <w:rPr>
      <w:sz w:val="16"/>
      <w:szCs w:val="16"/>
    </w:rPr>
  </w:style>
  <w:style w:type="paragraph" w:styleId="CommentText">
    <w:name w:val="annotation text"/>
    <w:basedOn w:val="Normal"/>
    <w:link w:val="CommentTextChar"/>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880267"/>
    <w:pPr>
      <w:numPr>
        <w:numId w:val="6"/>
      </w:numPr>
      <w:spacing w:before="100" w:beforeAutospacing="1" w:after="100" w:afterAutospacing="1"/>
      <w:ind w:left="1080"/>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rsid w:val="00880267"/>
    <w:rPr>
      <w:rFonts w:ascii="NNFPLJ+TimesNewRoman" w:hAnsi="NNFPLJ+TimesNewRoman"/>
    </w:rPr>
  </w:style>
  <w:style w:type="paragraph" w:styleId="ListParagraph">
    <w:name w:val="List Paragraph"/>
    <w:basedOn w:val="Normal"/>
    <w:uiPriority w:val="34"/>
    <w:qFormat/>
    <w:rsid w:val="00880267"/>
    <w:pPr>
      <w:ind w:left="720"/>
      <w:contextualSpacing/>
    </w:pPr>
  </w:style>
  <w:style w:type="character" w:styleId="Emphasis">
    <w:name w:val="Emphasis"/>
    <w:basedOn w:val="DefaultParagraphFont"/>
    <w:qFormat/>
    <w:rsid w:val="00AA2F71"/>
    <w:rPr>
      <w:i/>
      <w:iCs/>
    </w:rPr>
  </w:style>
  <w:style w:type="paragraph" w:styleId="BodyTextIndent">
    <w:name w:val="Body Text Indent"/>
    <w:basedOn w:val="Normal"/>
    <w:link w:val="BodyTextIndentChar"/>
    <w:semiHidden/>
    <w:unhideWhenUsed/>
    <w:rsid w:val="00986DAF"/>
    <w:pPr>
      <w:spacing w:after="120"/>
      <w:ind w:left="360"/>
    </w:pPr>
  </w:style>
  <w:style w:type="character" w:customStyle="1" w:styleId="BodyTextIndentChar">
    <w:name w:val="Body Text Indent Char"/>
    <w:basedOn w:val="DefaultParagraphFont"/>
    <w:link w:val="BodyTextIndent"/>
    <w:semiHidden/>
    <w:rsid w:val="00986DAF"/>
    <w:rPr>
      <w:rFonts w:ascii="NNFPLJ+TimesNewRoman" w:hAnsi="NNFPLJ+TimesNewRoman"/>
      <w:sz w:val="24"/>
      <w:szCs w:val="24"/>
    </w:rPr>
  </w:style>
  <w:style w:type="character" w:customStyle="1" w:styleId="HeaderChar">
    <w:name w:val="Header Char"/>
    <w:basedOn w:val="DefaultParagraphFont"/>
    <w:link w:val="Header"/>
    <w:uiPriority w:val="99"/>
    <w:rsid w:val="00C95990"/>
    <w:rPr>
      <w:rFonts w:ascii="NNFPLJ+TimesNewRoman" w:hAnsi="NNFPLJ+TimesNewRoman"/>
      <w:sz w:val="24"/>
      <w:szCs w:val="24"/>
    </w:rPr>
  </w:style>
  <w:style w:type="character" w:customStyle="1" w:styleId="FootnoteTextChar">
    <w:name w:val="Footnote Text Char"/>
    <w:basedOn w:val="DefaultParagraphFont"/>
    <w:link w:val="FootnoteText"/>
    <w:semiHidden/>
    <w:rsid w:val="00B40E68"/>
    <w:rPr>
      <w:rFonts w:ascii="NNFPLJ+TimesNewRoman" w:hAnsi="NNFPLJ+TimesNewRoman"/>
    </w:rPr>
  </w:style>
  <w:style w:type="paragraph" w:styleId="Revision">
    <w:name w:val="Revision"/>
    <w:hidden/>
    <w:uiPriority w:val="99"/>
    <w:semiHidden/>
    <w:rsid w:val="00B40E68"/>
    <w:rPr>
      <w:rFonts w:ascii="NNFPLJ+TimesNewRoman" w:hAnsi="NNFPLJ+TimesNewRoman"/>
      <w:sz w:val="24"/>
      <w:szCs w:val="24"/>
    </w:rPr>
  </w:style>
  <w:style w:type="character" w:customStyle="1" w:styleId="normaltextrun">
    <w:name w:val="normaltextrun"/>
    <w:basedOn w:val="DefaultParagraphFont"/>
    <w:rsid w:val="00CE4E9E"/>
  </w:style>
  <w:style w:type="character" w:customStyle="1" w:styleId="eop">
    <w:name w:val="eop"/>
    <w:basedOn w:val="DefaultParagraphFont"/>
    <w:rsid w:val="00CE4E9E"/>
  </w:style>
  <w:style w:type="paragraph" w:customStyle="1" w:styleId="paragraph">
    <w:name w:val="paragraph"/>
    <w:basedOn w:val="Normal"/>
    <w:rsid w:val="004A4C4C"/>
    <w:pPr>
      <w:autoSpaceDE/>
      <w:autoSpaceDN/>
      <w:adjustRightInd/>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5300">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913588439">
      <w:bodyDiv w:val="1"/>
      <w:marLeft w:val="0"/>
      <w:marRight w:val="0"/>
      <w:marTop w:val="0"/>
      <w:marBottom w:val="0"/>
      <w:divBdr>
        <w:top w:val="none" w:sz="0" w:space="0" w:color="auto"/>
        <w:left w:val="none" w:sz="0" w:space="0" w:color="auto"/>
        <w:bottom w:val="none" w:sz="0" w:space="0" w:color="auto"/>
        <w:right w:val="none" w:sz="0" w:space="0" w:color="auto"/>
      </w:divBdr>
    </w:div>
    <w:div w:id="1177696966">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FEC6FA195E21488DF34DF220488534" ma:contentTypeVersion="8" ma:contentTypeDescription="Create a new document." ma:contentTypeScope="" ma:versionID="c4b4c7528fdc2de54794be349b3378dd">
  <xsd:schema xmlns:xsd="http://www.w3.org/2001/XMLSchema" xmlns:xs="http://www.w3.org/2001/XMLSchema" xmlns:p="http://schemas.microsoft.com/office/2006/metadata/properties" xmlns:ns3="3fb7a916-b02e-472d-b9cd-cd7bbd0a58ea" xmlns:ns4="40c63bfc-730f-4330-8362-ae3d360c21a0" targetNamespace="http://schemas.microsoft.com/office/2006/metadata/properties" ma:root="true" ma:fieldsID="875e413c63890437760d39798860c1a0" ns3:_="" ns4:_="">
    <xsd:import namespace="3fb7a916-b02e-472d-b9cd-cd7bbd0a58ea"/>
    <xsd:import namespace="40c63bfc-730f-4330-8362-ae3d360c21a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7a916-b02e-472d-b9cd-cd7bbd0a58e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c63bfc-730f-4330-8362-ae3d360c21a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3fb7a916-b02e-472d-b9cd-cd7bbd0a58ea" xsi:nil="true"/>
  </documentManagement>
</p:properties>
</file>

<file path=customXml/itemProps1.xml><?xml version="1.0" encoding="utf-8"?>
<ds:datastoreItem xmlns:ds="http://schemas.openxmlformats.org/officeDocument/2006/customXml" ds:itemID="{67630233-CF62-4FE8-9A52-C9DDDACBF983}">
  <ds:schemaRefs>
    <ds:schemaRef ds:uri="http://schemas.openxmlformats.org/officeDocument/2006/bibliography"/>
  </ds:schemaRefs>
</ds:datastoreItem>
</file>

<file path=customXml/itemProps2.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3.xml><?xml version="1.0" encoding="utf-8"?>
<ds:datastoreItem xmlns:ds="http://schemas.openxmlformats.org/officeDocument/2006/customXml" ds:itemID="{6A297083-294B-4042-9106-61033DA69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7a916-b02e-472d-b9cd-cd7bbd0a58ea"/>
    <ds:schemaRef ds:uri="40c63bfc-730f-4330-8362-ae3d360c21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120A06-7E6E-4FC1-86C1-FD2C32039541}">
  <ds:schemaRefs>
    <ds:schemaRef ds:uri="http://schemas.microsoft.com/sharepoint/v3/contenttype/forms"/>
  </ds:schemaRefs>
</ds:datastoreItem>
</file>

<file path=customXml/itemProps5.xml><?xml version="1.0" encoding="utf-8"?>
<ds:datastoreItem xmlns:ds="http://schemas.openxmlformats.org/officeDocument/2006/customXml" ds:itemID="{B4EA5B28-B61B-4EC9-B12B-C2EE95995B83}">
  <ds:schemaRefs>
    <ds:schemaRef ds:uri="3fb7a916-b02e-472d-b9cd-cd7bbd0a58ea"/>
    <ds:schemaRef ds:uri="http://purl.org/dc/dcmitype/"/>
    <ds:schemaRef ds:uri="http://purl.org/dc/terms/"/>
    <ds:schemaRef ds:uri="http://schemas.microsoft.com/office/2006/documentManagement/types"/>
    <ds:schemaRef ds:uri="http://schemas.microsoft.com/office/infopath/2007/PartnerControls"/>
    <ds:schemaRef ds:uri="http://www.w3.org/XML/1998/namespace"/>
    <ds:schemaRef ds:uri="40c63bfc-730f-4330-8362-ae3d360c21a0"/>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3559</Words>
  <Characters>20288</Characters>
  <Application>Microsoft Office Word</Application>
  <DocSecurity>0</DocSecurity>
  <Lines>169</Lines>
  <Paragraphs>47</Paragraphs>
  <ScaleCrop>false</ScaleCrop>
  <Manager/>
  <Company/>
  <LinksUpToDate>false</LinksUpToDate>
  <CharactersWithSpaces>23800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2024-02-29T12:29:00Z</dcterms:created>
  <dcterms:modified xsi:type="dcterms:W3CDTF">2024-02-29T12:29:00Z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0x0101001CFEC6FA195E21488DF34DF220488534</vt:lpwstr>
  </property>
</Properties>
</file>