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1BE9" w14:textId="77777777" w:rsidR="003B5B36" w:rsidRDefault="00000000">
      <w:pPr>
        <w:pStyle w:val="H2"/>
      </w:pPr>
      <w:r>
        <w:t>NeuroGaze VR Demographics Survey</w:t>
      </w:r>
    </w:p>
    <w:p w14:paraId="63957237" w14:textId="77777777" w:rsidR="003B5B36" w:rsidRDefault="003B5B36"/>
    <w:p w14:paraId="774B8723" w14:textId="77777777" w:rsidR="003B5B36" w:rsidRDefault="003B5B36">
      <w:pPr>
        <w:pStyle w:val="BlockSeparator"/>
      </w:pPr>
    </w:p>
    <w:p w14:paraId="278C3DC8" w14:textId="77777777" w:rsidR="003B5B36" w:rsidRDefault="00000000">
      <w:pPr>
        <w:pStyle w:val="BlockStartLabel"/>
      </w:pPr>
      <w:r>
        <w:t>Start of Block: Default Question Block</w:t>
      </w:r>
    </w:p>
    <w:p w14:paraId="4A2AE311" w14:textId="77777777" w:rsidR="003B5B36" w:rsidRDefault="003B5B36"/>
    <w:p w14:paraId="6A55F2F7" w14:textId="77777777" w:rsidR="003B5B36" w:rsidRDefault="00000000">
      <w:pPr>
        <w:keepNext/>
      </w:pPr>
      <w:r>
        <w:t>Welcome! This is the Demographics Survey for the Study on Assessing EEG and Eye Tracking Interfaces Against Conventional VR Selection Methods. Click the arrow to begin.</w:t>
      </w:r>
    </w:p>
    <w:p w14:paraId="7E56EE3B" w14:textId="77777777" w:rsidR="003B5B36" w:rsidRDefault="003B5B36"/>
    <w:p w14:paraId="67FE3AFA" w14:textId="77777777" w:rsidR="003B5B36" w:rsidRDefault="003B5B36">
      <w:pPr>
        <w:pStyle w:val="QuestionSeparator"/>
      </w:pPr>
    </w:p>
    <w:p w14:paraId="1F29783E" w14:textId="77777777" w:rsidR="003B5B36" w:rsidRDefault="003B5B36"/>
    <w:p w14:paraId="14F699D3" w14:textId="40384C38" w:rsidR="003B5B36" w:rsidRDefault="00000000">
      <w:pPr>
        <w:keepNext/>
      </w:pPr>
      <w:r>
        <w:t>Participant Number</w:t>
      </w:r>
    </w:p>
    <w:p w14:paraId="5377E913" w14:textId="77777777" w:rsidR="003B5B36" w:rsidRDefault="00000000">
      <w:pPr>
        <w:pStyle w:val="TextEntryLine"/>
        <w:ind w:firstLine="400"/>
      </w:pPr>
      <w:r>
        <w:t>________________________________________________________________</w:t>
      </w:r>
    </w:p>
    <w:p w14:paraId="3A356B4C" w14:textId="77777777" w:rsidR="003B5B36" w:rsidRDefault="003B5B36"/>
    <w:p w14:paraId="2E6223F1" w14:textId="77777777" w:rsidR="003B5B36" w:rsidRDefault="003B5B36">
      <w:pPr>
        <w:pStyle w:val="QuestionSeparator"/>
      </w:pPr>
    </w:p>
    <w:p w14:paraId="0609AC85" w14:textId="77777777" w:rsidR="003B5B36" w:rsidRDefault="003B5B36"/>
    <w:p w14:paraId="3C2C273C" w14:textId="77777777" w:rsidR="003B5B36" w:rsidRDefault="00000000">
      <w:pPr>
        <w:keepNext/>
      </w:pPr>
      <w:r>
        <w:t>Age</w:t>
      </w:r>
    </w:p>
    <w:p w14:paraId="04E9F620" w14:textId="77777777" w:rsidR="003B5B36" w:rsidRDefault="00000000">
      <w:pPr>
        <w:pStyle w:val="TextEntryLine"/>
        <w:ind w:firstLine="400"/>
      </w:pPr>
      <w:r>
        <w:t>________________________________________________________________</w:t>
      </w:r>
    </w:p>
    <w:p w14:paraId="1E93EE7D" w14:textId="77777777" w:rsidR="003B5B36" w:rsidRDefault="003B5B36"/>
    <w:p w14:paraId="2C30E21D" w14:textId="77777777" w:rsidR="003B5B36" w:rsidRDefault="003B5B36">
      <w:pPr>
        <w:pStyle w:val="QuestionSeparator"/>
      </w:pPr>
    </w:p>
    <w:p w14:paraId="6A5F4EEB" w14:textId="77777777" w:rsidR="003B5B36" w:rsidRDefault="003B5B36"/>
    <w:p w14:paraId="65638C26" w14:textId="77777777" w:rsidR="003B5B36" w:rsidRDefault="00000000">
      <w:pPr>
        <w:keepNext/>
      </w:pPr>
      <w:r>
        <w:t>Gender</w:t>
      </w:r>
    </w:p>
    <w:p w14:paraId="37047488" w14:textId="77777777" w:rsidR="003B5B36" w:rsidRDefault="00000000">
      <w:pPr>
        <w:pStyle w:val="TextEntryLine"/>
        <w:ind w:firstLine="400"/>
      </w:pPr>
      <w:r>
        <w:t>________________________________________________________________</w:t>
      </w:r>
    </w:p>
    <w:p w14:paraId="40F7605F" w14:textId="77777777" w:rsidR="003B5B36" w:rsidRDefault="003B5B36"/>
    <w:p w14:paraId="6D38E39E" w14:textId="77777777" w:rsidR="003B5B36" w:rsidRDefault="003B5B36">
      <w:pPr>
        <w:pStyle w:val="QuestionSeparator"/>
      </w:pPr>
    </w:p>
    <w:p w14:paraId="3A810CB3" w14:textId="77777777" w:rsidR="003B5B36" w:rsidRDefault="003B5B36"/>
    <w:p w14:paraId="03D102E0" w14:textId="77777777" w:rsidR="003B5B36" w:rsidRDefault="00000000">
      <w:pPr>
        <w:keepNext/>
      </w:pPr>
      <w:r>
        <w:t>Please rate your level of expertise with each of the following (1 means no experience, 5 means very experienced)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B5B36" w14:paraId="33EC5FC5" w14:textId="77777777" w:rsidTr="003B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46808AC" w14:textId="77777777" w:rsidR="003B5B36" w:rsidRDefault="003B5B36">
            <w:pPr>
              <w:keepNext/>
            </w:pPr>
          </w:p>
        </w:tc>
        <w:tc>
          <w:tcPr>
            <w:tcW w:w="1596" w:type="dxa"/>
          </w:tcPr>
          <w:p w14:paraId="262151ED" w14:textId="77777777" w:rsidR="003B5B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6" w:type="dxa"/>
          </w:tcPr>
          <w:p w14:paraId="6750C7B6" w14:textId="77777777" w:rsidR="003B5B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96" w:type="dxa"/>
          </w:tcPr>
          <w:p w14:paraId="210A906C" w14:textId="77777777" w:rsidR="003B5B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96" w:type="dxa"/>
          </w:tcPr>
          <w:p w14:paraId="2D534A04" w14:textId="77777777" w:rsidR="003B5B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96" w:type="dxa"/>
          </w:tcPr>
          <w:p w14:paraId="6F4B3991" w14:textId="77777777" w:rsidR="003B5B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B5B36" w14:paraId="02318F8D" w14:textId="77777777" w:rsidTr="003B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E22D838" w14:textId="77777777" w:rsidR="003B5B36" w:rsidRDefault="00000000">
            <w:pPr>
              <w:keepNext/>
            </w:pPr>
            <w:r>
              <w:t>Virtual Reality</w:t>
            </w:r>
          </w:p>
        </w:tc>
        <w:tc>
          <w:tcPr>
            <w:tcW w:w="1596" w:type="dxa"/>
          </w:tcPr>
          <w:p w14:paraId="69CD930A" w14:textId="77777777" w:rsidR="003B5B36" w:rsidRDefault="003B5B3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E8ED767" w14:textId="77777777" w:rsidR="003B5B36" w:rsidRDefault="003B5B3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8EA4C0F" w14:textId="77777777" w:rsidR="003B5B36" w:rsidRDefault="003B5B3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F74936B" w14:textId="77777777" w:rsidR="003B5B36" w:rsidRDefault="003B5B3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6486402" w14:textId="77777777" w:rsidR="003B5B36" w:rsidRDefault="003B5B3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B36" w14:paraId="4BEC1D25" w14:textId="77777777" w:rsidTr="003B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25CBA23" w14:textId="77777777" w:rsidR="003B5B36" w:rsidRDefault="00000000">
            <w:pPr>
              <w:keepNext/>
            </w:pPr>
            <w:r>
              <w:t>Augmented Reality</w:t>
            </w:r>
          </w:p>
        </w:tc>
        <w:tc>
          <w:tcPr>
            <w:tcW w:w="1596" w:type="dxa"/>
          </w:tcPr>
          <w:p w14:paraId="7A5DA71B" w14:textId="77777777" w:rsidR="003B5B36" w:rsidRDefault="003B5B3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5E0B835" w14:textId="77777777" w:rsidR="003B5B36" w:rsidRDefault="003B5B3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907BDC4" w14:textId="77777777" w:rsidR="003B5B36" w:rsidRDefault="003B5B3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907F36D" w14:textId="77777777" w:rsidR="003B5B36" w:rsidRDefault="003B5B3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11273AA" w14:textId="77777777" w:rsidR="003B5B36" w:rsidRDefault="003B5B3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B36" w14:paraId="36188A58" w14:textId="77777777" w:rsidTr="003B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C26ECDB" w14:textId="77777777" w:rsidR="003B5B36" w:rsidRDefault="00000000">
            <w:pPr>
              <w:keepNext/>
            </w:pPr>
            <w:r>
              <w:t>Video Games</w:t>
            </w:r>
          </w:p>
        </w:tc>
        <w:tc>
          <w:tcPr>
            <w:tcW w:w="1596" w:type="dxa"/>
          </w:tcPr>
          <w:p w14:paraId="3C597449" w14:textId="77777777" w:rsidR="003B5B36" w:rsidRDefault="003B5B3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ECEEF7B" w14:textId="77777777" w:rsidR="003B5B36" w:rsidRDefault="003B5B3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3C62F27" w14:textId="77777777" w:rsidR="003B5B36" w:rsidRDefault="003B5B3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50BD379" w14:textId="77777777" w:rsidR="003B5B36" w:rsidRDefault="003B5B3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1BC7671" w14:textId="77777777" w:rsidR="003B5B36" w:rsidRDefault="003B5B36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801BC6" w14:textId="77777777" w:rsidR="003B5B36" w:rsidRDefault="003B5B36"/>
    <w:p w14:paraId="5BB6688C" w14:textId="77777777" w:rsidR="003B5B36" w:rsidRDefault="003B5B36"/>
    <w:p w14:paraId="7FD5B918" w14:textId="77777777" w:rsidR="003B5B36" w:rsidRDefault="003B5B36">
      <w:pPr>
        <w:pStyle w:val="QuestionSeparator"/>
      </w:pPr>
    </w:p>
    <w:p w14:paraId="452ABFAF" w14:textId="77777777" w:rsidR="003B5B36" w:rsidRDefault="003B5B36"/>
    <w:p w14:paraId="1408810E" w14:textId="77777777" w:rsidR="003B5B36" w:rsidRDefault="00000000">
      <w:pPr>
        <w:keepNext/>
      </w:pPr>
      <w:r>
        <w:t>List any virtual reality games you have played:</w:t>
      </w:r>
    </w:p>
    <w:p w14:paraId="254BBFD1" w14:textId="77777777" w:rsidR="003B5B36" w:rsidRDefault="00000000">
      <w:pPr>
        <w:pStyle w:val="TextEntryLine"/>
        <w:ind w:firstLine="400"/>
      </w:pPr>
      <w:r>
        <w:t>________________________________________________________________</w:t>
      </w:r>
    </w:p>
    <w:p w14:paraId="660A8493" w14:textId="77777777" w:rsidR="003B5B36" w:rsidRDefault="00000000">
      <w:pPr>
        <w:pStyle w:val="TextEntryLine"/>
        <w:ind w:firstLine="400"/>
      </w:pPr>
      <w:r>
        <w:t>________________________________________________________________</w:t>
      </w:r>
    </w:p>
    <w:p w14:paraId="3C8CD877" w14:textId="77777777" w:rsidR="003B5B36" w:rsidRDefault="00000000">
      <w:pPr>
        <w:pStyle w:val="TextEntryLine"/>
        <w:ind w:firstLine="400"/>
      </w:pPr>
      <w:r>
        <w:t>________________________________________________________________</w:t>
      </w:r>
    </w:p>
    <w:p w14:paraId="025917A3" w14:textId="77777777" w:rsidR="003B5B36" w:rsidRDefault="00000000">
      <w:pPr>
        <w:pStyle w:val="TextEntryLine"/>
        <w:ind w:firstLine="400"/>
      </w:pPr>
      <w:r>
        <w:t>________________________________________________________________</w:t>
      </w:r>
    </w:p>
    <w:p w14:paraId="2EEC89DA" w14:textId="77777777" w:rsidR="003B5B36" w:rsidRDefault="00000000">
      <w:pPr>
        <w:pStyle w:val="TextEntryLine"/>
        <w:ind w:firstLine="400"/>
      </w:pPr>
      <w:r>
        <w:t>________________________________________________________________</w:t>
      </w:r>
    </w:p>
    <w:p w14:paraId="43714E88" w14:textId="77777777" w:rsidR="003B5B36" w:rsidRDefault="003B5B36"/>
    <w:p w14:paraId="6CDE9C2F" w14:textId="77777777" w:rsidR="003B5B36" w:rsidRDefault="003B5B36">
      <w:pPr>
        <w:pStyle w:val="QuestionSeparator"/>
      </w:pPr>
    </w:p>
    <w:p w14:paraId="331A9CAE" w14:textId="77777777" w:rsidR="003B5B36" w:rsidRDefault="003B5B36"/>
    <w:p w14:paraId="43159901" w14:textId="77777777" w:rsidR="001D6E01" w:rsidRDefault="00000000">
      <w:pPr>
        <w:keepNext/>
      </w:pPr>
      <w:r>
        <w:t>Are you allergic to any of the following ingredients found in the saline solution () we will be using?</w:t>
      </w:r>
    </w:p>
    <w:p w14:paraId="1ED7DEAC" w14:textId="77777777" w:rsidR="001D6E01" w:rsidRDefault="001D6E01">
      <w:pPr>
        <w:keepNext/>
      </w:pPr>
    </w:p>
    <w:p w14:paraId="1EF97E61" w14:textId="7C0C5E18" w:rsidR="003B5B36" w:rsidRDefault="00000000">
      <w:pPr>
        <w:keepNext/>
      </w:pPr>
      <w:r>
        <w:t>Ingredients: Sodium Citrate, Sodium Chloride, Boric Acid, Sorbitol, Aminomethyl Propanol, Disodium EDTA, Two Wetting Agents (Tetronic 1304 and HydraGlyde Moisture Matrix [EOBO-41- polyoxyethylenepolyoxybutylene]) with Polyquad (Polyquaternium-1) 0.001% and Aldox (Myristamidopropyl Dimethylamine) 0.0006% Preservatives. HydraGlyde Moisture Matrix is a Proprietary Multi-functional Block Copolymer that is Primarily Designed for Wetting and Lubricating Silicone Hydrogel Lenses.</w:t>
      </w:r>
    </w:p>
    <w:p w14:paraId="6472076F" w14:textId="77777777" w:rsidR="003B5B36" w:rsidRDefault="00000000">
      <w:pPr>
        <w:pStyle w:val="ListParagraph"/>
        <w:keepNext/>
        <w:numPr>
          <w:ilvl w:val="0"/>
          <w:numId w:val="4"/>
        </w:numPr>
      </w:pPr>
      <w:r>
        <w:t>Yes</w:t>
      </w:r>
    </w:p>
    <w:p w14:paraId="05941002" w14:textId="77777777" w:rsidR="003B5B36" w:rsidRDefault="00000000">
      <w:pPr>
        <w:pStyle w:val="ListParagraph"/>
        <w:keepNext/>
        <w:numPr>
          <w:ilvl w:val="0"/>
          <w:numId w:val="4"/>
        </w:numPr>
      </w:pPr>
      <w:r>
        <w:t>No</w:t>
      </w:r>
    </w:p>
    <w:p w14:paraId="1C36D8AC" w14:textId="77777777" w:rsidR="003B5B36" w:rsidRDefault="003B5B36"/>
    <w:p w14:paraId="7F22FDF2" w14:textId="77777777" w:rsidR="003B5B36" w:rsidRDefault="00000000">
      <w:pPr>
        <w:pStyle w:val="BlockEndLabel"/>
      </w:pPr>
      <w:r>
        <w:t>End of Block: Default Question Block</w:t>
      </w:r>
    </w:p>
    <w:p w14:paraId="7C752758" w14:textId="77777777" w:rsidR="003B5B36" w:rsidRDefault="003B5B36">
      <w:pPr>
        <w:pStyle w:val="BlockSeparator"/>
      </w:pPr>
    </w:p>
    <w:p w14:paraId="357353AE" w14:textId="77777777" w:rsidR="003B5B36" w:rsidRDefault="003B5B36"/>
    <w:sectPr w:rsidR="003B5B36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04D04" w14:textId="77777777" w:rsidR="00805C70" w:rsidRDefault="00805C70">
      <w:pPr>
        <w:spacing w:line="240" w:lineRule="auto"/>
      </w:pPr>
      <w:r>
        <w:separator/>
      </w:r>
    </w:p>
  </w:endnote>
  <w:endnote w:type="continuationSeparator" w:id="0">
    <w:p w14:paraId="36E2D1B3" w14:textId="77777777" w:rsidR="00805C70" w:rsidRDefault="00805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6920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4F42DDA5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24352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510D5BD5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CD3D3" w14:textId="77777777" w:rsidR="00805C70" w:rsidRDefault="00805C70">
      <w:pPr>
        <w:spacing w:line="240" w:lineRule="auto"/>
      </w:pPr>
      <w:r>
        <w:separator/>
      </w:r>
    </w:p>
  </w:footnote>
  <w:footnote w:type="continuationSeparator" w:id="0">
    <w:p w14:paraId="412268AB" w14:textId="77777777" w:rsidR="00805C70" w:rsidRDefault="00805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C8B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89007923">
    <w:abstractNumId w:val="2"/>
  </w:num>
  <w:num w:numId="2" w16cid:durableId="455220389">
    <w:abstractNumId w:val="1"/>
  </w:num>
  <w:num w:numId="3" w16cid:durableId="2126531984">
    <w:abstractNumId w:val="3"/>
  </w:num>
  <w:num w:numId="4" w16cid:durableId="86980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1D6E01"/>
    <w:rsid w:val="003B5B36"/>
    <w:rsid w:val="00805C70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4D82"/>
  <w15:docId w15:val="{AA546125-E01A-4884-958E-84803180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1429</Characters>
  <Application>Microsoft Office Word</Application>
  <DocSecurity>0</DocSecurity>
  <Lines>11</Lines>
  <Paragraphs>3</Paragraphs>
  <ScaleCrop>false</ScaleCrop>
  <Company>Qualtrics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NeuroGaze VR Demographics Survey</dc:title>
  <dc:subject/>
  <dc:creator>Qualtrics</dc:creator>
  <cp:keywords/>
  <dc:description/>
  <cp:lastModifiedBy>Wanyea Barbel</cp:lastModifiedBy>
  <cp:revision>2</cp:revision>
  <dcterms:created xsi:type="dcterms:W3CDTF">2024-02-29T12:26:00Z</dcterms:created>
  <dcterms:modified xsi:type="dcterms:W3CDTF">2024-02-29T12:26:00Z</dcterms:modified>
</cp:coreProperties>
</file>